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D781A9" w14:textId="77777777" w:rsidR="004505A9" w:rsidRPr="004505A9" w:rsidRDefault="004505A9" w:rsidP="004505A9">
      <w:pPr>
        <w:pBdr>
          <w:bottom w:val="single" w:sz="6" w:space="4" w:color="EAECEF"/>
        </w:pBd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</w:pPr>
      <w:r w:rsidRPr="004505A9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  <w:t xml:space="preserve">Azure Sentinel </w:t>
      </w:r>
      <w:r w:rsidRPr="004505A9">
        <w:rPr>
          <w:rFonts w:ascii="Microsoft YaHei" w:eastAsia="Microsoft YaHei" w:hAnsi="Microsoft YaHei" w:cs="Microsoft YaHei" w:hint="eastAsia"/>
          <w:b/>
          <w:bCs/>
          <w:color w:val="24292E"/>
          <w:kern w:val="36"/>
          <w:sz w:val="48"/>
          <w:szCs w:val="48"/>
        </w:rPr>
        <w:t>监控第三方平台</w:t>
      </w:r>
      <w:r w:rsidRPr="004505A9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  <w:t xml:space="preserve"> - AWS Cloudtrail</w:t>
      </w:r>
    </w:p>
    <w:p w14:paraId="4A95F52E" w14:textId="77777777" w:rsidR="004505A9" w:rsidRPr="004505A9" w:rsidRDefault="004505A9" w:rsidP="004505A9">
      <w:pPr>
        <w:shd w:val="clear" w:color="auto" w:fill="FFFFFF"/>
        <w:spacing w:line="240" w:lineRule="auto"/>
        <w:rPr>
          <w:rFonts w:ascii="Segoe UI" w:eastAsia="Times New Roman" w:hAnsi="Segoe UI" w:cs="Segoe UI"/>
          <w:color w:val="6A737D"/>
          <w:sz w:val="24"/>
          <w:szCs w:val="24"/>
        </w:rPr>
      </w:pPr>
      <w:r w:rsidRPr="004505A9">
        <w:rPr>
          <w:rFonts w:ascii="Segoe UI" w:eastAsia="Times New Roman" w:hAnsi="Segoe UI" w:cs="Segoe UI"/>
          <w:color w:val="6A737D"/>
          <w:sz w:val="24"/>
          <w:szCs w:val="24"/>
        </w:rPr>
        <w:t xml:space="preserve">AWS CloudTrail </w:t>
      </w:r>
      <w:r w:rsidRPr="004505A9">
        <w:rPr>
          <w:rFonts w:ascii="Microsoft YaHei" w:eastAsia="Microsoft YaHei" w:hAnsi="Microsoft YaHei" w:cs="Microsoft YaHei" w:hint="eastAsia"/>
          <w:color w:val="6A737D"/>
          <w:sz w:val="24"/>
          <w:szCs w:val="24"/>
        </w:rPr>
        <w:t>是一项</w:t>
      </w:r>
      <w:r w:rsidRPr="004505A9">
        <w:rPr>
          <w:rFonts w:ascii="Segoe UI" w:eastAsia="Times New Roman" w:hAnsi="Segoe UI" w:cs="Segoe UI"/>
          <w:color w:val="6A737D"/>
          <w:sz w:val="24"/>
          <w:szCs w:val="24"/>
        </w:rPr>
        <w:t xml:space="preserve"> AWS </w:t>
      </w:r>
      <w:r w:rsidRPr="004505A9">
        <w:rPr>
          <w:rFonts w:ascii="Microsoft YaHei" w:eastAsia="Microsoft YaHei" w:hAnsi="Microsoft YaHei" w:cs="Microsoft YaHei" w:hint="eastAsia"/>
          <w:color w:val="6A737D"/>
          <w:sz w:val="24"/>
          <w:szCs w:val="24"/>
        </w:rPr>
        <w:t>服务，可对</w:t>
      </w:r>
      <w:r w:rsidRPr="004505A9">
        <w:rPr>
          <w:rFonts w:ascii="Segoe UI" w:eastAsia="Times New Roman" w:hAnsi="Segoe UI" w:cs="Segoe UI"/>
          <w:color w:val="6A737D"/>
          <w:sz w:val="24"/>
          <w:szCs w:val="24"/>
        </w:rPr>
        <w:t xml:space="preserve"> AWS </w:t>
      </w:r>
      <w:r w:rsidRPr="004505A9">
        <w:rPr>
          <w:rFonts w:ascii="Microsoft YaHei" w:eastAsia="Microsoft YaHei" w:hAnsi="Microsoft YaHei" w:cs="Microsoft YaHei" w:hint="eastAsia"/>
          <w:color w:val="6A737D"/>
          <w:sz w:val="24"/>
          <w:szCs w:val="24"/>
        </w:rPr>
        <w:t>账户进行监管、合规性检查、操作审核和风险审核。用户、角色或</w:t>
      </w:r>
      <w:r w:rsidRPr="004505A9">
        <w:rPr>
          <w:rFonts w:ascii="Segoe UI" w:eastAsia="Times New Roman" w:hAnsi="Segoe UI" w:cs="Segoe UI"/>
          <w:color w:val="6A737D"/>
          <w:sz w:val="24"/>
          <w:szCs w:val="24"/>
        </w:rPr>
        <w:t xml:space="preserve"> AWS </w:t>
      </w:r>
      <w:r w:rsidRPr="004505A9">
        <w:rPr>
          <w:rFonts w:ascii="Microsoft YaHei" w:eastAsia="Microsoft YaHei" w:hAnsi="Microsoft YaHei" w:cs="Microsoft YaHei" w:hint="eastAsia"/>
          <w:color w:val="6A737D"/>
          <w:sz w:val="24"/>
          <w:szCs w:val="24"/>
        </w:rPr>
        <w:t>服务执行的操作将记录为</w:t>
      </w:r>
      <w:r w:rsidRPr="004505A9">
        <w:rPr>
          <w:rFonts w:ascii="Segoe UI" w:eastAsia="Times New Roman" w:hAnsi="Segoe UI" w:cs="Segoe UI"/>
          <w:color w:val="6A737D"/>
          <w:sz w:val="24"/>
          <w:szCs w:val="24"/>
        </w:rPr>
        <w:t xml:space="preserve"> CloudTrail </w:t>
      </w:r>
      <w:r w:rsidRPr="004505A9">
        <w:rPr>
          <w:rFonts w:ascii="Microsoft YaHei" w:eastAsia="Microsoft YaHei" w:hAnsi="Microsoft YaHei" w:cs="Microsoft YaHei" w:hint="eastAsia"/>
          <w:color w:val="6A737D"/>
          <w:sz w:val="24"/>
          <w:szCs w:val="24"/>
        </w:rPr>
        <w:t>中的事件。事件包括在</w:t>
      </w:r>
      <w:r w:rsidRPr="004505A9">
        <w:rPr>
          <w:rFonts w:ascii="Segoe UI" w:eastAsia="Times New Roman" w:hAnsi="Segoe UI" w:cs="Segoe UI"/>
          <w:color w:val="6A737D"/>
          <w:sz w:val="24"/>
          <w:szCs w:val="24"/>
        </w:rPr>
        <w:t xml:space="preserve"> AWS </w:t>
      </w:r>
      <w:r w:rsidRPr="004505A9">
        <w:rPr>
          <w:rFonts w:ascii="Microsoft YaHei" w:eastAsia="Microsoft YaHei" w:hAnsi="Microsoft YaHei" w:cs="Microsoft YaHei" w:hint="eastAsia"/>
          <w:color w:val="6A737D"/>
          <w:sz w:val="24"/>
          <w:szCs w:val="24"/>
        </w:rPr>
        <w:t>管理控制台、</w:t>
      </w:r>
      <w:r w:rsidRPr="004505A9">
        <w:rPr>
          <w:rFonts w:ascii="Segoe UI" w:eastAsia="Times New Roman" w:hAnsi="Segoe UI" w:cs="Segoe UI"/>
          <w:color w:val="6A737D"/>
          <w:sz w:val="24"/>
          <w:szCs w:val="24"/>
        </w:rPr>
        <w:t xml:space="preserve">AWS Command Line Interface </w:t>
      </w:r>
      <w:r w:rsidRPr="004505A9">
        <w:rPr>
          <w:rFonts w:ascii="Microsoft YaHei" w:eastAsia="Microsoft YaHei" w:hAnsi="Microsoft YaHei" w:cs="Microsoft YaHei" w:hint="eastAsia"/>
          <w:color w:val="6A737D"/>
          <w:sz w:val="24"/>
          <w:szCs w:val="24"/>
        </w:rPr>
        <w:t>和</w:t>
      </w:r>
      <w:r w:rsidRPr="004505A9">
        <w:rPr>
          <w:rFonts w:ascii="Segoe UI" w:eastAsia="Times New Roman" w:hAnsi="Segoe UI" w:cs="Segoe UI"/>
          <w:color w:val="6A737D"/>
          <w:sz w:val="24"/>
          <w:szCs w:val="24"/>
        </w:rPr>
        <w:t xml:space="preserve"> AWS </w:t>
      </w:r>
      <w:r w:rsidRPr="004505A9">
        <w:rPr>
          <w:rFonts w:ascii="Microsoft YaHei" w:eastAsia="Microsoft YaHei" w:hAnsi="Microsoft YaHei" w:cs="Microsoft YaHei" w:hint="eastAsia"/>
          <w:color w:val="6A737D"/>
          <w:sz w:val="24"/>
          <w:szCs w:val="24"/>
        </w:rPr>
        <w:t>开发工具包和</w:t>
      </w:r>
      <w:r w:rsidRPr="004505A9">
        <w:rPr>
          <w:rFonts w:ascii="Segoe UI" w:eastAsia="Times New Roman" w:hAnsi="Segoe UI" w:cs="Segoe UI"/>
          <w:color w:val="6A737D"/>
          <w:sz w:val="24"/>
          <w:szCs w:val="24"/>
        </w:rPr>
        <w:t xml:space="preserve"> API </w:t>
      </w:r>
      <w:r w:rsidRPr="004505A9">
        <w:rPr>
          <w:rFonts w:ascii="Microsoft YaHei" w:eastAsia="Microsoft YaHei" w:hAnsi="Microsoft YaHei" w:cs="Microsoft YaHei" w:hint="eastAsia"/>
          <w:color w:val="6A737D"/>
          <w:sz w:val="24"/>
          <w:szCs w:val="24"/>
        </w:rPr>
        <w:t>中执行的操作。可以通过</w:t>
      </w:r>
      <w:r w:rsidRPr="004505A9">
        <w:rPr>
          <w:rFonts w:ascii="Segoe UI" w:eastAsia="Times New Roman" w:hAnsi="Segoe UI" w:cs="Segoe UI"/>
          <w:color w:val="6A737D"/>
          <w:sz w:val="24"/>
          <w:szCs w:val="24"/>
        </w:rPr>
        <w:t xml:space="preserve">CloudTrail </w:t>
      </w:r>
      <w:r w:rsidRPr="004505A9">
        <w:rPr>
          <w:rFonts w:ascii="Microsoft YaHei" w:eastAsia="Microsoft YaHei" w:hAnsi="Microsoft YaHei" w:cs="Microsoft YaHei" w:hint="eastAsia"/>
          <w:color w:val="6A737D"/>
          <w:sz w:val="24"/>
          <w:szCs w:val="24"/>
        </w:rPr>
        <w:t>来查看、搜索、下载、归档、分析和响应您的</w:t>
      </w:r>
      <w:r w:rsidRPr="004505A9">
        <w:rPr>
          <w:rFonts w:ascii="Segoe UI" w:eastAsia="Times New Roman" w:hAnsi="Segoe UI" w:cs="Segoe UI"/>
          <w:color w:val="6A737D"/>
          <w:sz w:val="24"/>
          <w:szCs w:val="24"/>
        </w:rPr>
        <w:t xml:space="preserve"> AWS </w:t>
      </w:r>
      <w:r w:rsidRPr="004505A9">
        <w:rPr>
          <w:rFonts w:ascii="Microsoft YaHei" w:eastAsia="Microsoft YaHei" w:hAnsi="Microsoft YaHei" w:cs="Microsoft YaHei" w:hint="eastAsia"/>
          <w:color w:val="6A737D"/>
          <w:sz w:val="24"/>
          <w:szCs w:val="24"/>
        </w:rPr>
        <w:t>基础设施中的账户活动。您可以确定谁或哪个组件对哪些资源执行了哪些操作、事件发生的时间以及其他细节，来帮助您分析和响应</w:t>
      </w:r>
      <w:r w:rsidRPr="004505A9">
        <w:rPr>
          <w:rFonts w:ascii="Segoe UI" w:eastAsia="Times New Roman" w:hAnsi="Segoe UI" w:cs="Segoe UI"/>
          <w:color w:val="6A737D"/>
          <w:sz w:val="24"/>
          <w:szCs w:val="24"/>
        </w:rPr>
        <w:t xml:space="preserve"> AWS </w:t>
      </w:r>
      <w:r w:rsidRPr="004505A9">
        <w:rPr>
          <w:rFonts w:ascii="Microsoft YaHei" w:eastAsia="Microsoft YaHei" w:hAnsi="Microsoft YaHei" w:cs="Microsoft YaHei" w:hint="eastAsia"/>
          <w:color w:val="6A737D"/>
          <w:sz w:val="24"/>
          <w:szCs w:val="24"/>
        </w:rPr>
        <w:t>账户中的活动</w:t>
      </w:r>
      <w:r w:rsidRPr="004505A9">
        <w:rPr>
          <w:rFonts w:ascii="Microsoft YaHei" w:eastAsia="Microsoft YaHei" w:hAnsi="Microsoft YaHei" w:cs="Microsoft YaHei"/>
          <w:color w:val="6A737D"/>
          <w:sz w:val="24"/>
          <w:szCs w:val="24"/>
        </w:rPr>
        <w:t>。</w:t>
      </w:r>
    </w:p>
    <w:p w14:paraId="75EBB5CE" w14:textId="77777777" w:rsidR="004505A9" w:rsidRPr="004505A9" w:rsidRDefault="004505A9" w:rsidP="004505A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Azure Sentinel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可接入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AWS Cloudtrail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数据，从而在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Azure Sentinel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中查看并监控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AWS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账户活动</w:t>
      </w:r>
      <w:r w:rsidRPr="004505A9">
        <w:rPr>
          <w:rFonts w:ascii="Microsoft YaHei" w:eastAsia="Microsoft YaHei" w:hAnsi="Microsoft YaHei" w:cs="Microsoft YaHei"/>
          <w:color w:val="24292E"/>
          <w:sz w:val="24"/>
          <w:szCs w:val="24"/>
        </w:rPr>
        <w:t>。</w:t>
      </w:r>
    </w:p>
    <w:p w14:paraId="6EAAA6B4" w14:textId="77777777" w:rsidR="004505A9" w:rsidRPr="004505A9" w:rsidRDefault="004505A9" w:rsidP="004505A9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  <w:r w:rsidRPr="004505A9">
        <w:rPr>
          <w:rFonts w:ascii="Microsoft YaHei" w:eastAsia="Microsoft YaHei" w:hAnsi="Microsoft YaHei" w:cs="Microsoft YaHei" w:hint="eastAsia"/>
          <w:b/>
          <w:bCs/>
          <w:color w:val="24292E"/>
          <w:sz w:val="30"/>
          <w:szCs w:val="30"/>
        </w:rPr>
        <w:t>操作步</w:t>
      </w:r>
      <w:r w:rsidRPr="004505A9">
        <w:rPr>
          <w:rFonts w:ascii="Microsoft YaHei" w:eastAsia="Microsoft YaHei" w:hAnsi="Microsoft YaHei" w:cs="Microsoft YaHei"/>
          <w:b/>
          <w:bCs/>
          <w:color w:val="24292E"/>
          <w:sz w:val="30"/>
          <w:szCs w:val="30"/>
        </w:rPr>
        <w:t>骤</w:t>
      </w:r>
    </w:p>
    <w:p w14:paraId="23CA45CC" w14:textId="77777777" w:rsidR="004505A9" w:rsidRPr="004505A9" w:rsidRDefault="004505A9" w:rsidP="004505A9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首先登录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AWS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账户，在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Amazon Web Services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控制台中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 xml:space="preserve">, 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在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"</w:t>
      </w:r>
      <w:r w:rsidRPr="004505A9">
        <w:rPr>
          <w:rFonts w:ascii="Microsoft YaHei" w:eastAsia="Microsoft YaHei" w:hAnsi="Microsoft YaHei" w:cs="Microsoft YaHei" w:hint="eastAsia"/>
          <w:color w:val="24292E"/>
          <w:sz w:val="20"/>
          <w:szCs w:val="20"/>
        </w:rPr>
        <w:t>安全性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"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下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 xml:space="preserve">, 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单击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"</w:t>
      </w:r>
      <w:r w:rsidRPr="004505A9">
        <w:rPr>
          <w:rFonts w:ascii="Microsoft YaHei" w:eastAsia="Microsoft YaHei" w:hAnsi="Microsoft YaHei" w:cs="Microsoft YaHei" w:hint="eastAsia"/>
          <w:color w:val="24292E"/>
          <w:sz w:val="20"/>
          <w:szCs w:val="20"/>
        </w:rPr>
        <w:t>标识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 xml:space="preserve"> &amp; </w:t>
      </w:r>
      <w:r w:rsidRPr="004505A9">
        <w:rPr>
          <w:rFonts w:ascii="Microsoft YaHei" w:eastAsia="Microsoft YaHei" w:hAnsi="Microsoft YaHei" w:cs="Microsoft YaHei" w:hint="eastAsia"/>
          <w:color w:val="24292E"/>
          <w:sz w:val="20"/>
          <w:szCs w:val="20"/>
        </w:rPr>
        <w:t>符合性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"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 xml:space="preserve">, 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然后选择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IAM</w:t>
      </w:r>
      <w:r w:rsidRPr="004505A9">
        <w:rPr>
          <w:rFonts w:ascii="Microsoft YaHei" w:eastAsia="Microsoft YaHei" w:hAnsi="Microsoft YaHei" w:cs="Microsoft YaHei"/>
          <w:color w:val="24292E"/>
          <w:sz w:val="24"/>
          <w:szCs w:val="24"/>
        </w:rPr>
        <w:t>。</w:t>
      </w:r>
    </w:p>
    <w:p w14:paraId="21E46712" w14:textId="39C622F8" w:rsidR="004505A9" w:rsidRPr="004505A9" w:rsidRDefault="004505A9" w:rsidP="004505A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4505A9">
        <w:rPr>
          <w:rFonts w:ascii="Segoe UI" w:eastAsia="Times New Roman" w:hAnsi="Segoe UI" w:cs="Segoe UI"/>
          <w:noProof/>
          <w:color w:val="0366D6"/>
          <w:sz w:val="24"/>
          <w:szCs w:val="24"/>
        </w:rPr>
        <w:lastRenderedPageBreak/>
        <w:drawing>
          <wp:inline distT="0" distB="0" distL="0" distR="0" wp14:anchorId="2316893C" wp14:editId="62A6F306">
            <wp:extent cx="5943600" cy="3869690"/>
            <wp:effectExtent l="0" t="0" r="0" b="0"/>
            <wp:docPr id="11" name="Picture 11" descr="image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2EDB6" w14:textId="77777777" w:rsidR="004505A9" w:rsidRPr="004505A9" w:rsidRDefault="004505A9" w:rsidP="004505A9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选择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"</w:t>
      </w:r>
      <w:r w:rsidRPr="004505A9">
        <w:rPr>
          <w:rFonts w:ascii="Microsoft YaHei" w:eastAsia="Microsoft YaHei" w:hAnsi="Microsoft YaHei" w:cs="Microsoft YaHei" w:hint="eastAsia"/>
          <w:color w:val="24292E"/>
          <w:sz w:val="20"/>
          <w:szCs w:val="20"/>
        </w:rPr>
        <w:t>角色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"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并选择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"</w:t>
      </w:r>
      <w:r w:rsidRPr="004505A9">
        <w:rPr>
          <w:rFonts w:ascii="Microsoft YaHei" w:eastAsia="Microsoft YaHei" w:hAnsi="Microsoft YaHei" w:cs="Microsoft YaHei" w:hint="eastAsia"/>
          <w:color w:val="24292E"/>
          <w:sz w:val="20"/>
          <w:szCs w:val="20"/>
        </w:rPr>
        <w:t>创建角色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"</w:t>
      </w:r>
      <w:r w:rsidRPr="004505A9">
        <w:rPr>
          <w:rFonts w:ascii="Microsoft YaHei" w:eastAsia="Microsoft YaHei" w:hAnsi="Microsoft YaHei" w:cs="Microsoft YaHei"/>
          <w:color w:val="24292E"/>
          <w:sz w:val="24"/>
          <w:szCs w:val="24"/>
        </w:rPr>
        <w:t>。</w:t>
      </w:r>
    </w:p>
    <w:p w14:paraId="52764698" w14:textId="74B9636F" w:rsidR="004505A9" w:rsidRPr="004505A9" w:rsidRDefault="004505A9" w:rsidP="004505A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4505A9">
        <w:rPr>
          <w:rFonts w:ascii="Segoe UI" w:eastAsia="Times New Roman" w:hAnsi="Segoe UI" w:cs="Segoe UI"/>
          <w:noProof/>
          <w:color w:val="0366D6"/>
          <w:sz w:val="24"/>
          <w:szCs w:val="24"/>
        </w:rPr>
        <w:drawing>
          <wp:inline distT="0" distB="0" distL="0" distR="0" wp14:anchorId="329B779F" wp14:editId="1DEEFF00">
            <wp:extent cx="5943600" cy="1736090"/>
            <wp:effectExtent l="0" t="0" r="0" b="0"/>
            <wp:docPr id="10" name="Picture 10" descr="image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F0924" w14:textId="77777777" w:rsidR="004505A9" w:rsidRPr="004505A9" w:rsidRDefault="004505A9" w:rsidP="004505A9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请选择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“</w:t>
      </w:r>
      <w:r w:rsidRPr="004505A9">
        <w:rPr>
          <w:rFonts w:ascii="Microsoft YaHei" w:eastAsia="Microsoft YaHei" w:hAnsi="Microsoft YaHei" w:cs="Microsoft YaHei" w:hint="eastAsia"/>
          <w:color w:val="24292E"/>
          <w:sz w:val="20"/>
          <w:szCs w:val="20"/>
        </w:rPr>
        <w:t>其他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 xml:space="preserve"> AWS </w:t>
      </w:r>
      <w:r w:rsidRPr="004505A9">
        <w:rPr>
          <w:rFonts w:ascii="Microsoft YaHei" w:eastAsia="Microsoft YaHei" w:hAnsi="Microsoft YaHei" w:cs="Microsoft YaHei" w:hint="eastAsia"/>
          <w:color w:val="24292E"/>
          <w:sz w:val="20"/>
          <w:szCs w:val="20"/>
        </w:rPr>
        <w:t>帐户</w:t>
      </w:r>
      <w:r w:rsidRPr="004505A9">
        <w:rPr>
          <w:rFonts w:ascii="Consolas" w:eastAsia="Times New Roman" w:hAnsi="Consolas" w:cs="Consolas"/>
          <w:color w:val="24292E"/>
          <w:sz w:val="20"/>
          <w:szCs w:val="20"/>
        </w:rPr>
        <w:t>”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:</w:t>
      </w:r>
    </w:p>
    <w:p w14:paraId="0A8E6E57" w14:textId="71D32B61" w:rsidR="004505A9" w:rsidRPr="004505A9" w:rsidRDefault="004505A9" w:rsidP="004505A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4505A9">
        <w:rPr>
          <w:rFonts w:ascii="Segoe UI" w:eastAsia="Times New Roman" w:hAnsi="Segoe UI" w:cs="Segoe UI"/>
          <w:noProof/>
          <w:color w:val="0366D6"/>
          <w:sz w:val="24"/>
          <w:szCs w:val="24"/>
        </w:rPr>
        <w:lastRenderedPageBreak/>
        <w:drawing>
          <wp:inline distT="0" distB="0" distL="0" distR="0" wp14:anchorId="1148EAC7" wp14:editId="671D8062">
            <wp:extent cx="5943600" cy="2592705"/>
            <wp:effectExtent l="0" t="0" r="0" b="0"/>
            <wp:docPr id="9" name="Picture 9" descr="image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BC54B" w14:textId="77777777" w:rsidR="004505A9" w:rsidRPr="004505A9" w:rsidRDefault="004505A9" w:rsidP="004505A9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在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"</w:t>
      </w:r>
      <w:r w:rsidRPr="004505A9">
        <w:rPr>
          <w:rFonts w:ascii="Microsoft YaHei" w:eastAsia="Microsoft YaHei" w:hAnsi="Microsoft YaHei" w:cs="Microsoft YaHei" w:hint="eastAsia"/>
          <w:color w:val="24292E"/>
          <w:sz w:val="20"/>
          <w:szCs w:val="20"/>
        </w:rPr>
        <w:t>帐户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 xml:space="preserve"> id"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字段中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 xml:space="preserve">, 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输入可在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Azure Sentinel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门户的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 xml:space="preserve"> AWS 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连接器页中找到的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 xml:space="preserve">Microsoft </w:t>
      </w:r>
      <w:r w:rsidRPr="004505A9">
        <w:rPr>
          <w:rFonts w:ascii="Microsoft YaHei" w:eastAsia="Microsoft YaHei" w:hAnsi="Microsoft YaHei" w:cs="Microsoft YaHei" w:hint="eastAsia"/>
          <w:color w:val="24292E"/>
          <w:sz w:val="20"/>
          <w:szCs w:val="20"/>
        </w:rPr>
        <w:t>帐户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 xml:space="preserve"> id (197857026523)</w:t>
      </w:r>
      <w:r w:rsidRPr="004505A9">
        <w:rPr>
          <w:rFonts w:ascii="Microsoft YaHei" w:eastAsia="Microsoft YaHei" w:hAnsi="Microsoft YaHei" w:cs="Microsoft YaHei"/>
          <w:color w:val="24292E"/>
          <w:sz w:val="24"/>
          <w:szCs w:val="24"/>
        </w:rPr>
        <w:t>。</w:t>
      </w:r>
    </w:p>
    <w:p w14:paraId="4B3C7EE0" w14:textId="4B395552" w:rsidR="004505A9" w:rsidRPr="004505A9" w:rsidRDefault="004505A9" w:rsidP="004505A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4505A9">
        <w:rPr>
          <w:rFonts w:ascii="Segoe UI" w:eastAsia="Times New Roman" w:hAnsi="Segoe UI" w:cs="Segoe UI"/>
          <w:noProof/>
          <w:color w:val="0366D6"/>
          <w:sz w:val="24"/>
          <w:szCs w:val="24"/>
        </w:rPr>
        <w:drawing>
          <wp:inline distT="0" distB="0" distL="0" distR="0" wp14:anchorId="356389DE" wp14:editId="14A9A55B">
            <wp:extent cx="5943600" cy="3103880"/>
            <wp:effectExtent l="0" t="0" r="0" b="1270"/>
            <wp:docPr id="8" name="Picture 8" descr="image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C2CCA" w14:textId="77777777" w:rsidR="004505A9" w:rsidRPr="004505A9" w:rsidRDefault="004505A9" w:rsidP="004505A9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请确保选择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"</w:t>
      </w:r>
      <w:r w:rsidRPr="004505A9">
        <w:rPr>
          <w:rFonts w:ascii="Microsoft YaHei" w:eastAsia="Microsoft YaHei" w:hAnsi="Microsoft YaHei" w:cs="Microsoft YaHei" w:hint="eastAsia"/>
          <w:color w:val="24292E"/>
          <w:sz w:val="20"/>
          <w:szCs w:val="20"/>
        </w:rPr>
        <w:t>需要外部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 xml:space="preserve"> id"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 xml:space="preserve">, 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然后输入可在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 xml:space="preserve">Azure Sentinel </w:t>
      </w:r>
      <w:r w:rsidRPr="004505A9">
        <w:rPr>
          <w:rFonts w:ascii="Microsoft YaHei" w:eastAsia="Microsoft YaHei" w:hAnsi="Microsoft YaHei" w:cs="Microsoft YaHei" w:hint="eastAsia"/>
          <w:color w:val="24292E"/>
          <w:sz w:val="20"/>
          <w:szCs w:val="20"/>
        </w:rPr>
        <w:t>门户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的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 xml:space="preserve"> AWS 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连接器页中找到的</w:t>
      </w:r>
      <w:r w:rsidRPr="004505A9">
        <w:rPr>
          <w:rFonts w:ascii="Microsoft YaHei" w:eastAsia="Microsoft YaHei" w:hAnsi="Microsoft YaHei" w:cs="Microsoft YaHei" w:hint="eastAsia"/>
          <w:color w:val="24292E"/>
          <w:sz w:val="20"/>
          <w:szCs w:val="20"/>
        </w:rPr>
        <w:t>外部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 xml:space="preserve"> Id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(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工作区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 xml:space="preserve"> id):</w:t>
      </w:r>
    </w:p>
    <w:p w14:paraId="1BAF4449" w14:textId="3C8CC385" w:rsidR="004505A9" w:rsidRPr="004505A9" w:rsidRDefault="004505A9" w:rsidP="004505A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4505A9">
        <w:rPr>
          <w:rFonts w:ascii="Segoe UI" w:eastAsia="Times New Roman" w:hAnsi="Segoe UI" w:cs="Segoe UI"/>
          <w:noProof/>
          <w:color w:val="0366D6"/>
          <w:sz w:val="24"/>
          <w:szCs w:val="24"/>
        </w:rPr>
        <w:lastRenderedPageBreak/>
        <w:drawing>
          <wp:inline distT="0" distB="0" distL="0" distR="0" wp14:anchorId="46ACDE9E" wp14:editId="1CB08FE3">
            <wp:extent cx="5943600" cy="3828415"/>
            <wp:effectExtent l="0" t="0" r="0" b="635"/>
            <wp:docPr id="7" name="Picture 7" descr="image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B6496" w14:textId="77777777" w:rsidR="004505A9" w:rsidRPr="004505A9" w:rsidRDefault="004505A9" w:rsidP="004505A9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在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"</w:t>
      </w:r>
      <w:r w:rsidRPr="004505A9">
        <w:rPr>
          <w:rFonts w:ascii="Microsoft YaHei" w:eastAsia="Microsoft YaHei" w:hAnsi="Microsoft YaHei" w:cs="Microsoft YaHei" w:hint="eastAsia"/>
          <w:color w:val="24292E"/>
          <w:sz w:val="20"/>
          <w:szCs w:val="20"/>
        </w:rPr>
        <w:t>附加权限策略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"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下选择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"AWSCloudTrailReadOnlyAccess"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，点击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"Next:Tag"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:</w:t>
      </w:r>
    </w:p>
    <w:p w14:paraId="54AE8D95" w14:textId="5E592BD8" w:rsidR="004505A9" w:rsidRPr="004505A9" w:rsidRDefault="004505A9" w:rsidP="004505A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4505A9">
        <w:rPr>
          <w:rFonts w:ascii="Segoe UI" w:eastAsia="Times New Roman" w:hAnsi="Segoe UI" w:cs="Segoe UI"/>
          <w:noProof/>
          <w:color w:val="0366D6"/>
          <w:sz w:val="24"/>
          <w:szCs w:val="24"/>
        </w:rPr>
        <w:lastRenderedPageBreak/>
        <w:drawing>
          <wp:inline distT="0" distB="0" distL="0" distR="0" wp14:anchorId="70E52C7C" wp14:editId="728473BE">
            <wp:extent cx="5943600" cy="4243070"/>
            <wp:effectExtent l="0" t="0" r="0" b="5080"/>
            <wp:docPr id="6" name="Picture 6" descr="image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A64B8" w14:textId="77777777" w:rsidR="004505A9" w:rsidRPr="004505A9" w:rsidRDefault="004505A9" w:rsidP="004505A9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输入标记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Tags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(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可选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)</w:t>
      </w:r>
    </w:p>
    <w:p w14:paraId="3D76CDA5" w14:textId="1267D301" w:rsidR="004505A9" w:rsidRPr="004505A9" w:rsidRDefault="004505A9" w:rsidP="004505A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4505A9">
        <w:rPr>
          <w:rFonts w:ascii="Segoe UI" w:eastAsia="Times New Roman" w:hAnsi="Segoe UI" w:cs="Segoe UI"/>
          <w:noProof/>
          <w:color w:val="0366D6"/>
          <w:sz w:val="24"/>
          <w:szCs w:val="24"/>
        </w:rPr>
        <w:drawing>
          <wp:inline distT="0" distB="0" distL="0" distR="0" wp14:anchorId="22E89021" wp14:editId="44C69C52">
            <wp:extent cx="5943600" cy="2476500"/>
            <wp:effectExtent l="0" t="0" r="0" b="0"/>
            <wp:docPr id="5" name="Picture 5" descr="image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C14E0" w14:textId="77777777" w:rsidR="004505A9" w:rsidRPr="004505A9" w:rsidRDefault="004505A9" w:rsidP="004505A9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然后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 xml:space="preserve">, 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输入角色名称并选择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"</w:t>
      </w:r>
      <w:r w:rsidRPr="004505A9">
        <w:rPr>
          <w:rFonts w:ascii="Microsoft YaHei" w:eastAsia="Microsoft YaHei" w:hAnsi="Microsoft YaHei" w:cs="Microsoft YaHei" w:hint="eastAsia"/>
          <w:color w:val="24292E"/>
          <w:sz w:val="20"/>
          <w:szCs w:val="20"/>
        </w:rPr>
        <w:t>创建角色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"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按钮</w:t>
      </w:r>
      <w:r w:rsidRPr="004505A9">
        <w:rPr>
          <w:rFonts w:ascii="Microsoft YaHei" w:eastAsia="Microsoft YaHei" w:hAnsi="Microsoft YaHei" w:cs="Microsoft YaHei"/>
          <w:color w:val="24292E"/>
          <w:sz w:val="24"/>
          <w:szCs w:val="24"/>
        </w:rPr>
        <w:t>。</w:t>
      </w:r>
    </w:p>
    <w:p w14:paraId="7779985C" w14:textId="27C1A7E8" w:rsidR="004505A9" w:rsidRPr="004505A9" w:rsidRDefault="004505A9" w:rsidP="004505A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4505A9">
        <w:rPr>
          <w:rFonts w:ascii="Segoe UI" w:eastAsia="Times New Roman" w:hAnsi="Segoe UI" w:cs="Segoe UI"/>
          <w:noProof/>
          <w:color w:val="0366D6"/>
          <w:sz w:val="24"/>
          <w:szCs w:val="24"/>
        </w:rPr>
        <w:lastRenderedPageBreak/>
        <w:drawing>
          <wp:inline distT="0" distB="0" distL="0" distR="0" wp14:anchorId="4EEDF7DC" wp14:editId="31DA88DF">
            <wp:extent cx="5943600" cy="4202430"/>
            <wp:effectExtent l="0" t="0" r="0" b="7620"/>
            <wp:docPr id="4" name="Picture 4" descr="image">
              <a:hlinkClick xmlns:a="http://schemas.openxmlformats.org/drawingml/2006/main" r:id="rId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>
                      <a:hlinkClick r:id="rId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6EA1A" w14:textId="77777777" w:rsidR="004505A9" w:rsidRPr="004505A9" w:rsidRDefault="004505A9" w:rsidP="004505A9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复制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Microsoft YaHei" w:eastAsia="Microsoft YaHei" w:hAnsi="Microsoft YaHei" w:cs="Microsoft YaHei" w:hint="eastAsia"/>
          <w:color w:val="24292E"/>
          <w:sz w:val="20"/>
          <w:szCs w:val="20"/>
        </w:rPr>
        <w:t>角色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 xml:space="preserve"> ARN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。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 xml:space="preserve"> 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在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 xml:space="preserve">Azure Sentinel </w:t>
      </w:r>
      <w:r w:rsidRPr="004505A9">
        <w:rPr>
          <w:rFonts w:ascii="Microsoft YaHei" w:eastAsia="Microsoft YaHei" w:hAnsi="Microsoft YaHei" w:cs="Microsoft YaHei" w:hint="eastAsia"/>
          <w:color w:val="24292E"/>
          <w:sz w:val="20"/>
          <w:szCs w:val="20"/>
        </w:rPr>
        <w:t>门户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的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 xml:space="preserve">"Amazon Web Services </w:t>
      </w:r>
      <w:r w:rsidRPr="004505A9">
        <w:rPr>
          <w:rFonts w:ascii="Microsoft YaHei" w:eastAsia="Microsoft YaHei" w:hAnsi="Microsoft YaHei" w:cs="Microsoft YaHei" w:hint="eastAsia"/>
          <w:color w:val="24292E"/>
          <w:sz w:val="20"/>
          <w:szCs w:val="20"/>
        </w:rPr>
        <w:t>连接器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"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屏幕上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 xml:space="preserve">, 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将其粘贴到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"</w:t>
      </w:r>
      <w:r w:rsidRPr="004505A9">
        <w:rPr>
          <w:rFonts w:ascii="Microsoft YaHei" w:eastAsia="Microsoft YaHei" w:hAnsi="Microsoft YaHei" w:cs="Microsoft YaHei" w:hint="eastAsia"/>
          <w:color w:val="24292E"/>
          <w:sz w:val="20"/>
          <w:szCs w:val="20"/>
        </w:rPr>
        <w:t>要添加的角色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Role to add"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字段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 xml:space="preserve">, 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然后单击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"</w:t>
      </w:r>
      <w:r w:rsidRPr="004505A9">
        <w:rPr>
          <w:rFonts w:ascii="Microsoft YaHei" w:eastAsia="Microsoft YaHei" w:hAnsi="Microsoft YaHei" w:cs="Microsoft YaHei" w:hint="eastAsia"/>
          <w:color w:val="24292E"/>
          <w:sz w:val="20"/>
          <w:szCs w:val="20"/>
        </w:rPr>
        <w:t>添加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"</w:t>
      </w:r>
      <w:r w:rsidRPr="004505A9">
        <w:rPr>
          <w:rFonts w:ascii="Microsoft YaHei" w:eastAsia="Microsoft YaHei" w:hAnsi="Microsoft YaHei" w:cs="Microsoft YaHei"/>
          <w:color w:val="24292E"/>
          <w:sz w:val="24"/>
          <w:szCs w:val="24"/>
        </w:rPr>
        <w:t>。</w:t>
      </w:r>
    </w:p>
    <w:p w14:paraId="65DF917A" w14:textId="1D5953CB" w:rsidR="004505A9" w:rsidRPr="004505A9" w:rsidRDefault="004505A9" w:rsidP="004505A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4505A9">
        <w:rPr>
          <w:rFonts w:ascii="Segoe UI" w:eastAsia="Times New Roman" w:hAnsi="Segoe UI" w:cs="Segoe UI"/>
          <w:noProof/>
          <w:color w:val="0366D6"/>
          <w:sz w:val="24"/>
          <w:szCs w:val="24"/>
        </w:rPr>
        <w:lastRenderedPageBreak/>
        <w:drawing>
          <wp:inline distT="0" distB="0" distL="0" distR="0" wp14:anchorId="1A4AA3C4" wp14:editId="2F95B54F">
            <wp:extent cx="5943600" cy="3154680"/>
            <wp:effectExtent l="0" t="0" r="0" b="7620"/>
            <wp:docPr id="3" name="Picture 3" descr="image">
              <a:hlinkClick xmlns:a="http://schemas.openxmlformats.org/drawingml/2006/main" r:id="rId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>
                      <a:hlinkClick r:id="rId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CF1B3" w14:textId="77777777" w:rsidR="004505A9" w:rsidRPr="004505A9" w:rsidRDefault="004505A9" w:rsidP="004505A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将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ARN ID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复制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 xml:space="preserve">, 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输入标红框处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 xml:space="preserve">, 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点击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add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 xml:space="preserve">, 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如下图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:</w:t>
      </w:r>
    </w:p>
    <w:p w14:paraId="53314DF2" w14:textId="6F3AAF4E" w:rsidR="004505A9" w:rsidRPr="004505A9" w:rsidRDefault="004505A9" w:rsidP="004505A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4505A9">
        <w:rPr>
          <w:rFonts w:ascii="Segoe UI" w:eastAsia="Times New Roman" w:hAnsi="Segoe UI" w:cs="Segoe UI"/>
          <w:noProof/>
          <w:color w:val="0366D6"/>
          <w:sz w:val="24"/>
          <w:szCs w:val="24"/>
        </w:rPr>
        <w:drawing>
          <wp:inline distT="0" distB="0" distL="0" distR="0" wp14:anchorId="3C795ECF" wp14:editId="562BF3F4">
            <wp:extent cx="5943600" cy="3480435"/>
            <wp:effectExtent l="0" t="0" r="0" b="5715"/>
            <wp:docPr id="2" name="Picture 2" descr="image">
              <a:hlinkClick xmlns:a="http://schemas.openxmlformats.org/drawingml/2006/main" r:id="rId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">
                      <a:hlinkClick r:id="rId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828AA" w14:textId="77777777" w:rsidR="004505A9" w:rsidRPr="004505A9" w:rsidRDefault="004505A9" w:rsidP="004505A9">
      <w:pPr>
        <w:numPr>
          <w:ilvl w:val="0"/>
          <w:numId w:val="1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在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AWS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门户中做些操作，如登录，创建虚机等</w:t>
      </w:r>
      <w:r w:rsidRPr="004505A9">
        <w:rPr>
          <w:rFonts w:ascii="Microsoft YaHei" w:eastAsia="Microsoft YaHei" w:hAnsi="Microsoft YaHei" w:cs="Microsoft YaHei"/>
          <w:color w:val="24292E"/>
          <w:sz w:val="24"/>
          <w:szCs w:val="24"/>
        </w:rPr>
        <w:t>。</w:t>
      </w:r>
    </w:p>
    <w:p w14:paraId="738CBCE0" w14:textId="77777777" w:rsidR="004505A9" w:rsidRPr="004505A9" w:rsidRDefault="004505A9" w:rsidP="004505A9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Azure portal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中切换至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Azure Sentinel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– 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Logs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 xml:space="preserve">, 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在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Query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中输入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AWSCloudTrail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 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查看之前在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AWS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中做的操作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:</w:t>
      </w:r>
    </w:p>
    <w:p w14:paraId="7936C346" w14:textId="3A86B7FF" w:rsidR="004505A9" w:rsidRPr="004505A9" w:rsidRDefault="004505A9" w:rsidP="004505A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4505A9">
        <w:rPr>
          <w:rFonts w:ascii="Segoe UI" w:eastAsia="Times New Roman" w:hAnsi="Segoe UI" w:cs="Segoe UI"/>
          <w:noProof/>
          <w:color w:val="0366D6"/>
          <w:sz w:val="24"/>
          <w:szCs w:val="24"/>
        </w:rPr>
        <w:lastRenderedPageBreak/>
        <w:drawing>
          <wp:inline distT="0" distB="0" distL="0" distR="0" wp14:anchorId="1737056A" wp14:editId="7CAAAB9E">
            <wp:extent cx="5943600" cy="3608070"/>
            <wp:effectExtent l="0" t="0" r="0" b="0"/>
            <wp:docPr id="1" name="Picture 1" descr="image">
              <a:hlinkClick xmlns:a="http://schemas.openxmlformats.org/drawingml/2006/main" r:id="rId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>
                      <a:hlinkClick r:id="rId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E55D5" w14:textId="01384C41" w:rsidR="004505A9" w:rsidRDefault="004505A9" w:rsidP="004505A9">
      <w:pPr>
        <w:shd w:val="clear" w:color="auto" w:fill="FFFFFF"/>
        <w:spacing w:after="240" w:line="240" w:lineRule="auto"/>
        <w:rPr>
          <w:rFonts w:ascii="Microsoft YaHei" w:eastAsia="Microsoft YaHei" w:hAnsi="Microsoft YaHei" w:cs="Microsoft YaHei"/>
          <w:color w:val="24292E"/>
          <w:sz w:val="24"/>
          <w:szCs w:val="24"/>
        </w:rPr>
      </w:pP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需要注意的是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AWS Cloudtrail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的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log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只能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audit enable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之后的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log</w:t>
      </w:r>
      <w:r w:rsidRPr="004505A9">
        <w:rPr>
          <w:rFonts w:ascii="Microsoft YaHei" w:eastAsia="Microsoft YaHei" w:hAnsi="Microsoft YaHei" w:cs="Microsoft YaHei"/>
          <w:color w:val="24292E"/>
          <w:sz w:val="24"/>
          <w:szCs w:val="24"/>
        </w:rPr>
        <w:t>。</w:t>
      </w:r>
    </w:p>
    <w:p w14:paraId="004BE87D" w14:textId="77777777" w:rsidR="004505A9" w:rsidRPr="004505A9" w:rsidRDefault="004505A9" w:rsidP="004505A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br/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查看下</w:t>
      </w:r>
      <w:r w:rsidRPr="004505A9">
        <w:rPr>
          <w:rFonts w:ascii="Segoe UI" w:eastAsia="Times New Roman" w:hAnsi="Segoe UI" w:cs="Segoe UI"/>
          <w:color w:val="24292E"/>
          <w:sz w:val="24"/>
          <w:szCs w:val="24"/>
        </w:rPr>
        <w:t>AWS</w:t>
      </w:r>
      <w:r w:rsidRPr="004505A9">
        <w:rPr>
          <w:rFonts w:ascii="Microsoft YaHei" w:eastAsia="Microsoft YaHei" w:hAnsi="Microsoft YaHei" w:cs="Microsoft YaHei" w:hint="eastAsia"/>
          <w:color w:val="24292E"/>
          <w:sz w:val="24"/>
          <w:szCs w:val="24"/>
        </w:rPr>
        <w:t>的事件</w:t>
      </w:r>
      <w:r w:rsidRPr="004505A9">
        <w:rPr>
          <w:rFonts w:ascii="Microsoft YaHei" w:eastAsia="Microsoft YaHei" w:hAnsi="Microsoft YaHei" w:cs="Microsoft YaHei"/>
          <w:color w:val="24292E"/>
          <w:sz w:val="24"/>
          <w:szCs w:val="24"/>
        </w:rPr>
        <w:t>：</w:t>
      </w:r>
    </w:p>
    <w:p w14:paraId="7B22A580" w14:textId="77777777" w:rsidR="004505A9" w:rsidRPr="004505A9" w:rsidRDefault="004505A9" w:rsidP="004505A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4505A9">
        <w:rPr>
          <w:rFonts w:ascii="Consolas" w:eastAsia="Times New Roman" w:hAnsi="Consolas" w:cs="Courier New"/>
          <w:color w:val="005CC5"/>
          <w:sz w:val="20"/>
          <w:szCs w:val="20"/>
        </w:rPr>
        <w:t>let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 xml:space="preserve"> Now = </w:t>
      </w:r>
      <w:proofErr w:type="gramStart"/>
      <w:r w:rsidRPr="004505A9">
        <w:rPr>
          <w:rFonts w:ascii="Consolas" w:eastAsia="Times New Roman" w:hAnsi="Consolas" w:cs="Courier New"/>
          <w:color w:val="6F42C1"/>
          <w:sz w:val="20"/>
          <w:szCs w:val="20"/>
        </w:rPr>
        <w:t>now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(</w:t>
      </w:r>
      <w:proofErr w:type="gramEnd"/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);</w:t>
      </w:r>
    </w:p>
    <w:p w14:paraId="7B341223" w14:textId="77777777" w:rsidR="004505A9" w:rsidRPr="004505A9" w:rsidRDefault="004505A9" w:rsidP="004505A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(range TimeGenerated from ago(30d) to Now-1d step 1d</w:t>
      </w:r>
    </w:p>
    <w:p w14:paraId="17A8D3DC" w14:textId="77777777" w:rsidR="004505A9" w:rsidRPr="004505A9" w:rsidRDefault="004505A9" w:rsidP="004505A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4505A9">
        <w:rPr>
          <w:rFonts w:ascii="Consolas" w:eastAsia="Times New Roman" w:hAnsi="Consolas" w:cs="Courier New"/>
          <w:color w:val="D73A49"/>
          <w:sz w:val="20"/>
          <w:szCs w:val="20"/>
        </w:rPr>
        <w:t>|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 xml:space="preserve"> extend Count = 0</w:t>
      </w:r>
    </w:p>
    <w:p w14:paraId="42D45E3D" w14:textId="77777777" w:rsidR="004505A9" w:rsidRPr="004505A9" w:rsidRDefault="004505A9" w:rsidP="004505A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4505A9">
        <w:rPr>
          <w:rFonts w:ascii="Consolas" w:eastAsia="Times New Roman" w:hAnsi="Consolas" w:cs="Courier New"/>
          <w:color w:val="D73A49"/>
          <w:sz w:val="20"/>
          <w:szCs w:val="20"/>
        </w:rPr>
        <w:t>|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 xml:space="preserve"> union isfuzzy=true (AWSCloudTrail</w:t>
      </w:r>
    </w:p>
    <w:p w14:paraId="6830104A" w14:textId="77777777" w:rsidR="004505A9" w:rsidRPr="004505A9" w:rsidRDefault="004505A9" w:rsidP="004505A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4505A9">
        <w:rPr>
          <w:rFonts w:ascii="Consolas" w:eastAsia="Times New Roman" w:hAnsi="Consolas" w:cs="Courier New"/>
          <w:color w:val="D73A49"/>
          <w:sz w:val="20"/>
          <w:szCs w:val="20"/>
        </w:rPr>
        <w:t>|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 xml:space="preserve"> summarize Count = </w:t>
      </w:r>
      <w:proofErr w:type="gramStart"/>
      <w:r w:rsidRPr="004505A9">
        <w:rPr>
          <w:rFonts w:ascii="Consolas" w:eastAsia="Times New Roman" w:hAnsi="Consolas" w:cs="Courier New"/>
          <w:color w:val="6F42C1"/>
          <w:sz w:val="20"/>
          <w:szCs w:val="20"/>
        </w:rPr>
        <w:t>count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(</w:t>
      </w:r>
      <w:proofErr w:type="gramEnd"/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) by bin_at(TimeGenerated, 1d, Now))</w:t>
      </w:r>
    </w:p>
    <w:p w14:paraId="16EDE7B0" w14:textId="77777777" w:rsidR="004505A9" w:rsidRPr="004505A9" w:rsidRDefault="004505A9" w:rsidP="004505A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4505A9">
        <w:rPr>
          <w:rFonts w:ascii="Consolas" w:eastAsia="Times New Roman" w:hAnsi="Consolas" w:cs="Courier New"/>
          <w:color w:val="D73A49"/>
          <w:sz w:val="20"/>
          <w:szCs w:val="20"/>
        </w:rPr>
        <w:t>|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 xml:space="preserve"> summarize Count=</w:t>
      </w:r>
      <w:proofErr w:type="gramStart"/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max(</w:t>
      </w:r>
      <w:proofErr w:type="gramEnd"/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Count) by bin_at(TimeGenerated, 1d, Now)</w:t>
      </w:r>
    </w:p>
    <w:p w14:paraId="3FDE07A1" w14:textId="77777777" w:rsidR="004505A9" w:rsidRPr="004505A9" w:rsidRDefault="004505A9" w:rsidP="004505A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4505A9">
        <w:rPr>
          <w:rFonts w:ascii="Consolas" w:eastAsia="Times New Roman" w:hAnsi="Consolas" w:cs="Courier New"/>
          <w:color w:val="D73A49"/>
          <w:sz w:val="20"/>
          <w:szCs w:val="20"/>
        </w:rPr>
        <w:t>|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 xml:space="preserve"> sort by T</w:t>
      </w:r>
      <w:bookmarkStart w:id="0" w:name="_GoBack"/>
      <w:bookmarkEnd w:id="0"/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imeGenerated</w:t>
      </w:r>
    </w:p>
    <w:p w14:paraId="43D78A46" w14:textId="77777777" w:rsidR="004505A9" w:rsidRPr="004505A9" w:rsidRDefault="004505A9" w:rsidP="004505A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4505A9">
        <w:rPr>
          <w:rFonts w:ascii="Consolas" w:eastAsia="Times New Roman" w:hAnsi="Consolas" w:cs="Courier New"/>
          <w:color w:val="D73A49"/>
          <w:sz w:val="20"/>
          <w:szCs w:val="20"/>
        </w:rPr>
        <w:t>|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 xml:space="preserve"> project Value = iff(</w:t>
      </w:r>
      <w:proofErr w:type="gramStart"/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isnull(</w:t>
      </w:r>
      <w:proofErr w:type="gramEnd"/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 xml:space="preserve">Count), 0, Count), Time = TimeGenerated, Legend = </w:t>
      </w:r>
      <w:r w:rsidRPr="004505A9">
        <w:rPr>
          <w:rFonts w:ascii="Consolas" w:eastAsia="Times New Roman" w:hAnsi="Consolas" w:cs="Courier New"/>
          <w:color w:val="032F62"/>
          <w:sz w:val="20"/>
          <w:szCs w:val="20"/>
        </w:rPr>
        <w:t>"awsCloudTrail"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>)</w:t>
      </w:r>
    </w:p>
    <w:p w14:paraId="3EE070A7" w14:textId="77777777" w:rsidR="004505A9" w:rsidRPr="004505A9" w:rsidRDefault="004505A9" w:rsidP="004505A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r w:rsidRPr="004505A9">
        <w:rPr>
          <w:rFonts w:ascii="Consolas" w:eastAsia="Times New Roman" w:hAnsi="Consolas" w:cs="Courier New"/>
          <w:color w:val="D73A49"/>
          <w:sz w:val="20"/>
          <w:szCs w:val="20"/>
        </w:rPr>
        <w:t>|</w:t>
      </w:r>
      <w:r w:rsidRPr="004505A9">
        <w:rPr>
          <w:rFonts w:ascii="Consolas" w:eastAsia="Times New Roman" w:hAnsi="Consolas" w:cs="Courier New"/>
          <w:color w:val="24292E"/>
          <w:sz w:val="20"/>
          <w:szCs w:val="20"/>
        </w:rPr>
        <w:t xml:space="preserve"> render timechart</w:t>
      </w:r>
    </w:p>
    <w:p w14:paraId="434E8C9C" w14:textId="64CD9E38" w:rsidR="004505A9" w:rsidRPr="004505A9" w:rsidRDefault="004505A9" w:rsidP="004505A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4505A9">
        <w:rPr>
          <w:rFonts w:ascii="Segoe UI" w:eastAsia="Times New Roman" w:hAnsi="Segoe UI" w:cs="Segoe UI"/>
          <w:noProof/>
          <w:color w:val="0366D6"/>
          <w:sz w:val="24"/>
          <w:szCs w:val="24"/>
        </w:rPr>
        <w:lastRenderedPageBreak/>
        <w:drawing>
          <wp:inline distT="0" distB="0" distL="0" distR="0" wp14:anchorId="4DDBB217" wp14:editId="5830D7A4">
            <wp:extent cx="5943600" cy="3491865"/>
            <wp:effectExtent l="0" t="0" r="0" b="0"/>
            <wp:docPr id="12" name="Picture 12" descr="image">
              <a:hlinkClick xmlns:a="http://schemas.openxmlformats.org/drawingml/2006/main" r:id="rId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">
                      <a:hlinkClick r:id="rId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20A04" w14:textId="77777777" w:rsidR="004505A9" w:rsidRPr="004505A9" w:rsidRDefault="004505A9" w:rsidP="004505A9">
      <w:pPr>
        <w:shd w:val="clear" w:color="auto" w:fill="FFFFFF"/>
        <w:spacing w:after="240" w:line="240" w:lineRule="auto"/>
        <w:rPr>
          <w:rFonts w:ascii="Segoe UI" w:eastAsia="Times New Roman" w:hAnsi="Segoe UI" w:cs="Segoe UI" w:hint="eastAsia"/>
          <w:color w:val="24292E"/>
          <w:sz w:val="24"/>
          <w:szCs w:val="24"/>
        </w:rPr>
      </w:pPr>
    </w:p>
    <w:p w14:paraId="065F9A88" w14:textId="77777777" w:rsidR="004505A9" w:rsidRPr="004505A9" w:rsidRDefault="004505A9" w:rsidP="004505A9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  <w:r w:rsidRPr="004505A9">
        <w:rPr>
          <w:rFonts w:ascii="Microsoft YaHei" w:eastAsia="Microsoft YaHei" w:hAnsi="Microsoft YaHei" w:cs="Microsoft YaHei" w:hint="eastAsia"/>
          <w:b/>
          <w:bCs/>
          <w:color w:val="24292E"/>
          <w:sz w:val="30"/>
          <w:szCs w:val="30"/>
        </w:rPr>
        <w:t>参考资料</w:t>
      </w:r>
      <w:r w:rsidRPr="004505A9">
        <w:rPr>
          <w:rFonts w:ascii="Microsoft YaHei" w:eastAsia="Microsoft YaHei" w:hAnsi="Microsoft YaHei" w:cs="Microsoft YaHei"/>
          <w:b/>
          <w:bCs/>
          <w:color w:val="24292E"/>
          <w:sz w:val="30"/>
          <w:szCs w:val="30"/>
        </w:rPr>
        <w:t>：</w:t>
      </w:r>
    </w:p>
    <w:p w14:paraId="1CB81831" w14:textId="77777777" w:rsidR="004505A9" w:rsidRPr="004505A9" w:rsidRDefault="004505A9" w:rsidP="004505A9">
      <w:pPr>
        <w:numPr>
          <w:ilvl w:val="0"/>
          <w:numId w:val="1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hyperlink r:id="rId31" w:history="1">
        <w:r w:rsidRPr="004505A9">
          <w:rPr>
            <w:rFonts w:ascii="Microsoft YaHei" w:eastAsia="Microsoft YaHei" w:hAnsi="Microsoft YaHei" w:cs="Microsoft YaHei" w:hint="eastAsia"/>
            <w:color w:val="0366D6"/>
            <w:sz w:val="24"/>
            <w:szCs w:val="24"/>
            <w:u w:val="single"/>
          </w:rPr>
          <w:t>什么是</w:t>
        </w:r>
        <w:r w:rsidRPr="004505A9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 xml:space="preserve"> AWS CloudTrail</w:t>
        </w:r>
        <w:r w:rsidRPr="004505A9">
          <w:rPr>
            <w:rFonts w:ascii="Microsoft YaHei" w:eastAsia="Microsoft YaHei" w:hAnsi="Microsoft YaHei" w:cs="Microsoft YaHei" w:hint="eastAsia"/>
            <w:color w:val="0366D6"/>
            <w:sz w:val="24"/>
            <w:szCs w:val="24"/>
            <w:u w:val="single"/>
          </w:rPr>
          <w:t>？</w:t>
        </w:r>
      </w:hyperlink>
    </w:p>
    <w:p w14:paraId="5D84DFE6" w14:textId="77777777" w:rsidR="004505A9" w:rsidRPr="004505A9" w:rsidRDefault="004505A9" w:rsidP="004505A9">
      <w:pPr>
        <w:numPr>
          <w:ilvl w:val="0"/>
          <w:numId w:val="1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hyperlink r:id="rId32" w:history="1">
        <w:r w:rsidRPr="004505A9">
          <w:rPr>
            <w:rFonts w:ascii="Microsoft YaHei" w:eastAsia="Microsoft YaHei" w:hAnsi="Microsoft YaHei" w:cs="Microsoft YaHei" w:hint="eastAsia"/>
            <w:color w:val="0366D6"/>
            <w:sz w:val="24"/>
            <w:szCs w:val="24"/>
            <w:u w:val="single"/>
          </w:rPr>
          <w:t>将</w:t>
        </w:r>
        <w:r w:rsidRPr="004505A9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 xml:space="preserve"> Azure Sentinel </w:t>
        </w:r>
        <w:r w:rsidRPr="004505A9">
          <w:rPr>
            <w:rFonts w:ascii="Microsoft YaHei" w:eastAsia="Microsoft YaHei" w:hAnsi="Microsoft YaHei" w:cs="Microsoft YaHei" w:hint="eastAsia"/>
            <w:color w:val="0366D6"/>
            <w:sz w:val="24"/>
            <w:szCs w:val="24"/>
            <w:u w:val="single"/>
          </w:rPr>
          <w:t>连接到</w:t>
        </w:r>
        <w:r w:rsidRPr="004505A9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 xml:space="preserve"> AWS CloudTrail</w:t>
        </w:r>
      </w:hyperlink>
    </w:p>
    <w:p w14:paraId="5BFB9844" w14:textId="77777777" w:rsidR="0046586B" w:rsidRDefault="0046586B"/>
    <w:sectPr w:rsidR="00465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6F3A86" w14:textId="77777777" w:rsidR="004505A9" w:rsidRDefault="004505A9" w:rsidP="004505A9">
      <w:pPr>
        <w:spacing w:after="0" w:line="240" w:lineRule="auto"/>
      </w:pPr>
      <w:r>
        <w:separator/>
      </w:r>
    </w:p>
  </w:endnote>
  <w:endnote w:type="continuationSeparator" w:id="0">
    <w:p w14:paraId="2A5257C9" w14:textId="77777777" w:rsidR="004505A9" w:rsidRDefault="004505A9" w:rsidP="004505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CCC1B5" w14:textId="77777777" w:rsidR="004505A9" w:rsidRDefault="004505A9" w:rsidP="004505A9">
      <w:pPr>
        <w:spacing w:after="0" w:line="240" w:lineRule="auto"/>
      </w:pPr>
      <w:r>
        <w:separator/>
      </w:r>
    </w:p>
  </w:footnote>
  <w:footnote w:type="continuationSeparator" w:id="0">
    <w:p w14:paraId="01308A53" w14:textId="77777777" w:rsidR="004505A9" w:rsidRDefault="004505A9" w:rsidP="004505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D58E5"/>
    <w:multiLevelType w:val="multilevel"/>
    <w:tmpl w:val="03400C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567E4B"/>
    <w:multiLevelType w:val="multilevel"/>
    <w:tmpl w:val="9C62D3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892D1A"/>
    <w:multiLevelType w:val="multilevel"/>
    <w:tmpl w:val="1908A7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714AB0"/>
    <w:multiLevelType w:val="multilevel"/>
    <w:tmpl w:val="245E74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500273"/>
    <w:multiLevelType w:val="multilevel"/>
    <w:tmpl w:val="54A834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522603"/>
    <w:multiLevelType w:val="multilevel"/>
    <w:tmpl w:val="FB2087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F414CA"/>
    <w:multiLevelType w:val="multilevel"/>
    <w:tmpl w:val="8F28989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CC66B1"/>
    <w:multiLevelType w:val="multilevel"/>
    <w:tmpl w:val="A19C7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035403"/>
    <w:multiLevelType w:val="multilevel"/>
    <w:tmpl w:val="5A20E1F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AB6C75"/>
    <w:multiLevelType w:val="multilevel"/>
    <w:tmpl w:val="1352AC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C64D0F"/>
    <w:multiLevelType w:val="multilevel"/>
    <w:tmpl w:val="FED8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C464C"/>
    <w:multiLevelType w:val="multilevel"/>
    <w:tmpl w:val="2436A75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2"/>
  </w:num>
  <w:num w:numId="7">
    <w:abstractNumId w:val="9"/>
  </w:num>
  <w:num w:numId="8">
    <w:abstractNumId w:val="11"/>
  </w:num>
  <w:num w:numId="9">
    <w:abstractNumId w:val="1"/>
  </w:num>
  <w:num w:numId="10">
    <w:abstractNumId w:val="8"/>
  </w:num>
  <w:num w:numId="11">
    <w:abstractNumId w:val="1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grammar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5A9"/>
    <w:rsid w:val="004505A9"/>
    <w:rsid w:val="0046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E0C799"/>
  <w15:chartTrackingRefBased/>
  <w15:docId w15:val="{98CB694A-4000-4490-9F0F-BE50B74EC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05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505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5A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505A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505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505A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505A9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05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05A9"/>
    <w:rPr>
      <w:rFonts w:ascii="Courier New" w:eastAsia="Times New Roman" w:hAnsi="Courier New" w:cs="Courier New"/>
      <w:sz w:val="20"/>
      <w:szCs w:val="20"/>
    </w:rPr>
  </w:style>
  <w:style w:type="character" w:customStyle="1" w:styleId="pl-c1">
    <w:name w:val="pl-c1"/>
    <w:basedOn w:val="DefaultParagraphFont"/>
    <w:rsid w:val="004505A9"/>
  </w:style>
  <w:style w:type="character" w:customStyle="1" w:styleId="pl-en">
    <w:name w:val="pl-en"/>
    <w:basedOn w:val="DefaultParagraphFont"/>
    <w:rsid w:val="004505A9"/>
  </w:style>
  <w:style w:type="character" w:customStyle="1" w:styleId="pl-k">
    <w:name w:val="pl-k"/>
    <w:basedOn w:val="DefaultParagraphFont"/>
    <w:rsid w:val="004505A9"/>
  </w:style>
  <w:style w:type="character" w:customStyle="1" w:styleId="pl-s">
    <w:name w:val="pl-s"/>
    <w:basedOn w:val="DefaultParagraphFont"/>
    <w:rsid w:val="004505A9"/>
  </w:style>
  <w:style w:type="character" w:customStyle="1" w:styleId="pl-pds">
    <w:name w:val="pl-pds"/>
    <w:basedOn w:val="DefaultParagraphFont"/>
    <w:rsid w:val="004505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16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848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</w:divsChild>
    </w:div>
    <w:div w:id="20356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4297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AWSCloudtrail/04.png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AWSCloudtrail/08.png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AWSCloudtrail/01.png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AWSCloudtrail/06.png" TargetMode="External"/><Relationship Id="rId25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AWSCloudtrail/10.png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AWSCloudtrail/12.pn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AWSCloudtrail/03.png" TargetMode="External"/><Relationship Id="rId24" Type="http://schemas.openxmlformats.org/officeDocument/2006/relationships/image" Target="media/image9.png"/><Relationship Id="rId32" Type="http://schemas.openxmlformats.org/officeDocument/2006/relationships/hyperlink" Target="https://docs.microsoft.com/zh-cn/azure/sentinel/connect-aw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AWSCloudtrail/05.png" TargetMode="External"/><Relationship Id="rId23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AWSCloudtrail/09.png" TargetMode="External"/><Relationship Id="rId28" Type="http://schemas.openxmlformats.org/officeDocument/2006/relationships/image" Target="media/image11.png"/><Relationship Id="rId10" Type="http://schemas.openxmlformats.org/officeDocument/2006/relationships/image" Target="media/image2.png"/><Relationship Id="rId19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AWSCloudtrail/07.png" TargetMode="External"/><Relationship Id="rId31" Type="http://schemas.openxmlformats.org/officeDocument/2006/relationships/hyperlink" Target="https://docs.aws.amazon.com/zh_cn/awscloudtrail/latest/userguide/cloudtrail-user-guid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AWSCloudtrail/02.png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hyperlink" Target="https://github.com/ChinaOcpPTS/OCPChinaPTSALLDOCS/blob/master/03.Azure%E8%B5%84%E6%96%99%E5%90%88%E9%9B%86/%E5%8A%A8%E6%89%8B%E5%AE%9E%E9%AA%8C/Microsoft%20Security/Azure%20Sentinel/images/AWSCloudtrail/11.png" TargetMode="External"/><Relationship Id="rId30" Type="http://schemas.openxmlformats.org/officeDocument/2006/relationships/image" Target="media/image1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Minsheng Wang</dc:creator>
  <cp:keywords/>
  <dc:description/>
  <cp:lastModifiedBy>Minsheng Wang</cp:lastModifiedBy>
  <cp:revision>1</cp:revision>
  <dcterms:created xsi:type="dcterms:W3CDTF">2019-12-03T08:33:00Z</dcterms:created>
  <dcterms:modified xsi:type="dcterms:W3CDTF">2019-12-03T08:34:00Z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minwa@microsoft.com</vt:lpwstr>
  </property>
  <property fmtid="{D5CDD505-2E9C-101B-9397-08002B2CF9AE}" pid="5" name="MSIP_Label_f42aa342-8706-4288-bd11-ebb85995028c_SetDate">
    <vt:lpwstr>2019-12-03T08:34:56.2656755Z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ff13354a-eb85-4ba6-a5cc-f9f42e670d9c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