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1A53" w:rsidRPr="000D424B" w:rsidRDefault="00171A53" w:rsidP="00171A53">
      <w:pPr>
        <w:spacing w:before="1"/>
        <w:rPr>
          <w:rFonts w:ascii="Calibri" w:eastAsia="Calibri" w:hAnsi="Calibri" w:cs="Calibri"/>
          <w:b/>
          <w:bCs/>
          <w:sz w:val="7"/>
          <w:szCs w:val="7"/>
          <w:lang w:val="ga-IE"/>
        </w:rPr>
      </w:pPr>
    </w:p>
    <w:p w:rsidR="00171A53" w:rsidRPr="000D424B" w:rsidRDefault="00171A53" w:rsidP="00171A53">
      <w:pPr>
        <w:spacing w:line="200" w:lineRule="atLeast"/>
        <w:ind w:left="322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 w:eastAsia="Calibri" w:hAnsi="Calibri" w:cs="Calibri"/>
          <w:noProof/>
          <w:sz w:val="20"/>
          <w:szCs w:val="20"/>
          <w:lang w:val="en-IE" w:eastAsia="en-IE"/>
        </w:rPr>
        <mc:AlternateContent>
          <mc:Choice Requires="wps">
            <w:drawing>
              <wp:inline distT="0" distB="0" distL="0" distR="0" wp14:anchorId="29012F22" wp14:editId="2D79F635">
                <wp:extent cx="1091565" cy="192405"/>
                <wp:effectExtent l="9525" t="9525" r="13335" b="7620"/>
                <wp:docPr id="117" name="Text Box 4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1565" cy="192405"/>
                        </a:xfrm>
                        <a:prstGeom prst="rect">
                          <a:avLst/>
                        </a:prstGeom>
                        <a:solidFill>
                          <a:srgbClr val="99CCFF"/>
                        </a:solidFill>
                        <a:ln w="736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1A53" w:rsidRDefault="00171A53" w:rsidP="00171A53">
                            <w:pPr>
                              <w:spacing w:line="291" w:lineRule="exact"/>
                              <w:ind w:left="54" w:right="-1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24"/>
                              </w:rPr>
                              <w:t>Na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Measúnuithe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319" o:spid="_x0000_s1026" type="#_x0000_t202" style="width:85.95pt;height:1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" fillcolor="#9cf" strokeweight=".58pt">
                <v:textbox inset="0,0,0,0">
                  <w:txbxContent>
                    <w:p w:rsidR="00171A53" w:rsidRDefault="00171A53" w:rsidP="00171A53">
                      <w:pPr>
                        <w:spacing w:line="291" w:lineRule="exact"/>
                        <w:ind w:left="54" w:right="-1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b/>
                          <w:sz w:val="24"/>
                        </w:rPr>
                        <w:t>Na</w:t>
                      </w:r>
                      <w:r>
                        <w:rPr>
                          <w:rFonts w:ascii="Calibri" w:hAnsi="Calibri"/>
                          <w:b/>
                          <w:spacing w:val="-1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Measúnuithe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71A53" w:rsidRPr="000D424B" w:rsidRDefault="00171A53" w:rsidP="00171A53">
      <w:pPr>
        <w:spacing w:before="4"/>
        <w:rPr>
          <w:rFonts w:ascii="Calibri" w:eastAsia="Calibri" w:hAnsi="Calibri" w:cs="Calibri"/>
          <w:b/>
          <w:bCs/>
          <w:sz w:val="13"/>
          <w:szCs w:val="13"/>
          <w:lang w:val="ga-IE"/>
        </w:rPr>
      </w:pPr>
    </w:p>
    <w:p w:rsidR="00171A53" w:rsidRPr="000D424B" w:rsidRDefault="00171A53" w:rsidP="00171A53">
      <w:pPr>
        <w:spacing w:line="200" w:lineRule="atLeast"/>
        <w:ind w:left="3665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 w:eastAsia="Calibri" w:hAnsi="Calibri" w:cs="Calibri"/>
          <w:noProof/>
          <w:sz w:val="20"/>
          <w:szCs w:val="20"/>
          <w:lang w:val="en-IE" w:eastAsia="en-IE"/>
        </w:rPr>
        <w:drawing>
          <wp:inline distT="0" distB="0" distL="0" distR="0" wp14:anchorId="3AE71457" wp14:editId="4E041337">
            <wp:extent cx="1425627" cy="1252727"/>
            <wp:effectExtent l="0" t="0" r="0" b="0"/>
            <wp:docPr id="89" name="image1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13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5627" cy="125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A53" w:rsidRPr="000D424B" w:rsidRDefault="00171A53" w:rsidP="00171A53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171A53" w:rsidRPr="000D424B" w:rsidRDefault="00171A53" w:rsidP="00171A53">
      <w:pPr>
        <w:spacing w:before="2"/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171A53" w:rsidRDefault="00171A53" w:rsidP="00171A53">
      <w:pPr>
        <w:pStyle w:val="Heading1"/>
        <w:spacing w:before="51" w:line="552" w:lineRule="auto"/>
        <w:ind w:left="1882" w:right="847" w:hanging="1565"/>
        <w:rPr>
          <w:color w:val="FF0000"/>
          <w:spacing w:val="-1"/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dhá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mheasúnú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bheidh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déanamh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ag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hiarrthóirí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rith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bliana:</w:t>
      </w:r>
      <w:r w:rsidRPr="000D424B">
        <w:rPr>
          <w:spacing w:val="37"/>
          <w:w w:val="99"/>
          <w:lang w:val="ga-IE"/>
        </w:rPr>
        <w:t xml:space="preserve"> </w:t>
      </w:r>
      <w:r w:rsidRPr="00392237">
        <w:rPr>
          <w:color w:val="FF0000"/>
          <w:spacing w:val="-1"/>
          <w:lang w:val="ga-IE"/>
        </w:rPr>
        <w:t>Measúnú</w:t>
      </w:r>
      <w:r w:rsidRPr="00392237">
        <w:rPr>
          <w:color w:val="FF0000"/>
          <w:spacing w:val="-5"/>
          <w:lang w:val="ga-IE"/>
        </w:rPr>
        <w:t xml:space="preserve"> </w:t>
      </w:r>
      <w:r w:rsidRPr="00392237">
        <w:rPr>
          <w:color w:val="FF0000"/>
          <w:lang w:val="ga-IE"/>
        </w:rPr>
        <w:t>1:</w:t>
      </w:r>
      <w:r w:rsidRPr="00392237">
        <w:rPr>
          <w:color w:val="FF0000"/>
          <w:spacing w:val="-2"/>
          <w:lang w:val="ga-IE"/>
        </w:rPr>
        <w:t xml:space="preserve"> </w:t>
      </w:r>
      <w:r w:rsidRPr="00392237">
        <w:rPr>
          <w:color w:val="FF0000"/>
          <w:spacing w:val="-1"/>
          <w:lang w:val="ga-IE"/>
        </w:rPr>
        <w:t>Preaseisiúint</w:t>
      </w:r>
      <w:r w:rsidRPr="00392237">
        <w:rPr>
          <w:color w:val="FF0000"/>
          <w:spacing w:val="-3"/>
          <w:lang w:val="ga-IE"/>
        </w:rPr>
        <w:t xml:space="preserve"> </w:t>
      </w:r>
      <w:r w:rsidRPr="00392237">
        <w:rPr>
          <w:color w:val="FF0000"/>
          <w:spacing w:val="-1"/>
          <w:lang w:val="ga-IE"/>
        </w:rPr>
        <w:t>bunaithe</w:t>
      </w:r>
      <w:r w:rsidRPr="00392237">
        <w:rPr>
          <w:color w:val="FF0000"/>
          <w:spacing w:val="-6"/>
          <w:lang w:val="ga-IE"/>
        </w:rPr>
        <w:t xml:space="preserve"> </w:t>
      </w:r>
      <w:r w:rsidRPr="00392237">
        <w:rPr>
          <w:color w:val="FF0000"/>
          <w:spacing w:val="-2"/>
          <w:lang w:val="ga-IE"/>
        </w:rPr>
        <w:t>ar</w:t>
      </w:r>
      <w:r w:rsidRPr="00392237">
        <w:rPr>
          <w:color w:val="FF0000"/>
          <w:spacing w:val="-5"/>
          <w:lang w:val="ga-IE"/>
        </w:rPr>
        <w:t xml:space="preserve"> </w:t>
      </w:r>
      <w:r w:rsidRPr="00392237">
        <w:rPr>
          <w:color w:val="FF0000"/>
          <w:spacing w:val="-1"/>
          <w:lang w:val="ga-IE"/>
        </w:rPr>
        <w:t>Phictiúr</w:t>
      </w:r>
      <w:r w:rsidRPr="00392237">
        <w:rPr>
          <w:color w:val="FF0000"/>
          <w:spacing w:val="-6"/>
          <w:lang w:val="ga-IE"/>
        </w:rPr>
        <w:t xml:space="preserve"> </w:t>
      </w:r>
      <w:r w:rsidRPr="00392237">
        <w:rPr>
          <w:color w:val="FF0000"/>
          <w:spacing w:val="-1"/>
          <w:lang w:val="ga-IE"/>
        </w:rPr>
        <w:t>(c.400</w:t>
      </w:r>
      <w:r w:rsidRPr="00392237">
        <w:rPr>
          <w:color w:val="FF0000"/>
          <w:spacing w:val="-6"/>
          <w:lang w:val="ga-IE"/>
        </w:rPr>
        <w:t xml:space="preserve"> </w:t>
      </w:r>
      <w:r w:rsidRPr="00392237">
        <w:rPr>
          <w:color w:val="FF0000"/>
          <w:spacing w:val="-1"/>
          <w:lang w:val="ga-IE"/>
        </w:rPr>
        <w:t>focal)</w:t>
      </w:r>
    </w:p>
    <w:p w:rsidR="00171A53" w:rsidRPr="00392237" w:rsidRDefault="00171A53" w:rsidP="00171A53">
      <w:pPr>
        <w:pStyle w:val="Heading1"/>
        <w:spacing w:before="51" w:line="552" w:lineRule="auto"/>
        <w:ind w:left="1882" w:right="847" w:hanging="1565"/>
        <w:jc w:val="center"/>
        <w:rPr>
          <w:b w:val="0"/>
          <w:bCs w:val="0"/>
          <w:color w:val="FF0000"/>
          <w:lang w:val="ga-IE"/>
        </w:rPr>
      </w:pPr>
      <w:r w:rsidRPr="00392237">
        <w:rPr>
          <w:color w:val="FF0000"/>
          <w:spacing w:val="-3"/>
          <w:lang w:val="ga-IE"/>
        </w:rPr>
        <w:t xml:space="preserve">23 </w:t>
      </w:r>
      <w:r w:rsidRPr="00392237">
        <w:rPr>
          <w:color w:val="FF0000"/>
          <w:spacing w:val="-1"/>
          <w:lang w:val="ga-IE"/>
        </w:rPr>
        <w:t>Samhain</w:t>
      </w:r>
      <w:r w:rsidRPr="00392237">
        <w:rPr>
          <w:color w:val="FF0000"/>
          <w:spacing w:val="-3"/>
          <w:lang w:val="ga-IE"/>
        </w:rPr>
        <w:t xml:space="preserve"> </w:t>
      </w:r>
      <w:r w:rsidRPr="00392237">
        <w:rPr>
          <w:color w:val="FF0000"/>
          <w:spacing w:val="-1"/>
          <w:lang w:val="ga-IE"/>
        </w:rPr>
        <w:t>2020</w:t>
      </w:r>
    </w:p>
    <w:p w:rsidR="00171A53" w:rsidRPr="000D424B" w:rsidRDefault="00171A53" w:rsidP="00171A53">
      <w:pPr>
        <w:pStyle w:val="BodyText"/>
        <w:spacing w:line="290" w:lineRule="exact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uair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chloig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bheidh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 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hiarrthóirí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don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mheasúnú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seo.</w:t>
      </w:r>
    </w:p>
    <w:p w:rsidR="00171A53" w:rsidRPr="000D424B" w:rsidRDefault="00171A53" w:rsidP="00171A53">
      <w:pPr>
        <w:pStyle w:val="BodyText"/>
        <w:spacing w:before="45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treoracha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gCaibidil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1"/>
          <w:lang w:val="ga-IE"/>
        </w:rPr>
        <w:t>2.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sampla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breise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gcéad leathanach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eile.</w:t>
      </w:r>
    </w:p>
    <w:p w:rsidR="00171A53" w:rsidRPr="000D424B" w:rsidRDefault="00171A53" w:rsidP="00171A53">
      <w:pPr>
        <w:spacing w:before="1"/>
        <w:rPr>
          <w:rFonts w:ascii="Calibri" w:eastAsia="Calibri" w:hAnsi="Calibri" w:cs="Calibri"/>
          <w:sz w:val="31"/>
          <w:szCs w:val="31"/>
          <w:lang w:val="ga-IE"/>
        </w:rPr>
      </w:pPr>
    </w:p>
    <w:p w:rsidR="00171A53" w:rsidRPr="000D424B" w:rsidRDefault="00171A53" w:rsidP="00171A53">
      <w:pPr>
        <w:pStyle w:val="Heading1"/>
        <w:rPr>
          <w:b w:val="0"/>
          <w:bCs w:val="0"/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Córas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Marcála:</w:t>
      </w:r>
    </w:p>
    <w:p w:rsidR="00171A53" w:rsidRPr="000D424B" w:rsidRDefault="00171A53" w:rsidP="00171A53">
      <w:pPr>
        <w:pStyle w:val="BodyText"/>
        <w:tabs>
          <w:tab w:val="right" w:pos="7030"/>
        </w:tabs>
        <w:spacing w:before="45"/>
        <w:rPr>
          <w:lang w:val="ga-IE"/>
        </w:rPr>
      </w:pPr>
      <w:r w:rsidRPr="000D424B">
        <w:rPr>
          <w:spacing w:val="-1"/>
          <w:lang w:val="ga-IE"/>
        </w:rPr>
        <w:t>Struchtúr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(ionad,</w:t>
      </w:r>
      <w:r w:rsidRPr="000D424B">
        <w:rPr>
          <w:lang w:val="ga-IE"/>
        </w:rPr>
        <w:t xml:space="preserve"> am,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dáta,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cur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síos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ábhar)</w:t>
      </w:r>
      <w:r w:rsidRPr="000D424B">
        <w:rPr>
          <w:spacing w:val="-1"/>
          <w:lang w:val="ga-IE"/>
        </w:rPr>
        <w:tab/>
      </w:r>
      <w:r w:rsidRPr="000D424B">
        <w:rPr>
          <w:lang w:val="ga-IE"/>
        </w:rPr>
        <w:t>1</w:t>
      </w:r>
    </w:p>
    <w:p w:rsidR="00171A53" w:rsidRPr="000D424B" w:rsidRDefault="00171A53" w:rsidP="00171A53">
      <w:pPr>
        <w:pStyle w:val="BodyText"/>
        <w:tabs>
          <w:tab w:val="right" w:pos="7030"/>
        </w:tabs>
        <w:spacing w:before="43"/>
        <w:rPr>
          <w:lang w:val="ga-IE"/>
        </w:rPr>
      </w:pPr>
      <w:r w:rsidRPr="000D424B">
        <w:rPr>
          <w:spacing w:val="-1"/>
          <w:lang w:val="ga-IE"/>
        </w:rPr>
        <w:t>Ceapadóireacht</w:t>
      </w:r>
      <w:r w:rsidRPr="000D424B">
        <w:rPr>
          <w:spacing w:val="-1"/>
          <w:lang w:val="ga-IE"/>
        </w:rPr>
        <w:tab/>
      </w:r>
      <w:r w:rsidRPr="000D424B">
        <w:rPr>
          <w:lang w:val="ga-IE"/>
        </w:rPr>
        <w:t>4</w:t>
      </w:r>
    </w:p>
    <w:p w:rsidR="00171A53" w:rsidRPr="000D424B" w:rsidRDefault="00171A53" w:rsidP="00171A53">
      <w:pPr>
        <w:pStyle w:val="BodyText"/>
        <w:tabs>
          <w:tab w:val="right" w:pos="7030"/>
        </w:tabs>
        <w:spacing w:before="45"/>
        <w:rPr>
          <w:lang w:val="ga-IE"/>
        </w:rPr>
      </w:pPr>
      <w:r w:rsidRPr="000D424B">
        <w:rPr>
          <w:spacing w:val="-1"/>
          <w:lang w:val="ga-IE"/>
        </w:rPr>
        <w:t>Cruinneas</w:t>
      </w:r>
      <w:r w:rsidRPr="000D424B">
        <w:rPr>
          <w:spacing w:val="-1"/>
          <w:lang w:val="ga-IE"/>
        </w:rPr>
        <w:tab/>
      </w:r>
      <w:r w:rsidRPr="000D424B">
        <w:rPr>
          <w:lang w:val="ga-IE"/>
        </w:rPr>
        <w:t>5</w:t>
      </w:r>
    </w:p>
    <w:p w:rsidR="00171A53" w:rsidRPr="000D424B" w:rsidRDefault="00171A53" w:rsidP="00171A53">
      <w:pPr>
        <w:pStyle w:val="Heading1"/>
        <w:tabs>
          <w:tab w:val="right" w:pos="7042"/>
        </w:tabs>
        <w:spacing w:before="43"/>
        <w:rPr>
          <w:b w:val="0"/>
          <w:bCs w:val="0"/>
          <w:lang w:val="ga-IE"/>
        </w:rPr>
      </w:pPr>
      <w:r w:rsidRPr="000D424B">
        <w:rPr>
          <w:lang w:val="ga-IE"/>
        </w:rPr>
        <w:t>Iomlán</w:t>
      </w:r>
      <w:r w:rsidRPr="000D424B">
        <w:rPr>
          <w:lang w:val="ga-IE"/>
        </w:rPr>
        <w:tab/>
      </w:r>
      <w:r w:rsidRPr="000D424B">
        <w:rPr>
          <w:u w:val="single" w:color="000000"/>
          <w:lang w:val="ga-IE"/>
        </w:rPr>
        <w:t>10</w:t>
      </w:r>
    </w:p>
    <w:p w:rsidR="00171A53" w:rsidRPr="00392237" w:rsidRDefault="00171A53" w:rsidP="00171A53">
      <w:pPr>
        <w:spacing w:before="3"/>
        <w:rPr>
          <w:rFonts w:ascii="Calibri" w:eastAsia="Calibri" w:hAnsi="Calibri" w:cs="Calibri"/>
          <w:b/>
          <w:bCs/>
          <w:color w:val="FF0000"/>
          <w:sz w:val="31"/>
          <w:szCs w:val="31"/>
          <w:lang w:val="ga-IE"/>
        </w:rPr>
      </w:pPr>
    </w:p>
    <w:p w:rsidR="00171A53" w:rsidRPr="00392237" w:rsidRDefault="00171A53" w:rsidP="00171A53">
      <w:pPr>
        <w:ind w:left="2064"/>
        <w:rPr>
          <w:rFonts w:ascii="Calibri" w:eastAsia="Calibri" w:hAnsi="Calibri" w:cs="Calibri"/>
          <w:color w:val="FF0000"/>
          <w:sz w:val="24"/>
          <w:szCs w:val="24"/>
          <w:lang w:val="ga-IE"/>
        </w:rPr>
      </w:pPr>
      <w:r w:rsidRPr="00392237">
        <w:rPr>
          <w:rFonts w:ascii="Calibri" w:hAnsi="Calibri"/>
          <w:b/>
          <w:color w:val="FF0000"/>
          <w:spacing w:val="-1"/>
          <w:sz w:val="24"/>
          <w:lang w:val="ga-IE"/>
        </w:rPr>
        <w:t>Measúnú</w:t>
      </w:r>
      <w:r w:rsidRPr="00392237">
        <w:rPr>
          <w:rFonts w:ascii="Calibri" w:hAnsi="Calibri"/>
          <w:b/>
          <w:color w:val="FF0000"/>
          <w:spacing w:val="-3"/>
          <w:sz w:val="24"/>
          <w:lang w:val="ga-IE"/>
        </w:rPr>
        <w:t xml:space="preserve"> </w:t>
      </w:r>
      <w:r w:rsidRPr="00392237">
        <w:rPr>
          <w:rFonts w:ascii="Calibri" w:hAnsi="Calibri"/>
          <w:b/>
          <w:color w:val="FF0000"/>
          <w:sz w:val="24"/>
          <w:lang w:val="ga-IE"/>
        </w:rPr>
        <w:t>2:</w:t>
      </w:r>
      <w:r w:rsidRPr="00392237">
        <w:rPr>
          <w:rFonts w:ascii="Calibri" w:hAnsi="Calibri"/>
          <w:b/>
          <w:color w:val="FF0000"/>
          <w:spacing w:val="1"/>
          <w:sz w:val="24"/>
          <w:lang w:val="ga-IE"/>
        </w:rPr>
        <w:t xml:space="preserve"> </w:t>
      </w:r>
      <w:r w:rsidRPr="00392237">
        <w:rPr>
          <w:rFonts w:ascii="Calibri" w:hAnsi="Calibri"/>
          <w:b/>
          <w:color w:val="FF0000"/>
          <w:spacing w:val="-1"/>
          <w:sz w:val="24"/>
          <w:lang w:val="ga-IE"/>
        </w:rPr>
        <w:t>Léirmheas</w:t>
      </w:r>
      <w:r w:rsidRPr="00392237">
        <w:rPr>
          <w:rFonts w:ascii="Calibri" w:hAnsi="Calibri"/>
          <w:b/>
          <w:color w:val="FF0000"/>
          <w:spacing w:val="-4"/>
          <w:sz w:val="24"/>
          <w:lang w:val="ga-IE"/>
        </w:rPr>
        <w:t xml:space="preserve"> </w:t>
      </w:r>
      <w:r w:rsidRPr="00392237">
        <w:rPr>
          <w:rFonts w:ascii="Calibri" w:hAnsi="Calibri"/>
          <w:b/>
          <w:color w:val="FF0000"/>
          <w:spacing w:val="-1"/>
          <w:sz w:val="24"/>
          <w:lang w:val="ga-IE"/>
        </w:rPr>
        <w:t>ar</w:t>
      </w:r>
      <w:r w:rsidRPr="00392237">
        <w:rPr>
          <w:rFonts w:ascii="Calibri" w:hAnsi="Calibri"/>
          <w:b/>
          <w:color w:val="FF0000"/>
          <w:spacing w:val="-2"/>
          <w:sz w:val="24"/>
          <w:lang w:val="ga-IE"/>
        </w:rPr>
        <w:t xml:space="preserve"> </w:t>
      </w:r>
      <w:r w:rsidRPr="00392237">
        <w:rPr>
          <w:rFonts w:ascii="Calibri" w:hAnsi="Calibri"/>
          <w:b/>
          <w:color w:val="FF0000"/>
          <w:spacing w:val="-1"/>
          <w:sz w:val="24"/>
          <w:lang w:val="ga-IE"/>
        </w:rPr>
        <w:t>leabhar</w:t>
      </w:r>
      <w:r w:rsidRPr="00392237">
        <w:rPr>
          <w:rFonts w:ascii="Calibri" w:hAnsi="Calibri"/>
          <w:b/>
          <w:color w:val="FF0000"/>
          <w:spacing w:val="-4"/>
          <w:sz w:val="24"/>
          <w:lang w:val="ga-IE"/>
        </w:rPr>
        <w:t xml:space="preserve"> </w:t>
      </w:r>
      <w:r w:rsidRPr="00392237">
        <w:rPr>
          <w:rFonts w:ascii="Calibri" w:hAnsi="Calibri"/>
          <w:b/>
          <w:color w:val="FF0000"/>
          <w:spacing w:val="-1"/>
          <w:sz w:val="24"/>
          <w:lang w:val="ga-IE"/>
        </w:rPr>
        <w:t xml:space="preserve">Gaeilge </w:t>
      </w:r>
      <w:r w:rsidRPr="00392237">
        <w:rPr>
          <w:rFonts w:ascii="Calibri" w:hAnsi="Calibri"/>
          <w:b/>
          <w:color w:val="FF0000"/>
          <w:sz w:val="24"/>
          <w:lang w:val="ga-IE"/>
        </w:rPr>
        <w:t>(c.</w:t>
      </w:r>
      <w:r w:rsidRPr="00392237">
        <w:rPr>
          <w:rFonts w:ascii="Calibri" w:hAnsi="Calibri"/>
          <w:b/>
          <w:color w:val="FF0000"/>
          <w:spacing w:val="-5"/>
          <w:sz w:val="24"/>
          <w:lang w:val="ga-IE"/>
        </w:rPr>
        <w:t xml:space="preserve"> </w:t>
      </w:r>
      <w:r w:rsidRPr="00392237">
        <w:rPr>
          <w:rFonts w:ascii="Calibri" w:hAnsi="Calibri"/>
          <w:b/>
          <w:color w:val="FF0000"/>
          <w:sz w:val="24"/>
          <w:lang w:val="ga-IE"/>
        </w:rPr>
        <w:t>500</w:t>
      </w:r>
      <w:r w:rsidRPr="00392237">
        <w:rPr>
          <w:rFonts w:ascii="Calibri" w:hAnsi="Calibri"/>
          <w:b/>
          <w:color w:val="FF0000"/>
          <w:spacing w:val="-4"/>
          <w:sz w:val="24"/>
          <w:lang w:val="ga-IE"/>
        </w:rPr>
        <w:t xml:space="preserve"> </w:t>
      </w:r>
      <w:r w:rsidRPr="00392237">
        <w:rPr>
          <w:rFonts w:ascii="Calibri" w:hAnsi="Calibri"/>
          <w:b/>
          <w:color w:val="FF0000"/>
          <w:spacing w:val="-1"/>
          <w:sz w:val="24"/>
          <w:lang w:val="ga-IE"/>
        </w:rPr>
        <w:t>focal)</w:t>
      </w:r>
    </w:p>
    <w:p w:rsidR="00171A53" w:rsidRDefault="00171A53" w:rsidP="00171A53">
      <w:pPr>
        <w:spacing w:before="3"/>
        <w:rPr>
          <w:rFonts w:ascii="Calibri" w:hAnsi="Calibri"/>
          <w:b/>
          <w:color w:val="FF0000"/>
          <w:spacing w:val="-3"/>
          <w:sz w:val="24"/>
          <w:lang w:val="ga-IE"/>
        </w:rPr>
      </w:pPr>
    </w:p>
    <w:p w:rsidR="00171A53" w:rsidRPr="000D424B" w:rsidRDefault="00171A53" w:rsidP="00171A53">
      <w:pPr>
        <w:spacing w:before="3"/>
        <w:jc w:val="center"/>
        <w:rPr>
          <w:rFonts w:ascii="Calibri" w:eastAsia="Calibri" w:hAnsi="Calibri" w:cs="Calibri"/>
          <w:b/>
          <w:bCs/>
          <w:sz w:val="31"/>
          <w:szCs w:val="31"/>
          <w:lang w:val="ga-IE"/>
        </w:rPr>
      </w:pPr>
      <w:r w:rsidRPr="0070343C">
        <w:rPr>
          <w:rFonts w:ascii="Calibri" w:hAnsi="Calibri"/>
          <w:b/>
          <w:color w:val="FF0000"/>
          <w:spacing w:val="-3"/>
          <w:sz w:val="24"/>
          <w:lang w:val="ga-IE"/>
        </w:rPr>
        <w:t xml:space="preserve">26 Márta </w:t>
      </w:r>
      <w:r>
        <w:rPr>
          <w:rFonts w:ascii="Calibri" w:hAnsi="Calibri"/>
          <w:b/>
          <w:color w:val="FF0000"/>
          <w:spacing w:val="-1"/>
          <w:sz w:val="24"/>
          <w:lang w:val="ga-IE"/>
        </w:rPr>
        <w:t>2021</w:t>
      </w:r>
    </w:p>
    <w:p w:rsidR="00171A53" w:rsidRDefault="00171A53" w:rsidP="00171A53">
      <w:pPr>
        <w:pStyle w:val="BodyText"/>
        <w:rPr>
          <w:lang w:val="ga-IE"/>
        </w:rPr>
      </w:pPr>
    </w:p>
    <w:p w:rsidR="00171A53" w:rsidRPr="000D424B" w:rsidRDefault="00171A53" w:rsidP="00171A53">
      <w:pPr>
        <w:pStyle w:val="BodyText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nótaí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faoin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Léirmheas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samplaí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1"/>
          <w:lang w:val="ga-IE"/>
        </w:rPr>
        <w:t xml:space="preserve"> gCaibidlí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9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16.</w:t>
      </w:r>
    </w:p>
    <w:p w:rsidR="00171A53" w:rsidRPr="000D424B" w:rsidRDefault="00171A53" w:rsidP="00171A53">
      <w:pPr>
        <w:spacing w:before="1"/>
        <w:rPr>
          <w:rFonts w:ascii="Calibri" w:eastAsia="Calibri" w:hAnsi="Calibri" w:cs="Calibri"/>
          <w:sz w:val="31"/>
          <w:szCs w:val="31"/>
          <w:lang w:val="ga-IE"/>
        </w:rPr>
      </w:pPr>
    </w:p>
    <w:p w:rsidR="00171A53" w:rsidRPr="000D424B" w:rsidRDefault="00171A53" w:rsidP="00171A53">
      <w:pPr>
        <w:pStyle w:val="Heading1"/>
        <w:rPr>
          <w:b w:val="0"/>
          <w:bCs w:val="0"/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Córas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Marcála:</w:t>
      </w:r>
    </w:p>
    <w:p w:rsidR="00171A53" w:rsidRPr="000D424B" w:rsidRDefault="00171A53" w:rsidP="00171A53">
      <w:pPr>
        <w:pStyle w:val="BodyText"/>
        <w:tabs>
          <w:tab w:val="left" w:pos="6908"/>
        </w:tabs>
        <w:spacing w:before="45"/>
        <w:rPr>
          <w:lang w:val="ga-IE"/>
        </w:rPr>
      </w:pPr>
      <w:r w:rsidRPr="000D424B">
        <w:rPr>
          <w:spacing w:val="-1"/>
          <w:w w:val="95"/>
          <w:lang w:val="ga-IE"/>
        </w:rPr>
        <w:t>Struchtúr</w:t>
      </w:r>
      <w:r w:rsidRPr="000D424B">
        <w:rPr>
          <w:spacing w:val="-1"/>
          <w:w w:val="95"/>
          <w:lang w:val="ga-IE"/>
        </w:rPr>
        <w:tab/>
      </w:r>
      <w:r w:rsidRPr="000D424B">
        <w:rPr>
          <w:lang w:val="ga-IE"/>
        </w:rPr>
        <w:t>1</w:t>
      </w:r>
    </w:p>
    <w:p w:rsidR="00171A53" w:rsidRPr="000D424B" w:rsidRDefault="00171A53" w:rsidP="00171A53">
      <w:pPr>
        <w:pStyle w:val="BodyText"/>
        <w:tabs>
          <w:tab w:val="left" w:pos="6908"/>
        </w:tabs>
        <w:spacing w:before="43"/>
        <w:rPr>
          <w:lang w:val="ga-IE"/>
        </w:rPr>
      </w:pPr>
      <w:r w:rsidRPr="000D424B">
        <w:rPr>
          <w:spacing w:val="-1"/>
          <w:w w:val="95"/>
          <w:lang w:val="ga-IE"/>
        </w:rPr>
        <w:t>Ceapadóireacht</w:t>
      </w:r>
      <w:r w:rsidRPr="000D424B">
        <w:rPr>
          <w:spacing w:val="-1"/>
          <w:w w:val="95"/>
          <w:lang w:val="ga-IE"/>
        </w:rPr>
        <w:tab/>
      </w:r>
      <w:r w:rsidRPr="000D424B">
        <w:rPr>
          <w:lang w:val="ga-IE"/>
        </w:rPr>
        <w:t>4</w:t>
      </w:r>
    </w:p>
    <w:p w:rsidR="00171A53" w:rsidRPr="000D424B" w:rsidRDefault="00171A53" w:rsidP="00171A53">
      <w:pPr>
        <w:pStyle w:val="BodyText"/>
        <w:tabs>
          <w:tab w:val="left" w:pos="6908"/>
        </w:tabs>
        <w:spacing w:before="43"/>
        <w:rPr>
          <w:lang w:val="ga-IE"/>
        </w:rPr>
      </w:pPr>
      <w:r w:rsidRPr="000D424B">
        <w:rPr>
          <w:spacing w:val="-1"/>
          <w:w w:val="95"/>
          <w:lang w:val="ga-IE"/>
        </w:rPr>
        <w:t>Cruinneas</w:t>
      </w:r>
      <w:r w:rsidRPr="000D424B">
        <w:rPr>
          <w:spacing w:val="-1"/>
          <w:w w:val="95"/>
          <w:lang w:val="ga-IE"/>
        </w:rPr>
        <w:tab/>
      </w:r>
      <w:r w:rsidRPr="000D424B">
        <w:rPr>
          <w:lang w:val="ga-IE"/>
        </w:rPr>
        <w:t>5</w:t>
      </w:r>
    </w:p>
    <w:p w:rsidR="00171A53" w:rsidRPr="000D424B" w:rsidRDefault="00171A53" w:rsidP="00171A53">
      <w:pPr>
        <w:pStyle w:val="Heading1"/>
        <w:tabs>
          <w:tab w:val="left" w:pos="6798"/>
        </w:tabs>
        <w:spacing w:before="46"/>
        <w:rPr>
          <w:b w:val="0"/>
          <w:bCs w:val="0"/>
          <w:lang w:val="ga-IE"/>
        </w:rPr>
      </w:pPr>
      <w:r w:rsidRPr="000D424B">
        <w:rPr>
          <w:w w:val="95"/>
          <w:lang w:val="ga-IE"/>
        </w:rPr>
        <w:t>Iomlán</w:t>
      </w:r>
      <w:r w:rsidRPr="000D424B">
        <w:rPr>
          <w:w w:val="95"/>
          <w:lang w:val="ga-IE"/>
        </w:rPr>
        <w:tab/>
      </w:r>
      <w:r w:rsidRPr="000D424B">
        <w:rPr>
          <w:u w:val="single" w:color="000000"/>
          <w:lang w:val="ga-IE"/>
        </w:rPr>
        <w:t>10</w:t>
      </w:r>
    </w:p>
    <w:p w:rsidR="00171A53" w:rsidRPr="000D424B" w:rsidRDefault="00171A53" w:rsidP="00171A53">
      <w:pPr>
        <w:rPr>
          <w:lang w:val="ga-IE"/>
        </w:rPr>
        <w:sectPr w:rsidR="00171A53" w:rsidRPr="000D424B" w:rsidSect="000D424B">
          <w:footerReference w:type="default" r:id="rId7"/>
          <w:pgSz w:w="11910" w:h="16840"/>
          <w:pgMar w:top="1040" w:right="1680" w:bottom="920" w:left="1680" w:header="0" w:footer="734" w:gutter="0"/>
          <w:pgNumType w:start="219"/>
          <w:cols w:space="720"/>
        </w:sectPr>
      </w:pPr>
    </w:p>
    <w:p w:rsidR="00171A53" w:rsidRPr="000D424B" w:rsidRDefault="00171A53" w:rsidP="00171A53">
      <w:pPr>
        <w:rPr>
          <w:rFonts w:ascii="Calibri" w:eastAsia="Calibri" w:hAnsi="Calibri" w:cs="Calibri"/>
          <w:sz w:val="24"/>
          <w:szCs w:val="24"/>
          <w:lang w:val="ga-IE"/>
        </w:rPr>
        <w:sectPr w:rsidR="00171A53" w:rsidRPr="000D424B">
          <w:footerReference w:type="default" r:id="rId8"/>
          <w:type w:val="continuous"/>
          <w:pgSz w:w="11910" w:h="16840"/>
          <w:pgMar w:top="1580" w:right="840" w:bottom="280" w:left="1680" w:header="720" w:footer="720" w:gutter="0"/>
          <w:cols w:space="720"/>
        </w:sectPr>
      </w:pPr>
    </w:p>
    <w:p w:rsidR="00171A53" w:rsidRPr="000D424B" w:rsidRDefault="00171A53" w:rsidP="00171A53">
      <w:pPr>
        <w:spacing w:before="25"/>
        <w:ind w:left="317"/>
        <w:rPr>
          <w:rFonts w:ascii="Calibri"/>
          <w:b/>
          <w:spacing w:val="-1"/>
          <w:sz w:val="24"/>
          <w:lang w:val="ga-IE"/>
        </w:rPr>
      </w:pPr>
    </w:p>
    <w:p w:rsidR="00171A53" w:rsidRPr="000D424B" w:rsidRDefault="00171A53" w:rsidP="00171A53">
      <w:pPr>
        <w:spacing w:before="25"/>
        <w:ind w:left="317"/>
        <w:rPr>
          <w:rFonts w:ascii="Calibri"/>
          <w:b/>
          <w:spacing w:val="-1"/>
          <w:sz w:val="24"/>
          <w:lang w:val="ga-IE"/>
        </w:rPr>
      </w:pPr>
    </w:p>
    <w:p w:rsidR="00171A53" w:rsidRPr="000D424B" w:rsidRDefault="00171A53" w:rsidP="00171A53">
      <w:pPr>
        <w:spacing w:before="25"/>
        <w:ind w:left="317"/>
        <w:rPr>
          <w:rFonts w:ascii="Calibri"/>
          <w:b/>
          <w:spacing w:val="-1"/>
          <w:sz w:val="24"/>
          <w:lang w:val="ga-IE"/>
        </w:rPr>
      </w:pPr>
    </w:p>
    <w:p w:rsidR="00171A53" w:rsidRDefault="00171A53" w:rsidP="00171A53">
      <w:pPr>
        <w:pStyle w:val="BodyText"/>
        <w:spacing w:before="51" w:line="276" w:lineRule="auto"/>
        <w:ind w:right="156"/>
        <w:jc w:val="both"/>
        <w:rPr>
          <w:lang w:val="ga-IE"/>
        </w:rPr>
      </w:pPr>
    </w:p>
    <w:p w:rsidR="00171A53" w:rsidRDefault="00171A53" w:rsidP="00171A53">
      <w:pPr>
        <w:pStyle w:val="BodyText"/>
        <w:spacing w:before="51" w:line="276" w:lineRule="auto"/>
        <w:ind w:right="156"/>
        <w:jc w:val="both"/>
        <w:rPr>
          <w:lang w:val="ga-IE"/>
        </w:rPr>
      </w:pPr>
    </w:p>
    <w:p w:rsidR="00171A53" w:rsidRDefault="00171A53" w:rsidP="00171A53">
      <w:pPr>
        <w:pStyle w:val="BodyText"/>
        <w:spacing w:before="51" w:line="276" w:lineRule="auto"/>
        <w:ind w:right="156"/>
        <w:jc w:val="both"/>
        <w:rPr>
          <w:lang w:val="ga-IE"/>
        </w:rPr>
      </w:pPr>
    </w:p>
    <w:p w:rsidR="00171A53" w:rsidRDefault="00171A53" w:rsidP="00171A53">
      <w:pPr>
        <w:pStyle w:val="BodyText"/>
        <w:spacing w:before="51" w:line="276" w:lineRule="auto"/>
        <w:ind w:right="156"/>
        <w:jc w:val="both"/>
        <w:rPr>
          <w:lang w:val="ga-IE"/>
        </w:rPr>
      </w:pPr>
    </w:p>
    <w:p w:rsidR="00171A53" w:rsidRPr="00392237" w:rsidRDefault="00171A53" w:rsidP="00171A53">
      <w:pPr>
        <w:pStyle w:val="BodyText"/>
        <w:spacing w:before="51" w:line="276" w:lineRule="auto"/>
        <w:ind w:left="0" w:right="156" w:firstLine="317"/>
        <w:jc w:val="both"/>
        <w:rPr>
          <w:b/>
          <w:color w:val="FF0000"/>
          <w:lang w:val="ga-IE"/>
        </w:rPr>
      </w:pPr>
      <w:r>
        <w:rPr>
          <w:b/>
          <w:color w:val="FF0000"/>
          <w:lang w:val="ga-IE"/>
        </w:rPr>
        <w:lastRenderedPageBreak/>
        <w:t xml:space="preserve">Measúnú 1 - </w:t>
      </w:r>
      <w:r w:rsidRPr="00392237">
        <w:rPr>
          <w:b/>
          <w:color w:val="FF0000"/>
          <w:lang w:val="ga-IE"/>
        </w:rPr>
        <w:t>An Phreaseisiúint</w:t>
      </w:r>
    </w:p>
    <w:p w:rsidR="00171A53" w:rsidRPr="000D424B" w:rsidRDefault="00171A53" w:rsidP="00171A53">
      <w:pPr>
        <w:pStyle w:val="BodyText"/>
        <w:spacing w:before="51" w:line="276" w:lineRule="auto"/>
        <w:ind w:right="156"/>
        <w:jc w:val="both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ráiteas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cruinn,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beacht,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gonta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phreaseisiúint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thugann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eolas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faoi</w:t>
      </w:r>
      <w:r w:rsidRPr="000D424B">
        <w:rPr>
          <w:spacing w:val="57"/>
          <w:lang w:val="ga-IE"/>
        </w:rPr>
        <w:t xml:space="preserve"> </w:t>
      </w:r>
      <w:r w:rsidRPr="000D424B">
        <w:rPr>
          <w:spacing w:val="-1"/>
          <w:lang w:val="ga-IE"/>
        </w:rPr>
        <w:t>imeacht/ócáid/ghníomhaíocht atá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tarlaithe/le tarlú.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dírithe </w:t>
      </w:r>
      <w:r w:rsidRPr="000D424B">
        <w:rPr>
          <w:spacing w:val="-2"/>
          <w:lang w:val="ga-IE"/>
        </w:rPr>
        <w:t>ar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lucht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 xml:space="preserve">meán </w:t>
      </w:r>
      <w:r w:rsidRPr="000D424B">
        <w:rPr>
          <w:spacing w:val="-1"/>
          <w:lang w:val="ga-IE"/>
        </w:rPr>
        <w:t>den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chuid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71"/>
          <w:lang w:val="ga-IE"/>
        </w:rPr>
        <w:t xml:space="preserve"> </w:t>
      </w:r>
      <w:r w:rsidRPr="000D424B">
        <w:rPr>
          <w:lang w:val="ga-IE"/>
        </w:rPr>
        <w:t>mó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bhíonn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preaseisiúintí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dá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bhrí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sin,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ról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scríbhneoir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preaseisiúna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phreaseisiúint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scríobh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mbealach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tarraingteach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mhúsclóidh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suim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n-iriseoirí</w:t>
      </w:r>
      <w:r w:rsidRPr="000D424B">
        <w:rPr>
          <w:spacing w:val="83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dtabharfaidh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2"/>
          <w:lang w:val="ga-IE"/>
        </w:rPr>
        <w:t>siad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poiblíocht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di.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Ba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cheart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mbeadh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éasca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teacht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eolas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cuí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ba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cheart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leor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eolais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bheith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ann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chomh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maith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chuirfeadh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chumas</w:t>
      </w:r>
      <w:r w:rsidRPr="000D424B">
        <w:rPr>
          <w:spacing w:val="39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iriseoirí/láithreoirí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alt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mír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raidió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theilifíse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bhunú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air.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tríd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meáin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den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chuid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65"/>
          <w:lang w:val="ga-IE"/>
        </w:rPr>
        <w:t xml:space="preserve"> </w:t>
      </w:r>
      <w:r w:rsidRPr="000D424B">
        <w:rPr>
          <w:lang w:val="ga-IE"/>
        </w:rPr>
        <w:t>mó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chuirtear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pobal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eolas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faoi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imeachtaí;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bíodh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1"/>
          <w:lang w:val="ga-IE"/>
        </w:rPr>
        <w:t>t-eolas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thugann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cruinn,</w:t>
      </w:r>
      <w:r w:rsidRPr="000D424B">
        <w:rPr>
          <w:spacing w:val="49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beacht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thar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aon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rud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eile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bíodh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38"/>
          <w:lang w:val="ga-IE"/>
        </w:rPr>
        <w:t xml:space="preserve"> </w:t>
      </w:r>
      <w:r w:rsidRPr="000D424B">
        <w:rPr>
          <w:b/>
          <w:spacing w:val="-1"/>
          <w:lang w:val="ga-IE"/>
        </w:rPr>
        <w:t>spéisiúil.</w:t>
      </w:r>
      <w:r w:rsidRPr="000D424B">
        <w:rPr>
          <w:b/>
          <w:spacing w:val="12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iarraidh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poiblíochta,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sin,</w:t>
      </w:r>
      <w:r w:rsidRPr="000D424B">
        <w:rPr>
          <w:spacing w:val="55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beidh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ort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aird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na n-iriseoirí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>phobail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fháil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suim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mhúscailt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scéal.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Bíonn</w:t>
      </w:r>
      <w:r w:rsidRPr="000D424B">
        <w:rPr>
          <w:spacing w:val="61"/>
          <w:lang w:val="ga-IE"/>
        </w:rPr>
        <w:t xml:space="preserve"> </w:t>
      </w:r>
      <w:r w:rsidRPr="000D424B">
        <w:rPr>
          <w:lang w:val="ga-IE"/>
        </w:rPr>
        <w:t>leagan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amach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faoi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leith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preaseisiúint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gá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nithe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chur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ngach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ceann</w:t>
      </w:r>
      <w:r w:rsidRPr="000D424B">
        <w:rPr>
          <w:spacing w:val="55"/>
          <w:lang w:val="ga-IE"/>
        </w:rPr>
        <w:t xml:space="preserve"> </w:t>
      </w:r>
      <w:r w:rsidRPr="000D424B">
        <w:rPr>
          <w:lang w:val="ga-IE"/>
        </w:rPr>
        <w:t>acu:</w:t>
      </w:r>
    </w:p>
    <w:p w:rsidR="00171A53" w:rsidRPr="000D424B" w:rsidRDefault="00171A53" w:rsidP="00171A53">
      <w:pPr>
        <w:pStyle w:val="BodyText"/>
        <w:spacing w:before="51" w:line="276" w:lineRule="auto"/>
        <w:ind w:right="156"/>
        <w:jc w:val="both"/>
        <w:rPr>
          <w:lang w:val="ga-IE"/>
        </w:rPr>
      </w:pPr>
    </w:p>
    <w:p w:rsidR="00171A53" w:rsidRPr="000D424B" w:rsidRDefault="00171A53" w:rsidP="00171A53">
      <w:pPr>
        <w:pStyle w:val="BodyText"/>
        <w:numPr>
          <w:ilvl w:val="0"/>
          <w:numId w:val="2"/>
        </w:numPr>
        <w:tabs>
          <w:tab w:val="left" w:pos="603"/>
        </w:tabs>
        <w:spacing w:before="1"/>
        <w:ind w:hanging="285"/>
        <w:rPr>
          <w:lang w:val="ga-IE"/>
        </w:rPr>
      </w:pPr>
      <w:r w:rsidRPr="000D424B">
        <w:rPr>
          <w:b/>
          <w:spacing w:val="-1"/>
          <w:lang w:val="ga-IE"/>
        </w:rPr>
        <w:t xml:space="preserve">Dáta: </w:t>
      </w:r>
      <w:r w:rsidRPr="000D424B">
        <w:rPr>
          <w:spacing w:val="-1"/>
          <w:lang w:val="ga-IE"/>
        </w:rPr>
        <w:t xml:space="preserve">Dáta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lae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scéal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poibliú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gceist.</w:t>
      </w:r>
    </w:p>
    <w:p w:rsidR="00171A53" w:rsidRPr="000D424B" w:rsidRDefault="00171A53" w:rsidP="00171A53">
      <w:pPr>
        <w:spacing w:before="43" w:line="276" w:lineRule="auto"/>
        <w:ind w:left="602" w:right="156"/>
        <w:jc w:val="both"/>
        <w:rPr>
          <w:rFonts w:ascii="Calibri" w:hAnsi="Calibri"/>
          <w:sz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Má</w:t>
      </w:r>
      <w:r w:rsidRPr="000D424B">
        <w:rPr>
          <w:rFonts w:ascii="Calibri" w:hAnsi="Calibri"/>
          <w:spacing w:val="8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tá</w:t>
      </w:r>
      <w:r w:rsidRPr="000D424B">
        <w:rPr>
          <w:rFonts w:ascii="Calibri" w:hAnsi="Calibri"/>
          <w:spacing w:val="7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tú</w:t>
      </w:r>
      <w:r w:rsidRPr="000D424B">
        <w:rPr>
          <w:rFonts w:ascii="Calibri" w:hAnsi="Calibri"/>
          <w:spacing w:val="9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ag</w:t>
      </w:r>
      <w:r w:rsidRPr="000D424B">
        <w:rPr>
          <w:rFonts w:ascii="Calibri" w:hAnsi="Calibri"/>
          <w:spacing w:val="9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cur</w:t>
      </w:r>
      <w:r w:rsidRPr="000D424B">
        <w:rPr>
          <w:rFonts w:ascii="Calibri" w:hAnsi="Calibri"/>
          <w:spacing w:val="6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amach</w:t>
      </w:r>
      <w:r w:rsidRPr="000D424B">
        <w:rPr>
          <w:rFonts w:ascii="Calibri" w:hAnsi="Calibri"/>
          <w:spacing w:val="7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preaseisiúint</w:t>
      </w:r>
      <w:r w:rsidRPr="000D424B">
        <w:rPr>
          <w:rFonts w:ascii="Calibri" w:hAnsi="Calibri"/>
          <w:spacing w:val="9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roimh</w:t>
      </w:r>
      <w:r w:rsidRPr="000D424B">
        <w:rPr>
          <w:rFonts w:ascii="Calibri" w:hAnsi="Calibri"/>
          <w:spacing w:val="7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ré</w:t>
      </w:r>
      <w:r w:rsidRPr="000D424B">
        <w:rPr>
          <w:rFonts w:ascii="Calibri" w:hAnsi="Calibri"/>
          <w:spacing w:val="9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ach</w:t>
      </w:r>
      <w:r w:rsidRPr="000D424B">
        <w:rPr>
          <w:rFonts w:ascii="Calibri" w:hAnsi="Calibri"/>
          <w:spacing w:val="6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nach</w:t>
      </w:r>
      <w:r w:rsidRPr="000D424B">
        <w:rPr>
          <w:rFonts w:ascii="Calibri" w:hAnsi="Calibri"/>
          <w:spacing w:val="7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dteastaíonn</w:t>
      </w:r>
      <w:r w:rsidRPr="000D424B">
        <w:rPr>
          <w:rFonts w:ascii="Calibri" w:hAnsi="Calibri"/>
          <w:spacing w:val="6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uait</w:t>
      </w:r>
      <w:r w:rsidRPr="000D424B">
        <w:rPr>
          <w:rFonts w:ascii="Calibri" w:hAnsi="Calibri"/>
          <w:spacing w:val="8"/>
          <w:sz w:val="24"/>
          <w:lang w:val="ga-IE"/>
        </w:rPr>
        <w:t xml:space="preserve"> </w:t>
      </w:r>
      <w:r w:rsidRPr="000D424B">
        <w:rPr>
          <w:rFonts w:ascii="Calibri" w:hAnsi="Calibri"/>
          <w:spacing w:val="-2"/>
          <w:sz w:val="24"/>
          <w:lang w:val="ga-IE"/>
        </w:rPr>
        <w:t>go</w:t>
      </w:r>
      <w:r w:rsidRPr="000D424B">
        <w:rPr>
          <w:rFonts w:ascii="Calibri" w:hAnsi="Calibri"/>
          <w:spacing w:val="8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bpoibleofaí</w:t>
      </w:r>
      <w:r w:rsidRPr="000D424B">
        <w:rPr>
          <w:rFonts w:ascii="Calibri" w:hAnsi="Calibri"/>
          <w:spacing w:val="7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í</w:t>
      </w:r>
      <w:r w:rsidRPr="000D424B">
        <w:rPr>
          <w:rFonts w:ascii="Calibri" w:hAnsi="Calibri"/>
          <w:spacing w:val="6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go</w:t>
      </w:r>
      <w:r w:rsidRPr="000D424B">
        <w:rPr>
          <w:rFonts w:ascii="Calibri" w:hAnsi="Calibri"/>
          <w:spacing w:val="27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dtí</w:t>
      </w:r>
      <w:r w:rsidRPr="000D424B">
        <w:rPr>
          <w:rFonts w:ascii="Calibri" w:hAnsi="Calibri"/>
          <w:spacing w:val="27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an</w:t>
      </w:r>
      <w:r w:rsidRPr="000D424B">
        <w:rPr>
          <w:rFonts w:ascii="Calibri" w:hAnsi="Calibri"/>
          <w:spacing w:val="29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lá</w:t>
      </w:r>
      <w:r w:rsidRPr="000D424B">
        <w:rPr>
          <w:rFonts w:ascii="Calibri" w:hAnsi="Calibri"/>
          <w:spacing w:val="27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dár</w:t>
      </w:r>
      <w:r w:rsidRPr="000D424B">
        <w:rPr>
          <w:rFonts w:ascii="Calibri" w:hAnsi="Calibri"/>
          <w:spacing w:val="27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gcionn</w:t>
      </w:r>
      <w:r w:rsidRPr="000D424B">
        <w:rPr>
          <w:rFonts w:ascii="Calibri" w:hAnsi="Calibri"/>
          <w:spacing w:val="29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luaigh</w:t>
      </w:r>
      <w:r w:rsidRPr="000D424B">
        <w:rPr>
          <w:rFonts w:ascii="Calibri" w:hAnsi="Calibri"/>
          <w:spacing w:val="28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é</w:t>
      </w:r>
      <w:r w:rsidRPr="000D424B">
        <w:rPr>
          <w:rFonts w:ascii="Calibri" w:hAnsi="Calibri"/>
          <w:spacing w:val="27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sin.</w:t>
      </w:r>
      <w:r w:rsidRPr="000D424B">
        <w:rPr>
          <w:rFonts w:ascii="Calibri" w:hAnsi="Calibri"/>
          <w:spacing w:val="27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i.</w:t>
      </w:r>
      <w:r w:rsidRPr="000D424B">
        <w:rPr>
          <w:rFonts w:ascii="Calibri" w:hAnsi="Calibri"/>
          <w:spacing w:val="3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</w:t>
      </w:r>
      <w:r w:rsidRPr="000D424B">
        <w:rPr>
          <w:rFonts w:ascii="Calibri" w:hAnsi="Calibri"/>
          <w:b/>
          <w:spacing w:val="2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foilsiú</w:t>
      </w:r>
      <w:r w:rsidRPr="000D424B">
        <w:rPr>
          <w:rFonts w:ascii="Calibri" w:hAnsi="Calibri"/>
          <w:b/>
          <w:spacing w:val="2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Dé</w:t>
      </w:r>
      <w:r w:rsidRPr="000D424B">
        <w:rPr>
          <w:rFonts w:ascii="Calibri" w:hAnsi="Calibri"/>
          <w:b/>
          <w:spacing w:val="2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Luain,</w:t>
      </w:r>
      <w:r w:rsidRPr="000D424B">
        <w:rPr>
          <w:rFonts w:ascii="Calibri" w:hAnsi="Calibri"/>
          <w:b/>
          <w:spacing w:val="28"/>
          <w:sz w:val="24"/>
          <w:lang w:val="ga-IE"/>
        </w:rPr>
        <w:t xml:space="preserve"> 24</w:t>
      </w:r>
      <w:r w:rsidRPr="000D424B">
        <w:rPr>
          <w:rFonts w:ascii="Calibri" w:hAnsi="Calibri"/>
          <w:b/>
          <w:spacing w:val="29"/>
          <w:sz w:val="24"/>
          <w:lang w:val="ga-IE"/>
        </w:rPr>
        <w:t xml:space="preserve"> </w:t>
      </w:r>
      <w:r>
        <w:rPr>
          <w:rFonts w:ascii="Calibri" w:hAnsi="Calibri"/>
          <w:b/>
          <w:spacing w:val="-1"/>
          <w:sz w:val="24"/>
          <w:lang w:val="ga-IE"/>
        </w:rPr>
        <w:t>Deireadh</w:t>
      </w:r>
      <w:r w:rsidRPr="000D424B">
        <w:rPr>
          <w:rFonts w:ascii="Calibri" w:hAnsi="Calibri"/>
          <w:b/>
          <w:spacing w:val="27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Fómhair</w:t>
      </w:r>
      <w:r w:rsidRPr="000D424B">
        <w:rPr>
          <w:rFonts w:ascii="Calibri" w:hAnsi="Calibri"/>
          <w:b/>
          <w:spacing w:val="30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20</w:t>
      </w:r>
      <w:r>
        <w:rPr>
          <w:rFonts w:ascii="Calibri" w:hAnsi="Calibri"/>
          <w:b/>
          <w:sz w:val="24"/>
          <w:lang w:val="ga-IE"/>
        </w:rPr>
        <w:t>20</w:t>
      </w:r>
      <w:r w:rsidRPr="000D424B">
        <w:rPr>
          <w:rFonts w:ascii="Calibri" w:hAnsi="Calibri"/>
          <w:b/>
          <w:spacing w:val="2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nó</w:t>
      </w:r>
      <w:r w:rsidRPr="000D424B">
        <w:rPr>
          <w:rFonts w:ascii="Calibri" w:hAnsi="Calibri"/>
          <w:b/>
          <w:spacing w:val="37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Lánchosc: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Dé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Luain,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24</w:t>
      </w:r>
      <w:r w:rsidRPr="000D424B">
        <w:rPr>
          <w:rFonts w:ascii="Calibri" w:hAnsi="Calibri"/>
          <w:b/>
          <w:spacing w:val="-9"/>
          <w:sz w:val="24"/>
          <w:lang w:val="ga-IE"/>
        </w:rPr>
        <w:t xml:space="preserve"> </w:t>
      </w:r>
      <w:r>
        <w:rPr>
          <w:rFonts w:ascii="Calibri" w:hAnsi="Calibri"/>
          <w:b/>
          <w:spacing w:val="-1"/>
          <w:sz w:val="24"/>
          <w:lang w:val="ga-IE"/>
        </w:rPr>
        <w:t>Deireadh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Fómhair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20</w:t>
      </w:r>
      <w:r>
        <w:rPr>
          <w:rFonts w:ascii="Calibri" w:hAnsi="Calibri"/>
          <w:b/>
          <w:sz w:val="24"/>
          <w:lang w:val="ga-IE"/>
        </w:rPr>
        <w:t>20</w:t>
      </w:r>
      <w:r w:rsidRPr="000D424B">
        <w:rPr>
          <w:rFonts w:ascii="Calibri" w:hAnsi="Calibri"/>
          <w:sz w:val="24"/>
          <w:lang w:val="ga-IE"/>
        </w:rPr>
        <w:t>.</w:t>
      </w:r>
    </w:p>
    <w:p w:rsidR="00171A53" w:rsidRPr="000D424B" w:rsidRDefault="00171A53" w:rsidP="00171A53">
      <w:pPr>
        <w:spacing w:before="43" w:line="276" w:lineRule="auto"/>
        <w:ind w:left="602" w:right="156"/>
        <w:jc w:val="both"/>
        <w:rPr>
          <w:rFonts w:ascii="Calibri" w:eastAsia="Calibri" w:hAnsi="Calibri" w:cs="Calibri"/>
          <w:sz w:val="24"/>
          <w:szCs w:val="24"/>
          <w:lang w:val="ga-IE"/>
        </w:rPr>
      </w:pPr>
    </w:p>
    <w:p w:rsidR="00171A53" w:rsidRPr="000D424B" w:rsidRDefault="00171A53" w:rsidP="00171A53">
      <w:pPr>
        <w:pStyle w:val="BodyText"/>
        <w:numPr>
          <w:ilvl w:val="0"/>
          <w:numId w:val="2"/>
        </w:numPr>
        <w:tabs>
          <w:tab w:val="left" w:pos="603"/>
        </w:tabs>
        <w:spacing w:line="275" w:lineRule="auto"/>
        <w:ind w:right="161" w:hanging="285"/>
        <w:jc w:val="both"/>
        <w:rPr>
          <w:lang w:val="ga-IE"/>
        </w:rPr>
      </w:pPr>
      <w:r w:rsidRPr="000D424B">
        <w:rPr>
          <w:b/>
          <w:spacing w:val="-1"/>
          <w:lang w:val="ga-IE"/>
        </w:rPr>
        <w:t>Ceannteideal</w:t>
      </w:r>
      <w:r w:rsidRPr="000D424B">
        <w:rPr>
          <w:b/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simplí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gonta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léiríonn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sórt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ócáide/imeachta/gníomhaíochta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65"/>
          <w:lang w:val="ga-IE"/>
        </w:rPr>
        <w:t xml:space="preserve"> </w:t>
      </w:r>
      <w:r w:rsidRPr="000D424B">
        <w:rPr>
          <w:spacing w:val="-1"/>
          <w:lang w:val="ga-IE"/>
        </w:rPr>
        <w:t>poibliú.</w:t>
      </w:r>
    </w:p>
    <w:p w:rsidR="00171A53" w:rsidRPr="000D424B" w:rsidRDefault="00171A53" w:rsidP="00171A53">
      <w:pPr>
        <w:pStyle w:val="BodyText"/>
        <w:tabs>
          <w:tab w:val="left" w:pos="603"/>
        </w:tabs>
        <w:spacing w:line="275" w:lineRule="auto"/>
        <w:ind w:left="602" w:right="161"/>
        <w:rPr>
          <w:lang w:val="ga-IE"/>
        </w:rPr>
      </w:pPr>
    </w:p>
    <w:p w:rsidR="00171A53" w:rsidRPr="000D424B" w:rsidRDefault="00171A53" w:rsidP="00171A53">
      <w:pPr>
        <w:pStyle w:val="BodyText"/>
        <w:numPr>
          <w:ilvl w:val="0"/>
          <w:numId w:val="2"/>
        </w:numPr>
        <w:tabs>
          <w:tab w:val="left" w:pos="603"/>
        </w:tabs>
        <w:spacing w:line="275" w:lineRule="auto"/>
        <w:ind w:right="166" w:hanging="285"/>
        <w:jc w:val="both"/>
        <w:rPr>
          <w:lang w:val="ga-IE"/>
        </w:rPr>
      </w:pPr>
      <w:r w:rsidRPr="000D424B">
        <w:rPr>
          <w:spacing w:val="-1"/>
          <w:lang w:val="ga-IE"/>
        </w:rPr>
        <w:t>Ba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chóir </w:t>
      </w:r>
      <w:r w:rsidRPr="000D424B">
        <w:rPr>
          <w:lang w:val="ga-IE"/>
        </w:rPr>
        <w:t xml:space="preserve">go </w:t>
      </w:r>
      <w:r w:rsidRPr="000D424B">
        <w:rPr>
          <w:spacing w:val="-1"/>
          <w:lang w:val="ga-IE"/>
        </w:rPr>
        <w:t>mbeadh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cur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síos</w:t>
      </w:r>
      <w:r w:rsidRPr="000D424B">
        <w:rPr>
          <w:lang w:val="ga-IE"/>
        </w:rPr>
        <w:t xml:space="preserve"> beag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tús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preaseisiúna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pointí seo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luaite </w:t>
      </w:r>
      <w:r w:rsidRPr="000D424B">
        <w:rPr>
          <w:lang w:val="ga-IE"/>
        </w:rPr>
        <w:t>go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sonrach: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bhí/bheidh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siúl?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Cén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áit?</w:t>
      </w:r>
      <w:r w:rsidRPr="000D424B">
        <w:rPr>
          <w:spacing w:val="-2"/>
          <w:lang w:val="ga-IE"/>
        </w:rPr>
        <w:t xml:space="preserve"> Cén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1"/>
          <w:lang w:val="ga-IE"/>
        </w:rPr>
        <w:t>t-am?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Cén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fáth?</w:t>
      </w:r>
    </w:p>
    <w:p w:rsidR="00171A53" w:rsidRPr="000D424B" w:rsidRDefault="00171A53" w:rsidP="00171A53">
      <w:pPr>
        <w:pStyle w:val="BodyText"/>
        <w:spacing w:before="2" w:line="275" w:lineRule="auto"/>
        <w:ind w:left="602" w:right="158"/>
        <w:jc w:val="both"/>
        <w:rPr>
          <w:spacing w:val="-1"/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í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chéad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abairt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ceann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tábhachtaí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díobh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1"/>
          <w:lang w:val="ga-IE"/>
        </w:rPr>
        <w:t>fad.</w:t>
      </w:r>
      <w:r w:rsidRPr="000D424B">
        <w:rPr>
          <w:spacing w:val="37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sin,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bí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cinnte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sí</w:t>
      </w:r>
      <w:r w:rsidRPr="000D424B">
        <w:rPr>
          <w:spacing w:val="58"/>
          <w:lang w:val="ga-IE"/>
        </w:rPr>
        <w:t xml:space="preserve"> </w:t>
      </w:r>
      <w:r w:rsidRPr="000D424B">
        <w:rPr>
          <w:spacing w:val="-1"/>
          <w:lang w:val="ga-IE"/>
        </w:rPr>
        <w:t>éifeachtach,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eolasach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soléite.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Ba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cheart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meallfadh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sí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léitheoir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gcuid</w:t>
      </w:r>
      <w:r w:rsidRPr="000D424B">
        <w:rPr>
          <w:spacing w:val="77"/>
          <w:lang w:val="ga-IE"/>
        </w:rPr>
        <w:t xml:space="preserve"> </w:t>
      </w:r>
      <w:r w:rsidRPr="000D424B">
        <w:rPr>
          <w:lang w:val="ga-IE"/>
        </w:rPr>
        <w:t>eile</w:t>
      </w:r>
      <w:r w:rsidRPr="000D424B">
        <w:rPr>
          <w:spacing w:val="-1"/>
          <w:lang w:val="ga-IE"/>
        </w:rPr>
        <w:t xml:space="preserve"> den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phíosa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léamh.</w:t>
      </w:r>
    </w:p>
    <w:p w:rsidR="00171A53" w:rsidRPr="000D424B" w:rsidRDefault="00171A53" w:rsidP="00171A53">
      <w:pPr>
        <w:pStyle w:val="BodyText"/>
        <w:spacing w:before="2" w:line="275" w:lineRule="auto"/>
        <w:ind w:left="602" w:right="158"/>
        <w:jc w:val="both"/>
        <w:rPr>
          <w:lang w:val="ga-IE"/>
        </w:rPr>
      </w:pPr>
    </w:p>
    <w:p w:rsidR="00171A53" w:rsidRPr="000D424B" w:rsidRDefault="00171A53" w:rsidP="00171A53">
      <w:pPr>
        <w:pStyle w:val="BodyText"/>
        <w:numPr>
          <w:ilvl w:val="0"/>
          <w:numId w:val="2"/>
        </w:numPr>
        <w:tabs>
          <w:tab w:val="left" w:pos="603"/>
        </w:tabs>
        <w:spacing w:before="41" w:line="276" w:lineRule="auto"/>
        <w:ind w:right="460" w:hanging="285"/>
        <w:jc w:val="both"/>
        <w:rPr>
          <w:spacing w:val="-1"/>
          <w:lang w:val="ga-IE"/>
        </w:rPr>
      </w:pPr>
      <w:r w:rsidRPr="000D424B">
        <w:rPr>
          <w:lang w:val="ga-IE"/>
        </w:rPr>
        <w:t>I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gcroí</w:t>
      </w:r>
      <w:r w:rsidRPr="000D424B">
        <w:rPr>
          <w:spacing w:val="37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preaseisiúna,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luaigh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cuspóir</w:t>
      </w:r>
      <w:r w:rsidRPr="000D424B">
        <w:rPr>
          <w:spacing w:val="37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hócáide/an</w:t>
      </w:r>
      <w:r w:rsidRPr="000D424B">
        <w:rPr>
          <w:spacing w:val="37"/>
          <w:lang w:val="ga-IE"/>
        </w:rPr>
        <w:t xml:space="preserve"> </w:t>
      </w:r>
      <w:r w:rsidRPr="000D424B">
        <w:rPr>
          <w:lang w:val="ga-IE"/>
        </w:rPr>
        <w:t>imeachta/na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gníomhaíochta.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69"/>
          <w:lang w:val="ga-IE"/>
        </w:rPr>
        <w:t xml:space="preserve"> </w:t>
      </w:r>
      <w:r w:rsidRPr="000D424B">
        <w:rPr>
          <w:lang w:val="ga-IE"/>
        </w:rPr>
        <w:t>féidir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cúlra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imeachta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thabhairt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comhthéacs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thabhairt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dó.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féidir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craiceann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7"/>
          <w:lang w:val="ga-IE"/>
        </w:rPr>
        <w:t xml:space="preserve"> </w:t>
      </w:r>
      <w:r w:rsidRPr="000D424B">
        <w:rPr>
          <w:spacing w:val="-1"/>
          <w:lang w:val="ga-IE"/>
        </w:rPr>
        <w:t>chur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chnámha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scéil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trí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bhreis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eolais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thabhairt.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seans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maith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go músclóidh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t-</w:t>
      </w:r>
      <w:r w:rsidRPr="000D424B">
        <w:rPr>
          <w:spacing w:val="63"/>
          <w:lang w:val="ga-IE"/>
        </w:rPr>
        <w:t xml:space="preserve"> </w:t>
      </w:r>
      <w:r w:rsidRPr="000D424B">
        <w:rPr>
          <w:lang w:val="ga-IE"/>
        </w:rPr>
        <w:t>eolas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suim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meán.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Bí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cinnte,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áfach,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bhfuil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t-eolas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ábhartha,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suimiúil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ná</w:t>
      </w:r>
      <w:r w:rsidRPr="000D424B">
        <w:rPr>
          <w:spacing w:val="61"/>
          <w:lang w:val="ga-IE"/>
        </w:rPr>
        <w:t xml:space="preserve"> </w:t>
      </w:r>
      <w:r w:rsidRPr="000D424B">
        <w:rPr>
          <w:lang w:val="ga-IE"/>
        </w:rPr>
        <w:t>bí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rófhadálach.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bhíonn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am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iriseoirí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gnóthacha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bheith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treabhadh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tríd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iomarca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litríochta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nach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baint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bith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aige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leis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bpríomhábhar!</w:t>
      </w:r>
      <w:r w:rsidRPr="000D424B">
        <w:rPr>
          <w:spacing w:val="28"/>
          <w:lang w:val="ga-IE"/>
        </w:rPr>
        <w:t xml:space="preserve"> </w:t>
      </w:r>
      <w:r w:rsidRPr="000D424B">
        <w:rPr>
          <w:b/>
          <w:spacing w:val="-1"/>
          <w:lang w:val="ga-IE"/>
        </w:rPr>
        <w:t>Sonraí</w:t>
      </w:r>
      <w:r w:rsidRPr="000D424B">
        <w:rPr>
          <w:b/>
          <w:spacing w:val="11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á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lorg</w:t>
      </w:r>
      <w:r w:rsidRPr="000D424B">
        <w:rPr>
          <w:spacing w:val="51"/>
          <w:w w:val="99"/>
          <w:lang w:val="ga-IE"/>
        </w:rPr>
        <w:t xml:space="preserve"> </w:t>
      </w:r>
      <w:r w:rsidRPr="000D424B">
        <w:rPr>
          <w:lang w:val="ga-IE"/>
        </w:rPr>
        <w:t xml:space="preserve">acu. 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Luaigh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daoine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bainteach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leis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imeacht.</w:t>
      </w:r>
      <w:r w:rsidRPr="000D424B">
        <w:rPr>
          <w:lang w:val="ga-IE"/>
        </w:rPr>
        <w:t xml:space="preserve"> </w:t>
      </w:r>
      <w:r w:rsidRPr="000D424B">
        <w:rPr>
          <w:spacing w:val="42"/>
          <w:lang w:val="ga-IE"/>
        </w:rPr>
        <w:t xml:space="preserve"> </w:t>
      </w:r>
      <w:r w:rsidRPr="000D424B">
        <w:rPr>
          <w:b/>
          <w:lang w:val="ga-IE"/>
        </w:rPr>
        <w:t>Cé</w:t>
      </w:r>
      <w:r w:rsidRPr="000D424B">
        <w:rPr>
          <w:b/>
          <w:spacing w:val="20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rinne/dhéanfaidh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céard.</w:t>
      </w:r>
      <w:r w:rsidRPr="000D424B">
        <w:rPr>
          <w:lang w:val="ga-IE"/>
        </w:rPr>
        <w:t xml:space="preserve"> </w:t>
      </w:r>
      <w:r w:rsidRPr="000D424B">
        <w:rPr>
          <w:spacing w:val="45"/>
          <w:lang w:val="ga-IE"/>
        </w:rPr>
        <w:t xml:space="preserve"> </w:t>
      </w:r>
      <w:r w:rsidRPr="000D424B">
        <w:rPr>
          <w:b/>
          <w:spacing w:val="-1"/>
          <w:lang w:val="ga-IE"/>
        </w:rPr>
        <w:t>Cé</w:t>
      </w:r>
      <w:r w:rsidRPr="000D424B">
        <w:rPr>
          <w:b/>
          <w:spacing w:val="21"/>
          <w:lang w:val="ga-IE"/>
        </w:rPr>
        <w:t xml:space="preserve"> </w:t>
      </w:r>
      <w:r w:rsidRPr="000D424B">
        <w:rPr>
          <w:lang w:val="ga-IE"/>
        </w:rPr>
        <w:t xml:space="preserve">a </w:t>
      </w:r>
      <w:r w:rsidRPr="000D424B">
        <w:rPr>
          <w:spacing w:val="-1"/>
          <w:lang w:val="ga-IE"/>
        </w:rPr>
        <w:t>dúirt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céard.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minic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2"/>
          <w:lang w:val="ga-IE"/>
        </w:rPr>
        <w:t>chomh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maith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bhíonn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ráiteas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díreach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nó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indíreach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dhuine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éigin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chuid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den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phreaseisiúint.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Seachain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abairtí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fada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casta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iomarca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aidiachtaí.</w:t>
      </w:r>
      <w:r w:rsidRPr="000D424B">
        <w:rPr>
          <w:spacing w:val="69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B’fhearr</w:t>
      </w:r>
      <w:r w:rsidRPr="000D424B">
        <w:rPr>
          <w:rFonts w:cs="Calibri"/>
          <w:spacing w:val="-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cloí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>le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teanga shimplí,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</w:t>
      </w:r>
      <w:r w:rsidRPr="000D424B">
        <w:rPr>
          <w:spacing w:val="-1"/>
          <w:lang w:val="ga-IE"/>
        </w:rPr>
        <w:t>hothuigthe.</w:t>
      </w:r>
    </w:p>
    <w:p w:rsidR="00171A53" w:rsidRPr="000D424B" w:rsidRDefault="00171A53" w:rsidP="00171A53">
      <w:pPr>
        <w:pStyle w:val="BodyText"/>
        <w:spacing w:before="41" w:line="276" w:lineRule="auto"/>
        <w:ind w:left="602" w:right="460"/>
        <w:jc w:val="both"/>
        <w:rPr>
          <w:lang w:val="ga-IE"/>
        </w:rPr>
      </w:pPr>
    </w:p>
    <w:p w:rsidR="00171A53" w:rsidRPr="000D424B" w:rsidRDefault="00171A53" w:rsidP="00171A53">
      <w:pPr>
        <w:pStyle w:val="BodyText"/>
        <w:numPr>
          <w:ilvl w:val="0"/>
          <w:numId w:val="2"/>
        </w:numPr>
        <w:tabs>
          <w:tab w:val="left" w:pos="603"/>
        </w:tabs>
        <w:spacing w:line="275" w:lineRule="auto"/>
        <w:ind w:right="467" w:hanging="285"/>
        <w:jc w:val="both"/>
        <w:rPr>
          <w:lang w:val="ga-IE"/>
        </w:rPr>
      </w:pPr>
      <w:r w:rsidRPr="000D424B">
        <w:rPr>
          <w:lang w:val="ga-IE"/>
        </w:rPr>
        <w:t>Ag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deireadh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preaseisiúna,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cuir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béim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arís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sonraí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tábhachtaí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thaobh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lastRenderedPageBreak/>
        <w:t>na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hócáide/an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imeachta/na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gníomhaíochta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de.</w:t>
      </w:r>
    </w:p>
    <w:p w:rsidR="00171A53" w:rsidRPr="000D424B" w:rsidRDefault="00171A53" w:rsidP="00171A53">
      <w:pPr>
        <w:pStyle w:val="BodyText"/>
        <w:tabs>
          <w:tab w:val="left" w:pos="603"/>
        </w:tabs>
        <w:spacing w:line="275" w:lineRule="auto"/>
        <w:ind w:left="602" w:right="467"/>
        <w:rPr>
          <w:lang w:val="ga-IE"/>
        </w:rPr>
      </w:pPr>
    </w:p>
    <w:p w:rsidR="00171A53" w:rsidRPr="000D424B" w:rsidRDefault="00171A53" w:rsidP="00171A53">
      <w:pPr>
        <w:pStyle w:val="BodyText"/>
        <w:numPr>
          <w:ilvl w:val="0"/>
          <w:numId w:val="2"/>
        </w:numPr>
        <w:tabs>
          <w:tab w:val="left" w:pos="603"/>
        </w:tabs>
        <w:spacing w:line="275" w:lineRule="auto"/>
        <w:ind w:right="462" w:hanging="285"/>
        <w:jc w:val="both"/>
        <w:rPr>
          <w:lang w:val="ga-IE"/>
        </w:rPr>
      </w:pPr>
      <w:r w:rsidRPr="000D424B">
        <w:rPr>
          <w:spacing w:val="-1"/>
          <w:lang w:val="ga-IE"/>
        </w:rPr>
        <w:t>Scríobh</w:t>
      </w:r>
      <w:r w:rsidRPr="000D424B">
        <w:rPr>
          <w:spacing w:val="37"/>
          <w:lang w:val="ga-IE"/>
        </w:rPr>
        <w:t xml:space="preserve"> </w:t>
      </w:r>
      <w:r w:rsidRPr="000D424B">
        <w:rPr>
          <w:b/>
          <w:spacing w:val="-1"/>
          <w:lang w:val="ga-IE"/>
        </w:rPr>
        <w:t>Críoch</w:t>
      </w:r>
      <w:r w:rsidRPr="000D424B">
        <w:rPr>
          <w:b/>
          <w:spacing w:val="37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deireadh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preaseisiúna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chun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mbeidh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soiléir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don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iriseoir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cá</w:t>
      </w:r>
      <w:r w:rsidRPr="000D424B">
        <w:rPr>
          <w:spacing w:val="59"/>
          <w:lang w:val="ga-IE"/>
        </w:rPr>
        <w:t xml:space="preserve"> </w:t>
      </w:r>
      <w:r w:rsidRPr="000D424B">
        <w:rPr>
          <w:spacing w:val="-1"/>
          <w:lang w:val="ga-IE"/>
        </w:rPr>
        <w:t>gcríochnaíonn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do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phreaseisiúnt.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Má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úsáideann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níos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mó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ná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leathanach</w:t>
      </w:r>
      <w:r w:rsidRPr="000D424B">
        <w:rPr>
          <w:lang w:val="ga-IE"/>
        </w:rPr>
        <w:t xml:space="preserve"> 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amháin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scríobh</w:t>
      </w:r>
      <w:r w:rsidRPr="000D424B">
        <w:rPr>
          <w:spacing w:val="-3"/>
          <w:lang w:val="ga-IE"/>
        </w:rPr>
        <w:t xml:space="preserve"> </w:t>
      </w:r>
      <w:r w:rsidRPr="000D424B">
        <w:rPr>
          <w:b/>
          <w:lang w:val="ga-IE"/>
        </w:rPr>
        <w:t>Ar</w:t>
      </w:r>
      <w:r w:rsidRPr="000D424B">
        <w:rPr>
          <w:b/>
          <w:spacing w:val="-3"/>
          <w:lang w:val="ga-IE"/>
        </w:rPr>
        <w:t xml:space="preserve"> </w:t>
      </w:r>
      <w:r w:rsidRPr="000D424B">
        <w:rPr>
          <w:b/>
          <w:spacing w:val="-1"/>
          <w:lang w:val="ga-IE"/>
        </w:rPr>
        <w:t>Lean</w:t>
      </w:r>
      <w:r w:rsidRPr="000D424B">
        <w:rPr>
          <w:b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bun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chéad leathanaigh.</w:t>
      </w:r>
    </w:p>
    <w:p w:rsidR="00171A53" w:rsidRPr="000D424B" w:rsidRDefault="00171A53" w:rsidP="00171A53">
      <w:pPr>
        <w:pStyle w:val="BodyText"/>
        <w:tabs>
          <w:tab w:val="left" w:pos="603"/>
        </w:tabs>
        <w:spacing w:line="275" w:lineRule="auto"/>
        <w:ind w:left="602" w:right="462"/>
        <w:rPr>
          <w:lang w:val="ga-IE"/>
        </w:rPr>
      </w:pPr>
    </w:p>
    <w:p w:rsidR="00171A53" w:rsidRPr="000D424B" w:rsidRDefault="00171A53" w:rsidP="00171A53">
      <w:pPr>
        <w:pStyle w:val="BodyText"/>
        <w:numPr>
          <w:ilvl w:val="0"/>
          <w:numId w:val="2"/>
        </w:numPr>
        <w:tabs>
          <w:tab w:val="left" w:pos="603"/>
        </w:tabs>
        <w:spacing w:line="276" w:lineRule="auto"/>
        <w:ind w:right="457" w:hanging="285"/>
        <w:jc w:val="both"/>
        <w:rPr>
          <w:lang w:val="ga-IE"/>
        </w:rPr>
      </w:pPr>
      <w:r w:rsidRPr="000D424B">
        <w:rPr>
          <w:rFonts w:cs="Calibri"/>
          <w:lang w:val="ga-IE"/>
        </w:rPr>
        <w:t>Ag</w:t>
      </w:r>
      <w:r w:rsidRPr="000D424B">
        <w:rPr>
          <w:rFonts w:cs="Calibri"/>
          <w:spacing w:val="24"/>
          <w:lang w:val="ga-IE"/>
        </w:rPr>
        <w:t xml:space="preserve"> </w:t>
      </w:r>
      <w:r w:rsidRPr="000D424B">
        <w:rPr>
          <w:rFonts w:cs="Calibri"/>
          <w:lang w:val="ga-IE"/>
        </w:rPr>
        <w:t>an</w:t>
      </w:r>
      <w:r w:rsidRPr="000D424B">
        <w:rPr>
          <w:rFonts w:cs="Calibri"/>
          <w:spacing w:val="2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deireadh</w:t>
      </w:r>
      <w:r w:rsidRPr="000D424B">
        <w:rPr>
          <w:rFonts w:cs="Calibri"/>
          <w:spacing w:val="25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ar</w:t>
      </w:r>
      <w:r w:rsidRPr="000D424B">
        <w:rPr>
          <w:rFonts w:cs="Calibri"/>
          <w:spacing w:val="2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fad</w:t>
      </w:r>
      <w:r w:rsidRPr="000D424B">
        <w:rPr>
          <w:rFonts w:cs="Calibri"/>
          <w:spacing w:val="2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tabhair</w:t>
      </w:r>
      <w:r w:rsidRPr="000D424B">
        <w:rPr>
          <w:rFonts w:cs="Calibri"/>
          <w:spacing w:val="2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d’ainm,</w:t>
      </w:r>
      <w:r w:rsidRPr="000D424B">
        <w:rPr>
          <w:rFonts w:cs="Calibri"/>
          <w:spacing w:val="2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d’uimhir</w:t>
      </w:r>
      <w:r w:rsidRPr="000D424B">
        <w:rPr>
          <w:rFonts w:cs="Calibri"/>
          <w:spacing w:val="2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ghutháin,</w:t>
      </w:r>
      <w:r w:rsidRPr="000D424B">
        <w:rPr>
          <w:rFonts w:cs="Calibri"/>
          <w:spacing w:val="2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seoladh</w:t>
      </w:r>
      <w:r w:rsidRPr="000D424B">
        <w:rPr>
          <w:rFonts w:cs="Calibri"/>
          <w:spacing w:val="2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ríomhphoist,</w:t>
      </w:r>
      <w:r w:rsidRPr="000D424B">
        <w:rPr>
          <w:rFonts w:cs="Calibri"/>
          <w:spacing w:val="2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suíomh</w:t>
      </w:r>
      <w:r w:rsidRPr="000D424B">
        <w:rPr>
          <w:rFonts w:cs="Calibri"/>
          <w:spacing w:val="73"/>
          <w:lang w:val="ga-IE"/>
        </w:rPr>
        <w:t xml:space="preserve"> </w:t>
      </w:r>
      <w:r w:rsidRPr="000D424B">
        <w:rPr>
          <w:lang w:val="ga-IE"/>
        </w:rPr>
        <w:t>idirlín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aon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eolas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eile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mbeidh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iriseoirí/an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pobal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ábalta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teagmháil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dhéanamh</w:t>
      </w:r>
      <w:r w:rsidRPr="000D424B">
        <w:rPr>
          <w:spacing w:val="57"/>
          <w:lang w:val="ga-IE"/>
        </w:rPr>
        <w:t xml:space="preserve"> </w:t>
      </w:r>
      <w:r w:rsidRPr="000D424B">
        <w:rPr>
          <w:lang w:val="ga-IE"/>
        </w:rPr>
        <w:t>leat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le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breis eolais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fháil.</w:t>
      </w:r>
    </w:p>
    <w:p w:rsidR="00171A53" w:rsidRPr="000D424B" w:rsidRDefault="00171A53" w:rsidP="00171A53">
      <w:pPr>
        <w:pStyle w:val="BodyText"/>
        <w:tabs>
          <w:tab w:val="left" w:pos="603"/>
        </w:tabs>
        <w:spacing w:line="276" w:lineRule="auto"/>
        <w:ind w:left="0" w:right="457"/>
        <w:rPr>
          <w:lang w:val="ga-IE"/>
        </w:rPr>
      </w:pPr>
    </w:p>
    <w:p w:rsidR="00171A53" w:rsidRPr="000D424B" w:rsidRDefault="00171A53" w:rsidP="00171A53">
      <w:pPr>
        <w:pStyle w:val="BodyText"/>
        <w:numPr>
          <w:ilvl w:val="0"/>
          <w:numId w:val="2"/>
        </w:numPr>
        <w:tabs>
          <w:tab w:val="left" w:pos="603"/>
        </w:tabs>
        <w:spacing w:line="275" w:lineRule="auto"/>
        <w:ind w:right="466" w:hanging="285"/>
        <w:jc w:val="both"/>
        <w:rPr>
          <w:lang w:val="ga-IE"/>
        </w:rPr>
      </w:pPr>
      <w:r w:rsidRPr="000D424B">
        <w:rPr>
          <w:lang w:val="ga-IE"/>
        </w:rPr>
        <w:t>Bíonn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deacair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saorbhriathar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chlaoninsint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sheachaint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2"/>
          <w:lang w:val="ga-IE"/>
        </w:rPr>
        <w:t>agus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scríobh</w:t>
      </w:r>
      <w:r w:rsidRPr="000D424B">
        <w:rPr>
          <w:spacing w:val="55"/>
          <w:lang w:val="ga-IE"/>
        </w:rPr>
        <w:t xml:space="preserve"> </w:t>
      </w:r>
      <w:r w:rsidRPr="000D424B">
        <w:rPr>
          <w:spacing w:val="-1"/>
          <w:lang w:val="ga-IE"/>
        </w:rPr>
        <w:t>preaseisiúna.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 xml:space="preserve">Bí cinnte </w:t>
      </w:r>
      <w:r w:rsidRPr="000D424B">
        <w:rPr>
          <w:spacing w:val="-2"/>
          <w:lang w:val="ga-IE"/>
        </w:rPr>
        <w:t>go</w:t>
      </w:r>
      <w:r w:rsidRPr="000D424B">
        <w:rPr>
          <w:spacing w:val="-1"/>
          <w:lang w:val="ga-IE"/>
        </w:rPr>
        <w:t xml:space="preserve"> bhfuil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siad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eolas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agat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do Mheasúnú </w:t>
      </w:r>
      <w:r w:rsidRPr="000D424B">
        <w:rPr>
          <w:lang w:val="ga-IE"/>
        </w:rPr>
        <w:t>1.</w:t>
      </w:r>
    </w:p>
    <w:p w:rsidR="00171A53" w:rsidRPr="000D424B" w:rsidRDefault="00171A53" w:rsidP="00171A53">
      <w:pPr>
        <w:spacing w:before="25"/>
        <w:ind w:left="317"/>
        <w:rPr>
          <w:rFonts w:ascii="Calibri"/>
          <w:b/>
          <w:spacing w:val="-1"/>
          <w:sz w:val="24"/>
          <w:lang w:val="ga-IE"/>
        </w:rPr>
      </w:pPr>
    </w:p>
    <w:p w:rsidR="00171A53" w:rsidRPr="000D424B" w:rsidRDefault="00171A53" w:rsidP="00171A53">
      <w:pPr>
        <w:spacing w:before="25"/>
        <w:ind w:left="317"/>
        <w:rPr>
          <w:rFonts w:ascii="Calibri"/>
          <w:b/>
          <w:spacing w:val="-1"/>
          <w:sz w:val="24"/>
          <w:lang w:val="ga-IE"/>
        </w:rPr>
      </w:pPr>
    </w:p>
    <w:p w:rsidR="00171A53" w:rsidRPr="000D424B" w:rsidRDefault="00171A53" w:rsidP="00171A53">
      <w:pPr>
        <w:spacing w:before="25"/>
        <w:ind w:left="317"/>
        <w:rPr>
          <w:rFonts w:ascii="Calibri"/>
          <w:b/>
          <w:spacing w:val="-1"/>
          <w:sz w:val="24"/>
          <w:lang w:val="ga-IE"/>
        </w:rPr>
      </w:pPr>
    </w:p>
    <w:p w:rsidR="00171A53" w:rsidRPr="000D424B" w:rsidRDefault="00171A53" w:rsidP="00171A53">
      <w:pPr>
        <w:spacing w:before="25"/>
        <w:ind w:left="317"/>
        <w:rPr>
          <w:rFonts w:ascii="Calibri"/>
          <w:b/>
          <w:spacing w:val="-1"/>
          <w:sz w:val="24"/>
          <w:lang w:val="ga-IE"/>
        </w:rPr>
      </w:pPr>
    </w:p>
    <w:p w:rsidR="00171A53" w:rsidRPr="000D424B" w:rsidRDefault="00171A53" w:rsidP="00171A53">
      <w:pPr>
        <w:spacing w:before="25"/>
        <w:ind w:left="317"/>
        <w:rPr>
          <w:rFonts w:ascii="Calibri"/>
          <w:b/>
          <w:spacing w:val="-1"/>
          <w:sz w:val="24"/>
          <w:lang w:val="ga-IE"/>
        </w:rPr>
      </w:pPr>
    </w:p>
    <w:p w:rsidR="00171A53" w:rsidRPr="000D424B" w:rsidRDefault="00171A53" w:rsidP="00171A53">
      <w:pPr>
        <w:spacing w:before="25"/>
        <w:ind w:left="317"/>
        <w:rPr>
          <w:rFonts w:ascii="Calibri"/>
          <w:b/>
          <w:spacing w:val="-1"/>
          <w:sz w:val="24"/>
          <w:lang w:val="ga-IE"/>
        </w:rPr>
      </w:pPr>
    </w:p>
    <w:p w:rsidR="00171A53" w:rsidRPr="000D424B" w:rsidRDefault="00171A53" w:rsidP="00171A53">
      <w:pPr>
        <w:spacing w:before="25"/>
        <w:ind w:left="317"/>
        <w:rPr>
          <w:rFonts w:ascii="Calibri"/>
          <w:b/>
          <w:spacing w:val="-1"/>
          <w:sz w:val="24"/>
          <w:lang w:val="ga-IE"/>
        </w:rPr>
      </w:pPr>
    </w:p>
    <w:p w:rsidR="00171A53" w:rsidRPr="000D424B" w:rsidRDefault="00171A53" w:rsidP="00171A53">
      <w:pPr>
        <w:spacing w:before="25"/>
        <w:rPr>
          <w:rFonts w:ascii="Calibri" w:eastAsia="Calibri" w:hAnsi="Calibri" w:cs="Calibri"/>
          <w:sz w:val="24"/>
          <w:szCs w:val="24"/>
          <w:lang w:val="ga-IE"/>
        </w:rPr>
        <w:sectPr w:rsidR="00171A53" w:rsidRPr="000D424B">
          <w:footerReference w:type="default" r:id="rId9"/>
          <w:type w:val="continuous"/>
          <w:pgSz w:w="11910" w:h="16840"/>
          <w:pgMar w:top="1580" w:right="840" w:bottom="280" w:left="1680" w:header="720" w:footer="720" w:gutter="0"/>
          <w:cols w:space="720"/>
        </w:sectPr>
      </w:pPr>
    </w:p>
    <w:p w:rsidR="00171A53" w:rsidRPr="000D424B" w:rsidRDefault="00171A53" w:rsidP="00171A53">
      <w:pPr>
        <w:spacing w:before="25"/>
        <w:rPr>
          <w:rFonts w:ascii="Calibri"/>
          <w:b/>
          <w:sz w:val="24"/>
          <w:lang w:val="ga-IE"/>
        </w:rPr>
      </w:pPr>
      <w:r w:rsidRPr="000D424B">
        <w:rPr>
          <w:rFonts w:ascii="Calibri"/>
          <w:b/>
          <w:spacing w:val="-1"/>
          <w:sz w:val="24"/>
          <w:lang w:val="ga-IE"/>
        </w:rPr>
        <w:lastRenderedPageBreak/>
        <w:t>Sampla</w:t>
      </w:r>
      <w:r w:rsidRPr="000D424B">
        <w:rPr>
          <w:rFonts w:ascii="Calibri"/>
          <w:b/>
          <w:spacing w:val="-8"/>
          <w:sz w:val="24"/>
          <w:lang w:val="ga-IE"/>
        </w:rPr>
        <w:t xml:space="preserve"> </w:t>
      </w:r>
      <w:r w:rsidRPr="000D424B">
        <w:rPr>
          <w:rFonts w:ascii="Calibri"/>
          <w:b/>
          <w:sz w:val="24"/>
          <w:lang w:val="ga-IE"/>
        </w:rPr>
        <w:t>1</w:t>
      </w:r>
    </w:p>
    <w:p w:rsidR="00171A53" w:rsidRPr="000D424B" w:rsidRDefault="00171A53" w:rsidP="00171A53">
      <w:pPr>
        <w:rPr>
          <w:rFonts w:ascii="Calibri" w:hAnsi="Calibri"/>
          <w:b/>
          <w:lang w:val="ga-IE"/>
        </w:rPr>
      </w:pPr>
    </w:p>
    <w:p w:rsidR="00171A53" w:rsidRPr="000D424B" w:rsidRDefault="00171A53" w:rsidP="00171A53">
      <w:pPr>
        <w:jc w:val="center"/>
        <w:rPr>
          <w:rFonts w:ascii="Calibri" w:hAnsi="Calibri"/>
          <w:b/>
          <w:lang w:val="ga-IE"/>
        </w:rPr>
      </w:pPr>
      <w:r w:rsidRPr="000D424B">
        <w:rPr>
          <w:rFonts w:ascii="Calibri" w:hAnsi="Calibri"/>
          <w:b/>
          <w:lang w:val="ga-IE"/>
        </w:rPr>
        <w:t>Ollscoil na hÉireann, Gaillimh.</w:t>
      </w:r>
    </w:p>
    <w:p w:rsidR="00171A53" w:rsidRPr="000D424B" w:rsidRDefault="00171A53" w:rsidP="00171A53">
      <w:pPr>
        <w:jc w:val="center"/>
        <w:rPr>
          <w:rFonts w:ascii="Calibri" w:hAnsi="Calibri"/>
          <w:b/>
          <w:lang w:val="ga-IE"/>
        </w:rPr>
      </w:pPr>
      <w:r w:rsidRPr="000D424B">
        <w:rPr>
          <w:rFonts w:ascii="Calibri" w:hAnsi="Calibri"/>
          <w:b/>
          <w:lang w:val="ga-IE"/>
        </w:rPr>
        <w:t>An Dioplóma sa Ghaeilge, C1</w:t>
      </w:r>
    </w:p>
    <w:p w:rsidR="00171A53" w:rsidRPr="000D424B" w:rsidRDefault="00171A53" w:rsidP="00171A53">
      <w:pPr>
        <w:jc w:val="center"/>
        <w:rPr>
          <w:rFonts w:ascii="Calibri" w:hAnsi="Calibri"/>
          <w:b/>
          <w:lang w:val="ga-IE"/>
        </w:rPr>
      </w:pPr>
      <w:r w:rsidRPr="000D424B">
        <w:rPr>
          <w:rFonts w:ascii="Calibri" w:hAnsi="Calibri"/>
          <w:b/>
          <w:lang w:val="ga-IE"/>
        </w:rPr>
        <w:t>An Dara Bliain</w:t>
      </w:r>
    </w:p>
    <w:p w:rsidR="00171A53" w:rsidRPr="000D424B" w:rsidRDefault="00171A53" w:rsidP="00171A53">
      <w:pPr>
        <w:jc w:val="center"/>
        <w:rPr>
          <w:rFonts w:ascii="Calibri" w:hAnsi="Calibri"/>
          <w:b/>
          <w:lang w:val="ga-IE"/>
        </w:rPr>
      </w:pPr>
      <w:r w:rsidRPr="000D424B">
        <w:rPr>
          <w:rFonts w:ascii="Calibri" w:hAnsi="Calibri"/>
          <w:b/>
          <w:lang w:val="ga-IE"/>
        </w:rPr>
        <w:t>Measúnú 1, 2015-2016</w:t>
      </w:r>
    </w:p>
    <w:p w:rsidR="00171A53" w:rsidRPr="000D424B" w:rsidRDefault="00171A53" w:rsidP="00171A53">
      <w:pPr>
        <w:jc w:val="center"/>
        <w:rPr>
          <w:rFonts w:ascii="Calibri" w:hAnsi="Calibri"/>
          <w:b/>
          <w:lang w:val="ga-IE"/>
        </w:rPr>
      </w:pPr>
      <w:r w:rsidRPr="000D424B">
        <w:rPr>
          <w:rFonts w:ascii="Calibri" w:hAnsi="Calibri"/>
          <w:b/>
          <w:lang w:val="ga-IE"/>
        </w:rPr>
        <w:t xml:space="preserve"> An Phreaseisiúint</w:t>
      </w:r>
    </w:p>
    <w:p w:rsidR="00171A53" w:rsidRPr="000D424B" w:rsidRDefault="00171A53" w:rsidP="00171A53">
      <w:pPr>
        <w:jc w:val="center"/>
        <w:rPr>
          <w:rFonts w:ascii="Calibri" w:hAnsi="Calibri"/>
          <w:b/>
          <w:lang w:val="ga-IE"/>
        </w:rPr>
      </w:pPr>
    </w:p>
    <w:p w:rsidR="00171A53" w:rsidRPr="000D424B" w:rsidRDefault="00171A53" w:rsidP="00171A53">
      <w:pPr>
        <w:rPr>
          <w:rFonts w:ascii="Calibri" w:hAnsi="Calibri"/>
          <w:sz w:val="16"/>
          <w:szCs w:val="16"/>
          <w:lang w:val="ga-IE"/>
        </w:rPr>
      </w:pPr>
    </w:p>
    <w:p w:rsidR="00171A53" w:rsidRPr="000D424B" w:rsidRDefault="00171A53" w:rsidP="00171A53">
      <w:pPr>
        <w:rPr>
          <w:rFonts w:ascii="Calibri" w:hAnsi="Calibri"/>
          <w:b/>
          <w:lang w:val="ga-IE"/>
        </w:rPr>
      </w:pPr>
      <w:r w:rsidRPr="000D424B">
        <w:rPr>
          <w:rFonts w:ascii="Calibri" w:hAnsi="Calibri"/>
          <w:b/>
          <w:lang w:val="ga-IE"/>
        </w:rPr>
        <w:t>Uair an Chloig a Cheadófar:</w:t>
      </w:r>
    </w:p>
    <w:p w:rsidR="00171A53" w:rsidRPr="000D424B" w:rsidRDefault="00171A53" w:rsidP="00171A53">
      <w:pPr>
        <w:tabs>
          <w:tab w:val="left" w:pos="570"/>
        </w:tabs>
        <w:jc w:val="both"/>
        <w:rPr>
          <w:rFonts w:ascii="Calibri" w:hAnsi="Calibri"/>
          <w:b/>
          <w:lang w:val="ga-IE"/>
        </w:rPr>
      </w:pPr>
      <w:r w:rsidRPr="000D424B">
        <w:rPr>
          <w:rFonts w:ascii="Calibri" w:hAnsi="Calibri"/>
          <w:b/>
          <w:lang w:val="ga-IE"/>
        </w:rPr>
        <w:t xml:space="preserve">Réitigh Preaseisiúint bunaithe ar cheann de na pictiúir a leanas </w:t>
      </w:r>
      <w:r w:rsidRPr="000D424B">
        <w:rPr>
          <w:rFonts w:ascii="Calibri" w:hAnsi="Calibri"/>
          <w:b/>
          <w:bCs/>
          <w:lang w:val="ga-IE"/>
        </w:rPr>
        <w:t>(c.400 focal)</w:t>
      </w:r>
      <w:r w:rsidRPr="000D424B">
        <w:rPr>
          <w:rFonts w:ascii="Calibri" w:hAnsi="Calibri"/>
          <w:b/>
          <w:lang w:val="ga-IE"/>
        </w:rPr>
        <w:t xml:space="preserve">; ní mór saorbhriathar na mbriathra a leanas a úsáid sa phreaseisiúint: </w:t>
      </w:r>
      <w:r w:rsidRPr="000D424B">
        <w:rPr>
          <w:rFonts w:ascii="Calibri" w:hAnsi="Calibri"/>
          <w:b/>
          <w:color w:val="FF0000"/>
          <w:lang w:val="ga-IE"/>
        </w:rPr>
        <w:t>Cáin, Reáchtáil &amp; Luaigh.</w:t>
      </w:r>
    </w:p>
    <w:p w:rsidR="00171A53" w:rsidRPr="000D424B" w:rsidRDefault="00171A53" w:rsidP="00171A53">
      <w:pPr>
        <w:pStyle w:val="body"/>
        <w:spacing w:line="360" w:lineRule="auto"/>
        <w:rPr>
          <w:rFonts w:ascii="Calibri" w:hAnsi="Calibri"/>
          <w:bCs w:val="0"/>
          <w:szCs w:val="24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59264" behindDoc="1" locked="0" layoutInCell="1" allowOverlap="1" wp14:anchorId="0265C172" wp14:editId="14BAD75B">
            <wp:simplePos x="0" y="0"/>
            <wp:positionH relativeFrom="column">
              <wp:posOffset>419100</wp:posOffset>
            </wp:positionH>
            <wp:positionV relativeFrom="paragraph">
              <wp:posOffset>168910</wp:posOffset>
            </wp:positionV>
            <wp:extent cx="2695575" cy="1795780"/>
            <wp:effectExtent l="0" t="0" r="9525" b="0"/>
            <wp:wrapThrough wrapText="bothSides">
              <wp:wrapPolygon edited="0">
                <wp:start x="0" y="0"/>
                <wp:lineTo x="0" y="21310"/>
                <wp:lineTo x="21524" y="21310"/>
                <wp:lineTo x="21524" y="0"/>
                <wp:lineTo x="0" y="0"/>
              </wp:wrapPolygon>
            </wp:wrapThrough>
            <wp:docPr id="47" name="Picture 47" descr="Staff from Hillingdon Hospital in Uxbridge taking part national exercise to test Britain's readiness for an Ebola outbrea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aff from Hillingdon Hospital in Uxbridge taking part national exercise to test Britain's readiness for an Ebola outbreak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lang w:val="ga-IE"/>
        </w:rPr>
        <w:t xml:space="preserve"> </w:t>
      </w:r>
      <w:r w:rsidRPr="000D424B">
        <w:rPr>
          <w:rFonts w:ascii="Calibri" w:hAnsi="Calibri"/>
          <w:iCs/>
          <w:lang w:val="ga-IE"/>
        </w:rPr>
        <w:t>1.</w:t>
      </w:r>
      <w:r w:rsidRPr="000D424B">
        <w:rPr>
          <w:rFonts w:ascii="Calibri" w:hAnsi="Calibri"/>
          <w:lang w:val="ga-IE"/>
        </w:rPr>
        <w:t xml:space="preserve">  </w:t>
      </w:r>
    </w:p>
    <w:p w:rsidR="00171A53" w:rsidRPr="000D424B" w:rsidRDefault="00171A53" w:rsidP="00171A53">
      <w:pPr>
        <w:pStyle w:val="body"/>
        <w:spacing w:line="360" w:lineRule="auto"/>
        <w:rPr>
          <w:rFonts w:ascii="Calibri" w:hAnsi="Calibri"/>
          <w:iCs/>
          <w:lang w:val="ga-IE"/>
        </w:rPr>
      </w:pPr>
    </w:p>
    <w:p w:rsidR="00171A53" w:rsidRPr="000D424B" w:rsidRDefault="00171A53" w:rsidP="00171A53">
      <w:pPr>
        <w:pStyle w:val="body"/>
        <w:spacing w:line="360" w:lineRule="auto"/>
        <w:rPr>
          <w:rFonts w:ascii="Calibri" w:hAnsi="Calibri"/>
          <w:iCs/>
          <w:lang w:val="ga-IE"/>
        </w:rPr>
      </w:pPr>
    </w:p>
    <w:p w:rsidR="00171A53" w:rsidRPr="000D424B" w:rsidRDefault="00171A53" w:rsidP="00171A53">
      <w:pPr>
        <w:pStyle w:val="body"/>
        <w:spacing w:line="360" w:lineRule="auto"/>
        <w:rPr>
          <w:rFonts w:ascii="Calibri" w:hAnsi="Calibri"/>
          <w:iCs/>
          <w:lang w:val="ga-IE"/>
        </w:rPr>
      </w:pPr>
    </w:p>
    <w:p w:rsidR="00171A53" w:rsidRPr="000D424B" w:rsidRDefault="00171A53" w:rsidP="00171A53">
      <w:pPr>
        <w:pStyle w:val="body"/>
        <w:spacing w:line="360" w:lineRule="auto"/>
        <w:rPr>
          <w:rFonts w:ascii="Calibri" w:hAnsi="Calibri"/>
          <w:iCs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0288" behindDoc="1" locked="0" layoutInCell="1" allowOverlap="1" wp14:anchorId="5EE48697" wp14:editId="000C391C">
            <wp:simplePos x="0" y="0"/>
            <wp:positionH relativeFrom="column">
              <wp:posOffset>419100</wp:posOffset>
            </wp:positionH>
            <wp:positionV relativeFrom="paragraph">
              <wp:posOffset>145415</wp:posOffset>
            </wp:positionV>
            <wp:extent cx="2847975" cy="1903730"/>
            <wp:effectExtent l="0" t="0" r="9525" b="1270"/>
            <wp:wrapThrough wrapText="bothSides">
              <wp:wrapPolygon edited="0">
                <wp:start x="0" y="0"/>
                <wp:lineTo x="0" y="21398"/>
                <wp:lineTo x="21528" y="21398"/>
                <wp:lineTo x="21528" y="0"/>
                <wp:lineTo x="0" y="0"/>
              </wp:wrapPolygon>
            </wp:wrapThrough>
            <wp:docPr id="49" name="Picture 49" descr="http://churchandstate.org.uk/wordpressRM/wp-content/uploads/2011/11/conference-global-warm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churchandstate.org.uk/wordpressRM/wp-content/uploads/2011/11/conference-global-warming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rFonts w:ascii="Calibri" w:hAnsi="Calibri"/>
          <w:iCs/>
          <w:lang w:val="ga-IE"/>
        </w:rPr>
        <w:t>2.</w:t>
      </w:r>
      <w:r w:rsidRPr="000D424B">
        <w:rPr>
          <w:rFonts w:ascii="Calibri" w:hAnsi="Calibri"/>
          <w:lang w:val="ga-IE"/>
        </w:rPr>
        <w:t xml:space="preserve"> </w:t>
      </w:r>
    </w:p>
    <w:p w:rsidR="00171A53" w:rsidRPr="000D424B" w:rsidRDefault="00171A53" w:rsidP="00171A53">
      <w:pPr>
        <w:pStyle w:val="body"/>
        <w:spacing w:before="0" w:beforeAutospacing="0" w:after="0" w:afterAutospacing="0" w:line="360" w:lineRule="auto"/>
        <w:jc w:val="center"/>
        <w:rPr>
          <w:rFonts w:ascii="Calibri" w:hAnsi="Calibri"/>
          <w:lang w:val="ga-IE"/>
        </w:rPr>
      </w:pPr>
    </w:p>
    <w:p w:rsidR="00171A53" w:rsidRPr="000D424B" w:rsidRDefault="00171A53" w:rsidP="00171A53">
      <w:pPr>
        <w:pStyle w:val="body"/>
        <w:spacing w:before="0" w:beforeAutospacing="0" w:after="0" w:afterAutospacing="0" w:line="360" w:lineRule="auto"/>
        <w:jc w:val="center"/>
        <w:rPr>
          <w:rFonts w:ascii="Calibri" w:hAnsi="Calibri"/>
          <w:lang w:val="ga-IE"/>
        </w:rPr>
      </w:pPr>
    </w:p>
    <w:p w:rsidR="00171A53" w:rsidRPr="000D424B" w:rsidRDefault="00171A53" w:rsidP="00171A53">
      <w:pPr>
        <w:pStyle w:val="body"/>
        <w:spacing w:before="0" w:beforeAutospacing="0" w:after="0" w:afterAutospacing="0" w:line="360" w:lineRule="auto"/>
        <w:jc w:val="center"/>
        <w:rPr>
          <w:rFonts w:ascii="Calibri" w:hAnsi="Calibri"/>
          <w:lang w:val="ga-IE"/>
        </w:rPr>
      </w:pPr>
    </w:p>
    <w:p w:rsidR="00171A53" w:rsidRPr="000D424B" w:rsidRDefault="00171A53" w:rsidP="00171A53">
      <w:pPr>
        <w:pStyle w:val="body"/>
        <w:spacing w:before="0" w:beforeAutospacing="0" w:after="0" w:afterAutospacing="0" w:line="360" w:lineRule="auto"/>
        <w:jc w:val="center"/>
        <w:rPr>
          <w:rFonts w:ascii="Calibri" w:hAnsi="Calibri"/>
          <w:lang w:val="ga-IE"/>
        </w:rPr>
      </w:pPr>
    </w:p>
    <w:p w:rsidR="00171A53" w:rsidRPr="000D424B" w:rsidRDefault="00171A53" w:rsidP="00171A53">
      <w:pPr>
        <w:pStyle w:val="body"/>
        <w:spacing w:before="0" w:beforeAutospacing="0" w:after="0" w:afterAutospacing="0" w:line="360" w:lineRule="auto"/>
        <w:jc w:val="center"/>
        <w:rPr>
          <w:rFonts w:ascii="Calibri" w:hAnsi="Calibri"/>
          <w:lang w:val="ga-IE"/>
        </w:rPr>
      </w:pPr>
    </w:p>
    <w:p w:rsidR="00171A53" w:rsidRPr="000D424B" w:rsidRDefault="00171A53" w:rsidP="00171A53">
      <w:pPr>
        <w:pStyle w:val="body"/>
        <w:spacing w:before="0" w:beforeAutospacing="0" w:after="0" w:afterAutospacing="0" w:line="360" w:lineRule="auto"/>
        <w:jc w:val="center"/>
        <w:rPr>
          <w:rFonts w:ascii="Calibri" w:hAnsi="Calibri"/>
          <w:lang w:val="ga-IE"/>
        </w:rPr>
      </w:pPr>
    </w:p>
    <w:p w:rsidR="00171A53" w:rsidRPr="000D424B" w:rsidRDefault="00171A53" w:rsidP="00171A53">
      <w:pPr>
        <w:pStyle w:val="body"/>
        <w:spacing w:before="0" w:beforeAutospacing="0" w:after="0" w:afterAutospacing="0" w:line="360" w:lineRule="auto"/>
        <w:jc w:val="center"/>
        <w:rPr>
          <w:rFonts w:ascii="Calibri" w:hAnsi="Calibri"/>
          <w:lang w:val="ga-IE"/>
        </w:rPr>
      </w:pPr>
    </w:p>
    <w:p w:rsidR="00171A53" w:rsidRPr="000D424B" w:rsidRDefault="00171A53" w:rsidP="00171A53">
      <w:pPr>
        <w:pStyle w:val="body"/>
        <w:spacing w:before="0" w:beforeAutospacing="0" w:after="0" w:afterAutospacing="0" w:line="360" w:lineRule="auto"/>
        <w:rPr>
          <w:rFonts w:ascii="Calibri" w:hAnsi="Calibri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1312" behindDoc="1" locked="0" layoutInCell="1" allowOverlap="1" wp14:anchorId="6FF78A03" wp14:editId="067680B1">
            <wp:simplePos x="0" y="0"/>
            <wp:positionH relativeFrom="column">
              <wp:posOffset>381000</wp:posOffset>
            </wp:positionH>
            <wp:positionV relativeFrom="paragraph">
              <wp:posOffset>135890</wp:posOffset>
            </wp:positionV>
            <wp:extent cx="3019425" cy="2018665"/>
            <wp:effectExtent l="0" t="0" r="9525" b="635"/>
            <wp:wrapThrough wrapText="bothSides">
              <wp:wrapPolygon edited="0">
                <wp:start x="0" y="0"/>
                <wp:lineTo x="0" y="21403"/>
                <wp:lineTo x="21532" y="21403"/>
                <wp:lineTo x="21532" y="0"/>
                <wp:lineTo x="0" y="0"/>
              </wp:wrapPolygon>
            </wp:wrapThrough>
            <wp:docPr id="61" name="Picture 61" descr="http://www.seanomainnin.com/img/s1/v47/p997885144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seanomainnin.com/img/s1/v47/p997885144-3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71A53" w:rsidRPr="000D424B" w:rsidRDefault="00171A53" w:rsidP="00171A53">
      <w:pPr>
        <w:pStyle w:val="body"/>
        <w:spacing w:before="0" w:beforeAutospacing="0" w:after="0" w:afterAutospacing="0" w:line="360" w:lineRule="auto"/>
        <w:rPr>
          <w:rFonts w:ascii="Calibri" w:hAnsi="Calibri"/>
          <w:iCs/>
          <w:lang w:val="ga-IE"/>
        </w:rPr>
      </w:pPr>
      <w:r w:rsidRPr="000D424B">
        <w:rPr>
          <w:rFonts w:ascii="Calibri" w:hAnsi="Calibri"/>
          <w:lang w:val="ga-IE"/>
        </w:rPr>
        <w:t xml:space="preserve">3. </w:t>
      </w:r>
    </w:p>
    <w:p w:rsidR="00171A53" w:rsidRPr="000D424B" w:rsidRDefault="00171A53" w:rsidP="00171A53">
      <w:pPr>
        <w:rPr>
          <w:rFonts w:ascii="Calibri" w:hAnsi="Calibri"/>
          <w:lang w:val="ga-IE"/>
        </w:rPr>
      </w:pPr>
    </w:p>
    <w:p w:rsidR="00171A53" w:rsidRPr="000D424B" w:rsidRDefault="00171A53" w:rsidP="00171A53">
      <w:pPr>
        <w:rPr>
          <w:rFonts w:ascii="Calibri" w:hAnsi="Calibri"/>
          <w:sz w:val="2"/>
          <w:szCs w:val="2"/>
          <w:lang w:val="ga-IE"/>
        </w:rPr>
      </w:pPr>
    </w:p>
    <w:p w:rsidR="00171A53" w:rsidRPr="000D424B" w:rsidRDefault="00171A53" w:rsidP="00171A53">
      <w:pPr>
        <w:spacing w:before="25"/>
        <w:rPr>
          <w:rFonts w:ascii="Calibri"/>
          <w:b/>
          <w:spacing w:val="-1"/>
          <w:sz w:val="24"/>
          <w:lang w:val="ga-IE"/>
        </w:rPr>
      </w:pPr>
    </w:p>
    <w:p w:rsidR="00171A53" w:rsidRPr="000D424B" w:rsidRDefault="00171A53" w:rsidP="00171A53">
      <w:pPr>
        <w:spacing w:before="25"/>
        <w:rPr>
          <w:rFonts w:ascii="Calibri"/>
          <w:b/>
          <w:spacing w:val="-1"/>
          <w:sz w:val="24"/>
          <w:lang w:val="ga-IE"/>
        </w:rPr>
      </w:pPr>
    </w:p>
    <w:p w:rsidR="00171A53" w:rsidRPr="000D424B" w:rsidRDefault="00171A53" w:rsidP="00171A53">
      <w:pPr>
        <w:spacing w:before="25"/>
        <w:rPr>
          <w:rFonts w:ascii="Calibri"/>
          <w:b/>
          <w:spacing w:val="-1"/>
          <w:sz w:val="24"/>
          <w:lang w:val="ga-IE"/>
        </w:rPr>
      </w:pPr>
    </w:p>
    <w:p w:rsidR="00171A53" w:rsidRPr="000D424B" w:rsidRDefault="00171A53" w:rsidP="00171A53">
      <w:pPr>
        <w:spacing w:before="25"/>
        <w:rPr>
          <w:rFonts w:ascii="Calibri"/>
          <w:b/>
          <w:spacing w:val="-1"/>
          <w:sz w:val="24"/>
          <w:lang w:val="ga-IE"/>
        </w:rPr>
      </w:pPr>
    </w:p>
    <w:p w:rsidR="00171A53" w:rsidRPr="000D424B" w:rsidRDefault="00171A53" w:rsidP="00171A53">
      <w:pPr>
        <w:spacing w:before="25"/>
        <w:rPr>
          <w:rFonts w:ascii="Calibri"/>
          <w:b/>
          <w:spacing w:val="-1"/>
          <w:sz w:val="24"/>
          <w:lang w:val="ga-IE"/>
        </w:rPr>
      </w:pPr>
    </w:p>
    <w:p w:rsidR="00171A53" w:rsidRPr="000D424B" w:rsidRDefault="00171A53" w:rsidP="00171A53">
      <w:pPr>
        <w:spacing w:before="25"/>
        <w:rPr>
          <w:rFonts w:ascii="Calibri"/>
          <w:b/>
          <w:spacing w:val="-1"/>
          <w:sz w:val="24"/>
          <w:lang w:val="ga-IE"/>
        </w:rPr>
      </w:pPr>
    </w:p>
    <w:p w:rsidR="00171A53" w:rsidRPr="000D424B" w:rsidRDefault="00171A53" w:rsidP="00171A53">
      <w:pPr>
        <w:spacing w:before="25"/>
        <w:rPr>
          <w:rFonts w:ascii="Calibri"/>
          <w:b/>
          <w:spacing w:val="-1"/>
          <w:sz w:val="24"/>
          <w:lang w:val="ga-IE"/>
        </w:rPr>
      </w:pPr>
    </w:p>
    <w:p w:rsidR="00171A53" w:rsidRDefault="00171A53" w:rsidP="00171A53">
      <w:pPr>
        <w:spacing w:before="25"/>
        <w:rPr>
          <w:rFonts w:ascii="Calibri"/>
          <w:b/>
          <w:spacing w:val="-1"/>
          <w:sz w:val="24"/>
          <w:lang w:val="ga-IE"/>
        </w:rPr>
      </w:pPr>
    </w:p>
    <w:p w:rsidR="00171A53" w:rsidRPr="000D424B" w:rsidRDefault="00171A53" w:rsidP="00171A53">
      <w:pPr>
        <w:spacing w:before="25"/>
        <w:rPr>
          <w:rFonts w:ascii="Calibri"/>
          <w:b/>
          <w:sz w:val="24"/>
          <w:lang w:val="ga-IE"/>
        </w:rPr>
      </w:pPr>
      <w:r w:rsidRPr="000D424B">
        <w:rPr>
          <w:rFonts w:ascii="Calibri"/>
          <w:b/>
          <w:spacing w:val="-1"/>
          <w:sz w:val="24"/>
          <w:lang w:val="ga-IE"/>
        </w:rPr>
        <w:lastRenderedPageBreak/>
        <w:t>Sampla</w:t>
      </w:r>
      <w:r w:rsidRPr="000D424B">
        <w:rPr>
          <w:rFonts w:ascii="Calibri"/>
          <w:b/>
          <w:spacing w:val="-8"/>
          <w:sz w:val="24"/>
          <w:lang w:val="ga-IE"/>
        </w:rPr>
        <w:t xml:space="preserve"> 2</w:t>
      </w:r>
    </w:p>
    <w:p w:rsidR="00171A53" w:rsidRPr="000D424B" w:rsidRDefault="00171A53" w:rsidP="00171A53">
      <w:pPr>
        <w:ind w:right="-329"/>
        <w:jc w:val="center"/>
        <w:rPr>
          <w:rFonts w:ascii="Calibri" w:hAnsi="Calibri"/>
          <w:b/>
          <w:lang w:val="ga-IE"/>
        </w:rPr>
      </w:pPr>
      <w:r w:rsidRPr="000D424B">
        <w:rPr>
          <w:rFonts w:ascii="Calibri" w:hAnsi="Calibri"/>
          <w:b/>
          <w:bCs/>
          <w:caps/>
          <w:lang w:val="ga-IE"/>
        </w:rPr>
        <w:t xml:space="preserve">Ollscoil na </w:t>
      </w:r>
      <w:r w:rsidRPr="000D424B">
        <w:rPr>
          <w:rFonts w:ascii="Calibri" w:hAnsi="Calibri"/>
          <w:b/>
          <w:bCs/>
          <w:lang w:val="ga-IE"/>
        </w:rPr>
        <w:t>h</w:t>
      </w:r>
      <w:r w:rsidRPr="000D424B">
        <w:rPr>
          <w:rFonts w:ascii="Calibri" w:hAnsi="Calibri"/>
          <w:b/>
          <w:bCs/>
          <w:caps/>
          <w:lang w:val="ga-IE"/>
        </w:rPr>
        <w:t>Éireann, Gaillimh</w:t>
      </w:r>
      <w:r w:rsidRPr="000D424B">
        <w:rPr>
          <w:rFonts w:ascii="Calibri" w:hAnsi="Calibri"/>
          <w:lang w:val="ga-IE"/>
        </w:rPr>
        <w:br/>
      </w:r>
      <w:r w:rsidRPr="000D424B">
        <w:rPr>
          <w:rFonts w:ascii="Calibri" w:hAnsi="Calibri"/>
          <w:b/>
          <w:lang w:val="ga-IE"/>
        </w:rPr>
        <w:t>AN DIOPLÓMA SA GHAEILGE, C1</w:t>
      </w:r>
    </w:p>
    <w:p w:rsidR="00171A53" w:rsidRPr="000D424B" w:rsidRDefault="00171A53" w:rsidP="00171A53">
      <w:pPr>
        <w:ind w:right="-329"/>
        <w:jc w:val="center"/>
        <w:rPr>
          <w:rFonts w:ascii="Calibri" w:hAnsi="Calibri"/>
          <w:b/>
          <w:lang w:val="ga-IE"/>
        </w:rPr>
      </w:pPr>
      <w:r w:rsidRPr="000D424B">
        <w:rPr>
          <w:rFonts w:ascii="Calibri" w:hAnsi="Calibri"/>
          <w:b/>
          <w:lang w:val="ga-IE"/>
        </w:rPr>
        <w:t xml:space="preserve">AN DARA BLIAIN, 2016 </w:t>
      </w:r>
    </w:p>
    <w:p w:rsidR="00171A53" w:rsidRPr="000D424B" w:rsidRDefault="00171A53" w:rsidP="00171A53">
      <w:pPr>
        <w:ind w:right="-329"/>
        <w:jc w:val="center"/>
        <w:rPr>
          <w:rFonts w:ascii="Calibri" w:hAnsi="Calibri"/>
          <w:b/>
          <w:lang w:val="ga-IE"/>
        </w:rPr>
      </w:pPr>
    </w:p>
    <w:p w:rsidR="00171A53" w:rsidRPr="000D424B" w:rsidRDefault="00171A53" w:rsidP="00171A53">
      <w:pPr>
        <w:spacing w:line="360" w:lineRule="auto"/>
        <w:ind w:right="-329"/>
        <w:rPr>
          <w:rFonts w:ascii="Calibri" w:hAnsi="Calibri"/>
          <w:b/>
          <w:lang w:val="ga-IE"/>
        </w:rPr>
      </w:pPr>
      <w:r w:rsidRPr="000D424B">
        <w:rPr>
          <w:rFonts w:ascii="Calibri" w:hAnsi="Calibri"/>
          <w:b/>
          <w:lang w:val="ga-IE"/>
        </w:rPr>
        <w:t xml:space="preserve">Measúnú 1:  </w:t>
      </w:r>
    </w:p>
    <w:p w:rsidR="00171A53" w:rsidRPr="000D424B" w:rsidRDefault="00171A53" w:rsidP="00171A53">
      <w:pPr>
        <w:spacing w:line="360" w:lineRule="auto"/>
        <w:ind w:right="-329"/>
        <w:rPr>
          <w:rFonts w:ascii="Calibri" w:hAnsi="Calibri"/>
          <w:b/>
          <w:lang w:val="ga-IE"/>
        </w:rPr>
      </w:pPr>
      <w:r w:rsidRPr="000D424B">
        <w:rPr>
          <w:rFonts w:ascii="Calibri" w:hAnsi="Calibri"/>
          <w:b/>
          <w:lang w:val="ga-IE"/>
        </w:rPr>
        <w:t>Uair an chloig a cheadófar</w:t>
      </w:r>
    </w:p>
    <w:p w:rsidR="00171A53" w:rsidRPr="000D424B" w:rsidRDefault="00171A53" w:rsidP="00171A53">
      <w:pPr>
        <w:pStyle w:val="NormalWeb"/>
        <w:spacing w:before="0" w:beforeAutospacing="0"/>
        <w:ind w:right="-329"/>
        <w:rPr>
          <w:rFonts w:ascii="Calibri" w:hAnsi="Calibri"/>
          <w:b/>
          <w:color w:val="FF0000"/>
          <w:lang w:val="ga-IE"/>
        </w:rPr>
      </w:pPr>
      <w:r w:rsidRPr="000D424B">
        <w:rPr>
          <w:rFonts w:ascii="Calibri" w:hAnsi="Calibri"/>
          <w:b/>
          <w:bCs/>
          <w:lang w:val="ga-IE"/>
        </w:rPr>
        <w:t xml:space="preserve">Scríobh preaseisiúint bunaithe ar cheann de na pictiúir a leanas (c.400 focal); </w:t>
      </w:r>
      <w:r w:rsidRPr="000D424B">
        <w:rPr>
          <w:rFonts w:ascii="Calibri" w:hAnsi="Calibri"/>
          <w:b/>
          <w:lang w:val="ga-IE"/>
        </w:rPr>
        <w:t xml:space="preserve">ní mór saorbhriathar na mbriathra a leanas a úsáid sa phreaseisiúint: </w:t>
      </w:r>
      <w:r w:rsidRPr="000D424B">
        <w:rPr>
          <w:rFonts w:ascii="Calibri" w:hAnsi="Calibri"/>
          <w:b/>
          <w:color w:val="FF0000"/>
          <w:lang w:val="ga-IE"/>
        </w:rPr>
        <w:t>Abair, Eisigh, Déan.</w:t>
      </w:r>
    </w:p>
    <w:p w:rsidR="00171A53" w:rsidRPr="000D424B" w:rsidRDefault="00171A53" w:rsidP="00171A5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68" w:afterAutospacing="0" w:line="384" w:lineRule="atLeast"/>
        <w:ind w:left="0" w:firstLine="0"/>
        <w:jc w:val="center"/>
        <w:rPr>
          <w:rFonts w:ascii="Calibri" w:hAnsi="Calibri"/>
          <w:b/>
          <w:lang w:val="ga-IE"/>
        </w:rPr>
      </w:pPr>
      <w:r w:rsidRPr="000D424B">
        <w:rPr>
          <w:noProof/>
          <w:lang w:val="en-IE" w:eastAsia="en-IE"/>
        </w:rPr>
        <w:drawing>
          <wp:inline distT="0" distB="0" distL="0" distR="0" wp14:anchorId="0B33C11F" wp14:editId="5B848C4A">
            <wp:extent cx="3919938" cy="2416810"/>
            <wp:effectExtent l="0" t="0" r="4445" b="2540"/>
            <wp:docPr id="12" name="Picture 12" descr="america-alaska-two.jpg (630×42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america-alaska-two.jpg (630×420)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261" cy="2428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1A53" w:rsidRPr="000D424B" w:rsidRDefault="00171A53" w:rsidP="00171A53">
      <w:pPr>
        <w:pStyle w:val="NormalWeb"/>
        <w:shd w:val="clear" w:color="auto" w:fill="FFFFFF"/>
        <w:spacing w:before="240" w:beforeAutospacing="0" w:after="168" w:afterAutospacing="0" w:line="276" w:lineRule="auto"/>
        <w:jc w:val="center"/>
        <w:rPr>
          <w:rFonts w:ascii="Calibri" w:hAnsi="Calibri"/>
          <w:b/>
          <w:lang w:val="ga-IE"/>
        </w:rPr>
      </w:pPr>
      <w:r w:rsidRPr="000D424B">
        <w:rPr>
          <w:rFonts w:ascii="Calibri" w:hAnsi="Calibri"/>
          <w:b/>
          <w:lang w:val="ga-IE"/>
        </w:rPr>
        <w:t xml:space="preserve">2. </w:t>
      </w:r>
      <w:r w:rsidRPr="000D424B">
        <w:rPr>
          <w:noProof/>
          <w:lang w:val="en-IE" w:eastAsia="en-IE"/>
        </w:rPr>
        <w:drawing>
          <wp:inline distT="0" distB="0" distL="0" distR="0" wp14:anchorId="0706DE69" wp14:editId="2D8F085C">
            <wp:extent cx="4182386" cy="1938655"/>
            <wp:effectExtent l="0" t="0" r="8890" b="4445"/>
            <wp:docPr id="16" name="Picture 16" descr="image.jpg (490×26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.jpg (490×261)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004" cy="1985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1A53" w:rsidRDefault="00171A53" w:rsidP="00171A53">
      <w:pPr>
        <w:pStyle w:val="NormalWeb"/>
        <w:shd w:val="clear" w:color="auto" w:fill="FFFFFF"/>
        <w:spacing w:before="0" w:beforeAutospacing="0" w:after="168" w:afterAutospacing="0" w:line="384" w:lineRule="atLeast"/>
        <w:jc w:val="center"/>
        <w:rPr>
          <w:rFonts w:ascii="Calibri" w:hAnsi="Calibri"/>
          <w:b/>
          <w:lang w:val="ga-IE"/>
        </w:rPr>
      </w:pPr>
      <w:r w:rsidRPr="000D424B">
        <w:rPr>
          <w:rFonts w:ascii="Calibri" w:hAnsi="Calibri"/>
          <w:b/>
          <w:lang w:val="ga-IE"/>
        </w:rPr>
        <w:t xml:space="preserve">3. </w:t>
      </w:r>
      <w:r w:rsidRPr="000D424B">
        <w:rPr>
          <w:noProof/>
          <w:lang w:val="en-IE" w:eastAsia="en-IE"/>
        </w:rPr>
        <w:drawing>
          <wp:inline distT="0" distB="0" distL="0" distR="0" wp14:anchorId="63407D53" wp14:editId="3C14B311">
            <wp:extent cx="3194891" cy="1934866"/>
            <wp:effectExtent l="0" t="0" r="5715" b="8255"/>
            <wp:docPr id="17" name="Picture 17" descr="MAIN-Alicia-Vikander-and-Michael-Fassbender.jpg (615×40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IN-Alicia-Vikander-and-Michael-Fassbender.jpg (615×409)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266" cy="1945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1A53" w:rsidRPr="000D424B" w:rsidRDefault="00171A53" w:rsidP="00171A53">
      <w:pPr>
        <w:pStyle w:val="NormalWeb"/>
        <w:shd w:val="clear" w:color="auto" w:fill="FFFFFF"/>
        <w:spacing w:before="0" w:beforeAutospacing="0" w:after="168" w:afterAutospacing="0" w:line="384" w:lineRule="atLeast"/>
        <w:rPr>
          <w:rFonts w:ascii="Calibri" w:hAnsi="Calibri"/>
          <w:b/>
          <w:lang w:val="ga-IE"/>
        </w:rPr>
      </w:pPr>
      <w:r>
        <w:rPr>
          <w:rFonts w:ascii="Calibri" w:hAnsi="Calibri"/>
          <w:b/>
          <w:lang w:val="ga-IE"/>
        </w:rPr>
        <w:lastRenderedPageBreak/>
        <w:t>S</w:t>
      </w:r>
      <w:r w:rsidRPr="000D424B">
        <w:rPr>
          <w:rFonts w:ascii="Calibri" w:hAnsi="Calibri"/>
          <w:b/>
          <w:lang w:val="ga-IE"/>
        </w:rPr>
        <w:t>ampla 3</w:t>
      </w:r>
    </w:p>
    <w:p w:rsidR="00171A53" w:rsidRPr="000D424B" w:rsidRDefault="00171A53" w:rsidP="00171A53">
      <w:pPr>
        <w:ind w:right="-329"/>
        <w:jc w:val="center"/>
        <w:rPr>
          <w:rFonts w:ascii="Calibri" w:hAnsi="Calibri"/>
          <w:b/>
          <w:lang w:val="ga-IE"/>
        </w:rPr>
      </w:pPr>
      <w:r w:rsidRPr="000D424B">
        <w:rPr>
          <w:rFonts w:ascii="Calibri" w:hAnsi="Calibri"/>
          <w:b/>
          <w:bCs/>
          <w:caps/>
          <w:lang w:val="ga-IE"/>
        </w:rPr>
        <w:t xml:space="preserve">Ollscoil na </w:t>
      </w:r>
      <w:r w:rsidRPr="000D424B">
        <w:rPr>
          <w:rFonts w:ascii="Calibri" w:hAnsi="Calibri"/>
          <w:b/>
          <w:bCs/>
          <w:lang w:val="ga-IE"/>
        </w:rPr>
        <w:t>h</w:t>
      </w:r>
      <w:r w:rsidRPr="000D424B">
        <w:rPr>
          <w:rFonts w:ascii="Calibri" w:hAnsi="Calibri"/>
          <w:b/>
          <w:bCs/>
          <w:caps/>
          <w:lang w:val="ga-IE"/>
        </w:rPr>
        <w:t>Éireann, Gaillimh</w:t>
      </w:r>
      <w:r w:rsidRPr="000D424B">
        <w:rPr>
          <w:rFonts w:ascii="Calibri" w:hAnsi="Calibri"/>
          <w:lang w:val="ga-IE"/>
        </w:rPr>
        <w:br/>
      </w:r>
      <w:r w:rsidRPr="000D424B">
        <w:rPr>
          <w:rFonts w:ascii="Calibri" w:hAnsi="Calibri"/>
          <w:b/>
          <w:lang w:val="ga-IE"/>
        </w:rPr>
        <w:t>AN DIOPLÓMA SA GHAEILGE, C1</w:t>
      </w:r>
    </w:p>
    <w:p w:rsidR="00171A53" w:rsidRPr="000D424B" w:rsidRDefault="00171A53" w:rsidP="00171A53">
      <w:pPr>
        <w:ind w:right="-329"/>
        <w:jc w:val="center"/>
        <w:rPr>
          <w:rFonts w:ascii="Calibri" w:hAnsi="Calibri"/>
          <w:b/>
          <w:lang w:val="ga-IE"/>
        </w:rPr>
      </w:pPr>
      <w:r>
        <w:rPr>
          <w:rFonts w:ascii="Calibri" w:hAnsi="Calibri"/>
          <w:b/>
          <w:lang w:val="ga-IE"/>
        </w:rPr>
        <w:t>AN DARA BLIAIN, Fómhar 2015</w:t>
      </w:r>
    </w:p>
    <w:p w:rsidR="00171A53" w:rsidRPr="000D424B" w:rsidRDefault="00171A53" w:rsidP="00171A53">
      <w:pPr>
        <w:ind w:right="-329"/>
        <w:jc w:val="center"/>
        <w:rPr>
          <w:rFonts w:ascii="Calibri" w:hAnsi="Calibri"/>
          <w:b/>
          <w:lang w:val="ga-IE"/>
        </w:rPr>
      </w:pPr>
    </w:p>
    <w:p w:rsidR="00171A53" w:rsidRPr="000D424B" w:rsidRDefault="00171A53" w:rsidP="00171A53">
      <w:pPr>
        <w:spacing w:line="360" w:lineRule="auto"/>
        <w:ind w:right="-329"/>
        <w:rPr>
          <w:rFonts w:ascii="Calibri" w:hAnsi="Calibri"/>
          <w:b/>
          <w:lang w:val="ga-IE"/>
        </w:rPr>
      </w:pPr>
      <w:r w:rsidRPr="000D424B">
        <w:rPr>
          <w:rFonts w:ascii="Calibri" w:hAnsi="Calibri"/>
          <w:b/>
          <w:lang w:val="ga-IE"/>
        </w:rPr>
        <w:t xml:space="preserve">Measúnú 1:  </w:t>
      </w:r>
    </w:p>
    <w:p w:rsidR="00171A53" w:rsidRPr="000D424B" w:rsidRDefault="00171A53" w:rsidP="00171A53">
      <w:pPr>
        <w:spacing w:line="360" w:lineRule="auto"/>
        <w:ind w:right="-329"/>
        <w:rPr>
          <w:rFonts w:ascii="Calibri" w:hAnsi="Calibri"/>
          <w:b/>
          <w:lang w:val="ga-IE"/>
        </w:rPr>
      </w:pPr>
      <w:r w:rsidRPr="000D424B">
        <w:rPr>
          <w:rFonts w:ascii="Calibri" w:hAnsi="Calibri"/>
          <w:b/>
          <w:lang w:val="ga-IE"/>
        </w:rPr>
        <w:t>Uair an chloig a cheadófar</w:t>
      </w:r>
    </w:p>
    <w:p w:rsidR="00171A53" w:rsidRPr="000D424B" w:rsidRDefault="00171A53" w:rsidP="00171A53">
      <w:pPr>
        <w:spacing w:line="360" w:lineRule="auto"/>
        <w:ind w:right="-329"/>
        <w:rPr>
          <w:rFonts w:ascii="Calibri" w:hAnsi="Calibri"/>
          <w:lang w:val="ga-IE"/>
        </w:rPr>
      </w:pPr>
    </w:p>
    <w:p w:rsidR="00171A53" w:rsidRPr="000D424B" w:rsidRDefault="00171A53" w:rsidP="00171A53">
      <w:pPr>
        <w:pStyle w:val="NormalWeb"/>
        <w:spacing w:before="0" w:beforeAutospacing="0"/>
        <w:ind w:right="-329"/>
        <w:rPr>
          <w:rFonts w:ascii="Calibri" w:hAnsi="Calibri"/>
          <w:b/>
          <w:color w:val="FF0000"/>
          <w:lang w:val="ga-IE"/>
        </w:rPr>
      </w:pPr>
      <w:r w:rsidRPr="000D424B">
        <w:rPr>
          <w:rFonts w:ascii="Calibri" w:hAnsi="Calibri"/>
          <w:b/>
          <w:bCs/>
          <w:lang w:val="ga-IE"/>
        </w:rPr>
        <w:t xml:space="preserve">Scríobh preaseisiúint bunaithe ar cheann de na pictiúir a leanas (c.400 focal); </w:t>
      </w:r>
      <w:r w:rsidRPr="000D424B">
        <w:rPr>
          <w:rFonts w:ascii="Calibri" w:hAnsi="Calibri"/>
          <w:b/>
          <w:lang w:val="ga-IE"/>
        </w:rPr>
        <w:t xml:space="preserve">ní mór saorbhriathar na mbriathra a leanas a úsáid sa phreaseisiúint: </w:t>
      </w:r>
      <w:r w:rsidRPr="000D424B">
        <w:rPr>
          <w:rFonts w:ascii="Calibri" w:hAnsi="Calibri"/>
          <w:b/>
          <w:color w:val="FF0000"/>
          <w:lang w:val="ga-IE"/>
        </w:rPr>
        <w:t>Pléigh, Eagraigh, Feic.</w:t>
      </w:r>
    </w:p>
    <w:p w:rsidR="00171A53" w:rsidRPr="000D424B" w:rsidRDefault="00171A53" w:rsidP="00171A53">
      <w:pPr>
        <w:spacing w:line="360" w:lineRule="auto"/>
        <w:ind w:right="-329"/>
        <w:rPr>
          <w:rFonts w:ascii="Calibri" w:hAnsi="Calibri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2336" behindDoc="1" locked="0" layoutInCell="1" allowOverlap="1" wp14:anchorId="01266BD2" wp14:editId="3A030632">
            <wp:simplePos x="0" y="0"/>
            <wp:positionH relativeFrom="column">
              <wp:posOffset>616585</wp:posOffset>
            </wp:positionH>
            <wp:positionV relativeFrom="paragraph">
              <wp:posOffset>99060</wp:posOffset>
            </wp:positionV>
            <wp:extent cx="4483735" cy="2308860"/>
            <wp:effectExtent l="0" t="0" r="0" b="0"/>
            <wp:wrapThrough wrapText="bothSides">
              <wp:wrapPolygon edited="0">
                <wp:start x="0" y="0"/>
                <wp:lineTo x="0" y="21386"/>
                <wp:lineTo x="21475" y="21386"/>
                <wp:lineTo x="21475" y="0"/>
                <wp:lineTo x="0" y="0"/>
              </wp:wrapPolygon>
            </wp:wrapThrough>
            <wp:docPr id="4" name="Picture 4" descr="_89979557_gettyimages-188118742.jpg (976×54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_89979557_gettyimages-188118742.jpg (976×549)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735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71A53" w:rsidRPr="000D424B" w:rsidRDefault="00171A53" w:rsidP="00171A53">
      <w:pPr>
        <w:pStyle w:val="NormalWeb"/>
        <w:shd w:val="clear" w:color="auto" w:fill="FFFFFF"/>
        <w:spacing w:before="0" w:beforeAutospacing="0" w:after="168" w:afterAutospacing="0" w:line="384" w:lineRule="atLeast"/>
        <w:jc w:val="center"/>
        <w:rPr>
          <w:rFonts w:ascii="Calibri" w:hAnsi="Calibri"/>
          <w:b/>
          <w:lang w:val="ga-IE"/>
        </w:rPr>
      </w:pPr>
      <w:r w:rsidRPr="000D424B">
        <w:rPr>
          <w:rFonts w:ascii="Calibri" w:hAnsi="Calibri"/>
          <w:b/>
          <w:lang w:val="ga-IE"/>
        </w:rPr>
        <w:t>1.</w:t>
      </w:r>
      <w:r w:rsidRPr="000D424B">
        <w:rPr>
          <w:lang w:val="ga-IE"/>
        </w:rPr>
        <w:t xml:space="preserve"> </w:t>
      </w:r>
      <w:r w:rsidRPr="000D424B">
        <w:rPr>
          <w:rFonts w:ascii="Calibri" w:hAnsi="Calibri"/>
          <w:b/>
          <w:lang w:val="ga-IE"/>
        </w:rPr>
        <w:t xml:space="preserve">    </w:t>
      </w:r>
    </w:p>
    <w:p w:rsidR="00171A53" w:rsidRPr="000D424B" w:rsidRDefault="00171A53" w:rsidP="00171A53">
      <w:pPr>
        <w:pStyle w:val="NormalWeb"/>
        <w:shd w:val="clear" w:color="auto" w:fill="FFFFFF"/>
        <w:spacing w:before="0" w:beforeAutospacing="0" w:after="168" w:afterAutospacing="0" w:line="384" w:lineRule="atLeast"/>
        <w:jc w:val="center"/>
        <w:rPr>
          <w:rFonts w:ascii="Calibri" w:hAnsi="Calibri"/>
          <w:b/>
          <w:lang w:val="ga-IE"/>
        </w:rPr>
      </w:pPr>
    </w:p>
    <w:p w:rsidR="00171A53" w:rsidRDefault="00171A53" w:rsidP="00171A53">
      <w:pPr>
        <w:pStyle w:val="NormalWeb"/>
        <w:shd w:val="clear" w:color="auto" w:fill="FFFFFF"/>
        <w:spacing w:before="0" w:beforeAutospacing="0" w:after="168" w:afterAutospacing="0" w:line="384" w:lineRule="atLeast"/>
        <w:ind w:left="142"/>
        <w:rPr>
          <w:rFonts w:ascii="Calibri" w:hAnsi="Calibri"/>
          <w:b/>
          <w:lang w:val="ga-IE"/>
        </w:rPr>
      </w:pPr>
    </w:p>
    <w:p w:rsidR="00171A53" w:rsidRDefault="00171A53" w:rsidP="00171A53">
      <w:pPr>
        <w:pStyle w:val="NormalWeb"/>
        <w:shd w:val="clear" w:color="auto" w:fill="FFFFFF"/>
        <w:spacing w:before="0" w:beforeAutospacing="0" w:after="168" w:afterAutospacing="0" w:line="384" w:lineRule="atLeast"/>
        <w:ind w:left="142"/>
        <w:rPr>
          <w:rFonts w:ascii="Calibri" w:hAnsi="Calibri"/>
          <w:b/>
          <w:lang w:val="ga-IE"/>
        </w:rPr>
      </w:pPr>
    </w:p>
    <w:p w:rsidR="00171A53" w:rsidRDefault="00171A53" w:rsidP="00171A53">
      <w:pPr>
        <w:pStyle w:val="NormalWeb"/>
        <w:shd w:val="clear" w:color="auto" w:fill="FFFFFF"/>
        <w:spacing w:before="0" w:beforeAutospacing="0" w:after="168" w:afterAutospacing="0" w:line="384" w:lineRule="atLeast"/>
        <w:ind w:left="142"/>
        <w:rPr>
          <w:rFonts w:ascii="Calibri" w:hAnsi="Calibri"/>
          <w:b/>
          <w:lang w:val="ga-IE"/>
        </w:rPr>
      </w:pPr>
    </w:p>
    <w:p w:rsidR="00171A53" w:rsidRDefault="00171A53" w:rsidP="00171A53">
      <w:pPr>
        <w:pStyle w:val="NormalWeb"/>
        <w:shd w:val="clear" w:color="auto" w:fill="FFFFFF"/>
        <w:spacing w:before="0" w:beforeAutospacing="0" w:after="168" w:afterAutospacing="0" w:line="384" w:lineRule="atLeast"/>
        <w:ind w:left="142"/>
        <w:rPr>
          <w:rFonts w:ascii="Calibri" w:hAnsi="Calibri"/>
          <w:b/>
          <w:lang w:val="ga-IE"/>
        </w:rPr>
      </w:pPr>
    </w:p>
    <w:p w:rsidR="00171A53" w:rsidRDefault="00171A53" w:rsidP="00171A53">
      <w:pPr>
        <w:pStyle w:val="NormalWeb"/>
        <w:shd w:val="clear" w:color="auto" w:fill="FFFFFF"/>
        <w:spacing w:before="0" w:beforeAutospacing="0" w:after="168" w:afterAutospacing="0" w:line="384" w:lineRule="atLeast"/>
        <w:ind w:left="142"/>
        <w:rPr>
          <w:rFonts w:ascii="Calibri" w:hAnsi="Calibri"/>
          <w:b/>
          <w:lang w:val="ga-IE"/>
        </w:rPr>
      </w:pPr>
    </w:p>
    <w:p w:rsidR="00171A53" w:rsidRPr="000D424B" w:rsidRDefault="00171A53" w:rsidP="00171A53">
      <w:pPr>
        <w:pStyle w:val="NormalWeb"/>
        <w:shd w:val="clear" w:color="auto" w:fill="FFFFFF"/>
        <w:spacing w:before="0" w:beforeAutospacing="0" w:after="168" w:afterAutospacing="0" w:line="384" w:lineRule="atLeast"/>
        <w:ind w:left="142"/>
        <w:rPr>
          <w:rFonts w:ascii="Calibri" w:hAnsi="Calibri"/>
          <w:b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4384" behindDoc="1" locked="0" layoutInCell="1" allowOverlap="1" wp14:anchorId="21117AC4" wp14:editId="369F84E6">
            <wp:simplePos x="0" y="0"/>
            <wp:positionH relativeFrom="column">
              <wp:posOffset>2952750</wp:posOffset>
            </wp:positionH>
            <wp:positionV relativeFrom="paragraph">
              <wp:posOffset>315595</wp:posOffset>
            </wp:positionV>
            <wp:extent cx="3208020" cy="2143125"/>
            <wp:effectExtent l="0" t="0" r="0" b="9525"/>
            <wp:wrapThrough wrapText="bothSides">
              <wp:wrapPolygon edited="0">
                <wp:start x="0" y="0"/>
                <wp:lineTo x="0" y="21504"/>
                <wp:lineTo x="21420" y="21504"/>
                <wp:lineTo x="21420" y="0"/>
                <wp:lineTo x="0" y="0"/>
              </wp:wrapPolygon>
            </wp:wrapThrough>
            <wp:docPr id="8" name="Picture 8" descr="Nigel_Farage_of_UKIP.jpg (1024×68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igel_Farage_of_UKIP.jpg (1024×684)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noProof/>
          <w:lang w:val="en-IE" w:eastAsia="en-IE"/>
        </w:rPr>
        <w:drawing>
          <wp:anchor distT="0" distB="0" distL="114300" distR="114300" simplePos="0" relativeHeight="251663360" behindDoc="1" locked="0" layoutInCell="1" allowOverlap="1" wp14:anchorId="20BA4146" wp14:editId="2466EC7A">
            <wp:simplePos x="0" y="0"/>
            <wp:positionH relativeFrom="column">
              <wp:posOffset>438785</wp:posOffset>
            </wp:positionH>
            <wp:positionV relativeFrom="paragraph">
              <wp:posOffset>139700</wp:posOffset>
            </wp:positionV>
            <wp:extent cx="2133600" cy="2524125"/>
            <wp:effectExtent l="0" t="0" r="0" b="9525"/>
            <wp:wrapThrough wrapText="bothSides">
              <wp:wrapPolygon edited="0">
                <wp:start x="0" y="0"/>
                <wp:lineTo x="0" y="21518"/>
                <wp:lineTo x="21407" y="21518"/>
                <wp:lineTo x="21407" y="0"/>
                <wp:lineTo x="0" y="0"/>
              </wp:wrapPolygon>
            </wp:wrapThrough>
            <wp:docPr id="6" name="Picture 6" descr="REBEL-WILSON-ELLE-AUSTRALIA.jpg (650×85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BEL-WILSON-ELLE-AUSTRALIA.jpg (650×855)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rFonts w:ascii="Calibri" w:hAnsi="Calibri"/>
          <w:b/>
          <w:lang w:val="ga-IE"/>
        </w:rPr>
        <w:t xml:space="preserve">2.   3. </w:t>
      </w:r>
    </w:p>
    <w:p w:rsidR="00171A53" w:rsidRPr="000D424B" w:rsidRDefault="00171A53" w:rsidP="00171A53">
      <w:pPr>
        <w:pStyle w:val="NormalWeb"/>
        <w:shd w:val="clear" w:color="auto" w:fill="FFFFFF"/>
        <w:spacing w:before="0" w:beforeAutospacing="0" w:after="168" w:afterAutospacing="0" w:line="384" w:lineRule="atLeast"/>
        <w:rPr>
          <w:rFonts w:ascii="Calibri" w:hAnsi="Calibri"/>
          <w:b/>
          <w:lang w:val="ga-IE"/>
        </w:rPr>
      </w:pPr>
    </w:p>
    <w:p w:rsidR="00171A53" w:rsidRDefault="00171A53" w:rsidP="00171A53"/>
    <w:p w:rsidR="00171A53" w:rsidRDefault="00171A53" w:rsidP="00171A53"/>
    <w:p w:rsidR="00171A53" w:rsidRDefault="00171A53" w:rsidP="00171A53"/>
    <w:p w:rsidR="00171A53" w:rsidRDefault="00171A53" w:rsidP="00171A53"/>
    <w:p w:rsidR="00171A53" w:rsidRDefault="00171A53" w:rsidP="00171A53"/>
    <w:p w:rsidR="00171A53" w:rsidRDefault="00171A53" w:rsidP="00171A53"/>
    <w:p w:rsidR="00171A53" w:rsidRDefault="00171A53" w:rsidP="00171A53"/>
    <w:p w:rsidR="00171A53" w:rsidRDefault="00171A53" w:rsidP="00171A53"/>
    <w:p w:rsidR="00171A53" w:rsidRDefault="00171A53" w:rsidP="00171A53"/>
    <w:p w:rsidR="00171A53" w:rsidRDefault="00171A53" w:rsidP="00171A53"/>
    <w:p w:rsidR="00171A53" w:rsidRDefault="00171A53" w:rsidP="00171A53"/>
    <w:p w:rsidR="00171A53" w:rsidRDefault="00171A53" w:rsidP="00171A53"/>
    <w:p w:rsidR="00171A53" w:rsidRDefault="00171A53" w:rsidP="00171A53"/>
    <w:p w:rsidR="00171A53" w:rsidRDefault="00171A53" w:rsidP="00171A53"/>
    <w:p w:rsidR="00171A53" w:rsidRDefault="00171A53" w:rsidP="00171A53"/>
    <w:p w:rsidR="00171A53" w:rsidRDefault="00171A53" w:rsidP="00171A53"/>
    <w:p w:rsidR="00171A53" w:rsidRDefault="00171A53" w:rsidP="00171A53"/>
    <w:p w:rsidR="00171A53" w:rsidRDefault="00171A53" w:rsidP="00171A53">
      <w:bookmarkStart w:id="0" w:name="_GoBack"/>
      <w:bookmarkEnd w:id="0"/>
    </w:p>
    <w:sectPr w:rsidR="00171A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0611806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45B79" w:rsidRDefault="00171A5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219</w:t>
        </w:r>
        <w:r>
          <w:rPr>
            <w:noProof/>
          </w:rPr>
          <w:fldChar w:fldCharType="end"/>
        </w:r>
      </w:p>
    </w:sdtContent>
  </w:sdt>
  <w:p w:rsidR="00745B79" w:rsidRDefault="00171A53">
    <w:pPr>
      <w:spacing w:line="14" w:lineRule="auto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2020962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45B79" w:rsidRDefault="00171A5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222</w:t>
        </w:r>
        <w:r>
          <w:rPr>
            <w:noProof/>
          </w:rPr>
          <w:fldChar w:fldCharType="end"/>
        </w:r>
      </w:p>
    </w:sdtContent>
  </w:sdt>
  <w:p w:rsidR="00745B79" w:rsidRDefault="00171A53">
    <w:pPr>
      <w:spacing w:line="14" w:lineRule="auto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6225124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45B79" w:rsidRDefault="00171A5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223</w:t>
        </w:r>
        <w:r>
          <w:rPr>
            <w:noProof/>
          </w:rPr>
          <w:fldChar w:fldCharType="end"/>
        </w:r>
      </w:p>
    </w:sdtContent>
  </w:sdt>
  <w:p w:rsidR="00745B79" w:rsidRDefault="00171A53">
    <w:pPr>
      <w:spacing w:line="14" w:lineRule="auto"/>
      <w:rPr>
        <w:sz w:val="20"/>
        <w:szCs w:val="20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82A57"/>
    <w:multiLevelType w:val="hybridMultilevel"/>
    <w:tmpl w:val="0F383102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3961298"/>
    <w:multiLevelType w:val="hybridMultilevel"/>
    <w:tmpl w:val="0AD4E0FA"/>
    <w:lvl w:ilvl="0" w:tplc="74D23E32">
      <w:start w:val="1"/>
      <w:numFmt w:val="decimal"/>
      <w:lvlText w:val="%1."/>
      <w:lvlJc w:val="left"/>
      <w:pPr>
        <w:ind w:left="602" w:hanging="286"/>
      </w:pPr>
      <w:rPr>
        <w:rFonts w:ascii="Calibri" w:eastAsia="Calibri" w:hAnsi="Calibri" w:hint="default"/>
        <w:sz w:val="24"/>
        <w:szCs w:val="24"/>
      </w:rPr>
    </w:lvl>
    <w:lvl w:ilvl="1" w:tplc="5AF84196">
      <w:start w:val="1"/>
      <w:numFmt w:val="bullet"/>
      <w:lvlText w:val=""/>
      <w:lvlJc w:val="left"/>
      <w:pPr>
        <w:ind w:left="1497" w:hanging="360"/>
      </w:pPr>
      <w:rPr>
        <w:rFonts w:ascii="Symbol" w:eastAsia="Symbol" w:hAnsi="Symbol" w:hint="default"/>
        <w:sz w:val="24"/>
        <w:szCs w:val="24"/>
      </w:rPr>
    </w:lvl>
    <w:lvl w:ilvl="2" w:tplc="930C9C4E">
      <w:start w:val="1"/>
      <w:numFmt w:val="bullet"/>
      <w:lvlText w:val="•"/>
      <w:lvlJc w:val="left"/>
      <w:pPr>
        <w:ind w:left="2373" w:hanging="360"/>
      </w:pPr>
      <w:rPr>
        <w:rFonts w:hint="default"/>
      </w:rPr>
    </w:lvl>
    <w:lvl w:ilvl="3" w:tplc="052E127C">
      <w:start w:val="1"/>
      <w:numFmt w:val="bullet"/>
      <w:lvlText w:val="•"/>
      <w:lvlJc w:val="left"/>
      <w:pPr>
        <w:ind w:left="3250" w:hanging="360"/>
      </w:pPr>
      <w:rPr>
        <w:rFonts w:hint="default"/>
      </w:rPr>
    </w:lvl>
    <w:lvl w:ilvl="4" w:tplc="9C144832">
      <w:start w:val="1"/>
      <w:numFmt w:val="bullet"/>
      <w:lvlText w:val="•"/>
      <w:lvlJc w:val="left"/>
      <w:pPr>
        <w:ind w:left="4126" w:hanging="360"/>
      </w:pPr>
      <w:rPr>
        <w:rFonts w:hint="default"/>
      </w:rPr>
    </w:lvl>
    <w:lvl w:ilvl="5" w:tplc="1232809C">
      <w:start w:val="1"/>
      <w:numFmt w:val="bullet"/>
      <w:lvlText w:val="•"/>
      <w:lvlJc w:val="left"/>
      <w:pPr>
        <w:ind w:left="5003" w:hanging="360"/>
      </w:pPr>
      <w:rPr>
        <w:rFonts w:hint="default"/>
      </w:rPr>
    </w:lvl>
    <w:lvl w:ilvl="6" w:tplc="42DC7BF0">
      <w:start w:val="1"/>
      <w:numFmt w:val="bullet"/>
      <w:lvlText w:val="•"/>
      <w:lvlJc w:val="left"/>
      <w:pPr>
        <w:ind w:left="5880" w:hanging="360"/>
      </w:pPr>
      <w:rPr>
        <w:rFonts w:hint="default"/>
      </w:rPr>
    </w:lvl>
    <w:lvl w:ilvl="7" w:tplc="10BA2A24">
      <w:start w:val="1"/>
      <w:numFmt w:val="bullet"/>
      <w:lvlText w:val="•"/>
      <w:lvlJc w:val="left"/>
      <w:pPr>
        <w:ind w:left="6756" w:hanging="360"/>
      </w:pPr>
      <w:rPr>
        <w:rFonts w:hint="default"/>
      </w:rPr>
    </w:lvl>
    <w:lvl w:ilvl="8" w:tplc="1244376E">
      <w:start w:val="1"/>
      <w:numFmt w:val="bullet"/>
      <w:lvlText w:val="•"/>
      <w:lvlJc w:val="left"/>
      <w:pPr>
        <w:ind w:left="7633" w:hanging="3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1A53"/>
    <w:rsid w:val="00171A53"/>
    <w:rsid w:val="00F6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71A53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171A53"/>
    <w:pPr>
      <w:ind w:left="317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71A53"/>
    <w:rPr>
      <w:rFonts w:ascii="Calibri" w:eastAsia="Calibri" w:hAnsi="Calibri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171A53"/>
    <w:pPr>
      <w:ind w:left="317"/>
    </w:pPr>
    <w:rPr>
      <w:rFonts w:ascii="Calibri" w:eastAsia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71A53"/>
    <w:rPr>
      <w:rFonts w:ascii="Calibri" w:eastAsia="Calibri" w:hAnsi="Calibri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171A5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171A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1A53"/>
    <w:rPr>
      <w:lang w:val="en-US"/>
    </w:rPr>
  </w:style>
  <w:style w:type="paragraph" w:customStyle="1" w:styleId="body">
    <w:name w:val="body"/>
    <w:basedOn w:val="Normal"/>
    <w:rsid w:val="00171A53"/>
    <w:pPr>
      <w:widowControl/>
      <w:spacing w:before="100" w:beforeAutospacing="1" w:after="100" w:afterAutospacing="1"/>
    </w:pPr>
    <w:rPr>
      <w:rFonts w:ascii="Comic Sans MS" w:eastAsia="Times New Roman" w:hAnsi="Comic Sans MS" w:cs="Times New Roman"/>
      <w:b/>
      <w:bCs/>
      <w:sz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1A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1A53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71A53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171A53"/>
    <w:pPr>
      <w:ind w:left="317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71A53"/>
    <w:rPr>
      <w:rFonts w:ascii="Calibri" w:eastAsia="Calibri" w:hAnsi="Calibri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171A53"/>
    <w:pPr>
      <w:ind w:left="317"/>
    </w:pPr>
    <w:rPr>
      <w:rFonts w:ascii="Calibri" w:eastAsia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71A53"/>
    <w:rPr>
      <w:rFonts w:ascii="Calibri" w:eastAsia="Calibri" w:hAnsi="Calibri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171A5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171A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1A53"/>
    <w:rPr>
      <w:lang w:val="en-US"/>
    </w:rPr>
  </w:style>
  <w:style w:type="paragraph" w:customStyle="1" w:styleId="body">
    <w:name w:val="body"/>
    <w:basedOn w:val="Normal"/>
    <w:rsid w:val="00171A53"/>
    <w:pPr>
      <w:widowControl/>
      <w:spacing w:before="100" w:beforeAutospacing="1" w:after="100" w:afterAutospacing="1"/>
    </w:pPr>
    <w:rPr>
      <w:rFonts w:ascii="Comic Sans MS" w:eastAsia="Times New Roman" w:hAnsi="Comic Sans MS" w:cs="Times New Roman"/>
      <w:b/>
      <w:bCs/>
      <w:sz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1A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1A53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microsoft.com/office/2007/relationships/stylesWithEffects" Target="stylesWithEffects.xml"/><Relationship Id="rId7" Type="http://schemas.openxmlformats.org/officeDocument/2006/relationships/footer" Target="footer1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3.xm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736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NUI Galway</Company>
  <LinksUpToDate>false</LinksUpToDate>
  <CharactersWithSpaces>4928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NUIG</dc:creator>
  <cp:lastModifiedBy>NUIG</cp:lastModifiedBy>
  <cp:revision>1</cp:revision>
  <dcterms:created xsi:type="dcterms:W3CDTF">2020-09-29T12:42:00Z</dcterms:created>
  <dcterms:modified xsi:type="dcterms:W3CDTF">2020-09-29T12:43:00Z</dcterms:modified>
</cp:coreProperties>
</file>