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D28F0A" w14:textId="14732AFA" w:rsidR="00A97A2F" w:rsidRPr="00A31E70" w:rsidRDefault="00A97A2F" w:rsidP="00796ECA">
      <w:pPr>
        <w:spacing w:line="276" w:lineRule="auto"/>
        <w:jc w:val="center"/>
        <w:rPr>
          <w:rFonts w:cstheme="minorHAnsi"/>
          <w:b/>
          <w:sz w:val="32"/>
          <w:szCs w:val="32"/>
        </w:rPr>
      </w:pPr>
      <w:bookmarkStart w:id="0" w:name="_Hlk57995264"/>
      <w:r w:rsidRPr="00A31E70">
        <w:rPr>
          <w:rFonts w:cstheme="minorHAnsi"/>
          <w:b/>
          <w:sz w:val="32"/>
          <w:szCs w:val="32"/>
        </w:rPr>
        <w:t xml:space="preserve">An Dioplóma sa Ghaeilge (C1) </w:t>
      </w:r>
    </w:p>
    <w:p w14:paraId="03037BCC" w14:textId="69088491" w:rsidR="00E769BA" w:rsidRPr="00A31E70" w:rsidRDefault="00E769BA" w:rsidP="00796ECA">
      <w:pPr>
        <w:spacing w:line="276" w:lineRule="auto"/>
        <w:jc w:val="center"/>
        <w:rPr>
          <w:rFonts w:cstheme="minorHAnsi"/>
          <w:b/>
          <w:sz w:val="32"/>
          <w:szCs w:val="32"/>
        </w:rPr>
      </w:pPr>
      <w:r w:rsidRPr="00A31E70">
        <w:rPr>
          <w:rFonts w:cstheme="minorHAnsi"/>
          <w:b/>
          <w:sz w:val="32"/>
          <w:szCs w:val="32"/>
        </w:rPr>
        <w:t>Saíocht na Gaeilge agus na Gaeltachta</w:t>
      </w:r>
    </w:p>
    <w:p w14:paraId="3C84CC93" w14:textId="25526409" w:rsidR="00A97A2F" w:rsidRPr="00A31E70" w:rsidRDefault="00F10B12" w:rsidP="00796ECA">
      <w:pPr>
        <w:spacing w:line="276" w:lineRule="auto"/>
        <w:jc w:val="center"/>
        <w:rPr>
          <w:rFonts w:cstheme="minorHAnsi"/>
          <w:b/>
          <w:sz w:val="32"/>
          <w:szCs w:val="32"/>
        </w:rPr>
      </w:pPr>
      <w:r w:rsidRPr="00A31E70">
        <w:rPr>
          <w:rFonts w:cstheme="minorHAnsi"/>
          <w:b/>
          <w:sz w:val="32"/>
          <w:szCs w:val="32"/>
        </w:rPr>
        <w:t>An Ghaeilge, an Ghaeltacht agus Pleanáil Teanga.</w:t>
      </w:r>
    </w:p>
    <w:p w14:paraId="45521C18" w14:textId="62EF6838" w:rsidR="00923DBC" w:rsidRPr="00A31E70" w:rsidRDefault="00923DBC" w:rsidP="00796ECA">
      <w:pPr>
        <w:spacing w:line="276" w:lineRule="auto"/>
        <w:jc w:val="center"/>
        <w:rPr>
          <w:rFonts w:cstheme="minorHAnsi"/>
          <w:b/>
          <w:sz w:val="40"/>
          <w:szCs w:val="40"/>
        </w:rPr>
      </w:pPr>
      <w:r w:rsidRPr="00A31E70">
        <w:rPr>
          <w:rFonts w:cstheme="minorHAnsi"/>
          <w:noProof/>
        </w:rPr>
        <w:drawing>
          <wp:inline distT="0" distB="0" distL="0" distR="0" wp14:anchorId="3833A231" wp14:editId="4FBA02C5">
            <wp:extent cx="1099881" cy="1099881"/>
            <wp:effectExtent l="0" t="0" r="5080" b="5080"/>
            <wp:docPr id="65" name="Pictiúr 65" descr="Stickers: An Ghaeilge (Roll of 100) – An Siopa Leabh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ickers: An Ghaeilge (Roll of 100) – An Siopa Leabha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09192" cy="1109192"/>
                    </a:xfrm>
                    <a:prstGeom prst="rect">
                      <a:avLst/>
                    </a:prstGeom>
                    <a:noFill/>
                    <a:ln>
                      <a:noFill/>
                    </a:ln>
                  </pic:spPr>
                </pic:pic>
              </a:graphicData>
            </a:graphic>
          </wp:inline>
        </w:drawing>
      </w:r>
      <w:r w:rsidRPr="00A31E70">
        <w:rPr>
          <w:rFonts w:cstheme="minorHAnsi"/>
          <w:b/>
          <w:noProof/>
        </w:rPr>
        <w:drawing>
          <wp:inline distT="0" distB="0" distL="0" distR="0" wp14:anchorId="7CB8AC47" wp14:editId="64375316">
            <wp:extent cx="1676191" cy="1117770"/>
            <wp:effectExtent l="0" t="0" r="635"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01174" cy="1134430"/>
                    </a:xfrm>
                    <a:prstGeom prst="rect">
                      <a:avLst/>
                    </a:prstGeom>
                  </pic:spPr>
                </pic:pic>
              </a:graphicData>
            </a:graphic>
          </wp:inline>
        </w:drawing>
      </w:r>
      <w:r w:rsidRPr="00A31E70">
        <w:rPr>
          <w:rFonts w:cstheme="minorHAnsi"/>
          <w:b/>
          <w:sz w:val="40"/>
          <w:szCs w:val="40"/>
        </w:rPr>
        <w:t xml:space="preserve"> </w:t>
      </w:r>
      <w:r w:rsidR="003F7596" w:rsidRPr="00A31E70">
        <w:rPr>
          <w:rFonts w:cstheme="minorHAnsi"/>
          <w:noProof/>
        </w:rPr>
        <w:drawing>
          <wp:inline distT="0" distB="0" distL="0" distR="0" wp14:anchorId="6B694178" wp14:editId="5686A91D">
            <wp:extent cx="855023" cy="1200402"/>
            <wp:effectExtent l="0" t="0" r="2540" b="0"/>
            <wp:docPr id="22" name="Pictiúr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71756" cy="1223894"/>
                    </a:xfrm>
                    <a:prstGeom prst="rect">
                      <a:avLst/>
                    </a:prstGeom>
                    <a:noFill/>
                    <a:ln>
                      <a:noFill/>
                    </a:ln>
                  </pic:spPr>
                </pic:pic>
              </a:graphicData>
            </a:graphic>
          </wp:inline>
        </w:drawing>
      </w:r>
    </w:p>
    <w:bookmarkEnd w:id="0"/>
    <w:p w14:paraId="0BAA8869" w14:textId="42EBAC0B" w:rsidR="00B76198" w:rsidRPr="00A31E70" w:rsidRDefault="00B76198" w:rsidP="00796ECA">
      <w:pPr>
        <w:spacing w:line="276" w:lineRule="auto"/>
        <w:jc w:val="both"/>
        <w:rPr>
          <w:rFonts w:cstheme="minorHAnsi"/>
          <w:b/>
        </w:rPr>
      </w:pPr>
      <w:r w:rsidRPr="00A31E70">
        <w:rPr>
          <w:rFonts w:cstheme="minorHAnsi"/>
          <w:b/>
        </w:rPr>
        <w:t>Cur in aithne:</w:t>
      </w:r>
    </w:p>
    <w:p w14:paraId="3F64CBC3" w14:textId="48A4034D" w:rsidR="00B76198" w:rsidRPr="00A31E70" w:rsidRDefault="00B76198" w:rsidP="00796ECA">
      <w:pPr>
        <w:spacing w:line="276" w:lineRule="auto"/>
        <w:jc w:val="both"/>
        <w:rPr>
          <w:rFonts w:cstheme="minorHAnsi"/>
          <w:bCs/>
        </w:rPr>
      </w:pPr>
      <w:r w:rsidRPr="00A31E70">
        <w:rPr>
          <w:rFonts w:cstheme="minorHAnsi"/>
          <w:bCs/>
        </w:rPr>
        <w:t xml:space="preserve">Is mise Conchúr Mac Giolla Eáin. Is as Contae Dhoire ó dhúchas dom ach tá mé i chónaí i </w:t>
      </w:r>
      <w:r w:rsidR="003F1F2A" w:rsidRPr="00A31E70">
        <w:rPr>
          <w:rFonts w:cstheme="minorHAnsi"/>
          <w:bCs/>
        </w:rPr>
        <w:t xml:space="preserve">nGaoth Dobhair, croílár </w:t>
      </w:r>
      <w:r w:rsidRPr="00A31E70">
        <w:rPr>
          <w:rFonts w:cstheme="minorHAnsi"/>
          <w:bCs/>
        </w:rPr>
        <w:t>G</w:t>
      </w:r>
      <w:r w:rsidR="003F1F2A" w:rsidRPr="00A31E70">
        <w:rPr>
          <w:rFonts w:cstheme="minorHAnsi"/>
          <w:bCs/>
        </w:rPr>
        <w:t>h</w:t>
      </w:r>
      <w:r w:rsidRPr="00A31E70">
        <w:rPr>
          <w:rFonts w:cstheme="minorHAnsi"/>
          <w:bCs/>
        </w:rPr>
        <w:t>aeltacht Dhún na nGall</w:t>
      </w:r>
      <w:r w:rsidR="009344D9" w:rsidRPr="00A31E70">
        <w:rPr>
          <w:rFonts w:cstheme="minorHAnsi"/>
          <w:bCs/>
        </w:rPr>
        <w:t>,</w:t>
      </w:r>
      <w:r w:rsidRPr="00A31E70">
        <w:rPr>
          <w:rFonts w:cstheme="minorHAnsi"/>
          <w:bCs/>
        </w:rPr>
        <w:t xml:space="preserve"> ón bhliain 2003. Tá mé ag obair mar Fheidhmeannach Teanga in Ionad an Acadaimh ar Pháirc Ghnó Ghaoth Dobhair. Tá súil agam go bhfuil ag éirí go maith libh</w:t>
      </w:r>
      <w:r w:rsidR="00AC0D3E" w:rsidRPr="00A31E70">
        <w:rPr>
          <w:rFonts w:cstheme="minorHAnsi"/>
          <w:bCs/>
        </w:rPr>
        <w:t>se</w:t>
      </w:r>
      <w:r w:rsidRPr="00A31E70">
        <w:rPr>
          <w:rFonts w:cstheme="minorHAnsi"/>
          <w:bCs/>
        </w:rPr>
        <w:t xml:space="preserve"> ar an chúrsa. Is cúrsa dúshlánach atá ann agus</w:t>
      </w:r>
      <w:r w:rsidRPr="00A31E70">
        <w:rPr>
          <w:rFonts w:cstheme="minorHAnsi"/>
          <w:b/>
        </w:rPr>
        <w:t xml:space="preserve"> tá sé níos dúshlánaí arís i mbliana mar gheall ar na srianta atá orainn uilig ó mhí an Mhárta</w:t>
      </w:r>
      <w:r w:rsidR="009344D9" w:rsidRPr="00A31E70">
        <w:rPr>
          <w:rFonts w:cstheme="minorHAnsi"/>
          <w:bCs/>
        </w:rPr>
        <w:t>!</w:t>
      </w:r>
    </w:p>
    <w:p w14:paraId="372DFEAE" w14:textId="3190DA2F" w:rsidR="00B76198" w:rsidRPr="00A31E70" w:rsidRDefault="00B76198" w:rsidP="00796ECA">
      <w:pPr>
        <w:spacing w:line="276" w:lineRule="auto"/>
        <w:jc w:val="both"/>
        <w:rPr>
          <w:rFonts w:cstheme="minorHAnsi"/>
          <w:bCs/>
        </w:rPr>
      </w:pPr>
      <w:r w:rsidRPr="00A31E70">
        <w:rPr>
          <w:rFonts w:cstheme="minorHAnsi"/>
          <w:bCs/>
        </w:rPr>
        <w:t xml:space="preserve">Ar mhaithe le gach duine, b’fhearr </w:t>
      </w:r>
      <w:r w:rsidR="00CB6C3A" w:rsidRPr="00A31E70">
        <w:rPr>
          <w:rFonts w:cstheme="minorHAnsi"/>
          <w:bCs/>
        </w:rPr>
        <w:t>i</w:t>
      </w:r>
      <w:r w:rsidRPr="00A31E70">
        <w:rPr>
          <w:rFonts w:cstheme="minorHAnsi"/>
          <w:bCs/>
        </w:rPr>
        <w:t xml:space="preserve"> bhfad a chinntiú go bhfuil bhur gcuid m</w:t>
      </w:r>
      <w:r w:rsidR="003F1F2A" w:rsidRPr="00A31E70">
        <w:rPr>
          <w:rFonts w:cstheme="minorHAnsi"/>
          <w:bCs/>
        </w:rPr>
        <w:t>aidh</w:t>
      </w:r>
      <w:r w:rsidRPr="00A31E70">
        <w:rPr>
          <w:rFonts w:cstheme="minorHAnsi"/>
          <w:bCs/>
        </w:rPr>
        <w:t>ceanna curtha as</w:t>
      </w:r>
      <w:r w:rsidR="003F1F2A" w:rsidRPr="00A31E70">
        <w:rPr>
          <w:rFonts w:cstheme="minorHAnsi"/>
          <w:bCs/>
        </w:rPr>
        <w:t xml:space="preserve"> agus mé</w:t>
      </w:r>
      <w:r w:rsidRPr="00A31E70">
        <w:rPr>
          <w:rFonts w:cstheme="minorHAnsi"/>
          <w:bCs/>
        </w:rPr>
        <w:t xml:space="preserve"> </w:t>
      </w:r>
      <w:r w:rsidR="003F1F2A" w:rsidRPr="00A31E70">
        <w:rPr>
          <w:rFonts w:cstheme="minorHAnsi"/>
          <w:bCs/>
        </w:rPr>
        <w:t>ag caint libh. Tá súil agam go mbeidh</w:t>
      </w:r>
      <w:r w:rsidRPr="00A31E70">
        <w:rPr>
          <w:rFonts w:cstheme="minorHAnsi"/>
          <w:bCs/>
        </w:rPr>
        <w:t xml:space="preserve"> seans agaibh </w:t>
      </w:r>
      <w:r w:rsidR="00B649BA" w:rsidRPr="00A31E70">
        <w:rPr>
          <w:rFonts w:cstheme="minorHAnsi"/>
          <w:bCs/>
        </w:rPr>
        <w:t xml:space="preserve">plé a dhéanamh ar rudaí </w:t>
      </w:r>
      <w:r w:rsidR="003F1F2A" w:rsidRPr="00A31E70">
        <w:rPr>
          <w:rFonts w:cstheme="minorHAnsi"/>
          <w:bCs/>
        </w:rPr>
        <w:t>níos moille agus beidh fáilte roimh aiseolas/thuairimí/cheisteanna amach anseo.</w:t>
      </w:r>
      <w:r w:rsidR="00B649BA" w:rsidRPr="00A31E70">
        <w:rPr>
          <w:rFonts w:cstheme="minorHAnsi"/>
          <w:bCs/>
        </w:rPr>
        <w:t xml:space="preserve"> </w:t>
      </w:r>
    </w:p>
    <w:p w14:paraId="0D52525D" w14:textId="6F143E22" w:rsidR="003F1F2A" w:rsidRPr="00A31E70" w:rsidRDefault="00B76198" w:rsidP="00796ECA">
      <w:pPr>
        <w:spacing w:line="276" w:lineRule="auto"/>
        <w:jc w:val="both"/>
        <w:rPr>
          <w:rFonts w:cstheme="minorHAnsi"/>
          <w:bCs/>
        </w:rPr>
      </w:pPr>
      <w:r w:rsidRPr="00A31E70">
        <w:rPr>
          <w:rFonts w:cstheme="minorHAnsi"/>
          <w:bCs/>
        </w:rPr>
        <w:t xml:space="preserve">Glacaim leis go bhfuair sibh an </w:t>
      </w:r>
      <w:r w:rsidRPr="00A31E70">
        <w:rPr>
          <w:rFonts w:cstheme="minorHAnsi"/>
          <w:b/>
        </w:rPr>
        <w:t>bhileog oibre</w:t>
      </w:r>
      <w:r w:rsidRPr="00A31E70">
        <w:rPr>
          <w:rFonts w:cstheme="minorHAnsi"/>
          <w:bCs/>
        </w:rPr>
        <w:t xml:space="preserve"> a théann leis an </w:t>
      </w:r>
      <w:r w:rsidR="00AC0D3E" w:rsidRPr="00A31E70">
        <w:rPr>
          <w:rFonts w:cstheme="minorHAnsi"/>
          <w:bCs/>
        </w:rPr>
        <w:t>léacht</w:t>
      </w:r>
      <w:r w:rsidRPr="00A31E70">
        <w:rPr>
          <w:rFonts w:cstheme="minorHAnsi"/>
          <w:bCs/>
        </w:rPr>
        <w:t xml:space="preserve"> seo. Más rud é nach bhfuair sibh an bhileog oibre sin go f</w:t>
      </w:r>
      <w:r w:rsidR="00B649BA" w:rsidRPr="00A31E70">
        <w:rPr>
          <w:rFonts w:cstheme="minorHAnsi"/>
          <w:bCs/>
        </w:rPr>
        <w:t>óill</w:t>
      </w:r>
      <w:r w:rsidRPr="00A31E70">
        <w:rPr>
          <w:rFonts w:cstheme="minorHAnsi"/>
          <w:bCs/>
        </w:rPr>
        <w:t>, mholfainnse daoibh í a fháil anois. Tá s</w:t>
      </w:r>
      <w:r w:rsidR="00AC0D3E" w:rsidRPr="00A31E70">
        <w:rPr>
          <w:rFonts w:cstheme="minorHAnsi"/>
          <w:bCs/>
        </w:rPr>
        <w:t>í</w:t>
      </w:r>
      <w:r w:rsidRPr="00A31E70">
        <w:rPr>
          <w:rFonts w:cstheme="minorHAnsi"/>
          <w:bCs/>
        </w:rPr>
        <w:t xml:space="preserve"> san fhillteán dar teideal </w:t>
      </w:r>
      <w:r w:rsidRPr="00A31E70">
        <w:rPr>
          <w:rFonts w:cstheme="minorHAnsi"/>
          <w:b/>
        </w:rPr>
        <w:t>‘</w:t>
      </w:r>
      <w:r w:rsidR="003F1F2A" w:rsidRPr="00A31E70">
        <w:rPr>
          <w:rFonts w:cstheme="minorHAnsi"/>
          <w:b/>
        </w:rPr>
        <w:t>Ábhar</w:t>
      </w:r>
      <w:r w:rsidRPr="00A31E70">
        <w:rPr>
          <w:rFonts w:cstheme="minorHAnsi"/>
          <w:b/>
        </w:rPr>
        <w:t xml:space="preserve"> L</w:t>
      </w:r>
      <w:r w:rsidR="003F1F2A" w:rsidRPr="00A31E70">
        <w:rPr>
          <w:rFonts w:cstheme="minorHAnsi"/>
          <w:b/>
        </w:rPr>
        <w:t>éitheoireachta</w:t>
      </w:r>
      <w:r w:rsidRPr="00A31E70">
        <w:rPr>
          <w:rFonts w:cstheme="minorHAnsi"/>
          <w:b/>
        </w:rPr>
        <w:t>’</w:t>
      </w:r>
      <w:r w:rsidRPr="00A31E70">
        <w:rPr>
          <w:rFonts w:cstheme="minorHAnsi"/>
          <w:bCs/>
        </w:rPr>
        <w:t xml:space="preserve"> istigh san fhillteán a bhfuil m’ainm air. </w:t>
      </w:r>
    </w:p>
    <w:p w14:paraId="488FEBD5" w14:textId="50A02A11" w:rsidR="00B76198" w:rsidRPr="00A31E70" w:rsidRDefault="00B76198" w:rsidP="00796ECA">
      <w:pPr>
        <w:spacing w:line="276" w:lineRule="auto"/>
        <w:jc w:val="both"/>
        <w:rPr>
          <w:rFonts w:cstheme="minorHAnsi"/>
          <w:bCs/>
        </w:rPr>
      </w:pPr>
      <w:r w:rsidRPr="00A31E70">
        <w:rPr>
          <w:rFonts w:cstheme="minorHAnsi"/>
          <w:bCs/>
        </w:rPr>
        <w:t xml:space="preserve">Is é an aidhm atá leis an bhileog oibre sin </w:t>
      </w:r>
      <w:r w:rsidRPr="00A31E70">
        <w:rPr>
          <w:rFonts w:cstheme="minorHAnsi"/>
          <w:b/>
        </w:rPr>
        <w:t>a chinntiú nach mbeidh sibh díomhaoin!</w:t>
      </w:r>
      <w:r w:rsidRPr="00A31E70">
        <w:rPr>
          <w:rFonts w:cstheme="minorHAnsi"/>
          <w:bCs/>
        </w:rPr>
        <w:t xml:space="preserve"> </w:t>
      </w:r>
      <w:r w:rsidR="003F1F2A" w:rsidRPr="00A31E70">
        <w:rPr>
          <w:rFonts w:cstheme="minorHAnsi"/>
          <w:bCs/>
        </w:rPr>
        <w:t xml:space="preserve">Tá mé ag iarraidh oraibhse a bheith chomh rannpháirteach agus is féidir. Tá mé ag iarraidh oraibhse </w:t>
      </w:r>
      <w:r w:rsidRPr="00A31E70">
        <w:rPr>
          <w:rFonts w:cstheme="minorHAnsi"/>
          <w:b/>
        </w:rPr>
        <w:t>iltascáil</w:t>
      </w:r>
      <w:r w:rsidRPr="00A31E70">
        <w:rPr>
          <w:rFonts w:cstheme="minorHAnsi"/>
          <w:bCs/>
        </w:rPr>
        <w:t xml:space="preserve"> a dhéanamh inniu .i. amharc ar na sleamhnáin, anailís a dhéanamh ar </w:t>
      </w:r>
      <w:r w:rsidR="00B649BA" w:rsidRPr="00A31E70">
        <w:rPr>
          <w:rFonts w:cstheme="minorHAnsi"/>
          <w:bCs/>
        </w:rPr>
        <w:t>roinnt mhaith</w:t>
      </w:r>
      <w:r w:rsidRPr="00A31E70">
        <w:rPr>
          <w:rFonts w:cstheme="minorHAnsi"/>
          <w:bCs/>
        </w:rPr>
        <w:t xml:space="preserve"> fíricí agus figiúirí, éisteacht liomsa agus cuid de na ceisteanna sa bhileog oibre a </w:t>
      </w:r>
      <w:r w:rsidR="003F1F2A" w:rsidRPr="00A31E70">
        <w:rPr>
          <w:rFonts w:cstheme="minorHAnsi"/>
          <w:bCs/>
        </w:rPr>
        <w:t>fhreagairt</w:t>
      </w:r>
      <w:r w:rsidRPr="00A31E70">
        <w:rPr>
          <w:rFonts w:cstheme="minorHAnsi"/>
          <w:bCs/>
        </w:rPr>
        <w:t xml:space="preserve">. Ní gá gach ceist sa bhileog oibre a fhreagairt </w:t>
      </w:r>
      <w:r w:rsidR="009344D9" w:rsidRPr="00A31E70">
        <w:rPr>
          <w:rFonts w:cstheme="minorHAnsi"/>
          <w:bCs/>
        </w:rPr>
        <w:t>inniu</w:t>
      </w:r>
      <w:r w:rsidRPr="00A31E70">
        <w:rPr>
          <w:rFonts w:cstheme="minorHAnsi"/>
          <w:bCs/>
        </w:rPr>
        <w:t xml:space="preserve"> ach sílim gurbh fhiú go mór </w:t>
      </w:r>
      <w:r w:rsidR="009344D9" w:rsidRPr="00A31E70">
        <w:rPr>
          <w:rFonts w:cstheme="minorHAnsi"/>
          <w:bCs/>
        </w:rPr>
        <w:t>í a chríochnú</w:t>
      </w:r>
      <w:r w:rsidRPr="00A31E70">
        <w:rPr>
          <w:rFonts w:cstheme="minorHAnsi"/>
          <w:bCs/>
        </w:rPr>
        <w:t xml:space="preserve"> mar pháirt den mhodúl/chúrsa.</w:t>
      </w:r>
    </w:p>
    <w:p w14:paraId="1E480322" w14:textId="1A405441" w:rsidR="00B76198" w:rsidRPr="00A31E70" w:rsidRDefault="00B76198" w:rsidP="00796ECA">
      <w:pPr>
        <w:spacing w:line="276" w:lineRule="auto"/>
        <w:jc w:val="both"/>
        <w:rPr>
          <w:rFonts w:cstheme="minorHAnsi"/>
          <w:b/>
        </w:rPr>
      </w:pPr>
      <w:r w:rsidRPr="00A31E70">
        <w:rPr>
          <w:rFonts w:cstheme="minorHAnsi"/>
          <w:b/>
        </w:rPr>
        <w:t xml:space="preserve">Aidhmeanna na léachta </w:t>
      </w:r>
    </w:p>
    <w:p w14:paraId="7F3A88E0" w14:textId="37EF018F" w:rsidR="00514955" w:rsidRPr="00A31E70" w:rsidRDefault="00935835" w:rsidP="00796ECA">
      <w:pPr>
        <w:spacing w:line="276" w:lineRule="auto"/>
        <w:jc w:val="both"/>
        <w:rPr>
          <w:rFonts w:cstheme="minorHAnsi"/>
          <w:bCs/>
        </w:rPr>
      </w:pPr>
      <w:r w:rsidRPr="00A31E70">
        <w:rPr>
          <w:rFonts w:cstheme="minorHAnsi"/>
          <w:bCs/>
        </w:rPr>
        <w:t>Tá sé mar aidhm ag</w:t>
      </w:r>
      <w:r w:rsidR="00B76198" w:rsidRPr="00A31E70">
        <w:rPr>
          <w:rFonts w:cstheme="minorHAnsi"/>
          <w:bCs/>
        </w:rPr>
        <w:t xml:space="preserve">am </w:t>
      </w:r>
      <w:r w:rsidR="003F1F2A" w:rsidRPr="00A31E70">
        <w:rPr>
          <w:rFonts w:cstheme="minorHAnsi"/>
          <w:bCs/>
        </w:rPr>
        <w:t>tagairt</w:t>
      </w:r>
      <w:r w:rsidR="00514955" w:rsidRPr="00A31E70">
        <w:rPr>
          <w:rFonts w:cstheme="minorHAnsi"/>
          <w:bCs/>
        </w:rPr>
        <w:t xml:space="preserve"> a dhéanamh</w:t>
      </w:r>
      <w:r w:rsidR="003F1F2A" w:rsidRPr="00A31E70">
        <w:rPr>
          <w:rFonts w:cstheme="minorHAnsi"/>
          <w:bCs/>
        </w:rPr>
        <w:t xml:space="preserve"> do</w:t>
      </w:r>
      <w:r w:rsidR="00514955" w:rsidRPr="00A31E70">
        <w:rPr>
          <w:rFonts w:cstheme="minorHAnsi"/>
          <w:bCs/>
        </w:rPr>
        <w:t xml:space="preserve"> na téamaí seo a leanas</w:t>
      </w:r>
      <w:r w:rsidR="003F1F2A" w:rsidRPr="00A31E70">
        <w:rPr>
          <w:rFonts w:cstheme="minorHAnsi"/>
          <w:bCs/>
        </w:rPr>
        <w:t>:</w:t>
      </w:r>
    </w:p>
    <w:p w14:paraId="03A1FDED" w14:textId="51FCB2F6" w:rsidR="00514955" w:rsidRPr="00A31E70" w:rsidRDefault="00514955" w:rsidP="00796ECA">
      <w:pPr>
        <w:spacing w:line="276" w:lineRule="auto"/>
        <w:jc w:val="both"/>
        <w:rPr>
          <w:rFonts w:cstheme="minorHAnsi"/>
          <w:bCs/>
        </w:rPr>
      </w:pPr>
      <w:r w:rsidRPr="00A31E70">
        <w:rPr>
          <w:rFonts w:cstheme="minorHAnsi"/>
          <w:bCs/>
        </w:rPr>
        <w:t>1.</w:t>
      </w:r>
      <w:r w:rsidRPr="00A31E70">
        <w:rPr>
          <w:rFonts w:cstheme="minorHAnsi"/>
          <w:bCs/>
        </w:rPr>
        <w:tab/>
        <w:t>Cás na Gaeilge i bPoblacht na hÉireann;</w:t>
      </w:r>
    </w:p>
    <w:p w14:paraId="78972D02" w14:textId="666A7390" w:rsidR="00514955" w:rsidRPr="00A31E70" w:rsidRDefault="00514955" w:rsidP="00796ECA">
      <w:pPr>
        <w:spacing w:line="276" w:lineRule="auto"/>
        <w:jc w:val="both"/>
        <w:rPr>
          <w:rFonts w:cstheme="minorHAnsi"/>
          <w:bCs/>
        </w:rPr>
      </w:pPr>
      <w:r w:rsidRPr="00A31E70">
        <w:rPr>
          <w:rFonts w:cstheme="minorHAnsi"/>
          <w:bCs/>
        </w:rPr>
        <w:t>2.</w:t>
      </w:r>
      <w:r w:rsidRPr="00A31E70">
        <w:rPr>
          <w:rFonts w:cstheme="minorHAnsi"/>
          <w:bCs/>
        </w:rPr>
        <w:tab/>
        <w:t>Cás na Gaeilge sna Sé Chontae;</w:t>
      </w:r>
    </w:p>
    <w:p w14:paraId="5AA6A39B" w14:textId="1CE0403E" w:rsidR="00514955" w:rsidRPr="00A31E70" w:rsidRDefault="00514955" w:rsidP="00796ECA">
      <w:pPr>
        <w:spacing w:line="276" w:lineRule="auto"/>
        <w:jc w:val="both"/>
        <w:rPr>
          <w:rFonts w:cstheme="minorHAnsi"/>
          <w:bCs/>
        </w:rPr>
      </w:pPr>
      <w:r w:rsidRPr="00A31E70">
        <w:rPr>
          <w:rFonts w:cstheme="minorHAnsi"/>
          <w:bCs/>
        </w:rPr>
        <w:t>3.</w:t>
      </w:r>
      <w:r w:rsidRPr="00A31E70">
        <w:rPr>
          <w:rFonts w:cstheme="minorHAnsi"/>
          <w:bCs/>
        </w:rPr>
        <w:tab/>
        <w:t>Cás na Gaeilge sa Ghaeltacht;</w:t>
      </w:r>
    </w:p>
    <w:p w14:paraId="45DF5124" w14:textId="7155DF94" w:rsidR="00514955" w:rsidRPr="00A31E70" w:rsidRDefault="00514955" w:rsidP="00796ECA">
      <w:pPr>
        <w:spacing w:line="276" w:lineRule="auto"/>
        <w:jc w:val="both"/>
        <w:rPr>
          <w:rFonts w:cstheme="minorHAnsi"/>
          <w:bCs/>
        </w:rPr>
      </w:pPr>
      <w:r w:rsidRPr="00A31E70">
        <w:rPr>
          <w:rFonts w:cstheme="minorHAnsi"/>
          <w:bCs/>
        </w:rPr>
        <w:t>4.</w:t>
      </w:r>
      <w:r w:rsidRPr="00A31E70">
        <w:rPr>
          <w:rFonts w:cstheme="minorHAnsi"/>
          <w:bCs/>
        </w:rPr>
        <w:tab/>
      </w:r>
      <w:r w:rsidR="00956128" w:rsidRPr="00A31E70">
        <w:rPr>
          <w:rFonts w:cstheme="minorHAnsi"/>
          <w:bCs/>
        </w:rPr>
        <w:t>Treochtaí</w:t>
      </w:r>
      <w:r w:rsidRPr="00A31E70">
        <w:rPr>
          <w:rFonts w:cstheme="minorHAnsi"/>
          <w:bCs/>
        </w:rPr>
        <w:t xml:space="preserve"> sochtheangeolaíochta</w:t>
      </w:r>
      <w:r w:rsidR="002E6A34" w:rsidRPr="00A31E70">
        <w:rPr>
          <w:rStyle w:val="FootnoteReference"/>
          <w:rFonts w:cstheme="minorHAnsi"/>
          <w:bCs/>
        </w:rPr>
        <w:footnoteReference w:id="1"/>
      </w:r>
      <w:r w:rsidR="00956128" w:rsidRPr="00A31E70">
        <w:rPr>
          <w:rFonts w:cstheme="minorHAnsi"/>
          <w:bCs/>
        </w:rPr>
        <w:t xml:space="preserve"> sa</w:t>
      </w:r>
      <w:r w:rsidRPr="00A31E70">
        <w:rPr>
          <w:rFonts w:cstheme="minorHAnsi"/>
          <w:bCs/>
        </w:rPr>
        <w:t xml:space="preserve"> G</w:t>
      </w:r>
      <w:r w:rsidR="00956128" w:rsidRPr="00A31E70">
        <w:rPr>
          <w:rFonts w:cstheme="minorHAnsi"/>
          <w:bCs/>
        </w:rPr>
        <w:t>h</w:t>
      </w:r>
      <w:r w:rsidRPr="00A31E70">
        <w:rPr>
          <w:rFonts w:cstheme="minorHAnsi"/>
          <w:bCs/>
        </w:rPr>
        <w:t>aeltacht;</w:t>
      </w:r>
    </w:p>
    <w:p w14:paraId="7CBD1151" w14:textId="5CA57359" w:rsidR="008064DD" w:rsidRPr="00A31E70" w:rsidRDefault="00514955" w:rsidP="00796ECA">
      <w:pPr>
        <w:spacing w:line="276" w:lineRule="auto"/>
        <w:jc w:val="both"/>
        <w:rPr>
          <w:rFonts w:cstheme="minorHAnsi"/>
          <w:bCs/>
        </w:rPr>
      </w:pPr>
      <w:r w:rsidRPr="00A31E70">
        <w:rPr>
          <w:rFonts w:cstheme="minorHAnsi"/>
          <w:bCs/>
        </w:rPr>
        <w:t>5.</w:t>
      </w:r>
      <w:r w:rsidRPr="00A31E70">
        <w:rPr>
          <w:rFonts w:cstheme="minorHAnsi"/>
          <w:bCs/>
        </w:rPr>
        <w:tab/>
        <w:t>Pleanáil teanga.</w:t>
      </w:r>
    </w:p>
    <w:p w14:paraId="56BC8F23" w14:textId="1A999C5A" w:rsidR="009344D9" w:rsidRPr="00A31E70" w:rsidRDefault="00442AD0" w:rsidP="00796ECA">
      <w:pPr>
        <w:spacing w:line="276" w:lineRule="auto"/>
        <w:jc w:val="both"/>
        <w:rPr>
          <w:rFonts w:cstheme="minorHAnsi"/>
          <w:bCs/>
        </w:rPr>
      </w:pPr>
      <w:r w:rsidRPr="00A31E70">
        <w:rPr>
          <w:rFonts w:cstheme="minorHAnsi"/>
          <w:bCs/>
        </w:rPr>
        <w:lastRenderedPageBreak/>
        <w:t>Seans go</w:t>
      </w:r>
      <w:r w:rsidR="003F1F2A" w:rsidRPr="00A31E70">
        <w:rPr>
          <w:rFonts w:cstheme="minorHAnsi"/>
          <w:bCs/>
        </w:rPr>
        <w:t xml:space="preserve"> mbeidh cuid agaibh </w:t>
      </w:r>
      <w:r w:rsidR="0093384F" w:rsidRPr="00A31E70">
        <w:rPr>
          <w:rFonts w:cstheme="minorHAnsi"/>
          <w:bCs/>
        </w:rPr>
        <w:t>ag rá</w:t>
      </w:r>
      <w:r w:rsidR="003F1F2A" w:rsidRPr="00A31E70">
        <w:rPr>
          <w:rFonts w:cstheme="minorHAnsi"/>
          <w:bCs/>
        </w:rPr>
        <w:t xml:space="preserve"> go bhfuil</w:t>
      </w:r>
      <w:r w:rsidRPr="00A31E70">
        <w:rPr>
          <w:rFonts w:cstheme="minorHAnsi"/>
          <w:bCs/>
        </w:rPr>
        <w:t xml:space="preserve"> </w:t>
      </w:r>
      <w:r w:rsidR="009344D9" w:rsidRPr="00A31E70">
        <w:rPr>
          <w:rFonts w:cstheme="minorHAnsi"/>
          <w:bCs/>
        </w:rPr>
        <w:t>na téamaí sin uilig</w:t>
      </w:r>
      <w:r w:rsidRPr="00A31E70">
        <w:rPr>
          <w:rFonts w:cstheme="minorHAnsi"/>
          <w:bCs/>
        </w:rPr>
        <w:t xml:space="preserve"> </w:t>
      </w:r>
      <w:r w:rsidR="003F1F2A" w:rsidRPr="00A31E70">
        <w:rPr>
          <w:rFonts w:cstheme="minorHAnsi"/>
          <w:bCs/>
        </w:rPr>
        <w:t xml:space="preserve">iontach </w:t>
      </w:r>
      <w:r w:rsidRPr="00A31E70">
        <w:rPr>
          <w:rFonts w:cstheme="minorHAnsi"/>
          <w:bCs/>
        </w:rPr>
        <w:t>tro</w:t>
      </w:r>
      <w:r w:rsidR="009344D9" w:rsidRPr="00A31E70">
        <w:rPr>
          <w:rFonts w:cstheme="minorHAnsi"/>
          <w:bCs/>
        </w:rPr>
        <w:t>m, leadránach</w:t>
      </w:r>
      <w:r w:rsidR="003F1F2A" w:rsidRPr="00A31E70">
        <w:rPr>
          <w:rFonts w:cstheme="minorHAnsi"/>
          <w:bCs/>
        </w:rPr>
        <w:t xml:space="preserve"> fiú</w:t>
      </w:r>
      <w:r w:rsidR="009344D9" w:rsidRPr="00A31E70">
        <w:rPr>
          <w:rFonts w:cstheme="minorHAnsi"/>
          <w:bCs/>
        </w:rPr>
        <w:t>!</w:t>
      </w:r>
      <w:r w:rsidR="003F1F2A" w:rsidRPr="00A31E70">
        <w:rPr>
          <w:rFonts w:cstheme="minorHAnsi"/>
          <w:bCs/>
        </w:rPr>
        <w:t xml:space="preserve"> </w:t>
      </w:r>
      <w:r w:rsidR="009344D9" w:rsidRPr="00A31E70">
        <w:rPr>
          <w:rFonts w:cstheme="minorHAnsi"/>
          <w:bCs/>
        </w:rPr>
        <w:t>Seans go bhfuil a</w:t>
      </w:r>
      <w:r w:rsidR="009D7AA5" w:rsidRPr="00A31E70">
        <w:rPr>
          <w:rFonts w:cstheme="minorHAnsi"/>
          <w:bCs/>
        </w:rPr>
        <w:t>n ceart agaibh</w:t>
      </w:r>
      <w:r w:rsidR="009344D9" w:rsidRPr="00A31E70">
        <w:rPr>
          <w:rFonts w:cstheme="minorHAnsi"/>
          <w:bCs/>
        </w:rPr>
        <w:t>!</w:t>
      </w:r>
      <w:r w:rsidR="009D7AA5" w:rsidRPr="00A31E70">
        <w:rPr>
          <w:rFonts w:cstheme="minorHAnsi"/>
          <w:bCs/>
        </w:rPr>
        <w:t xml:space="preserve"> </w:t>
      </w:r>
      <w:r w:rsidR="009344D9" w:rsidRPr="00A31E70">
        <w:rPr>
          <w:rFonts w:cstheme="minorHAnsi"/>
          <w:bCs/>
        </w:rPr>
        <w:t>C</w:t>
      </w:r>
      <w:r w:rsidR="009D7AA5" w:rsidRPr="00A31E70">
        <w:rPr>
          <w:rFonts w:cstheme="minorHAnsi"/>
          <w:bCs/>
        </w:rPr>
        <w:t xml:space="preserve">é </w:t>
      </w:r>
      <w:r w:rsidR="009344D9" w:rsidRPr="00A31E70">
        <w:rPr>
          <w:rFonts w:cstheme="minorHAnsi"/>
          <w:bCs/>
        </w:rPr>
        <w:t>gur féidir le</w:t>
      </w:r>
      <w:r w:rsidR="009D7AA5" w:rsidRPr="00A31E70">
        <w:rPr>
          <w:rFonts w:cstheme="minorHAnsi"/>
          <w:bCs/>
        </w:rPr>
        <w:t xml:space="preserve"> fíricí agus figiúirí</w:t>
      </w:r>
      <w:r w:rsidR="009344D9" w:rsidRPr="00A31E70">
        <w:rPr>
          <w:rFonts w:cstheme="minorHAnsi"/>
          <w:bCs/>
        </w:rPr>
        <w:t xml:space="preserve"> a bheith iontach</w:t>
      </w:r>
      <w:r w:rsidR="009D7AA5" w:rsidRPr="00A31E70">
        <w:rPr>
          <w:rFonts w:cstheme="minorHAnsi"/>
          <w:bCs/>
        </w:rPr>
        <w:t xml:space="preserve"> </w:t>
      </w:r>
      <w:r w:rsidR="00796ECA" w:rsidRPr="00A31E70">
        <w:rPr>
          <w:rFonts w:cstheme="minorHAnsi"/>
          <w:bCs/>
        </w:rPr>
        <w:t>leadránach</w:t>
      </w:r>
      <w:r w:rsidR="009D7AA5" w:rsidRPr="00A31E70">
        <w:rPr>
          <w:rFonts w:cstheme="minorHAnsi"/>
          <w:bCs/>
        </w:rPr>
        <w:t xml:space="preserve"> in amanna</w:t>
      </w:r>
      <w:r w:rsidRPr="00A31E70">
        <w:rPr>
          <w:rFonts w:cstheme="minorHAnsi"/>
          <w:bCs/>
        </w:rPr>
        <w:t xml:space="preserve"> sílim go bhfuil s</w:t>
      </w:r>
      <w:r w:rsidR="009344D9" w:rsidRPr="00A31E70">
        <w:rPr>
          <w:rFonts w:cstheme="minorHAnsi"/>
          <w:bCs/>
        </w:rPr>
        <w:t>iad</w:t>
      </w:r>
      <w:r w:rsidRPr="00A31E70">
        <w:rPr>
          <w:rFonts w:cstheme="minorHAnsi"/>
          <w:bCs/>
        </w:rPr>
        <w:t xml:space="preserve"> tábhachtach</w:t>
      </w:r>
      <w:r w:rsidR="0093384F" w:rsidRPr="00A31E70">
        <w:rPr>
          <w:rFonts w:cstheme="minorHAnsi"/>
          <w:bCs/>
        </w:rPr>
        <w:t xml:space="preserve"> i gcomhthéacs an mhodúil</w:t>
      </w:r>
      <w:r w:rsidR="0093384F" w:rsidRPr="00A31E70">
        <w:rPr>
          <w:rFonts w:cstheme="minorHAnsi"/>
          <w:bCs/>
          <w:i/>
          <w:iCs/>
        </w:rPr>
        <w:t xml:space="preserve"> Saíocht na Gaeilge agus na Gaeltachta</w:t>
      </w:r>
      <w:r w:rsidR="0093384F" w:rsidRPr="00A31E70">
        <w:rPr>
          <w:rFonts w:cstheme="minorHAnsi"/>
          <w:bCs/>
        </w:rPr>
        <w:t>.</w:t>
      </w:r>
      <w:r w:rsidRPr="00A31E70">
        <w:rPr>
          <w:rFonts w:cstheme="minorHAnsi"/>
          <w:bCs/>
        </w:rPr>
        <w:t xml:space="preserve"> </w:t>
      </w:r>
    </w:p>
    <w:p w14:paraId="25497787" w14:textId="1ACC172C" w:rsidR="003F1F2A" w:rsidRPr="00A31E70" w:rsidRDefault="00B76198" w:rsidP="00796ECA">
      <w:pPr>
        <w:spacing w:line="276" w:lineRule="auto"/>
        <w:jc w:val="both"/>
        <w:rPr>
          <w:rFonts w:cstheme="minorHAnsi"/>
          <w:bCs/>
        </w:rPr>
      </w:pPr>
      <w:r w:rsidRPr="00A31E70">
        <w:rPr>
          <w:rFonts w:cstheme="minorHAnsi"/>
          <w:bCs/>
        </w:rPr>
        <w:t>Tá m</w:t>
      </w:r>
      <w:r w:rsidR="0093384F" w:rsidRPr="00A31E70">
        <w:rPr>
          <w:rFonts w:cstheme="minorHAnsi"/>
          <w:bCs/>
        </w:rPr>
        <w:t>ise</w:t>
      </w:r>
      <w:r w:rsidRPr="00A31E70">
        <w:rPr>
          <w:rFonts w:cstheme="minorHAnsi"/>
          <w:bCs/>
        </w:rPr>
        <w:t xml:space="preserve"> ag iarraidh a chinntiú go bhfuil a fhios agaibh </w:t>
      </w:r>
      <w:r w:rsidRPr="00A31E70">
        <w:rPr>
          <w:rFonts w:cstheme="minorHAnsi"/>
          <w:b/>
        </w:rPr>
        <w:t xml:space="preserve">cad </w:t>
      </w:r>
      <w:r w:rsidR="00CB6C3A" w:rsidRPr="00A31E70">
        <w:rPr>
          <w:rFonts w:cstheme="minorHAnsi"/>
          <w:b/>
        </w:rPr>
        <w:t>atá ag tarlú</w:t>
      </w:r>
      <w:r w:rsidR="003F1F2A" w:rsidRPr="00A31E70">
        <w:rPr>
          <w:rFonts w:cstheme="minorHAnsi"/>
          <w:b/>
        </w:rPr>
        <w:t xml:space="preserve"> i saol na Gaeilge agus i saol na Gaeltachta</w:t>
      </w:r>
      <w:r w:rsidR="00CB6C3A" w:rsidRPr="00A31E70">
        <w:rPr>
          <w:rFonts w:cstheme="minorHAnsi"/>
          <w:bCs/>
        </w:rPr>
        <w:t xml:space="preserve">, </w:t>
      </w:r>
      <w:r w:rsidRPr="00A31E70">
        <w:rPr>
          <w:rFonts w:cstheme="minorHAnsi"/>
          <w:bCs/>
        </w:rPr>
        <w:t xml:space="preserve">cad iad na </w:t>
      </w:r>
      <w:r w:rsidRPr="00A31E70">
        <w:rPr>
          <w:rFonts w:cstheme="minorHAnsi"/>
          <w:b/>
        </w:rPr>
        <w:t>treochtaí</w:t>
      </w:r>
      <w:r w:rsidRPr="00A31E70">
        <w:rPr>
          <w:rFonts w:cstheme="minorHAnsi"/>
          <w:bCs/>
        </w:rPr>
        <w:t xml:space="preserve">. Tá an focal sin iontach tábhachtach i gcomhthéacs na léachta seo. </w:t>
      </w:r>
      <w:r w:rsidR="003F1F2A" w:rsidRPr="00A31E70">
        <w:rPr>
          <w:rFonts w:cstheme="minorHAnsi"/>
          <w:bCs/>
        </w:rPr>
        <w:t>Ciallaíonn sé ‘trends’ dar ndóigh</w:t>
      </w:r>
      <w:r w:rsidR="009344D9" w:rsidRPr="00A31E70">
        <w:rPr>
          <w:rFonts w:cstheme="minorHAnsi"/>
          <w:bCs/>
        </w:rPr>
        <w:t>e</w:t>
      </w:r>
      <w:r w:rsidR="003F1F2A" w:rsidRPr="00A31E70">
        <w:rPr>
          <w:rFonts w:cstheme="minorHAnsi"/>
          <w:bCs/>
        </w:rPr>
        <w:t xml:space="preserve"> sa Bhéarla.</w:t>
      </w:r>
    </w:p>
    <w:p w14:paraId="23D97A85" w14:textId="0B00CC04" w:rsidR="00B76198" w:rsidRPr="00A31E70" w:rsidRDefault="00B76198" w:rsidP="00796ECA">
      <w:pPr>
        <w:spacing w:line="276" w:lineRule="auto"/>
        <w:jc w:val="both"/>
        <w:rPr>
          <w:rFonts w:cstheme="minorHAnsi"/>
          <w:bCs/>
        </w:rPr>
      </w:pPr>
      <w:r w:rsidRPr="00A31E70">
        <w:rPr>
          <w:rFonts w:cstheme="minorHAnsi"/>
          <w:bCs/>
        </w:rPr>
        <w:t xml:space="preserve">Déanaigí cinnte go ndéanann sibh </w:t>
      </w:r>
      <w:r w:rsidRPr="00A31E70">
        <w:rPr>
          <w:rFonts w:cstheme="minorHAnsi"/>
          <w:b/>
        </w:rPr>
        <w:t>machnamh</w:t>
      </w:r>
      <w:r w:rsidRPr="00A31E70">
        <w:rPr>
          <w:rFonts w:cstheme="minorHAnsi"/>
          <w:bCs/>
        </w:rPr>
        <w:t xml:space="preserve"> </w:t>
      </w:r>
      <w:r w:rsidR="009344D9" w:rsidRPr="00A31E70">
        <w:rPr>
          <w:rFonts w:cstheme="minorHAnsi"/>
          <w:bCs/>
        </w:rPr>
        <w:t xml:space="preserve">ar </w:t>
      </w:r>
      <w:r w:rsidRPr="00A31E70">
        <w:rPr>
          <w:rFonts w:cstheme="minorHAnsi"/>
          <w:bCs/>
        </w:rPr>
        <w:t>gach téama.</w:t>
      </w:r>
      <w:r w:rsidR="00BF2EF9" w:rsidRPr="00A31E70">
        <w:rPr>
          <w:rFonts w:cstheme="minorHAnsi"/>
          <w:bCs/>
        </w:rPr>
        <w:t xml:space="preserve"> </w:t>
      </w:r>
      <w:r w:rsidR="003F1F2A" w:rsidRPr="00A31E70">
        <w:rPr>
          <w:rFonts w:cstheme="minorHAnsi"/>
          <w:bCs/>
        </w:rPr>
        <w:t xml:space="preserve">Bígí gníomhach sa phróiseas foghlama. </w:t>
      </w:r>
      <w:r w:rsidR="00BF2EF9" w:rsidRPr="00A31E70">
        <w:rPr>
          <w:rFonts w:cstheme="minorHAnsi"/>
          <w:bCs/>
        </w:rPr>
        <w:t>Seans go mbeidh díomá oraibh nuair a chluinfidh sibh</w:t>
      </w:r>
      <w:r w:rsidR="009344D9" w:rsidRPr="00A31E70">
        <w:rPr>
          <w:rFonts w:cstheme="minorHAnsi"/>
          <w:bCs/>
        </w:rPr>
        <w:t xml:space="preserve"> </w:t>
      </w:r>
      <w:r w:rsidR="00BF2EF9" w:rsidRPr="00A31E70">
        <w:rPr>
          <w:rFonts w:cstheme="minorHAnsi"/>
          <w:bCs/>
        </w:rPr>
        <w:t>fíricí agus figiúirí</w:t>
      </w:r>
      <w:r w:rsidR="009344D9" w:rsidRPr="00A31E70">
        <w:rPr>
          <w:rFonts w:cstheme="minorHAnsi"/>
          <w:bCs/>
        </w:rPr>
        <w:t xml:space="preserve"> áirithe</w:t>
      </w:r>
      <w:r w:rsidR="00BF2EF9" w:rsidRPr="00A31E70">
        <w:rPr>
          <w:rFonts w:cstheme="minorHAnsi"/>
          <w:bCs/>
        </w:rPr>
        <w:t xml:space="preserve">. </w:t>
      </w:r>
      <w:r w:rsidR="003F1F2A" w:rsidRPr="00A31E70">
        <w:rPr>
          <w:rFonts w:cstheme="minorHAnsi"/>
          <w:bCs/>
        </w:rPr>
        <w:t xml:space="preserve">Ní hé sin an aidhm atá agam. </w:t>
      </w:r>
      <w:r w:rsidR="0093384F" w:rsidRPr="00A31E70">
        <w:rPr>
          <w:rFonts w:cstheme="minorHAnsi"/>
          <w:bCs/>
        </w:rPr>
        <w:t>A mhalairt ar fad</w:t>
      </w:r>
      <w:r w:rsidR="009344D9" w:rsidRPr="00A31E70">
        <w:rPr>
          <w:rFonts w:cstheme="minorHAnsi"/>
          <w:bCs/>
        </w:rPr>
        <w:t>!</w:t>
      </w:r>
      <w:r w:rsidR="0093384F" w:rsidRPr="00A31E70">
        <w:rPr>
          <w:rFonts w:cstheme="minorHAnsi"/>
          <w:bCs/>
        </w:rPr>
        <w:t xml:space="preserve"> </w:t>
      </w:r>
      <w:r w:rsidR="00BF2EF9" w:rsidRPr="00A31E70">
        <w:rPr>
          <w:rFonts w:cstheme="minorHAnsi"/>
          <w:bCs/>
        </w:rPr>
        <w:t>Tá m</w:t>
      </w:r>
      <w:r w:rsidR="0093384F" w:rsidRPr="00A31E70">
        <w:rPr>
          <w:rFonts w:cstheme="minorHAnsi"/>
          <w:bCs/>
        </w:rPr>
        <w:t>ise</w:t>
      </w:r>
      <w:r w:rsidR="00BF2EF9" w:rsidRPr="00A31E70">
        <w:rPr>
          <w:rFonts w:cstheme="minorHAnsi"/>
          <w:bCs/>
        </w:rPr>
        <w:t xml:space="preserve"> ag iarraidh</w:t>
      </w:r>
      <w:r w:rsidR="0093384F" w:rsidRPr="00A31E70">
        <w:rPr>
          <w:rFonts w:cstheme="minorHAnsi"/>
          <w:bCs/>
        </w:rPr>
        <w:t xml:space="preserve"> sibh a</w:t>
      </w:r>
      <w:r w:rsidR="00BF2EF9" w:rsidRPr="00A31E70">
        <w:rPr>
          <w:rFonts w:cstheme="minorHAnsi"/>
          <w:bCs/>
        </w:rPr>
        <w:t xml:space="preserve"> spreag</w:t>
      </w:r>
      <w:r w:rsidR="0093384F" w:rsidRPr="00A31E70">
        <w:rPr>
          <w:rFonts w:cstheme="minorHAnsi"/>
          <w:bCs/>
        </w:rPr>
        <w:t>a</w:t>
      </w:r>
      <w:r w:rsidR="00BF2EF9" w:rsidRPr="00A31E70">
        <w:rPr>
          <w:rFonts w:cstheme="minorHAnsi"/>
          <w:bCs/>
        </w:rPr>
        <w:t>dh le</w:t>
      </w:r>
      <w:r w:rsidR="00442AD0" w:rsidRPr="00A31E70">
        <w:rPr>
          <w:rFonts w:cstheme="minorHAnsi"/>
          <w:bCs/>
        </w:rPr>
        <w:t xml:space="preserve"> machnamh a dhéanamh ar ról s’agaibhse sa scéal</w:t>
      </w:r>
      <w:r w:rsidR="009344D9" w:rsidRPr="00A31E70">
        <w:rPr>
          <w:rFonts w:cstheme="minorHAnsi"/>
          <w:bCs/>
        </w:rPr>
        <w:t>. Tá</w:t>
      </w:r>
      <w:r w:rsidR="0093384F" w:rsidRPr="00A31E70">
        <w:rPr>
          <w:rFonts w:cstheme="minorHAnsi"/>
          <w:bCs/>
        </w:rPr>
        <w:t xml:space="preserve"> </w:t>
      </w:r>
      <w:r w:rsidR="009344D9" w:rsidRPr="00A31E70">
        <w:rPr>
          <w:rFonts w:cstheme="minorHAnsi"/>
          <w:bCs/>
        </w:rPr>
        <w:t xml:space="preserve">ról lárnach againn </w:t>
      </w:r>
      <w:r w:rsidR="009344D9" w:rsidRPr="005A6AFA">
        <w:rPr>
          <w:rFonts w:cstheme="minorHAnsi"/>
          <w:b/>
        </w:rPr>
        <w:t>uilig</w:t>
      </w:r>
      <w:r w:rsidR="009344D9" w:rsidRPr="00A31E70">
        <w:rPr>
          <w:rFonts w:cstheme="minorHAnsi"/>
          <w:bCs/>
        </w:rPr>
        <w:t xml:space="preserve"> maidir le caomhnú agus cur chun cinn na </w:t>
      </w:r>
      <w:r w:rsidR="00BF2EF9" w:rsidRPr="00A31E70">
        <w:rPr>
          <w:rFonts w:cstheme="minorHAnsi"/>
          <w:bCs/>
        </w:rPr>
        <w:t>Gaeilge</w:t>
      </w:r>
      <w:r w:rsidR="009344D9" w:rsidRPr="00A31E70">
        <w:rPr>
          <w:rFonts w:cstheme="minorHAnsi"/>
          <w:bCs/>
        </w:rPr>
        <w:t>.</w:t>
      </w:r>
    </w:p>
    <w:p w14:paraId="27C5A361" w14:textId="7CCF0A96" w:rsidR="00796ECA" w:rsidRPr="00A31E70" w:rsidRDefault="00796ECA" w:rsidP="00796ECA">
      <w:pPr>
        <w:spacing w:line="276" w:lineRule="auto"/>
        <w:rPr>
          <w:rFonts w:cstheme="minorHAnsi"/>
          <w:bCs/>
        </w:rPr>
      </w:pPr>
      <w:r w:rsidRPr="00A31E70">
        <w:rPr>
          <w:rFonts w:cstheme="minorHAnsi"/>
          <w:bCs/>
        </w:rPr>
        <w:br w:type="page"/>
      </w:r>
    </w:p>
    <w:p w14:paraId="2DD60DDC" w14:textId="77777777" w:rsidR="006A26C3" w:rsidRPr="00A31E70" w:rsidRDefault="006A26C3" w:rsidP="00796ECA">
      <w:pPr>
        <w:spacing w:line="276" w:lineRule="auto"/>
        <w:jc w:val="both"/>
        <w:rPr>
          <w:rFonts w:cstheme="minorHAnsi"/>
          <w:bCs/>
        </w:rPr>
      </w:pPr>
    </w:p>
    <w:p w14:paraId="7061D667" w14:textId="307E1B8A" w:rsidR="00E57A8A" w:rsidRPr="00A31E70" w:rsidRDefault="00B76198" w:rsidP="00796ECA">
      <w:pPr>
        <w:spacing w:line="276" w:lineRule="auto"/>
        <w:jc w:val="both"/>
        <w:rPr>
          <w:rFonts w:cstheme="minorHAnsi"/>
          <w:b/>
          <w:sz w:val="40"/>
          <w:szCs w:val="40"/>
        </w:rPr>
      </w:pPr>
      <w:r w:rsidRPr="00A31E70">
        <w:rPr>
          <w:rFonts w:cstheme="minorHAnsi"/>
          <w:b/>
          <w:sz w:val="40"/>
          <w:szCs w:val="40"/>
        </w:rPr>
        <w:t xml:space="preserve">Téama </w:t>
      </w:r>
      <w:r w:rsidR="00E57A8A" w:rsidRPr="00A31E70">
        <w:rPr>
          <w:rFonts w:cstheme="minorHAnsi"/>
          <w:b/>
          <w:sz w:val="40"/>
          <w:szCs w:val="40"/>
        </w:rPr>
        <w:t>1. Cás na Gaeilge i bPoblacht na hÉireann.</w:t>
      </w:r>
    </w:p>
    <w:p w14:paraId="0245A6AC" w14:textId="5E776A02" w:rsidR="00C940E1" w:rsidRPr="00A31E70" w:rsidRDefault="00C972B4" w:rsidP="00796ECA">
      <w:pPr>
        <w:spacing w:line="276" w:lineRule="auto"/>
        <w:rPr>
          <w:rFonts w:cstheme="minorHAnsi"/>
          <w:bCs/>
        </w:rPr>
      </w:pPr>
      <w:r w:rsidRPr="00A31E70">
        <w:rPr>
          <w:rFonts w:cstheme="minorHAnsi"/>
          <w:b/>
        </w:rPr>
        <w:t xml:space="preserve">Reáchtáladh </w:t>
      </w:r>
      <w:r w:rsidR="00AF47AB" w:rsidRPr="00A31E70">
        <w:rPr>
          <w:rFonts w:cstheme="minorHAnsi"/>
          <w:b/>
        </w:rPr>
        <w:t>an d</w:t>
      </w:r>
      <w:r w:rsidRPr="00A31E70">
        <w:rPr>
          <w:rFonts w:cstheme="minorHAnsi"/>
          <w:b/>
        </w:rPr>
        <w:t>aonáireamh</w:t>
      </w:r>
      <w:r w:rsidR="00AF47AB" w:rsidRPr="00A31E70">
        <w:rPr>
          <w:rFonts w:cstheme="minorHAnsi"/>
          <w:b/>
        </w:rPr>
        <w:t xml:space="preserve"> deireanach in Éirinn ar</w:t>
      </w:r>
      <w:r w:rsidRPr="00A31E70">
        <w:rPr>
          <w:rFonts w:cstheme="minorHAnsi"/>
          <w:b/>
        </w:rPr>
        <w:t xml:space="preserve"> an 24 Aibreán</w:t>
      </w:r>
      <w:r w:rsidR="00AF47AB" w:rsidRPr="00A31E70">
        <w:rPr>
          <w:rFonts w:cstheme="minorHAnsi"/>
          <w:b/>
        </w:rPr>
        <w:t xml:space="preserve">, </w:t>
      </w:r>
      <w:r w:rsidR="004A1EDC" w:rsidRPr="00A31E70">
        <w:rPr>
          <w:rFonts w:cstheme="minorHAnsi"/>
          <w:b/>
        </w:rPr>
        <w:t xml:space="preserve"> </w:t>
      </w:r>
      <w:r w:rsidR="00AF47AB" w:rsidRPr="00A31E70">
        <w:rPr>
          <w:rFonts w:cstheme="minorHAnsi"/>
          <w:b/>
        </w:rPr>
        <w:t>2016</w:t>
      </w:r>
      <w:r w:rsidR="00AF47AB" w:rsidRPr="00A31E70">
        <w:rPr>
          <w:rFonts w:cstheme="minorHAnsi"/>
          <w:bCs/>
        </w:rPr>
        <w:t>.</w:t>
      </w:r>
      <w:r w:rsidRPr="00A31E70">
        <w:rPr>
          <w:rFonts w:cstheme="minorHAnsi"/>
          <w:bCs/>
        </w:rPr>
        <w:t xml:space="preserve"> </w:t>
      </w:r>
      <w:r w:rsidR="00F91AAD" w:rsidRPr="00A31E70">
        <w:rPr>
          <w:rFonts w:cstheme="minorHAnsi"/>
          <w:bCs/>
        </w:rPr>
        <w:t xml:space="preserve">                                                                            </w:t>
      </w:r>
      <w:r w:rsidR="00AF47AB" w:rsidRPr="00A31E70">
        <w:rPr>
          <w:rFonts w:cstheme="minorHAnsi"/>
          <w:bCs/>
        </w:rPr>
        <w:t>B</w:t>
      </w:r>
      <w:r w:rsidRPr="00A31E70">
        <w:rPr>
          <w:rFonts w:cstheme="minorHAnsi"/>
          <w:bCs/>
        </w:rPr>
        <w:t xml:space="preserve">hí </w:t>
      </w:r>
      <w:r w:rsidR="00C940E1" w:rsidRPr="00A31E70">
        <w:rPr>
          <w:rFonts w:cstheme="minorHAnsi"/>
        </w:rPr>
        <w:t>ceist</w:t>
      </w:r>
      <w:r w:rsidR="00557E17" w:rsidRPr="00A31E70">
        <w:rPr>
          <w:rFonts w:cstheme="minorHAnsi"/>
        </w:rPr>
        <w:t xml:space="preserve"> ar leith (Uimh. 14 ar lch. 4)</w:t>
      </w:r>
      <w:r w:rsidRPr="00A31E70">
        <w:rPr>
          <w:rFonts w:cstheme="minorHAnsi"/>
        </w:rPr>
        <w:t xml:space="preserve"> ann maidir le</w:t>
      </w:r>
      <w:r w:rsidR="00C940E1" w:rsidRPr="00A31E70">
        <w:rPr>
          <w:rFonts w:cstheme="minorHAnsi"/>
        </w:rPr>
        <w:t xml:space="preserve"> cumas Gaeilge</w:t>
      </w:r>
      <w:r w:rsidR="00557E17" w:rsidRPr="00A31E70">
        <w:rPr>
          <w:rFonts w:cstheme="minorHAnsi"/>
        </w:rPr>
        <w:t>. Bhí dhá chuid i gceist</w:t>
      </w:r>
      <w:r w:rsidRPr="00A31E70">
        <w:rPr>
          <w:rFonts w:cstheme="minorHAnsi"/>
        </w:rPr>
        <w:t>:</w:t>
      </w:r>
    </w:p>
    <w:tbl>
      <w:tblPr>
        <w:tblStyle w:val="TableGrid"/>
        <w:tblW w:w="0" w:type="auto"/>
        <w:tblLook w:val="04A0" w:firstRow="1" w:lastRow="0" w:firstColumn="1" w:lastColumn="0" w:noHBand="0" w:noVBand="1"/>
      </w:tblPr>
      <w:tblGrid>
        <w:gridCol w:w="6374"/>
      </w:tblGrid>
      <w:tr w:rsidR="00557E17" w:rsidRPr="00A31E70" w14:paraId="7F820431" w14:textId="77777777" w:rsidTr="00557E17">
        <w:tc>
          <w:tcPr>
            <w:tcW w:w="6374" w:type="dxa"/>
          </w:tcPr>
          <w:p w14:paraId="7685CCA6" w14:textId="77777777" w:rsidR="00557E17" w:rsidRPr="00A31E70" w:rsidRDefault="00557E17" w:rsidP="00796ECA">
            <w:pPr>
              <w:spacing w:line="276" w:lineRule="auto"/>
              <w:jc w:val="both"/>
              <w:rPr>
                <w:rFonts w:cstheme="minorHAnsi"/>
                <w:b/>
              </w:rPr>
            </w:pPr>
            <w:r w:rsidRPr="00A31E70">
              <w:rPr>
                <w:rFonts w:cstheme="minorHAnsi"/>
                <w:b/>
                <w:highlight w:val="yellow"/>
              </w:rPr>
              <w:t>An bhfuil Gaeilge labhartha agat?</w:t>
            </w:r>
          </w:p>
          <w:p w14:paraId="0609038E" w14:textId="77777777" w:rsidR="00557E17" w:rsidRPr="00A31E70" w:rsidRDefault="00557E17" w:rsidP="00796ECA">
            <w:pPr>
              <w:spacing w:line="276" w:lineRule="auto"/>
              <w:jc w:val="both"/>
              <w:rPr>
                <w:rFonts w:cstheme="minorHAnsi"/>
                <w:bCs/>
              </w:rPr>
            </w:pPr>
            <w:r w:rsidRPr="00A31E70">
              <w:rPr>
                <w:rFonts w:cstheme="minorHAnsi"/>
                <w:bCs/>
              </w:rPr>
              <w:t>Freagair má tá tú 3 bliana d’aois nó níos sine</w:t>
            </w:r>
          </w:p>
          <w:p w14:paraId="22DA0CD2" w14:textId="77777777" w:rsidR="00557E17" w:rsidRPr="00A31E70" w:rsidRDefault="00557E17" w:rsidP="00796ECA">
            <w:pPr>
              <w:spacing w:line="276" w:lineRule="auto"/>
              <w:jc w:val="both"/>
              <w:rPr>
                <w:rFonts w:cstheme="minorHAnsi"/>
                <w:b/>
              </w:rPr>
            </w:pPr>
            <w:r w:rsidRPr="00A31E70">
              <w:rPr>
                <w:rFonts w:cstheme="minorHAnsi"/>
                <w:b/>
              </w:rPr>
              <w:t>1 □ Tá</w:t>
            </w:r>
          </w:p>
          <w:p w14:paraId="222A8A8A" w14:textId="77777777" w:rsidR="00557E17" w:rsidRPr="00A31E70" w:rsidRDefault="00557E17" w:rsidP="00796ECA">
            <w:pPr>
              <w:spacing w:line="276" w:lineRule="auto"/>
              <w:jc w:val="both"/>
              <w:rPr>
                <w:rFonts w:cstheme="minorHAnsi"/>
                <w:b/>
              </w:rPr>
            </w:pPr>
            <w:r w:rsidRPr="00A31E70">
              <w:rPr>
                <w:rFonts w:cstheme="minorHAnsi"/>
                <w:b/>
              </w:rPr>
              <w:t>2 □  Níl</w:t>
            </w:r>
          </w:p>
          <w:p w14:paraId="55119717" w14:textId="77777777" w:rsidR="00557E17" w:rsidRPr="00A31E70" w:rsidRDefault="00557E17" w:rsidP="00796ECA">
            <w:pPr>
              <w:spacing w:line="276" w:lineRule="auto"/>
              <w:jc w:val="both"/>
              <w:rPr>
                <w:rFonts w:cstheme="minorHAnsi"/>
                <w:b/>
              </w:rPr>
            </w:pPr>
            <w:r w:rsidRPr="00A31E70">
              <w:rPr>
                <w:rFonts w:cstheme="minorHAnsi"/>
                <w:b/>
                <w:highlight w:val="yellow"/>
              </w:rPr>
              <w:t>Má ‘Tá’, an labhraíonn tú Gaeilge?</w:t>
            </w:r>
          </w:p>
          <w:p w14:paraId="1EDE27B9" w14:textId="77777777" w:rsidR="00557E17" w:rsidRPr="00A31E70" w:rsidRDefault="00557E17" w:rsidP="00796ECA">
            <w:pPr>
              <w:spacing w:line="276" w:lineRule="auto"/>
              <w:jc w:val="both"/>
              <w:rPr>
                <w:rFonts w:cstheme="minorHAnsi"/>
                <w:bCs/>
              </w:rPr>
            </w:pPr>
            <w:r w:rsidRPr="00A31E70">
              <w:rPr>
                <w:rFonts w:cstheme="minorHAnsi"/>
                <w:bCs/>
              </w:rPr>
              <w:t xml:space="preserve">Marcáil  </w:t>
            </w:r>
            <w:r w:rsidRPr="00A31E70">
              <w:rPr>
                <w:rFonts w:cstheme="minorHAnsi"/>
                <w:bCs/>
                <w:strike/>
              </w:rPr>
              <w:t>□</w:t>
            </w:r>
            <w:r w:rsidRPr="00A31E70">
              <w:rPr>
                <w:rFonts w:cstheme="minorHAnsi"/>
                <w:bCs/>
              </w:rPr>
              <w:t xml:space="preserve">  i ngach bosca cuí </w:t>
            </w:r>
          </w:p>
          <w:p w14:paraId="4BA699EE" w14:textId="77777777" w:rsidR="00557E17" w:rsidRPr="00A31E70" w:rsidRDefault="00557E17" w:rsidP="00796ECA">
            <w:pPr>
              <w:spacing w:line="276" w:lineRule="auto"/>
              <w:jc w:val="both"/>
              <w:rPr>
                <w:rFonts w:cstheme="minorHAnsi"/>
                <w:b/>
              </w:rPr>
            </w:pPr>
            <w:r w:rsidRPr="00A31E70">
              <w:rPr>
                <w:rFonts w:cstheme="minorHAnsi"/>
                <w:b/>
              </w:rPr>
              <w:t>1  □ Go laethúil, sa chóras oideachais</w:t>
            </w:r>
          </w:p>
          <w:p w14:paraId="516C225E" w14:textId="77777777" w:rsidR="00557E17" w:rsidRPr="00A31E70" w:rsidRDefault="00557E17" w:rsidP="00796ECA">
            <w:pPr>
              <w:spacing w:line="276" w:lineRule="auto"/>
              <w:jc w:val="both"/>
              <w:rPr>
                <w:rFonts w:cstheme="minorHAnsi"/>
                <w:b/>
              </w:rPr>
            </w:pPr>
            <w:r w:rsidRPr="00A31E70">
              <w:rPr>
                <w:rFonts w:cstheme="minorHAnsi"/>
                <w:b/>
              </w:rPr>
              <w:t>2  □ Go laethúil, taobh amuigh den chóras oideachais</w:t>
            </w:r>
          </w:p>
          <w:p w14:paraId="3C6F40FF" w14:textId="77777777" w:rsidR="00557E17" w:rsidRPr="00A31E70" w:rsidRDefault="00557E17" w:rsidP="00796ECA">
            <w:pPr>
              <w:spacing w:line="276" w:lineRule="auto"/>
              <w:jc w:val="both"/>
              <w:rPr>
                <w:rFonts w:cstheme="minorHAnsi"/>
                <w:b/>
              </w:rPr>
            </w:pPr>
            <w:r w:rsidRPr="00A31E70">
              <w:rPr>
                <w:rFonts w:cstheme="minorHAnsi"/>
                <w:b/>
              </w:rPr>
              <w:t>3  □ Go seachtainiúil</w:t>
            </w:r>
          </w:p>
          <w:p w14:paraId="131D501B" w14:textId="77777777" w:rsidR="00557E17" w:rsidRPr="00A31E70" w:rsidRDefault="00557E17" w:rsidP="00796ECA">
            <w:pPr>
              <w:spacing w:line="276" w:lineRule="auto"/>
              <w:jc w:val="both"/>
              <w:rPr>
                <w:rFonts w:cstheme="minorHAnsi"/>
                <w:b/>
              </w:rPr>
            </w:pPr>
            <w:r w:rsidRPr="00A31E70">
              <w:rPr>
                <w:rFonts w:cstheme="minorHAnsi"/>
                <w:b/>
              </w:rPr>
              <w:t>4  □ Ní chomh minic sin</w:t>
            </w:r>
          </w:p>
          <w:p w14:paraId="0A7682BB" w14:textId="46DF0CCC" w:rsidR="00557E17" w:rsidRPr="00A31E70" w:rsidRDefault="00557E17" w:rsidP="00796ECA">
            <w:pPr>
              <w:spacing w:line="276" w:lineRule="auto"/>
              <w:jc w:val="both"/>
              <w:rPr>
                <w:rFonts w:cstheme="minorHAnsi"/>
                <w:b/>
              </w:rPr>
            </w:pPr>
            <w:r w:rsidRPr="00A31E70">
              <w:rPr>
                <w:rFonts w:cstheme="minorHAnsi"/>
                <w:b/>
              </w:rPr>
              <w:t>5  □ Ní labhraíonn riamh í</w:t>
            </w:r>
          </w:p>
        </w:tc>
      </w:tr>
    </w:tbl>
    <w:p w14:paraId="744E4671" w14:textId="77777777" w:rsidR="003D3FFF" w:rsidRPr="00A31E70" w:rsidRDefault="003D3FFF" w:rsidP="00796ECA">
      <w:pPr>
        <w:spacing w:line="276" w:lineRule="auto"/>
        <w:jc w:val="both"/>
        <w:rPr>
          <w:rFonts w:cstheme="minorHAnsi"/>
        </w:rPr>
      </w:pPr>
    </w:p>
    <w:p w14:paraId="6A56243E" w14:textId="576FAEEA" w:rsidR="00A05033" w:rsidRPr="00A31E70" w:rsidRDefault="003A5C4F" w:rsidP="00796ECA">
      <w:pPr>
        <w:spacing w:line="276" w:lineRule="auto"/>
        <w:jc w:val="both"/>
        <w:rPr>
          <w:rFonts w:cstheme="minorHAnsi"/>
        </w:rPr>
      </w:pPr>
      <w:r w:rsidRPr="00A31E70">
        <w:rPr>
          <w:rFonts w:cstheme="minorHAnsi"/>
        </w:rPr>
        <w:t>D’</w:t>
      </w:r>
      <w:r w:rsidR="000B66FE" w:rsidRPr="00A31E70">
        <w:rPr>
          <w:rFonts w:cstheme="minorHAnsi"/>
        </w:rPr>
        <w:t xml:space="preserve">fhoilsigh </w:t>
      </w:r>
      <w:r w:rsidR="000B66FE" w:rsidRPr="00A31E70">
        <w:rPr>
          <w:rFonts w:cstheme="minorHAnsi"/>
          <w:b/>
          <w:bCs/>
        </w:rPr>
        <w:t>an Phríomh-Oifig Staidrimh</w:t>
      </w:r>
      <w:r w:rsidR="00F91AAD" w:rsidRPr="00A31E70">
        <w:rPr>
          <w:rFonts w:cstheme="minorHAnsi"/>
        </w:rPr>
        <w:t xml:space="preserve"> dhá chaipéis maidir le cúrsaí Gaeilge in 2017</w:t>
      </w:r>
      <w:r w:rsidR="002E6A34" w:rsidRPr="00A31E70">
        <w:rPr>
          <w:rFonts w:cstheme="minorHAnsi"/>
        </w:rPr>
        <w:t>.</w:t>
      </w:r>
      <w:r w:rsidR="009344D9" w:rsidRPr="00A31E70">
        <w:rPr>
          <w:rStyle w:val="FootnoteReference"/>
          <w:rFonts w:cstheme="minorHAnsi"/>
        </w:rPr>
        <w:footnoteReference w:id="2"/>
      </w:r>
      <w:r w:rsidR="002E6A34" w:rsidRPr="00A31E70">
        <w:rPr>
          <w:rFonts w:cstheme="minorHAnsi"/>
        </w:rPr>
        <w:t xml:space="preserve"> </w:t>
      </w:r>
      <w:r w:rsidR="00AF47AB" w:rsidRPr="00A31E70">
        <w:rPr>
          <w:rFonts w:cstheme="minorHAnsi"/>
          <w:bCs/>
        </w:rPr>
        <w:t xml:space="preserve">Is féidir roinnt mhaith a fhoghlaim faoi chás na Gaeilge in Éirinn trí anailís a dhéanamh ar </w:t>
      </w:r>
      <w:r w:rsidR="00956128" w:rsidRPr="00A31E70">
        <w:rPr>
          <w:rFonts w:cstheme="minorHAnsi"/>
        </w:rPr>
        <w:t>na</w:t>
      </w:r>
      <w:r w:rsidR="00ED2C0D" w:rsidRPr="00A31E70">
        <w:rPr>
          <w:rFonts w:cstheme="minorHAnsi"/>
        </w:rPr>
        <w:t xml:space="preserve"> foilseachá</w:t>
      </w:r>
      <w:r w:rsidR="00956128" w:rsidRPr="00A31E70">
        <w:rPr>
          <w:rFonts w:cstheme="minorHAnsi"/>
        </w:rPr>
        <w:t>i</w:t>
      </w:r>
      <w:r w:rsidR="00ED2C0D" w:rsidRPr="00A31E70">
        <w:rPr>
          <w:rFonts w:cstheme="minorHAnsi"/>
        </w:rPr>
        <w:t xml:space="preserve">n </w:t>
      </w:r>
      <w:r w:rsidR="00263067" w:rsidRPr="00A31E70">
        <w:rPr>
          <w:rFonts w:cstheme="minorHAnsi"/>
        </w:rPr>
        <w:t>réamhluaite.</w:t>
      </w:r>
    </w:p>
    <w:p w14:paraId="55965AD0" w14:textId="7FA94A78" w:rsidR="003D3FFF" w:rsidRPr="00A31E70" w:rsidRDefault="0093384F" w:rsidP="00796ECA">
      <w:pPr>
        <w:spacing w:line="276" w:lineRule="auto"/>
        <w:jc w:val="both"/>
        <w:rPr>
          <w:rFonts w:cstheme="minorHAnsi"/>
          <w:b/>
          <w:bCs/>
        </w:rPr>
      </w:pPr>
      <w:r w:rsidRPr="00A31E70">
        <w:rPr>
          <w:rFonts w:cstheme="minorHAnsi"/>
          <w:b/>
          <w:bCs/>
        </w:rPr>
        <w:t>Dar le torthaí Dhaonáireamh 2016</w:t>
      </w:r>
      <w:r w:rsidR="003D3FFF" w:rsidRPr="00A31E70">
        <w:rPr>
          <w:rFonts w:cstheme="minorHAnsi"/>
          <w:b/>
          <w:bCs/>
        </w:rPr>
        <w:t>.</w:t>
      </w:r>
    </w:p>
    <w:p w14:paraId="441BD9BE" w14:textId="02E21623" w:rsidR="003D3FFF" w:rsidRPr="00A31E70" w:rsidRDefault="0093384F" w:rsidP="00796ECA">
      <w:pPr>
        <w:pStyle w:val="ListParagraph"/>
        <w:numPr>
          <w:ilvl w:val="0"/>
          <w:numId w:val="18"/>
        </w:numPr>
        <w:spacing w:line="276" w:lineRule="auto"/>
        <w:jc w:val="both"/>
        <w:rPr>
          <w:rFonts w:cstheme="minorHAnsi"/>
          <w:b/>
          <w:bCs/>
        </w:rPr>
      </w:pPr>
      <w:r w:rsidRPr="00A31E70">
        <w:rPr>
          <w:rFonts w:cstheme="minorHAnsi"/>
        </w:rPr>
        <w:t>B’ionann daonra na hÉireann agus</w:t>
      </w:r>
      <w:r w:rsidR="003D3FFF" w:rsidRPr="00A31E70">
        <w:rPr>
          <w:rFonts w:cstheme="minorHAnsi"/>
        </w:rPr>
        <w:t xml:space="preserve"> ceithre mhilliún, seacht gcéad seasca a haon m</w:t>
      </w:r>
      <w:r w:rsidR="00036FF2" w:rsidRPr="00A31E70">
        <w:rPr>
          <w:rFonts w:cstheme="minorHAnsi"/>
        </w:rPr>
        <w:t>h</w:t>
      </w:r>
      <w:r w:rsidR="003D3FFF" w:rsidRPr="00A31E70">
        <w:rPr>
          <w:rFonts w:cstheme="minorHAnsi"/>
        </w:rPr>
        <w:t>íle, ocht gcéad seasca cúig</w:t>
      </w:r>
      <w:r w:rsidR="00E015DA" w:rsidRPr="00A31E70">
        <w:rPr>
          <w:rFonts w:cstheme="minorHAnsi"/>
        </w:rPr>
        <w:t xml:space="preserve"> </w:t>
      </w:r>
      <w:r w:rsidR="003D3FFF" w:rsidRPr="00A31E70">
        <w:rPr>
          <w:rFonts w:cstheme="minorHAnsi"/>
        </w:rPr>
        <w:t>duine.</w:t>
      </w:r>
      <w:r w:rsidR="00E015DA" w:rsidRPr="00A31E70">
        <w:rPr>
          <w:rFonts w:cstheme="minorHAnsi"/>
        </w:rPr>
        <w:t xml:space="preserve"> </w:t>
      </w:r>
      <w:r w:rsidR="00E015DA" w:rsidRPr="00A31E70">
        <w:rPr>
          <w:rFonts w:cstheme="minorHAnsi"/>
          <w:b/>
          <w:bCs/>
        </w:rPr>
        <w:t>(4,761,865)</w:t>
      </w:r>
      <w:r w:rsidRPr="00A31E70">
        <w:rPr>
          <w:rFonts w:cstheme="minorHAnsi"/>
          <w:b/>
          <w:bCs/>
        </w:rPr>
        <w:t>;</w:t>
      </w:r>
      <w:r w:rsidR="00E015DA" w:rsidRPr="00A31E70">
        <w:rPr>
          <w:rFonts w:cstheme="minorHAnsi"/>
        </w:rPr>
        <w:t xml:space="preserve"> </w:t>
      </w:r>
    </w:p>
    <w:p w14:paraId="039EE965" w14:textId="124BB98C" w:rsidR="003D3FFF" w:rsidRPr="00A31E70" w:rsidRDefault="0093384F" w:rsidP="00796ECA">
      <w:pPr>
        <w:pStyle w:val="ListParagraph"/>
        <w:numPr>
          <w:ilvl w:val="0"/>
          <w:numId w:val="18"/>
        </w:numPr>
        <w:spacing w:line="276" w:lineRule="auto"/>
        <w:jc w:val="both"/>
        <w:rPr>
          <w:rFonts w:cstheme="minorHAnsi"/>
          <w:b/>
          <w:bCs/>
        </w:rPr>
      </w:pPr>
      <w:r w:rsidRPr="00A31E70">
        <w:rPr>
          <w:rFonts w:cstheme="minorHAnsi"/>
        </w:rPr>
        <w:t>Bhí</w:t>
      </w:r>
      <w:r w:rsidR="003D3FFF" w:rsidRPr="00A31E70">
        <w:rPr>
          <w:rFonts w:cstheme="minorHAnsi"/>
        </w:rPr>
        <w:t xml:space="preserve"> Gaeilge ag aon mhilliún, seacht gcéad seasca a haon m</w:t>
      </w:r>
      <w:r w:rsidR="00036FF2" w:rsidRPr="00A31E70">
        <w:rPr>
          <w:rFonts w:cstheme="minorHAnsi"/>
        </w:rPr>
        <w:t>h</w:t>
      </w:r>
      <w:r w:rsidR="003D3FFF" w:rsidRPr="00A31E70">
        <w:rPr>
          <w:rFonts w:cstheme="minorHAnsi"/>
        </w:rPr>
        <w:t>íle, ceithre chéad agus fiche</w:t>
      </w:r>
      <w:r w:rsidR="00E015DA" w:rsidRPr="00A31E70">
        <w:rPr>
          <w:rFonts w:cstheme="minorHAnsi"/>
        </w:rPr>
        <w:t xml:space="preserve"> </w:t>
      </w:r>
      <w:r w:rsidR="003D3FFF" w:rsidRPr="00A31E70">
        <w:rPr>
          <w:rFonts w:cstheme="minorHAnsi"/>
        </w:rPr>
        <w:t>duine.</w:t>
      </w:r>
      <w:r w:rsidR="00E015DA" w:rsidRPr="00A31E70">
        <w:rPr>
          <w:rFonts w:cstheme="minorHAnsi"/>
        </w:rPr>
        <w:t xml:space="preserve"> </w:t>
      </w:r>
      <w:r w:rsidR="00E015DA" w:rsidRPr="00A31E70">
        <w:rPr>
          <w:rFonts w:cstheme="minorHAnsi"/>
          <w:b/>
          <w:bCs/>
        </w:rPr>
        <w:t>(1,761,420).</w:t>
      </w:r>
      <w:r w:rsidR="00E015DA" w:rsidRPr="00A31E70">
        <w:rPr>
          <w:rFonts w:cstheme="minorHAnsi"/>
        </w:rPr>
        <w:t xml:space="preserve"> </w:t>
      </w:r>
      <w:r w:rsidR="003D3FFF" w:rsidRPr="00A31E70">
        <w:rPr>
          <w:rFonts w:cstheme="minorHAnsi"/>
        </w:rPr>
        <w:t xml:space="preserve"> </w:t>
      </w:r>
      <w:r w:rsidRPr="00A31E70">
        <w:rPr>
          <w:rFonts w:cstheme="minorHAnsi"/>
        </w:rPr>
        <w:t>B’</w:t>
      </w:r>
      <w:r w:rsidR="003D3FFF" w:rsidRPr="00A31E70">
        <w:rPr>
          <w:rFonts w:cstheme="minorHAnsi"/>
        </w:rPr>
        <w:t>ionann sin agus tríocha is a naoi ponc a hocht faoin gcéad</w:t>
      </w:r>
      <w:r w:rsidR="00AC0D3E" w:rsidRPr="00A31E70">
        <w:rPr>
          <w:rFonts w:cstheme="minorHAnsi"/>
        </w:rPr>
        <w:t xml:space="preserve"> den daonra</w:t>
      </w:r>
      <w:r w:rsidR="003D3FFF" w:rsidRPr="00A31E70">
        <w:rPr>
          <w:rFonts w:cstheme="minorHAnsi"/>
        </w:rPr>
        <w:t xml:space="preserve">. </w:t>
      </w:r>
      <w:r w:rsidR="00E015DA" w:rsidRPr="00A31E70">
        <w:rPr>
          <w:rFonts w:cstheme="minorHAnsi"/>
          <w:b/>
          <w:bCs/>
        </w:rPr>
        <w:t>(39.8%)</w:t>
      </w:r>
    </w:p>
    <w:p w14:paraId="010AC128" w14:textId="5813D4E6" w:rsidR="003D3FFF" w:rsidRPr="00A31E70" w:rsidRDefault="0093384F" w:rsidP="00796ECA">
      <w:pPr>
        <w:pStyle w:val="ListParagraph"/>
        <w:numPr>
          <w:ilvl w:val="0"/>
          <w:numId w:val="18"/>
        </w:numPr>
        <w:spacing w:line="276" w:lineRule="auto"/>
        <w:jc w:val="both"/>
        <w:rPr>
          <w:rFonts w:cstheme="minorHAnsi"/>
          <w:b/>
          <w:bCs/>
        </w:rPr>
      </w:pPr>
      <w:r w:rsidRPr="00A31E70">
        <w:rPr>
          <w:rFonts w:cstheme="minorHAnsi"/>
        </w:rPr>
        <w:t>Ní raibh</w:t>
      </w:r>
      <w:r w:rsidR="003D3FFF" w:rsidRPr="00A31E70">
        <w:rPr>
          <w:rFonts w:cstheme="minorHAnsi"/>
        </w:rPr>
        <w:t xml:space="preserve"> Gaeilge labhartha ag trí mhilliún, ceithre chéad daichead agus a cúig</w:t>
      </w:r>
      <w:r w:rsidR="00E015DA" w:rsidRPr="00A31E70">
        <w:rPr>
          <w:rFonts w:cstheme="minorHAnsi"/>
        </w:rPr>
        <w:t xml:space="preserve"> </w:t>
      </w:r>
      <w:r w:rsidR="003D3FFF" w:rsidRPr="00A31E70">
        <w:rPr>
          <w:rFonts w:cstheme="minorHAnsi"/>
        </w:rPr>
        <w:t>duine</w:t>
      </w:r>
      <w:r w:rsidRPr="00A31E70">
        <w:rPr>
          <w:rFonts w:cstheme="minorHAnsi"/>
        </w:rPr>
        <w:t xml:space="preserve"> (</w:t>
      </w:r>
      <w:r w:rsidRPr="00A31E70">
        <w:rPr>
          <w:rFonts w:cstheme="minorHAnsi"/>
          <w:b/>
          <w:bCs/>
        </w:rPr>
        <w:t>3,000,445</w:t>
      </w:r>
      <w:r w:rsidRPr="00A31E70">
        <w:rPr>
          <w:rFonts w:cstheme="minorHAnsi"/>
        </w:rPr>
        <w:t>)</w:t>
      </w:r>
      <w:r w:rsidR="003D3FFF" w:rsidRPr="00A31E70">
        <w:rPr>
          <w:rFonts w:cstheme="minorHAnsi"/>
        </w:rPr>
        <w:t xml:space="preserve">. </w:t>
      </w:r>
      <w:r w:rsidRPr="00A31E70">
        <w:rPr>
          <w:rFonts w:cstheme="minorHAnsi"/>
        </w:rPr>
        <w:t>B’</w:t>
      </w:r>
      <w:r w:rsidR="003D3FFF" w:rsidRPr="00A31E70">
        <w:rPr>
          <w:rFonts w:cstheme="minorHAnsi"/>
        </w:rPr>
        <w:t>ionann sin agus seasca ponc a dó faoin gcéad</w:t>
      </w:r>
      <w:r w:rsidR="00E015DA" w:rsidRPr="00A31E70">
        <w:rPr>
          <w:rFonts w:cstheme="minorHAnsi"/>
        </w:rPr>
        <w:t xml:space="preserve"> </w:t>
      </w:r>
      <w:r w:rsidR="003D3FFF" w:rsidRPr="00A31E70">
        <w:rPr>
          <w:rFonts w:cstheme="minorHAnsi"/>
        </w:rPr>
        <w:t>den daonra.</w:t>
      </w:r>
      <w:r w:rsidR="00E015DA" w:rsidRPr="00A31E70">
        <w:rPr>
          <w:rFonts w:cstheme="minorHAnsi"/>
        </w:rPr>
        <w:t xml:space="preserve"> </w:t>
      </w:r>
      <w:r w:rsidR="00E015DA" w:rsidRPr="00A31E70">
        <w:rPr>
          <w:rFonts w:cstheme="minorHAnsi"/>
          <w:b/>
          <w:bCs/>
        </w:rPr>
        <w:t>(60.2%)</w:t>
      </w:r>
      <w:r w:rsidR="00E015DA" w:rsidRPr="00A31E70">
        <w:rPr>
          <w:rFonts w:cstheme="minorHAnsi"/>
        </w:rPr>
        <w:t xml:space="preserve"> </w:t>
      </w:r>
      <w:r w:rsidR="003D3FFF" w:rsidRPr="00A31E70">
        <w:rPr>
          <w:rFonts w:cstheme="minorHAnsi"/>
        </w:rPr>
        <w:t xml:space="preserve"> </w:t>
      </w:r>
    </w:p>
    <w:p w14:paraId="474CFFE0" w14:textId="5D216726" w:rsidR="00BF264B" w:rsidRPr="00A31E70" w:rsidRDefault="00E015DA" w:rsidP="00796ECA">
      <w:pPr>
        <w:pStyle w:val="FootnoteText"/>
        <w:spacing w:line="276" w:lineRule="auto"/>
        <w:rPr>
          <w:rFonts w:asciiTheme="minorHAnsi" w:hAnsiTheme="minorHAnsi" w:cstheme="minorHAnsi"/>
          <w:sz w:val="22"/>
          <w:szCs w:val="22"/>
        </w:rPr>
      </w:pPr>
      <w:r w:rsidRPr="00A31E70">
        <w:rPr>
          <w:rFonts w:asciiTheme="minorHAnsi" w:hAnsiTheme="minorHAnsi" w:cstheme="minorHAnsi"/>
          <w:bCs/>
          <w:sz w:val="22"/>
          <w:szCs w:val="22"/>
        </w:rPr>
        <w:t>Tá cúpla léarscáil idirghníomhach ar fáil ar shuíomh gréasáin na Príomh-Oifige Staidrimh.</w:t>
      </w:r>
      <w:r w:rsidRPr="00A31E70">
        <w:rPr>
          <w:rStyle w:val="FootnoteReference"/>
          <w:rFonts w:asciiTheme="minorHAnsi" w:hAnsiTheme="minorHAnsi" w:cstheme="minorHAnsi"/>
          <w:sz w:val="22"/>
          <w:szCs w:val="22"/>
        </w:rPr>
        <w:footnoteReference w:id="3"/>
      </w:r>
      <w:r w:rsidRPr="00A31E70">
        <w:rPr>
          <w:rFonts w:asciiTheme="minorHAnsi" w:hAnsiTheme="minorHAnsi" w:cstheme="minorHAnsi"/>
          <w:bCs/>
          <w:sz w:val="22"/>
          <w:szCs w:val="22"/>
        </w:rPr>
        <w:t xml:space="preserve">  </w:t>
      </w:r>
      <w:r w:rsidR="0093384F" w:rsidRPr="00A31E70">
        <w:rPr>
          <w:rFonts w:asciiTheme="minorHAnsi" w:hAnsiTheme="minorHAnsi" w:cstheme="minorHAnsi"/>
          <w:bCs/>
          <w:sz w:val="22"/>
          <w:szCs w:val="22"/>
        </w:rPr>
        <w:t xml:space="preserve">Is féidir </w:t>
      </w:r>
      <w:r w:rsidRPr="00A31E70">
        <w:rPr>
          <w:rFonts w:asciiTheme="minorHAnsi" w:hAnsiTheme="minorHAnsi" w:cstheme="minorHAnsi"/>
          <w:bCs/>
          <w:sz w:val="22"/>
          <w:szCs w:val="22"/>
        </w:rPr>
        <w:t xml:space="preserve"> staitisticí a</w:t>
      </w:r>
      <w:r w:rsidR="0093384F" w:rsidRPr="00A31E70">
        <w:rPr>
          <w:rFonts w:asciiTheme="minorHAnsi" w:hAnsiTheme="minorHAnsi" w:cstheme="minorHAnsi"/>
          <w:bCs/>
          <w:sz w:val="22"/>
          <w:szCs w:val="22"/>
        </w:rPr>
        <w:t xml:space="preserve"> </w:t>
      </w:r>
      <w:r w:rsidRPr="00A31E70">
        <w:rPr>
          <w:rFonts w:asciiTheme="minorHAnsi" w:hAnsiTheme="minorHAnsi" w:cstheme="minorHAnsi"/>
          <w:bCs/>
          <w:sz w:val="22"/>
          <w:szCs w:val="22"/>
        </w:rPr>
        <w:t>f</w:t>
      </w:r>
      <w:r w:rsidR="0093384F" w:rsidRPr="00A31E70">
        <w:rPr>
          <w:rFonts w:asciiTheme="minorHAnsi" w:hAnsiTheme="minorHAnsi" w:cstheme="minorHAnsi"/>
          <w:bCs/>
          <w:sz w:val="22"/>
          <w:szCs w:val="22"/>
        </w:rPr>
        <w:t>h</w:t>
      </w:r>
      <w:r w:rsidRPr="00A31E70">
        <w:rPr>
          <w:rFonts w:asciiTheme="minorHAnsi" w:hAnsiTheme="minorHAnsi" w:cstheme="minorHAnsi"/>
          <w:bCs/>
          <w:sz w:val="22"/>
          <w:szCs w:val="22"/>
        </w:rPr>
        <w:t xml:space="preserve">áil maidir leis an </w:t>
      </w:r>
      <w:r w:rsidRPr="00A31E70">
        <w:rPr>
          <w:rFonts w:asciiTheme="minorHAnsi" w:hAnsiTheme="minorHAnsi" w:cstheme="minorHAnsi"/>
          <w:b/>
          <w:sz w:val="22"/>
          <w:szCs w:val="22"/>
        </w:rPr>
        <w:t>chéatadán de chainteoirí Gaeilge i ngach contae</w:t>
      </w:r>
      <w:r w:rsidR="00BF264B" w:rsidRPr="00A31E70">
        <w:rPr>
          <w:rFonts w:asciiTheme="minorHAnsi" w:hAnsiTheme="minorHAnsi" w:cstheme="minorHAnsi"/>
          <w:bCs/>
          <w:sz w:val="22"/>
          <w:szCs w:val="22"/>
        </w:rPr>
        <w:t xml:space="preserve"> agus </w:t>
      </w:r>
      <w:r w:rsidR="00BF264B" w:rsidRPr="00A31E70">
        <w:rPr>
          <w:rFonts w:asciiTheme="minorHAnsi" w:hAnsiTheme="minorHAnsi" w:cstheme="minorHAnsi"/>
          <w:sz w:val="22"/>
          <w:szCs w:val="22"/>
        </w:rPr>
        <w:t>maidir</w:t>
      </w:r>
      <w:r w:rsidR="0093384F" w:rsidRPr="00A31E70">
        <w:rPr>
          <w:rFonts w:asciiTheme="minorHAnsi" w:hAnsiTheme="minorHAnsi" w:cstheme="minorHAnsi"/>
          <w:sz w:val="22"/>
          <w:szCs w:val="22"/>
        </w:rPr>
        <w:t xml:space="preserve"> le</w:t>
      </w:r>
      <w:r w:rsidR="00BF264B" w:rsidRPr="00A31E70">
        <w:rPr>
          <w:rFonts w:asciiTheme="minorHAnsi" w:hAnsiTheme="minorHAnsi" w:cstheme="minorHAnsi"/>
          <w:sz w:val="22"/>
          <w:szCs w:val="22"/>
        </w:rPr>
        <w:t xml:space="preserve"> </w:t>
      </w:r>
      <w:r w:rsidR="00BF264B" w:rsidRPr="00A31E70">
        <w:rPr>
          <w:rFonts w:asciiTheme="minorHAnsi" w:hAnsiTheme="minorHAnsi" w:cstheme="minorHAnsi"/>
          <w:b/>
          <w:bCs/>
          <w:sz w:val="22"/>
          <w:szCs w:val="22"/>
        </w:rPr>
        <w:t xml:space="preserve">líon na gcainteoirí laethúla Gaeilge de réir toghroinne </w:t>
      </w:r>
      <w:r w:rsidR="00BF264B" w:rsidRPr="00A31E70">
        <w:rPr>
          <w:rFonts w:asciiTheme="minorHAnsi" w:hAnsiTheme="minorHAnsi" w:cstheme="minorHAnsi"/>
          <w:sz w:val="16"/>
          <w:szCs w:val="16"/>
        </w:rPr>
        <w:t>(electoral district)</w:t>
      </w:r>
      <w:r w:rsidR="00BF264B" w:rsidRPr="00A31E70">
        <w:rPr>
          <w:rFonts w:asciiTheme="minorHAnsi" w:hAnsiTheme="minorHAnsi" w:cstheme="minorHAnsi"/>
          <w:sz w:val="22"/>
          <w:szCs w:val="22"/>
        </w:rPr>
        <w:t>.</w:t>
      </w:r>
      <w:r w:rsidR="00BF264B" w:rsidRPr="00A31E70">
        <w:rPr>
          <w:rStyle w:val="FootnoteReference"/>
          <w:rFonts w:asciiTheme="minorHAnsi" w:hAnsiTheme="minorHAnsi" w:cstheme="minorHAnsi"/>
          <w:sz w:val="16"/>
          <w:szCs w:val="16"/>
        </w:rPr>
        <w:footnoteReference w:id="4"/>
      </w:r>
      <w:r w:rsidR="00BF264B" w:rsidRPr="00A31E70">
        <w:rPr>
          <w:rFonts w:asciiTheme="minorHAnsi" w:hAnsiTheme="minorHAnsi" w:cstheme="minorHAnsi"/>
          <w:sz w:val="16"/>
          <w:szCs w:val="16"/>
        </w:rPr>
        <w:t xml:space="preserve"> </w:t>
      </w:r>
      <w:r w:rsidR="00BF264B" w:rsidRPr="00A31E70">
        <w:rPr>
          <w:rFonts w:asciiTheme="minorHAnsi" w:hAnsiTheme="minorHAnsi" w:cstheme="minorHAnsi"/>
          <w:sz w:val="22"/>
          <w:szCs w:val="22"/>
        </w:rPr>
        <w:t>B</w:t>
      </w:r>
      <w:r w:rsidR="00AC0D3E" w:rsidRPr="00A31E70">
        <w:rPr>
          <w:rFonts w:asciiTheme="minorHAnsi" w:hAnsiTheme="minorHAnsi" w:cstheme="minorHAnsi"/>
          <w:sz w:val="22"/>
          <w:szCs w:val="22"/>
        </w:rPr>
        <w:t>’fhéidir</w:t>
      </w:r>
      <w:r w:rsidR="0093384F" w:rsidRPr="00A31E70">
        <w:rPr>
          <w:rFonts w:asciiTheme="minorHAnsi" w:hAnsiTheme="minorHAnsi" w:cstheme="minorHAnsi"/>
          <w:sz w:val="22"/>
          <w:szCs w:val="22"/>
        </w:rPr>
        <w:t xml:space="preserve"> go mbeadh</w:t>
      </w:r>
      <w:r w:rsidR="00BF264B" w:rsidRPr="00A31E70">
        <w:rPr>
          <w:rFonts w:asciiTheme="minorHAnsi" w:hAnsiTheme="minorHAnsi" w:cstheme="minorHAnsi"/>
          <w:sz w:val="22"/>
          <w:szCs w:val="22"/>
        </w:rPr>
        <w:t xml:space="preserve"> muid ábalta súil a chaitheamh ar na háiseanna sin níos moille.</w:t>
      </w:r>
    </w:p>
    <w:p w14:paraId="7E7B7826" w14:textId="77777777" w:rsidR="00796ECA" w:rsidRPr="00A31E70" w:rsidRDefault="00796ECA" w:rsidP="00796ECA">
      <w:pPr>
        <w:pStyle w:val="FootnoteText"/>
        <w:spacing w:line="276" w:lineRule="auto"/>
        <w:rPr>
          <w:rFonts w:asciiTheme="minorHAnsi" w:hAnsiTheme="minorHAnsi" w:cstheme="minorHAnsi"/>
          <w:sz w:val="16"/>
          <w:szCs w:val="16"/>
        </w:rPr>
      </w:pPr>
    </w:p>
    <w:p w14:paraId="60F38406" w14:textId="77777777" w:rsidR="0009176A" w:rsidRPr="00A31E70" w:rsidRDefault="0009176A" w:rsidP="00796ECA">
      <w:pPr>
        <w:pStyle w:val="FootnoteText"/>
        <w:spacing w:line="276" w:lineRule="auto"/>
        <w:ind w:left="720"/>
        <w:rPr>
          <w:rFonts w:asciiTheme="minorHAnsi" w:hAnsiTheme="minorHAnsi" w:cstheme="minorHAnsi"/>
          <w:sz w:val="16"/>
          <w:szCs w:val="16"/>
        </w:rPr>
      </w:pPr>
    </w:p>
    <w:p w14:paraId="6FB10AFF" w14:textId="58C84664" w:rsidR="00267863" w:rsidRPr="00A31E70" w:rsidRDefault="00192D4B" w:rsidP="00796ECA">
      <w:pPr>
        <w:spacing w:line="276" w:lineRule="auto"/>
        <w:jc w:val="both"/>
        <w:rPr>
          <w:rFonts w:cstheme="minorHAnsi"/>
          <w:b/>
          <w:sz w:val="28"/>
          <w:szCs w:val="28"/>
        </w:rPr>
      </w:pPr>
      <w:bookmarkStart w:id="1" w:name="_Hlk57967375"/>
      <w:r w:rsidRPr="00A31E70">
        <w:rPr>
          <w:rFonts w:cstheme="minorHAnsi"/>
          <w:b/>
          <w:sz w:val="28"/>
          <w:szCs w:val="28"/>
        </w:rPr>
        <w:t>Cé chomh minic agus a labhraíonn daoine Gaeilge?</w:t>
      </w:r>
    </w:p>
    <w:p w14:paraId="122C7FD0" w14:textId="6FFA7641" w:rsidR="006A3F6F" w:rsidRPr="00A31E70" w:rsidRDefault="006A3F6F" w:rsidP="00796ECA">
      <w:pPr>
        <w:pStyle w:val="ListParagraph"/>
        <w:numPr>
          <w:ilvl w:val="0"/>
          <w:numId w:val="19"/>
        </w:numPr>
        <w:spacing w:line="276" w:lineRule="auto"/>
        <w:jc w:val="both"/>
        <w:rPr>
          <w:rFonts w:cstheme="minorHAnsi"/>
          <w:bCs/>
        </w:rPr>
      </w:pPr>
      <w:r w:rsidRPr="00A31E70">
        <w:rPr>
          <w:rFonts w:cstheme="minorHAnsi"/>
          <w:bCs/>
          <w:color w:val="FF0000"/>
        </w:rPr>
        <w:t xml:space="preserve">As an </w:t>
      </w:r>
      <w:r w:rsidRPr="00A31E70">
        <w:rPr>
          <w:rFonts w:cstheme="minorHAnsi"/>
          <w:color w:val="FF0000"/>
        </w:rPr>
        <w:t>aon mhilliún, seacht gcéad seasca a haon m</w:t>
      </w:r>
      <w:r w:rsidR="00AC0D3E" w:rsidRPr="00A31E70">
        <w:rPr>
          <w:rFonts w:cstheme="minorHAnsi"/>
          <w:color w:val="FF0000"/>
        </w:rPr>
        <w:t>h</w:t>
      </w:r>
      <w:r w:rsidRPr="00A31E70">
        <w:rPr>
          <w:rFonts w:cstheme="minorHAnsi"/>
          <w:color w:val="FF0000"/>
        </w:rPr>
        <w:t>íle, ceithre chéad agus fiche duine</w:t>
      </w:r>
      <w:r w:rsidRPr="00A31E70">
        <w:rPr>
          <w:rFonts w:cstheme="minorHAnsi"/>
          <w:bCs/>
          <w:color w:val="FF0000"/>
        </w:rPr>
        <w:t xml:space="preserve"> (</w:t>
      </w:r>
      <w:r w:rsidRPr="00A31E70">
        <w:rPr>
          <w:rFonts w:cstheme="minorHAnsi"/>
          <w:b/>
          <w:color w:val="FF0000"/>
        </w:rPr>
        <w:t>1,761,420)</w:t>
      </w:r>
      <w:r w:rsidRPr="00A31E70">
        <w:rPr>
          <w:rFonts w:cstheme="minorHAnsi"/>
          <w:bCs/>
          <w:color w:val="FF0000"/>
        </w:rPr>
        <w:t xml:space="preserve"> a dúirt go raibh Gaeilge acu, dúirt beagnach duine as gach ceathrar, ceithre chéad is a hocht déag míle, ceithre chéad agus fiche duine</w:t>
      </w:r>
      <w:r w:rsidRPr="00A31E70">
        <w:rPr>
          <w:rFonts w:cstheme="minorHAnsi"/>
          <w:b/>
          <w:color w:val="FF0000"/>
        </w:rPr>
        <w:t xml:space="preserve"> (418, 420)</w:t>
      </w:r>
      <w:r w:rsidRPr="00A31E70">
        <w:rPr>
          <w:rFonts w:cstheme="minorHAnsi"/>
          <w:bCs/>
          <w:color w:val="FF0000"/>
        </w:rPr>
        <w:t xml:space="preserve"> </w:t>
      </w:r>
      <w:r w:rsidR="0093384F" w:rsidRPr="00A31E70">
        <w:rPr>
          <w:rFonts w:cstheme="minorHAnsi"/>
          <w:bCs/>
          <w:color w:val="FF0000"/>
        </w:rPr>
        <w:t>‘nach labhraíonn siad</w:t>
      </w:r>
      <w:r w:rsidRPr="00A31E70">
        <w:rPr>
          <w:rFonts w:cstheme="minorHAnsi"/>
          <w:bCs/>
          <w:color w:val="FF0000"/>
        </w:rPr>
        <w:t xml:space="preserve"> siad riamh </w:t>
      </w:r>
      <w:r w:rsidRPr="00A31E70">
        <w:rPr>
          <w:rFonts w:cstheme="minorHAnsi"/>
          <w:bCs/>
          <w:color w:val="FF0000"/>
        </w:rPr>
        <w:lastRenderedPageBreak/>
        <w:t xml:space="preserve">í! </w:t>
      </w:r>
      <w:r w:rsidR="0093384F" w:rsidRPr="00A31E70">
        <w:rPr>
          <w:rFonts w:cstheme="minorHAnsi"/>
          <w:bCs/>
        </w:rPr>
        <w:t xml:space="preserve">Is </w:t>
      </w:r>
      <w:r w:rsidRPr="00A31E70">
        <w:rPr>
          <w:rFonts w:cstheme="minorHAnsi"/>
          <w:bCs/>
        </w:rPr>
        <w:t xml:space="preserve">ionann sin agus fiche is a trí ponc a hocht faoin gcéad de na daoine a thug le fios go raibh Gaeilge acu </w:t>
      </w:r>
      <w:r w:rsidRPr="00A31E70">
        <w:rPr>
          <w:rFonts w:cstheme="minorHAnsi"/>
          <w:b/>
        </w:rPr>
        <w:t>(23.8%).</w:t>
      </w:r>
      <w:r w:rsidRPr="00A31E70">
        <w:rPr>
          <w:rFonts w:cstheme="minorHAnsi"/>
          <w:bCs/>
        </w:rPr>
        <w:t xml:space="preserve"> </w:t>
      </w:r>
    </w:p>
    <w:p w14:paraId="16414C7D" w14:textId="4801AAF8" w:rsidR="00635D32" w:rsidRPr="00A31E70" w:rsidRDefault="006A3F6F" w:rsidP="00796ECA">
      <w:pPr>
        <w:pStyle w:val="ListParagraph"/>
        <w:numPr>
          <w:ilvl w:val="0"/>
          <w:numId w:val="19"/>
        </w:numPr>
        <w:spacing w:line="276" w:lineRule="auto"/>
        <w:jc w:val="both"/>
        <w:rPr>
          <w:rFonts w:cstheme="minorHAnsi"/>
          <w:bCs/>
        </w:rPr>
      </w:pPr>
      <w:r w:rsidRPr="00A31E70">
        <w:rPr>
          <w:rFonts w:cstheme="minorHAnsi"/>
          <w:bCs/>
        </w:rPr>
        <w:t>Léirigh cúig chéad caoga is a hocht míle, sé chéad is a hocht duine n</w:t>
      </w:r>
      <w:r w:rsidR="0093384F" w:rsidRPr="00A31E70">
        <w:rPr>
          <w:rFonts w:cstheme="minorHAnsi"/>
          <w:bCs/>
        </w:rPr>
        <w:t>ach labhraíonn</w:t>
      </w:r>
      <w:r w:rsidRPr="00A31E70">
        <w:rPr>
          <w:rFonts w:cstheme="minorHAnsi"/>
          <w:bCs/>
        </w:rPr>
        <w:t xml:space="preserve"> siad Gaeilge </w:t>
      </w:r>
      <w:r w:rsidRPr="00A31E70">
        <w:rPr>
          <w:rFonts w:cstheme="minorHAnsi"/>
          <w:b/>
        </w:rPr>
        <w:t>ach</w:t>
      </w:r>
      <w:r w:rsidRPr="00A31E70">
        <w:rPr>
          <w:rFonts w:cstheme="minorHAnsi"/>
          <w:bCs/>
        </w:rPr>
        <w:t xml:space="preserve"> sa chóras oideachais </w:t>
      </w:r>
      <w:r w:rsidRPr="00A31E70">
        <w:rPr>
          <w:rFonts w:cstheme="minorHAnsi"/>
          <w:b/>
        </w:rPr>
        <w:t>(558,608)</w:t>
      </w:r>
      <w:r w:rsidRPr="00A31E70">
        <w:rPr>
          <w:rFonts w:cstheme="minorHAnsi"/>
          <w:bCs/>
        </w:rPr>
        <w:t xml:space="preserve">. </w:t>
      </w:r>
      <w:r w:rsidR="0093384F" w:rsidRPr="00A31E70">
        <w:rPr>
          <w:rFonts w:cstheme="minorHAnsi"/>
          <w:bCs/>
        </w:rPr>
        <w:t xml:space="preserve">Is </w:t>
      </w:r>
      <w:r w:rsidRPr="00A31E70">
        <w:rPr>
          <w:rFonts w:cstheme="minorHAnsi"/>
          <w:bCs/>
        </w:rPr>
        <w:t xml:space="preserve">ionann sin agus tríocha is a haon ponc a seacht faoin gcéad de na daoine a dúirt go raibh Gaeilge acu. </w:t>
      </w:r>
      <w:r w:rsidRPr="00A31E70">
        <w:rPr>
          <w:rFonts w:cstheme="minorHAnsi"/>
          <w:b/>
        </w:rPr>
        <w:t>(31.7%)</w:t>
      </w:r>
    </w:p>
    <w:bookmarkEnd w:id="1"/>
    <w:p w14:paraId="155C759E" w14:textId="330883E2" w:rsidR="00AF47AB" w:rsidRPr="00A31E70" w:rsidRDefault="00CD6EE1" w:rsidP="00796ECA">
      <w:pPr>
        <w:pStyle w:val="ListParagraph"/>
        <w:numPr>
          <w:ilvl w:val="0"/>
          <w:numId w:val="14"/>
        </w:numPr>
        <w:spacing w:line="276" w:lineRule="auto"/>
        <w:jc w:val="both"/>
        <w:rPr>
          <w:rFonts w:cstheme="minorHAnsi"/>
          <w:bCs/>
        </w:rPr>
      </w:pPr>
      <w:r w:rsidRPr="00A31E70">
        <w:rPr>
          <w:rFonts w:cstheme="minorHAnsi"/>
          <w:bCs/>
        </w:rPr>
        <w:t xml:space="preserve">As an mhéid a bhí fanta, </w:t>
      </w:r>
      <w:r w:rsidR="0093384F" w:rsidRPr="00A31E70">
        <w:rPr>
          <w:rFonts w:cstheme="minorHAnsi"/>
          <w:bCs/>
        </w:rPr>
        <w:t>labhraíonn</w:t>
      </w:r>
      <w:r w:rsidR="0001068A" w:rsidRPr="00A31E70">
        <w:rPr>
          <w:rFonts w:cstheme="minorHAnsi"/>
          <w:bCs/>
        </w:rPr>
        <w:t xml:space="preserve"> </w:t>
      </w:r>
      <w:r w:rsidR="006A3F6F" w:rsidRPr="00A31E70">
        <w:rPr>
          <w:rFonts w:cstheme="minorHAnsi"/>
          <w:bCs/>
        </w:rPr>
        <w:t xml:space="preserve">céad is a haon déag míle, ceithre chéad seachtó is a trí duine Gaeilge </w:t>
      </w:r>
      <w:r w:rsidR="006A3F6F" w:rsidRPr="00A31E70">
        <w:rPr>
          <w:rFonts w:cstheme="minorHAnsi"/>
          <w:b/>
        </w:rPr>
        <w:t>go seachtainiúil</w:t>
      </w:r>
      <w:r w:rsidR="006A3F6F" w:rsidRPr="00A31E70">
        <w:rPr>
          <w:rFonts w:cstheme="minorHAnsi"/>
          <w:bCs/>
        </w:rPr>
        <w:t xml:space="preserve"> </w:t>
      </w:r>
      <w:r w:rsidR="00AC0D3E" w:rsidRPr="00A31E70">
        <w:rPr>
          <w:rFonts w:cstheme="minorHAnsi"/>
          <w:b/>
        </w:rPr>
        <w:t>(</w:t>
      </w:r>
      <w:r w:rsidR="0001068A" w:rsidRPr="00A31E70">
        <w:rPr>
          <w:rFonts w:cstheme="minorHAnsi"/>
          <w:b/>
        </w:rPr>
        <w:t>111, 473</w:t>
      </w:r>
      <w:r w:rsidR="00AC0D3E" w:rsidRPr="00A31E70">
        <w:rPr>
          <w:rFonts w:cstheme="minorHAnsi"/>
          <w:b/>
        </w:rPr>
        <w:t xml:space="preserve">; </w:t>
      </w:r>
      <w:r w:rsidR="0001068A" w:rsidRPr="00A31E70">
        <w:rPr>
          <w:rFonts w:cstheme="minorHAnsi"/>
          <w:b/>
        </w:rPr>
        <w:t>6.3%)</w:t>
      </w:r>
      <w:r w:rsidR="0001068A" w:rsidRPr="00A31E70">
        <w:rPr>
          <w:rFonts w:cstheme="minorHAnsi"/>
          <w:bCs/>
        </w:rPr>
        <w:t xml:space="preserve"> agus </w:t>
      </w:r>
      <w:r w:rsidRPr="00A31E70">
        <w:rPr>
          <w:rFonts w:cstheme="minorHAnsi"/>
          <w:bCs/>
        </w:rPr>
        <w:t>labh</w:t>
      </w:r>
      <w:r w:rsidR="0093384F" w:rsidRPr="00A31E70">
        <w:rPr>
          <w:rFonts w:cstheme="minorHAnsi"/>
          <w:bCs/>
        </w:rPr>
        <w:t>raíonn</w:t>
      </w:r>
      <w:r w:rsidRPr="00A31E70">
        <w:rPr>
          <w:rFonts w:cstheme="minorHAnsi"/>
          <w:bCs/>
        </w:rPr>
        <w:t xml:space="preserve"> </w:t>
      </w:r>
      <w:r w:rsidR="006A3F6F" w:rsidRPr="00A31E70">
        <w:rPr>
          <w:rFonts w:cstheme="minorHAnsi"/>
          <w:bCs/>
        </w:rPr>
        <w:t xml:space="preserve">cúig chéad ochtó is a sé mhíle, cúig chéad tríocha is a trí duine </w:t>
      </w:r>
      <w:r w:rsidR="00AC0D3E" w:rsidRPr="00A31E70">
        <w:rPr>
          <w:rFonts w:cstheme="minorHAnsi"/>
          <w:b/>
        </w:rPr>
        <w:t>(</w:t>
      </w:r>
      <w:r w:rsidRPr="00A31E70">
        <w:rPr>
          <w:rFonts w:cstheme="minorHAnsi"/>
          <w:b/>
        </w:rPr>
        <w:t>586, 535</w:t>
      </w:r>
      <w:r w:rsidR="00AC0D3E" w:rsidRPr="00A31E70">
        <w:rPr>
          <w:rFonts w:cstheme="minorHAnsi"/>
          <w:b/>
        </w:rPr>
        <w:t>; 33.3%)</w:t>
      </w:r>
      <w:r w:rsidRPr="00A31E70">
        <w:rPr>
          <w:rFonts w:cstheme="minorHAnsi"/>
          <w:bCs/>
        </w:rPr>
        <w:t xml:space="preserve"> duine </w:t>
      </w:r>
      <w:r w:rsidR="006A3F6F" w:rsidRPr="00A31E70">
        <w:rPr>
          <w:rFonts w:cstheme="minorHAnsi"/>
          <w:bCs/>
        </w:rPr>
        <w:t xml:space="preserve">Gaeilge </w:t>
      </w:r>
      <w:r w:rsidR="006A3F6F" w:rsidRPr="00A31E70">
        <w:rPr>
          <w:rFonts w:cstheme="minorHAnsi"/>
          <w:b/>
        </w:rPr>
        <w:t>níos lú ná uair sa tseachtain</w:t>
      </w:r>
      <w:r w:rsidR="006A3F6F" w:rsidRPr="00A31E70">
        <w:rPr>
          <w:rFonts w:cstheme="minorHAnsi"/>
          <w:bCs/>
        </w:rPr>
        <w:t xml:space="preserve">. </w:t>
      </w:r>
    </w:p>
    <w:p w14:paraId="107C6E92" w14:textId="04164206" w:rsidR="00DF55D3" w:rsidRPr="00A31E70" w:rsidRDefault="00CD6EE1" w:rsidP="00796ECA">
      <w:pPr>
        <w:pStyle w:val="ListParagraph"/>
        <w:numPr>
          <w:ilvl w:val="0"/>
          <w:numId w:val="14"/>
        </w:numPr>
        <w:spacing w:line="276" w:lineRule="auto"/>
        <w:jc w:val="both"/>
        <w:rPr>
          <w:rFonts w:cstheme="minorHAnsi"/>
          <w:bCs/>
          <w:color w:val="FF0000"/>
        </w:rPr>
      </w:pPr>
      <w:r w:rsidRPr="00A31E70">
        <w:rPr>
          <w:rFonts w:cstheme="minorHAnsi"/>
          <w:bCs/>
          <w:color w:val="FF0000"/>
        </w:rPr>
        <w:t>B</w:t>
      </w:r>
      <w:r w:rsidR="007960DA" w:rsidRPr="00A31E70">
        <w:rPr>
          <w:rFonts w:cstheme="minorHAnsi"/>
          <w:bCs/>
          <w:color w:val="FF0000"/>
        </w:rPr>
        <w:t>’ionann</w:t>
      </w:r>
      <w:r w:rsidRPr="00A31E70">
        <w:rPr>
          <w:rFonts w:cstheme="minorHAnsi"/>
          <w:bCs/>
          <w:color w:val="FF0000"/>
        </w:rPr>
        <w:t xml:space="preserve"> an líon daoine a labhraíonn Gaeilge gach lá ag</w:t>
      </w:r>
      <w:r w:rsidR="007960DA" w:rsidRPr="00A31E70">
        <w:rPr>
          <w:rFonts w:cstheme="minorHAnsi"/>
          <w:bCs/>
          <w:color w:val="FF0000"/>
        </w:rPr>
        <w:t>us</w:t>
      </w:r>
      <w:r w:rsidR="006A3F6F" w:rsidRPr="00A31E70">
        <w:rPr>
          <w:rFonts w:cstheme="minorHAnsi"/>
          <w:bCs/>
          <w:color w:val="FF0000"/>
        </w:rPr>
        <w:t xml:space="preserve"> seachtó a trí mhíle, ocht gcéad is a trí</w:t>
      </w:r>
      <w:r w:rsidRPr="00A31E70">
        <w:rPr>
          <w:rFonts w:cstheme="minorHAnsi"/>
          <w:bCs/>
          <w:color w:val="FF0000"/>
        </w:rPr>
        <w:t xml:space="preserve"> </w:t>
      </w:r>
      <w:r w:rsidR="00AC0D3E" w:rsidRPr="00A31E70">
        <w:rPr>
          <w:rFonts w:cstheme="minorHAnsi"/>
          <w:b/>
          <w:color w:val="FF0000"/>
        </w:rPr>
        <w:t>(73,803)</w:t>
      </w:r>
      <w:r w:rsidR="00AC0D3E" w:rsidRPr="00A31E70">
        <w:rPr>
          <w:rFonts w:cstheme="minorHAnsi"/>
          <w:bCs/>
          <w:color w:val="FF0000"/>
        </w:rPr>
        <w:t xml:space="preserve"> </w:t>
      </w:r>
      <w:r w:rsidR="006A3F6F" w:rsidRPr="00A31E70">
        <w:rPr>
          <w:rFonts w:cstheme="minorHAnsi"/>
          <w:bCs/>
          <w:color w:val="FF0000"/>
        </w:rPr>
        <w:t xml:space="preserve">nó </w:t>
      </w:r>
      <w:r w:rsidR="006A3F6F" w:rsidRPr="00A31E70">
        <w:rPr>
          <w:rFonts w:cstheme="minorHAnsi"/>
          <w:b/>
          <w:color w:val="FF0000"/>
        </w:rPr>
        <w:t>1.7%</w:t>
      </w:r>
      <w:r w:rsidR="006A3F6F" w:rsidRPr="00A31E70">
        <w:rPr>
          <w:rFonts w:cstheme="minorHAnsi"/>
          <w:bCs/>
          <w:color w:val="FF0000"/>
        </w:rPr>
        <w:t xml:space="preserve"> den daonra.</w:t>
      </w:r>
      <w:r w:rsidR="006A3F6F" w:rsidRPr="00A31E70">
        <w:rPr>
          <w:rStyle w:val="FootnoteReference"/>
          <w:rFonts w:cstheme="minorHAnsi"/>
          <w:bCs/>
          <w:color w:val="FF0000"/>
        </w:rPr>
        <w:footnoteReference w:id="5"/>
      </w:r>
      <w:r w:rsidR="006A3F6F" w:rsidRPr="00A31E70">
        <w:rPr>
          <w:rFonts w:cstheme="minorHAnsi"/>
          <w:bCs/>
          <w:color w:val="FF0000"/>
        </w:rPr>
        <w:t xml:space="preserve"> </w:t>
      </w:r>
    </w:p>
    <w:p w14:paraId="12F23E0B" w14:textId="29C70327" w:rsidR="0062156D" w:rsidRPr="00A31E70" w:rsidRDefault="00192D4B" w:rsidP="00796ECA">
      <w:pPr>
        <w:spacing w:line="276" w:lineRule="auto"/>
        <w:jc w:val="both"/>
        <w:rPr>
          <w:rFonts w:cstheme="minorHAnsi"/>
          <w:bCs/>
        </w:rPr>
      </w:pPr>
      <w:r w:rsidRPr="00A31E70">
        <w:rPr>
          <w:rFonts w:cstheme="minorHAnsi"/>
          <w:bCs/>
        </w:rPr>
        <w:t xml:space="preserve">Tá </w:t>
      </w:r>
      <w:r w:rsidR="00733AC6" w:rsidRPr="00A31E70">
        <w:rPr>
          <w:rFonts w:cstheme="minorHAnsi"/>
          <w:bCs/>
        </w:rPr>
        <w:t>trí rud</w:t>
      </w:r>
      <w:r w:rsidRPr="00A31E70">
        <w:rPr>
          <w:rFonts w:cstheme="minorHAnsi"/>
          <w:bCs/>
        </w:rPr>
        <w:t xml:space="preserve"> iontach soiléir </w:t>
      </w:r>
      <w:r w:rsidR="007960DA" w:rsidRPr="00A31E70">
        <w:rPr>
          <w:rFonts w:cstheme="minorHAnsi"/>
          <w:bCs/>
        </w:rPr>
        <w:t>ó</w:t>
      </w:r>
      <w:r w:rsidRPr="00A31E70">
        <w:rPr>
          <w:rFonts w:cstheme="minorHAnsi"/>
          <w:bCs/>
        </w:rPr>
        <w:t xml:space="preserve"> na staiti</w:t>
      </w:r>
      <w:r w:rsidR="00CD6EE1" w:rsidRPr="00A31E70">
        <w:rPr>
          <w:rFonts w:cstheme="minorHAnsi"/>
          <w:bCs/>
        </w:rPr>
        <w:t>sticí</w:t>
      </w:r>
      <w:r w:rsidR="00733AC6" w:rsidRPr="00A31E70">
        <w:rPr>
          <w:rFonts w:cstheme="minorHAnsi"/>
          <w:bCs/>
        </w:rPr>
        <w:t xml:space="preserve"> </w:t>
      </w:r>
      <w:r w:rsidR="00CD6EE1" w:rsidRPr="00A31E70">
        <w:rPr>
          <w:rFonts w:cstheme="minorHAnsi"/>
          <w:bCs/>
        </w:rPr>
        <w:t>thuas</w:t>
      </w:r>
      <w:r w:rsidR="00820EFB" w:rsidRPr="00A31E70">
        <w:rPr>
          <w:rFonts w:cstheme="minorHAnsi"/>
          <w:bCs/>
        </w:rPr>
        <w:t>:</w:t>
      </w:r>
    </w:p>
    <w:p w14:paraId="26E9E6B4" w14:textId="64EF8737" w:rsidR="00820EFB" w:rsidRPr="00A31E70" w:rsidRDefault="00820EFB" w:rsidP="00796ECA">
      <w:pPr>
        <w:pStyle w:val="ListParagraph"/>
        <w:numPr>
          <w:ilvl w:val="0"/>
          <w:numId w:val="23"/>
        </w:numPr>
        <w:spacing w:line="276" w:lineRule="auto"/>
        <w:jc w:val="both"/>
        <w:rPr>
          <w:rFonts w:cstheme="minorHAnsi"/>
          <w:b/>
          <w:color w:val="FF0000"/>
        </w:rPr>
      </w:pPr>
      <w:r w:rsidRPr="00A31E70">
        <w:rPr>
          <w:rFonts w:cstheme="minorHAnsi"/>
          <w:b/>
          <w:color w:val="FF0000"/>
        </w:rPr>
        <w:t>Is iomaí duine a bhfuil Gaeilge acu</w:t>
      </w:r>
      <w:r w:rsidR="00733AC6" w:rsidRPr="00A31E70">
        <w:rPr>
          <w:rFonts w:cstheme="minorHAnsi"/>
          <w:b/>
          <w:color w:val="FF0000"/>
        </w:rPr>
        <w:t xml:space="preserve"> nach labhraíonn riamh í. Is cosúil gurb é sin an nós atá ag beagnach</w:t>
      </w:r>
      <w:r w:rsidRPr="00A31E70">
        <w:rPr>
          <w:rFonts w:cstheme="minorHAnsi"/>
          <w:b/>
          <w:color w:val="FF0000"/>
        </w:rPr>
        <w:t xml:space="preserve"> duine as gach ceathrar</w:t>
      </w:r>
      <w:r w:rsidR="00733AC6" w:rsidRPr="00A31E70">
        <w:rPr>
          <w:rFonts w:cstheme="minorHAnsi"/>
          <w:b/>
          <w:color w:val="FF0000"/>
        </w:rPr>
        <w:t>!</w:t>
      </w:r>
      <w:r w:rsidR="00733AC6" w:rsidRPr="00A31E70">
        <w:rPr>
          <w:rStyle w:val="FootnoteReference"/>
          <w:rFonts w:cstheme="minorHAnsi"/>
          <w:b/>
          <w:color w:val="FF0000"/>
        </w:rPr>
        <w:footnoteReference w:id="6"/>
      </w:r>
    </w:p>
    <w:p w14:paraId="4CB9CFBE" w14:textId="77777777" w:rsidR="006E646F" w:rsidRPr="00A31E70" w:rsidRDefault="00733AC6" w:rsidP="00796ECA">
      <w:pPr>
        <w:pStyle w:val="ListParagraph"/>
        <w:numPr>
          <w:ilvl w:val="0"/>
          <w:numId w:val="23"/>
        </w:numPr>
        <w:spacing w:line="276" w:lineRule="auto"/>
        <w:jc w:val="both"/>
        <w:rPr>
          <w:rFonts w:cstheme="minorHAnsi"/>
          <w:bCs/>
        </w:rPr>
      </w:pPr>
      <w:r w:rsidRPr="00A31E70">
        <w:rPr>
          <w:rFonts w:cstheme="minorHAnsi"/>
          <w:bCs/>
        </w:rPr>
        <w:t xml:space="preserve">Is beag duine atá ag úsáid Gaeilge mar ghnáth-theanga chumarsáide/phobail go laethúil, </w:t>
      </w:r>
      <w:r w:rsidRPr="00A31E70">
        <w:rPr>
          <w:rFonts w:cstheme="minorHAnsi"/>
          <w:b/>
        </w:rPr>
        <w:t>taobh amuigh den chóras oideachais</w:t>
      </w:r>
      <w:r w:rsidRPr="00A31E70">
        <w:rPr>
          <w:rFonts w:cstheme="minorHAnsi"/>
          <w:bCs/>
        </w:rPr>
        <w:t>.</w:t>
      </w:r>
      <w:r w:rsidRPr="00A31E70">
        <w:rPr>
          <w:rStyle w:val="FootnoteReference"/>
          <w:rFonts w:cstheme="minorHAnsi"/>
          <w:bCs/>
        </w:rPr>
        <w:footnoteReference w:id="7"/>
      </w:r>
    </w:p>
    <w:p w14:paraId="505D3062" w14:textId="78C8DC56" w:rsidR="006E646F" w:rsidRPr="00A31E70" w:rsidRDefault="00733AC6" w:rsidP="00796ECA">
      <w:pPr>
        <w:pStyle w:val="ListParagraph"/>
        <w:numPr>
          <w:ilvl w:val="0"/>
          <w:numId w:val="23"/>
        </w:numPr>
        <w:spacing w:line="276" w:lineRule="auto"/>
        <w:jc w:val="both"/>
        <w:rPr>
          <w:rFonts w:cstheme="minorHAnsi"/>
          <w:bCs/>
        </w:rPr>
      </w:pPr>
      <w:r w:rsidRPr="00A31E70">
        <w:rPr>
          <w:rFonts w:cstheme="minorHAnsi"/>
          <w:bCs/>
        </w:rPr>
        <w:t xml:space="preserve">Tá an córas oideachais iontach go deo tábhachtach maidir le caomhnú agus cur chun cinn na Gaeilge. </w:t>
      </w:r>
    </w:p>
    <w:p w14:paraId="76045A02" w14:textId="77777777" w:rsidR="00AC0D3E" w:rsidRPr="00A31E70" w:rsidRDefault="006E646F" w:rsidP="00796ECA">
      <w:pPr>
        <w:spacing w:line="276" w:lineRule="auto"/>
        <w:jc w:val="both"/>
        <w:rPr>
          <w:rFonts w:cstheme="minorHAnsi"/>
          <w:bCs/>
        </w:rPr>
      </w:pPr>
      <w:r w:rsidRPr="00A31E70">
        <w:rPr>
          <w:rFonts w:cstheme="minorHAnsi"/>
          <w:bCs/>
        </w:rPr>
        <w:t xml:space="preserve">Is bocht an scéal é nach labhraíonn an oiread sin daoine Gaeilge riamh. Caithfidh sé go gceapann siad </w:t>
      </w:r>
      <w:r w:rsidRPr="00A31E70">
        <w:rPr>
          <w:rFonts w:cstheme="minorHAnsi"/>
          <w:b/>
        </w:rPr>
        <w:t>nach</w:t>
      </w:r>
      <w:r w:rsidRPr="00A31E70">
        <w:rPr>
          <w:rFonts w:cstheme="minorHAnsi"/>
          <w:bCs/>
        </w:rPr>
        <w:t xml:space="preserve"> bhfuil go leor deiseanna acu Gaeilge a úsáid mar theanga nuair a fhágann siad an scoil. Rinne an tIar-Aire Oideachais, Joe McHugh TD</w:t>
      </w:r>
      <w:r w:rsidRPr="00A31E70">
        <w:rPr>
          <w:rStyle w:val="FootnoteReference"/>
          <w:rFonts w:cstheme="minorHAnsi"/>
          <w:bCs/>
        </w:rPr>
        <w:footnoteReference w:id="8"/>
      </w:r>
      <w:r w:rsidRPr="00A31E70">
        <w:rPr>
          <w:rFonts w:cstheme="minorHAnsi"/>
          <w:bCs/>
        </w:rPr>
        <w:t xml:space="preserve">, tagairt don fhadhb </w:t>
      </w:r>
      <w:r w:rsidR="00AC0D3E" w:rsidRPr="00A31E70">
        <w:rPr>
          <w:rFonts w:cstheme="minorHAnsi"/>
          <w:bCs/>
        </w:rPr>
        <w:t xml:space="preserve">sin </w:t>
      </w:r>
      <w:r w:rsidRPr="00A31E70">
        <w:rPr>
          <w:rFonts w:cstheme="minorHAnsi"/>
          <w:bCs/>
        </w:rPr>
        <w:t>sa bhliain 2017. Rinne sé cur síos ar an teanga mar “</w:t>
      </w:r>
      <w:r w:rsidRPr="00A31E70">
        <w:rPr>
          <w:rFonts w:cstheme="minorHAnsi"/>
          <w:b/>
        </w:rPr>
        <w:t>fhathach ollmhór atá ina chodladh taobh istigh dínn uilig a d’fhéadfaí a mhúscailt  i rith Bhliain na Gaeilge (2018</w:t>
      </w:r>
      <w:r w:rsidRPr="00A31E70">
        <w:rPr>
          <w:rStyle w:val="FootnoteReference"/>
          <w:rFonts w:cstheme="minorHAnsi"/>
          <w:b/>
        </w:rPr>
        <w:footnoteReference w:id="9"/>
      </w:r>
      <w:r w:rsidRPr="00A31E70">
        <w:rPr>
          <w:rFonts w:cstheme="minorHAnsi"/>
          <w:b/>
        </w:rPr>
        <w:t>).”</w:t>
      </w:r>
      <w:r w:rsidRPr="00A31E70">
        <w:rPr>
          <w:rFonts w:cstheme="minorHAnsi"/>
          <w:bCs/>
        </w:rPr>
        <w:t xml:space="preserve"> Lean sé ar aghaidh agus dúirt: </w:t>
      </w:r>
    </w:p>
    <w:p w14:paraId="47194DC4" w14:textId="5177A511" w:rsidR="006E646F" w:rsidRPr="00A31E70" w:rsidRDefault="006E646F" w:rsidP="00AC0D3E">
      <w:pPr>
        <w:spacing w:line="276" w:lineRule="auto"/>
        <w:ind w:left="720"/>
        <w:jc w:val="both"/>
        <w:rPr>
          <w:rFonts w:cstheme="minorHAnsi"/>
          <w:bCs/>
        </w:rPr>
      </w:pPr>
      <w:r w:rsidRPr="00A31E70">
        <w:rPr>
          <w:rFonts w:cstheme="minorHAnsi"/>
          <w:bCs/>
        </w:rPr>
        <w:t xml:space="preserve">“Tá an Rialtas, gníomhaireachtaí stáit agus grúpaí deonacha ag tacú leis an cheiliúradh bliana seo ar an Ghaeilge. Feicim sonraí atá thar a bheith dearfach ón Daonáireamh seo. Go bunúsach, tá leathmhilliún duine a labhraíonn Gaeilge agus a úsáideann Gaeilge sa chóras oideachais agus tá sé riachtanach go mbeadh an úsáid sin ina gnáthchuid den </w:t>
      </w:r>
      <w:r w:rsidRPr="00A31E70">
        <w:rPr>
          <w:rFonts w:cstheme="minorHAnsi"/>
          <w:b/>
        </w:rPr>
        <w:t>saol laethúil</w:t>
      </w:r>
      <w:r w:rsidRPr="00A31E70">
        <w:rPr>
          <w:rFonts w:cstheme="minorHAnsi"/>
          <w:bCs/>
        </w:rPr>
        <w:t>.”</w:t>
      </w:r>
    </w:p>
    <w:p w14:paraId="30C9283A" w14:textId="77777777" w:rsidR="006E646F" w:rsidRPr="00A31E70" w:rsidRDefault="006E646F" w:rsidP="00796ECA">
      <w:pPr>
        <w:spacing w:line="276" w:lineRule="auto"/>
        <w:jc w:val="both"/>
        <w:rPr>
          <w:rFonts w:cstheme="minorHAnsi"/>
          <w:bCs/>
        </w:rPr>
      </w:pPr>
      <w:r w:rsidRPr="00A31E70">
        <w:rPr>
          <w:rFonts w:cstheme="minorHAnsi"/>
          <w:bCs/>
        </w:rPr>
        <w:t>Bhí sé ag iarraidh a bheith chomh dearfach agus ab fhéidir faoin scéal:</w:t>
      </w:r>
    </w:p>
    <w:p w14:paraId="16889825" w14:textId="41951170" w:rsidR="00240DFE" w:rsidRPr="00A31E70" w:rsidRDefault="006E646F" w:rsidP="00796ECA">
      <w:pPr>
        <w:spacing w:line="276" w:lineRule="auto"/>
        <w:jc w:val="both"/>
        <w:rPr>
          <w:rFonts w:cstheme="minorHAnsi"/>
          <w:bCs/>
        </w:rPr>
      </w:pPr>
      <w:r w:rsidRPr="00A31E70">
        <w:rPr>
          <w:rFonts w:cstheme="minorHAnsi"/>
          <w:bCs/>
        </w:rPr>
        <w:t xml:space="preserve">“Ach feicim freisin go bhfuil sé thar a bheith dearfach go bhfuil leathmhilliún duine ann a bhfuil Gaeilge acu ach nach labhraíonn í agus leathmhilliún eile a bhfuil Gaeilge acu ach nach labhraíonn í go seachtainiúil. </w:t>
      </w:r>
      <w:r w:rsidRPr="00A31E70">
        <w:rPr>
          <w:rFonts w:cstheme="minorHAnsi"/>
          <w:b/>
        </w:rPr>
        <w:t>Samhlaigh dá bhféadfaimis na daoine sin ar fad a chur ag labhairt Gaeilge níos minice; ag tosú le beannachtaí simplí atá ar eolas againn ar fad agus iarracht a dhéanamh í a labhairt le daoine eile</w:t>
      </w:r>
      <w:r w:rsidRPr="00A31E70">
        <w:rPr>
          <w:rFonts w:cstheme="minorHAnsi"/>
          <w:bCs/>
        </w:rPr>
        <w:t>.”</w:t>
      </w:r>
      <w:r w:rsidRPr="00A31E70">
        <w:rPr>
          <w:rStyle w:val="FootnoteReference"/>
          <w:rFonts w:cstheme="minorHAnsi"/>
          <w:bCs/>
        </w:rPr>
        <w:footnoteReference w:id="10"/>
      </w:r>
    </w:p>
    <w:p w14:paraId="6A19B92D" w14:textId="77777777" w:rsidR="006E646F" w:rsidRPr="00A31E70" w:rsidRDefault="006E646F" w:rsidP="00796ECA">
      <w:pPr>
        <w:autoSpaceDE w:val="0"/>
        <w:autoSpaceDN w:val="0"/>
        <w:adjustRightInd w:val="0"/>
        <w:spacing w:after="0" w:line="276" w:lineRule="auto"/>
        <w:jc w:val="both"/>
        <w:rPr>
          <w:rFonts w:cstheme="minorHAnsi"/>
          <w:bCs/>
        </w:rPr>
      </w:pPr>
    </w:p>
    <w:p w14:paraId="7E19C6D8" w14:textId="14ADC98C" w:rsidR="00240DFE" w:rsidRPr="00A31E70" w:rsidRDefault="00A918AF" w:rsidP="00796ECA">
      <w:pPr>
        <w:autoSpaceDE w:val="0"/>
        <w:autoSpaceDN w:val="0"/>
        <w:adjustRightInd w:val="0"/>
        <w:spacing w:after="0" w:line="276" w:lineRule="auto"/>
        <w:jc w:val="both"/>
        <w:rPr>
          <w:rFonts w:cstheme="minorHAnsi"/>
          <w:bCs/>
        </w:rPr>
      </w:pPr>
      <w:r w:rsidRPr="00A31E70">
        <w:rPr>
          <w:rFonts w:cstheme="minorHAnsi"/>
          <w:bCs/>
        </w:rPr>
        <w:lastRenderedPageBreak/>
        <w:t>Is</w:t>
      </w:r>
      <w:r w:rsidR="00CB544A" w:rsidRPr="00A31E70">
        <w:rPr>
          <w:rFonts w:cstheme="minorHAnsi"/>
          <w:bCs/>
        </w:rPr>
        <w:t xml:space="preserve"> féidir níos mó a fhoghlaim faoi chás na Gaeilge i bPoblacht na hÉireann </w:t>
      </w:r>
      <w:r w:rsidR="00240DFE" w:rsidRPr="00A31E70">
        <w:rPr>
          <w:rFonts w:cstheme="minorHAnsi"/>
          <w:bCs/>
        </w:rPr>
        <w:t>trí</w:t>
      </w:r>
      <w:r w:rsidR="00CB544A" w:rsidRPr="00A31E70">
        <w:rPr>
          <w:rFonts w:cstheme="minorHAnsi"/>
          <w:bCs/>
        </w:rPr>
        <w:t xml:space="preserve"> scagadh a dhéanamh ar an tuarascáil </w:t>
      </w:r>
      <w:r w:rsidR="00CB544A" w:rsidRPr="00A31E70">
        <w:rPr>
          <w:rFonts w:cstheme="minorHAnsi"/>
          <w:bCs/>
          <w:i/>
          <w:iCs/>
        </w:rPr>
        <w:t>Dearcadh an Phobail i leith na Gaeilge</w:t>
      </w:r>
      <w:r w:rsidR="00140441" w:rsidRPr="00A31E70">
        <w:rPr>
          <w:rStyle w:val="FootnoteReference"/>
          <w:rFonts w:cstheme="minorHAnsi"/>
          <w:bCs/>
          <w:i/>
          <w:iCs/>
        </w:rPr>
        <w:footnoteReference w:id="11"/>
      </w:r>
      <w:r w:rsidR="00CB544A" w:rsidRPr="00A31E70">
        <w:rPr>
          <w:rFonts w:cstheme="minorHAnsi"/>
          <w:bCs/>
        </w:rPr>
        <w:t>, t</w:t>
      </w:r>
      <w:r w:rsidR="00140441" w:rsidRPr="00A31E70">
        <w:rPr>
          <w:rFonts w:cstheme="minorHAnsi"/>
          <w:bCs/>
        </w:rPr>
        <w:t>aighde</w:t>
      </w:r>
      <w:r w:rsidR="00CB544A" w:rsidRPr="00A31E70">
        <w:rPr>
          <w:rFonts w:cstheme="minorHAnsi"/>
          <w:bCs/>
        </w:rPr>
        <w:t xml:space="preserve"> ón Institiúid Taighde Eacnamaíochta agus Sóisialta (ESRI) arna c</w:t>
      </w:r>
      <w:r w:rsidR="00140441" w:rsidRPr="00A31E70">
        <w:rPr>
          <w:rFonts w:cstheme="minorHAnsi"/>
          <w:bCs/>
        </w:rPr>
        <w:t>h</w:t>
      </w:r>
      <w:r w:rsidR="00CB544A" w:rsidRPr="00A31E70">
        <w:rPr>
          <w:rFonts w:cstheme="minorHAnsi"/>
          <w:bCs/>
        </w:rPr>
        <w:t xml:space="preserve">oimisiúnú ag Foras na Gaeilge. Rinne an ESRI pobalbhreith náisiúnta sa bhliain 2013 agus dúirt 67% de na daoine go raibh </w:t>
      </w:r>
      <w:r w:rsidR="00CB544A" w:rsidRPr="00A31E70">
        <w:rPr>
          <w:rFonts w:cstheme="minorHAnsi"/>
          <w:b/>
        </w:rPr>
        <w:t>dearcadh dearfach</w:t>
      </w:r>
      <w:r w:rsidR="00CB544A" w:rsidRPr="00A31E70">
        <w:rPr>
          <w:rFonts w:cstheme="minorHAnsi"/>
          <w:bCs/>
        </w:rPr>
        <w:t xml:space="preserve"> acu i leith na Gaeilge. Sin ardú mór ar an chéatadán daoine (49%) a thug le fios go raibh siad </w:t>
      </w:r>
      <w:r w:rsidR="00CB544A" w:rsidRPr="00A31E70">
        <w:rPr>
          <w:rFonts w:cstheme="minorHAnsi"/>
          <w:b/>
        </w:rPr>
        <w:t>i bhfách</w:t>
      </w:r>
      <w:r w:rsidR="00CB544A" w:rsidRPr="00A31E70">
        <w:rPr>
          <w:rFonts w:cstheme="minorHAnsi"/>
          <w:bCs/>
        </w:rPr>
        <w:t xml:space="preserve"> leis an Ghaeilge nuair a choimisiúnaigh Foras na Gaeilge suirbhé mar sin sa bhliain 2001. </w:t>
      </w:r>
    </w:p>
    <w:p w14:paraId="7B0E6812" w14:textId="77777777" w:rsidR="00240DFE" w:rsidRPr="00A31E70" w:rsidRDefault="00240DFE" w:rsidP="00796ECA">
      <w:pPr>
        <w:autoSpaceDE w:val="0"/>
        <w:autoSpaceDN w:val="0"/>
        <w:adjustRightInd w:val="0"/>
        <w:spacing w:after="0" w:line="276" w:lineRule="auto"/>
        <w:jc w:val="both"/>
        <w:rPr>
          <w:rFonts w:cstheme="minorHAnsi"/>
          <w:bCs/>
        </w:rPr>
      </w:pPr>
    </w:p>
    <w:p w14:paraId="16D3A07C" w14:textId="61106FA7" w:rsidR="00CB544A" w:rsidRPr="00A31E70" w:rsidRDefault="00CB544A" w:rsidP="00796ECA">
      <w:pPr>
        <w:autoSpaceDE w:val="0"/>
        <w:autoSpaceDN w:val="0"/>
        <w:adjustRightInd w:val="0"/>
        <w:spacing w:after="0" w:line="276" w:lineRule="auto"/>
        <w:ind w:left="720"/>
        <w:jc w:val="both"/>
        <w:rPr>
          <w:rFonts w:cstheme="minorHAnsi"/>
        </w:rPr>
      </w:pPr>
      <w:r w:rsidRPr="00A31E70">
        <w:rPr>
          <w:rFonts w:cstheme="minorHAnsi"/>
          <w:bCs/>
        </w:rPr>
        <w:t>‘</w:t>
      </w:r>
      <w:r w:rsidRPr="00A31E70">
        <w:rPr>
          <w:rFonts w:cstheme="minorHAnsi"/>
        </w:rPr>
        <w:t>Sa Phoblacht, creideann beagnach dhá t</w:t>
      </w:r>
      <w:r w:rsidR="00AC0D3E" w:rsidRPr="00A31E70">
        <w:rPr>
          <w:rFonts w:cstheme="minorHAnsi"/>
        </w:rPr>
        <w:t>h</w:t>
      </w:r>
      <w:r w:rsidRPr="00A31E70">
        <w:rPr>
          <w:rFonts w:cstheme="minorHAnsi"/>
        </w:rPr>
        <w:t xml:space="preserve">rian </w:t>
      </w:r>
      <w:r w:rsidRPr="00A31E70">
        <w:rPr>
          <w:rFonts w:cstheme="minorHAnsi"/>
          <w:b/>
          <w:bCs/>
        </w:rPr>
        <w:t>(64%)</w:t>
      </w:r>
      <w:r w:rsidRPr="00A31E70">
        <w:rPr>
          <w:rFonts w:cstheme="minorHAnsi"/>
        </w:rPr>
        <w:t xml:space="preserve"> go gcuirfí </w:t>
      </w:r>
      <w:r w:rsidRPr="00A31E70">
        <w:rPr>
          <w:rFonts w:cstheme="minorHAnsi"/>
          <w:b/>
          <w:bCs/>
        </w:rPr>
        <w:t>féiniúlacht na hÉireann</w:t>
      </w:r>
      <w:r w:rsidRPr="00A31E70">
        <w:rPr>
          <w:rFonts w:cstheme="minorHAnsi"/>
        </w:rPr>
        <w:t xml:space="preserve"> ar</w:t>
      </w:r>
      <w:r w:rsidR="00A45CEB" w:rsidRPr="00A31E70">
        <w:rPr>
          <w:rFonts w:cstheme="minorHAnsi"/>
        </w:rPr>
        <w:t xml:space="preserve"> </w:t>
      </w:r>
      <w:r w:rsidRPr="00A31E70">
        <w:rPr>
          <w:rFonts w:cstheme="minorHAnsi"/>
        </w:rPr>
        <w:t xml:space="preserve">ceal in éagmais na Gaeilge.’ (Darmody agus Daly, 2015: </w:t>
      </w:r>
      <w:r w:rsidR="00140441" w:rsidRPr="00A31E70">
        <w:rPr>
          <w:rFonts w:cstheme="minorHAnsi"/>
        </w:rPr>
        <w:t>xi)</w:t>
      </w:r>
    </w:p>
    <w:p w14:paraId="32071CDF" w14:textId="77777777" w:rsidR="006E646F" w:rsidRPr="00A31E70" w:rsidRDefault="006E646F" w:rsidP="00796ECA">
      <w:pPr>
        <w:spacing w:line="276" w:lineRule="auto"/>
        <w:jc w:val="both"/>
        <w:rPr>
          <w:rFonts w:cstheme="minorHAnsi"/>
          <w:b/>
          <w:bCs/>
          <w:sz w:val="28"/>
          <w:szCs w:val="28"/>
        </w:rPr>
      </w:pPr>
    </w:p>
    <w:p w14:paraId="0F8F0B4B" w14:textId="3640E9F5" w:rsidR="00DF2B8A" w:rsidRPr="00A31E70" w:rsidRDefault="0093384F" w:rsidP="00796ECA">
      <w:pPr>
        <w:spacing w:line="276" w:lineRule="auto"/>
        <w:jc w:val="both"/>
        <w:rPr>
          <w:rFonts w:cstheme="minorHAnsi"/>
          <w:b/>
          <w:bCs/>
          <w:sz w:val="28"/>
          <w:szCs w:val="28"/>
        </w:rPr>
      </w:pPr>
      <w:r w:rsidRPr="00A31E70">
        <w:rPr>
          <w:rFonts w:cstheme="minorHAnsi"/>
          <w:bCs/>
        </w:rPr>
        <w:t>Tá torthaí na tuarascála sin breá dearfach</w:t>
      </w:r>
      <w:r w:rsidR="006E646F" w:rsidRPr="00A31E70">
        <w:rPr>
          <w:rFonts w:cstheme="minorHAnsi"/>
          <w:bCs/>
        </w:rPr>
        <w:t xml:space="preserve"> ach</w:t>
      </w:r>
      <w:r w:rsidRPr="00A31E70">
        <w:rPr>
          <w:rFonts w:cstheme="minorHAnsi"/>
          <w:bCs/>
        </w:rPr>
        <w:t xml:space="preserve"> </w:t>
      </w:r>
      <w:r w:rsidR="006E646F" w:rsidRPr="00A31E70">
        <w:rPr>
          <w:rFonts w:cstheme="minorHAnsi"/>
          <w:bCs/>
        </w:rPr>
        <w:t>n</w:t>
      </w:r>
      <w:r w:rsidRPr="00A31E70">
        <w:rPr>
          <w:rFonts w:cstheme="minorHAnsi"/>
          <w:bCs/>
        </w:rPr>
        <w:t>á</w:t>
      </w:r>
      <w:r w:rsidR="00DF2B8A" w:rsidRPr="00A31E70">
        <w:rPr>
          <w:rFonts w:cstheme="minorHAnsi"/>
          <w:bCs/>
        </w:rPr>
        <w:t xml:space="preserve"> déanaimis dearmad</w:t>
      </w:r>
      <w:r w:rsidR="006E646F" w:rsidRPr="00A31E70">
        <w:rPr>
          <w:rFonts w:cstheme="minorHAnsi"/>
          <w:bCs/>
        </w:rPr>
        <w:t xml:space="preserve"> </w:t>
      </w:r>
      <w:r w:rsidR="00DF2B8A" w:rsidRPr="00A31E70">
        <w:rPr>
          <w:rFonts w:cstheme="minorHAnsi"/>
          <w:bCs/>
        </w:rPr>
        <w:t>go bhfuil céatadán áirithe de phobal na hÉireann at</w:t>
      </w:r>
      <w:r w:rsidR="00263067" w:rsidRPr="00A31E70">
        <w:rPr>
          <w:rFonts w:cstheme="minorHAnsi"/>
          <w:bCs/>
        </w:rPr>
        <w:t>á</w:t>
      </w:r>
      <w:r w:rsidR="00DF2B8A" w:rsidRPr="00A31E70">
        <w:rPr>
          <w:rFonts w:cstheme="minorHAnsi"/>
          <w:bCs/>
        </w:rPr>
        <w:t xml:space="preserve"> </w:t>
      </w:r>
      <w:r w:rsidR="00DF2B8A" w:rsidRPr="00A31E70">
        <w:rPr>
          <w:rFonts w:cstheme="minorHAnsi"/>
          <w:b/>
        </w:rPr>
        <w:t>dubh in éadan na Gaeilge</w:t>
      </w:r>
      <w:r w:rsidR="00DF2B8A" w:rsidRPr="00A31E70">
        <w:rPr>
          <w:rFonts w:cstheme="minorHAnsi"/>
          <w:bCs/>
        </w:rPr>
        <w:t xml:space="preserve">. </w:t>
      </w:r>
      <w:r w:rsidR="00263067" w:rsidRPr="00A31E70">
        <w:rPr>
          <w:rFonts w:cstheme="minorHAnsi"/>
          <w:bCs/>
        </w:rPr>
        <w:t>Bíonn</w:t>
      </w:r>
      <w:r w:rsidR="00DF2B8A" w:rsidRPr="00A31E70">
        <w:rPr>
          <w:rFonts w:cstheme="minorHAnsi"/>
          <w:bCs/>
        </w:rPr>
        <w:t xml:space="preserve"> an meon sin le feiceáil</w:t>
      </w:r>
      <w:r w:rsidR="00263067" w:rsidRPr="00A31E70">
        <w:rPr>
          <w:rFonts w:cstheme="minorHAnsi"/>
          <w:bCs/>
        </w:rPr>
        <w:t>/cloisteáil</w:t>
      </w:r>
      <w:r w:rsidR="00DF2B8A" w:rsidRPr="00A31E70">
        <w:rPr>
          <w:rFonts w:cstheme="minorHAnsi"/>
          <w:bCs/>
        </w:rPr>
        <w:t xml:space="preserve"> </w:t>
      </w:r>
      <w:r w:rsidR="00DF2B8A" w:rsidRPr="00A31E70">
        <w:rPr>
          <w:rFonts w:cstheme="minorHAnsi"/>
          <w:b/>
        </w:rPr>
        <w:t xml:space="preserve">go </w:t>
      </w:r>
      <w:r w:rsidR="00263067" w:rsidRPr="00A31E70">
        <w:rPr>
          <w:rFonts w:cstheme="minorHAnsi"/>
          <w:b/>
        </w:rPr>
        <w:t>minic</w:t>
      </w:r>
      <w:r w:rsidR="00DF2B8A" w:rsidRPr="00A31E70">
        <w:rPr>
          <w:rFonts w:cstheme="minorHAnsi"/>
          <w:bCs/>
        </w:rPr>
        <w:t xml:space="preserve"> </w:t>
      </w:r>
      <w:r w:rsidR="00263067" w:rsidRPr="00A31E70">
        <w:rPr>
          <w:rFonts w:cstheme="minorHAnsi"/>
          <w:bCs/>
        </w:rPr>
        <w:t>sna meáin m.sh. Kevin Myers, Ian O’Doherty, Ivan Yates</w:t>
      </w:r>
      <w:r w:rsidR="00E7171B" w:rsidRPr="00A31E70">
        <w:rPr>
          <w:rStyle w:val="FootnoteReference"/>
          <w:rFonts w:cstheme="minorHAnsi"/>
          <w:bCs/>
        </w:rPr>
        <w:footnoteReference w:id="12"/>
      </w:r>
      <w:r w:rsidR="00E7171B" w:rsidRPr="00A31E70">
        <w:rPr>
          <w:rFonts w:cstheme="minorHAnsi"/>
          <w:bCs/>
        </w:rPr>
        <w:t xml:space="preserve"> srl.</w:t>
      </w:r>
      <w:r w:rsidRPr="00A31E70">
        <w:rPr>
          <w:rFonts w:cstheme="minorHAnsi"/>
          <w:bCs/>
        </w:rPr>
        <w:t xml:space="preserve"> Níl mé ag iarraidh poiblíocht a thabhairt dóibh ach </w:t>
      </w:r>
      <w:r w:rsidR="006E646F" w:rsidRPr="00A31E70">
        <w:rPr>
          <w:rFonts w:cstheme="minorHAnsi"/>
          <w:bCs/>
        </w:rPr>
        <w:t>caithfear an meon a thuiscint má tá</w:t>
      </w:r>
      <w:r w:rsidR="00036FF2" w:rsidRPr="00A31E70">
        <w:rPr>
          <w:rFonts w:cstheme="minorHAnsi"/>
          <w:bCs/>
        </w:rPr>
        <w:t xml:space="preserve"> fonn ort</w:t>
      </w:r>
      <w:r w:rsidR="006E646F" w:rsidRPr="00A31E70">
        <w:rPr>
          <w:rFonts w:cstheme="minorHAnsi"/>
          <w:bCs/>
        </w:rPr>
        <w:t xml:space="preserve"> é a athrú! Seo a leanas cúpla athfhriotal ó lucht c</w:t>
      </w:r>
      <w:r w:rsidR="00036FF2" w:rsidRPr="00A31E70">
        <w:rPr>
          <w:rFonts w:cstheme="minorHAnsi"/>
          <w:bCs/>
        </w:rPr>
        <w:t>á</w:t>
      </w:r>
      <w:r w:rsidR="006E646F" w:rsidRPr="00A31E70">
        <w:rPr>
          <w:rFonts w:cstheme="minorHAnsi"/>
          <w:bCs/>
        </w:rPr>
        <w:t xml:space="preserve">inte na Gaeilge: </w:t>
      </w:r>
    </w:p>
    <w:p w14:paraId="56EF7661" w14:textId="11BE3508" w:rsidR="00263067" w:rsidRPr="00A31E70" w:rsidRDefault="00263067" w:rsidP="00796ECA">
      <w:pPr>
        <w:spacing w:line="276" w:lineRule="auto"/>
        <w:ind w:left="720"/>
        <w:jc w:val="both"/>
        <w:rPr>
          <w:rFonts w:cstheme="minorHAnsi"/>
          <w:sz w:val="20"/>
          <w:szCs w:val="20"/>
        </w:rPr>
      </w:pPr>
      <w:bookmarkStart w:id="2" w:name="OLE_LINK1"/>
      <w:bookmarkStart w:id="3" w:name="OLE_LINK2"/>
      <w:r w:rsidRPr="00A31E70">
        <w:rPr>
          <w:rFonts w:cstheme="minorHAnsi"/>
          <w:bCs/>
          <w:sz w:val="20"/>
          <w:szCs w:val="20"/>
        </w:rPr>
        <w:t>“</w:t>
      </w:r>
      <w:r w:rsidRPr="00A31E70">
        <w:rPr>
          <w:rFonts w:cstheme="minorHAnsi"/>
          <w:sz w:val="20"/>
          <w:szCs w:val="20"/>
        </w:rPr>
        <w:t>The "restoration" of spoken Irish is the greatest single economic and cultural project in the history of the State. Not merely has it also been the greatest national failure, but it has also revealed a national disorder; the acceptance of a consensual falsehood across society, from the intimate disclosures of a census form to the public formulation of national policy.”</w:t>
      </w:r>
      <w:r w:rsidR="00E7171B" w:rsidRPr="00A31E70">
        <w:rPr>
          <w:rFonts w:cstheme="minorHAnsi"/>
          <w:sz w:val="20"/>
          <w:szCs w:val="20"/>
        </w:rPr>
        <w:t xml:space="preserve"> (Myers, 2011)</w:t>
      </w:r>
      <w:r w:rsidR="00E7171B" w:rsidRPr="00A31E70">
        <w:rPr>
          <w:rStyle w:val="FootnoteReference"/>
          <w:rFonts w:cstheme="minorHAnsi"/>
          <w:sz w:val="20"/>
          <w:szCs w:val="20"/>
        </w:rPr>
        <w:footnoteReference w:id="13"/>
      </w:r>
    </w:p>
    <w:bookmarkEnd w:id="2"/>
    <w:bookmarkEnd w:id="3"/>
    <w:p w14:paraId="757F09A8" w14:textId="2792B09A" w:rsidR="00263067" w:rsidRPr="00A31E70" w:rsidRDefault="00263067" w:rsidP="00796ECA">
      <w:pPr>
        <w:pStyle w:val="ListParagraph"/>
        <w:spacing w:line="276" w:lineRule="auto"/>
        <w:jc w:val="both"/>
        <w:rPr>
          <w:rFonts w:cstheme="minorHAnsi"/>
          <w:bCs/>
          <w:sz w:val="20"/>
          <w:szCs w:val="20"/>
        </w:rPr>
      </w:pPr>
    </w:p>
    <w:p w14:paraId="418DD7A4" w14:textId="16FB0D08" w:rsidR="00E7171B" w:rsidRPr="00A31E70" w:rsidRDefault="00E7171B" w:rsidP="00796ECA">
      <w:pPr>
        <w:pStyle w:val="ListParagraph"/>
        <w:spacing w:line="276" w:lineRule="auto"/>
        <w:jc w:val="both"/>
        <w:rPr>
          <w:rFonts w:cstheme="minorHAnsi"/>
          <w:bCs/>
          <w:sz w:val="20"/>
          <w:szCs w:val="20"/>
        </w:rPr>
      </w:pPr>
      <w:r w:rsidRPr="00A31E70">
        <w:rPr>
          <w:rFonts w:cstheme="minorHAnsi"/>
          <w:bCs/>
          <w:sz w:val="20"/>
          <w:szCs w:val="20"/>
        </w:rPr>
        <w:t>“Like many people, I grew up with a fairly visceral dislike for the Irish language. It was beaten into me by Christian Brothers in primary school and by the time I got to second level, I was done with the whole thing.” (O’Doherty, 2019)</w:t>
      </w:r>
      <w:r w:rsidRPr="00A31E70">
        <w:rPr>
          <w:rStyle w:val="FootnoteReference"/>
          <w:rFonts w:cstheme="minorHAnsi"/>
          <w:bCs/>
          <w:sz w:val="20"/>
          <w:szCs w:val="20"/>
        </w:rPr>
        <w:footnoteReference w:id="14"/>
      </w:r>
    </w:p>
    <w:p w14:paraId="7949BAB2" w14:textId="40D4B6C5" w:rsidR="00E7171B" w:rsidRPr="00A31E70" w:rsidRDefault="00E7171B" w:rsidP="00796ECA">
      <w:pPr>
        <w:pStyle w:val="ListParagraph"/>
        <w:spacing w:line="276" w:lineRule="auto"/>
        <w:jc w:val="both"/>
        <w:rPr>
          <w:rFonts w:cstheme="minorHAnsi"/>
          <w:bCs/>
          <w:sz w:val="20"/>
          <w:szCs w:val="20"/>
        </w:rPr>
      </w:pPr>
    </w:p>
    <w:p w14:paraId="28A35739" w14:textId="77777777" w:rsidR="00796ECA" w:rsidRPr="00A31E70" w:rsidRDefault="00E7171B" w:rsidP="00796ECA">
      <w:pPr>
        <w:pStyle w:val="ListParagraph"/>
        <w:spacing w:line="276" w:lineRule="auto"/>
        <w:jc w:val="both"/>
        <w:rPr>
          <w:rFonts w:cstheme="minorHAnsi"/>
          <w:sz w:val="20"/>
          <w:szCs w:val="20"/>
        </w:rPr>
      </w:pPr>
      <w:r w:rsidRPr="00A31E70">
        <w:rPr>
          <w:rFonts w:cstheme="minorHAnsi"/>
          <w:bCs/>
          <w:sz w:val="20"/>
          <w:szCs w:val="20"/>
        </w:rPr>
        <w:t>“</w:t>
      </w:r>
      <w:r w:rsidRPr="00A31E70">
        <w:rPr>
          <w:rFonts w:cstheme="minorHAnsi"/>
          <w:sz w:val="20"/>
          <w:szCs w:val="20"/>
        </w:rPr>
        <w:t>The Irish language industry is almost an entirely state-funded cottage enterprise that maintains its position through cultural nationalistic blackmail. There, I’ve said it.” (McKenna, 2015)</w:t>
      </w:r>
      <w:r w:rsidRPr="00A31E70">
        <w:rPr>
          <w:rStyle w:val="FootnoteReference"/>
          <w:rFonts w:cstheme="minorHAnsi"/>
          <w:sz w:val="20"/>
          <w:szCs w:val="20"/>
        </w:rPr>
        <w:footnoteReference w:id="15"/>
      </w:r>
    </w:p>
    <w:p w14:paraId="0F72DA93" w14:textId="72B02A42" w:rsidR="00AC0D3E" w:rsidRPr="00A31E70" w:rsidRDefault="00AC0D3E" w:rsidP="00AC0D3E">
      <w:pPr>
        <w:spacing w:line="276" w:lineRule="auto"/>
        <w:jc w:val="both"/>
        <w:rPr>
          <w:rFonts w:cstheme="minorHAnsi"/>
        </w:rPr>
      </w:pPr>
      <w:r w:rsidRPr="00A31E70">
        <w:rPr>
          <w:rFonts w:cstheme="minorHAnsi"/>
        </w:rPr>
        <w:t>Tchí Dia muid!</w:t>
      </w:r>
    </w:p>
    <w:p w14:paraId="7ECE5293" w14:textId="78B33E88" w:rsidR="00733AC6" w:rsidRPr="00A31E70" w:rsidRDefault="007960DA" w:rsidP="00AC0D3E">
      <w:pPr>
        <w:spacing w:line="276" w:lineRule="auto"/>
        <w:jc w:val="both"/>
        <w:rPr>
          <w:rFonts w:cstheme="minorHAnsi"/>
          <w:bCs/>
          <w:sz w:val="20"/>
          <w:szCs w:val="20"/>
        </w:rPr>
      </w:pPr>
      <w:r w:rsidRPr="00A31E70">
        <w:rPr>
          <w:rFonts w:cstheme="minorHAnsi"/>
          <w:b/>
          <w:bCs/>
          <w:sz w:val="28"/>
          <w:szCs w:val="28"/>
        </w:rPr>
        <w:t>Inscne agus cumas Gaeilge</w:t>
      </w:r>
    </w:p>
    <w:p w14:paraId="37CBBEB1" w14:textId="2B8B25E7" w:rsidR="00BF2EF9" w:rsidRPr="00A31E70" w:rsidRDefault="00D62583" w:rsidP="00796ECA">
      <w:pPr>
        <w:spacing w:line="276" w:lineRule="auto"/>
        <w:jc w:val="both"/>
        <w:rPr>
          <w:rFonts w:cstheme="minorHAnsi"/>
        </w:rPr>
      </w:pPr>
      <w:r w:rsidRPr="00A31E70">
        <w:rPr>
          <w:rFonts w:cstheme="minorHAnsi"/>
        </w:rPr>
        <w:t xml:space="preserve">Is léir go bhfuil </w:t>
      </w:r>
      <w:r w:rsidRPr="00A31E70">
        <w:rPr>
          <w:rFonts w:cstheme="minorHAnsi"/>
          <w:b/>
          <w:bCs/>
        </w:rPr>
        <w:t>treocht shuimiúil</w:t>
      </w:r>
      <w:r w:rsidRPr="00A31E70">
        <w:rPr>
          <w:rFonts w:cstheme="minorHAnsi"/>
        </w:rPr>
        <w:t xml:space="preserve"> ann maidir le hinscne agus cumas Gaeilge le tamall de bhlianta. </w:t>
      </w:r>
      <w:r w:rsidR="008C425B" w:rsidRPr="00A31E70">
        <w:rPr>
          <w:rFonts w:cstheme="minorHAnsi"/>
        </w:rPr>
        <w:t xml:space="preserve">                       </w:t>
      </w:r>
      <w:r w:rsidR="000F750F" w:rsidRPr="00A31E70">
        <w:rPr>
          <w:rFonts w:cstheme="minorHAnsi"/>
        </w:rPr>
        <w:t>Le fiche focal a chur in aon fhocal amháin, t</w:t>
      </w:r>
      <w:r w:rsidRPr="00A31E70">
        <w:rPr>
          <w:rFonts w:cstheme="minorHAnsi"/>
        </w:rPr>
        <w:t>á sé de nós ag níos mó ban</w:t>
      </w:r>
      <w:r w:rsidR="00916D48" w:rsidRPr="00A31E70">
        <w:rPr>
          <w:rFonts w:cstheme="minorHAnsi"/>
        </w:rPr>
        <w:t xml:space="preserve"> </w:t>
      </w:r>
      <w:r w:rsidRPr="00A31E70">
        <w:rPr>
          <w:rFonts w:cstheme="minorHAnsi"/>
        </w:rPr>
        <w:t>ná</w:t>
      </w:r>
      <w:r w:rsidR="00BD0867" w:rsidRPr="00A31E70">
        <w:rPr>
          <w:rFonts w:cstheme="minorHAnsi"/>
        </w:rPr>
        <w:t xml:space="preserve"> fear a</w:t>
      </w:r>
      <w:r w:rsidR="00EE6CC7" w:rsidRPr="00A31E70">
        <w:rPr>
          <w:rFonts w:cstheme="minorHAnsi"/>
        </w:rPr>
        <w:t xml:space="preserve"> thabhairt le fios</w:t>
      </w:r>
      <w:r w:rsidR="00BD0867" w:rsidRPr="00A31E70">
        <w:rPr>
          <w:rFonts w:cstheme="minorHAnsi"/>
        </w:rPr>
        <w:t xml:space="preserve"> go</w:t>
      </w:r>
      <w:r w:rsidRPr="00A31E70">
        <w:rPr>
          <w:rFonts w:cstheme="minorHAnsi"/>
        </w:rPr>
        <w:t xml:space="preserve"> bhfuil</w:t>
      </w:r>
      <w:r w:rsidR="00BD0867" w:rsidRPr="00A31E70">
        <w:rPr>
          <w:rFonts w:cstheme="minorHAnsi"/>
        </w:rPr>
        <w:t xml:space="preserve"> Gaeilge labhartha acu</w:t>
      </w:r>
      <w:r w:rsidR="000F750F" w:rsidRPr="00A31E70">
        <w:rPr>
          <w:rFonts w:cstheme="minorHAnsi"/>
        </w:rPr>
        <w:t xml:space="preserve"> </w:t>
      </w:r>
      <w:r w:rsidR="00BF2EF9" w:rsidRPr="00A31E70">
        <w:rPr>
          <w:rFonts w:cstheme="minorHAnsi"/>
        </w:rPr>
        <w:t>Sa bhliain 2016, mar shampla, thug naoi gcéad seasca a hocht</w:t>
      </w:r>
      <w:r w:rsidR="00036FF2" w:rsidRPr="00A31E70">
        <w:rPr>
          <w:rFonts w:cstheme="minorHAnsi"/>
        </w:rPr>
        <w:t xml:space="preserve"> míle</w:t>
      </w:r>
      <w:r w:rsidR="00BF2EF9" w:rsidRPr="00A31E70">
        <w:rPr>
          <w:rFonts w:cstheme="minorHAnsi"/>
        </w:rPr>
        <w:t>, seacht gcéad seachtó is a seacht</w:t>
      </w:r>
      <w:r w:rsidR="00036FF2" w:rsidRPr="00A31E70">
        <w:rPr>
          <w:rFonts w:cstheme="minorHAnsi"/>
        </w:rPr>
        <w:t xml:space="preserve"> </w:t>
      </w:r>
      <w:r w:rsidR="00036FF2" w:rsidRPr="00A31E70">
        <w:rPr>
          <w:rFonts w:cstheme="minorHAnsi"/>
          <w:b/>
          <w:bCs/>
        </w:rPr>
        <w:t>(968,777)</w:t>
      </w:r>
      <w:r w:rsidR="00BF2EF9" w:rsidRPr="00A31E70">
        <w:rPr>
          <w:rFonts w:cstheme="minorHAnsi"/>
        </w:rPr>
        <w:t xml:space="preserve"> bean le fios go raibh Gaeilge acu i gcomparáid le seacht gcéad nócha a dó m</w:t>
      </w:r>
      <w:r w:rsidR="00B649BA" w:rsidRPr="00A31E70">
        <w:rPr>
          <w:rFonts w:cstheme="minorHAnsi"/>
        </w:rPr>
        <w:t>í</w:t>
      </w:r>
      <w:r w:rsidR="00BF2EF9" w:rsidRPr="00A31E70">
        <w:rPr>
          <w:rFonts w:cstheme="minorHAnsi"/>
        </w:rPr>
        <w:t>le, sé chéad daichead is a trí</w:t>
      </w:r>
      <w:r w:rsidR="00036FF2" w:rsidRPr="00A31E70">
        <w:rPr>
          <w:rFonts w:cstheme="minorHAnsi"/>
        </w:rPr>
        <w:t xml:space="preserve"> </w:t>
      </w:r>
      <w:r w:rsidR="00036FF2" w:rsidRPr="00A31E70">
        <w:rPr>
          <w:rFonts w:cstheme="minorHAnsi"/>
          <w:b/>
          <w:bCs/>
        </w:rPr>
        <w:t>(792,643)</w:t>
      </w:r>
      <w:r w:rsidR="00BF2EF9" w:rsidRPr="00A31E70">
        <w:rPr>
          <w:rFonts w:cstheme="minorHAnsi"/>
        </w:rPr>
        <w:t xml:space="preserve"> fear. Ciallaíonn sé sin gur mhná iad </w:t>
      </w:r>
      <w:r w:rsidR="00BF2EF9" w:rsidRPr="00A31E70">
        <w:rPr>
          <w:rFonts w:cstheme="minorHAnsi"/>
          <w:b/>
          <w:bCs/>
        </w:rPr>
        <w:t>55%</w:t>
      </w:r>
      <w:r w:rsidR="00BF2EF9" w:rsidRPr="00A31E70">
        <w:rPr>
          <w:rFonts w:cstheme="minorHAnsi"/>
        </w:rPr>
        <w:t xml:space="preserve"> de na daoine a thug le fios go raibh Gaeilge </w:t>
      </w:r>
      <w:r w:rsidR="004E345D" w:rsidRPr="00A31E70">
        <w:rPr>
          <w:rFonts w:cstheme="minorHAnsi"/>
        </w:rPr>
        <w:t>agus gurbh fhir iad an</w:t>
      </w:r>
      <w:r w:rsidR="00BF2EF9" w:rsidRPr="00A31E70">
        <w:rPr>
          <w:rFonts w:cstheme="minorHAnsi"/>
        </w:rPr>
        <w:t xml:space="preserve"> </w:t>
      </w:r>
      <w:r w:rsidR="00BF2EF9" w:rsidRPr="00A31E70">
        <w:rPr>
          <w:rFonts w:cstheme="minorHAnsi"/>
          <w:b/>
          <w:bCs/>
        </w:rPr>
        <w:t>45%</w:t>
      </w:r>
      <w:r w:rsidR="004E345D" w:rsidRPr="00A31E70">
        <w:rPr>
          <w:rFonts w:cstheme="minorHAnsi"/>
          <w:b/>
          <w:bCs/>
        </w:rPr>
        <w:t xml:space="preserve"> </w:t>
      </w:r>
      <w:r w:rsidR="004E345D" w:rsidRPr="00A31E70">
        <w:rPr>
          <w:rFonts w:cstheme="minorHAnsi"/>
        </w:rPr>
        <w:t>eile</w:t>
      </w:r>
      <w:r w:rsidR="00BF2EF9" w:rsidRPr="00A31E70">
        <w:rPr>
          <w:rFonts w:cstheme="minorHAnsi"/>
        </w:rPr>
        <w:t>.</w:t>
      </w:r>
    </w:p>
    <w:p w14:paraId="530C7DBB" w14:textId="0080D49B" w:rsidR="00BF2EF9" w:rsidRPr="00A31E70" w:rsidRDefault="00BF2EF9" w:rsidP="00796ECA">
      <w:pPr>
        <w:spacing w:line="276" w:lineRule="auto"/>
        <w:jc w:val="both"/>
        <w:rPr>
          <w:rFonts w:cstheme="minorHAnsi"/>
        </w:rPr>
      </w:pPr>
      <w:r w:rsidRPr="00A31E70">
        <w:rPr>
          <w:rFonts w:cstheme="minorHAnsi"/>
        </w:rPr>
        <w:lastRenderedPageBreak/>
        <w:t>Sa bhliain 2011, thug naoi gcéad seachtó a trí m</w:t>
      </w:r>
      <w:r w:rsidR="00B649BA" w:rsidRPr="00A31E70">
        <w:rPr>
          <w:rFonts w:cstheme="minorHAnsi"/>
        </w:rPr>
        <w:t>hí</w:t>
      </w:r>
      <w:r w:rsidRPr="00A31E70">
        <w:rPr>
          <w:rFonts w:cstheme="minorHAnsi"/>
        </w:rPr>
        <w:t>le, cúig chéad ochtó a seacht</w:t>
      </w:r>
      <w:r w:rsidR="00036FF2" w:rsidRPr="00A31E70">
        <w:rPr>
          <w:rFonts w:cstheme="minorHAnsi"/>
        </w:rPr>
        <w:t xml:space="preserve"> </w:t>
      </w:r>
      <w:r w:rsidR="00036FF2" w:rsidRPr="00A31E70">
        <w:rPr>
          <w:rFonts w:cstheme="minorHAnsi"/>
          <w:b/>
          <w:bCs/>
        </w:rPr>
        <w:t>(973,587)</w:t>
      </w:r>
      <w:r w:rsidRPr="00A31E70">
        <w:rPr>
          <w:rFonts w:cstheme="minorHAnsi"/>
        </w:rPr>
        <w:t xml:space="preserve"> bean le fios go raibh Gaeilge acu i gcomparáid le </w:t>
      </w:r>
      <w:r w:rsidR="000F750F" w:rsidRPr="00A31E70">
        <w:rPr>
          <w:rFonts w:cstheme="minorHAnsi"/>
        </w:rPr>
        <w:t>h</w:t>
      </w:r>
      <w:r w:rsidRPr="00A31E70">
        <w:rPr>
          <w:rFonts w:cstheme="minorHAnsi"/>
        </w:rPr>
        <w:t>ocht gcéad m</w:t>
      </w:r>
      <w:r w:rsidR="00B649BA" w:rsidRPr="00A31E70">
        <w:rPr>
          <w:rFonts w:cstheme="minorHAnsi"/>
        </w:rPr>
        <w:t>í</w:t>
      </w:r>
      <w:r w:rsidRPr="00A31E70">
        <w:rPr>
          <w:rFonts w:cstheme="minorHAnsi"/>
        </w:rPr>
        <w:t>le, ocht gcéad caoga</w:t>
      </w:r>
      <w:r w:rsidR="00036FF2" w:rsidRPr="00A31E70">
        <w:rPr>
          <w:rFonts w:cstheme="minorHAnsi"/>
        </w:rPr>
        <w:t xml:space="preserve"> </w:t>
      </w:r>
      <w:r w:rsidR="00036FF2" w:rsidRPr="00A31E70">
        <w:rPr>
          <w:rFonts w:cstheme="minorHAnsi"/>
          <w:b/>
          <w:bCs/>
        </w:rPr>
        <w:t>(800,850)</w:t>
      </w:r>
      <w:r w:rsidRPr="00A31E70">
        <w:rPr>
          <w:rFonts w:cstheme="minorHAnsi"/>
        </w:rPr>
        <w:t xml:space="preserve"> fear. Ciallaíonn sé sin gur mhná iad 44.9% de na daoine a thug le fios go raibh Gaeilge a</w:t>
      </w:r>
      <w:r w:rsidR="004E345D" w:rsidRPr="00A31E70">
        <w:rPr>
          <w:rFonts w:cstheme="minorHAnsi"/>
        </w:rPr>
        <w:t>gus gurbh fhir iad an</w:t>
      </w:r>
      <w:r w:rsidRPr="00A31E70">
        <w:rPr>
          <w:rFonts w:cstheme="minorHAnsi"/>
        </w:rPr>
        <w:t xml:space="preserve"> 37.9% </w:t>
      </w:r>
      <w:r w:rsidR="004E345D" w:rsidRPr="00A31E70">
        <w:rPr>
          <w:rFonts w:cstheme="minorHAnsi"/>
        </w:rPr>
        <w:t>eile</w:t>
      </w:r>
      <w:r w:rsidRPr="00A31E70">
        <w:rPr>
          <w:rFonts w:cstheme="minorHAnsi"/>
        </w:rPr>
        <w:t>.</w:t>
      </w:r>
    </w:p>
    <w:p w14:paraId="26BFB075" w14:textId="1BB83FE6" w:rsidR="00BF2EF9" w:rsidRPr="00A31E70" w:rsidRDefault="00BF2EF9" w:rsidP="00796ECA">
      <w:pPr>
        <w:spacing w:line="276" w:lineRule="auto"/>
        <w:jc w:val="both"/>
        <w:rPr>
          <w:rFonts w:cstheme="minorHAnsi"/>
        </w:rPr>
      </w:pPr>
      <w:r w:rsidRPr="00A31E70">
        <w:rPr>
          <w:rFonts w:cstheme="minorHAnsi"/>
        </w:rPr>
        <w:t>Sa bhliain 2006 thug ocht gcéad nócha is a naoi m</w:t>
      </w:r>
      <w:r w:rsidR="00B649BA" w:rsidRPr="00A31E70">
        <w:rPr>
          <w:rFonts w:cstheme="minorHAnsi"/>
        </w:rPr>
        <w:t>í</w:t>
      </w:r>
      <w:r w:rsidRPr="00A31E70">
        <w:rPr>
          <w:rFonts w:cstheme="minorHAnsi"/>
        </w:rPr>
        <w:t xml:space="preserve">le, seacht gcéad fiche is a trí </w:t>
      </w:r>
      <w:r w:rsidR="00036FF2" w:rsidRPr="00A31E70">
        <w:rPr>
          <w:rFonts w:cstheme="minorHAnsi"/>
          <w:b/>
          <w:bCs/>
        </w:rPr>
        <w:t>(899, 723)</w:t>
      </w:r>
      <w:r w:rsidR="00036FF2" w:rsidRPr="00A31E70">
        <w:rPr>
          <w:rFonts w:cstheme="minorHAnsi"/>
        </w:rPr>
        <w:t xml:space="preserve"> </w:t>
      </w:r>
      <w:r w:rsidRPr="00A31E70">
        <w:rPr>
          <w:rFonts w:cstheme="minorHAnsi"/>
        </w:rPr>
        <w:t>bean le fios go raibh Gaeilge acu i gcomparáid le seacht gcéad caoga a seacht m</w:t>
      </w:r>
      <w:r w:rsidR="00B649BA" w:rsidRPr="00A31E70">
        <w:rPr>
          <w:rFonts w:cstheme="minorHAnsi"/>
        </w:rPr>
        <w:t>í</w:t>
      </w:r>
      <w:r w:rsidRPr="00A31E70">
        <w:rPr>
          <w:rFonts w:cstheme="minorHAnsi"/>
        </w:rPr>
        <w:t>le, seasca a seacht</w:t>
      </w:r>
      <w:r w:rsidR="00036FF2" w:rsidRPr="00A31E70">
        <w:rPr>
          <w:rFonts w:cstheme="minorHAnsi"/>
        </w:rPr>
        <w:t xml:space="preserve"> </w:t>
      </w:r>
      <w:r w:rsidR="00036FF2" w:rsidRPr="00A31E70">
        <w:rPr>
          <w:rFonts w:cstheme="minorHAnsi"/>
          <w:b/>
          <w:bCs/>
        </w:rPr>
        <w:t>(757,067)</w:t>
      </w:r>
      <w:r w:rsidRPr="00A31E70">
        <w:rPr>
          <w:rFonts w:cstheme="minorHAnsi"/>
          <w:b/>
          <w:bCs/>
        </w:rPr>
        <w:t xml:space="preserve"> </w:t>
      </w:r>
      <w:r w:rsidRPr="00A31E70">
        <w:rPr>
          <w:rFonts w:cstheme="minorHAnsi"/>
        </w:rPr>
        <w:t>fear. Ciallaíonn sé sin gur mhná iad 45.3% de na daoine a thug le fios go raibh Gaeilge a</w:t>
      </w:r>
      <w:r w:rsidR="004E345D" w:rsidRPr="00A31E70">
        <w:rPr>
          <w:rFonts w:cstheme="minorHAnsi"/>
        </w:rPr>
        <w:t>gus gurbh fhir iad an</w:t>
      </w:r>
      <w:r w:rsidRPr="00A31E70">
        <w:rPr>
          <w:rFonts w:cstheme="minorHAnsi"/>
        </w:rPr>
        <w:t xml:space="preserve"> 38.4% </w:t>
      </w:r>
      <w:r w:rsidR="004E345D" w:rsidRPr="00A31E70">
        <w:rPr>
          <w:rFonts w:cstheme="minorHAnsi"/>
        </w:rPr>
        <w:t>eile</w:t>
      </w:r>
      <w:r w:rsidRPr="00A31E70">
        <w:rPr>
          <w:rFonts w:cstheme="minorHAnsi"/>
        </w:rPr>
        <w:t>.</w:t>
      </w:r>
    </w:p>
    <w:p w14:paraId="4A0C348E" w14:textId="77777777" w:rsidR="004E345D" w:rsidRPr="00A31E70" w:rsidRDefault="00BF2EF9" w:rsidP="004E345D">
      <w:pPr>
        <w:pStyle w:val="ListParagraph"/>
        <w:numPr>
          <w:ilvl w:val="0"/>
          <w:numId w:val="24"/>
        </w:numPr>
        <w:spacing w:line="276" w:lineRule="auto"/>
        <w:jc w:val="both"/>
        <w:rPr>
          <w:rFonts w:cstheme="minorHAnsi"/>
          <w:b/>
          <w:bCs/>
        </w:rPr>
      </w:pPr>
      <w:r w:rsidRPr="00A31E70">
        <w:rPr>
          <w:rFonts w:cstheme="minorHAnsi"/>
          <w:b/>
          <w:bCs/>
        </w:rPr>
        <w:t xml:space="preserve">Meas sibh cad chuige a bhfuil an treocht sin amhlaidh? </w:t>
      </w:r>
    </w:p>
    <w:p w14:paraId="7BB7DD5E" w14:textId="77777777" w:rsidR="004E345D" w:rsidRPr="00A31E70" w:rsidRDefault="00BF2EF9" w:rsidP="004E345D">
      <w:pPr>
        <w:pStyle w:val="ListParagraph"/>
        <w:numPr>
          <w:ilvl w:val="0"/>
          <w:numId w:val="24"/>
        </w:numPr>
        <w:spacing w:line="276" w:lineRule="auto"/>
        <w:jc w:val="both"/>
        <w:rPr>
          <w:rFonts w:cstheme="minorHAnsi"/>
          <w:b/>
          <w:bCs/>
        </w:rPr>
      </w:pPr>
      <w:r w:rsidRPr="00A31E70">
        <w:rPr>
          <w:rFonts w:cstheme="minorHAnsi"/>
          <w:b/>
          <w:bCs/>
        </w:rPr>
        <w:t xml:space="preserve">Ar chóir níos mó poiblíochta a dhéanamh faoi? </w:t>
      </w:r>
    </w:p>
    <w:p w14:paraId="1C10C2E3" w14:textId="3BAFA8FB" w:rsidR="00BF2EF9" w:rsidRPr="00A31E70" w:rsidRDefault="00BF2EF9" w:rsidP="004E345D">
      <w:pPr>
        <w:pStyle w:val="ListParagraph"/>
        <w:numPr>
          <w:ilvl w:val="0"/>
          <w:numId w:val="24"/>
        </w:numPr>
        <w:spacing w:line="276" w:lineRule="auto"/>
        <w:jc w:val="both"/>
        <w:rPr>
          <w:rFonts w:cstheme="minorHAnsi"/>
          <w:b/>
          <w:bCs/>
        </w:rPr>
      </w:pPr>
      <w:r w:rsidRPr="00A31E70">
        <w:rPr>
          <w:rFonts w:cstheme="minorHAnsi"/>
          <w:b/>
          <w:bCs/>
        </w:rPr>
        <w:t>Ar chóir feachtas a chur ar bun le níos mó fear a mhealladh i dtreo na Gaeilge?</w:t>
      </w:r>
      <w:r w:rsidR="004E345D" w:rsidRPr="00A31E70">
        <w:rPr>
          <w:rFonts w:cstheme="minorHAnsi"/>
          <w:b/>
          <w:bCs/>
        </w:rPr>
        <w:t>!</w:t>
      </w:r>
    </w:p>
    <w:p w14:paraId="2274EA6D" w14:textId="3AA0A325" w:rsidR="00FD5E0E" w:rsidRPr="00A31E70" w:rsidRDefault="00916D48" w:rsidP="00796ECA">
      <w:pPr>
        <w:spacing w:line="276" w:lineRule="auto"/>
        <w:jc w:val="both"/>
        <w:rPr>
          <w:rFonts w:cstheme="minorHAnsi"/>
          <w:b/>
          <w:sz w:val="28"/>
          <w:szCs w:val="28"/>
        </w:rPr>
      </w:pPr>
      <w:bookmarkStart w:id="4" w:name="_Hlk57975981"/>
      <w:r w:rsidRPr="00A31E70">
        <w:rPr>
          <w:rFonts w:cstheme="minorHAnsi"/>
          <w:b/>
          <w:sz w:val="28"/>
          <w:szCs w:val="28"/>
        </w:rPr>
        <w:t>Cad iad na difríochtaí i gcomparáid le torthaí Dhaonáireamh 2011</w:t>
      </w:r>
      <w:r w:rsidR="00A05033" w:rsidRPr="00A31E70">
        <w:rPr>
          <w:rFonts w:cstheme="minorHAnsi"/>
          <w:b/>
          <w:sz w:val="28"/>
          <w:szCs w:val="28"/>
        </w:rPr>
        <w:t>?</w:t>
      </w:r>
    </w:p>
    <w:p w14:paraId="788DB9BB" w14:textId="32BF3883" w:rsidR="00BF2EF9" w:rsidRPr="00A31E70" w:rsidRDefault="00BF2EF9" w:rsidP="00796ECA">
      <w:pPr>
        <w:spacing w:line="276" w:lineRule="auto"/>
        <w:jc w:val="both"/>
        <w:rPr>
          <w:rFonts w:cstheme="minorHAnsi"/>
        </w:rPr>
      </w:pPr>
      <w:r w:rsidRPr="00A31E70">
        <w:rPr>
          <w:rFonts w:cstheme="minorHAnsi"/>
        </w:rPr>
        <w:t>Mhéadaigh daonra na hÉireann faoi chéad seachtó is a trí mhíle, sé chéad is a trí déag (</w:t>
      </w:r>
      <w:r w:rsidRPr="00A31E70">
        <w:rPr>
          <w:rFonts w:cstheme="minorHAnsi"/>
          <w:b/>
          <w:bCs/>
        </w:rPr>
        <w:t>173,613)</w:t>
      </w:r>
      <w:r w:rsidRPr="00A31E70">
        <w:rPr>
          <w:rFonts w:cstheme="minorHAnsi"/>
        </w:rPr>
        <w:t xml:space="preserve"> sna cúig bliana ó Aibreán 2011. B’ionann sin agus méadú iomlán de </w:t>
      </w:r>
      <w:r w:rsidRPr="00A31E70">
        <w:rPr>
          <w:rFonts w:cstheme="minorHAnsi"/>
          <w:b/>
          <w:bCs/>
        </w:rPr>
        <w:t>3.8%</w:t>
      </w:r>
      <w:r w:rsidRPr="00A31E70">
        <w:rPr>
          <w:rFonts w:cstheme="minorHAnsi"/>
        </w:rPr>
        <w:t xml:space="preserve"> thar na cúig bliana, nó 0.8% ar bhonn bliantúil, ar an mheán. </w:t>
      </w:r>
    </w:p>
    <w:p w14:paraId="361D05C8" w14:textId="18A607CA" w:rsidR="00BF2EF9" w:rsidRPr="00A31E70" w:rsidRDefault="00740D42" w:rsidP="00796ECA">
      <w:pPr>
        <w:spacing w:line="276" w:lineRule="auto"/>
        <w:jc w:val="both"/>
        <w:rPr>
          <w:rFonts w:cstheme="minorHAnsi"/>
          <w:b/>
          <w:bCs/>
        </w:rPr>
      </w:pPr>
      <w:r w:rsidRPr="00A31E70">
        <w:rPr>
          <w:rFonts w:cstheme="minorHAnsi"/>
          <w:b/>
          <w:bCs/>
        </w:rPr>
        <w:t>Tháinig laghdú ar líon na ndaoine a thug le fios go raibh Gaeilge acu.</w:t>
      </w:r>
      <w:r w:rsidRPr="00A31E70">
        <w:rPr>
          <w:rFonts w:cstheme="minorHAnsi"/>
        </w:rPr>
        <w:t xml:space="preserve"> Sa bhliain 2011 thug aon mhilliún</w:t>
      </w:r>
      <w:r w:rsidR="0052767A" w:rsidRPr="00A31E70">
        <w:rPr>
          <w:rFonts w:cstheme="minorHAnsi"/>
        </w:rPr>
        <w:t xml:space="preserve">, seacht gcéad seachtó a ceathair duine, ceithre chéad tríocha is a seacht duine nó 41.4% den daonra le fios go raibh Gaeilge acu. Sa bhliain 2016, thug aon mhilliún, seacht gcéad seasca a haon míle, ceithre chéad agus fiche duine </w:t>
      </w:r>
      <w:r w:rsidR="0052767A" w:rsidRPr="00A31E70">
        <w:rPr>
          <w:rFonts w:cstheme="minorHAnsi"/>
          <w:b/>
          <w:bCs/>
        </w:rPr>
        <w:t xml:space="preserve">(1,761,420) </w:t>
      </w:r>
      <w:r w:rsidR="0052767A" w:rsidRPr="00A31E70">
        <w:rPr>
          <w:rFonts w:cstheme="minorHAnsi"/>
        </w:rPr>
        <w:t>nó</w:t>
      </w:r>
      <w:r w:rsidR="0052767A" w:rsidRPr="00A31E70">
        <w:rPr>
          <w:rFonts w:cstheme="minorHAnsi"/>
          <w:b/>
          <w:bCs/>
        </w:rPr>
        <w:t xml:space="preserve"> </w:t>
      </w:r>
      <w:r w:rsidR="0052767A" w:rsidRPr="00A31E70">
        <w:rPr>
          <w:rFonts w:cstheme="minorHAnsi"/>
        </w:rPr>
        <w:t xml:space="preserve">tríocha is a naoi ponc a hocht faoin gcéad den daonra </w:t>
      </w:r>
      <w:r w:rsidR="0052767A" w:rsidRPr="00A31E70">
        <w:rPr>
          <w:rFonts w:cstheme="minorHAnsi"/>
          <w:b/>
          <w:bCs/>
        </w:rPr>
        <w:t>(39.8%)</w:t>
      </w:r>
      <w:r w:rsidR="0052767A" w:rsidRPr="00A31E70">
        <w:rPr>
          <w:rFonts w:cstheme="minorHAnsi"/>
        </w:rPr>
        <w:t xml:space="preserve"> le fios g</w:t>
      </w:r>
      <w:r w:rsidR="00F03574" w:rsidRPr="00A31E70">
        <w:rPr>
          <w:rFonts w:cstheme="minorHAnsi"/>
        </w:rPr>
        <w:t xml:space="preserve">o </w:t>
      </w:r>
      <w:r w:rsidR="0052767A" w:rsidRPr="00A31E70">
        <w:rPr>
          <w:rFonts w:cstheme="minorHAnsi"/>
        </w:rPr>
        <w:t xml:space="preserve">raibh Gaeilge acu. </w:t>
      </w:r>
      <w:r w:rsidR="0052767A" w:rsidRPr="00A31E70">
        <w:rPr>
          <w:rFonts w:cstheme="minorHAnsi"/>
          <w:b/>
          <w:bCs/>
        </w:rPr>
        <w:t>Sin laghdú de thrí déag m</w:t>
      </w:r>
      <w:r w:rsidR="00F03574" w:rsidRPr="00A31E70">
        <w:rPr>
          <w:rFonts w:cstheme="minorHAnsi"/>
          <w:b/>
          <w:bCs/>
        </w:rPr>
        <w:t>í</w:t>
      </w:r>
      <w:r w:rsidR="0052767A" w:rsidRPr="00A31E70">
        <w:rPr>
          <w:rFonts w:cstheme="minorHAnsi"/>
          <w:b/>
          <w:bCs/>
        </w:rPr>
        <w:t>le agus seacht déag duine. (13,017). Titim de 0.7%</w:t>
      </w:r>
    </w:p>
    <w:p w14:paraId="69B3E004" w14:textId="77777777" w:rsidR="000F750F" w:rsidRPr="00A31E70" w:rsidRDefault="0052767A" w:rsidP="00796ECA">
      <w:pPr>
        <w:spacing w:line="276" w:lineRule="auto"/>
        <w:jc w:val="both"/>
        <w:rPr>
          <w:rFonts w:cstheme="minorHAnsi"/>
          <w:bCs/>
        </w:rPr>
      </w:pPr>
      <w:r w:rsidRPr="00A31E70">
        <w:rPr>
          <w:rFonts w:cstheme="minorHAnsi"/>
          <w:b/>
        </w:rPr>
        <w:t>Tháinig laghdú suntasach ar líon na ndaoine a thug le fios go labhraíonn siad Gaeilge gach lá, taobh amuigh den chóras oideachais.</w:t>
      </w:r>
      <w:r w:rsidRPr="00A31E70">
        <w:rPr>
          <w:rFonts w:cstheme="minorHAnsi"/>
          <w:bCs/>
        </w:rPr>
        <w:t xml:space="preserve"> Sa bhliain 2011, b’ionann an figiúr sin agus seachtó a seacht m</w:t>
      </w:r>
      <w:r w:rsidR="00F03574" w:rsidRPr="00A31E70">
        <w:rPr>
          <w:rFonts w:cstheme="minorHAnsi"/>
          <w:bCs/>
        </w:rPr>
        <w:t>í</w:t>
      </w:r>
      <w:r w:rsidRPr="00A31E70">
        <w:rPr>
          <w:rFonts w:cstheme="minorHAnsi"/>
          <w:bCs/>
        </w:rPr>
        <w:t xml:space="preserve">le, céad ochtó a cúig duine nó 1.8% den daonra. Sa bhliain 2016, b’ionann an figiúr sin agus seachtó a trí mhíle, ocht gcéad is a trí duine nó 1.7%. </w:t>
      </w:r>
      <w:r w:rsidRPr="00A31E70">
        <w:rPr>
          <w:rFonts w:cstheme="minorHAnsi"/>
          <w:b/>
        </w:rPr>
        <w:t>Sin laghdú de 3,382 duine nó titim de 4.4%.</w:t>
      </w:r>
      <w:r w:rsidRPr="00A31E70">
        <w:rPr>
          <w:rFonts w:cstheme="minorHAnsi"/>
          <w:bCs/>
        </w:rPr>
        <w:t xml:space="preserve"> </w:t>
      </w:r>
    </w:p>
    <w:p w14:paraId="6852A4AE" w14:textId="01991B2B" w:rsidR="0053653C" w:rsidRPr="00A31E70" w:rsidRDefault="0053653C" w:rsidP="00796ECA">
      <w:pPr>
        <w:spacing w:line="276" w:lineRule="auto"/>
        <w:jc w:val="both"/>
        <w:rPr>
          <w:rFonts w:cstheme="minorHAnsi"/>
          <w:b/>
          <w:color w:val="FF0000"/>
        </w:rPr>
      </w:pPr>
      <w:r w:rsidRPr="00A31E70">
        <w:rPr>
          <w:rFonts w:cstheme="minorHAnsi"/>
          <w:b/>
        </w:rPr>
        <w:t>Tháinig laghdú mó</w:t>
      </w:r>
      <w:r w:rsidR="000F750F" w:rsidRPr="00A31E70">
        <w:rPr>
          <w:rFonts w:cstheme="minorHAnsi"/>
          <w:b/>
        </w:rPr>
        <w:t>r</w:t>
      </w:r>
      <w:r w:rsidRPr="00A31E70">
        <w:rPr>
          <w:rFonts w:cstheme="minorHAnsi"/>
          <w:b/>
        </w:rPr>
        <w:t xml:space="preserve"> ar líon na ndaoine a thug le fios go labhraíonn siad Gaeilge “ní chomh minic sin”.</w:t>
      </w:r>
      <w:r w:rsidRPr="00A31E70">
        <w:rPr>
          <w:rFonts w:cstheme="minorHAnsi"/>
          <w:bCs/>
        </w:rPr>
        <w:t xml:space="preserve"> Sa bhliain 2011, b’ionann an figiúr sin agus sé chéad is a trí déag m</w:t>
      </w:r>
      <w:r w:rsidR="00F03574" w:rsidRPr="00A31E70">
        <w:rPr>
          <w:rFonts w:cstheme="minorHAnsi"/>
          <w:bCs/>
        </w:rPr>
        <w:t>í</w:t>
      </w:r>
      <w:r w:rsidRPr="00A31E70">
        <w:rPr>
          <w:rFonts w:cstheme="minorHAnsi"/>
          <w:bCs/>
        </w:rPr>
        <w:t>le, dhá chéad tríocha is a sé duine (</w:t>
      </w:r>
      <w:r w:rsidRPr="00A31E70">
        <w:rPr>
          <w:rFonts w:cstheme="minorHAnsi"/>
          <w:b/>
          <w:bCs/>
        </w:rPr>
        <w:t xml:space="preserve">613,236) </w:t>
      </w:r>
      <w:r w:rsidRPr="00A31E70">
        <w:rPr>
          <w:rFonts w:cstheme="minorHAnsi"/>
          <w:bCs/>
        </w:rPr>
        <w:t xml:space="preserve">agus sa bhliain 2016 b’ionann an figiúr sin agus cúig chéad ochtó is a sé mhíle, cúig chéad tríocha is a cúig duine. </w:t>
      </w:r>
      <w:r w:rsidRPr="00A31E70">
        <w:rPr>
          <w:rFonts w:cstheme="minorHAnsi"/>
          <w:b/>
        </w:rPr>
        <w:t>(586</w:t>
      </w:r>
      <w:r w:rsidRPr="00A31E70">
        <w:rPr>
          <w:rFonts w:cstheme="minorHAnsi"/>
          <w:b/>
          <w:bCs/>
        </w:rPr>
        <w:t xml:space="preserve">,535) </w:t>
      </w:r>
      <w:r w:rsidRPr="00A31E70">
        <w:rPr>
          <w:rFonts w:cstheme="minorHAnsi"/>
          <w:b/>
        </w:rPr>
        <w:t>Sin laghdú de fiche a sé mhíle, seacht gcéad is a haon duine. (26,701)</w:t>
      </w:r>
    </w:p>
    <w:p w14:paraId="5C72C5DF" w14:textId="4C3BDFC0" w:rsidR="0052767A" w:rsidRPr="00A31E70" w:rsidRDefault="0053653C" w:rsidP="00796ECA">
      <w:pPr>
        <w:spacing w:line="276" w:lineRule="auto"/>
        <w:jc w:val="both"/>
        <w:rPr>
          <w:rFonts w:cstheme="minorHAnsi"/>
          <w:bCs/>
        </w:rPr>
      </w:pPr>
      <w:r w:rsidRPr="00A31E70">
        <w:rPr>
          <w:rFonts w:cstheme="minorHAnsi"/>
          <w:b/>
        </w:rPr>
        <w:t xml:space="preserve">Is </w:t>
      </w:r>
      <w:r w:rsidR="000F750F" w:rsidRPr="00A31E70">
        <w:rPr>
          <w:rFonts w:cstheme="minorHAnsi"/>
          <w:b/>
        </w:rPr>
        <w:t>úd</w:t>
      </w:r>
      <w:r w:rsidRPr="00A31E70">
        <w:rPr>
          <w:rFonts w:cstheme="minorHAnsi"/>
          <w:b/>
        </w:rPr>
        <w:t xml:space="preserve">ar </w:t>
      </w:r>
      <w:r w:rsidR="00F03574" w:rsidRPr="00A31E70">
        <w:rPr>
          <w:rFonts w:cstheme="minorHAnsi"/>
          <w:b/>
        </w:rPr>
        <w:t>buairimh</w:t>
      </w:r>
      <w:r w:rsidRPr="00A31E70">
        <w:rPr>
          <w:rFonts w:cstheme="minorHAnsi"/>
          <w:b/>
        </w:rPr>
        <w:t xml:space="preserve"> iad na treochtaí sin</w:t>
      </w:r>
      <w:r w:rsidR="0052767A" w:rsidRPr="00A31E70">
        <w:rPr>
          <w:rFonts w:cstheme="minorHAnsi"/>
          <w:b/>
        </w:rPr>
        <w:t xml:space="preserve"> i gcomhthéacs leochaileach</w:t>
      </w:r>
      <w:r w:rsidRPr="00A31E70">
        <w:rPr>
          <w:rFonts w:cstheme="minorHAnsi"/>
          <w:b/>
        </w:rPr>
        <w:t>t</w:t>
      </w:r>
      <w:r w:rsidR="0052767A" w:rsidRPr="00A31E70">
        <w:rPr>
          <w:rFonts w:cstheme="minorHAnsi"/>
          <w:b/>
        </w:rPr>
        <w:t xml:space="preserve"> </w:t>
      </w:r>
      <w:r w:rsidRPr="00A31E70">
        <w:rPr>
          <w:rFonts w:cstheme="minorHAnsi"/>
          <w:b/>
        </w:rPr>
        <w:t>na</w:t>
      </w:r>
      <w:r w:rsidR="0052767A" w:rsidRPr="00A31E70">
        <w:rPr>
          <w:rFonts w:cstheme="minorHAnsi"/>
          <w:b/>
        </w:rPr>
        <w:t xml:space="preserve"> Gaeilge agus i bhfianaise </w:t>
      </w:r>
      <w:r w:rsidR="0052767A" w:rsidRPr="00A31E70">
        <w:rPr>
          <w:rFonts w:cstheme="minorHAnsi"/>
          <w:b/>
          <w:i/>
          <w:iCs/>
        </w:rPr>
        <w:t>Straitéis 20 Bliain don Ghaeilge.</w:t>
      </w:r>
      <w:r w:rsidR="0052767A" w:rsidRPr="00A31E70">
        <w:rPr>
          <w:rFonts w:cstheme="minorHAnsi"/>
          <w:bCs/>
        </w:rPr>
        <w:t xml:space="preserve"> Foilsíodh an </w:t>
      </w:r>
      <w:r w:rsidR="0052767A" w:rsidRPr="00A31E70">
        <w:rPr>
          <w:rFonts w:cstheme="minorHAnsi"/>
          <w:bCs/>
          <w:i/>
          <w:iCs/>
        </w:rPr>
        <w:t>Straitéis 20 Bliain don Ghaeilge</w:t>
      </w:r>
      <w:r w:rsidR="0052767A" w:rsidRPr="00A31E70">
        <w:rPr>
          <w:rFonts w:cstheme="minorHAnsi"/>
          <w:bCs/>
        </w:rPr>
        <w:t xml:space="preserve"> ar an 21 Nollaig 2010 agus is fiú tagairt a dhéanamh do Chuid 4. </w:t>
      </w:r>
      <w:r w:rsidR="0052767A" w:rsidRPr="00A31E70">
        <w:rPr>
          <w:rFonts w:cstheme="minorHAnsi"/>
          <w:bCs/>
          <w:i/>
          <w:iCs/>
        </w:rPr>
        <w:t>Cuspóirí Sonracha na Straitéise</w:t>
      </w:r>
      <w:r w:rsidR="0052767A" w:rsidRPr="00A31E70">
        <w:rPr>
          <w:rFonts w:cstheme="minorHAnsi"/>
          <w:bCs/>
        </w:rPr>
        <w:t>.</w:t>
      </w:r>
    </w:p>
    <w:p w14:paraId="3F02DB27" w14:textId="09858ED6" w:rsidR="0052767A" w:rsidRPr="00A31E70" w:rsidRDefault="0052767A" w:rsidP="00796ECA">
      <w:pPr>
        <w:autoSpaceDE w:val="0"/>
        <w:autoSpaceDN w:val="0"/>
        <w:adjustRightInd w:val="0"/>
        <w:spacing w:after="0" w:line="276" w:lineRule="auto"/>
        <w:ind w:left="720"/>
        <w:rPr>
          <w:rFonts w:cstheme="minorHAnsi"/>
          <w:color w:val="231F20"/>
          <w:sz w:val="20"/>
          <w:szCs w:val="20"/>
        </w:rPr>
      </w:pPr>
      <w:r w:rsidRPr="00A31E70">
        <w:rPr>
          <w:rFonts w:cstheme="minorHAnsi"/>
          <w:color w:val="231F20"/>
          <w:sz w:val="20"/>
          <w:szCs w:val="20"/>
        </w:rPr>
        <w:t xml:space="preserve">Mar thoradh ar </w:t>
      </w:r>
      <w:r w:rsidRPr="00A31E70">
        <w:rPr>
          <w:rFonts w:cstheme="minorHAnsi"/>
          <w:i/>
          <w:iCs/>
          <w:color w:val="231F20"/>
          <w:sz w:val="20"/>
          <w:szCs w:val="20"/>
        </w:rPr>
        <w:t>Ráiteas an Rialtais i leith na Gaeilge 2006</w:t>
      </w:r>
      <w:r w:rsidRPr="00A31E70">
        <w:rPr>
          <w:rFonts w:cstheme="minorHAnsi"/>
          <w:color w:val="231F20"/>
          <w:sz w:val="20"/>
          <w:szCs w:val="20"/>
        </w:rPr>
        <w:t>, leagadh amach mar mhórsprioc</w:t>
      </w:r>
      <w:r w:rsidRPr="00A31E70">
        <w:rPr>
          <w:rFonts w:cstheme="minorHAnsi"/>
          <w:i/>
          <w:iCs/>
          <w:color w:val="231F20"/>
          <w:sz w:val="20"/>
          <w:szCs w:val="20"/>
        </w:rPr>
        <w:t xml:space="preserve"> </w:t>
      </w:r>
      <w:r w:rsidRPr="00A31E70">
        <w:rPr>
          <w:rFonts w:cstheme="minorHAnsi"/>
          <w:color w:val="231F20"/>
          <w:sz w:val="20"/>
          <w:szCs w:val="20"/>
        </w:rPr>
        <w:t>na nithe seo a leanas a mhéadú sna 20 bliain</w:t>
      </w:r>
      <w:r w:rsidRPr="00A31E70">
        <w:rPr>
          <w:rFonts w:cstheme="minorHAnsi"/>
          <w:i/>
          <w:iCs/>
          <w:color w:val="231F20"/>
          <w:sz w:val="20"/>
          <w:szCs w:val="20"/>
        </w:rPr>
        <w:t xml:space="preserve"> </w:t>
      </w:r>
      <w:r w:rsidRPr="00A31E70">
        <w:rPr>
          <w:rFonts w:cstheme="minorHAnsi"/>
          <w:color w:val="231F20"/>
          <w:sz w:val="20"/>
          <w:szCs w:val="20"/>
        </w:rPr>
        <w:t>amach romhainn:</w:t>
      </w:r>
    </w:p>
    <w:p w14:paraId="63C555E5" w14:textId="77777777" w:rsidR="0052767A" w:rsidRPr="00A31E70" w:rsidRDefault="0052767A" w:rsidP="00796ECA">
      <w:pPr>
        <w:autoSpaceDE w:val="0"/>
        <w:autoSpaceDN w:val="0"/>
        <w:adjustRightInd w:val="0"/>
        <w:spacing w:after="0" w:line="276" w:lineRule="auto"/>
        <w:ind w:left="720"/>
        <w:rPr>
          <w:rFonts w:cstheme="minorHAnsi"/>
          <w:i/>
          <w:iCs/>
          <w:color w:val="231F20"/>
          <w:sz w:val="20"/>
          <w:szCs w:val="20"/>
        </w:rPr>
      </w:pPr>
    </w:p>
    <w:p w14:paraId="2F60F0FA" w14:textId="4DC4D95C" w:rsidR="0052767A" w:rsidRPr="00A31E70" w:rsidRDefault="0052767A" w:rsidP="00796ECA">
      <w:pPr>
        <w:autoSpaceDE w:val="0"/>
        <w:autoSpaceDN w:val="0"/>
        <w:adjustRightInd w:val="0"/>
        <w:spacing w:after="0" w:line="276" w:lineRule="auto"/>
        <w:ind w:left="1440"/>
        <w:rPr>
          <w:rFonts w:cstheme="minorHAnsi"/>
          <w:color w:val="231F20"/>
          <w:sz w:val="20"/>
          <w:szCs w:val="20"/>
        </w:rPr>
      </w:pPr>
      <w:r w:rsidRPr="00A31E70">
        <w:rPr>
          <w:rFonts w:cstheme="minorHAnsi"/>
          <w:color w:val="231F20"/>
          <w:sz w:val="20"/>
          <w:szCs w:val="20"/>
        </w:rPr>
        <w:t xml:space="preserve">• </w:t>
      </w:r>
      <w:r w:rsidRPr="00A31E70">
        <w:rPr>
          <w:rFonts w:cstheme="minorHAnsi"/>
          <w:b/>
          <w:bCs/>
          <w:color w:val="231F20"/>
          <w:sz w:val="20"/>
          <w:szCs w:val="20"/>
        </w:rPr>
        <w:t>an líon daoine a mbeidh eolas acu ar an nGaeilge ón 1.66 milliún atá ann faoi láthair go 2 mhilliún;</w:t>
      </w:r>
      <w:r w:rsidRPr="00A31E70">
        <w:rPr>
          <w:rFonts w:cstheme="minorHAnsi"/>
          <w:color w:val="231F20"/>
          <w:sz w:val="20"/>
          <w:szCs w:val="20"/>
        </w:rPr>
        <w:t xml:space="preserve"> agus</w:t>
      </w:r>
    </w:p>
    <w:p w14:paraId="13D38FA4" w14:textId="77777777" w:rsidR="0052767A" w:rsidRPr="00A31E70" w:rsidRDefault="0052767A" w:rsidP="00796ECA">
      <w:pPr>
        <w:autoSpaceDE w:val="0"/>
        <w:autoSpaceDN w:val="0"/>
        <w:adjustRightInd w:val="0"/>
        <w:spacing w:after="0" w:line="276" w:lineRule="auto"/>
        <w:ind w:left="1440"/>
        <w:rPr>
          <w:rFonts w:cstheme="minorHAnsi"/>
          <w:color w:val="231F20"/>
          <w:sz w:val="20"/>
          <w:szCs w:val="20"/>
        </w:rPr>
      </w:pPr>
    </w:p>
    <w:p w14:paraId="6B47F60A" w14:textId="6B42ED85" w:rsidR="0052767A" w:rsidRPr="00A31E70" w:rsidRDefault="0052767A" w:rsidP="00796ECA">
      <w:pPr>
        <w:autoSpaceDE w:val="0"/>
        <w:autoSpaceDN w:val="0"/>
        <w:adjustRightInd w:val="0"/>
        <w:spacing w:after="0" w:line="276" w:lineRule="auto"/>
        <w:ind w:left="1440"/>
        <w:rPr>
          <w:rFonts w:cstheme="minorHAnsi"/>
          <w:color w:val="231F20"/>
          <w:sz w:val="20"/>
          <w:szCs w:val="20"/>
        </w:rPr>
      </w:pPr>
      <w:r w:rsidRPr="00A31E70">
        <w:rPr>
          <w:rFonts w:cstheme="minorHAnsi"/>
          <w:color w:val="231F20"/>
          <w:sz w:val="20"/>
          <w:szCs w:val="20"/>
        </w:rPr>
        <w:t xml:space="preserve">• </w:t>
      </w:r>
      <w:r w:rsidRPr="00A31E70">
        <w:rPr>
          <w:rFonts w:cstheme="minorHAnsi"/>
          <w:b/>
          <w:bCs/>
          <w:color w:val="231F20"/>
          <w:sz w:val="20"/>
          <w:szCs w:val="20"/>
        </w:rPr>
        <w:t>an líon daoine a úsáideann an Ghaeilge gach lá ón leibhéal atá ann faoi láthair de thart ar 83,000 go 250,000</w:t>
      </w:r>
      <w:r w:rsidRPr="00A31E70">
        <w:rPr>
          <w:rFonts w:cstheme="minorHAnsi"/>
          <w:color w:val="231F20"/>
          <w:sz w:val="20"/>
          <w:szCs w:val="20"/>
        </w:rPr>
        <w:t>.</w:t>
      </w:r>
    </w:p>
    <w:p w14:paraId="4D496721" w14:textId="77777777" w:rsidR="0052767A" w:rsidRPr="00A31E70" w:rsidRDefault="0052767A" w:rsidP="00796ECA">
      <w:pPr>
        <w:autoSpaceDE w:val="0"/>
        <w:autoSpaceDN w:val="0"/>
        <w:adjustRightInd w:val="0"/>
        <w:spacing w:after="0" w:line="276" w:lineRule="auto"/>
        <w:ind w:left="720"/>
        <w:rPr>
          <w:rFonts w:cstheme="minorHAnsi"/>
          <w:color w:val="231F20"/>
          <w:sz w:val="20"/>
          <w:szCs w:val="20"/>
        </w:rPr>
      </w:pPr>
    </w:p>
    <w:p w14:paraId="117C14A6" w14:textId="77777777" w:rsidR="0053653C" w:rsidRPr="00A31E70" w:rsidRDefault="0052767A" w:rsidP="00796ECA">
      <w:pPr>
        <w:autoSpaceDE w:val="0"/>
        <w:autoSpaceDN w:val="0"/>
        <w:adjustRightInd w:val="0"/>
        <w:spacing w:after="0" w:line="276" w:lineRule="auto"/>
        <w:ind w:left="720"/>
        <w:rPr>
          <w:rFonts w:cstheme="minorHAnsi"/>
          <w:color w:val="231F20"/>
          <w:sz w:val="20"/>
          <w:szCs w:val="20"/>
        </w:rPr>
      </w:pPr>
      <w:r w:rsidRPr="00A31E70">
        <w:rPr>
          <w:rFonts w:cstheme="minorHAnsi"/>
          <w:color w:val="231F20"/>
          <w:sz w:val="20"/>
          <w:szCs w:val="20"/>
        </w:rPr>
        <w:lastRenderedPageBreak/>
        <w:t>Ba é comhlíonadh na spriocanna uaillmhianacha sin an chloch ba mhó ar an bpaidrín agus cinneadh á dhéanamh ar na réimsí ina ngníomhófaí sa Straitéis seo.</w:t>
      </w:r>
    </w:p>
    <w:p w14:paraId="4C266D16" w14:textId="77777777" w:rsidR="0053653C" w:rsidRPr="00A31E70" w:rsidRDefault="0053653C" w:rsidP="00796ECA">
      <w:pPr>
        <w:autoSpaceDE w:val="0"/>
        <w:autoSpaceDN w:val="0"/>
        <w:adjustRightInd w:val="0"/>
        <w:spacing w:after="0" w:line="276" w:lineRule="auto"/>
        <w:ind w:left="720"/>
        <w:rPr>
          <w:rFonts w:cstheme="minorHAnsi"/>
          <w:color w:val="231F20"/>
          <w:sz w:val="20"/>
          <w:szCs w:val="20"/>
        </w:rPr>
      </w:pPr>
    </w:p>
    <w:p w14:paraId="35F4CB1E" w14:textId="53AAE657" w:rsidR="0052767A" w:rsidRPr="00A31E70" w:rsidRDefault="0052767A" w:rsidP="00796ECA">
      <w:pPr>
        <w:autoSpaceDE w:val="0"/>
        <w:autoSpaceDN w:val="0"/>
        <w:adjustRightInd w:val="0"/>
        <w:spacing w:after="0" w:line="276" w:lineRule="auto"/>
        <w:ind w:left="720"/>
        <w:rPr>
          <w:rFonts w:cstheme="minorHAnsi"/>
          <w:color w:val="231F20"/>
          <w:sz w:val="20"/>
          <w:szCs w:val="20"/>
        </w:rPr>
      </w:pPr>
      <w:r w:rsidRPr="00A31E70">
        <w:rPr>
          <w:rFonts w:cstheme="minorHAnsi"/>
          <w:color w:val="231F20"/>
          <w:sz w:val="20"/>
          <w:szCs w:val="20"/>
        </w:rPr>
        <w:t>Ba iad na haidhmeanna sonracha agus an</w:t>
      </w:r>
      <w:r w:rsidR="0053653C" w:rsidRPr="00A31E70">
        <w:rPr>
          <w:rFonts w:cstheme="minorHAnsi"/>
          <w:color w:val="231F20"/>
          <w:sz w:val="20"/>
          <w:szCs w:val="20"/>
        </w:rPr>
        <w:t xml:space="preserve"> </w:t>
      </w:r>
      <w:r w:rsidRPr="00A31E70">
        <w:rPr>
          <w:rFonts w:cstheme="minorHAnsi"/>
          <w:color w:val="231F20"/>
          <w:sz w:val="20"/>
          <w:szCs w:val="20"/>
        </w:rPr>
        <w:t>Straitéis seo á hullmhú:</w:t>
      </w:r>
    </w:p>
    <w:p w14:paraId="6EA9F6FE" w14:textId="24DC116E" w:rsidR="0052767A" w:rsidRPr="00A31E70" w:rsidRDefault="0052767A" w:rsidP="00796ECA">
      <w:pPr>
        <w:autoSpaceDE w:val="0"/>
        <w:autoSpaceDN w:val="0"/>
        <w:adjustRightInd w:val="0"/>
        <w:spacing w:after="0" w:line="276" w:lineRule="auto"/>
        <w:ind w:left="1440"/>
        <w:rPr>
          <w:rFonts w:cstheme="minorHAnsi"/>
          <w:b/>
          <w:bCs/>
          <w:color w:val="231F20"/>
          <w:sz w:val="20"/>
          <w:szCs w:val="20"/>
        </w:rPr>
      </w:pPr>
      <w:r w:rsidRPr="00A31E70">
        <w:rPr>
          <w:rFonts w:cstheme="minorHAnsi"/>
          <w:b/>
          <w:bCs/>
          <w:color w:val="231F20"/>
          <w:sz w:val="20"/>
          <w:szCs w:val="20"/>
        </w:rPr>
        <w:t>• an líon daoine a labhraíonn Gaeilge gach lá</w:t>
      </w:r>
      <w:r w:rsidR="0053653C" w:rsidRPr="00A31E70">
        <w:rPr>
          <w:rFonts w:cstheme="minorHAnsi"/>
          <w:b/>
          <w:bCs/>
          <w:color w:val="231F20"/>
          <w:sz w:val="20"/>
          <w:szCs w:val="20"/>
        </w:rPr>
        <w:t xml:space="preserve"> </w:t>
      </w:r>
      <w:r w:rsidRPr="00A31E70">
        <w:rPr>
          <w:rFonts w:cstheme="minorHAnsi"/>
          <w:b/>
          <w:bCs/>
          <w:color w:val="231F20"/>
          <w:sz w:val="20"/>
          <w:szCs w:val="20"/>
        </w:rPr>
        <w:t>lasmuigh den chóras oideachais a ardú ó</w:t>
      </w:r>
      <w:r w:rsidR="0053653C" w:rsidRPr="00A31E70">
        <w:rPr>
          <w:rFonts w:cstheme="minorHAnsi"/>
          <w:b/>
          <w:bCs/>
          <w:color w:val="231F20"/>
          <w:sz w:val="20"/>
          <w:szCs w:val="20"/>
        </w:rPr>
        <w:t xml:space="preserve"> </w:t>
      </w:r>
      <w:r w:rsidRPr="00A31E70">
        <w:rPr>
          <w:rFonts w:cstheme="minorHAnsi"/>
          <w:b/>
          <w:bCs/>
          <w:color w:val="231F20"/>
          <w:sz w:val="20"/>
          <w:szCs w:val="20"/>
        </w:rPr>
        <w:t>83,000 go 250,000;</w:t>
      </w:r>
    </w:p>
    <w:p w14:paraId="622A84CE" w14:textId="77777777" w:rsidR="0053653C" w:rsidRPr="00A31E70" w:rsidRDefault="0053653C" w:rsidP="00796ECA">
      <w:pPr>
        <w:autoSpaceDE w:val="0"/>
        <w:autoSpaceDN w:val="0"/>
        <w:adjustRightInd w:val="0"/>
        <w:spacing w:after="0" w:line="276" w:lineRule="auto"/>
        <w:ind w:left="1440"/>
        <w:rPr>
          <w:rFonts w:cstheme="minorHAnsi"/>
          <w:color w:val="231F20"/>
          <w:sz w:val="20"/>
          <w:szCs w:val="20"/>
        </w:rPr>
      </w:pPr>
    </w:p>
    <w:p w14:paraId="57C67661" w14:textId="2CDE959E" w:rsidR="0052767A" w:rsidRPr="00A31E70" w:rsidRDefault="0052767A" w:rsidP="00796ECA">
      <w:pPr>
        <w:autoSpaceDE w:val="0"/>
        <w:autoSpaceDN w:val="0"/>
        <w:adjustRightInd w:val="0"/>
        <w:spacing w:after="0" w:line="276" w:lineRule="auto"/>
        <w:ind w:left="1440"/>
        <w:rPr>
          <w:rFonts w:cstheme="minorHAnsi"/>
          <w:color w:val="231F20"/>
          <w:sz w:val="20"/>
          <w:szCs w:val="20"/>
        </w:rPr>
      </w:pPr>
      <w:r w:rsidRPr="00A31E70">
        <w:rPr>
          <w:rFonts w:cstheme="minorHAnsi"/>
          <w:color w:val="231F20"/>
          <w:sz w:val="20"/>
          <w:szCs w:val="20"/>
        </w:rPr>
        <w:t xml:space="preserve">• </w:t>
      </w:r>
      <w:r w:rsidRPr="00A31E70">
        <w:rPr>
          <w:rFonts w:cstheme="minorHAnsi"/>
          <w:b/>
          <w:bCs/>
          <w:color w:val="231F20"/>
          <w:sz w:val="20"/>
          <w:szCs w:val="20"/>
        </w:rPr>
        <w:t>an líon daoine a labhraíonn Gaeilge sa</w:t>
      </w:r>
      <w:r w:rsidR="0053653C" w:rsidRPr="00A31E70">
        <w:rPr>
          <w:rFonts w:cstheme="minorHAnsi"/>
          <w:b/>
          <w:bCs/>
          <w:color w:val="231F20"/>
          <w:sz w:val="20"/>
          <w:szCs w:val="20"/>
        </w:rPr>
        <w:t xml:space="preserve"> </w:t>
      </w:r>
      <w:r w:rsidRPr="00A31E70">
        <w:rPr>
          <w:rFonts w:cstheme="minorHAnsi"/>
          <w:b/>
          <w:bCs/>
          <w:color w:val="231F20"/>
          <w:sz w:val="20"/>
          <w:szCs w:val="20"/>
        </w:rPr>
        <w:t>Ghaeltacht gach lá a ardú faoi 25% tríd is</w:t>
      </w:r>
      <w:r w:rsidR="0053653C" w:rsidRPr="00A31E70">
        <w:rPr>
          <w:rFonts w:cstheme="minorHAnsi"/>
          <w:b/>
          <w:bCs/>
          <w:color w:val="231F20"/>
          <w:sz w:val="20"/>
          <w:szCs w:val="20"/>
        </w:rPr>
        <w:t xml:space="preserve"> </w:t>
      </w:r>
      <w:r w:rsidRPr="00A31E70">
        <w:rPr>
          <w:rFonts w:cstheme="minorHAnsi"/>
          <w:b/>
          <w:bCs/>
          <w:color w:val="231F20"/>
          <w:sz w:val="20"/>
          <w:szCs w:val="20"/>
        </w:rPr>
        <w:t>tríd, mar beidh borradh a</w:t>
      </w:r>
      <w:r w:rsidR="0053653C" w:rsidRPr="00A31E70">
        <w:rPr>
          <w:rFonts w:cstheme="minorHAnsi"/>
          <w:b/>
          <w:bCs/>
          <w:color w:val="231F20"/>
          <w:sz w:val="20"/>
          <w:szCs w:val="20"/>
        </w:rPr>
        <w:t xml:space="preserve"> </w:t>
      </w:r>
      <w:r w:rsidRPr="00A31E70">
        <w:rPr>
          <w:rFonts w:cstheme="minorHAnsi"/>
          <w:b/>
          <w:bCs/>
          <w:color w:val="231F20"/>
          <w:sz w:val="20"/>
          <w:szCs w:val="20"/>
        </w:rPr>
        <w:t>chur faoin</w:t>
      </w:r>
      <w:r w:rsidR="0053653C" w:rsidRPr="00A31E70">
        <w:rPr>
          <w:rFonts w:cstheme="minorHAnsi"/>
          <w:b/>
          <w:bCs/>
          <w:color w:val="231F20"/>
          <w:sz w:val="20"/>
          <w:szCs w:val="20"/>
        </w:rPr>
        <w:t xml:space="preserve"> </w:t>
      </w:r>
      <w:r w:rsidRPr="00A31E70">
        <w:rPr>
          <w:rFonts w:cstheme="minorHAnsi"/>
          <w:b/>
          <w:bCs/>
          <w:color w:val="231F20"/>
          <w:sz w:val="20"/>
          <w:szCs w:val="20"/>
        </w:rPr>
        <w:t>nGaeltacht fíorthábhachtach don Straitéis</w:t>
      </w:r>
      <w:r w:rsidR="0053653C" w:rsidRPr="00A31E70">
        <w:rPr>
          <w:rFonts w:cstheme="minorHAnsi"/>
          <w:b/>
          <w:bCs/>
          <w:color w:val="231F20"/>
          <w:sz w:val="20"/>
          <w:szCs w:val="20"/>
        </w:rPr>
        <w:t xml:space="preserve"> </w:t>
      </w:r>
      <w:r w:rsidRPr="00A31E70">
        <w:rPr>
          <w:rFonts w:cstheme="minorHAnsi"/>
          <w:b/>
          <w:bCs/>
          <w:color w:val="231F20"/>
          <w:sz w:val="20"/>
          <w:szCs w:val="20"/>
        </w:rPr>
        <w:t xml:space="preserve">fhoriomlán. </w:t>
      </w:r>
      <w:r w:rsidRPr="00A31E70">
        <w:rPr>
          <w:rFonts w:cstheme="minorHAnsi"/>
          <w:color w:val="231F20"/>
          <w:sz w:val="20"/>
          <w:szCs w:val="20"/>
        </w:rPr>
        <w:t>Táthar ag súil leis go mbeidh</w:t>
      </w:r>
      <w:r w:rsidR="0053653C" w:rsidRPr="00A31E70">
        <w:rPr>
          <w:rFonts w:cstheme="minorHAnsi"/>
          <w:color w:val="231F20"/>
          <w:sz w:val="20"/>
          <w:szCs w:val="20"/>
        </w:rPr>
        <w:t xml:space="preserve"> </w:t>
      </w:r>
      <w:r w:rsidRPr="00A31E70">
        <w:rPr>
          <w:rFonts w:cstheme="minorHAnsi"/>
          <w:color w:val="231F20"/>
          <w:sz w:val="20"/>
          <w:szCs w:val="20"/>
        </w:rPr>
        <w:t>spriocanna sonracha do cheantair</w:t>
      </w:r>
      <w:r w:rsidR="0053653C" w:rsidRPr="00A31E70">
        <w:rPr>
          <w:rFonts w:cstheme="minorHAnsi"/>
          <w:color w:val="231F20"/>
          <w:sz w:val="20"/>
          <w:szCs w:val="20"/>
        </w:rPr>
        <w:t xml:space="preserve"> </w:t>
      </w:r>
      <w:r w:rsidRPr="00A31E70">
        <w:rPr>
          <w:rFonts w:cstheme="minorHAnsi"/>
          <w:color w:val="231F20"/>
          <w:sz w:val="20"/>
          <w:szCs w:val="20"/>
        </w:rPr>
        <w:t>Ghaeltachta ar leith leagtha amach sna</w:t>
      </w:r>
      <w:r w:rsidR="0053653C" w:rsidRPr="00A31E70">
        <w:rPr>
          <w:rFonts w:cstheme="minorHAnsi"/>
          <w:color w:val="231F20"/>
          <w:sz w:val="20"/>
          <w:szCs w:val="20"/>
        </w:rPr>
        <w:t xml:space="preserve"> </w:t>
      </w:r>
      <w:r w:rsidRPr="00A31E70">
        <w:rPr>
          <w:rFonts w:cstheme="minorHAnsi"/>
          <w:color w:val="231F20"/>
          <w:sz w:val="20"/>
          <w:szCs w:val="20"/>
        </w:rPr>
        <w:t>pleananna teanga áitiúla atá molta; agus</w:t>
      </w:r>
    </w:p>
    <w:p w14:paraId="1D5CBB82" w14:textId="77777777" w:rsidR="0053653C" w:rsidRPr="00A31E70" w:rsidRDefault="0053653C" w:rsidP="00796ECA">
      <w:pPr>
        <w:autoSpaceDE w:val="0"/>
        <w:autoSpaceDN w:val="0"/>
        <w:adjustRightInd w:val="0"/>
        <w:spacing w:after="0" w:line="276" w:lineRule="auto"/>
        <w:ind w:left="1440"/>
        <w:rPr>
          <w:rFonts w:cstheme="minorHAnsi"/>
          <w:color w:val="231F20"/>
          <w:sz w:val="20"/>
          <w:szCs w:val="20"/>
        </w:rPr>
      </w:pPr>
    </w:p>
    <w:p w14:paraId="1A9311A7" w14:textId="4E2B1506" w:rsidR="0052767A" w:rsidRPr="00A31E70" w:rsidRDefault="0052767A" w:rsidP="00796ECA">
      <w:pPr>
        <w:autoSpaceDE w:val="0"/>
        <w:autoSpaceDN w:val="0"/>
        <w:adjustRightInd w:val="0"/>
        <w:spacing w:after="0" w:line="276" w:lineRule="auto"/>
        <w:ind w:left="1440"/>
        <w:rPr>
          <w:rFonts w:cstheme="minorHAnsi"/>
          <w:color w:val="231F20"/>
          <w:sz w:val="20"/>
          <w:szCs w:val="20"/>
        </w:rPr>
      </w:pPr>
      <w:r w:rsidRPr="00A31E70">
        <w:rPr>
          <w:rFonts w:cstheme="minorHAnsi"/>
          <w:color w:val="231F20"/>
          <w:sz w:val="20"/>
          <w:szCs w:val="20"/>
        </w:rPr>
        <w:t xml:space="preserve">• </w:t>
      </w:r>
      <w:r w:rsidRPr="00A31E70">
        <w:rPr>
          <w:rFonts w:cstheme="minorHAnsi"/>
          <w:b/>
          <w:bCs/>
          <w:color w:val="231F20"/>
          <w:sz w:val="20"/>
          <w:szCs w:val="20"/>
        </w:rPr>
        <w:t>an líon daoine a úsáideann seirbhísí Stáit trí</w:t>
      </w:r>
      <w:r w:rsidR="0053653C" w:rsidRPr="00A31E70">
        <w:rPr>
          <w:rFonts w:cstheme="minorHAnsi"/>
          <w:b/>
          <w:bCs/>
          <w:color w:val="231F20"/>
          <w:sz w:val="20"/>
          <w:szCs w:val="20"/>
        </w:rPr>
        <w:t xml:space="preserve"> </w:t>
      </w:r>
      <w:r w:rsidRPr="00A31E70">
        <w:rPr>
          <w:rFonts w:cstheme="minorHAnsi"/>
          <w:b/>
          <w:bCs/>
          <w:color w:val="231F20"/>
          <w:sz w:val="20"/>
          <w:szCs w:val="20"/>
        </w:rPr>
        <w:t>Ghaeilge agus atá in ann teilifís, raidió agus</w:t>
      </w:r>
      <w:r w:rsidR="0053653C" w:rsidRPr="00A31E70">
        <w:rPr>
          <w:rFonts w:cstheme="minorHAnsi"/>
          <w:b/>
          <w:bCs/>
          <w:color w:val="231F20"/>
          <w:sz w:val="20"/>
          <w:szCs w:val="20"/>
        </w:rPr>
        <w:t xml:space="preserve"> </w:t>
      </w:r>
      <w:r w:rsidRPr="00A31E70">
        <w:rPr>
          <w:rFonts w:cstheme="minorHAnsi"/>
          <w:b/>
          <w:bCs/>
          <w:color w:val="231F20"/>
          <w:sz w:val="20"/>
          <w:szCs w:val="20"/>
        </w:rPr>
        <w:t>na meáin chlóite a rochtain tríd an teanga a</w:t>
      </w:r>
      <w:r w:rsidR="0053653C" w:rsidRPr="00A31E70">
        <w:rPr>
          <w:rFonts w:cstheme="minorHAnsi"/>
          <w:b/>
          <w:bCs/>
          <w:color w:val="231F20"/>
          <w:sz w:val="20"/>
          <w:szCs w:val="20"/>
        </w:rPr>
        <w:t xml:space="preserve"> </w:t>
      </w:r>
      <w:r w:rsidRPr="00A31E70">
        <w:rPr>
          <w:rFonts w:cstheme="minorHAnsi"/>
          <w:b/>
          <w:bCs/>
          <w:color w:val="231F20"/>
          <w:sz w:val="20"/>
          <w:szCs w:val="20"/>
        </w:rPr>
        <w:t>ardú.</w:t>
      </w:r>
      <w:r w:rsidR="0053653C" w:rsidRPr="00A31E70">
        <w:rPr>
          <w:rFonts w:cstheme="minorHAnsi"/>
          <w:color w:val="231F20"/>
          <w:sz w:val="20"/>
          <w:szCs w:val="20"/>
        </w:rPr>
        <w:t xml:space="preserve"> (</w:t>
      </w:r>
      <w:r w:rsidR="0053653C" w:rsidRPr="00A31E70">
        <w:rPr>
          <w:rFonts w:cstheme="minorHAnsi"/>
          <w:i/>
          <w:iCs/>
          <w:color w:val="231F20"/>
          <w:sz w:val="20"/>
          <w:szCs w:val="20"/>
        </w:rPr>
        <w:t>Straitéis 20 Bliain don Ghaeilge</w:t>
      </w:r>
      <w:r w:rsidR="0053653C" w:rsidRPr="00A31E70">
        <w:rPr>
          <w:rFonts w:cstheme="minorHAnsi"/>
          <w:color w:val="231F20"/>
          <w:sz w:val="20"/>
          <w:szCs w:val="20"/>
        </w:rPr>
        <w:t xml:space="preserve">: lch. 9) </w:t>
      </w:r>
    </w:p>
    <w:p w14:paraId="347624F0" w14:textId="3373DC30" w:rsidR="0052767A" w:rsidRPr="00A31E70" w:rsidRDefault="0052767A" w:rsidP="00796ECA">
      <w:pPr>
        <w:spacing w:line="276" w:lineRule="auto"/>
        <w:jc w:val="both"/>
        <w:rPr>
          <w:rFonts w:cstheme="minorHAnsi"/>
          <w:bCs/>
        </w:rPr>
      </w:pPr>
    </w:p>
    <w:p w14:paraId="0BAD8FD0" w14:textId="77777777" w:rsidR="004E345D" w:rsidRPr="00A31E70" w:rsidRDefault="000F750F" w:rsidP="00796ECA">
      <w:pPr>
        <w:spacing w:line="276" w:lineRule="auto"/>
        <w:jc w:val="both"/>
        <w:rPr>
          <w:rFonts w:cstheme="minorHAnsi"/>
          <w:bCs/>
        </w:rPr>
      </w:pPr>
      <w:r w:rsidRPr="00A31E70">
        <w:rPr>
          <w:rFonts w:cstheme="minorHAnsi"/>
          <w:bCs/>
        </w:rPr>
        <w:t xml:space="preserve">Tá mé ag déanamh go n-aontódh sibh liom nuair a deirim go bhfuil sé i bhfad Éireann níos fusa spriocanna </w:t>
      </w:r>
      <w:r w:rsidR="004E345D" w:rsidRPr="00A31E70">
        <w:rPr>
          <w:rFonts w:cstheme="minorHAnsi"/>
          <w:bCs/>
        </w:rPr>
        <w:t xml:space="preserve">a </w:t>
      </w:r>
      <w:r w:rsidRPr="00A31E70">
        <w:rPr>
          <w:rFonts w:cstheme="minorHAnsi"/>
          <w:bCs/>
        </w:rPr>
        <w:t xml:space="preserve">leagan síos </w:t>
      </w:r>
      <w:r w:rsidR="004E345D" w:rsidRPr="00A31E70">
        <w:rPr>
          <w:rFonts w:cstheme="minorHAnsi"/>
          <w:bCs/>
        </w:rPr>
        <w:t>i gcáipéis</w:t>
      </w:r>
      <w:r w:rsidRPr="00A31E70">
        <w:rPr>
          <w:rFonts w:cstheme="minorHAnsi"/>
          <w:bCs/>
        </w:rPr>
        <w:t xml:space="preserve">  ná iad a bhaint amach!</w:t>
      </w:r>
      <w:bookmarkEnd w:id="4"/>
      <w:r w:rsidR="00976874" w:rsidRPr="00A31E70">
        <w:rPr>
          <w:rFonts w:cstheme="minorHAnsi"/>
          <w:bCs/>
        </w:rPr>
        <w:t xml:space="preserve"> </w:t>
      </w:r>
    </w:p>
    <w:p w14:paraId="1D3F5CA7" w14:textId="7F7D7990" w:rsidR="00C11CE8" w:rsidRPr="00A31E70" w:rsidRDefault="000F750F" w:rsidP="00796ECA">
      <w:pPr>
        <w:spacing w:line="276" w:lineRule="auto"/>
        <w:jc w:val="both"/>
        <w:rPr>
          <w:rFonts w:cstheme="minorHAnsi"/>
          <w:bCs/>
        </w:rPr>
      </w:pPr>
      <w:r w:rsidRPr="00A31E70">
        <w:rPr>
          <w:rFonts w:cstheme="minorHAnsi"/>
        </w:rPr>
        <w:t>Bogaimis ar aghaidh</w:t>
      </w:r>
      <w:r w:rsidR="00976874" w:rsidRPr="00A31E70">
        <w:rPr>
          <w:rFonts w:cstheme="minorHAnsi"/>
        </w:rPr>
        <w:t>.</w:t>
      </w:r>
    </w:p>
    <w:p w14:paraId="0259DFD3" w14:textId="212D5E94" w:rsidR="007F255D" w:rsidRPr="00A31E70" w:rsidRDefault="007F255D" w:rsidP="00796ECA">
      <w:pPr>
        <w:spacing w:line="276" w:lineRule="auto"/>
        <w:jc w:val="both"/>
        <w:rPr>
          <w:rFonts w:cstheme="minorHAnsi"/>
          <w:b/>
          <w:bCs/>
          <w:sz w:val="28"/>
          <w:szCs w:val="28"/>
        </w:rPr>
      </w:pPr>
      <w:r w:rsidRPr="00A31E70">
        <w:rPr>
          <w:rFonts w:cstheme="minorHAnsi"/>
          <w:b/>
          <w:bCs/>
          <w:sz w:val="28"/>
          <w:szCs w:val="28"/>
        </w:rPr>
        <w:t>Cad é an scéal maidir leis an Ghael</w:t>
      </w:r>
      <w:r w:rsidR="008C425B" w:rsidRPr="00A31E70">
        <w:rPr>
          <w:rFonts w:cstheme="minorHAnsi"/>
          <w:b/>
          <w:bCs/>
          <w:sz w:val="28"/>
          <w:szCs w:val="28"/>
        </w:rPr>
        <w:t>scolaíocht</w:t>
      </w:r>
      <w:r w:rsidRPr="00A31E70">
        <w:rPr>
          <w:rFonts w:cstheme="minorHAnsi"/>
          <w:b/>
          <w:bCs/>
          <w:sz w:val="28"/>
          <w:szCs w:val="28"/>
        </w:rPr>
        <w:t>?</w:t>
      </w:r>
    </w:p>
    <w:p w14:paraId="0D9A33BD" w14:textId="6E8D4CA1" w:rsidR="0053653C" w:rsidRPr="00A31E70" w:rsidRDefault="0053653C" w:rsidP="00796ECA">
      <w:pPr>
        <w:spacing w:line="276" w:lineRule="auto"/>
        <w:jc w:val="both"/>
        <w:rPr>
          <w:rFonts w:cstheme="minorHAnsi"/>
        </w:rPr>
      </w:pPr>
      <w:r w:rsidRPr="00A31E70">
        <w:rPr>
          <w:rFonts w:cstheme="minorHAnsi"/>
        </w:rPr>
        <w:t>Is minic a chluintear go bhfuil an-éileamh ar an Ghaelscolaíocht i bPoblacht na hÉireann ach cad iad na fíricí agus na figiúirí?</w:t>
      </w:r>
      <w:r w:rsidR="00976874" w:rsidRPr="00A31E70">
        <w:rPr>
          <w:rFonts w:cstheme="minorHAnsi"/>
        </w:rPr>
        <w:t xml:space="preserve"> </w:t>
      </w:r>
      <w:r w:rsidRPr="00A31E70">
        <w:rPr>
          <w:rFonts w:cstheme="minorHAnsi"/>
        </w:rPr>
        <w:t xml:space="preserve">Tá </w:t>
      </w:r>
      <w:r w:rsidRPr="00A31E70">
        <w:rPr>
          <w:rFonts w:cstheme="minorHAnsi"/>
          <w:b/>
          <w:bCs/>
        </w:rPr>
        <w:t>252</w:t>
      </w:r>
      <w:r w:rsidRPr="00A31E70">
        <w:rPr>
          <w:rFonts w:cstheme="minorHAnsi"/>
        </w:rPr>
        <w:t xml:space="preserve"> bunscoil ag feidhmiú trí mheán na Gaeilge agus tá daichead a cúig mhíle, cúig chéad seasca a hocht dalta san iomlán ag freastal orthu. Tá </w:t>
      </w:r>
      <w:r w:rsidRPr="00A31E70">
        <w:rPr>
          <w:rFonts w:cstheme="minorHAnsi"/>
          <w:b/>
          <w:bCs/>
        </w:rPr>
        <w:t xml:space="preserve">105 </w:t>
      </w:r>
      <w:r w:rsidRPr="00A31E70">
        <w:rPr>
          <w:rFonts w:cstheme="minorHAnsi"/>
        </w:rPr>
        <w:t xml:space="preserve">de na bunscoileanna sin sa Ghaeltacht le </w:t>
      </w:r>
      <w:r w:rsidRPr="00A31E70">
        <w:rPr>
          <w:rFonts w:cstheme="minorHAnsi"/>
          <w:b/>
          <w:bCs/>
        </w:rPr>
        <w:t>7, 633</w:t>
      </w:r>
      <w:r w:rsidRPr="00A31E70">
        <w:rPr>
          <w:rFonts w:cstheme="minorHAnsi"/>
        </w:rPr>
        <w:t xml:space="preserve"> dalta agus tá </w:t>
      </w:r>
      <w:r w:rsidRPr="00A31E70">
        <w:rPr>
          <w:rFonts w:cstheme="minorHAnsi"/>
          <w:b/>
          <w:bCs/>
        </w:rPr>
        <w:t>147</w:t>
      </w:r>
      <w:r w:rsidRPr="00A31E70">
        <w:rPr>
          <w:rFonts w:cstheme="minorHAnsi"/>
        </w:rPr>
        <w:t xml:space="preserve"> acu lasmuigh den Ghaeltacht le </w:t>
      </w:r>
      <w:r w:rsidRPr="00A31E70">
        <w:rPr>
          <w:rFonts w:cstheme="minorHAnsi"/>
          <w:b/>
          <w:bCs/>
        </w:rPr>
        <w:t>37, 935</w:t>
      </w:r>
      <w:r w:rsidRPr="00A31E70">
        <w:rPr>
          <w:rFonts w:cstheme="minorHAnsi"/>
        </w:rPr>
        <w:t xml:space="preserve"> dalta.</w:t>
      </w:r>
    </w:p>
    <w:p w14:paraId="50CE1D86" w14:textId="7C359833" w:rsidR="000453FE" w:rsidRPr="00A31E70" w:rsidRDefault="0053653C" w:rsidP="00796ECA">
      <w:pPr>
        <w:spacing w:line="276" w:lineRule="auto"/>
        <w:jc w:val="both"/>
        <w:rPr>
          <w:rFonts w:cstheme="minorHAnsi"/>
        </w:rPr>
      </w:pPr>
      <w:r w:rsidRPr="00A31E70">
        <w:rPr>
          <w:rFonts w:cstheme="minorHAnsi"/>
        </w:rPr>
        <w:t xml:space="preserve">Tá </w:t>
      </w:r>
      <w:r w:rsidRPr="00A31E70">
        <w:rPr>
          <w:rFonts w:cstheme="minorHAnsi"/>
          <w:b/>
          <w:bCs/>
        </w:rPr>
        <w:t>57</w:t>
      </w:r>
      <w:r w:rsidRPr="00A31E70">
        <w:rPr>
          <w:rFonts w:cstheme="minorHAnsi"/>
        </w:rPr>
        <w:t xml:space="preserve"> iar-bhunscoil ag feidhmiú trí mheán na Gaeilge agus tá sé déag m</w:t>
      </w:r>
      <w:r w:rsidR="000453FE" w:rsidRPr="00A31E70">
        <w:rPr>
          <w:rFonts w:cstheme="minorHAnsi"/>
        </w:rPr>
        <w:t>í</w:t>
      </w:r>
      <w:r w:rsidRPr="00A31E70">
        <w:rPr>
          <w:rFonts w:cstheme="minorHAnsi"/>
        </w:rPr>
        <w:t xml:space="preserve">le, ocht gcéad </w:t>
      </w:r>
      <w:r w:rsidR="000453FE" w:rsidRPr="00A31E70">
        <w:rPr>
          <w:rFonts w:cstheme="minorHAnsi"/>
        </w:rPr>
        <w:t xml:space="preserve">seachtó is a ceathair dalta </w:t>
      </w:r>
      <w:r w:rsidR="000453FE" w:rsidRPr="00A31E70">
        <w:rPr>
          <w:rFonts w:cstheme="minorHAnsi"/>
          <w:b/>
          <w:bCs/>
        </w:rPr>
        <w:t>(</w:t>
      </w:r>
      <w:r w:rsidR="000453FE" w:rsidRPr="00A31E70">
        <w:rPr>
          <w:rFonts w:eastAsia="Times New Roman" w:cstheme="minorHAnsi"/>
          <w:b/>
          <w:bCs/>
          <w:lang w:eastAsia="ga-IE"/>
        </w:rPr>
        <w:t>16,874)</w:t>
      </w:r>
      <w:r w:rsidR="000453FE" w:rsidRPr="00A31E70">
        <w:rPr>
          <w:rFonts w:cstheme="minorHAnsi"/>
        </w:rPr>
        <w:t xml:space="preserve"> ag freastal orthu. Tá </w:t>
      </w:r>
      <w:r w:rsidR="000453FE" w:rsidRPr="00A31E70">
        <w:rPr>
          <w:rFonts w:cstheme="minorHAnsi"/>
          <w:b/>
          <w:bCs/>
        </w:rPr>
        <w:t>29</w:t>
      </w:r>
      <w:r w:rsidR="000453FE" w:rsidRPr="00A31E70">
        <w:rPr>
          <w:rFonts w:cstheme="minorHAnsi"/>
        </w:rPr>
        <w:t xml:space="preserve"> den na hiar-bhunscoileanna sin sa Ghaeltacht (sé mhíle, ocht gcéad ochtó a hocht dalta </w:t>
      </w:r>
      <w:r w:rsidR="004E345D" w:rsidRPr="00A31E70">
        <w:rPr>
          <w:rFonts w:cstheme="minorHAnsi"/>
          <w:b/>
          <w:bCs/>
        </w:rPr>
        <w:t>(</w:t>
      </w:r>
      <w:r w:rsidR="000453FE" w:rsidRPr="00A31E70">
        <w:rPr>
          <w:rFonts w:eastAsia="Times New Roman" w:cstheme="minorHAnsi"/>
          <w:b/>
          <w:bCs/>
          <w:lang w:eastAsia="ga-IE"/>
        </w:rPr>
        <w:t>6,888)</w:t>
      </w:r>
      <w:r w:rsidR="000453FE" w:rsidRPr="00A31E70">
        <w:rPr>
          <w:rFonts w:cstheme="minorHAnsi"/>
        </w:rPr>
        <w:t xml:space="preserve"> agus tá </w:t>
      </w:r>
      <w:r w:rsidR="000453FE" w:rsidRPr="00A31E70">
        <w:rPr>
          <w:rFonts w:cstheme="minorHAnsi"/>
          <w:b/>
          <w:bCs/>
        </w:rPr>
        <w:t>28</w:t>
      </w:r>
      <w:r w:rsidR="000453FE" w:rsidRPr="00A31E70">
        <w:rPr>
          <w:rFonts w:cstheme="minorHAnsi"/>
        </w:rPr>
        <w:t xml:space="preserve"> acu suite lasmuigh den Ghaeltacht (naoi míle, naoi gcéad ochtó a sé dalta </w:t>
      </w:r>
      <w:r w:rsidR="004E345D" w:rsidRPr="00A31E70">
        <w:rPr>
          <w:rFonts w:cstheme="minorHAnsi"/>
          <w:b/>
          <w:bCs/>
        </w:rPr>
        <w:t>(</w:t>
      </w:r>
      <w:r w:rsidR="000453FE" w:rsidRPr="00A31E70">
        <w:rPr>
          <w:rFonts w:cstheme="minorHAnsi"/>
          <w:b/>
          <w:bCs/>
        </w:rPr>
        <w:t>9,986)</w:t>
      </w:r>
      <w:r w:rsidR="000453FE" w:rsidRPr="00A31E70">
        <w:rPr>
          <w:rFonts w:cstheme="minorHAnsi"/>
        </w:rPr>
        <w:t>.</w:t>
      </w:r>
      <w:r w:rsidR="000453FE" w:rsidRPr="00A31E70">
        <w:rPr>
          <w:rStyle w:val="FootnoteReference"/>
          <w:rFonts w:eastAsia="Times New Roman" w:cstheme="minorHAnsi"/>
          <w:lang w:eastAsia="ga-IE"/>
        </w:rPr>
        <w:footnoteReference w:id="16"/>
      </w:r>
    </w:p>
    <w:p w14:paraId="6029C9A8" w14:textId="0A906FE9" w:rsidR="00F441F5" w:rsidRPr="00A31E70" w:rsidRDefault="00F441F5" w:rsidP="00796ECA">
      <w:pPr>
        <w:spacing w:line="276" w:lineRule="auto"/>
        <w:jc w:val="both"/>
        <w:rPr>
          <w:rFonts w:cstheme="minorHAnsi"/>
        </w:rPr>
      </w:pPr>
      <w:r w:rsidRPr="00A31E70">
        <w:rPr>
          <w:rFonts w:cstheme="minorHAnsi"/>
        </w:rPr>
        <w:t>Tá ábhar machnaimh</w:t>
      </w:r>
      <w:r w:rsidR="004E345D" w:rsidRPr="00A31E70">
        <w:rPr>
          <w:rFonts w:cstheme="minorHAnsi"/>
        </w:rPr>
        <w:t xml:space="preserve"> ann</w:t>
      </w:r>
      <w:r w:rsidRPr="00A31E70">
        <w:rPr>
          <w:rFonts w:cstheme="minorHAnsi"/>
        </w:rPr>
        <w:t xml:space="preserve"> sna staitist</w:t>
      </w:r>
      <w:r w:rsidR="007717DC" w:rsidRPr="00A31E70">
        <w:rPr>
          <w:rFonts w:cstheme="minorHAnsi"/>
        </w:rPr>
        <w:t>icí</w:t>
      </w:r>
      <w:r w:rsidRPr="00A31E70">
        <w:rPr>
          <w:rFonts w:cstheme="minorHAnsi"/>
        </w:rPr>
        <w:t xml:space="preserve"> seo a leanas ó  </w:t>
      </w:r>
      <w:hyperlink r:id="rId11" w:history="1">
        <w:r w:rsidRPr="00A31E70">
          <w:rPr>
            <w:rStyle w:val="Hyperlink"/>
            <w:rFonts w:cstheme="minorHAnsi"/>
            <w:sz w:val="16"/>
            <w:szCs w:val="16"/>
          </w:rPr>
          <w:t>http://gaelscoil4all.ie/</w:t>
        </w:r>
      </w:hyperlink>
      <w:r w:rsidRPr="00A31E70">
        <w:rPr>
          <w:rFonts w:cstheme="minorHAnsi"/>
          <w:sz w:val="16"/>
          <w:szCs w:val="16"/>
        </w:rPr>
        <w:t xml:space="preserve">         </w:t>
      </w:r>
    </w:p>
    <w:p w14:paraId="35D9AB6F" w14:textId="07229A8F" w:rsidR="000453FE" w:rsidRPr="00A31E70" w:rsidRDefault="000453FE" w:rsidP="00796ECA">
      <w:pPr>
        <w:pStyle w:val="ListParagraph"/>
        <w:numPr>
          <w:ilvl w:val="0"/>
          <w:numId w:val="22"/>
        </w:numPr>
        <w:spacing w:line="276" w:lineRule="auto"/>
        <w:jc w:val="both"/>
        <w:rPr>
          <w:rFonts w:cstheme="minorHAnsi"/>
        </w:rPr>
      </w:pPr>
      <w:r w:rsidRPr="00A31E70">
        <w:rPr>
          <w:rFonts w:cstheme="minorHAnsi"/>
        </w:rPr>
        <w:t>Níl ach 4.7% de bhunscoileanna i bPoblacht na hÉireann ina nGaelscoileanna;</w:t>
      </w:r>
    </w:p>
    <w:p w14:paraId="7A92819C" w14:textId="5AD2E147" w:rsidR="000453FE" w:rsidRPr="00A31E70" w:rsidRDefault="000453FE" w:rsidP="00796ECA">
      <w:pPr>
        <w:pStyle w:val="ListParagraph"/>
        <w:numPr>
          <w:ilvl w:val="0"/>
          <w:numId w:val="22"/>
        </w:numPr>
        <w:spacing w:line="276" w:lineRule="auto"/>
        <w:jc w:val="both"/>
        <w:rPr>
          <w:rFonts w:cstheme="minorHAnsi"/>
        </w:rPr>
      </w:pPr>
      <w:r w:rsidRPr="00A31E70">
        <w:rPr>
          <w:rFonts w:cstheme="minorHAnsi"/>
        </w:rPr>
        <w:t>Ní</w:t>
      </w:r>
      <w:r w:rsidR="00976874" w:rsidRPr="00A31E70">
        <w:rPr>
          <w:rFonts w:cstheme="minorHAnsi"/>
        </w:rPr>
        <w:t>l</w:t>
      </w:r>
      <w:r w:rsidRPr="00A31E70">
        <w:rPr>
          <w:rFonts w:cstheme="minorHAnsi"/>
        </w:rPr>
        <w:t xml:space="preserve"> ach 8% de dhaltaí bunscoile i bPoblacht na hÉireann ag freastal ar Ghaelscoileanna;</w:t>
      </w:r>
    </w:p>
    <w:p w14:paraId="61833807" w14:textId="74B44CE7" w:rsidR="000453FE" w:rsidRPr="00A31E70" w:rsidRDefault="000453FE" w:rsidP="00796ECA">
      <w:pPr>
        <w:pStyle w:val="ListParagraph"/>
        <w:numPr>
          <w:ilvl w:val="0"/>
          <w:numId w:val="22"/>
        </w:numPr>
        <w:spacing w:line="276" w:lineRule="auto"/>
        <w:jc w:val="both"/>
        <w:rPr>
          <w:rFonts w:cstheme="minorHAnsi"/>
        </w:rPr>
      </w:pPr>
      <w:r w:rsidRPr="00A31E70">
        <w:rPr>
          <w:rFonts w:cstheme="minorHAnsi"/>
        </w:rPr>
        <w:t>Níl ach 3.8% d’iar-bhunscoileanna i bPoblacht na hÉireann ina nGaelcholáistí;</w:t>
      </w:r>
    </w:p>
    <w:p w14:paraId="7E02DF20" w14:textId="03BF5AA4" w:rsidR="000453FE" w:rsidRPr="00A31E70" w:rsidRDefault="000453FE" w:rsidP="00796ECA">
      <w:pPr>
        <w:pStyle w:val="ListParagraph"/>
        <w:numPr>
          <w:ilvl w:val="0"/>
          <w:numId w:val="22"/>
        </w:numPr>
        <w:spacing w:line="276" w:lineRule="auto"/>
        <w:jc w:val="both"/>
        <w:rPr>
          <w:rFonts w:cstheme="minorHAnsi"/>
        </w:rPr>
      </w:pPr>
      <w:r w:rsidRPr="00A31E70">
        <w:rPr>
          <w:rFonts w:cstheme="minorHAnsi"/>
        </w:rPr>
        <w:t xml:space="preserve">Níl ach 4% de dhaltaí iar-bhunscoile i bPoblacht na hÉireann ag freastal ar Ghaelcholáistí; </w:t>
      </w:r>
    </w:p>
    <w:p w14:paraId="0652AED6" w14:textId="51D5A798" w:rsidR="00F441F5" w:rsidRPr="00A31E70" w:rsidRDefault="00F441F5" w:rsidP="00796ECA">
      <w:pPr>
        <w:spacing w:line="276" w:lineRule="auto"/>
        <w:jc w:val="both"/>
        <w:rPr>
          <w:rFonts w:cstheme="minorHAnsi"/>
        </w:rPr>
      </w:pPr>
      <w:r w:rsidRPr="00A31E70">
        <w:rPr>
          <w:rFonts w:cstheme="minorHAnsi"/>
        </w:rPr>
        <w:t xml:space="preserve">Luíonn sé le ciall gur chóir an earnáil sin a fhás agus a fhorbairt. Ba léir gur thuig an tIar-Aire Oideachais Joe McHugh an méid sin nuair a labhair sé faoin ábhar anuraidh: </w:t>
      </w:r>
    </w:p>
    <w:p w14:paraId="49EE0AA8" w14:textId="77777777" w:rsidR="00796ECA" w:rsidRPr="00A31E70" w:rsidRDefault="000453FE" w:rsidP="00796ECA">
      <w:pPr>
        <w:pStyle w:val="ListParagraph"/>
        <w:spacing w:line="276" w:lineRule="auto"/>
        <w:jc w:val="both"/>
        <w:rPr>
          <w:rFonts w:cstheme="minorHAnsi"/>
        </w:rPr>
      </w:pPr>
      <w:r w:rsidRPr="00A31E70">
        <w:rPr>
          <w:rFonts w:cstheme="minorHAnsi"/>
        </w:rPr>
        <w:t>“Tá tuairim is 60,000 duine óg i scoileanna atá ag feidhmiú trí mheán na Gaeilge ar fud na tíre go léir agus táim ag iarraidh go leagfar síos sprioc uaillmhianach ina ndéanfar an líon sin a dhúbailt.” (McHugh, 2019)</w:t>
      </w:r>
      <w:r w:rsidR="00F441F5" w:rsidRPr="00A31E70">
        <w:rPr>
          <w:rStyle w:val="FootnoteReference"/>
          <w:rFonts w:cstheme="minorHAnsi"/>
        </w:rPr>
        <w:footnoteReference w:id="17"/>
      </w:r>
    </w:p>
    <w:p w14:paraId="13E2D39A" w14:textId="4A76C846" w:rsidR="005300AC" w:rsidRPr="00A31E70" w:rsidRDefault="005D621A" w:rsidP="00796ECA">
      <w:pPr>
        <w:pStyle w:val="ListParagraph"/>
        <w:spacing w:line="276" w:lineRule="auto"/>
        <w:jc w:val="both"/>
        <w:rPr>
          <w:rFonts w:cstheme="minorHAnsi"/>
          <w:bCs/>
        </w:rPr>
      </w:pPr>
      <w:r w:rsidRPr="00A31E70">
        <w:rPr>
          <w:rFonts w:cstheme="minorHAnsi"/>
          <w:b/>
          <w:bCs/>
          <w:sz w:val="40"/>
          <w:szCs w:val="40"/>
        </w:rPr>
        <w:lastRenderedPageBreak/>
        <w:t xml:space="preserve">Téama </w:t>
      </w:r>
      <w:r w:rsidR="00E57A8A" w:rsidRPr="00A31E70">
        <w:rPr>
          <w:rFonts w:cstheme="minorHAnsi"/>
          <w:b/>
          <w:bCs/>
          <w:sz w:val="40"/>
          <w:szCs w:val="40"/>
        </w:rPr>
        <w:t xml:space="preserve">2. </w:t>
      </w:r>
      <w:r w:rsidR="005300AC" w:rsidRPr="00A31E70">
        <w:rPr>
          <w:rFonts w:cstheme="minorHAnsi"/>
          <w:b/>
          <w:bCs/>
          <w:sz w:val="40"/>
          <w:szCs w:val="40"/>
        </w:rPr>
        <w:t>Cás na Gaeilge sna Sé Chontae.</w:t>
      </w:r>
    </w:p>
    <w:p w14:paraId="30260A61" w14:textId="4D458BC0" w:rsidR="00976874" w:rsidRPr="00A31E70" w:rsidRDefault="00976874" w:rsidP="00796ECA">
      <w:pPr>
        <w:spacing w:line="276" w:lineRule="auto"/>
        <w:rPr>
          <w:rFonts w:cstheme="minorHAnsi"/>
        </w:rPr>
      </w:pPr>
      <w:r w:rsidRPr="00A31E70">
        <w:rPr>
          <w:rFonts w:cstheme="minorHAnsi"/>
        </w:rPr>
        <w:t>Thug mé le fios daoibh ag tús n</w:t>
      </w:r>
      <w:r w:rsidR="004E345D" w:rsidRPr="00A31E70">
        <w:rPr>
          <w:rFonts w:cstheme="minorHAnsi"/>
        </w:rPr>
        <w:t>a</w:t>
      </w:r>
      <w:r w:rsidRPr="00A31E70">
        <w:rPr>
          <w:rFonts w:cstheme="minorHAnsi"/>
        </w:rPr>
        <w:t xml:space="preserve"> léachta gur rugadh agus tógadh mise i gContae Dhoire. </w:t>
      </w:r>
      <w:r w:rsidR="00DF0098" w:rsidRPr="00A31E70">
        <w:rPr>
          <w:rFonts w:cstheme="minorHAnsi"/>
        </w:rPr>
        <w:t>Mar gheall air sin t</w:t>
      </w:r>
      <w:r w:rsidRPr="00A31E70">
        <w:rPr>
          <w:rFonts w:cstheme="minorHAnsi"/>
        </w:rPr>
        <w:t>á suim mhór agam i gcás na Gaeilge sna Sé Chontae.</w:t>
      </w:r>
    </w:p>
    <w:p w14:paraId="37D62574" w14:textId="1AFC7A6D" w:rsidR="005300AC" w:rsidRPr="00A31E70" w:rsidRDefault="005300AC" w:rsidP="00796ECA">
      <w:pPr>
        <w:spacing w:line="276" w:lineRule="auto"/>
        <w:rPr>
          <w:rFonts w:cstheme="minorHAnsi"/>
        </w:rPr>
      </w:pPr>
      <w:r w:rsidRPr="00A31E70">
        <w:rPr>
          <w:rFonts w:cstheme="minorHAnsi"/>
        </w:rPr>
        <w:t xml:space="preserve">Reáchtáladh an daonáireamh is déanaí sna Sé Chontae ar an </w:t>
      </w:r>
      <w:r w:rsidRPr="00A31E70">
        <w:rPr>
          <w:rFonts w:cstheme="minorHAnsi"/>
          <w:b/>
          <w:bCs/>
        </w:rPr>
        <w:t>27 Márta 2011</w:t>
      </w:r>
      <w:r w:rsidRPr="00A31E70">
        <w:rPr>
          <w:rFonts w:cstheme="minorHAnsi"/>
        </w:rPr>
        <w:t xml:space="preserve">. </w:t>
      </w:r>
      <w:r w:rsidR="008C425B" w:rsidRPr="00A31E70">
        <w:rPr>
          <w:rFonts w:cstheme="minorHAnsi"/>
        </w:rPr>
        <w:t xml:space="preserve">                                                             </w:t>
      </w:r>
      <w:r w:rsidRPr="00A31E70">
        <w:rPr>
          <w:rFonts w:cstheme="minorHAnsi"/>
        </w:rPr>
        <w:t>Bhí ceist ar leith (Uimh. 21) ann maidir leis an Ghaeilge agus Ultais.</w:t>
      </w:r>
      <w:r w:rsidR="004E345D" w:rsidRPr="00A31E70">
        <w:rPr>
          <w:rFonts w:cstheme="minorHAnsi"/>
        </w:rPr>
        <w:t xml:space="preserve"> Ní bhacfaidh mé leis an Ultais inniu. Sin scéal eile!</w:t>
      </w:r>
    </w:p>
    <w:p w14:paraId="54488C04" w14:textId="77777777" w:rsidR="005300AC" w:rsidRPr="00A31E70" w:rsidRDefault="005300AC" w:rsidP="00796ECA">
      <w:pPr>
        <w:pBdr>
          <w:top w:val="single" w:sz="4" w:space="1" w:color="auto"/>
          <w:left w:val="single" w:sz="4" w:space="4" w:color="auto"/>
          <w:bottom w:val="single" w:sz="4" w:space="1" w:color="auto"/>
          <w:right w:val="single" w:sz="4" w:space="4" w:color="auto"/>
        </w:pBdr>
        <w:spacing w:line="276" w:lineRule="auto"/>
        <w:jc w:val="both"/>
        <w:rPr>
          <w:rFonts w:cstheme="minorHAnsi"/>
          <w:b/>
          <w:bCs/>
          <w:sz w:val="25"/>
          <w:szCs w:val="25"/>
        </w:rPr>
      </w:pPr>
      <w:r w:rsidRPr="00A31E70">
        <w:rPr>
          <w:rFonts w:cstheme="minorHAnsi"/>
          <w:b/>
          <w:bCs/>
          <w:sz w:val="25"/>
          <w:szCs w:val="25"/>
        </w:rPr>
        <w:t>Can you understand, speak, read or write Irish or Ulster-Scots?</w:t>
      </w:r>
    </w:p>
    <w:p w14:paraId="20A9278A" w14:textId="6F15C107" w:rsidR="005300AC" w:rsidRPr="00A31E70" w:rsidRDefault="005300AC" w:rsidP="00796ECA">
      <w:pPr>
        <w:pBdr>
          <w:top w:val="single" w:sz="4" w:space="1" w:color="auto"/>
          <w:left w:val="single" w:sz="4" w:space="4" w:color="auto"/>
          <w:bottom w:val="single" w:sz="4" w:space="1" w:color="auto"/>
          <w:right w:val="single" w:sz="4" w:space="4" w:color="auto"/>
        </w:pBdr>
        <w:spacing w:line="276" w:lineRule="auto"/>
        <w:jc w:val="both"/>
        <w:rPr>
          <w:rFonts w:cstheme="minorHAnsi"/>
          <w:b/>
          <w:bCs/>
          <w:sz w:val="25"/>
          <w:szCs w:val="25"/>
        </w:rPr>
      </w:pPr>
      <w:r w:rsidRPr="00A31E70">
        <w:rPr>
          <w:rFonts w:cstheme="minorHAnsi"/>
          <w:b/>
          <w:bCs/>
          <w:sz w:val="25"/>
          <w:szCs w:val="25"/>
        </w:rPr>
        <w:t xml:space="preserve">                             </w:t>
      </w:r>
      <w:r w:rsidRPr="00A31E70">
        <w:rPr>
          <w:rFonts w:cstheme="minorHAnsi"/>
          <w:b/>
          <w:bCs/>
          <w:sz w:val="25"/>
          <w:szCs w:val="25"/>
        </w:rPr>
        <w:sym w:font="Wingdings" w:char="F0F0"/>
      </w:r>
      <w:r w:rsidRPr="00A31E70">
        <w:rPr>
          <w:rFonts w:cstheme="minorHAnsi"/>
          <w:b/>
          <w:bCs/>
          <w:sz w:val="25"/>
          <w:szCs w:val="25"/>
        </w:rPr>
        <w:t>Tick all that apply.</w:t>
      </w:r>
    </w:p>
    <w:p w14:paraId="3B143DCE" w14:textId="467D5094" w:rsidR="005300AC" w:rsidRPr="00A31E70" w:rsidRDefault="005300AC" w:rsidP="00796ECA">
      <w:pPr>
        <w:pBdr>
          <w:top w:val="single" w:sz="4" w:space="1" w:color="auto"/>
          <w:left w:val="single" w:sz="4" w:space="4" w:color="auto"/>
          <w:bottom w:val="single" w:sz="4" w:space="1" w:color="auto"/>
          <w:right w:val="single" w:sz="4" w:space="4" w:color="auto"/>
        </w:pBdr>
        <w:spacing w:line="276" w:lineRule="auto"/>
        <w:rPr>
          <w:rFonts w:cstheme="minorHAnsi"/>
          <w:b/>
          <w:bCs/>
          <w:sz w:val="25"/>
          <w:szCs w:val="25"/>
        </w:rPr>
      </w:pPr>
      <w:r w:rsidRPr="00A31E70">
        <w:rPr>
          <w:rFonts w:cstheme="minorHAnsi"/>
          <w:b/>
          <w:bCs/>
          <w:sz w:val="25"/>
          <w:szCs w:val="25"/>
        </w:rPr>
        <w:t xml:space="preserve">                                     No             Understand           Speak      Read         Write </w:t>
      </w:r>
    </w:p>
    <w:p w14:paraId="29F6A786" w14:textId="794B14FF" w:rsidR="005300AC" w:rsidRPr="00A31E70" w:rsidRDefault="005300AC" w:rsidP="00796ECA">
      <w:pPr>
        <w:pBdr>
          <w:top w:val="single" w:sz="4" w:space="1" w:color="auto"/>
          <w:left w:val="single" w:sz="4" w:space="4" w:color="auto"/>
          <w:bottom w:val="single" w:sz="4" w:space="1" w:color="auto"/>
          <w:right w:val="single" w:sz="4" w:space="4" w:color="auto"/>
        </w:pBdr>
        <w:spacing w:line="276" w:lineRule="auto"/>
        <w:rPr>
          <w:rFonts w:cstheme="minorHAnsi"/>
          <w:b/>
          <w:bCs/>
          <w:sz w:val="25"/>
          <w:szCs w:val="25"/>
        </w:rPr>
      </w:pPr>
      <w:r w:rsidRPr="00A31E70">
        <w:rPr>
          <w:rFonts w:cstheme="minorHAnsi"/>
          <w:b/>
          <w:bCs/>
          <w:sz w:val="25"/>
          <w:szCs w:val="25"/>
        </w:rPr>
        <w:t xml:space="preserve">                                    ability                                                                                                                                                                                                                                                                                                                             </w:t>
      </w:r>
    </w:p>
    <w:p w14:paraId="46A1B074" w14:textId="171060B2" w:rsidR="005300AC" w:rsidRPr="00A31E70" w:rsidRDefault="005300AC" w:rsidP="00796ECA">
      <w:pPr>
        <w:pBdr>
          <w:top w:val="single" w:sz="4" w:space="1" w:color="auto"/>
          <w:left w:val="single" w:sz="4" w:space="4" w:color="auto"/>
          <w:bottom w:val="single" w:sz="4" w:space="1" w:color="auto"/>
          <w:right w:val="single" w:sz="4" w:space="4" w:color="auto"/>
        </w:pBdr>
        <w:spacing w:line="276" w:lineRule="auto"/>
        <w:ind w:firstLine="690"/>
        <w:jc w:val="both"/>
        <w:rPr>
          <w:rFonts w:cstheme="minorHAnsi"/>
          <w:b/>
          <w:bCs/>
          <w:sz w:val="25"/>
          <w:szCs w:val="25"/>
        </w:rPr>
      </w:pPr>
      <w:r w:rsidRPr="00A31E70">
        <w:rPr>
          <w:rFonts w:cstheme="minorHAnsi"/>
          <w:b/>
          <w:bCs/>
          <w:sz w:val="25"/>
          <w:szCs w:val="25"/>
        </w:rPr>
        <w:t>Irish</w:t>
      </w:r>
      <w:r w:rsidRPr="00A31E70">
        <w:rPr>
          <w:rFonts w:cstheme="minorHAnsi"/>
          <w:b/>
          <w:bCs/>
          <w:sz w:val="25"/>
          <w:szCs w:val="25"/>
        </w:rPr>
        <w:tab/>
      </w:r>
      <w:r w:rsidRPr="00A31E70">
        <w:rPr>
          <w:rFonts w:cstheme="minorHAnsi"/>
          <w:b/>
          <w:bCs/>
          <w:sz w:val="25"/>
          <w:szCs w:val="25"/>
        </w:rPr>
        <w:tab/>
        <w:t xml:space="preserve">    </w:t>
      </w:r>
      <w:r w:rsidRPr="00A31E70">
        <w:rPr>
          <w:rFonts w:cstheme="minorHAnsi"/>
          <w:b/>
          <w:bCs/>
          <w:sz w:val="25"/>
          <w:szCs w:val="25"/>
        </w:rPr>
        <w:sym w:font="Wingdings" w:char="F06F"/>
      </w:r>
      <w:r w:rsidRPr="00A31E70">
        <w:rPr>
          <w:rFonts w:cstheme="minorHAnsi"/>
          <w:b/>
          <w:bCs/>
          <w:sz w:val="25"/>
          <w:szCs w:val="25"/>
        </w:rPr>
        <w:tab/>
      </w:r>
      <w:r w:rsidRPr="00A31E70">
        <w:rPr>
          <w:rFonts w:cstheme="minorHAnsi"/>
          <w:b/>
          <w:bCs/>
          <w:sz w:val="25"/>
          <w:szCs w:val="25"/>
        </w:rPr>
        <w:tab/>
      </w:r>
      <w:r w:rsidRPr="00A31E70">
        <w:rPr>
          <w:rFonts w:cstheme="minorHAnsi"/>
          <w:b/>
          <w:bCs/>
          <w:sz w:val="25"/>
          <w:szCs w:val="25"/>
        </w:rPr>
        <w:sym w:font="Wingdings" w:char="F06F"/>
      </w:r>
      <w:r w:rsidRPr="00A31E70">
        <w:rPr>
          <w:rFonts w:cstheme="minorHAnsi"/>
          <w:b/>
          <w:bCs/>
          <w:sz w:val="25"/>
          <w:szCs w:val="25"/>
        </w:rPr>
        <w:tab/>
      </w:r>
      <w:r w:rsidRPr="00A31E70">
        <w:rPr>
          <w:rFonts w:cstheme="minorHAnsi"/>
          <w:b/>
          <w:bCs/>
          <w:sz w:val="25"/>
          <w:szCs w:val="25"/>
        </w:rPr>
        <w:tab/>
        <w:t xml:space="preserve">     </w:t>
      </w:r>
      <w:r w:rsidRPr="00A31E70">
        <w:rPr>
          <w:rFonts w:cstheme="minorHAnsi"/>
          <w:b/>
          <w:bCs/>
          <w:sz w:val="25"/>
          <w:szCs w:val="25"/>
        </w:rPr>
        <w:sym w:font="Wingdings" w:char="F06F"/>
      </w:r>
      <w:r w:rsidRPr="00A31E70">
        <w:rPr>
          <w:rFonts w:cstheme="minorHAnsi"/>
          <w:b/>
          <w:bCs/>
          <w:sz w:val="25"/>
          <w:szCs w:val="25"/>
        </w:rPr>
        <w:tab/>
      </w:r>
      <w:r w:rsidRPr="00A31E70">
        <w:rPr>
          <w:rFonts w:cstheme="minorHAnsi"/>
          <w:b/>
          <w:bCs/>
          <w:sz w:val="25"/>
          <w:szCs w:val="25"/>
        </w:rPr>
        <w:tab/>
      </w:r>
      <w:r w:rsidRPr="00A31E70">
        <w:rPr>
          <w:rFonts w:cstheme="minorHAnsi"/>
          <w:b/>
          <w:bCs/>
          <w:sz w:val="25"/>
          <w:szCs w:val="25"/>
        </w:rPr>
        <w:sym w:font="Wingdings" w:char="F06F"/>
      </w:r>
      <w:r w:rsidRPr="00A31E70">
        <w:rPr>
          <w:rFonts w:cstheme="minorHAnsi"/>
          <w:b/>
          <w:bCs/>
          <w:sz w:val="25"/>
          <w:szCs w:val="25"/>
        </w:rPr>
        <w:tab/>
        <w:t xml:space="preserve">         </w:t>
      </w:r>
      <w:r w:rsidRPr="00A31E70">
        <w:rPr>
          <w:rFonts w:cstheme="minorHAnsi"/>
          <w:b/>
          <w:bCs/>
          <w:sz w:val="25"/>
          <w:szCs w:val="25"/>
        </w:rPr>
        <w:sym w:font="Wingdings" w:char="F06F"/>
      </w:r>
    </w:p>
    <w:p w14:paraId="40F33612" w14:textId="76C4942D" w:rsidR="005300AC" w:rsidRPr="00A31E70" w:rsidRDefault="005300AC" w:rsidP="00796ECA">
      <w:pPr>
        <w:pBdr>
          <w:top w:val="single" w:sz="4" w:space="1" w:color="auto"/>
          <w:left w:val="single" w:sz="4" w:space="4" w:color="auto"/>
          <w:bottom w:val="single" w:sz="4" w:space="1" w:color="auto"/>
          <w:right w:val="single" w:sz="4" w:space="4" w:color="auto"/>
        </w:pBdr>
        <w:spacing w:line="276" w:lineRule="auto"/>
        <w:ind w:firstLine="690"/>
        <w:jc w:val="both"/>
        <w:rPr>
          <w:rFonts w:cstheme="minorHAnsi"/>
          <w:sz w:val="25"/>
          <w:szCs w:val="25"/>
        </w:rPr>
      </w:pPr>
      <w:r w:rsidRPr="00A31E70">
        <w:rPr>
          <w:rFonts w:cstheme="minorHAnsi"/>
          <w:b/>
          <w:bCs/>
          <w:sz w:val="25"/>
          <w:szCs w:val="25"/>
        </w:rPr>
        <w:t>Ulster-Scots</w:t>
      </w:r>
      <w:r w:rsidRPr="00A31E70">
        <w:rPr>
          <w:rFonts w:cstheme="minorHAnsi"/>
          <w:sz w:val="25"/>
          <w:szCs w:val="25"/>
        </w:rPr>
        <w:t xml:space="preserve">         </w:t>
      </w:r>
      <w:r w:rsidRPr="00A31E70">
        <w:rPr>
          <w:rFonts w:cstheme="minorHAnsi"/>
          <w:b/>
          <w:bCs/>
          <w:sz w:val="25"/>
          <w:szCs w:val="25"/>
        </w:rPr>
        <w:sym w:font="Wingdings" w:char="F06F"/>
      </w:r>
      <w:r w:rsidRPr="00A31E70">
        <w:rPr>
          <w:rFonts w:cstheme="minorHAnsi"/>
          <w:b/>
          <w:bCs/>
          <w:sz w:val="25"/>
          <w:szCs w:val="25"/>
        </w:rPr>
        <w:tab/>
      </w:r>
      <w:r w:rsidRPr="00A31E70">
        <w:rPr>
          <w:rFonts w:cstheme="minorHAnsi"/>
          <w:b/>
          <w:bCs/>
          <w:sz w:val="25"/>
          <w:szCs w:val="25"/>
        </w:rPr>
        <w:tab/>
      </w:r>
      <w:r w:rsidRPr="00A31E70">
        <w:rPr>
          <w:rFonts w:cstheme="minorHAnsi"/>
          <w:b/>
          <w:bCs/>
          <w:sz w:val="25"/>
          <w:szCs w:val="25"/>
        </w:rPr>
        <w:sym w:font="Wingdings" w:char="F06F"/>
      </w:r>
      <w:r w:rsidRPr="00A31E70">
        <w:rPr>
          <w:rFonts w:cstheme="minorHAnsi"/>
          <w:b/>
          <w:bCs/>
          <w:sz w:val="25"/>
          <w:szCs w:val="25"/>
        </w:rPr>
        <w:tab/>
      </w:r>
      <w:r w:rsidRPr="00A31E70">
        <w:rPr>
          <w:rFonts w:cstheme="minorHAnsi"/>
          <w:b/>
          <w:bCs/>
          <w:sz w:val="25"/>
          <w:szCs w:val="25"/>
        </w:rPr>
        <w:tab/>
        <w:t xml:space="preserve">     </w:t>
      </w:r>
      <w:r w:rsidRPr="00A31E70">
        <w:rPr>
          <w:rFonts w:cstheme="minorHAnsi"/>
          <w:b/>
          <w:bCs/>
          <w:sz w:val="25"/>
          <w:szCs w:val="25"/>
        </w:rPr>
        <w:sym w:font="Wingdings" w:char="F06F"/>
      </w:r>
      <w:r w:rsidRPr="00A31E70">
        <w:rPr>
          <w:rFonts w:cstheme="minorHAnsi"/>
          <w:b/>
          <w:bCs/>
          <w:sz w:val="25"/>
          <w:szCs w:val="25"/>
        </w:rPr>
        <w:tab/>
      </w:r>
      <w:r w:rsidRPr="00A31E70">
        <w:rPr>
          <w:rFonts w:cstheme="minorHAnsi"/>
          <w:b/>
          <w:bCs/>
          <w:sz w:val="25"/>
          <w:szCs w:val="25"/>
        </w:rPr>
        <w:tab/>
      </w:r>
      <w:r w:rsidRPr="00A31E70">
        <w:rPr>
          <w:rFonts w:cstheme="minorHAnsi"/>
          <w:b/>
          <w:bCs/>
          <w:sz w:val="25"/>
          <w:szCs w:val="25"/>
        </w:rPr>
        <w:sym w:font="Wingdings" w:char="F06F"/>
      </w:r>
      <w:r w:rsidRPr="00A31E70">
        <w:rPr>
          <w:rFonts w:cstheme="minorHAnsi"/>
          <w:b/>
          <w:bCs/>
          <w:sz w:val="25"/>
          <w:szCs w:val="25"/>
        </w:rPr>
        <w:tab/>
        <w:t xml:space="preserve">         </w:t>
      </w:r>
      <w:r w:rsidRPr="00A31E70">
        <w:rPr>
          <w:rFonts w:cstheme="minorHAnsi"/>
          <w:b/>
          <w:bCs/>
          <w:sz w:val="25"/>
          <w:szCs w:val="25"/>
        </w:rPr>
        <w:sym w:font="Wingdings" w:char="F06F"/>
      </w:r>
      <w:r w:rsidRPr="00A31E70">
        <w:rPr>
          <w:rFonts w:cstheme="minorHAnsi"/>
          <w:b/>
          <w:bCs/>
          <w:sz w:val="25"/>
          <w:szCs w:val="25"/>
        </w:rPr>
        <w:t xml:space="preserve">                                                                                              </w:t>
      </w:r>
    </w:p>
    <w:p w14:paraId="56A0D441" w14:textId="69DCD168" w:rsidR="005300AC" w:rsidRPr="00A31E70" w:rsidRDefault="005300AC" w:rsidP="00796ECA">
      <w:pPr>
        <w:pBdr>
          <w:top w:val="single" w:sz="4" w:space="1" w:color="auto"/>
          <w:left w:val="single" w:sz="4" w:space="4" w:color="auto"/>
          <w:bottom w:val="single" w:sz="4" w:space="1" w:color="auto"/>
          <w:right w:val="single" w:sz="4" w:space="4" w:color="auto"/>
        </w:pBdr>
        <w:spacing w:line="276" w:lineRule="auto"/>
        <w:jc w:val="both"/>
        <w:rPr>
          <w:rFonts w:cstheme="minorHAnsi"/>
          <w:sz w:val="25"/>
          <w:szCs w:val="25"/>
        </w:rPr>
      </w:pPr>
    </w:p>
    <w:p w14:paraId="38C88AB9" w14:textId="7C303EBF" w:rsidR="003E180C" w:rsidRPr="00A31E70" w:rsidRDefault="008C425B" w:rsidP="00796ECA">
      <w:pPr>
        <w:spacing w:line="276" w:lineRule="auto"/>
        <w:jc w:val="both"/>
        <w:rPr>
          <w:rFonts w:cstheme="minorHAnsi"/>
        </w:rPr>
      </w:pPr>
      <w:r w:rsidRPr="00A31E70">
        <w:rPr>
          <w:rFonts w:cstheme="minorHAnsi"/>
        </w:rPr>
        <w:t xml:space="preserve">D’fhoilsigh </w:t>
      </w:r>
      <w:r w:rsidRPr="00A31E70">
        <w:rPr>
          <w:rFonts w:cstheme="minorHAnsi"/>
          <w:b/>
          <w:bCs/>
        </w:rPr>
        <w:t>Gníomhaireacht</w:t>
      </w:r>
      <w:r w:rsidR="00D255C4" w:rsidRPr="00A31E70">
        <w:rPr>
          <w:rFonts w:cstheme="minorHAnsi"/>
          <w:b/>
          <w:bCs/>
        </w:rPr>
        <w:t xml:space="preserve"> Thuaisceart Éireann</w:t>
      </w:r>
      <w:r w:rsidRPr="00A31E70">
        <w:rPr>
          <w:rFonts w:cstheme="minorHAnsi"/>
          <w:b/>
          <w:bCs/>
        </w:rPr>
        <w:t xml:space="preserve"> um Staitisticí agus Taighde</w:t>
      </w:r>
      <w:r w:rsidRPr="00A31E70">
        <w:rPr>
          <w:rFonts w:cstheme="minorHAnsi"/>
        </w:rPr>
        <w:t xml:space="preserve"> torthaí an Daonáirimh ar an 11 Nollaig 2012</w:t>
      </w:r>
      <w:r w:rsidR="005F6DFF" w:rsidRPr="00A31E70">
        <w:rPr>
          <w:rStyle w:val="FootnoteReference"/>
          <w:rFonts w:cstheme="minorHAnsi"/>
        </w:rPr>
        <w:footnoteReference w:id="18"/>
      </w:r>
      <w:r w:rsidR="005F6DFF" w:rsidRPr="00A31E70">
        <w:rPr>
          <w:rFonts w:cstheme="minorHAnsi"/>
        </w:rPr>
        <w:t xml:space="preserve">. </w:t>
      </w:r>
      <w:r w:rsidR="007717DC" w:rsidRPr="00A31E70">
        <w:rPr>
          <w:rFonts w:cstheme="minorHAnsi"/>
        </w:rPr>
        <w:t>B’ionann daonra na Sé Chontae agus aon mhilliún, ocht gcéad is a deich m</w:t>
      </w:r>
      <w:r w:rsidR="00F03574" w:rsidRPr="00A31E70">
        <w:rPr>
          <w:rFonts w:cstheme="minorHAnsi"/>
        </w:rPr>
        <w:t>í</w:t>
      </w:r>
      <w:r w:rsidR="007717DC" w:rsidRPr="00A31E70">
        <w:rPr>
          <w:rFonts w:cstheme="minorHAnsi"/>
        </w:rPr>
        <w:t>le, ocht gcéad seasca a trí duine</w:t>
      </w:r>
      <w:r w:rsidR="004E345D" w:rsidRPr="00A31E70">
        <w:rPr>
          <w:rFonts w:cstheme="minorHAnsi"/>
        </w:rPr>
        <w:t xml:space="preserve"> (1, 810, 863)</w:t>
      </w:r>
      <w:r w:rsidR="007717DC" w:rsidRPr="00A31E70">
        <w:rPr>
          <w:rFonts w:cstheme="minorHAnsi"/>
        </w:rPr>
        <w:t>. Thug céad ochtó a ceathair m</w:t>
      </w:r>
      <w:r w:rsidR="00F03574" w:rsidRPr="00A31E70">
        <w:rPr>
          <w:rFonts w:cstheme="minorHAnsi"/>
        </w:rPr>
        <w:t>í</w:t>
      </w:r>
      <w:r w:rsidR="007717DC" w:rsidRPr="00A31E70">
        <w:rPr>
          <w:rFonts w:cstheme="minorHAnsi"/>
        </w:rPr>
        <w:t>le, ocht gcéad nócha a hocht duine</w:t>
      </w:r>
      <w:r w:rsidR="004E345D" w:rsidRPr="00A31E70">
        <w:rPr>
          <w:rFonts w:cstheme="minorHAnsi"/>
        </w:rPr>
        <w:t xml:space="preserve"> (184,898)</w:t>
      </w:r>
      <w:r w:rsidR="007717DC" w:rsidRPr="00A31E70">
        <w:rPr>
          <w:rFonts w:cstheme="minorHAnsi"/>
        </w:rPr>
        <w:t xml:space="preserve"> le fios go raibh “cumas éigin” ar an Ghaeilge acu. B’ionann sin agus </w:t>
      </w:r>
      <w:r w:rsidR="007717DC" w:rsidRPr="00A31E70">
        <w:rPr>
          <w:rFonts w:cstheme="minorHAnsi"/>
          <w:b/>
          <w:bCs/>
        </w:rPr>
        <w:t>10.65%</w:t>
      </w:r>
      <w:r w:rsidR="007717DC" w:rsidRPr="00A31E70">
        <w:rPr>
          <w:rFonts w:cstheme="minorHAnsi"/>
        </w:rPr>
        <w:t xml:space="preserve"> den daonra. Thug céad is a ceithre mhíle, naoi gcéad daichead is a trí </w:t>
      </w:r>
      <w:r w:rsidR="004E345D" w:rsidRPr="00A31E70">
        <w:rPr>
          <w:rFonts w:cstheme="minorHAnsi"/>
        </w:rPr>
        <w:t xml:space="preserve">duine (104, 943) </w:t>
      </w:r>
      <w:r w:rsidR="007717DC" w:rsidRPr="00A31E70">
        <w:rPr>
          <w:rFonts w:cstheme="minorHAnsi"/>
        </w:rPr>
        <w:t xml:space="preserve">le fios go raibh Gaeilge labhartha acu. B’ionann sin agus </w:t>
      </w:r>
      <w:r w:rsidR="007717DC" w:rsidRPr="00A31E70">
        <w:rPr>
          <w:rFonts w:cstheme="minorHAnsi"/>
          <w:b/>
          <w:bCs/>
        </w:rPr>
        <w:t xml:space="preserve">6.05% </w:t>
      </w:r>
      <w:r w:rsidR="007717DC" w:rsidRPr="00A31E70">
        <w:rPr>
          <w:rFonts w:cstheme="minorHAnsi"/>
        </w:rPr>
        <w:t>den daonra. Thug ceithre mhíle céad is tríocha duine</w:t>
      </w:r>
      <w:r w:rsidR="004E345D" w:rsidRPr="00A31E70">
        <w:rPr>
          <w:rFonts w:cstheme="minorHAnsi"/>
        </w:rPr>
        <w:t xml:space="preserve"> (4,130)</w:t>
      </w:r>
      <w:r w:rsidR="007717DC" w:rsidRPr="00A31E70">
        <w:rPr>
          <w:rFonts w:cstheme="minorHAnsi"/>
        </w:rPr>
        <w:t xml:space="preserve"> le fios go n-úsáideann siad Gaeilge mar a bpríomhtheanga bhaile. B’ionann sin agus </w:t>
      </w:r>
      <w:r w:rsidR="007717DC" w:rsidRPr="00A31E70">
        <w:rPr>
          <w:rFonts w:cstheme="minorHAnsi"/>
          <w:b/>
          <w:bCs/>
        </w:rPr>
        <w:t>0.2%</w:t>
      </w:r>
      <w:r w:rsidR="007717DC" w:rsidRPr="00A31E70">
        <w:rPr>
          <w:rFonts w:cstheme="minorHAnsi"/>
        </w:rPr>
        <w:t xml:space="preserve"> den daonra.</w:t>
      </w:r>
    </w:p>
    <w:p w14:paraId="25277B8C" w14:textId="4967DE3F" w:rsidR="001A5297" w:rsidRPr="00A31E70" w:rsidRDefault="006032E5" w:rsidP="00796ECA">
      <w:pPr>
        <w:spacing w:line="276" w:lineRule="auto"/>
        <w:jc w:val="both"/>
        <w:rPr>
          <w:rFonts w:cstheme="minorHAnsi"/>
        </w:rPr>
      </w:pPr>
      <w:r w:rsidRPr="00A31E70">
        <w:rPr>
          <w:rFonts w:cstheme="minorHAnsi"/>
        </w:rPr>
        <w:t xml:space="preserve">Tá </w:t>
      </w:r>
      <w:r w:rsidR="001A5297" w:rsidRPr="00A31E70">
        <w:rPr>
          <w:rFonts w:cstheme="minorHAnsi"/>
        </w:rPr>
        <w:t xml:space="preserve">mioneolas </w:t>
      </w:r>
      <w:r w:rsidR="00796ECA" w:rsidRPr="00A31E70">
        <w:rPr>
          <w:rFonts w:cstheme="minorHAnsi"/>
        </w:rPr>
        <w:t xml:space="preserve">ar fáil ar líne </w:t>
      </w:r>
      <w:r w:rsidR="001A5297" w:rsidRPr="00A31E70">
        <w:rPr>
          <w:rFonts w:cstheme="minorHAnsi"/>
        </w:rPr>
        <w:t xml:space="preserve">maidir le líon na ndaoine, </w:t>
      </w:r>
      <w:r w:rsidR="001A5297" w:rsidRPr="00A31E70">
        <w:rPr>
          <w:rFonts w:cstheme="minorHAnsi"/>
          <w:b/>
          <w:bCs/>
        </w:rPr>
        <w:t>de réir ceantair,</w:t>
      </w:r>
      <w:r w:rsidR="001A5297" w:rsidRPr="00A31E70">
        <w:rPr>
          <w:rFonts w:cstheme="minorHAnsi"/>
        </w:rPr>
        <w:t xml:space="preserve"> a thug le fios go raibh Gaeilge acu</w:t>
      </w:r>
      <w:r w:rsidR="001A5297" w:rsidRPr="00A31E70">
        <w:rPr>
          <w:rStyle w:val="FootnoteReference"/>
          <w:rFonts w:cstheme="minorHAnsi"/>
        </w:rPr>
        <w:footnoteReference w:id="19"/>
      </w:r>
      <w:r w:rsidR="001A5297" w:rsidRPr="00A31E70">
        <w:rPr>
          <w:rFonts w:cstheme="minorHAnsi"/>
        </w:rPr>
        <w:t>.</w:t>
      </w:r>
    </w:p>
    <w:p w14:paraId="53DF4C4D" w14:textId="1BD6BD45" w:rsidR="00E37FF8" w:rsidRPr="00A31E70" w:rsidRDefault="00E37FF8" w:rsidP="00796ECA">
      <w:pPr>
        <w:spacing w:line="276" w:lineRule="auto"/>
        <w:jc w:val="both"/>
        <w:rPr>
          <w:rFonts w:cstheme="minorHAnsi"/>
        </w:rPr>
      </w:pPr>
      <w:r w:rsidRPr="00A31E70">
        <w:rPr>
          <w:rFonts w:cstheme="minorHAnsi"/>
        </w:rPr>
        <w:t xml:space="preserve">Níos minice ná a mhalairt ceapann daoine go mbaineann an Ghaeilge leis an phobal náisiúnach/phoblachtach amháin. </w:t>
      </w:r>
      <w:r w:rsidR="00A34C9D" w:rsidRPr="00A31E70">
        <w:rPr>
          <w:rFonts w:cstheme="minorHAnsi"/>
        </w:rPr>
        <w:t>Cé go bhfuil bunús leis an tuairim sin, t</w:t>
      </w:r>
      <w:r w:rsidRPr="00A31E70">
        <w:rPr>
          <w:rFonts w:cstheme="minorHAnsi"/>
        </w:rPr>
        <w:t xml:space="preserve">á sé tábhachtach a aithint go bhfuil suim ag réimse leathan daoine sa Ghaeilge, daoine ó chúlra </w:t>
      </w:r>
      <w:r w:rsidR="00F03574" w:rsidRPr="00A31E70">
        <w:rPr>
          <w:rFonts w:cstheme="minorHAnsi"/>
        </w:rPr>
        <w:t>Protastúnach</w:t>
      </w:r>
      <w:r w:rsidRPr="00A31E70">
        <w:rPr>
          <w:rFonts w:cstheme="minorHAnsi"/>
        </w:rPr>
        <w:t>/aontachtach/dílseach ina measc m.sh. Linda Ervine, gníomhaí teanga atá lonnaithe in oirthear Bhéal Feirste, an Dr Ian Malcolm, múinteoir/iriseoir/taighdeoir atá lonnaithe ar an Lorgain i gCo. Ard Mhacha agus Gordon McCoy, Oifigeach Oideachais Gaeilge in oirthear Bhéal Feirste</w:t>
      </w:r>
      <w:r w:rsidR="00F03574" w:rsidRPr="00A31E70">
        <w:rPr>
          <w:rFonts w:cstheme="minorHAnsi"/>
        </w:rPr>
        <w:t xml:space="preserve"> agus daoine eile nach iad.</w:t>
      </w:r>
    </w:p>
    <w:p w14:paraId="2FF6591E" w14:textId="77777777" w:rsidR="00796ECA" w:rsidRPr="00A31E70" w:rsidRDefault="00796ECA" w:rsidP="00796ECA">
      <w:pPr>
        <w:spacing w:line="276" w:lineRule="auto"/>
        <w:jc w:val="both"/>
        <w:rPr>
          <w:rFonts w:cstheme="minorHAnsi"/>
        </w:rPr>
      </w:pPr>
    </w:p>
    <w:p w14:paraId="1CD8C412" w14:textId="77777777" w:rsidR="00A34C9D" w:rsidRPr="00A31E70" w:rsidRDefault="00D255C4" w:rsidP="00796ECA">
      <w:pPr>
        <w:spacing w:line="276" w:lineRule="auto"/>
        <w:jc w:val="both"/>
        <w:rPr>
          <w:rFonts w:cstheme="minorHAnsi"/>
        </w:rPr>
      </w:pPr>
      <w:r w:rsidRPr="00A31E70">
        <w:rPr>
          <w:rFonts w:cstheme="minorHAnsi"/>
        </w:rPr>
        <w:lastRenderedPageBreak/>
        <w:t xml:space="preserve">Ar an drochuair, tá an Ghaeilge ina cnámh spairne </w:t>
      </w:r>
      <w:r w:rsidR="00A34C9D" w:rsidRPr="00A31E70">
        <w:rPr>
          <w:rFonts w:cstheme="minorHAnsi"/>
        </w:rPr>
        <w:t xml:space="preserve">sna Sé Chontae </w:t>
      </w:r>
      <w:r w:rsidR="003E180C" w:rsidRPr="00A31E70">
        <w:rPr>
          <w:rFonts w:cstheme="minorHAnsi"/>
        </w:rPr>
        <w:t>le fada an lá</w:t>
      </w:r>
      <w:r w:rsidRPr="00A31E70">
        <w:rPr>
          <w:rFonts w:cstheme="minorHAnsi"/>
        </w:rPr>
        <w:t xml:space="preserve"> mar gheall ar chúrsaí polaitíochta. </w:t>
      </w:r>
      <w:r w:rsidR="00263F8E" w:rsidRPr="00A31E70">
        <w:rPr>
          <w:rFonts w:cstheme="minorHAnsi"/>
        </w:rPr>
        <w:t>Tá droch-chlú ar Gregory Campbell MP mar gheall ar a</w:t>
      </w:r>
      <w:r w:rsidR="00A34C9D" w:rsidRPr="00A31E70">
        <w:rPr>
          <w:rFonts w:cstheme="minorHAnsi"/>
        </w:rPr>
        <w:t>n</w:t>
      </w:r>
      <w:r w:rsidR="00263F8E" w:rsidRPr="00A31E70">
        <w:rPr>
          <w:rFonts w:cstheme="minorHAnsi"/>
        </w:rPr>
        <w:t xml:space="preserve"> dóigh ar dhúirt sé na focail </w:t>
      </w:r>
    </w:p>
    <w:p w14:paraId="24D76FCE" w14:textId="77E908C0" w:rsidR="00A34C9D" w:rsidRPr="00A31E70" w:rsidRDefault="00263F8E" w:rsidP="00A34C9D">
      <w:pPr>
        <w:spacing w:line="276" w:lineRule="auto"/>
        <w:jc w:val="center"/>
        <w:rPr>
          <w:rFonts w:cstheme="minorHAnsi"/>
        </w:rPr>
      </w:pPr>
      <w:r w:rsidRPr="00A31E70">
        <w:rPr>
          <w:rFonts w:cstheme="minorHAnsi"/>
          <w:i/>
          <w:iCs/>
        </w:rPr>
        <w:t>“Curry my Yoghurt Can Coca Coalyer”</w:t>
      </w:r>
      <w:r w:rsidRPr="00A31E70">
        <w:rPr>
          <w:rStyle w:val="FootnoteReference"/>
          <w:rFonts w:cstheme="minorHAnsi"/>
          <w:i/>
          <w:iCs/>
        </w:rPr>
        <w:footnoteReference w:id="20"/>
      </w:r>
    </w:p>
    <w:p w14:paraId="3733A915" w14:textId="42E6A1BC" w:rsidR="0041333B" w:rsidRPr="00A31E70" w:rsidRDefault="00263F8E" w:rsidP="00796ECA">
      <w:pPr>
        <w:spacing w:line="276" w:lineRule="auto"/>
        <w:jc w:val="both"/>
        <w:rPr>
          <w:rFonts w:cstheme="minorHAnsi"/>
        </w:rPr>
      </w:pPr>
      <w:r w:rsidRPr="00A31E70">
        <w:rPr>
          <w:rFonts w:cstheme="minorHAnsi"/>
        </w:rPr>
        <w:t>mar pháirt de dhíospóireacht ar chearta teanga i dTionól Thuaisceart Éireann ar an 4 Samhain 2014.</w:t>
      </w:r>
      <w:r w:rsidR="00D255C4" w:rsidRPr="00A31E70">
        <w:rPr>
          <w:rFonts w:cstheme="minorHAnsi"/>
        </w:rPr>
        <w:t xml:space="preserve"> </w:t>
      </w:r>
      <w:r w:rsidR="0041333B" w:rsidRPr="00A31E70">
        <w:rPr>
          <w:rFonts w:cstheme="minorHAnsi"/>
        </w:rPr>
        <w:t xml:space="preserve"> </w:t>
      </w:r>
      <w:r w:rsidR="00976874" w:rsidRPr="00A31E70">
        <w:rPr>
          <w:rFonts w:cstheme="minorHAnsi"/>
        </w:rPr>
        <w:t>Bheadh sé greannmhar dá mba rud é nach raibh sé chomh dáiríre sin!</w:t>
      </w:r>
    </w:p>
    <w:p w14:paraId="4C616A7C" w14:textId="5D06677D" w:rsidR="004B6CA9" w:rsidRPr="00A31E70" w:rsidRDefault="003E180C" w:rsidP="00796ECA">
      <w:pPr>
        <w:spacing w:line="276" w:lineRule="auto"/>
        <w:rPr>
          <w:rFonts w:cstheme="minorHAnsi"/>
        </w:rPr>
      </w:pPr>
      <w:r w:rsidRPr="00A31E70">
        <w:rPr>
          <w:rFonts w:cstheme="minorHAnsi"/>
        </w:rPr>
        <w:t xml:space="preserve">Bhí eagraíochtaí ar nós </w:t>
      </w:r>
      <w:r w:rsidRPr="00A31E70">
        <w:rPr>
          <w:rFonts w:cstheme="minorHAnsi"/>
          <w:b/>
          <w:bCs/>
        </w:rPr>
        <w:t>Pobal (Sc</w:t>
      </w:r>
      <w:r w:rsidR="006756A5" w:rsidRPr="00A31E70">
        <w:rPr>
          <w:rFonts w:cstheme="minorHAnsi"/>
          <w:b/>
          <w:bCs/>
        </w:rPr>
        <w:t>á</w:t>
      </w:r>
      <w:r w:rsidRPr="00A31E70">
        <w:rPr>
          <w:rFonts w:cstheme="minorHAnsi"/>
          <w:b/>
          <w:bCs/>
        </w:rPr>
        <w:t>theagras Phobal na Gaeilge)</w:t>
      </w:r>
      <w:r w:rsidRPr="00A31E70">
        <w:rPr>
          <w:rStyle w:val="FootnoteReference"/>
          <w:rFonts w:cstheme="minorHAnsi"/>
        </w:rPr>
        <w:footnoteReference w:id="21"/>
      </w:r>
      <w:r w:rsidRPr="00A31E70">
        <w:rPr>
          <w:rFonts w:cstheme="minorHAnsi"/>
        </w:rPr>
        <w:t xml:space="preserve"> agus </w:t>
      </w:r>
      <w:r w:rsidRPr="00A31E70">
        <w:rPr>
          <w:rFonts w:cstheme="minorHAnsi"/>
          <w:b/>
          <w:bCs/>
          <w:i/>
          <w:iCs/>
        </w:rPr>
        <w:t>An Dream Dearg</w:t>
      </w:r>
      <w:r w:rsidRPr="00A31E70">
        <w:rPr>
          <w:rStyle w:val="FootnoteReference"/>
          <w:rFonts w:cstheme="minorHAnsi"/>
        </w:rPr>
        <w:footnoteReference w:id="22"/>
      </w:r>
      <w:r w:rsidRPr="00A31E70">
        <w:rPr>
          <w:rFonts w:cstheme="minorHAnsi"/>
        </w:rPr>
        <w:t xml:space="preserve">  iontach gníomhach sna Sé Chontae le blianta beaga anuas agus iad ag iarraidh go rithfí Acht na Gaeilge.</w:t>
      </w:r>
      <w:r w:rsidR="00F03574" w:rsidRPr="00A31E70">
        <w:rPr>
          <w:rFonts w:cstheme="minorHAnsi"/>
        </w:rPr>
        <w:t xml:space="preserve"> </w:t>
      </w:r>
      <w:r w:rsidR="00263F8E" w:rsidRPr="00A31E70">
        <w:rPr>
          <w:rFonts w:cstheme="minorHAnsi"/>
        </w:rPr>
        <w:t>Bhí díospóireacht spéisiúil faoin ábhar le feiceáil ar</w:t>
      </w:r>
      <w:r w:rsidR="00263F8E" w:rsidRPr="00A31E70">
        <w:rPr>
          <w:rFonts w:cstheme="minorHAnsi"/>
          <w:i/>
          <w:iCs/>
        </w:rPr>
        <w:t xml:space="preserve"> BBC Newsnight</w:t>
      </w:r>
      <w:r w:rsidR="00263F8E" w:rsidRPr="00A31E70">
        <w:rPr>
          <w:rFonts w:cstheme="minorHAnsi"/>
        </w:rPr>
        <w:t xml:space="preserve"> ar an 15 Feabhra, 2018.</w:t>
      </w:r>
      <w:r w:rsidR="00263F8E" w:rsidRPr="00A31E70">
        <w:rPr>
          <w:rStyle w:val="FootnoteReference"/>
          <w:rFonts w:cstheme="minorHAnsi"/>
        </w:rPr>
        <w:footnoteReference w:id="23"/>
      </w:r>
    </w:p>
    <w:p w14:paraId="006ED575" w14:textId="2E555787" w:rsidR="00F03574" w:rsidRPr="00A31E70" w:rsidRDefault="005F6DFF" w:rsidP="00796ECA">
      <w:pPr>
        <w:spacing w:line="276" w:lineRule="auto"/>
        <w:jc w:val="both"/>
        <w:rPr>
          <w:rFonts w:cstheme="minorHAnsi"/>
        </w:rPr>
      </w:pPr>
      <w:r w:rsidRPr="00A31E70">
        <w:rPr>
          <w:rFonts w:cstheme="minorHAnsi"/>
        </w:rPr>
        <w:t xml:space="preserve">Dar leis an doiciméad </w:t>
      </w:r>
      <w:r w:rsidRPr="00A31E70">
        <w:rPr>
          <w:rFonts w:cstheme="minorHAnsi"/>
          <w:i/>
          <w:iCs/>
        </w:rPr>
        <w:t>Deich mBliana Nua, Cur Chuige</w:t>
      </w:r>
      <w:r w:rsidRPr="00A31E70">
        <w:rPr>
          <w:rFonts w:cstheme="minorHAnsi"/>
        </w:rPr>
        <w:t xml:space="preserve"> Nua </w:t>
      </w:r>
      <w:r w:rsidR="006756A5" w:rsidRPr="00A31E70">
        <w:rPr>
          <w:rFonts w:cstheme="minorHAnsi"/>
        </w:rPr>
        <w:t>(</w:t>
      </w:r>
      <w:r w:rsidRPr="00A31E70">
        <w:rPr>
          <w:rFonts w:cstheme="minorHAnsi"/>
          <w:i/>
          <w:iCs/>
        </w:rPr>
        <w:t>New Decade, New Approach)</w:t>
      </w:r>
      <w:r w:rsidRPr="00A31E70">
        <w:rPr>
          <w:rStyle w:val="FootnoteReference"/>
          <w:rFonts w:cstheme="minorHAnsi"/>
          <w:i/>
          <w:iCs/>
        </w:rPr>
        <w:footnoteReference w:id="24"/>
      </w:r>
      <w:r w:rsidRPr="00A31E70">
        <w:rPr>
          <w:rFonts w:cstheme="minorHAnsi"/>
        </w:rPr>
        <w:t xml:space="preserve"> a foilsíodh ar an 9 Eanáir 2020 tá roinnt forbairtí móra beartaithe don Ghaeilge sna Sé Chontae:</w:t>
      </w:r>
    </w:p>
    <w:p w14:paraId="5736145D" w14:textId="4E8CBF2F" w:rsidR="00F03574" w:rsidRPr="00A31E70" w:rsidRDefault="00F03574" w:rsidP="00796ECA">
      <w:pPr>
        <w:pStyle w:val="ListParagraph"/>
        <w:numPr>
          <w:ilvl w:val="0"/>
          <w:numId w:val="20"/>
        </w:numPr>
        <w:spacing w:line="276" w:lineRule="auto"/>
        <w:jc w:val="both"/>
        <w:rPr>
          <w:rFonts w:cstheme="minorHAnsi"/>
        </w:rPr>
      </w:pPr>
      <w:r w:rsidRPr="00A31E70">
        <w:rPr>
          <w:rFonts w:cstheme="minorHAnsi"/>
        </w:rPr>
        <w:t>Tabharfar stádas oifigiúil ar an Ghaeilge;</w:t>
      </w:r>
    </w:p>
    <w:p w14:paraId="50B816D7" w14:textId="79BB8537" w:rsidR="00F03574" w:rsidRPr="00A31E70" w:rsidRDefault="00F03574" w:rsidP="00796ECA">
      <w:pPr>
        <w:pStyle w:val="ListParagraph"/>
        <w:numPr>
          <w:ilvl w:val="0"/>
          <w:numId w:val="20"/>
        </w:numPr>
        <w:spacing w:line="276" w:lineRule="auto"/>
        <w:jc w:val="both"/>
        <w:rPr>
          <w:rFonts w:cstheme="minorHAnsi"/>
        </w:rPr>
      </w:pPr>
      <w:r w:rsidRPr="00A31E70">
        <w:rPr>
          <w:rFonts w:cstheme="minorHAnsi"/>
        </w:rPr>
        <w:t>Ceapfar Coimisinéir Gaeilge;</w:t>
      </w:r>
    </w:p>
    <w:p w14:paraId="415114E4" w14:textId="1FE147B3" w:rsidR="00F03574" w:rsidRPr="00A31E70" w:rsidRDefault="00F03574" w:rsidP="00796ECA">
      <w:pPr>
        <w:pStyle w:val="ListParagraph"/>
        <w:numPr>
          <w:ilvl w:val="0"/>
          <w:numId w:val="20"/>
        </w:numPr>
        <w:spacing w:line="276" w:lineRule="auto"/>
        <w:jc w:val="both"/>
        <w:rPr>
          <w:rFonts w:cstheme="minorHAnsi"/>
        </w:rPr>
      </w:pPr>
      <w:r w:rsidRPr="00A31E70">
        <w:rPr>
          <w:rFonts w:cstheme="minorHAnsi"/>
        </w:rPr>
        <w:t xml:space="preserve">Bunófar Lármhol Aistriúcháin sa Roinn Airgeadais le seirbhísí aistriúcháin a chur ar fáil do na 9 Roinn Feidhmiúcháin, Comhlachtaí Neamhthuilleamaí, Rialtas Áitiúil agus Comhlachtaí Poiblí. </w:t>
      </w:r>
      <w:r w:rsidRPr="00A31E70">
        <w:rPr>
          <w:rStyle w:val="FootnoteReference"/>
          <w:rFonts w:cstheme="minorHAnsi"/>
        </w:rPr>
        <w:footnoteReference w:id="25"/>
      </w:r>
    </w:p>
    <w:p w14:paraId="5E9B400D" w14:textId="435CE244" w:rsidR="00F03574" w:rsidRPr="00A31E70" w:rsidRDefault="00F03574" w:rsidP="00796ECA">
      <w:pPr>
        <w:pStyle w:val="ListParagraph"/>
        <w:numPr>
          <w:ilvl w:val="0"/>
          <w:numId w:val="20"/>
        </w:numPr>
        <w:spacing w:line="276" w:lineRule="auto"/>
        <w:jc w:val="both"/>
        <w:rPr>
          <w:rFonts w:cstheme="minorHAnsi"/>
        </w:rPr>
      </w:pPr>
      <w:r w:rsidRPr="00A31E70">
        <w:rPr>
          <w:rFonts w:cstheme="minorHAnsi"/>
        </w:rPr>
        <w:t xml:space="preserve">Aisghairmfear  reachtaíocht chonspóideach </w:t>
      </w:r>
      <w:r w:rsidRPr="00A31E70">
        <w:rPr>
          <w:rFonts w:cstheme="minorHAnsi"/>
          <w:sz w:val="16"/>
          <w:szCs w:val="16"/>
        </w:rPr>
        <w:t>(Administration of Justice (Language) Act Ireland 1737)</w:t>
      </w:r>
      <w:r w:rsidRPr="00A31E70">
        <w:rPr>
          <w:rFonts w:cstheme="minorHAnsi"/>
        </w:rPr>
        <w:t xml:space="preserve"> ionas go mbeidh cead ag daoine Gaeilge a úsáid sna cúirteanna agus breitheanna, póstaí agus básanna a chlárú as Gaeilge;</w:t>
      </w:r>
    </w:p>
    <w:p w14:paraId="1B0BA3BF" w14:textId="4E0D6994" w:rsidR="00F03574" w:rsidRPr="00A31E70" w:rsidRDefault="00F03574" w:rsidP="00796ECA">
      <w:pPr>
        <w:pStyle w:val="ListParagraph"/>
        <w:numPr>
          <w:ilvl w:val="0"/>
          <w:numId w:val="20"/>
        </w:numPr>
        <w:spacing w:line="276" w:lineRule="auto"/>
        <w:jc w:val="both"/>
        <w:rPr>
          <w:rFonts w:cstheme="minorHAnsi"/>
        </w:rPr>
      </w:pPr>
      <w:r w:rsidRPr="00A31E70">
        <w:rPr>
          <w:rFonts w:cstheme="minorHAnsi"/>
        </w:rPr>
        <w:t>Cuirfear córas aistriúcháin chomhuainigh</w:t>
      </w:r>
      <w:r w:rsidRPr="00A31E70">
        <w:rPr>
          <w:rStyle w:val="FootnoteReference"/>
          <w:rFonts w:cstheme="minorHAnsi"/>
        </w:rPr>
        <w:footnoteReference w:id="26"/>
      </w:r>
      <w:r w:rsidRPr="00A31E70">
        <w:rPr>
          <w:rFonts w:cstheme="minorHAnsi"/>
        </w:rPr>
        <w:t xml:space="preserve"> ar fáil sa Tionól.</w:t>
      </w:r>
    </w:p>
    <w:p w14:paraId="32823D91" w14:textId="01760F1D" w:rsidR="00F03574" w:rsidRPr="00A31E70" w:rsidRDefault="00A34C9D" w:rsidP="00796ECA">
      <w:pPr>
        <w:spacing w:line="276" w:lineRule="auto"/>
        <w:jc w:val="both"/>
        <w:rPr>
          <w:rFonts w:cstheme="minorHAnsi"/>
          <w:b/>
          <w:bCs/>
        </w:rPr>
      </w:pPr>
      <w:r w:rsidRPr="00A31E70">
        <w:rPr>
          <w:rFonts w:cstheme="minorHAnsi"/>
          <w:b/>
          <w:bCs/>
        </w:rPr>
        <w:t>Beidh le feiceáil!</w:t>
      </w:r>
    </w:p>
    <w:p w14:paraId="17D17757" w14:textId="03C277B0" w:rsidR="004B6CA9" w:rsidRPr="00A31E70" w:rsidRDefault="004B6CA9" w:rsidP="00796ECA">
      <w:pPr>
        <w:spacing w:line="276" w:lineRule="auto"/>
        <w:jc w:val="both"/>
        <w:rPr>
          <w:rFonts w:cstheme="minorHAnsi"/>
          <w:b/>
          <w:bCs/>
          <w:sz w:val="28"/>
          <w:szCs w:val="28"/>
        </w:rPr>
      </w:pPr>
      <w:r w:rsidRPr="00A31E70">
        <w:rPr>
          <w:rFonts w:cstheme="minorHAnsi"/>
          <w:b/>
          <w:bCs/>
          <w:sz w:val="28"/>
          <w:szCs w:val="28"/>
        </w:rPr>
        <w:t>Cad é an scéal maidir leis an Ghael</w:t>
      </w:r>
      <w:r w:rsidR="005F6DFF" w:rsidRPr="00A31E70">
        <w:rPr>
          <w:rFonts w:cstheme="minorHAnsi"/>
          <w:b/>
          <w:bCs/>
          <w:sz w:val="28"/>
          <w:szCs w:val="28"/>
        </w:rPr>
        <w:t>scolaíocht</w:t>
      </w:r>
      <w:r w:rsidRPr="00A31E70">
        <w:rPr>
          <w:rFonts w:cstheme="minorHAnsi"/>
          <w:b/>
          <w:bCs/>
          <w:sz w:val="28"/>
          <w:szCs w:val="28"/>
        </w:rPr>
        <w:t>?</w:t>
      </w:r>
    </w:p>
    <w:p w14:paraId="3CE1199D" w14:textId="18C5ADAA" w:rsidR="005F6DFF" w:rsidRPr="00A31E70" w:rsidRDefault="00F03574" w:rsidP="00796ECA">
      <w:pPr>
        <w:spacing w:line="276" w:lineRule="auto"/>
        <w:jc w:val="both"/>
        <w:rPr>
          <w:rFonts w:cstheme="minorHAnsi"/>
        </w:rPr>
      </w:pPr>
      <w:r w:rsidRPr="00A31E70">
        <w:rPr>
          <w:rFonts w:cstheme="minorHAnsi"/>
        </w:rPr>
        <w:t>Níl dabht ar bith ach go bhfuil</w:t>
      </w:r>
      <w:r w:rsidR="00DF1B4C" w:rsidRPr="00A31E70">
        <w:rPr>
          <w:rFonts w:cstheme="minorHAnsi"/>
        </w:rPr>
        <w:t xml:space="preserve"> an Ghaelscolaíocht ag dul ó neart go neart sna Sé Chontae. Bhí scéal </w:t>
      </w:r>
      <w:r w:rsidR="00421509" w:rsidRPr="00A31E70">
        <w:rPr>
          <w:rFonts w:cstheme="minorHAnsi"/>
        </w:rPr>
        <w:t xml:space="preserve">faoin ábhar </w:t>
      </w:r>
      <w:r w:rsidR="00DF1B4C" w:rsidRPr="00A31E70">
        <w:rPr>
          <w:rFonts w:cstheme="minorHAnsi"/>
        </w:rPr>
        <w:t>sna meáin le gairid go deimhin: ‘</w:t>
      </w:r>
      <w:r w:rsidR="00DF1B4C" w:rsidRPr="00A31E70">
        <w:rPr>
          <w:rFonts w:cstheme="minorHAnsi"/>
          <w:i/>
          <w:iCs/>
        </w:rPr>
        <w:t>Irish-medium schools: Rise in number of primary pupils’</w:t>
      </w:r>
      <w:r w:rsidR="00DF1B4C" w:rsidRPr="00A31E70">
        <w:rPr>
          <w:rStyle w:val="FootnoteReference"/>
          <w:rFonts w:cstheme="minorHAnsi"/>
        </w:rPr>
        <w:footnoteReference w:id="27"/>
      </w:r>
      <w:r w:rsidR="00DF1B4C" w:rsidRPr="00A31E70">
        <w:rPr>
          <w:rFonts w:cstheme="minorHAnsi"/>
        </w:rPr>
        <w:t xml:space="preserve">. </w:t>
      </w:r>
      <w:r w:rsidR="00976874" w:rsidRPr="00A31E70">
        <w:rPr>
          <w:rFonts w:cstheme="minorHAnsi"/>
        </w:rPr>
        <w:t>Is cosúil go bhfuil méadú mór tagtha ar líon na ndaltaí san earnáil. Ní raibh ach</w:t>
      </w:r>
      <w:r w:rsidR="00DF1B4C" w:rsidRPr="00A31E70">
        <w:rPr>
          <w:rFonts w:cstheme="minorHAnsi"/>
        </w:rPr>
        <w:t xml:space="preserve"> </w:t>
      </w:r>
      <w:r w:rsidR="000D2C5F" w:rsidRPr="00A31E70">
        <w:rPr>
          <w:rFonts w:cstheme="minorHAnsi"/>
        </w:rPr>
        <w:t xml:space="preserve">trí mhíle seacht gcéad agus a dó </w:t>
      </w:r>
      <w:r w:rsidR="00DF1B4C" w:rsidRPr="00A31E70">
        <w:rPr>
          <w:rFonts w:cstheme="minorHAnsi"/>
        </w:rPr>
        <w:t xml:space="preserve">dalta </w:t>
      </w:r>
      <w:r w:rsidR="000D2C5F" w:rsidRPr="00A31E70">
        <w:rPr>
          <w:rFonts w:cstheme="minorHAnsi"/>
          <w:b/>
          <w:bCs/>
        </w:rPr>
        <w:t>(3,702)</w:t>
      </w:r>
      <w:r w:rsidR="000D2C5F" w:rsidRPr="00A31E70">
        <w:rPr>
          <w:rFonts w:cstheme="minorHAnsi"/>
        </w:rPr>
        <w:t xml:space="preserve"> </w:t>
      </w:r>
      <w:r w:rsidR="00DF1B4C" w:rsidRPr="00A31E70">
        <w:rPr>
          <w:rFonts w:cstheme="minorHAnsi"/>
        </w:rPr>
        <w:t>in earnáil na Gaelscolaíochta sa bhliain 2006/07 a</w:t>
      </w:r>
      <w:r w:rsidR="00976874" w:rsidRPr="00A31E70">
        <w:rPr>
          <w:rFonts w:cstheme="minorHAnsi"/>
        </w:rPr>
        <w:t>ch</w:t>
      </w:r>
      <w:r w:rsidR="00DF1B4C" w:rsidRPr="00A31E70">
        <w:rPr>
          <w:rFonts w:cstheme="minorHAnsi"/>
        </w:rPr>
        <w:t xml:space="preserve"> tá</w:t>
      </w:r>
      <w:r w:rsidR="000D2C5F" w:rsidRPr="00A31E70">
        <w:rPr>
          <w:rFonts w:cstheme="minorHAnsi"/>
        </w:rPr>
        <w:t xml:space="preserve"> sé mhíle ocht gcéad agus a sé déag</w:t>
      </w:r>
      <w:r w:rsidR="00DF1B4C" w:rsidRPr="00A31E70">
        <w:rPr>
          <w:rFonts w:cstheme="minorHAnsi"/>
        </w:rPr>
        <w:t xml:space="preserve"> dalta</w:t>
      </w:r>
      <w:r w:rsidR="000D2C5F" w:rsidRPr="00A31E70">
        <w:rPr>
          <w:rFonts w:cstheme="minorHAnsi"/>
        </w:rPr>
        <w:t xml:space="preserve"> </w:t>
      </w:r>
      <w:r w:rsidR="000D2C5F" w:rsidRPr="00A31E70">
        <w:rPr>
          <w:rFonts w:cstheme="minorHAnsi"/>
          <w:b/>
          <w:bCs/>
        </w:rPr>
        <w:t>(6,816)</w:t>
      </w:r>
      <w:r w:rsidR="000D2C5F" w:rsidRPr="00A31E70">
        <w:rPr>
          <w:rFonts w:cstheme="minorHAnsi"/>
        </w:rPr>
        <w:t xml:space="preserve"> </w:t>
      </w:r>
      <w:r w:rsidR="00DF1B4C" w:rsidRPr="00A31E70">
        <w:rPr>
          <w:rFonts w:cstheme="minorHAnsi"/>
        </w:rPr>
        <w:t>in earnáil na Gaelscolaíochta anois!</w:t>
      </w:r>
      <w:r w:rsidR="004B6CA9" w:rsidRPr="00A31E70">
        <w:rPr>
          <w:rFonts w:cstheme="minorHAnsi"/>
        </w:rPr>
        <w:t xml:space="preserve"> </w:t>
      </w:r>
      <w:bookmarkStart w:id="5" w:name="_Hlk57985409"/>
      <w:r w:rsidR="000D2C5F" w:rsidRPr="00A31E70">
        <w:rPr>
          <w:rFonts w:cstheme="minorHAnsi"/>
        </w:rPr>
        <w:t>Dar leis</w:t>
      </w:r>
      <w:r w:rsidR="00DF1B4C" w:rsidRPr="00A31E70">
        <w:rPr>
          <w:rFonts w:cstheme="minorHAnsi"/>
        </w:rPr>
        <w:t xml:space="preserve"> na staitisticí is déanaí don bhliain</w:t>
      </w:r>
      <w:r w:rsidR="00DF1B4C" w:rsidRPr="00A31E70">
        <w:rPr>
          <w:rFonts w:cstheme="minorHAnsi"/>
          <w:b/>
          <w:bCs/>
        </w:rPr>
        <w:t xml:space="preserve"> </w:t>
      </w:r>
      <w:r w:rsidR="004B6CA9" w:rsidRPr="00A31E70">
        <w:rPr>
          <w:rFonts w:cstheme="minorHAnsi"/>
        </w:rPr>
        <w:t>201</w:t>
      </w:r>
      <w:r w:rsidR="00DF1B4C" w:rsidRPr="00A31E70">
        <w:rPr>
          <w:rFonts w:cstheme="minorHAnsi"/>
        </w:rPr>
        <w:t>9</w:t>
      </w:r>
      <w:r w:rsidR="004B6CA9" w:rsidRPr="00A31E70">
        <w:rPr>
          <w:rFonts w:cstheme="minorHAnsi"/>
        </w:rPr>
        <w:t>/</w:t>
      </w:r>
      <w:r w:rsidR="00DF1B4C" w:rsidRPr="00A31E70">
        <w:rPr>
          <w:rFonts w:cstheme="minorHAnsi"/>
        </w:rPr>
        <w:t>20</w:t>
      </w:r>
      <w:r w:rsidR="000D2C5F" w:rsidRPr="00A31E70">
        <w:rPr>
          <w:rFonts w:cstheme="minorHAnsi"/>
        </w:rPr>
        <w:t xml:space="preserve"> tá naoi gcéad ochtó a trí dalta (</w:t>
      </w:r>
      <w:r w:rsidR="000D2C5F" w:rsidRPr="00A31E70">
        <w:rPr>
          <w:rFonts w:cstheme="minorHAnsi"/>
          <w:b/>
          <w:bCs/>
        </w:rPr>
        <w:t xml:space="preserve">983) </w:t>
      </w:r>
      <w:r w:rsidR="000D2C5F" w:rsidRPr="00A31E70">
        <w:rPr>
          <w:rFonts w:cstheme="minorHAnsi"/>
        </w:rPr>
        <w:t xml:space="preserve">ag freastal ar naíscoileanna, ceithre mhíle cúig chéad agus a deich </w:t>
      </w:r>
      <w:r w:rsidR="000D2C5F" w:rsidRPr="00A31E70">
        <w:rPr>
          <w:rFonts w:cstheme="minorHAnsi"/>
          <w:b/>
          <w:bCs/>
        </w:rPr>
        <w:t xml:space="preserve">(4510) </w:t>
      </w:r>
      <w:r w:rsidR="000D2C5F" w:rsidRPr="00A31E70">
        <w:rPr>
          <w:rFonts w:cstheme="minorHAnsi"/>
        </w:rPr>
        <w:t>ag f</w:t>
      </w:r>
      <w:r w:rsidR="00B649BA" w:rsidRPr="00A31E70">
        <w:rPr>
          <w:rFonts w:cstheme="minorHAnsi"/>
        </w:rPr>
        <w:t>r</w:t>
      </w:r>
      <w:r w:rsidR="000D2C5F" w:rsidRPr="00A31E70">
        <w:rPr>
          <w:rFonts w:cstheme="minorHAnsi"/>
        </w:rPr>
        <w:t xml:space="preserve">eastal ar bhunscoileanna agus míle trí chéad fiche is a trí </w:t>
      </w:r>
      <w:r w:rsidR="000D2C5F" w:rsidRPr="00A31E70">
        <w:rPr>
          <w:rFonts w:cstheme="minorHAnsi"/>
          <w:b/>
          <w:bCs/>
        </w:rPr>
        <w:t xml:space="preserve">(1323) </w:t>
      </w:r>
      <w:r w:rsidR="000D2C5F" w:rsidRPr="00A31E70">
        <w:rPr>
          <w:rFonts w:cstheme="minorHAnsi"/>
        </w:rPr>
        <w:t xml:space="preserve">ar </w:t>
      </w:r>
      <w:r w:rsidR="00B649BA" w:rsidRPr="00A31E70">
        <w:rPr>
          <w:rFonts w:cstheme="minorHAnsi"/>
        </w:rPr>
        <w:t>f</w:t>
      </w:r>
      <w:r w:rsidR="000D2C5F" w:rsidRPr="00A31E70">
        <w:rPr>
          <w:rFonts w:cstheme="minorHAnsi"/>
        </w:rPr>
        <w:t xml:space="preserve">reastal ar iar-bhunscoileanna. </w:t>
      </w:r>
      <w:r w:rsidR="005F6DFF" w:rsidRPr="00A31E70">
        <w:rPr>
          <w:rStyle w:val="FootnoteReference"/>
          <w:rFonts w:cstheme="minorHAnsi"/>
        </w:rPr>
        <w:footnoteReference w:id="28"/>
      </w:r>
      <w:r w:rsidR="005F6DFF" w:rsidRPr="00A31E70">
        <w:rPr>
          <w:rFonts w:cstheme="minorHAnsi"/>
        </w:rPr>
        <w:t xml:space="preserve"> </w:t>
      </w:r>
    </w:p>
    <w:p w14:paraId="72A41D75" w14:textId="095D4511" w:rsidR="00796ECA" w:rsidRPr="00A31E70" w:rsidRDefault="00796ECA" w:rsidP="00796ECA">
      <w:pPr>
        <w:spacing w:line="276" w:lineRule="auto"/>
        <w:jc w:val="both"/>
        <w:rPr>
          <w:rFonts w:cstheme="minorHAnsi"/>
        </w:rPr>
      </w:pPr>
    </w:p>
    <w:p w14:paraId="5A2F530C" w14:textId="4AE69A60" w:rsidR="00796ECA" w:rsidRPr="00A31E70" w:rsidRDefault="00796ECA" w:rsidP="00796ECA">
      <w:pPr>
        <w:spacing w:line="276" w:lineRule="auto"/>
        <w:jc w:val="both"/>
        <w:rPr>
          <w:rFonts w:cstheme="minorHAnsi"/>
        </w:rPr>
      </w:pPr>
    </w:p>
    <w:p w14:paraId="6363E3DA" w14:textId="74E7BA1A" w:rsidR="002329DA" w:rsidRPr="00A31E70" w:rsidRDefault="000D2C5F" w:rsidP="00796ECA">
      <w:pPr>
        <w:spacing w:line="276" w:lineRule="auto"/>
        <w:jc w:val="both"/>
        <w:rPr>
          <w:rFonts w:cstheme="minorHAnsi"/>
          <w:b/>
          <w:bCs/>
          <w:sz w:val="40"/>
          <w:szCs w:val="40"/>
        </w:rPr>
      </w:pPr>
      <w:bookmarkStart w:id="6" w:name="_Hlk57985715"/>
      <w:bookmarkEnd w:id="5"/>
      <w:r w:rsidRPr="00A31E70">
        <w:rPr>
          <w:rFonts w:cstheme="minorHAnsi"/>
          <w:b/>
          <w:bCs/>
          <w:sz w:val="40"/>
          <w:szCs w:val="40"/>
        </w:rPr>
        <w:lastRenderedPageBreak/>
        <w:t xml:space="preserve">Téama </w:t>
      </w:r>
      <w:r w:rsidR="004B6CA9" w:rsidRPr="00A31E70">
        <w:rPr>
          <w:rFonts w:cstheme="minorHAnsi"/>
          <w:b/>
          <w:bCs/>
          <w:sz w:val="40"/>
          <w:szCs w:val="40"/>
        </w:rPr>
        <w:t xml:space="preserve">3. </w:t>
      </w:r>
      <w:r w:rsidR="002329DA" w:rsidRPr="00A31E70">
        <w:rPr>
          <w:rFonts w:cstheme="minorHAnsi"/>
          <w:b/>
          <w:bCs/>
          <w:sz w:val="40"/>
          <w:szCs w:val="40"/>
        </w:rPr>
        <w:t>Cás na Gaeilge sa Ghaeltacht.</w:t>
      </w:r>
    </w:p>
    <w:p w14:paraId="56E8FEED" w14:textId="1979D246" w:rsidR="00B446FE" w:rsidRPr="00A31E70" w:rsidRDefault="00B446FE" w:rsidP="00796ECA">
      <w:pPr>
        <w:spacing w:line="276" w:lineRule="auto"/>
        <w:jc w:val="both"/>
        <w:rPr>
          <w:rFonts w:cstheme="minorHAnsi"/>
          <w:bCs/>
        </w:rPr>
      </w:pPr>
      <w:r w:rsidRPr="00A31E70">
        <w:rPr>
          <w:rFonts w:cstheme="minorHAnsi"/>
          <w:bCs/>
        </w:rPr>
        <w:t xml:space="preserve">Dar le </w:t>
      </w:r>
      <w:r w:rsidR="00C304A7" w:rsidRPr="00A31E70">
        <w:rPr>
          <w:rFonts w:cstheme="minorHAnsi"/>
          <w:bCs/>
        </w:rPr>
        <w:t>Daonáireamh 2016</w:t>
      </w:r>
      <w:r w:rsidRPr="00A31E70">
        <w:rPr>
          <w:rFonts w:cstheme="minorHAnsi"/>
          <w:bCs/>
        </w:rPr>
        <w:t xml:space="preserve"> bhí </w:t>
      </w:r>
      <w:r w:rsidR="00CC2190" w:rsidRPr="00A31E70">
        <w:rPr>
          <w:rFonts w:cstheme="minorHAnsi"/>
          <w:bCs/>
        </w:rPr>
        <w:t>nócha a sé m</w:t>
      </w:r>
      <w:r w:rsidRPr="00A31E70">
        <w:rPr>
          <w:rFonts w:cstheme="minorHAnsi"/>
          <w:bCs/>
        </w:rPr>
        <w:t>h</w:t>
      </w:r>
      <w:r w:rsidR="00CC2190" w:rsidRPr="00A31E70">
        <w:rPr>
          <w:rFonts w:cstheme="minorHAnsi"/>
          <w:bCs/>
        </w:rPr>
        <w:t xml:space="preserve">íle agus </w:t>
      </w:r>
      <w:r w:rsidRPr="00A31E70">
        <w:rPr>
          <w:rFonts w:cstheme="minorHAnsi"/>
          <w:bCs/>
        </w:rPr>
        <w:t>nócha</w:t>
      </w:r>
      <w:r w:rsidR="00CC2190" w:rsidRPr="00A31E70">
        <w:rPr>
          <w:rFonts w:cstheme="minorHAnsi"/>
          <w:bCs/>
        </w:rPr>
        <w:t xml:space="preserve"> duine </w:t>
      </w:r>
      <w:r w:rsidR="00CC2190" w:rsidRPr="00A31E70">
        <w:rPr>
          <w:rFonts w:cstheme="minorHAnsi"/>
          <w:b/>
        </w:rPr>
        <w:t>(96,090)</w:t>
      </w:r>
      <w:r w:rsidR="00CC2190" w:rsidRPr="00A31E70">
        <w:rPr>
          <w:rFonts w:cstheme="minorHAnsi"/>
          <w:bCs/>
        </w:rPr>
        <w:t xml:space="preserve"> ina gcónaí sa Ghaeltacht. </w:t>
      </w:r>
      <w:r w:rsidRPr="00A31E70">
        <w:rPr>
          <w:rFonts w:cstheme="minorHAnsi"/>
          <w:bCs/>
        </w:rPr>
        <w:t>B’</w:t>
      </w:r>
      <w:r w:rsidR="00CC2190" w:rsidRPr="00A31E70">
        <w:rPr>
          <w:rFonts w:cstheme="minorHAnsi"/>
          <w:bCs/>
        </w:rPr>
        <w:t>ionann sin agus 2% de dhaonra na hÉir</w:t>
      </w:r>
      <w:r w:rsidRPr="00A31E70">
        <w:rPr>
          <w:rFonts w:cstheme="minorHAnsi"/>
          <w:bCs/>
        </w:rPr>
        <w:t>e</w:t>
      </w:r>
      <w:r w:rsidR="00CC2190" w:rsidRPr="00A31E70">
        <w:rPr>
          <w:rFonts w:cstheme="minorHAnsi"/>
          <w:bCs/>
        </w:rPr>
        <w:t xml:space="preserve">ann. </w:t>
      </w:r>
      <w:r w:rsidRPr="00A31E70">
        <w:rPr>
          <w:rFonts w:cstheme="minorHAnsi"/>
          <w:bCs/>
        </w:rPr>
        <w:t>Bhí</w:t>
      </w:r>
      <w:r w:rsidR="00CC2190" w:rsidRPr="00A31E70">
        <w:rPr>
          <w:rFonts w:cstheme="minorHAnsi"/>
          <w:bCs/>
        </w:rPr>
        <w:t xml:space="preserve"> Ga</w:t>
      </w:r>
      <w:r w:rsidRPr="00A31E70">
        <w:rPr>
          <w:rFonts w:cstheme="minorHAnsi"/>
          <w:bCs/>
        </w:rPr>
        <w:t>e</w:t>
      </w:r>
      <w:r w:rsidR="00CC2190" w:rsidRPr="00A31E70">
        <w:rPr>
          <w:rFonts w:cstheme="minorHAnsi"/>
          <w:bCs/>
        </w:rPr>
        <w:t>ilge ag seasca a trí mhíle, sé chéad seasca a ceathair duine</w:t>
      </w:r>
      <w:r w:rsidRPr="00A31E70">
        <w:rPr>
          <w:rFonts w:cstheme="minorHAnsi"/>
          <w:bCs/>
        </w:rPr>
        <w:t xml:space="preserve"> (63,664)</w:t>
      </w:r>
      <w:r w:rsidR="00CC2190" w:rsidRPr="00A31E70">
        <w:rPr>
          <w:rFonts w:cstheme="minorHAnsi"/>
          <w:bCs/>
        </w:rPr>
        <w:t xml:space="preserve"> sa Ghaeltacht. </w:t>
      </w:r>
      <w:r w:rsidRPr="00A31E70">
        <w:rPr>
          <w:rFonts w:cstheme="minorHAnsi"/>
          <w:bCs/>
        </w:rPr>
        <w:t>B’</w:t>
      </w:r>
      <w:r w:rsidR="00CC2190" w:rsidRPr="00A31E70">
        <w:rPr>
          <w:rFonts w:cstheme="minorHAnsi"/>
          <w:bCs/>
        </w:rPr>
        <w:t xml:space="preserve">ionann sin agus </w:t>
      </w:r>
      <w:r w:rsidR="00CC2190" w:rsidRPr="00A31E70">
        <w:rPr>
          <w:rFonts w:cstheme="minorHAnsi"/>
          <w:bCs/>
          <w:color w:val="FF0000"/>
        </w:rPr>
        <w:t>66.3%</w:t>
      </w:r>
      <w:r w:rsidRPr="00A31E70">
        <w:rPr>
          <w:rFonts w:cstheme="minorHAnsi"/>
          <w:bCs/>
          <w:color w:val="FF0000"/>
        </w:rPr>
        <w:t xml:space="preserve"> </w:t>
      </w:r>
      <w:r w:rsidRPr="00A31E70">
        <w:rPr>
          <w:rFonts w:cstheme="minorHAnsi"/>
          <w:bCs/>
        </w:rPr>
        <w:t>de dhaonra na Gaeltachta.</w:t>
      </w:r>
      <w:r w:rsidR="00CC2190" w:rsidRPr="00A31E70">
        <w:rPr>
          <w:rFonts w:cstheme="minorHAnsi"/>
          <w:bCs/>
        </w:rPr>
        <w:t xml:space="preserve"> </w:t>
      </w:r>
    </w:p>
    <w:p w14:paraId="269E0462" w14:textId="0A06D55C" w:rsidR="00CC2190" w:rsidRPr="00A31E70" w:rsidRDefault="00B446FE" w:rsidP="00796ECA">
      <w:pPr>
        <w:spacing w:line="276" w:lineRule="auto"/>
        <w:jc w:val="both"/>
        <w:rPr>
          <w:rFonts w:cstheme="minorHAnsi"/>
          <w:b/>
        </w:rPr>
      </w:pPr>
      <w:r w:rsidRPr="00A31E70">
        <w:rPr>
          <w:rFonts w:cstheme="minorHAnsi"/>
          <w:b/>
        </w:rPr>
        <w:t>Tugadh le fios nach</w:t>
      </w:r>
      <w:r w:rsidR="00CC2190" w:rsidRPr="00A31E70">
        <w:rPr>
          <w:rFonts w:cstheme="minorHAnsi"/>
          <w:b/>
        </w:rPr>
        <w:t xml:space="preserve"> labhraíonn ach</w:t>
      </w:r>
      <w:r w:rsidRPr="00A31E70">
        <w:rPr>
          <w:rFonts w:cstheme="minorHAnsi"/>
          <w:b/>
        </w:rPr>
        <w:t xml:space="preserve"> fiche míle, cúig chéad ochtó is a sé duine</w:t>
      </w:r>
      <w:r w:rsidR="00CC2190" w:rsidRPr="00A31E70">
        <w:rPr>
          <w:rFonts w:cstheme="minorHAnsi"/>
          <w:b/>
        </w:rPr>
        <w:t xml:space="preserve"> </w:t>
      </w:r>
      <w:r w:rsidRPr="00A31E70">
        <w:rPr>
          <w:rFonts w:cstheme="minorHAnsi"/>
          <w:b/>
          <w:color w:val="FF0000"/>
        </w:rPr>
        <w:t>(</w:t>
      </w:r>
      <w:r w:rsidR="00CC2190" w:rsidRPr="00A31E70">
        <w:rPr>
          <w:b/>
          <w:color w:val="FF0000"/>
        </w:rPr>
        <w:t>20,586</w:t>
      </w:r>
      <w:r w:rsidRPr="00A31E70">
        <w:rPr>
          <w:b/>
          <w:color w:val="FF0000"/>
        </w:rPr>
        <w:t>)</w:t>
      </w:r>
      <w:r w:rsidR="00CC2190" w:rsidRPr="00A31E70">
        <w:rPr>
          <w:b/>
        </w:rPr>
        <w:t xml:space="preserve"> nó </w:t>
      </w:r>
      <w:r w:rsidR="00CC2190" w:rsidRPr="00A31E70">
        <w:rPr>
          <w:rFonts w:cstheme="minorHAnsi"/>
          <w:b/>
          <w:color w:val="FF0000"/>
        </w:rPr>
        <w:t xml:space="preserve">21.4% </w:t>
      </w:r>
      <w:r w:rsidR="00CC2190" w:rsidRPr="00A31E70">
        <w:rPr>
          <w:rFonts w:cstheme="minorHAnsi"/>
          <w:b/>
        </w:rPr>
        <w:t>de chainteoirí Gaeilge</w:t>
      </w:r>
      <w:r w:rsidR="00976874" w:rsidRPr="00A31E70">
        <w:rPr>
          <w:rFonts w:cstheme="minorHAnsi"/>
          <w:b/>
        </w:rPr>
        <w:t>,</w:t>
      </w:r>
      <w:r w:rsidR="00CC2190" w:rsidRPr="00A31E70">
        <w:rPr>
          <w:rFonts w:cstheme="minorHAnsi"/>
          <w:b/>
        </w:rPr>
        <w:t xml:space="preserve"> i gceantair Ghaeltachta</w:t>
      </w:r>
      <w:r w:rsidR="00976874" w:rsidRPr="00A31E70">
        <w:rPr>
          <w:rFonts w:cstheme="minorHAnsi"/>
          <w:b/>
        </w:rPr>
        <w:t>,</w:t>
      </w:r>
      <w:r w:rsidR="00CC2190" w:rsidRPr="00A31E70">
        <w:rPr>
          <w:rFonts w:cstheme="minorHAnsi"/>
          <w:b/>
        </w:rPr>
        <w:t xml:space="preserve"> Gaeilge go laethúil, taobh amuigh den chóras oideachais. </w:t>
      </w:r>
      <w:r w:rsidR="00976874" w:rsidRPr="00A31E70">
        <w:rPr>
          <w:rFonts w:cstheme="minorHAnsi"/>
          <w:b/>
        </w:rPr>
        <w:t xml:space="preserve">  </w:t>
      </w:r>
      <w:r w:rsidR="00796ECA" w:rsidRPr="00A31E70">
        <w:rPr>
          <w:rFonts w:cstheme="minorHAnsi"/>
          <w:b/>
        </w:rPr>
        <w:t>Smaoinígí</w:t>
      </w:r>
      <w:r w:rsidR="00976874" w:rsidRPr="00A31E70">
        <w:rPr>
          <w:rFonts w:cstheme="minorHAnsi"/>
          <w:b/>
        </w:rPr>
        <w:t xml:space="preserve"> air sin! Déanaigí machnamh air</w:t>
      </w:r>
      <w:r w:rsidR="00181AA4" w:rsidRPr="00A31E70">
        <w:rPr>
          <w:rFonts w:cstheme="minorHAnsi"/>
          <w:b/>
        </w:rPr>
        <w:t>!</w:t>
      </w:r>
    </w:p>
    <w:p w14:paraId="7EC1FF31" w14:textId="63AC445D" w:rsidR="0097127E" w:rsidRPr="00A31E70" w:rsidRDefault="001B4080" w:rsidP="00796ECA">
      <w:pPr>
        <w:pStyle w:val="NormalWeb"/>
        <w:spacing w:line="276" w:lineRule="auto"/>
        <w:jc w:val="both"/>
        <w:rPr>
          <w:rFonts w:asciiTheme="minorHAnsi" w:hAnsiTheme="minorHAnsi" w:cstheme="minorHAnsi"/>
          <w:bCs/>
          <w:sz w:val="22"/>
          <w:szCs w:val="22"/>
          <w:lang w:val="ga-IE"/>
        </w:rPr>
      </w:pPr>
      <w:r w:rsidRPr="00A31E70">
        <w:rPr>
          <w:rFonts w:asciiTheme="minorHAnsi" w:hAnsiTheme="minorHAnsi" w:cstheme="minorHAnsi"/>
          <w:bCs/>
          <w:sz w:val="22"/>
          <w:szCs w:val="22"/>
          <w:lang w:val="ga-IE"/>
        </w:rPr>
        <w:t xml:space="preserve">Má chuirtear torthaí Dhaonáireamh 2016 </w:t>
      </w:r>
      <w:r w:rsidR="00C304A7" w:rsidRPr="00A31E70">
        <w:rPr>
          <w:rFonts w:asciiTheme="minorHAnsi" w:hAnsiTheme="minorHAnsi" w:cstheme="minorHAnsi"/>
          <w:bCs/>
          <w:sz w:val="22"/>
          <w:szCs w:val="22"/>
          <w:lang w:val="ga-IE"/>
        </w:rPr>
        <w:t>i</w:t>
      </w:r>
      <w:r w:rsidR="0097127E" w:rsidRPr="00A31E70">
        <w:rPr>
          <w:rFonts w:asciiTheme="minorHAnsi" w:hAnsiTheme="minorHAnsi" w:cstheme="minorHAnsi"/>
          <w:bCs/>
          <w:sz w:val="22"/>
          <w:szCs w:val="22"/>
          <w:lang w:val="ga-IE"/>
        </w:rPr>
        <w:t xml:space="preserve"> gcomparáid le torthaí Dhaonáireamh 2011</w:t>
      </w:r>
      <w:r w:rsidRPr="00A31E70">
        <w:rPr>
          <w:rFonts w:asciiTheme="minorHAnsi" w:hAnsiTheme="minorHAnsi" w:cstheme="minorHAnsi"/>
          <w:bCs/>
          <w:sz w:val="22"/>
          <w:szCs w:val="22"/>
          <w:lang w:val="ga-IE"/>
        </w:rPr>
        <w:t xml:space="preserve"> tagann roinnt pointí suntasacha chun solais:</w:t>
      </w:r>
    </w:p>
    <w:p w14:paraId="35A12B93" w14:textId="0159D982" w:rsidR="00796ECA" w:rsidRPr="00A31E70" w:rsidRDefault="001B4080" w:rsidP="00796ECA">
      <w:pPr>
        <w:pStyle w:val="NormalWeb"/>
        <w:spacing w:line="276" w:lineRule="auto"/>
        <w:jc w:val="both"/>
        <w:rPr>
          <w:rFonts w:asciiTheme="minorHAnsi" w:hAnsiTheme="minorHAnsi" w:cstheme="minorHAnsi"/>
          <w:bCs/>
          <w:sz w:val="22"/>
          <w:szCs w:val="22"/>
          <w:lang w:val="ga-IE"/>
        </w:rPr>
      </w:pPr>
      <w:r w:rsidRPr="00A31E70">
        <w:rPr>
          <w:rFonts w:asciiTheme="minorHAnsi" w:hAnsiTheme="minorHAnsi" w:cstheme="minorHAnsi"/>
          <w:bCs/>
          <w:sz w:val="22"/>
          <w:szCs w:val="22"/>
          <w:lang w:val="ga-IE"/>
        </w:rPr>
        <w:t>1. Thit daonra na Gaeltachta ó nócha a sé mhíle, sé chéad fiche is a hocht</w:t>
      </w:r>
      <w:r w:rsidR="00796ECA" w:rsidRPr="00A31E70">
        <w:rPr>
          <w:rFonts w:asciiTheme="minorHAnsi" w:hAnsiTheme="minorHAnsi" w:cstheme="minorHAnsi"/>
          <w:bCs/>
          <w:sz w:val="22"/>
          <w:szCs w:val="22"/>
          <w:lang w:val="ga-IE"/>
        </w:rPr>
        <w:t xml:space="preserve"> </w:t>
      </w:r>
      <w:r w:rsidR="00796ECA" w:rsidRPr="00A31E70">
        <w:rPr>
          <w:rFonts w:asciiTheme="minorHAnsi" w:hAnsiTheme="minorHAnsi" w:cstheme="minorHAnsi"/>
          <w:b/>
          <w:sz w:val="22"/>
          <w:szCs w:val="22"/>
          <w:lang w:val="ga-IE"/>
        </w:rPr>
        <w:t>(96,628)</w:t>
      </w:r>
      <w:r w:rsidRPr="00A31E70">
        <w:rPr>
          <w:rFonts w:asciiTheme="minorHAnsi" w:hAnsiTheme="minorHAnsi" w:cstheme="minorHAnsi"/>
          <w:b/>
          <w:sz w:val="22"/>
          <w:szCs w:val="22"/>
          <w:lang w:val="ga-IE"/>
        </w:rPr>
        <w:t xml:space="preserve"> </w:t>
      </w:r>
      <w:r w:rsidRPr="00A31E70">
        <w:rPr>
          <w:rFonts w:asciiTheme="minorHAnsi" w:hAnsiTheme="minorHAnsi" w:cstheme="minorHAnsi"/>
          <w:bCs/>
          <w:sz w:val="22"/>
          <w:szCs w:val="22"/>
          <w:lang w:val="ga-IE"/>
        </w:rPr>
        <w:t>go dtí nócha a sé mhíle agus nócha</w:t>
      </w:r>
      <w:r w:rsidR="00796ECA" w:rsidRPr="00A31E70">
        <w:rPr>
          <w:rFonts w:asciiTheme="minorHAnsi" w:hAnsiTheme="minorHAnsi" w:cstheme="minorHAnsi"/>
          <w:bCs/>
          <w:sz w:val="22"/>
          <w:szCs w:val="22"/>
          <w:lang w:val="ga-IE"/>
        </w:rPr>
        <w:t xml:space="preserve"> </w:t>
      </w:r>
      <w:r w:rsidR="00796ECA" w:rsidRPr="00A31E70">
        <w:rPr>
          <w:rFonts w:asciiTheme="minorHAnsi" w:hAnsiTheme="minorHAnsi" w:cstheme="minorHAnsi"/>
          <w:b/>
          <w:sz w:val="22"/>
          <w:szCs w:val="22"/>
          <w:lang w:val="ga-IE"/>
        </w:rPr>
        <w:t>(96,090)</w:t>
      </w:r>
      <w:r w:rsidRPr="00A31E70">
        <w:rPr>
          <w:rFonts w:asciiTheme="minorHAnsi" w:hAnsiTheme="minorHAnsi" w:cstheme="minorHAnsi"/>
          <w:bCs/>
          <w:sz w:val="22"/>
          <w:szCs w:val="22"/>
          <w:lang w:val="ga-IE"/>
        </w:rPr>
        <w:t xml:space="preserve"> (titim 0.6%). </w:t>
      </w:r>
    </w:p>
    <w:p w14:paraId="62C792C1" w14:textId="2BFD27CC" w:rsidR="001B4080" w:rsidRPr="00A31E70" w:rsidRDefault="00796ECA" w:rsidP="00796ECA">
      <w:pPr>
        <w:pStyle w:val="NormalWeb"/>
        <w:spacing w:line="276" w:lineRule="auto"/>
        <w:jc w:val="both"/>
        <w:rPr>
          <w:rFonts w:asciiTheme="minorHAnsi" w:hAnsiTheme="minorHAnsi" w:cstheme="minorHAnsi"/>
          <w:bCs/>
          <w:sz w:val="22"/>
          <w:szCs w:val="22"/>
          <w:lang w:val="ga-IE"/>
        </w:rPr>
      </w:pPr>
      <w:r w:rsidRPr="00A31E70">
        <w:rPr>
          <w:rFonts w:asciiTheme="minorHAnsi" w:hAnsiTheme="minorHAnsi" w:cstheme="minorHAnsi"/>
          <w:bCs/>
          <w:sz w:val="22"/>
          <w:szCs w:val="22"/>
          <w:lang w:val="ga-IE"/>
        </w:rPr>
        <w:t xml:space="preserve">2. </w:t>
      </w:r>
      <w:r w:rsidR="001B4080" w:rsidRPr="00A31E70">
        <w:rPr>
          <w:rFonts w:asciiTheme="minorHAnsi" w:hAnsiTheme="minorHAnsi" w:cstheme="minorHAnsi"/>
          <w:b/>
          <w:sz w:val="22"/>
          <w:szCs w:val="22"/>
          <w:lang w:val="ga-IE"/>
        </w:rPr>
        <w:t>Tháinig laghdú ar líon na ndaoine a thug le fios go raibh Gaeilge acu</w:t>
      </w:r>
      <w:r w:rsidR="001B4080" w:rsidRPr="00A31E70">
        <w:rPr>
          <w:rFonts w:asciiTheme="minorHAnsi" w:hAnsiTheme="minorHAnsi" w:cstheme="minorHAnsi"/>
          <w:bCs/>
          <w:sz w:val="22"/>
          <w:szCs w:val="22"/>
          <w:lang w:val="ga-IE"/>
        </w:rPr>
        <w:t>. Seasca a sé mhíl</w:t>
      </w:r>
      <w:r w:rsidR="00976874" w:rsidRPr="00A31E70">
        <w:rPr>
          <w:rFonts w:asciiTheme="minorHAnsi" w:hAnsiTheme="minorHAnsi" w:cstheme="minorHAnsi"/>
          <w:bCs/>
          <w:sz w:val="22"/>
          <w:szCs w:val="22"/>
          <w:lang w:val="ga-IE"/>
        </w:rPr>
        <w:t>e</w:t>
      </w:r>
      <w:r w:rsidR="001B4080" w:rsidRPr="00A31E70">
        <w:rPr>
          <w:rFonts w:asciiTheme="minorHAnsi" w:hAnsiTheme="minorHAnsi" w:cstheme="minorHAnsi"/>
          <w:bCs/>
          <w:sz w:val="22"/>
          <w:szCs w:val="22"/>
          <w:lang w:val="ga-IE"/>
        </w:rPr>
        <w:t>, dhá chéad tríocha is a hocht</w:t>
      </w:r>
      <w:r w:rsidRPr="00A31E70">
        <w:rPr>
          <w:rFonts w:asciiTheme="minorHAnsi" w:hAnsiTheme="minorHAnsi" w:cstheme="minorHAnsi"/>
          <w:bCs/>
          <w:sz w:val="22"/>
          <w:szCs w:val="22"/>
          <w:lang w:val="ga-IE"/>
        </w:rPr>
        <w:t xml:space="preserve"> </w:t>
      </w:r>
      <w:r w:rsidRPr="00A31E70">
        <w:rPr>
          <w:rFonts w:asciiTheme="minorHAnsi" w:hAnsiTheme="minorHAnsi" w:cstheme="minorHAnsi"/>
          <w:b/>
          <w:sz w:val="22"/>
          <w:szCs w:val="22"/>
          <w:lang w:val="ga-IE"/>
        </w:rPr>
        <w:t>(66,238)</w:t>
      </w:r>
      <w:r w:rsidR="001B4080" w:rsidRPr="00A31E70">
        <w:rPr>
          <w:rFonts w:asciiTheme="minorHAnsi" w:hAnsiTheme="minorHAnsi" w:cstheme="minorHAnsi"/>
          <w:bCs/>
          <w:sz w:val="22"/>
          <w:szCs w:val="22"/>
          <w:lang w:val="ga-IE"/>
        </w:rPr>
        <w:t xml:space="preserve"> in 2011 i gcomparáid le seasca a trí mhíle, sé chéad seasca a ceathair</w:t>
      </w:r>
      <w:r w:rsidRPr="00A31E70">
        <w:rPr>
          <w:rFonts w:asciiTheme="minorHAnsi" w:hAnsiTheme="minorHAnsi" w:cstheme="minorHAnsi"/>
          <w:bCs/>
          <w:sz w:val="22"/>
          <w:szCs w:val="22"/>
          <w:lang w:val="ga-IE"/>
        </w:rPr>
        <w:t xml:space="preserve"> </w:t>
      </w:r>
      <w:r w:rsidRPr="00A31E70">
        <w:rPr>
          <w:rFonts w:asciiTheme="minorHAnsi" w:hAnsiTheme="minorHAnsi" w:cstheme="minorHAnsi"/>
          <w:b/>
          <w:sz w:val="22"/>
          <w:szCs w:val="22"/>
          <w:lang w:val="ga-IE"/>
        </w:rPr>
        <w:t>(63,664)</w:t>
      </w:r>
      <w:r w:rsidR="001B4080" w:rsidRPr="00A31E70">
        <w:rPr>
          <w:rFonts w:asciiTheme="minorHAnsi" w:hAnsiTheme="minorHAnsi" w:cstheme="minorHAnsi"/>
          <w:bCs/>
          <w:sz w:val="22"/>
          <w:szCs w:val="22"/>
          <w:lang w:val="ga-IE"/>
        </w:rPr>
        <w:t xml:space="preserve"> in 2016. B’ionann sin agus </w:t>
      </w:r>
      <w:r w:rsidR="001B4080" w:rsidRPr="00A31E70">
        <w:rPr>
          <w:rFonts w:asciiTheme="minorHAnsi" w:hAnsiTheme="minorHAnsi" w:cstheme="minorHAnsi"/>
          <w:b/>
          <w:sz w:val="22"/>
          <w:szCs w:val="22"/>
          <w:lang w:val="ga-IE"/>
        </w:rPr>
        <w:t>68.5%</w:t>
      </w:r>
      <w:r w:rsidR="001B4080" w:rsidRPr="00A31E70">
        <w:rPr>
          <w:rFonts w:asciiTheme="minorHAnsi" w:hAnsiTheme="minorHAnsi" w:cstheme="minorHAnsi"/>
          <w:bCs/>
          <w:sz w:val="22"/>
          <w:szCs w:val="22"/>
          <w:lang w:val="ga-IE"/>
        </w:rPr>
        <w:t xml:space="preserve"> in 2011 agus </w:t>
      </w:r>
      <w:r w:rsidR="001B4080" w:rsidRPr="00A31E70">
        <w:rPr>
          <w:rFonts w:asciiTheme="minorHAnsi" w:hAnsiTheme="minorHAnsi" w:cstheme="minorHAnsi"/>
          <w:b/>
          <w:sz w:val="22"/>
          <w:szCs w:val="22"/>
          <w:lang w:val="ga-IE"/>
        </w:rPr>
        <w:t>66.3%</w:t>
      </w:r>
      <w:r w:rsidR="001B4080" w:rsidRPr="00A31E70">
        <w:rPr>
          <w:rFonts w:asciiTheme="minorHAnsi" w:hAnsiTheme="minorHAnsi" w:cstheme="minorHAnsi"/>
          <w:bCs/>
          <w:sz w:val="22"/>
          <w:szCs w:val="22"/>
          <w:lang w:val="ga-IE"/>
        </w:rPr>
        <w:t xml:space="preserve"> in 2016. </w:t>
      </w:r>
      <w:r w:rsidR="001B4080" w:rsidRPr="00A31E70">
        <w:rPr>
          <w:rFonts w:asciiTheme="minorHAnsi" w:hAnsiTheme="minorHAnsi" w:cstheme="minorHAnsi"/>
          <w:b/>
          <w:sz w:val="22"/>
          <w:szCs w:val="22"/>
          <w:lang w:val="ga-IE"/>
        </w:rPr>
        <w:t>Sin titim de dhá mhíle, cúig chéad seachtó is a ceathair duine!</w:t>
      </w:r>
    </w:p>
    <w:p w14:paraId="4574AB32" w14:textId="77777777" w:rsidR="00A34C9D" w:rsidRPr="00A31E70" w:rsidRDefault="00796ECA" w:rsidP="00F33C61">
      <w:pPr>
        <w:spacing w:line="276" w:lineRule="auto"/>
        <w:jc w:val="both"/>
        <w:rPr>
          <w:rFonts w:cstheme="minorHAnsi"/>
        </w:rPr>
      </w:pPr>
      <w:r w:rsidRPr="00A31E70">
        <w:rPr>
          <w:rFonts w:cstheme="minorHAnsi"/>
          <w:bCs/>
        </w:rPr>
        <w:t>3.</w:t>
      </w:r>
      <w:r w:rsidR="00B649BA" w:rsidRPr="00A31E70">
        <w:rPr>
          <w:rFonts w:cstheme="minorHAnsi"/>
          <w:bCs/>
        </w:rPr>
        <w:t xml:space="preserve"> </w:t>
      </w:r>
      <w:r w:rsidR="001B4080" w:rsidRPr="00A31E70">
        <w:rPr>
          <w:rFonts w:cstheme="minorHAnsi"/>
          <w:bCs/>
        </w:rPr>
        <w:t xml:space="preserve">Maidir le líon na ndaoine a thug le fios gur labhair siad Gaeilge ar bhonn laethúil, taobh amuigh den chóras oideachais, thit an figiúr ó fiche a trí mhíle, céad seachtó a cúig </w:t>
      </w:r>
      <w:r w:rsidRPr="00A31E70">
        <w:rPr>
          <w:rFonts w:cstheme="minorHAnsi"/>
          <w:b/>
        </w:rPr>
        <w:t>(23,175)</w:t>
      </w:r>
      <w:r w:rsidRPr="00A31E70">
        <w:rPr>
          <w:rFonts w:cstheme="minorHAnsi"/>
          <w:bCs/>
        </w:rPr>
        <w:t xml:space="preserve"> </w:t>
      </w:r>
      <w:r w:rsidR="001B4080" w:rsidRPr="00A31E70">
        <w:rPr>
          <w:rFonts w:cstheme="minorHAnsi"/>
          <w:bCs/>
        </w:rPr>
        <w:t>in 2011 go dtí fiche míle, cúig chéad ochtó a sé</w:t>
      </w:r>
      <w:r w:rsidRPr="00A31E70">
        <w:rPr>
          <w:rFonts w:cstheme="minorHAnsi"/>
          <w:bCs/>
        </w:rPr>
        <w:t xml:space="preserve"> </w:t>
      </w:r>
      <w:r w:rsidRPr="00A31E70">
        <w:rPr>
          <w:rFonts w:cstheme="minorHAnsi"/>
          <w:b/>
        </w:rPr>
        <w:t>(20,586)</w:t>
      </w:r>
      <w:r w:rsidR="001B4080" w:rsidRPr="00A31E70">
        <w:rPr>
          <w:rFonts w:cstheme="minorHAnsi"/>
          <w:bCs/>
        </w:rPr>
        <w:t xml:space="preserve"> in 2016. </w:t>
      </w:r>
      <w:r w:rsidRPr="00A31E70">
        <w:rPr>
          <w:rFonts w:cstheme="minorHAnsi"/>
          <w:b/>
        </w:rPr>
        <w:t xml:space="preserve">Sin laghdú 2,589 duine! </w:t>
      </w:r>
      <w:r w:rsidRPr="00A31E70">
        <w:rPr>
          <w:rStyle w:val="s1"/>
          <w:rFonts w:cstheme="minorHAnsi"/>
          <w:b/>
          <w:bCs/>
          <w:color w:val="FF0000"/>
        </w:rPr>
        <w:t>Laghdú 11%!</w:t>
      </w:r>
      <w:r w:rsidRPr="00A31E70">
        <w:rPr>
          <w:rStyle w:val="s1"/>
          <w:rFonts w:cstheme="minorHAnsi"/>
          <w:color w:val="FF0000"/>
        </w:rPr>
        <w:t xml:space="preserve"> </w:t>
      </w:r>
      <w:bookmarkStart w:id="7" w:name="_Hlk57991145"/>
    </w:p>
    <w:p w14:paraId="630BD4FB" w14:textId="753205FF" w:rsidR="00796ECA" w:rsidRPr="00A31E70" w:rsidRDefault="00A34C9D" w:rsidP="00F33C61">
      <w:pPr>
        <w:spacing w:line="276" w:lineRule="auto"/>
        <w:jc w:val="both"/>
        <w:rPr>
          <w:rFonts w:cstheme="minorHAnsi"/>
        </w:rPr>
      </w:pPr>
      <w:r w:rsidRPr="00A31E70">
        <w:rPr>
          <w:rFonts w:cstheme="minorHAnsi"/>
          <w:b/>
          <w:bCs/>
        </w:rPr>
        <w:t>Is cosúil gur th</w:t>
      </w:r>
      <w:r w:rsidR="00F33C61" w:rsidRPr="00A31E70">
        <w:rPr>
          <w:rFonts w:cstheme="minorHAnsi"/>
          <w:b/>
          <w:bCs/>
        </w:rPr>
        <w:t>áinig laghdú ar líon na gcainteoirí Gaeilge lasmuigh den chóras oideachais i ngach aon cheann de na contaetha Gaeltachta ach amháin i gContae Phort Láirge.</w:t>
      </w:r>
      <w:r w:rsidR="00F33C61" w:rsidRPr="00A31E70">
        <w:rPr>
          <w:rFonts w:cstheme="minorHAnsi"/>
        </w:rPr>
        <w:t xml:space="preserve"> </w:t>
      </w:r>
      <w:bookmarkEnd w:id="7"/>
      <w:r w:rsidR="00796ECA" w:rsidRPr="00A31E70">
        <w:rPr>
          <w:rFonts w:cstheme="minorHAnsi"/>
          <w:b/>
          <w:bCs/>
          <w:color w:val="FF0000"/>
        </w:rPr>
        <w:t xml:space="preserve">Bhí an titim ar líon na gcainteoirí laethúla lasmuigh den chóras oideachais i bhfad níos mó sa Ghaeltacht ná mar a bhí sa chuid eile den Stát. </w:t>
      </w:r>
    </w:p>
    <w:p w14:paraId="57F68D27" w14:textId="77777777" w:rsidR="00796ECA" w:rsidRPr="00A31E70" w:rsidRDefault="00796ECA" w:rsidP="00796ECA">
      <w:pPr>
        <w:spacing w:line="276" w:lineRule="auto"/>
        <w:ind w:left="720"/>
        <w:rPr>
          <w:rFonts w:cstheme="minorHAnsi"/>
          <w:b/>
          <w:bCs/>
          <w:color w:val="FF0000"/>
        </w:rPr>
      </w:pPr>
      <w:r w:rsidRPr="00A31E70">
        <w:rPr>
          <w:rFonts w:cstheme="minorHAnsi"/>
        </w:rPr>
        <w:t>“Laghdú 1% a bhí i gceist lasmuigh den Ghaeltacht, mar ar thit líon na gcainteoirí laethúla ó 54,010 in 2011 go dtí 53,217 duine in 2016, glanlaghdú de 793 duine.” (</w:t>
      </w:r>
      <w:hyperlink r:id="rId12" w:history="1">
        <w:r w:rsidRPr="00A31E70">
          <w:rPr>
            <w:rStyle w:val="Hyperlink"/>
            <w:rFonts w:cstheme="minorHAnsi"/>
          </w:rPr>
          <w:t>www.tuairisc.ie</w:t>
        </w:r>
      </w:hyperlink>
      <w:r w:rsidRPr="00A31E70">
        <w:rPr>
          <w:rFonts w:cstheme="minorHAnsi"/>
        </w:rPr>
        <w:t xml:space="preserve">) </w:t>
      </w:r>
      <w:r w:rsidRPr="00A31E70">
        <w:rPr>
          <w:rStyle w:val="FootnoteReference"/>
          <w:rFonts w:cstheme="minorHAnsi"/>
        </w:rPr>
        <w:footnoteReference w:id="29"/>
      </w:r>
    </w:p>
    <w:p w14:paraId="77CEFC62" w14:textId="76A080CC" w:rsidR="003D3465" w:rsidRPr="00A31E70" w:rsidRDefault="00796ECA" w:rsidP="00796ECA">
      <w:pPr>
        <w:pStyle w:val="NormalWeb"/>
        <w:spacing w:line="276" w:lineRule="auto"/>
        <w:jc w:val="both"/>
        <w:rPr>
          <w:rFonts w:asciiTheme="minorHAnsi" w:hAnsiTheme="minorHAnsi" w:cstheme="minorHAnsi"/>
          <w:bCs/>
          <w:sz w:val="22"/>
          <w:szCs w:val="22"/>
          <w:lang w:val="ga-IE"/>
        </w:rPr>
      </w:pPr>
      <w:r w:rsidRPr="00A31E70">
        <w:rPr>
          <w:rFonts w:asciiTheme="minorHAnsi" w:hAnsiTheme="minorHAnsi" w:cstheme="minorHAnsi"/>
          <w:bCs/>
          <w:sz w:val="22"/>
          <w:szCs w:val="22"/>
          <w:lang w:val="ga-IE"/>
        </w:rPr>
        <w:t>4</w:t>
      </w:r>
      <w:r w:rsidR="00B649BA" w:rsidRPr="00A31E70">
        <w:rPr>
          <w:rFonts w:asciiTheme="minorHAnsi" w:hAnsiTheme="minorHAnsi" w:cstheme="minorHAnsi"/>
          <w:bCs/>
          <w:sz w:val="22"/>
          <w:szCs w:val="22"/>
          <w:lang w:val="ga-IE"/>
        </w:rPr>
        <w:t xml:space="preserve">. </w:t>
      </w:r>
      <w:r w:rsidR="001B4080" w:rsidRPr="00A31E70">
        <w:rPr>
          <w:rFonts w:asciiTheme="minorHAnsi" w:hAnsiTheme="minorHAnsi" w:cstheme="minorHAnsi"/>
          <w:bCs/>
          <w:sz w:val="22"/>
          <w:szCs w:val="22"/>
          <w:lang w:val="ga-IE"/>
        </w:rPr>
        <w:t xml:space="preserve">Tháinig laghdú suntasach ar </w:t>
      </w:r>
      <w:r w:rsidR="00A34C9D" w:rsidRPr="00A31E70">
        <w:rPr>
          <w:rFonts w:asciiTheme="minorHAnsi" w:hAnsiTheme="minorHAnsi" w:cstheme="minorHAnsi"/>
          <w:bCs/>
          <w:sz w:val="22"/>
          <w:szCs w:val="22"/>
          <w:lang w:val="ga-IE"/>
        </w:rPr>
        <w:t>an mhéid daoine</w:t>
      </w:r>
      <w:r w:rsidR="001B4080" w:rsidRPr="00A31E70">
        <w:rPr>
          <w:rFonts w:asciiTheme="minorHAnsi" w:hAnsiTheme="minorHAnsi" w:cstheme="minorHAnsi"/>
          <w:bCs/>
          <w:sz w:val="22"/>
          <w:szCs w:val="22"/>
          <w:lang w:val="ga-IE"/>
        </w:rPr>
        <w:t xml:space="preserve"> a líon</w:t>
      </w:r>
      <w:r w:rsidR="00A34C9D" w:rsidRPr="00A31E70">
        <w:rPr>
          <w:rFonts w:asciiTheme="minorHAnsi" w:hAnsiTheme="minorHAnsi" w:cstheme="minorHAnsi"/>
          <w:bCs/>
          <w:sz w:val="22"/>
          <w:szCs w:val="22"/>
          <w:lang w:val="ga-IE"/>
        </w:rPr>
        <w:t xml:space="preserve"> isteach</w:t>
      </w:r>
      <w:r w:rsidR="001B4080" w:rsidRPr="00A31E70">
        <w:rPr>
          <w:rFonts w:asciiTheme="minorHAnsi" w:hAnsiTheme="minorHAnsi" w:cstheme="minorHAnsi"/>
          <w:bCs/>
          <w:sz w:val="22"/>
          <w:szCs w:val="22"/>
          <w:lang w:val="ga-IE"/>
        </w:rPr>
        <w:t xml:space="preserve"> an leagan Gaeilge den fhoirm. Ocht míle seacht gcéad a rinne é sin in 2011 agus seacht míle, seacht gcéad a rinne é sin in 2016. </w:t>
      </w:r>
      <w:r w:rsidR="001B4080" w:rsidRPr="00A31E70">
        <w:rPr>
          <w:rFonts w:asciiTheme="minorHAnsi" w:hAnsiTheme="minorHAnsi" w:cstheme="minorHAnsi"/>
          <w:b/>
          <w:sz w:val="22"/>
          <w:szCs w:val="22"/>
          <w:lang w:val="ga-IE"/>
        </w:rPr>
        <w:t>Sin laghdú 12%!</w:t>
      </w:r>
      <w:r w:rsidR="00A34C9D" w:rsidRPr="00A31E70">
        <w:rPr>
          <w:rFonts w:asciiTheme="minorHAnsi" w:hAnsiTheme="minorHAnsi" w:cstheme="minorHAnsi"/>
          <w:b/>
          <w:sz w:val="22"/>
          <w:szCs w:val="22"/>
          <w:lang w:val="ga-IE"/>
        </w:rPr>
        <w:t xml:space="preserve"> </w:t>
      </w:r>
    </w:p>
    <w:bookmarkEnd w:id="6"/>
    <w:p w14:paraId="18942C0F" w14:textId="0679FAB7" w:rsidR="00976874" w:rsidRPr="00A31E70" w:rsidRDefault="00796ECA" w:rsidP="00796ECA">
      <w:pPr>
        <w:spacing w:line="276" w:lineRule="auto"/>
        <w:jc w:val="both"/>
        <w:rPr>
          <w:rFonts w:cstheme="minorHAnsi"/>
        </w:rPr>
      </w:pPr>
      <w:r w:rsidRPr="00A31E70">
        <w:rPr>
          <w:rFonts w:cstheme="minorHAnsi"/>
        </w:rPr>
        <w:t>Bhí idir iontas agus díomá ar</w:t>
      </w:r>
      <w:r w:rsidR="00F33C61" w:rsidRPr="00A31E70">
        <w:rPr>
          <w:rFonts w:cstheme="minorHAnsi"/>
        </w:rPr>
        <w:t xml:space="preserve"> a lán daoine nuair a tháinig na pointí sin chun solais. </w:t>
      </w:r>
      <w:r w:rsidR="00976874" w:rsidRPr="00A31E70">
        <w:rPr>
          <w:rFonts w:cstheme="minorHAnsi"/>
        </w:rPr>
        <w:t xml:space="preserve">Bhí an anailís seo </w:t>
      </w:r>
      <w:r w:rsidR="00F33C61" w:rsidRPr="00A31E70">
        <w:rPr>
          <w:rFonts w:cstheme="minorHAnsi"/>
        </w:rPr>
        <w:t>ag eagarthóir</w:t>
      </w:r>
      <w:r w:rsidR="00976874" w:rsidRPr="00A31E70">
        <w:rPr>
          <w:rFonts w:cstheme="minorHAnsi"/>
        </w:rPr>
        <w:t xml:space="preserve"> </w:t>
      </w:r>
      <w:hyperlink r:id="rId13" w:history="1">
        <w:r w:rsidR="00976874" w:rsidRPr="00A31E70">
          <w:rPr>
            <w:rStyle w:val="Hyperlink"/>
            <w:rFonts w:cstheme="minorHAnsi"/>
            <w:color w:val="auto"/>
          </w:rPr>
          <w:t>www.tuairisc.ie</w:t>
        </w:r>
      </w:hyperlink>
      <w:r w:rsidR="00976874" w:rsidRPr="00A31E70">
        <w:rPr>
          <w:rFonts w:cstheme="minorHAnsi"/>
        </w:rPr>
        <w:t xml:space="preserve"> faoin scéal:</w:t>
      </w:r>
    </w:p>
    <w:p w14:paraId="6340A3EE" w14:textId="1093E17A" w:rsidR="008C6B5F" w:rsidRPr="00A31E70" w:rsidRDefault="00EE6B22" w:rsidP="00F33C61">
      <w:pPr>
        <w:spacing w:line="276" w:lineRule="auto"/>
        <w:ind w:left="720"/>
        <w:rPr>
          <w:rFonts w:cstheme="minorHAnsi"/>
          <w:b/>
          <w:bCs/>
        </w:rPr>
      </w:pPr>
      <w:r w:rsidRPr="00A31E70">
        <w:rPr>
          <w:rFonts w:cstheme="minorHAnsi"/>
          <w:b/>
          <w:bCs/>
        </w:rPr>
        <w:t>“</w:t>
      </w:r>
      <w:bookmarkStart w:id="8" w:name="OLE_LINK3"/>
      <w:bookmarkStart w:id="9" w:name="OLE_LINK4"/>
      <w:r w:rsidR="0097127E" w:rsidRPr="00A31E70">
        <w:rPr>
          <w:rFonts w:cstheme="minorHAnsi"/>
          <w:b/>
          <w:bCs/>
        </w:rPr>
        <w:t>Léir</w:t>
      </w:r>
      <w:r w:rsidR="00357DD8" w:rsidRPr="00A31E70">
        <w:rPr>
          <w:rFonts w:cstheme="minorHAnsi"/>
          <w:b/>
          <w:bCs/>
        </w:rPr>
        <w:t>íonn</w:t>
      </w:r>
      <w:r w:rsidR="0097127E" w:rsidRPr="00A31E70">
        <w:rPr>
          <w:rFonts w:cstheme="minorHAnsi"/>
          <w:b/>
          <w:bCs/>
        </w:rPr>
        <w:t xml:space="preserve"> na figiúirí </w:t>
      </w:r>
      <w:r w:rsidR="00357DD8" w:rsidRPr="00A31E70">
        <w:rPr>
          <w:rFonts w:cstheme="minorHAnsi"/>
          <w:b/>
          <w:bCs/>
        </w:rPr>
        <w:t>sin</w:t>
      </w:r>
      <w:r w:rsidR="0097127E" w:rsidRPr="00A31E70">
        <w:rPr>
          <w:rFonts w:cstheme="minorHAnsi"/>
          <w:b/>
          <w:bCs/>
        </w:rPr>
        <w:t xml:space="preserve"> go bhfuil an ghéarchéim teanga sa Ghaeltacht, a bhfuil na saineolaithe ag trácht uirthi le fada, </w:t>
      </w:r>
      <w:bookmarkEnd w:id="8"/>
      <w:bookmarkEnd w:id="9"/>
      <w:r w:rsidR="0097127E" w:rsidRPr="00A31E70">
        <w:rPr>
          <w:rFonts w:cstheme="minorHAnsi"/>
          <w:b/>
          <w:bCs/>
        </w:rPr>
        <w:t xml:space="preserve">faoi lán seoil sna ceantair láidre Gaeltachta agus sna ceantair laga araon. Tá cúlú mór déanta ag an </w:t>
      </w:r>
      <w:r w:rsidRPr="00A31E70">
        <w:rPr>
          <w:rFonts w:cstheme="minorHAnsi"/>
          <w:b/>
          <w:bCs/>
        </w:rPr>
        <w:t>n</w:t>
      </w:r>
      <w:r w:rsidR="0097127E" w:rsidRPr="00A31E70">
        <w:rPr>
          <w:rFonts w:cstheme="minorHAnsi"/>
          <w:b/>
          <w:bCs/>
        </w:rPr>
        <w:t xml:space="preserve">Gaeilge i bhformhór mór na gceantar is </w:t>
      </w:r>
      <w:r w:rsidR="0097127E" w:rsidRPr="00A31E70">
        <w:rPr>
          <w:rFonts w:cstheme="minorHAnsi"/>
          <w:b/>
          <w:bCs/>
        </w:rPr>
        <w:lastRenderedPageBreak/>
        <w:t>láidre Gaeltachta, go háirithe i gcuid de na ceantair is láidre i nDún na nGall agus i gCorca Dhuibhne.</w:t>
      </w:r>
      <w:r w:rsidRPr="00A31E70">
        <w:rPr>
          <w:rFonts w:cstheme="minorHAnsi"/>
          <w:b/>
          <w:bCs/>
        </w:rPr>
        <w:t>” (</w:t>
      </w:r>
      <w:hyperlink r:id="rId14" w:history="1">
        <w:r w:rsidRPr="00A31E70">
          <w:rPr>
            <w:rStyle w:val="Hyperlink"/>
            <w:rFonts w:cstheme="minorHAnsi"/>
            <w:b/>
            <w:bCs/>
          </w:rPr>
          <w:t>www.tu</w:t>
        </w:r>
        <w:r w:rsidRPr="00A31E70">
          <w:rPr>
            <w:rStyle w:val="Hyperlink"/>
            <w:rFonts w:cstheme="minorHAnsi"/>
            <w:b/>
            <w:bCs/>
          </w:rPr>
          <w:t>a</w:t>
        </w:r>
        <w:r w:rsidRPr="00A31E70">
          <w:rPr>
            <w:rStyle w:val="Hyperlink"/>
            <w:rFonts w:cstheme="minorHAnsi"/>
            <w:b/>
            <w:bCs/>
          </w:rPr>
          <w:t>irisc.ie</w:t>
        </w:r>
      </w:hyperlink>
      <w:r w:rsidRPr="00A31E70">
        <w:rPr>
          <w:rFonts w:cstheme="minorHAnsi"/>
          <w:b/>
          <w:bCs/>
        </w:rPr>
        <w:t>, 2017)</w:t>
      </w:r>
      <w:r w:rsidRPr="00A31E70">
        <w:rPr>
          <w:rStyle w:val="FootnoteReference"/>
          <w:rFonts w:cstheme="minorHAnsi"/>
          <w:b/>
          <w:bCs/>
        </w:rPr>
        <w:footnoteReference w:id="30"/>
      </w:r>
    </w:p>
    <w:p w14:paraId="143DB221" w14:textId="77777777" w:rsidR="00A34C9D" w:rsidRPr="00A31E70" w:rsidRDefault="00A34C9D" w:rsidP="00F33C61">
      <w:pPr>
        <w:spacing w:line="276" w:lineRule="auto"/>
        <w:ind w:left="720"/>
        <w:rPr>
          <w:rFonts w:cstheme="minorHAnsi"/>
          <w:b/>
          <w:bCs/>
        </w:rPr>
      </w:pPr>
    </w:p>
    <w:p w14:paraId="1FCA783E" w14:textId="499D9D3F" w:rsidR="009A3B17" w:rsidRPr="00A31E70" w:rsidRDefault="009A3B17" w:rsidP="00796ECA">
      <w:pPr>
        <w:spacing w:line="276" w:lineRule="auto"/>
        <w:ind w:left="720"/>
        <w:rPr>
          <w:rFonts w:cstheme="minorHAnsi"/>
          <w:b/>
          <w:bCs/>
        </w:rPr>
      </w:pPr>
      <w:r w:rsidRPr="00A31E70">
        <w:rPr>
          <w:rFonts w:cstheme="minorHAnsi"/>
          <w:b/>
          <w:bCs/>
          <w:sz w:val="28"/>
          <w:szCs w:val="28"/>
        </w:rPr>
        <w:t>An Ghaeltacht i gcomparáid leis an Ghalltacht</w:t>
      </w:r>
    </w:p>
    <w:p w14:paraId="2479D9F0" w14:textId="5098A948" w:rsidR="00916D48" w:rsidRPr="00A31E70" w:rsidRDefault="00916D48" w:rsidP="00796ECA">
      <w:pPr>
        <w:spacing w:line="276" w:lineRule="auto"/>
        <w:jc w:val="both"/>
        <w:rPr>
          <w:rFonts w:cstheme="minorHAnsi"/>
        </w:rPr>
      </w:pPr>
      <w:r w:rsidRPr="00A31E70">
        <w:rPr>
          <w:rFonts w:cstheme="minorHAnsi"/>
        </w:rPr>
        <w:t xml:space="preserve">Is léir go bhfuil treocht shuimiúil ann maidir le húsáid na Gaeilge sa Ghaeltacht i gcomparáid leis an Ghalltacht le tamall de bhlianta. Tá </w:t>
      </w:r>
      <w:r w:rsidR="00C209E3" w:rsidRPr="00A31E70">
        <w:rPr>
          <w:rFonts w:cstheme="minorHAnsi"/>
        </w:rPr>
        <w:t>i</w:t>
      </w:r>
      <w:r w:rsidRPr="00A31E70">
        <w:rPr>
          <w:rFonts w:cstheme="minorHAnsi"/>
        </w:rPr>
        <w:t xml:space="preserve"> bhfad </w:t>
      </w:r>
      <w:r w:rsidR="00EE6B22" w:rsidRPr="00A31E70">
        <w:rPr>
          <w:rFonts w:cstheme="minorHAnsi"/>
        </w:rPr>
        <w:t xml:space="preserve">Éireann </w:t>
      </w:r>
      <w:r w:rsidRPr="00A31E70">
        <w:rPr>
          <w:rFonts w:cstheme="minorHAnsi"/>
        </w:rPr>
        <w:t xml:space="preserve">níos mó daoine ag labhairt Gaeilge go laethúil sa Ghalltacht i gcomparáid leis an Ghaeltacht. </w:t>
      </w:r>
    </w:p>
    <w:tbl>
      <w:tblPr>
        <w:tblStyle w:val="TableGrid"/>
        <w:tblW w:w="9781" w:type="dxa"/>
        <w:tblInd w:w="-5" w:type="dxa"/>
        <w:tblLook w:val="04A0" w:firstRow="1" w:lastRow="0" w:firstColumn="1" w:lastColumn="0" w:noHBand="0" w:noVBand="1"/>
      </w:tblPr>
      <w:tblGrid>
        <w:gridCol w:w="1597"/>
        <w:gridCol w:w="3790"/>
        <w:gridCol w:w="2693"/>
        <w:gridCol w:w="1701"/>
      </w:tblGrid>
      <w:tr w:rsidR="00916D48" w:rsidRPr="00A31E70" w14:paraId="3090E453" w14:textId="3371108C" w:rsidTr="00DD4806">
        <w:tc>
          <w:tcPr>
            <w:tcW w:w="1597" w:type="dxa"/>
          </w:tcPr>
          <w:p w14:paraId="1ADBA63B" w14:textId="1286BDC4" w:rsidR="00916D48" w:rsidRPr="00A31E70" w:rsidRDefault="00916D48" w:rsidP="00796ECA">
            <w:pPr>
              <w:spacing w:line="276" w:lineRule="auto"/>
              <w:jc w:val="center"/>
              <w:rPr>
                <w:rFonts w:cstheme="minorHAnsi"/>
              </w:rPr>
            </w:pPr>
            <w:r w:rsidRPr="00A31E70">
              <w:rPr>
                <w:rFonts w:cstheme="minorHAnsi"/>
                <w:b/>
                <w:bCs/>
              </w:rPr>
              <w:t>Bliain an Daonáirimh</w:t>
            </w:r>
          </w:p>
        </w:tc>
        <w:tc>
          <w:tcPr>
            <w:tcW w:w="3790" w:type="dxa"/>
          </w:tcPr>
          <w:p w14:paraId="19FFD32A" w14:textId="00C79829" w:rsidR="00916D48" w:rsidRPr="00A31E70" w:rsidRDefault="00916D48" w:rsidP="00796ECA">
            <w:pPr>
              <w:spacing w:line="276" w:lineRule="auto"/>
              <w:jc w:val="center"/>
              <w:rPr>
                <w:rFonts w:cstheme="minorHAnsi"/>
                <w:b/>
                <w:bCs/>
              </w:rPr>
            </w:pPr>
            <w:r w:rsidRPr="00A31E70">
              <w:rPr>
                <w:rFonts w:cstheme="minorHAnsi"/>
                <w:b/>
                <w:bCs/>
              </w:rPr>
              <w:t>Líon na gcainteoirí laethúla Gaeilge</w:t>
            </w:r>
          </w:p>
          <w:p w14:paraId="327228E9" w14:textId="72DD560A" w:rsidR="00916D48" w:rsidRPr="00A31E70" w:rsidRDefault="00916D48" w:rsidP="00796ECA">
            <w:pPr>
              <w:spacing w:line="276" w:lineRule="auto"/>
              <w:jc w:val="center"/>
              <w:rPr>
                <w:rFonts w:cstheme="minorHAnsi"/>
                <w:b/>
                <w:bCs/>
              </w:rPr>
            </w:pPr>
            <w:r w:rsidRPr="00A31E70">
              <w:rPr>
                <w:rFonts w:cstheme="minorHAnsi"/>
                <w:b/>
                <w:bCs/>
              </w:rPr>
              <w:t>(taobh amuigh den chóras oideachais)</w:t>
            </w:r>
          </w:p>
        </w:tc>
        <w:tc>
          <w:tcPr>
            <w:tcW w:w="2693" w:type="dxa"/>
          </w:tcPr>
          <w:p w14:paraId="5AF97F2E" w14:textId="03A38000" w:rsidR="00916D48" w:rsidRPr="00A31E70" w:rsidRDefault="00916D48" w:rsidP="00796ECA">
            <w:pPr>
              <w:spacing w:line="276" w:lineRule="auto"/>
              <w:jc w:val="center"/>
              <w:rPr>
                <w:rFonts w:cstheme="minorHAnsi"/>
                <w:b/>
                <w:bCs/>
              </w:rPr>
            </w:pPr>
            <w:r w:rsidRPr="00A31E70">
              <w:rPr>
                <w:rFonts w:cstheme="minorHAnsi"/>
                <w:b/>
                <w:bCs/>
              </w:rPr>
              <w:t>Sa Ghaeltacht</w:t>
            </w:r>
          </w:p>
        </w:tc>
        <w:tc>
          <w:tcPr>
            <w:tcW w:w="1701" w:type="dxa"/>
          </w:tcPr>
          <w:p w14:paraId="13948E99" w14:textId="5EC7893F" w:rsidR="00916D48" w:rsidRPr="00A31E70" w:rsidRDefault="00916D48" w:rsidP="00796ECA">
            <w:pPr>
              <w:spacing w:line="276" w:lineRule="auto"/>
              <w:jc w:val="center"/>
              <w:rPr>
                <w:rFonts w:cstheme="minorHAnsi"/>
                <w:b/>
                <w:bCs/>
                <w:highlight w:val="yellow"/>
              </w:rPr>
            </w:pPr>
            <w:r w:rsidRPr="00A31E70">
              <w:rPr>
                <w:rFonts w:cstheme="minorHAnsi"/>
                <w:b/>
                <w:bCs/>
              </w:rPr>
              <w:t>Sa Ghalltacht</w:t>
            </w:r>
          </w:p>
        </w:tc>
      </w:tr>
      <w:tr w:rsidR="00916D48" w:rsidRPr="00A31E70" w14:paraId="767662DA" w14:textId="452F3EDA" w:rsidTr="00DD4806">
        <w:tc>
          <w:tcPr>
            <w:tcW w:w="1597" w:type="dxa"/>
          </w:tcPr>
          <w:p w14:paraId="415F3357" w14:textId="562AC7F7" w:rsidR="00916D48" w:rsidRPr="00A31E70" w:rsidRDefault="00916D48" w:rsidP="00796ECA">
            <w:pPr>
              <w:spacing w:line="276" w:lineRule="auto"/>
              <w:jc w:val="center"/>
              <w:rPr>
                <w:rFonts w:cstheme="minorHAnsi"/>
                <w:b/>
                <w:bCs/>
              </w:rPr>
            </w:pPr>
            <w:r w:rsidRPr="00A31E70">
              <w:rPr>
                <w:rFonts w:cstheme="minorHAnsi"/>
                <w:b/>
                <w:bCs/>
              </w:rPr>
              <w:t>2016</w:t>
            </w:r>
          </w:p>
        </w:tc>
        <w:tc>
          <w:tcPr>
            <w:tcW w:w="3790" w:type="dxa"/>
          </w:tcPr>
          <w:p w14:paraId="4EBDB714" w14:textId="303AB897" w:rsidR="00916D48" w:rsidRPr="00A31E70" w:rsidRDefault="00916D48" w:rsidP="00796ECA">
            <w:pPr>
              <w:spacing w:line="276" w:lineRule="auto"/>
              <w:jc w:val="center"/>
              <w:rPr>
                <w:rFonts w:cstheme="minorHAnsi"/>
                <w:b/>
                <w:bCs/>
              </w:rPr>
            </w:pPr>
            <w:r w:rsidRPr="00A31E70">
              <w:rPr>
                <w:rFonts w:cstheme="minorHAnsi"/>
                <w:b/>
                <w:bCs/>
              </w:rPr>
              <w:t>73,803</w:t>
            </w:r>
          </w:p>
        </w:tc>
        <w:tc>
          <w:tcPr>
            <w:tcW w:w="2693" w:type="dxa"/>
          </w:tcPr>
          <w:p w14:paraId="677B0B89" w14:textId="28B8C84F" w:rsidR="00916D48" w:rsidRPr="00A31E70" w:rsidRDefault="00916D48" w:rsidP="00796ECA">
            <w:pPr>
              <w:spacing w:line="276" w:lineRule="auto"/>
              <w:jc w:val="center"/>
              <w:rPr>
                <w:rFonts w:cstheme="minorHAnsi"/>
              </w:rPr>
            </w:pPr>
            <w:r w:rsidRPr="00A31E70">
              <w:rPr>
                <w:rFonts w:cstheme="minorHAnsi"/>
                <w:b/>
                <w:bCs/>
              </w:rPr>
              <w:t>20,586</w:t>
            </w:r>
          </w:p>
        </w:tc>
        <w:tc>
          <w:tcPr>
            <w:tcW w:w="1701" w:type="dxa"/>
          </w:tcPr>
          <w:p w14:paraId="408AFEAC" w14:textId="27E9174C" w:rsidR="00916D48" w:rsidRPr="00A31E70" w:rsidRDefault="00916D48" w:rsidP="00796ECA">
            <w:pPr>
              <w:spacing w:line="276" w:lineRule="auto"/>
              <w:jc w:val="center"/>
              <w:rPr>
                <w:rFonts w:cstheme="minorHAnsi"/>
                <w:b/>
                <w:bCs/>
              </w:rPr>
            </w:pPr>
            <w:r w:rsidRPr="00A31E70">
              <w:rPr>
                <w:rFonts w:cstheme="minorHAnsi"/>
                <w:b/>
                <w:bCs/>
              </w:rPr>
              <w:t>53,217</w:t>
            </w:r>
            <w:r w:rsidR="00EE6B22" w:rsidRPr="00A31E70">
              <w:rPr>
                <w:rStyle w:val="FootnoteReference"/>
                <w:rFonts w:cstheme="minorHAnsi"/>
                <w:b/>
                <w:bCs/>
              </w:rPr>
              <w:footnoteReference w:id="31"/>
            </w:r>
          </w:p>
        </w:tc>
      </w:tr>
      <w:tr w:rsidR="00916D48" w:rsidRPr="00A31E70" w14:paraId="6EA69319" w14:textId="27E626B3" w:rsidTr="00DD4806">
        <w:tc>
          <w:tcPr>
            <w:tcW w:w="1597" w:type="dxa"/>
          </w:tcPr>
          <w:p w14:paraId="724D43B9" w14:textId="42463EAC" w:rsidR="00916D48" w:rsidRPr="00A31E70" w:rsidRDefault="00916D48" w:rsidP="00796ECA">
            <w:pPr>
              <w:spacing w:line="276" w:lineRule="auto"/>
              <w:jc w:val="center"/>
              <w:rPr>
                <w:rFonts w:cstheme="minorHAnsi"/>
                <w:highlight w:val="cyan"/>
              </w:rPr>
            </w:pPr>
            <w:r w:rsidRPr="00A31E70">
              <w:rPr>
                <w:rFonts w:cstheme="minorHAnsi"/>
                <w:b/>
                <w:bCs/>
              </w:rPr>
              <w:t>2011</w:t>
            </w:r>
          </w:p>
        </w:tc>
        <w:tc>
          <w:tcPr>
            <w:tcW w:w="3790" w:type="dxa"/>
          </w:tcPr>
          <w:p w14:paraId="26A6F8E1" w14:textId="57A03542" w:rsidR="00916D48" w:rsidRPr="00A31E70" w:rsidRDefault="00916D48" w:rsidP="00796ECA">
            <w:pPr>
              <w:spacing w:line="276" w:lineRule="auto"/>
              <w:jc w:val="center"/>
              <w:rPr>
                <w:rFonts w:cstheme="minorHAnsi"/>
                <w:b/>
                <w:bCs/>
              </w:rPr>
            </w:pPr>
            <w:r w:rsidRPr="00A31E70">
              <w:rPr>
                <w:rFonts w:cstheme="minorHAnsi"/>
                <w:b/>
                <w:bCs/>
              </w:rPr>
              <w:t>77,185</w:t>
            </w:r>
          </w:p>
        </w:tc>
        <w:tc>
          <w:tcPr>
            <w:tcW w:w="2693" w:type="dxa"/>
          </w:tcPr>
          <w:p w14:paraId="5E378F15" w14:textId="5924BC22" w:rsidR="00916D48" w:rsidRPr="00A31E70" w:rsidRDefault="00916D48" w:rsidP="00796ECA">
            <w:pPr>
              <w:spacing w:line="276" w:lineRule="auto"/>
              <w:jc w:val="center"/>
              <w:rPr>
                <w:rFonts w:cstheme="minorHAnsi"/>
                <w:b/>
                <w:bCs/>
              </w:rPr>
            </w:pPr>
            <w:r w:rsidRPr="00A31E70">
              <w:rPr>
                <w:rFonts w:cstheme="minorHAnsi"/>
                <w:b/>
                <w:bCs/>
              </w:rPr>
              <w:t>23,175</w:t>
            </w:r>
          </w:p>
        </w:tc>
        <w:tc>
          <w:tcPr>
            <w:tcW w:w="1701" w:type="dxa"/>
          </w:tcPr>
          <w:p w14:paraId="43675D1F" w14:textId="41DDC6C4" w:rsidR="00916D48" w:rsidRPr="00A31E70" w:rsidRDefault="00916D48" w:rsidP="00796ECA">
            <w:pPr>
              <w:spacing w:line="276" w:lineRule="auto"/>
              <w:jc w:val="center"/>
              <w:rPr>
                <w:rFonts w:cstheme="minorHAnsi"/>
                <w:b/>
                <w:bCs/>
              </w:rPr>
            </w:pPr>
            <w:r w:rsidRPr="00A31E70">
              <w:rPr>
                <w:rFonts w:cstheme="minorHAnsi"/>
                <w:b/>
                <w:bCs/>
              </w:rPr>
              <w:t>54,010</w:t>
            </w:r>
          </w:p>
        </w:tc>
      </w:tr>
      <w:tr w:rsidR="00916D48" w:rsidRPr="00A31E70" w14:paraId="1A46D3B3" w14:textId="5CB1FAAB" w:rsidTr="00DD4806">
        <w:tc>
          <w:tcPr>
            <w:tcW w:w="1597" w:type="dxa"/>
          </w:tcPr>
          <w:p w14:paraId="248659C0" w14:textId="2A34469B" w:rsidR="00916D48" w:rsidRPr="00A31E70" w:rsidRDefault="00916D48" w:rsidP="00796ECA">
            <w:pPr>
              <w:spacing w:line="276" w:lineRule="auto"/>
              <w:jc w:val="center"/>
              <w:rPr>
                <w:rFonts w:cstheme="minorHAnsi"/>
                <w:b/>
                <w:bCs/>
              </w:rPr>
            </w:pPr>
            <w:r w:rsidRPr="00A31E70">
              <w:rPr>
                <w:rFonts w:cstheme="minorHAnsi"/>
                <w:b/>
                <w:bCs/>
              </w:rPr>
              <w:t>2006</w:t>
            </w:r>
          </w:p>
        </w:tc>
        <w:tc>
          <w:tcPr>
            <w:tcW w:w="3790" w:type="dxa"/>
          </w:tcPr>
          <w:p w14:paraId="66670C11" w14:textId="7B039545" w:rsidR="00916D48" w:rsidRPr="00A31E70" w:rsidRDefault="00916D48" w:rsidP="00796ECA">
            <w:pPr>
              <w:spacing w:line="276" w:lineRule="auto"/>
              <w:jc w:val="center"/>
              <w:rPr>
                <w:rFonts w:cstheme="minorHAnsi"/>
                <w:b/>
                <w:bCs/>
              </w:rPr>
            </w:pPr>
            <w:r w:rsidRPr="00A31E70">
              <w:rPr>
                <w:rFonts w:cstheme="minorHAnsi"/>
                <w:b/>
                <w:bCs/>
              </w:rPr>
              <w:t>72,148</w:t>
            </w:r>
          </w:p>
        </w:tc>
        <w:tc>
          <w:tcPr>
            <w:tcW w:w="2693" w:type="dxa"/>
          </w:tcPr>
          <w:p w14:paraId="04B8EFDF" w14:textId="5B090D21" w:rsidR="00916D48" w:rsidRPr="00A31E70" w:rsidRDefault="00C209E3" w:rsidP="00796ECA">
            <w:pPr>
              <w:spacing w:line="276" w:lineRule="auto"/>
              <w:jc w:val="center"/>
              <w:rPr>
                <w:rFonts w:cstheme="minorHAnsi"/>
                <w:b/>
                <w:bCs/>
              </w:rPr>
            </w:pPr>
            <w:r w:rsidRPr="00A31E70">
              <w:rPr>
                <w:rFonts w:cstheme="minorHAnsi"/>
                <w:b/>
                <w:bCs/>
              </w:rPr>
              <w:t>22,500</w:t>
            </w:r>
          </w:p>
        </w:tc>
        <w:tc>
          <w:tcPr>
            <w:tcW w:w="1701" w:type="dxa"/>
          </w:tcPr>
          <w:p w14:paraId="32EA6A9B" w14:textId="30FF1220" w:rsidR="00916D48" w:rsidRPr="00A31E70" w:rsidRDefault="00C209E3" w:rsidP="00796ECA">
            <w:pPr>
              <w:spacing w:line="276" w:lineRule="auto"/>
              <w:jc w:val="center"/>
              <w:rPr>
                <w:rFonts w:cstheme="minorHAnsi"/>
                <w:b/>
                <w:bCs/>
              </w:rPr>
            </w:pPr>
            <w:r w:rsidRPr="00A31E70">
              <w:rPr>
                <w:rFonts w:cstheme="minorHAnsi"/>
                <w:b/>
                <w:bCs/>
              </w:rPr>
              <w:t>49,648</w:t>
            </w:r>
          </w:p>
        </w:tc>
      </w:tr>
    </w:tbl>
    <w:p w14:paraId="6E65C73D" w14:textId="77777777" w:rsidR="00C209E3" w:rsidRPr="00A31E70" w:rsidRDefault="00C209E3" w:rsidP="00796ECA">
      <w:pPr>
        <w:spacing w:line="276" w:lineRule="auto"/>
        <w:jc w:val="both"/>
        <w:rPr>
          <w:rFonts w:cstheme="minorHAnsi"/>
        </w:rPr>
      </w:pPr>
    </w:p>
    <w:p w14:paraId="376838B7" w14:textId="77777777" w:rsidR="00A34C9D" w:rsidRPr="00A31E70" w:rsidRDefault="00A34C9D">
      <w:pPr>
        <w:rPr>
          <w:rFonts w:cstheme="minorHAnsi"/>
        </w:rPr>
      </w:pPr>
      <w:r w:rsidRPr="00A31E70">
        <w:rPr>
          <w:rFonts w:cstheme="minorHAnsi"/>
        </w:rPr>
        <w:br w:type="page"/>
      </w:r>
    </w:p>
    <w:p w14:paraId="2C7AAB28" w14:textId="77777777" w:rsidR="00A31E70" w:rsidRPr="00A31E70" w:rsidRDefault="00A31E70" w:rsidP="00A31E70">
      <w:pPr>
        <w:spacing w:line="276" w:lineRule="auto"/>
        <w:rPr>
          <w:rFonts w:cstheme="minorHAnsi"/>
          <w:sz w:val="32"/>
          <w:szCs w:val="32"/>
        </w:rPr>
      </w:pPr>
      <w:r w:rsidRPr="00A31E70">
        <w:rPr>
          <w:rFonts w:cstheme="minorHAnsi"/>
          <w:b/>
          <w:bCs/>
          <w:sz w:val="32"/>
          <w:szCs w:val="32"/>
        </w:rPr>
        <w:lastRenderedPageBreak/>
        <w:t>Téama 4:  Treochtaí Sochtheangeolaíochta</w:t>
      </w:r>
      <w:r w:rsidRPr="00A31E70">
        <w:rPr>
          <w:rStyle w:val="FootnoteReference"/>
          <w:rFonts w:cstheme="minorHAnsi"/>
          <w:b/>
          <w:bCs/>
          <w:sz w:val="32"/>
          <w:szCs w:val="32"/>
        </w:rPr>
        <w:footnoteReference w:id="32"/>
      </w:r>
      <w:r w:rsidRPr="00A31E70">
        <w:rPr>
          <w:rFonts w:cstheme="minorHAnsi"/>
          <w:b/>
          <w:bCs/>
          <w:sz w:val="32"/>
          <w:szCs w:val="32"/>
        </w:rPr>
        <w:t xml:space="preserve"> sa Ghaeltacht.</w:t>
      </w:r>
      <w:r w:rsidRPr="00A31E70">
        <w:rPr>
          <w:rFonts w:cstheme="minorHAnsi"/>
          <w:sz w:val="32"/>
          <w:szCs w:val="32"/>
        </w:rPr>
        <w:t xml:space="preserve"> </w:t>
      </w:r>
    </w:p>
    <w:p w14:paraId="591F4911" w14:textId="64E4F0F9" w:rsidR="00357DD8" w:rsidRPr="00A31E70" w:rsidRDefault="006D70F1" w:rsidP="00796ECA">
      <w:pPr>
        <w:spacing w:line="276" w:lineRule="auto"/>
        <w:jc w:val="both"/>
      </w:pPr>
      <w:r w:rsidRPr="00A31E70">
        <w:rPr>
          <w:rFonts w:cstheme="minorHAnsi"/>
        </w:rPr>
        <w:t>Bogaimis ar aghaidh anois chuig an chéad téama eile</w:t>
      </w:r>
      <w:r w:rsidR="00A34C9D" w:rsidRPr="00A31E70">
        <w:rPr>
          <w:rFonts w:cstheme="minorHAnsi"/>
        </w:rPr>
        <w:t xml:space="preserve"> anois</w:t>
      </w:r>
      <w:r w:rsidRPr="00A31E70">
        <w:rPr>
          <w:rFonts w:cstheme="minorHAnsi"/>
        </w:rPr>
        <w:t xml:space="preserve"> .i. </w:t>
      </w:r>
      <w:r w:rsidR="002D48F4" w:rsidRPr="00A31E70">
        <w:rPr>
          <w:rFonts w:cstheme="minorHAnsi"/>
        </w:rPr>
        <w:t>Treochtaí</w:t>
      </w:r>
      <w:r w:rsidR="00DD4806" w:rsidRPr="00A31E70">
        <w:rPr>
          <w:rFonts w:cstheme="minorHAnsi"/>
        </w:rPr>
        <w:t xml:space="preserve"> Sochtheangeolaíochta</w:t>
      </w:r>
      <w:r w:rsidR="00193089" w:rsidRPr="00A31E70">
        <w:rPr>
          <w:rStyle w:val="FootnoteReference"/>
          <w:rFonts w:cstheme="minorHAnsi"/>
        </w:rPr>
        <w:footnoteReference w:id="33"/>
      </w:r>
      <w:r w:rsidR="00DD4806" w:rsidRPr="00A31E70">
        <w:rPr>
          <w:rFonts w:cstheme="minorHAnsi"/>
        </w:rPr>
        <w:t xml:space="preserve"> </w:t>
      </w:r>
      <w:r w:rsidR="002D48F4" w:rsidRPr="00A31E70">
        <w:rPr>
          <w:rFonts w:cstheme="minorHAnsi"/>
        </w:rPr>
        <w:t xml:space="preserve">sa </w:t>
      </w:r>
      <w:r w:rsidR="00DD4806" w:rsidRPr="00A31E70">
        <w:rPr>
          <w:rFonts w:cstheme="minorHAnsi"/>
        </w:rPr>
        <w:t>G</w:t>
      </w:r>
      <w:r w:rsidR="002D48F4" w:rsidRPr="00A31E70">
        <w:rPr>
          <w:rFonts w:cstheme="minorHAnsi"/>
        </w:rPr>
        <w:t>h</w:t>
      </w:r>
      <w:r w:rsidR="00DD4806" w:rsidRPr="00A31E70">
        <w:rPr>
          <w:rFonts w:cstheme="minorHAnsi"/>
        </w:rPr>
        <w:t>aeltacht</w:t>
      </w:r>
      <w:r w:rsidRPr="00A31E70">
        <w:rPr>
          <w:rFonts w:cstheme="minorHAnsi"/>
        </w:rPr>
        <w:t>. Is fiú tosú ag an tús agus an cheist a chur ‘</w:t>
      </w:r>
      <w:r w:rsidR="00223AED" w:rsidRPr="00A31E70">
        <w:rPr>
          <w:rFonts w:cstheme="minorHAnsi"/>
        </w:rPr>
        <w:t>Cad is Gaeltacht ann?</w:t>
      </w:r>
      <w:r w:rsidRPr="00A31E70">
        <w:rPr>
          <w:rFonts w:cstheme="minorHAnsi"/>
        </w:rPr>
        <w:t>’</w:t>
      </w:r>
      <w:r w:rsidR="00223AED" w:rsidRPr="00A31E70">
        <w:rPr>
          <w:rFonts w:cstheme="minorHAnsi"/>
        </w:rPr>
        <w:t xml:space="preserve"> </w:t>
      </w:r>
      <w:r w:rsidR="00AF3DF1" w:rsidRPr="00A31E70">
        <w:rPr>
          <w:rFonts w:cstheme="minorHAnsi"/>
          <w:bCs/>
        </w:rPr>
        <w:t>Cosúil le roinnt mhaith coincheap, ciallaíonn</w:t>
      </w:r>
      <w:r w:rsidR="001A2947" w:rsidRPr="00A31E70">
        <w:rPr>
          <w:rFonts w:cstheme="minorHAnsi"/>
          <w:bCs/>
        </w:rPr>
        <w:t xml:space="preserve"> an</w:t>
      </w:r>
      <w:r w:rsidR="00AF3DF1" w:rsidRPr="00A31E70">
        <w:rPr>
          <w:rFonts w:cstheme="minorHAnsi"/>
          <w:bCs/>
        </w:rPr>
        <w:t xml:space="preserve"> téarma</w:t>
      </w:r>
      <w:r w:rsidR="001A2947" w:rsidRPr="00A31E70">
        <w:rPr>
          <w:rFonts w:cstheme="minorHAnsi"/>
          <w:bCs/>
        </w:rPr>
        <w:t xml:space="preserve"> ‘Gaeltacht’</w:t>
      </w:r>
      <w:r w:rsidR="00AF3DF1" w:rsidRPr="00A31E70">
        <w:rPr>
          <w:rFonts w:cstheme="minorHAnsi"/>
          <w:bCs/>
        </w:rPr>
        <w:t xml:space="preserve"> rudaí éagsúla do dhaoine éagsúla.</w:t>
      </w:r>
      <w:r w:rsidR="001A2947" w:rsidRPr="00A31E70">
        <w:rPr>
          <w:rFonts w:cstheme="minorHAnsi"/>
          <w:bCs/>
        </w:rPr>
        <w:t xml:space="preserve"> </w:t>
      </w:r>
      <w:r w:rsidR="00357DD8" w:rsidRPr="00A31E70">
        <w:rPr>
          <w:rFonts w:cstheme="minorHAnsi"/>
          <w:bCs/>
        </w:rPr>
        <w:t xml:space="preserve">Tá sainmhíniú úsáideach ag Údarás na Gaeltachta: </w:t>
      </w:r>
    </w:p>
    <w:p w14:paraId="338DB234" w14:textId="49783C46" w:rsidR="00DD4806" w:rsidRPr="00A31E70" w:rsidRDefault="00357DD8" w:rsidP="00796ECA">
      <w:pPr>
        <w:spacing w:line="276" w:lineRule="auto"/>
        <w:ind w:left="720"/>
        <w:jc w:val="both"/>
        <w:rPr>
          <w:rFonts w:cstheme="minorHAnsi"/>
          <w:bCs/>
        </w:rPr>
      </w:pPr>
      <w:r w:rsidRPr="00A31E70">
        <w:rPr>
          <w:rFonts w:cstheme="minorHAnsi"/>
          <w:bCs/>
        </w:rPr>
        <w:t>“</w:t>
      </w:r>
      <w:r w:rsidR="00223AED" w:rsidRPr="00A31E70">
        <w:rPr>
          <w:rFonts w:cstheme="minorHAnsi"/>
          <w:bCs/>
        </w:rPr>
        <w:t xml:space="preserve">Úsáidtear an téarma ‘Gaeltacht’ chun cur síos a dhéanamh ar </w:t>
      </w:r>
      <w:r w:rsidR="00223AED" w:rsidRPr="00A31E70">
        <w:rPr>
          <w:rFonts w:cstheme="minorHAnsi"/>
          <w:b/>
        </w:rPr>
        <w:t>na ceantair sin in Éirinn ina bhfuil, nó ina mbíodh go dtí le gairid, an Ghaeilge mar phríomhtheanga labhartha ag an c</w:t>
      </w:r>
      <w:r w:rsidR="00DD4806" w:rsidRPr="00A31E70">
        <w:rPr>
          <w:rFonts w:cstheme="minorHAnsi"/>
          <w:b/>
        </w:rPr>
        <w:t>h</w:t>
      </w:r>
      <w:r w:rsidR="00223AED" w:rsidRPr="00A31E70">
        <w:rPr>
          <w:rFonts w:cstheme="minorHAnsi"/>
          <w:b/>
        </w:rPr>
        <w:t>uid is mó den phobal</w:t>
      </w:r>
      <w:r w:rsidR="00223AED" w:rsidRPr="00A31E70">
        <w:rPr>
          <w:rFonts w:cstheme="minorHAnsi"/>
          <w:bCs/>
        </w:rPr>
        <w:t>.</w:t>
      </w:r>
      <w:r w:rsidRPr="00A31E70">
        <w:rPr>
          <w:rFonts w:cstheme="minorHAnsi"/>
          <w:bCs/>
        </w:rPr>
        <w:t>”</w:t>
      </w:r>
      <w:r w:rsidR="00223AED" w:rsidRPr="00A31E70">
        <w:rPr>
          <w:rFonts w:cstheme="minorHAnsi"/>
          <w:bCs/>
        </w:rPr>
        <w:t xml:space="preserve"> </w:t>
      </w:r>
      <w:r w:rsidRPr="00A31E70">
        <w:rPr>
          <w:rStyle w:val="FootnoteReference"/>
          <w:rFonts w:cstheme="minorHAnsi"/>
          <w:bCs/>
        </w:rPr>
        <w:footnoteReference w:id="34"/>
      </w:r>
    </w:p>
    <w:p w14:paraId="4945E555" w14:textId="77777777" w:rsidR="006756A5" w:rsidRPr="00A31E70" w:rsidRDefault="006756A5" w:rsidP="00796ECA">
      <w:pPr>
        <w:spacing w:line="276" w:lineRule="auto"/>
        <w:rPr>
          <w:rFonts w:cstheme="minorHAnsi"/>
          <w:b/>
        </w:rPr>
      </w:pPr>
      <w:r w:rsidRPr="00A31E70">
        <w:rPr>
          <w:rFonts w:cstheme="minorHAnsi"/>
          <w:b/>
          <w:sz w:val="28"/>
          <w:szCs w:val="28"/>
        </w:rPr>
        <w:t>Cá bhfuil na Ceantair Ghaeltachta?</w:t>
      </w:r>
      <w:r w:rsidRPr="00A31E70">
        <w:rPr>
          <w:rStyle w:val="FootnoteReference"/>
          <w:rFonts w:cstheme="minorHAnsi"/>
          <w:b/>
        </w:rPr>
        <w:footnoteReference w:id="35"/>
      </w:r>
    </w:p>
    <w:p w14:paraId="2CD00653" w14:textId="177D8BBF" w:rsidR="00157005" w:rsidRPr="00A31E70" w:rsidRDefault="00AF3DF1" w:rsidP="00796ECA">
      <w:pPr>
        <w:spacing w:line="276" w:lineRule="auto"/>
        <w:jc w:val="both"/>
        <w:rPr>
          <w:rFonts w:cstheme="minorHAnsi"/>
          <w:b/>
        </w:rPr>
      </w:pPr>
      <w:r w:rsidRPr="00A31E70">
        <w:rPr>
          <w:rFonts w:cstheme="minorHAnsi"/>
          <w:bCs/>
        </w:rPr>
        <w:t xml:space="preserve">Tá ceantair Ghaeltachta </w:t>
      </w:r>
      <w:r w:rsidR="00344DE5" w:rsidRPr="00A31E70">
        <w:rPr>
          <w:rFonts w:cstheme="minorHAnsi"/>
          <w:bCs/>
        </w:rPr>
        <w:t>le</w:t>
      </w:r>
      <w:r w:rsidR="001B4080" w:rsidRPr="00A31E70">
        <w:rPr>
          <w:rFonts w:cstheme="minorHAnsi"/>
          <w:bCs/>
        </w:rPr>
        <w:t xml:space="preserve"> fáil </w:t>
      </w:r>
      <w:r w:rsidR="00223AED" w:rsidRPr="00A31E70">
        <w:rPr>
          <w:rFonts w:cstheme="minorHAnsi"/>
          <w:bCs/>
        </w:rPr>
        <w:t xml:space="preserve">sna contaetha seo a leanas: </w:t>
      </w:r>
      <w:r w:rsidR="00223AED" w:rsidRPr="00A31E70">
        <w:rPr>
          <w:rFonts w:cstheme="minorHAnsi"/>
          <w:b/>
        </w:rPr>
        <w:t>Corcaigh, Dún na nGall, Gaillimh, Ciarraí, an Mhí, Maigh Eo</w:t>
      </w:r>
      <w:r w:rsidR="00223AED" w:rsidRPr="00A31E70">
        <w:rPr>
          <w:rFonts w:cstheme="minorHAnsi"/>
          <w:bCs/>
        </w:rPr>
        <w:t xml:space="preserve"> agus </w:t>
      </w:r>
      <w:r w:rsidR="00223AED" w:rsidRPr="00A31E70">
        <w:rPr>
          <w:rFonts w:cstheme="minorHAnsi"/>
          <w:b/>
        </w:rPr>
        <w:t>Port Láirge</w:t>
      </w:r>
      <w:r w:rsidR="00223AED" w:rsidRPr="00A31E70">
        <w:rPr>
          <w:rFonts w:cstheme="minorHAnsi"/>
          <w:bCs/>
        </w:rPr>
        <w:t>.</w:t>
      </w:r>
      <w:r w:rsidR="003E1BC3" w:rsidRPr="00A31E70">
        <w:rPr>
          <w:rFonts w:cstheme="minorHAnsi"/>
          <w:bCs/>
        </w:rPr>
        <w:t xml:space="preserve"> Tá </w:t>
      </w:r>
      <w:r w:rsidR="00157005" w:rsidRPr="00A31E70">
        <w:rPr>
          <w:rFonts w:cstheme="minorHAnsi"/>
          <w:bCs/>
        </w:rPr>
        <w:t xml:space="preserve">roinnt </w:t>
      </w:r>
      <w:r w:rsidR="003E1BC3" w:rsidRPr="00A31E70">
        <w:rPr>
          <w:rFonts w:cstheme="minorHAnsi"/>
          <w:bCs/>
        </w:rPr>
        <w:t>oileán Gaeltachta ann chomh maith a bhfuil cónaí orthu</w:t>
      </w:r>
      <w:r w:rsidR="001B4080" w:rsidRPr="00A31E70">
        <w:rPr>
          <w:rFonts w:cstheme="minorHAnsi"/>
          <w:bCs/>
        </w:rPr>
        <w:t xml:space="preserve"> chomh maith.</w:t>
      </w:r>
    </w:p>
    <w:p w14:paraId="2CA3E346" w14:textId="243020ED" w:rsidR="007800BB" w:rsidRPr="00A31E70" w:rsidRDefault="007800BB" w:rsidP="00796ECA">
      <w:pPr>
        <w:spacing w:line="276" w:lineRule="auto"/>
        <w:jc w:val="both"/>
        <w:rPr>
          <w:rStyle w:val="s1"/>
          <w:rFonts w:cstheme="minorHAnsi"/>
          <w:b/>
          <w:bCs/>
          <w:sz w:val="28"/>
          <w:szCs w:val="28"/>
        </w:rPr>
      </w:pPr>
      <w:r w:rsidRPr="00A31E70">
        <w:rPr>
          <w:rFonts w:cstheme="minorHAnsi"/>
          <w:b/>
          <w:bCs/>
          <w:sz w:val="28"/>
          <w:szCs w:val="28"/>
        </w:rPr>
        <w:t>Cad é an scéal maidir le teorainneacha na limistéar Gaeltachta?</w:t>
      </w:r>
    </w:p>
    <w:p w14:paraId="3C8DF94A" w14:textId="7C4CBCFB" w:rsidR="00FF0419" w:rsidRPr="00A31E70" w:rsidRDefault="007800BB" w:rsidP="00796ECA">
      <w:pPr>
        <w:spacing w:line="276" w:lineRule="auto"/>
        <w:jc w:val="both"/>
        <w:rPr>
          <w:rFonts w:cstheme="minorHAnsi"/>
        </w:rPr>
      </w:pPr>
      <w:r w:rsidRPr="00A31E70">
        <w:rPr>
          <w:rFonts w:cstheme="minorHAnsi"/>
        </w:rPr>
        <w:t xml:space="preserve">Shainigh </w:t>
      </w:r>
      <w:r w:rsidRPr="00A31E70">
        <w:rPr>
          <w:rFonts w:cstheme="minorHAnsi"/>
          <w:i/>
          <w:iCs/>
        </w:rPr>
        <w:t>Orduithe na Limistéar Gaeltachta</w:t>
      </w:r>
      <w:r w:rsidRPr="00A31E70">
        <w:rPr>
          <w:rFonts w:cstheme="minorHAnsi"/>
        </w:rPr>
        <w:t>, 1956, 1967, 1974 agus 1982 an Ghaeltacht mar 155 Toghroinn nó páirteanna de Thoghranna i gcontaetha Chorcaí, Dhún na nGall, na Gaillimhe, Chiarraí, Mhaigh Eo, na Mí agus Phort Láirge.</w:t>
      </w:r>
      <w:r w:rsidRPr="00A31E70">
        <w:rPr>
          <w:rStyle w:val="FootnoteReference"/>
          <w:rFonts w:cstheme="minorHAnsi"/>
        </w:rPr>
        <w:footnoteReference w:id="36"/>
      </w:r>
      <w:r w:rsidR="00FF0419" w:rsidRPr="00A31E70">
        <w:rPr>
          <w:rFonts w:cstheme="minorHAnsi"/>
        </w:rPr>
        <w:t xml:space="preserve"> </w:t>
      </w:r>
    </w:p>
    <w:p w14:paraId="7CCA78E8" w14:textId="2CA3C8F7" w:rsidR="00CB6C3A" w:rsidRPr="00A31E70" w:rsidRDefault="00CB6C3A" w:rsidP="00796ECA">
      <w:pPr>
        <w:spacing w:line="276" w:lineRule="auto"/>
        <w:jc w:val="both"/>
        <w:rPr>
          <w:rFonts w:cstheme="minorHAnsi"/>
        </w:rPr>
      </w:pPr>
      <w:r w:rsidRPr="00A31E70">
        <w:rPr>
          <w:rStyle w:val="s1"/>
        </w:rPr>
        <w:t>Nuair a leagadh amach teorainneacha na Gaeltachta in 1956,</w:t>
      </w:r>
      <w:r w:rsidR="00A34C9D" w:rsidRPr="00A31E70">
        <w:rPr>
          <w:rStyle w:val="s1"/>
        </w:rPr>
        <w:t xml:space="preserve"> </w:t>
      </w:r>
      <w:r w:rsidRPr="00A31E70">
        <w:rPr>
          <w:rStyle w:val="s1"/>
        </w:rPr>
        <w:t>dúradh go bhféadfaí aitheantas Gaeltachta</w:t>
      </w:r>
      <w:r w:rsidRPr="00A31E70">
        <w:rPr>
          <w:rStyle w:val="apple-converted-space"/>
        </w:rPr>
        <w:t> </w:t>
      </w:r>
      <w:r w:rsidRPr="00A31E70">
        <w:rPr>
          <w:rStyle w:val="s1"/>
        </w:rPr>
        <w:t>a thabhairt do cheantair a bheadh ina ‘substantially Irish-speaking areas and areas contiguous thereto which, in the opinion of the Government, ought to be included in the Gaeltacht with a view to preserving and extending the use of Irish as a vernacular language’.</w:t>
      </w:r>
      <w:r w:rsidRPr="00A31E70">
        <w:rPr>
          <w:rStyle w:val="FootnoteReference"/>
        </w:rPr>
        <w:footnoteReference w:id="37"/>
      </w:r>
    </w:p>
    <w:p w14:paraId="737B73DB" w14:textId="2261679A" w:rsidR="00F33C61" w:rsidRPr="00A31E70" w:rsidRDefault="00F33C61" w:rsidP="00796ECA">
      <w:pPr>
        <w:spacing w:line="276" w:lineRule="auto"/>
        <w:rPr>
          <w:rFonts w:cstheme="minorHAnsi"/>
          <w:bCs/>
        </w:rPr>
      </w:pPr>
    </w:p>
    <w:p w14:paraId="0DD03772" w14:textId="07EBC23F" w:rsidR="00A34C9D" w:rsidRPr="00A31E70" w:rsidRDefault="00A34C9D" w:rsidP="00796ECA">
      <w:pPr>
        <w:spacing w:line="276" w:lineRule="auto"/>
        <w:rPr>
          <w:rFonts w:cstheme="minorHAnsi"/>
          <w:bCs/>
        </w:rPr>
      </w:pPr>
    </w:p>
    <w:p w14:paraId="7A879658" w14:textId="3E9F954C" w:rsidR="00A34C9D" w:rsidRPr="00A31E70" w:rsidRDefault="00A34C9D" w:rsidP="00796ECA">
      <w:pPr>
        <w:spacing w:line="276" w:lineRule="auto"/>
        <w:rPr>
          <w:rFonts w:cstheme="minorHAnsi"/>
          <w:bCs/>
        </w:rPr>
      </w:pPr>
    </w:p>
    <w:p w14:paraId="0B2F4AAC" w14:textId="30505598" w:rsidR="00A34C9D" w:rsidRPr="00A31E70" w:rsidRDefault="00A34C9D" w:rsidP="00796ECA">
      <w:pPr>
        <w:spacing w:line="276" w:lineRule="auto"/>
        <w:rPr>
          <w:rFonts w:cstheme="minorHAnsi"/>
          <w:bCs/>
        </w:rPr>
      </w:pPr>
    </w:p>
    <w:p w14:paraId="14F06909" w14:textId="65FA3650" w:rsidR="00A34C9D" w:rsidRPr="00A31E70" w:rsidRDefault="00A34C9D" w:rsidP="00796ECA">
      <w:pPr>
        <w:spacing w:line="276" w:lineRule="auto"/>
        <w:rPr>
          <w:rFonts w:cstheme="minorHAnsi"/>
          <w:bCs/>
        </w:rPr>
      </w:pPr>
    </w:p>
    <w:p w14:paraId="4B02962B" w14:textId="3D47DA2B" w:rsidR="00A34C9D" w:rsidRPr="00A31E70" w:rsidRDefault="00A34C9D" w:rsidP="00796ECA">
      <w:pPr>
        <w:spacing w:line="276" w:lineRule="auto"/>
        <w:rPr>
          <w:rFonts w:cstheme="minorHAnsi"/>
          <w:bCs/>
        </w:rPr>
      </w:pPr>
    </w:p>
    <w:p w14:paraId="088988B4" w14:textId="1F4E1624" w:rsidR="00A34C9D" w:rsidRPr="00A31E70" w:rsidRDefault="00A34C9D" w:rsidP="00796ECA">
      <w:pPr>
        <w:spacing w:line="276" w:lineRule="auto"/>
        <w:rPr>
          <w:rFonts w:cstheme="minorHAnsi"/>
          <w:bCs/>
        </w:rPr>
      </w:pPr>
    </w:p>
    <w:p w14:paraId="11B43820" w14:textId="49D9DD52" w:rsidR="00A34C9D" w:rsidRPr="00A31E70" w:rsidRDefault="00A34C9D" w:rsidP="00796ECA">
      <w:pPr>
        <w:spacing w:line="276" w:lineRule="auto"/>
        <w:rPr>
          <w:rFonts w:cstheme="minorHAnsi"/>
          <w:bCs/>
        </w:rPr>
      </w:pPr>
    </w:p>
    <w:p w14:paraId="460C6762" w14:textId="64E6F736" w:rsidR="00A34C9D" w:rsidRPr="00A31E70" w:rsidRDefault="00A34C9D" w:rsidP="00796ECA">
      <w:pPr>
        <w:spacing w:line="276" w:lineRule="auto"/>
        <w:rPr>
          <w:rFonts w:cstheme="minorHAnsi"/>
          <w:bCs/>
        </w:rPr>
      </w:pPr>
    </w:p>
    <w:p w14:paraId="0BA6BFF1" w14:textId="171E348E" w:rsidR="00A34C9D" w:rsidRPr="00A31E70" w:rsidRDefault="00A34C9D" w:rsidP="00796ECA">
      <w:pPr>
        <w:spacing w:line="276" w:lineRule="auto"/>
        <w:rPr>
          <w:rFonts w:cstheme="minorHAnsi"/>
          <w:bCs/>
        </w:rPr>
      </w:pPr>
    </w:p>
    <w:p w14:paraId="7CD2E14E" w14:textId="77777777" w:rsidR="00A34C9D" w:rsidRPr="00A31E70" w:rsidRDefault="00A34C9D" w:rsidP="00796ECA">
      <w:pPr>
        <w:spacing w:line="276" w:lineRule="auto"/>
        <w:rPr>
          <w:rFonts w:cstheme="minorHAnsi"/>
          <w:bCs/>
        </w:rPr>
      </w:pPr>
    </w:p>
    <w:p w14:paraId="2D47A8CA" w14:textId="21592209" w:rsidR="00E63C7F" w:rsidRPr="00A31E70" w:rsidRDefault="00E63C7F" w:rsidP="00796ECA">
      <w:pPr>
        <w:spacing w:line="276" w:lineRule="auto"/>
        <w:rPr>
          <w:rFonts w:cstheme="minorHAnsi"/>
          <w:b/>
          <w:sz w:val="28"/>
          <w:szCs w:val="28"/>
        </w:rPr>
      </w:pPr>
      <w:r w:rsidRPr="00A31E70">
        <w:rPr>
          <w:rFonts w:cstheme="minorHAnsi"/>
          <w:b/>
          <w:sz w:val="28"/>
          <w:szCs w:val="28"/>
        </w:rPr>
        <w:t>Taighde conspóideach</w:t>
      </w:r>
    </w:p>
    <w:p w14:paraId="69D6ED39" w14:textId="5B494097" w:rsidR="00CD2479" w:rsidRPr="00A31E70" w:rsidRDefault="00373437" w:rsidP="00796ECA">
      <w:pPr>
        <w:spacing w:line="276" w:lineRule="auto"/>
        <w:jc w:val="both"/>
        <w:rPr>
          <w:rFonts w:cstheme="minorHAnsi"/>
          <w:bCs/>
        </w:rPr>
      </w:pPr>
      <w:r w:rsidRPr="00A31E70">
        <w:rPr>
          <w:rFonts w:cstheme="minorHAnsi"/>
          <w:bCs/>
        </w:rPr>
        <w:t xml:space="preserve">Rinne </w:t>
      </w:r>
      <w:r w:rsidR="00846963" w:rsidRPr="00A31E70">
        <w:rPr>
          <w:rFonts w:cstheme="minorHAnsi"/>
          <w:bCs/>
        </w:rPr>
        <w:t xml:space="preserve">Acadamh na hOllscolaíochta Gaeilge </w:t>
      </w:r>
      <w:r w:rsidRPr="00A31E70">
        <w:rPr>
          <w:rFonts w:cstheme="minorHAnsi"/>
          <w:bCs/>
        </w:rPr>
        <w:t>(</w:t>
      </w:r>
      <w:r w:rsidR="00846963" w:rsidRPr="00A31E70">
        <w:rPr>
          <w:rFonts w:cstheme="minorHAnsi"/>
          <w:bCs/>
        </w:rPr>
        <w:t>Ollscoil  na hÉireann, Gaillimh</w:t>
      </w:r>
      <w:r w:rsidRPr="00A31E70">
        <w:rPr>
          <w:rFonts w:cstheme="minorHAnsi"/>
          <w:bCs/>
        </w:rPr>
        <w:t>)</w:t>
      </w:r>
      <w:r w:rsidR="00846963" w:rsidRPr="00A31E70">
        <w:rPr>
          <w:rFonts w:cstheme="minorHAnsi"/>
          <w:bCs/>
        </w:rPr>
        <w:t xml:space="preserve"> agus</w:t>
      </w:r>
      <w:r w:rsidRPr="00A31E70">
        <w:rPr>
          <w:rFonts w:cstheme="minorHAnsi"/>
          <w:bCs/>
        </w:rPr>
        <w:t xml:space="preserve"> an</w:t>
      </w:r>
      <w:r w:rsidR="00846963" w:rsidRPr="00A31E70">
        <w:rPr>
          <w:rFonts w:cstheme="minorHAnsi"/>
          <w:bCs/>
        </w:rPr>
        <w:t xml:space="preserve"> Institiúid Náisiúnta </w:t>
      </w:r>
      <w:r w:rsidRPr="00A31E70">
        <w:rPr>
          <w:rFonts w:cstheme="minorHAnsi"/>
          <w:bCs/>
        </w:rPr>
        <w:t>u</w:t>
      </w:r>
      <w:r w:rsidR="00846963" w:rsidRPr="00A31E70">
        <w:rPr>
          <w:rFonts w:cstheme="minorHAnsi"/>
          <w:bCs/>
        </w:rPr>
        <w:t xml:space="preserve">m Anailís Réigiúnach </w:t>
      </w:r>
      <w:r w:rsidRPr="00A31E70">
        <w:rPr>
          <w:rFonts w:cstheme="minorHAnsi"/>
          <w:bCs/>
        </w:rPr>
        <w:t>a</w:t>
      </w:r>
      <w:r w:rsidR="00846963" w:rsidRPr="00A31E70">
        <w:rPr>
          <w:rFonts w:cstheme="minorHAnsi"/>
          <w:bCs/>
        </w:rPr>
        <w:t>gus Spásúil</w:t>
      </w:r>
      <w:r w:rsidRPr="00A31E70">
        <w:rPr>
          <w:rFonts w:cstheme="minorHAnsi"/>
          <w:bCs/>
        </w:rPr>
        <w:t xml:space="preserve"> (</w:t>
      </w:r>
      <w:r w:rsidR="00846963" w:rsidRPr="00A31E70">
        <w:rPr>
          <w:rFonts w:cstheme="minorHAnsi"/>
          <w:bCs/>
        </w:rPr>
        <w:t xml:space="preserve">Ollscoil </w:t>
      </w:r>
      <w:r w:rsidRPr="00A31E70">
        <w:rPr>
          <w:rFonts w:cstheme="minorHAnsi"/>
          <w:bCs/>
        </w:rPr>
        <w:t>n</w:t>
      </w:r>
      <w:r w:rsidR="00846963" w:rsidRPr="00A31E70">
        <w:rPr>
          <w:rFonts w:cstheme="minorHAnsi"/>
          <w:bCs/>
        </w:rPr>
        <w:t>a hÉireann, Maigh Nuad</w:t>
      </w:r>
      <w:r w:rsidRPr="00A31E70">
        <w:rPr>
          <w:rFonts w:cstheme="minorHAnsi"/>
          <w:bCs/>
        </w:rPr>
        <w:t>)</w:t>
      </w:r>
      <w:r w:rsidR="00846963" w:rsidRPr="00A31E70">
        <w:rPr>
          <w:rFonts w:cstheme="minorHAnsi"/>
          <w:bCs/>
        </w:rPr>
        <w:t xml:space="preserve"> </w:t>
      </w:r>
      <w:r w:rsidR="00846963" w:rsidRPr="00A31E70">
        <w:rPr>
          <w:rFonts w:cstheme="minorHAnsi"/>
          <w:b/>
        </w:rPr>
        <w:t xml:space="preserve">taighde </w:t>
      </w:r>
      <w:r w:rsidR="006756A5" w:rsidRPr="00A31E70">
        <w:rPr>
          <w:rFonts w:cstheme="minorHAnsi"/>
          <w:b/>
        </w:rPr>
        <w:t>sochtheangeolaíochta</w:t>
      </w:r>
      <w:r w:rsidR="008029D0" w:rsidRPr="00A31E70">
        <w:rPr>
          <w:rStyle w:val="FootnoteReference"/>
          <w:rFonts w:cstheme="minorHAnsi"/>
          <w:bCs/>
        </w:rPr>
        <w:footnoteReference w:id="38"/>
      </w:r>
      <w:r w:rsidR="006756A5" w:rsidRPr="00A31E70">
        <w:rPr>
          <w:rFonts w:cstheme="minorHAnsi"/>
          <w:bCs/>
        </w:rPr>
        <w:t xml:space="preserve"> </w:t>
      </w:r>
      <w:r w:rsidR="00846963" w:rsidRPr="00A31E70">
        <w:rPr>
          <w:rFonts w:cstheme="minorHAnsi"/>
          <w:bCs/>
        </w:rPr>
        <w:t>sna Gaeltachtaí éagsúla ar fud na tíre idir 2004 agus 2006</w:t>
      </w:r>
      <w:r w:rsidRPr="00A31E70">
        <w:rPr>
          <w:rFonts w:cstheme="minorHAnsi"/>
          <w:bCs/>
        </w:rPr>
        <w:t>.</w:t>
      </w:r>
      <w:r w:rsidR="00846963" w:rsidRPr="00A31E70">
        <w:rPr>
          <w:rFonts w:cstheme="minorHAnsi"/>
          <w:bCs/>
        </w:rPr>
        <w:t xml:space="preserve"> </w:t>
      </w:r>
      <w:r w:rsidRPr="00A31E70">
        <w:rPr>
          <w:rFonts w:cstheme="minorHAnsi"/>
          <w:bCs/>
        </w:rPr>
        <w:t>D</w:t>
      </w:r>
      <w:r w:rsidR="00846963" w:rsidRPr="00A31E70">
        <w:rPr>
          <w:rFonts w:cstheme="minorHAnsi"/>
          <w:bCs/>
        </w:rPr>
        <w:t xml:space="preserve">’fhoilsigh Rialtas na hÉireann </w:t>
      </w:r>
      <w:r w:rsidR="00846963" w:rsidRPr="00A31E70">
        <w:rPr>
          <w:rFonts w:cstheme="minorHAnsi"/>
          <w:bCs/>
          <w:i/>
          <w:iCs/>
        </w:rPr>
        <w:t>Staidéar</w:t>
      </w:r>
      <w:r w:rsidR="00916F50" w:rsidRPr="00A31E70">
        <w:rPr>
          <w:rFonts w:cstheme="minorHAnsi"/>
          <w:bCs/>
          <w:i/>
          <w:iCs/>
        </w:rPr>
        <w:t xml:space="preserve"> Cuimsitheach</w:t>
      </w:r>
      <w:r w:rsidR="00846963" w:rsidRPr="00A31E70">
        <w:rPr>
          <w:rFonts w:cstheme="minorHAnsi"/>
          <w:bCs/>
          <w:i/>
          <w:iCs/>
        </w:rPr>
        <w:t xml:space="preserve"> Teangeolaíoch ar úsáid na Gaeilge sa Ghaeltacht</w:t>
      </w:r>
      <w:r w:rsidR="006756A5" w:rsidRPr="00A31E70">
        <w:rPr>
          <w:rFonts w:cstheme="minorHAnsi"/>
          <w:bCs/>
          <w:i/>
          <w:iCs/>
        </w:rPr>
        <w:t xml:space="preserve"> (SCT)</w:t>
      </w:r>
      <w:r w:rsidR="00D454C2" w:rsidRPr="00A31E70">
        <w:rPr>
          <w:rStyle w:val="FootnoteReference"/>
          <w:rFonts w:cstheme="minorHAnsi"/>
          <w:bCs/>
          <w:i/>
          <w:iCs/>
        </w:rPr>
        <w:footnoteReference w:id="39"/>
      </w:r>
      <w:r w:rsidR="00846963" w:rsidRPr="00A31E70">
        <w:rPr>
          <w:rFonts w:cstheme="minorHAnsi"/>
          <w:bCs/>
        </w:rPr>
        <w:t xml:space="preserve"> i nDeireadh Fómhair, 2007.</w:t>
      </w:r>
      <w:r w:rsidRPr="00A31E70">
        <w:rPr>
          <w:rFonts w:cstheme="minorHAnsi"/>
          <w:bCs/>
        </w:rPr>
        <w:t xml:space="preserve"> </w:t>
      </w:r>
    </w:p>
    <w:p w14:paraId="3CEBAE06" w14:textId="0609664F" w:rsidR="00373437" w:rsidRPr="00A31E70" w:rsidRDefault="00846963" w:rsidP="00796ECA">
      <w:pPr>
        <w:spacing w:line="276" w:lineRule="auto"/>
        <w:rPr>
          <w:rFonts w:cstheme="minorHAnsi"/>
          <w:bCs/>
        </w:rPr>
      </w:pPr>
      <w:r w:rsidRPr="00A31E70">
        <w:rPr>
          <w:rFonts w:cstheme="minorHAnsi"/>
          <w:bCs/>
        </w:rPr>
        <w:t xml:space="preserve">Bhí </w:t>
      </w:r>
      <w:r w:rsidR="00373437" w:rsidRPr="00A31E70">
        <w:rPr>
          <w:rFonts w:cstheme="minorHAnsi"/>
          <w:bCs/>
        </w:rPr>
        <w:t>an</w:t>
      </w:r>
      <w:r w:rsidR="006756A5" w:rsidRPr="00A31E70">
        <w:rPr>
          <w:rFonts w:cstheme="minorHAnsi"/>
          <w:bCs/>
        </w:rPr>
        <w:t xml:space="preserve"> SCT</w:t>
      </w:r>
      <w:r w:rsidRPr="00A31E70">
        <w:rPr>
          <w:rFonts w:cstheme="minorHAnsi"/>
          <w:bCs/>
        </w:rPr>
        <w:t xml:space="preserve"> conspóideach </w:t>
      </w:r>
      <w:r w:rsidR="006B17AA" w:rsidRPr="00A31E70">
        <w:rPr>
          <w:rFonts w:cstheme="minorHAnsi"/>
          <w:bCs/>
        </w:rPr>
        <w:t xml:space="preserve">ag an am </w:t>
      </w:r>
      <w:r w:rsidRPr="00A31E70">
        <w:rPr>
          <w:rFonts w:cstheme="minorHAnsi"/>
          <w:bCs/>
        </w:rPr>
        <w:t>sa mhéid is gur mhol sé gur chóir na ceantair Ghaeltachta a chatagóiriú mar A, B agus C ag brath ar chritéir t</w:t>
      </w:r>
      <w:r w:rsidR="008029D0" w:rsidRPr="00A31E70">
        <w:rPr>
          <w:rFonts w:cstheme="minorHAnsi"/>
          <w:bCs/>
        </w:rPr>
        <w:t>h</w:t>
      </w:r>
      <w:r w:rsidRPr="00A31E70">
        <w:rPr>
          <w:rFonts w:cstheme="minorHAnsi"/>
          <w:bCs/>
        </w:rPr>
        <w:t xml:space="preserve">eangeolaíochta. </w:t>
      </w:r>
    </w:p>
    <w:tbl>
      <w:tblPr>
        <w:tblStyle w:val="TableGrid"/>
        <w:tblW w:w="0" w:type="auto"/>
        <w:tblLook w:val="04A0" w:firstRow="1" w:lastRow="0" w:firstColumn="1" w:lastColumn="0" w:noHBand="0" w:noVBand="1"/>
      </w:tblPr>
      <w:tblGrid>
        <w:gridCol w:w="1271"/>
        <w:gridCol w:w="7229"/>
      </w:tblGrid>
      <w:tr w:rsidR="00373437" w:rsidRPr="00A31E70" w14:paraId="71999E5A" w14:textId="3E2BA67C" w:rsidTr="007800BB">
        <w:tc>
          <w:tcPr>
            <w:tcW w:w="1271" w:type="dxa"/>
          </w:tcPr>
          <w:p w14:paraId="739D6B22" w14:textId="2FFA18E2" w:rsidR="00373437" w:rsidRPr="00A31E70" w:rsidRDefault="00373437" w:rsidP="00796ECA">
            <w:pPr>
              <w:spacing w:line="276" w:lineRule="auto"/>
              <w:rPr>
                <w:rFonts w:cstheme="minorHAnsi"/>
                <w:b/>
              </w:rPr>
            </w:pPr>
            <w:r w:rsidRPr="00A31E70">
              <w:rPr>
                <w:rFonts w:cstheme="minorHAnsi"/>
                <w:b/>
              </w:rPr>
              <w:t xml:space="preserve">Catagóir A </w:t>
            </w:r>
          </w:p>
        </w:tc>
        <w:tc>
          <w:tcPr>
            <w:tcW w:w="7229" w:type="dxa"/>
          </w:tcPr>
          <w:p w14:paraId="7923E874" w14:textId="089E70A8" w:rsidR="00373437" w:rsidRPr="00A31E70" w:rsidRDefault="00373437" w:rsidP="00796ECA">
            <w:pPr>
              <w:spacing w:line="276" w:lineRule="auto"/>
              <w:rPr>
                <w:rFonts w:cstheme="minorHAnsi"/>
                <w:bCs/>
              </w:rPr>
            </w:pPr>
            <w:r w:rsidRPr="00A31E70">
              <w:rPr>
                <w:rFonts w:cstheme="minorHAnsi"/>
                <w:bCs/>
              </w:rPr>
              <w:t xml:space="preserve">Limistéir Ghaeltachta a chuimsíonn na toghranna ina bhfuil </w:t>
            </w:r>
            <w:r w:rsidRPr="00A31E70">
              <w:rPr>
                <w:rFonts w:cstheme="minorHAnsi"/>
                <w:b/>
              </w:rPr>
              <w:t>breis is 67%</w:t>
            </w:r>
            <w:r w:rsidRPr="00A31E70">
              <w:rPr>
                <w:rFonts w:cstheme="minorHAnsi"/>
                <w:bCs/>
              </w:rPr>
              <w:t xml:space="preserve"> dá ndaonra iomlán ina gcainteoirí laethúla Gaeilge.</w:t>
            </w:r>
          </w:p>
        </w:tc>
      </w:tr>
      <w:tr w:rsidR="00373437" w:rsidRPr="00A31E70" w14:paraId="006178A4" w14:textId="02B2EE4C" w:rsidTr="007800BB">
        <w:tc>
          <w:tcPr>
            <w:tcW w:w="1271" w:type="dxa"/>
          </w:tcPr>
          <w:p w14:paraId="2D5CD869" w14:textId="2899502C" w:rsidR="00373437" w:rsidRPr="00A31E70" w:rsidRDefault="00373437" w:rsidP="00796ECA">
            <w:pPr>
              <w:spacing w:line="276" w:lineRule="auto"/>
              <w:rPr>
                <w:rFonts w:cstheme="minorHAnsi"/>
                <w:b/>
              </w:rPr>
            </w:pPr>
            <w:r w:rsidRPr="00A31E70">
              <w:rPr>
                <w:rFonts w:cstheme="minorHAnsi"/>
                <w:b/>
              </w:rPr>
              <w:t xml:space="preserve">Catagóir B </w:t>
            </w:r>
          </w:p>
        </w:tc>
        <w:tc>
          <w:tcPr>
            <w:tcW w:w="7229" w:type="dxa"/>
          </w:tcPr>
          <w:p w14:paraId="5DE6F568" w14:textId="665DA432" w:rsidR="00373437" w:rsidRPr="00A31E70" w:rsidRDefault="00373437" w:rsidP="00796ECA">
            <w:pPr>
              <w:spacing w:line="276" w:lineRule="auto"/>
              <w:rPr>
                <w:rFonts w:cstheme="minorHAnsi"/>
                <w:bCs/>
              </w:rPr>
            </w:pPr>
            <w:r w:rsidRPr="00A31E70">
              <w:rPr>
                <w:rFonts w:cstheme="minorHAnsi"/>
                <w:bCs/>
              </w:rPr>
              <w:t xml:space="preserve">Limistéir Ghaeltachta a chuimsíonn na toghranna ina bhfuil </w:t>
            </w:r>
            <w:r w:rsidRPr="00A31E70">
              <w:rPr>
                <w:rFonts w:cstheme="minorHAnsi"/>
                <w:b/>
              </w:rPr>
              <w:t>idir 44%–66%</w:t>
            </w:r>
            <w:r w:rsidRPr="00A31E70">
              <w:rPr>
                <w:rFonts w:cstheme="minorHAnsi"/>
                <w:bCs/>
              </w:rPr>
              <w:t xml:space="preserve"> dá ndaonra iomlán ina gcainteoirí laethúla Gaeilge.</w:t>
            </w:r>
          </w:p>
        </w:tc>
      </w:tr>
      <w:tr w:rsidR="00373437" w:rsidRPr="00A31E70" w14:paraId="20033ACA" w14:textId="50EBD0FA" w:rsidTr="007800BB">
        <w:tc>
          <w:tcPr>
            <w:tcW w:w="1271" w:type="dxa"/>
          </w:tcPr>
          <w:p w14:paraId="365DE799" w14:textId="74A25058" w:rsidR="00373437" w:rsidRPr="00A31E70" w:rsidRDefault="00373437" w:rsidP="00796ECA">
            <w:pPr>
              <w:spacing w:line="276" w:lineRule="auto"/>
              <w:rPr>
                <w:rFonts w:cstheme="minorHAnsi"/>
                <w:b/>
              </w:rPr>
            </w:pPr>
            <w:r w:rsidRPr="00A31E70">
              <w:rPr>
                <w:rFonts w:cstheme="minorHAnsi"/>
                <w:b/>
              </w:rPr>
              <w:t>Catagóir C</w:t>
            </w:r>
          </w:p>
        </w:tc>
        <w:tc>
          <w:tcPr>
            <w:tcW w:w="7229" w:type="dxa"/>
          </w:tcPr>
          <w:p w14:paraId="4B8A9F04" w14:textId="6FC3464E" w:rsidR="00373437" w:rsidRPr="00A31E70" w:rsidRDefault="00373437" w:rsidP="00796ECA">
            <w:pPr>
              <w:spacing w:line="276" w:lineRule="auto"/>
              <w:rPr>
                <w:rFonts w:cstheme="minorHAnsi"/>
                <w:bCs/>
              </w:rPr>
            </w:pPr>
            <w:r w:rsidRPr="00A31E70">
              <w:rPr>
                <w:rFonts w:cstheme="minorHAnsi"/>
                <w:bCs/>
              </w:rPr>
              <w:t xml:space="preserve">Limistéir Ghaeltachta a chuimsíonn na toghranna ina bhfuil </w:t>
            </w:r>
            <w:r w:rsidRPr="00A31E70">
              <w:rPr>
                <w:rFonts w:cstheme="minorHAnsi"/>
                <w:b/>
              </w:rPr>
              <w:t>faoi bhun 44%</w:t>
            </w:r>
            <w:r w:rsidRPr="00A31E70">
              <w:rPr>
                <w:rFonts w:cstheme="minorHAnsi"/>
                <w:bCs/>
              </w:rPr>
              <w:t xml:space="preserve"> dá ndaonra iomlán ina gcainteoirí laethúla Gaeilge</w:t>
            </w:r>
          </w:p>
        </w:tc>
      </w:tr>
    </w:tbl>
    <w:p w14:paraId="5C7F86AB" w14:textId="77777777" w:rsidR="006B17AA" w:rsidRPr="00A31E70" w:rsidRDefault="006B17AA" w:rsidP="00796ECA">
      <w:pPr>
        <w:spacing w:line="276" w:lineRule="auto"/>
        <w:rPr>
          <w:rFonts w:cstheme="minorHAnsi"/>
          <w:bCs/>
        </w:rPr>
      </w:pPr>
    </w:p>
    <w:p w14:paraId="2164742D" w14:textId="2BDC4D59" w:rsidR="00B446FE" w:rsidRPr="00A31E70" w:rsidRDefault="00B446FE" w:rsidP="00796ECA">
      <w:pPr>
        <w:spacing w:line="276" w:lineRule="auto"/>
        <w:rPr>
          <w:rFonts w:cstheme="minorHAnsi"/>
          <w:bCs/>
        </w:rPr>
      </w:pPr>
      <w:r w:rsidRPr="00A31E70">
        <w:rPr>
          <w:rFonts w:cstheme="minorHAnsi"/>
          <w:bCs/>
        </w:rPr>
        <w:t xml:space="preserve">Rinne an gníomhaí teanga agus </w:t>
      </w:r>
      <w:r w:rsidR="003D3465" w:rsidRPr="00A31E70">
        <w:rPr>
          <w:rFonts w:cstheme="minorHAnsi"/>
          <w:bCs/>
        </w:rPr>
        <w:t>an t-</w:t>
      </w:r>
      <w:r w:rsidRPr="00A31E70">
        <w:rPr>
          <w:rFonts w:cstheme="minorHAnsi"/>
          <w:bCs/>
        </w:rPr>
        <w:t>iarléachtóir matamaitice Donncha Ó hÉallaithe mionscagadh ar  staitisticí</w:t>
      </w:r>
      <w:r w:rsidR="006B17AA" w:rsidRPr="00A31E70">
        <w:rPr>
          <w:rFonts w:cstheme="minorHAnsi"/>
          <w:bCs/>
        </w:rPr>
        <w:t xml:space="preserve"> Gaeltachta (daonra/lonnaíochtaí/cumas teanga)</w:t>
      </w:r>
      <w:r w:rsidRPr="00A31E70">
        <w:rPr>
          <w:rFonts w:cstheme="minorHAnsi"/>
          <w:bCs/>
        </w:rPr>
        <w:t xml:space="preserve"> i bhfianaise na moltaí thuasluaite</w:t>
      </w:r>
      <w:r w:rsidR="00A34C9D" w:rsidRPr="00A31E70">
        <w:rPr>
          <w:rFonts w:cstheme="minorHAnsi"/>
          <w:bCs/>
        </w:rPr>
        <w:t>.</w:t>
      </w:r>
      <w:r w:rsidRPr="00A31E70">
        <w:rPr>
          <w:rFonts w:cstheme="minorHAnsi"/>
          <w:bCs/>
        </w:rPr>
        <w:t xml:space="preserve"> </w:t>
      </w:r>
      <w:r w:rsidR="00A34C9D" w:rsidRPr="00A31E70">
        <w:rPr>
          <w:rFonts w:cstheme="minorHAnsi"/>
          <w:bCs/>
        </w:rPr>
        <w:t>D</w:t>
      </w:r>
      <w:r w:rsidRPr="00A31E70">
        <w:rPr>
          <w:rFonts w:cstheme="minorHAnsi"/>
          <w:bCs/>
        </w:rPr>
        <w:t>ar leis nach raibh ach tuairim is seacht déag míle cainteoir Gaeilge ina gcónaí i gceantair a bhféadfaí Catagóir A a thabhairt orthu!</w:t>
      </w:r>
    </w:p>
    <w:tbl>
      <w:tblPr>
        <w:tblW w:w="9918"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952"/>
        <w:gridCol w:w="2952"/>
        <w:gridCol w:w="4014"/>
      </w:tblGrid>
      <w:tr w:rsidR="00B446FE" w:rsidRPr="00A31E70" w14:paraId="66653667" w14:textId="77777777" w:rsidTr="00B446FE">
        <w:tc>
          <w:tcPr>
            <w:tcW w:w="2952" w:type="dxa"/>
            <w:tcBorders>
              <w:top w:val="single" w:sz="4" w:space="0" w:color="auto"/>
              <w:left w:val="single" w:sz="4" w:space="0" w:color="auto"/>
              <w:bottom w:val="single" w:sz="4" w:space="0" w:color="auto"/>
              <w:right w:val="single" w:sz="4" w:space="0" w:color="auto"/>
            </w:tcBorders>
            <w:hideMark/>
          </w:tcPr>
          <w:p w14:paraId="3BEF0110" w14:textId="77777777" w:rsidR="00B446FE" w:rsidRPr="00A31E70" w:rsidRDefault="00B446FE" w:rsidP="00796ECA">
            <w:pPr>
              <w:spacing w:before="100" w:beforeAutospacing="1" w:after="100" w:afterAutospacing="1" w:line="276" w:lineRule="auto"/>
              <w:jc w:val="center"/>
            </w:pPr>
            <w:r w:rsidRPr="00A31E70">
              <w:rPr>
                <w:b/>
                <w:bCs/>
              </w:rPr>
              <w:t>Catagóir</w:t>
            </w:r>
          </w:p>
        </w:tc>
        <w:tc>
          <w:tcPr>
            <w:tcW w:w="2952" w:type="dxa"/>
            <w:tcBorders>
              <w:top w:val="single" w:sz="4" w:space="0" w:color="auto"/>
              <w:left w:val="single" w:sz="4" w:space="0" w:color="auto"/>
              <w:bottom w:val="single" w:sz="4" w:space="0" w:color="auto"/>
              <w:right w:val="single" w:sz="4" w:space="0" w:color="auto"/>
            </w:tcBorders>
            <w:hideMark/>
          </w:tcPr>
          <w:p w14:paraId="5B089FCC" w14:textId="77777777" w:rsidR="00B446FE" w:rsidRPr="00A31E70" w:rsidRDefault="00B446FE" w:rsidP="00796ECA">
            <w:pPr>
              <w:spacing w:before="100" w:beforeAutospacing="1" w:after="100" w:afterAutospacing="1" w:line="276" w:lineRule="auto"/>
              <w:jc w:val="center"/>
            </w:pPr>
            <w:r w:rsidRPr="00A31E70">
              <w:rPr>
                <w:b/>
                <w:bCs/>
              </w:rPr>
              <w:t>Daonra</w:t>
            </w:r>
          </w:p>
        </w:tc>
        <w:tc>
          <w:tcPr>
            <w:tcW w:w="4014" w:type="dxa"/>
            <w:tcBorders>
              <w:top w:val="single" w:sz="4" w:space="0" w:color="auto"/>
              <w:left w:val="single" w:sz="4" w:space="0" w:color="auto"/>
              <w:bottom w:val="single" w:sz="4" w:space="0" w:color="auto"/>
              <w:right w:val="single" w:sz="4" w:space="0" w:color="auto"/>
            </w:tcBorders>
            <w:hideMark/>
          </w:tcPr>
          <w:p w14:paraId="74E73EE8" w14:textId="3A55201D" w:rsidR="00B446FE" w:rsidRPr="00A31E70" w:rsidRDefault="00B446FE" w:rsidP="00796ECA">
            <w:pPr>
              <w:spacing w:before="100" w:beforeAutospacing="1" w:after="100" w:afterAutospacing="1" w:line="276" w:lineRule="auto"/>
              <w:jc w:val="center"/>
            </w:pPr>
            <w:r w:rsidRPr="00A31E70">
              <w:rPr>
                <w:b/>
                <w:bCs/>
              </w:rPr>
              <w:t>% de Dhaonra na Gaeltachta Oifigiúla</w:t>
            </w:r>
            <w:r w:rsidRPr="00A31E70">
              <w:rPr>
                <w:rStyle w:val="FootnoteReference"/>
                <w:b/>
                <w:bCs/>
              </w:rPr>
              <w:footnoteReference w:id="40"/>
            </w:r>
          </w:p>
        </w:tc>
      </w:tr>
      <w:tr w:rsidR="00B446FE" w:rsidRPr="00A31E70" w14:paraId="3A68DB3F" w14:textId="77777777" w:rsidTr="00B446FE">
        <w:tc>
          <w:tcPr>
            <w:tcW w:w="2952" w:type="dxa"/>
            <w:tcBorders>
              <w:top w:val="single" w:sz="4" w:space="0" w:color="auto"/>
              <w:left w:val="single" w:sz="4" w:space="0" w:color="auto"/>
              <w:bottom w:val="single" w:sz="4" w:space="0" w:color="auto"/>
              <w:right w:val="single" w:sz="4" w:space="0" w:color="auto"/>
            </w:tcBorders>
            <w:hideMark/>
          </w:tcPr>
          <w:p w14:paraId="53E4EB74" w14:textId="77777777" w:rsidR="00B446FE" w:rsidRPr="00A31E70" w:rsidRDefault="000F357D" w:rsidP="00796ECA">
            <w:pPr>
              <w:spacing w:before="100" w:beforeAutospacing="1" w:after="100" w:afterAutospacing="1" w:line="276" w:lineRule="auto"/>
              <w:jc w:val="center"/>
            </w:pPr>
            <w:hyperlink r:id="rId15" w:history="1">
              <w:r w:rsidR="00B446FE" w:rsidRPr="00A31E70">
                <w:rPr>
                  <w:rStyle w:val="Hyperlink"/>
                  <w:b/>
                  <w:bCs/>
                </w:rPr>
                <w:t xml:space="preserve">A </w:t>
              </w:r>
            </w:hyperlink>
          </w:p>
        </w:tc>
        <w:tc>
          <w:tcPr>
            <w:tcW w:w="2952" w:type="dxa"/>
            <w:tcBorders>
              <w:top w:val="single" w:sz="4" w:space="0" w:color="auto"/>
              <w:left w:val="single" w:sz="4" w:space="0" w:color="auto"/>
              <w:bottom w:val="single" w:sz="4" w:space="0" w:color="auto"/>
              <w:right w:val="single" w:sz="4" w:space="0" w:color="auto"/>
            </w:tcBorders>
            <w:hideMark/>
          </w:tcPr>
          <w:p w14:paraId="10299969" w14:textId="77777777" w:rsidR="00B446FE" w:rsidRPr="00A31E70" w:rsidRDefault="00B446FE" w:rsidP="00796ECA">
            <w:pPr>
              <w:spacing w:before="100" w:beforeAutospacing="1" w:after="100" w:afterAutospacing="1" w:line="276" w:lineRule="auto"/>
              <w:jc w:val="center"/>
            </w:pPr>
            <w:r w:rsidRPr="00A31E70">
              <w:t>17,199</w:t>
            </w:r>
          </w:p>
        </w:tc>
        <w:tc>
          <w:tcPr>
            <w:tcW w:w="4014" w:type="dxa"/>
            <w:tcBorders>
              <w:top w:val="single" w:sz="4" w:space="0" w:color="auto"/>
              <w:left w:val="single" w:sz="4" w:space="0" w:color="auto"/>
              <w:bottom w:val="single" w:sz="4" w:space="0" w:color="auto"/>
              <w:right w:val="single" w:sz="4" w:space="0" w:color="auto"/>
            </w:tcBorders>
            <w:hideMark/>
          </w:tcPr>
          <w:p w14:paraId="26EF0393" w14:textId="77777777" w:rsidR="00B446FE" w:rsidRPr="00A31E70" w:rsidRDefault="00B446FE" w:rsidP="00796ECA">
            <w:pPr>
              <w:spacing w:before="100" w:beforeAutospacing="1" w:after="100" w:afterAutospacing="1" w:line="276" w:lineRule="auto"/>
              <w:jc w:val="center"/>
            </w:pPr>
            <w:r w:rsidRPr="00A31E70">
              <w:t xml:space="preserve">18% </w:t>
            </w:r>
          </w:p>
        </w:tc>
      </w:tr>
      <w:tr w:rsidR="00B446FE" w:rsidRPr="00A31E70" w14:paraId="7D825783" w14:textId="77777777" w:rsidTr="00B446FE">
        <w:tc>
          <w:tcPr>
            <w:tcW w:w="2952" w:type="dxa"/>
            <w:tcBorders>
              <w:top w:val="single" w:sz="4" w:space="0" w:color="auto"/>
              <w:left w:val="single" w:sz="4" w:space="0" w:color="auto"/>
              <w:bottom w:val="single" w:sz="4" w:space="0" w:color="auto"/>
              <w:right w:val="single" w:sz="4" w:space="0" w:color="auto"/>
            </w:tcBorders>
            <w:hideMark/>
          </w:tcPr>
          <w:p w14:paraId="63AFC63E" w14:textId="77777777" w:rsidR="00B446FE" w:rsidRPr="00A31E70" w:rsidRDefault="000F357D" w:rsidP="00796ECA">
            <w:pPr>
              <w:spacing w:before="100" w:beforeAutospacing="1" w:after="100" w:afterAutospacing="1" w:line="276" w:lineRule="auto"/>
              <w:jc w:val="center"/>
            </w:pPr>
            <w:hyperlink r:id="rId16" w:history="1">
              <w:r w:rsidR="00B446FE" w:rsidRPr="00A31E70">
                <w:rPr>
                  <w:rStyle w:val="Hyperlink"/>
                  <w:b/>
                  <w:bCs/>
                </w:rPr>
                <w:t xml:space="preserve">B </w:t>
              </w:r>
            </w:hyperlink>
          </w:p>
        </w:tc>
        <w:tc>
          <w:tcPr>
            <w:tcW w:w="2952" w:type="dxa"/>
            <w:tcBorders>
              <w:top w:val="single" w:sz="4" w:space="0" w:color="auto"/>
              <w:left w:val="single" w:sz="4" w:space="0" w:color="auto"/>
              <w:bottom w:val="single" w:sz="4" w:space="0" w:color="auto"/>
              <w:right w:val="single" w:sz="4" w:space="0" w:color="auto"/>
            </w:tcBorders>
            <w:hideMark/>
          </w:tcPr>
          <w:p w14:paraId="695527DD" w14:textId="77777777" w:rsidR="00B446FE" w:rsidRPr="00A31E70" w:rsidRDefault="00B446FE" w:rsidP="00796ECA">
            <w:pPr>
              <w:spacing w:before="100" w:beforeAutospacing="1" w:after="100" w:afterAutospacing="1" w:line="276" w:lineRule="auto"/>
              <w:jc w:val="center"/>
            </w:pPr>
            <w:r w:rsidRPr="00A31E70">
              <w:t>9,780</w:t>
            </w:r>
          </w:p>
        </w:tc>
        <w:tc>
          <w:tcPr>
            <w:tcW w:w="4014" w:type="dxa"/>
            <w:tcBorders>
              <w:top w:val="single" w:sz="4" w:space="0" w:color="auto"/>
              <w:left w:val="single" w:sz="4" w:space="0" w:color="auto"/>
              <w:bottom w:val="single" w:sz="4" w:space="0" w:color="auto"/>
              <w:right w:val="single" w:sz="4" w:space="0" w:color="auto"/>
            </w:tcBorders>
            <w:hideMark/>
          </w:tcPr>
          <w:p w14:paraId="02E74658" w14:textId="77777777" w:rsidR="00B446FE" w:rsidRPr="00A31E70" w:rsidRDefault="00B446FE" w:rsidP="00796ECA">
            <w:pPr>
              <w:spacing w:before="100" w:beforeAutospacing="1" w:after="100" w:afterAutospacing="1" w:line="276" w:lineRule="auto"/>
              <w:jc w:val="center"/>
            </w:pPr>
            <w:r w:rsidRPr="00A31E70">
              <w:t>10%</w:t>
            </w:r>
          </w:p>
        </w:tc>
      </w:tr>
      <w:tr w:rsidR="00B446FE" w:rsidRPr="00A31E70" w14:paraId="7512CC16" w14:textId="77777777" w:rsidTr="00B446FE">
        <w:tc>
          <w:tcPr>
            <w:tcW w:w="2952" w:type="dxa"/>
            <w:tcBorders>
              <w:top w:val="single" w:sz="4" w:space="0" w:color="auto"/>
              <w:left w:val="single" w:sz="4" w:space="0" w:color="auto"/>
              <w:bottom w:val="single" w:sz="4" w:space="0" w:color="auto"/>
              <w:right w:val="single" w:sz="4" w:space="0" w:color="auto"/>
            </w:tcBorders>
            <w:hideMark/>
          </w:tcPr>
          <w:p w14:paraId="0C64299E" w14:textId="77777777" w:rsidR="00B446FE" w:rsidRPr="00A31E70" w:rsidRDefault="000F357D" w:rsidP="00796ECA">
            <w:pPr>
              <w:spacing w:before="100" w:beforeAutospacing="1" w:after="100" w:afterAutospacing="1" w:line="276" w:lineRule="auto"/>
              <w:jc w:val="center"/>
            </w:pPr>
            <w:hyperlink r:id="rId17" w:history="1">
              <w:r w:rsidR="00B446FE" w:rsidRPr="00A31E70">
                <w:rPr>
                  <w:rStyle w:val="Hyperlink"/>
                  <w:b/>
                  <w:bCs/>
                </w:rPr>
                <w:t xml:space="preserve">C </w:t>
              </w:r>
            </w:hyperlink>
          </w:p>
        </w:tc>
        <w:tc>
          <w:tcPr>
            <w:tcW w:w="2952" w:type="dxa"/>
            <w:tcBorders>
              <w:top w:val="single" w:sz="4" w:space="0" w:color="auto"/>
              <w:left w:val="single" w:sz="4" w:space="0" w:color="auto"/>
              <w:bottom w:val="single" w:sz="4" w:space="0" w:color="auto"/>
              <w:right w:val="single" w:sz="4" w:space="0" w:color="auto"/>
            </w:tcBorders>
            <w:hideMark/>
          </w:tcPr>
          <w:p w14:paraId="799D4186" w14:textId="77777777" w:rsidR="00B446FE" w:rsidRPr="00A31E70" w:rsidRDefault="00B446FE" w:rsidP="00796ECA">
            <w:pPr>
              <w:spacing w:before="100" w:beforeAutospacing="1" w:after="100" w:afterAutospacing="1" w:line="276" w:lineRule="auto"/>
              <w:jc w:val="center"/>
            </w:pPr>
            <w:r w:rsidRPr="00A31E70">
              <w:t>16,871</w:t>
            </w:r>
          </w:p>
        </w:tc>
        <w:tc>
          <w:tcPr>
            <w:tcW w:w="4014" w:type="dxa"/>
            <w:tcBorders>
              <w:top w:val="single" w:sz="4" w:space="0" w:color="auto"/>
              <w:left w:val="single" w:sz="4" w:space="0" w:color="auto"/>
              <w:bottom w:val="single" w:sz="4" w:space="0" w:color="auto"/>
              <w:right w:val="single" w:sz="4" w:space="0" w:color="auto"/>
            </w:tcBorders>
            <w:hideMark/>
          </w:tcPr>
          <w:p w14:paraId="20E7BB8D" w14:textId="77777777" w:rsidR="00B446FE" w:rsidRPr="00A31E70" w:rsidRDefault="00B446FE" w:rsidP="00796ECA">
            <w:pPr>
              <w:spacing w:before="100" w:beforeAutospacing="1" w:after="100" w:afterAutospacing="1" w:line="276" w:lineRule="auto"/>
              <w:jc w:val="center"/>
            </w:pPr>
            <w:r w:rsidRPr="00A31E70">
              <w:t>18%</w:t>
            </w:r>
          </w:p>
        </w:tc>
      </w:tr>
      <w:tr w:rsidR="00B446FE" w:rsidRPr="00A31E70" w14:paraId="1C3105D1" w14:textId="77777777" w:rsidTr="00B446FE">
        <w:tc>
          <w:tcPr>
            <w:tcW w:w="2952" w:type="dxa"/>
            <w:tcBorders>
              <w:top w:val="single" w:sz="4" w:space="0" w:color="auto"/>
              <w:left w:val="single" w:sz="4" w:space="0" w:color="auto"/>
              <w:bottom w:val="single" w:sz="4" w:space="0" w:color="auto"/>
              <w:right w:val="single" w:sz="4" w:space="0" w:color="auto"/>
            </w:tcBorders>
            <w:hideMark/>
          </w:tcPr>
          <w:p w14:paraId="6D2C6D36" w14:textId="77777777" w:rsidR="00B446FE" w:rsidRPr="00A31E70" w:rsidRDefault="00B446FE" w:rsidP="00796ECA">
            <w:pPr>
              <w:spacing w:before="100" w:beforeAutospacing="1" w:after="100" w:afterAutospacing="1" w:line="276" w:lineRule="auto"/>
              <w:jc w:val="center"/>
            </w:pPr>
            <w:r w:rsidRPr="00A31E70">
              <w:rPr>
                <w:b/>
                <w:bCs/>
              </w:rPr>
              <w:t>Gan Stádas</w:t>
            </w:r>
          </w:p>
        </w:tc>
        <w:tc>
          <w:tcPr>
            <w:tcW w:w="2952" w:type="dxa"/>
            <w:tcBorders>
              <w:top w:val="single" w:sz="4" w:space="0" w:color="auto"/>
              <w:left w:val="single" w:sz="4" w:space="0" w:color="auto"/>
              <w:bottom w:val="single" w:sz="4" w:space="0" w:color="auto"/>
              <w:right w:val="single" w:sz="4" w:space="0" w:color="auto"/>
            </w:tcBorders>
            <w:hideMark/>
          </w:tcPr>
          <w:p w14:paraId="5C66AF52" w14:textId="77777777" w:rsidR="00B446FE" w:rsidRPr="00A31E70" w:rsidRDefault="00B446FE" w:rsidP="00796ECA">
            <w:pPr>
              <w:spacing w:before="100" w:beforeAutospacing="1" w:after="100" w:afterAutospacing="1" w:line="276" w:lineRule="auto"/>
              <w:jc w:val="center"/>
            </w:pPr>
            <w:r w:rsidRPr="00A31E70">
              <w:t>51,653</w:t>
            </w:r>
          </w:p>
        </w:tc>
        <w:tc>
          <w:tcPr>
            <w:tcW w:w="4014" w:type="dxa"/>
            <w:tcBorders>
              <w:top w:val="single" w:sz="4" w:space="0" w:color="auto"/>
              <w:left w:val="single" w:sz="4" w:space="0" w:color="auto"/>
              <w:bottom w:val="single" w:sz="4" w:space="0" w:color="auto"/>
              <w:right w:val="single" w:sz="4" w:space="0" w:color="auto"/>
            </w:tcBorders>
            <w:hideMark/>
          </w:tcPr>
          <w:p w14:paraId="6A60BC9F" w14:textId="77777777" w:rsidR="00B446FE" w:rsidRPr="00A31E70" w:rsidRDefault="00B446FE" w:rsidP="00796ECA">
            <w:pPr>
              <w:spacing w:before="100" w:beforeAutospacing="1" w:after="100" w:afterAutospacing="1" w:line="276" w:lineRule="auto"/>
              <w:jc w:val="center"/>
            </w:pPr>
            <w:r w:rsidRPr="00A31E70">
              <w:t>54%</w:t>
            </w:r>
          </w:p>
        </w:tc>
      </w:tr>
      <w:tr w:rsidR="00B446FE" w:rsidRPr="00A31E70" w14:paraId="01662C93" w14:textId="77777777" w:rsidTr="00B446FE">
        <w:tc>
          <w:tcPr>
            <w:tcW w:w="2952" w:type="dxa"/>
            <w:tcBorders>
              <w:top w:val="single" w:sz="4" w:space="0" w:color="auto"/>
              <w:left w:val="single" w:sz="4" w:space="0" w:color="auto"/>
              <w:bottom w:val="single" w:sz="4" w:space="0" w:color="auto"/>
              <w:right w:val="single" w:sz="4" w:space="0" w:color="auto"/>
            </w:tcBorders>
            <w:hideMark/>
          </w:tcPr>
          <w:p w14:paraId="1FB8E58A" w14:textId="77777777" w:rsidR="00B446FE" w:rsidRPr="00A31E70" w:rsidRDefault="00B446FE" w:rsidP="00796ECA">
            <w:pPr>
              <w:spacing w:before="100" w:beforeAutospacing="1" w:after="100" w:afterAutospacing="1" w:line="276" w:lineRule="auto"/>
              <w:jc w:val="center"/>
            </w:pPr>
            <w:r w:rsidRPr="00A31E70">
              <w:rPr>
                <w:b/>
                <w:bCs/>
              </w:rPr>
              <w:t>An t-Iomlán</w:t>
            </w:r>
          </w:p>
        </w:tc>
        <w:tc>
          <w:tcPr>
            <w:tcW w:w="2952" w:type="dxa"/>
            <w:tcBorders>
              <w:top w:val="single" w:sz="4" w:space="0" w:color="auto"/>
              <w:left w:val="single" w:sz="4" w:space="0" w:color="auto"/>
              <w:bottom w:val="single" w:sz="4" w:space="0" w:color="auto"/>
              <w:right w:val="single" w:sz="4" w:space="0" w:color="auto"/>
            </w:tcBorders>
            <w:hideMark/>
          </w:tcPr>
          <w:p w14:paraId="134AA4F8" w14:textId="77777777" w:rsidR="00B446FE" w:rsidRPr="00A31E70" w:rsidRDefault="00B446FE" w:rsidP="00796ECA">
            <w:pPr>
              <w:spacing w:before="100" w:beforeAutospacing="1" w:after="100" w:afterAutospacing="1" w:line="276" w:lineRule="auto"/>
              <w:jc w:val="center"/>
            </w:pPr>
            <w:r w:rsidRPr="00A31E70">
              <w:t>95,503</w:t>
            </w:r>
          </w:p>
        </w:tc>
        <w:tc>
          <w:tcPr>
            <w:tcW w:w="4014" w:type="dxa"/>
            <w:tcBorders>
              <w:top w:val="single" w:sz="4" w:space="0" w:color="auto"/>
              <w:left w:val="single" w:sz="4" w:space="0" w:color="auto"/>
              <w:bottom w:val="single" w:sz="4" w:space="0" w:color="auto"/>
              <w:right w:val="single" w:sz="4" w:space="0" w:color="auto"/>
            </w:tcBorders>
            <w:hideMark/>
          </w:tcPr>
          <w:p w14:paraId="31A77CA9" w14:textId="77777777" w:rsidR="00B446FE" w:rsidRPr="00A31E70" w:rsidRDefault="00B446FE" w:rsidP="00796ECA">
            <w:pPr>
              <w:spacing w:before="100" w:beforeAutospacing="1" w:after="100" w:afterAutospacing="1" w:line="276" w:lineRule="auto"/>
              <w:jc w:val="center"/>
            </w:pPr>
            <w:r w:rsidRPr="00A31E70">
              <w:t>100%</w:t>
            </w:r>
          </w:p>
        </w:tc>
      </w:tr>
    </w:tbl>
    <w:p w14:paraId="157A9195" w14:textId="77777777" w:rsidR="006B17AA" w:rsidRPr="00A31E70" w:rsidRDefault="006B17AA" w:rsidP="00796ECA">
      <w:pPr>
        <w:spacing w:line="276" w:lineRule="auto"/>
        <w:rPr>
          <w:rFonts w:cstheme="minorHAnsi"/>
          <w:bCs/>
        </w:rPr>
      </w:pPr>
    </w:p>
    <w:p w14:paraId="5B3854CE" w14:textId="77777777" w:rsidR="00A34C9D" w:rsidRPr="00A31E70" w:rsidRDefault="00074615" w:rsidP="00796ECA">
      <w:pPr>
        <w:spacing w:line="276" w:lineRule="auto"/>
        <w:rPr>
          <w:rFonts w:cstheme="minorHAnsi"/>
          <w:bCs/>
        </w:rPr>
      </w:pPr>
      <w:r w:rsidRPr="00A31E70">
        <w:rPr>
          <w:rFonts w:cstheme="minorHAnsi"/>
          <w:bCs/>
        </w:rPr>
        <w:t xml:space="preserve">Deirtear gur fiú míle focal agus íomhá amháin! </w:t>
      </w:r>
      <w:r w:rsidR="00CB6C3A" w:rsidRPr="00A31E70">
        <w:rPr>
          <w:rFonts w:cstheme="minorHAnsi"/>
          <w:bCs/>
        </w:rPr>
        <w:t>T</w:t>
      </w:r>
      <w:r w:rsidRPr="00A31E70">
        <w:rPr>
          <w:rFonts w:cstheme="minorHAnsi"/>
          <w:bCs/>
        </w:rPr>
        <w:t>á staid na Gaeilge sa Ghaeltacht breá soiléir sa léarscáil s</w:t>
      </w:r>
      <w:r w:rsidR="00CB6C3A" w:rsidRPr="00A31E70">
        <w:rPr>
          <w:rFonts w:cstheme="minorHAnsi"/>
          <w:bCs/>
        </w:rPr>
        <w:t>in</w:t>
      </w:r>
      <w:r w:rsidRPr="00A31E70">
        <w:rPr>
          <w:rFonts w:cstheme="minorHAnsi"/>
          <w:bCs/>
        </w:rPr>
        <w:t xml:space="preserve"> ón SCT.</w:t>
      </w:r>
      <w:r w:rsidR="006B17AA" w:rsidRPr="00A31E70">
        <w:rPr>
          <w:rFonts w:cstheme="minorHAnsi"/>
          <w:bCs/>
        </w:rPr>
        <w:t xml:space="preserve"> </w:t>
      </w:r>
    </w:p>
    <w:p w14:paraId="31D37650" w14:textId="3D901311" w:rsidR="00846963" w:rsidRPr="00A31E70" w:rsidRDefault="00846963" w:rsidP="00796ECA">
      <w:pPr>
        <w:spacing w:line="276" w:lineRule="auto"/>
        <w:rPr>
          <w:rFonts w:cstheme="minorHAnsi"/>
          <w:bCs/>
        </w:rPr>
      </w:pPr>
      <w:r w:rsidRPr="00A31E70">
        <w:rPr>
          <w:rFonts w:cstheme="minorHAnsi"/>
          <w:bCs/>
        </w:rPr>
        <w:t>Dar le</w:t>
      </w:r>
      <w:r w:rsidR="00373437" w:rsidRPr="00A31E70">
        <w:rPr>
          <w:rFonts w:cstheme="minorHAnsi"/>
          <w:bCs/>
        </w:rPr>
        <w:t>is na saineolaithe go raibh</w:t>
      </w:r>
      <w:r w:rsidRPr="00A31E70">
        <w:rPr>
          <w:rFonts w:cstheme="minorHAnsi"/>
          <w:bCs/>
        </w:rPr>
        <w:t xml:space="preserve"> úsáid na Gaeilge mar </w:t>
      </w:r>
      <w:r w:rsidRPr="00A31E70">
        <w:rPr>
          <w:rFonts w:cstheme="minorHAnsi"/>
          <w:b/>
        </w:rPr>
        <w:t>ghnáth-theanga phobail</w:t>
      </w:r>
      <w:r w:rsidRPr="00A31E70">
        <w:rPr>
          <w:rFonts w:cstheme="minorHAnsi"/>
          <w:bCs/>
        </w:rPr>
        <w:t xml:space="preserve"> sa Ghaeltacht </w:t>
      </w:r>
      <w:r w:rsidR="00CD2479" w:rsidRPr="00A31E70">
        <w:rPr>
          <w:rFonts w:cstheme="minorHAnsi"/>
          <w:bCs/>
        </w:rPr>
        <w:t xml:space="preserve"> go mór </w:t>
      </w:r>
      <w:r w:rsidRPr="00A31E70">
        <w:rPr>
          <w:rFonts w:cstheme="minorHAnsi"/>
          <w:bCs/>
        </w:rPr>
        <w:t xml:space="preserve">i mbaol. </w:t>
      </w:r>
    </w:p>
    <w:p w14:paraId="4C31652F" w14:textId="08992694" w:rsidR="006756A5" w:rsidRPr="00A31E70" w:rsidRDefault="00846963" w:rsidP="00796ECA">
      <w:pPr>
        <w:spacing w:line="276" w:lineRule="auto"/>
        <w:ind w:left="720"/>
        <w:jc w:val="both"/>
        <w:rPr>
          <w:rFonts w:cstheme="minorHAnsi"/>
          <w:b/>
        </w:rPr>
      </w:pPr>
      <w:r w:rsidRPr="00A31E70">
        <w:rPr>
          <w:rFonts w:cstheme="minorHAnsi"/>
          <w:b/>
        </w:rPr>
        <w:t xml:space="preserve">‘Is é tátal lom shuirbhé na ndaoine óga nach bhfuil idir 15 bliana agus scór blianta fágtha mar shaolré ag an nGaeilge mar theanga theaghlaigh agus phobail sa chuid is láidre den Ghaeltacht, is é sin le rá an chuid den Ghaeltacht a bhaineann le Catagóir A mura féidir an pátrún seo a chur ar mhalairt treo ’ (Ó Giollagáin </w:t>
      </w:r>
      <w:r w:rsidRPr="00A31E70">
        <w:rPr>
          <w:rFonts w:cstheme="minorHAnsi"/>
          <w:b/>
          <w:i/>
        </w:rPr>
        <w:t>et al</w:t>
      </w:r>
      <w:r w:rsidRPr="00A31E70">
        <w:rPr>
          <w:rFonts w:cstheme="minorHAnsi"/>
          <w:b/>
        </w:rPr>
        <w:t>, 2007: 27)</w:t>
      </w:r>
    </w:p>
    <w:p w14:paraId="248D4584" w14:textId="2E66F692" w:rsidR="00E63C7F" w:rsidRPr="00A31E70" w:rsidRDefault="00373437" w:rsidP="00796ECA">
      <w:pPr>
        <w:pStyle w:val="article--fullexcerpt"/>
        <w:spacing w:line="276" w:lineRule="auto"/>
        <w:jc w:val="both"/>
        <w:rPr>
          <w:rFonts w:asciiTheme="minorHAnsi" w:hAnsiTheme="minorHAnsi" w:cstheme="minorHAnsi"/>
          <w:bCs/>
          <w:sz w:val="22"/>
          <w:szCs w:val="22"/>
          <w:lang w:val="ga-IE"/>
        </w:rPr>
      </w:pPr>
      <w:r w:rsidRPr="00A31E70">
        <w:rPr>
          <w:rFonts w:asciiTheme="minorHAnsi" w:hAnsiTheme="minorHAnsi" w:cstheme="minorHAnsi"/>
          <w:bCs/>
          <w:sz w:val="22"/>
          <w:szCs w:val="22"/>
          <w:lang w:val="ga-IE"/>
        </w:rPr>
        <w:lastRenderedPageBreak/>
        <w:t xml:space="preserve">Foilsíodh </w:t>
      </w:r>
      <w:r w:rsidR="00846963" w:rsidRPr="00A31E70">
        <w:rPr>
          <w:rFonts w:asciiTheme="minorHAnsi" w:hAnsiTheme="minorHAnsi" w:cstheme="minorHAnsi"/>
          <w:bCs/>
          <w:i/>
          <w:iCs/>
          <w:sz w:val="22"/>
          <w:szCs w:val="22"/>
          <w:lang w:val="ga-IE"/>
        </w:rPr>
        <w:t>Nuashonrú ar an Staidéar Cuimsitheach Teangeolaíoch</w:t>
      </w:r>
      <w:r w:rsidRPr="00A31E70">
        <w:rPr>
          <w:rFonts w:asciiTheme="minorHAnsi" w:hAnsiTheme="minorHAnsi" w:cstheme="minorHAnsi"/>
          <w:bCs/>
          <w:i/>
          <w:iCs/>
          <w:sz w:val="22"/>
          <w:szCs w:val="22"/>
          <w:lang w:val="ga-IE"/>
        </w:rPr>
        <w:t xml:space="preserve"> ar Úsáid na Gaeilge sa Ghaeltacht in 2015</w:t>
      </w:r>
      <w:r w:rsidR="003E1FFF" w:rsidRPr="00A31E70">
        <w:rPr>
          <w:rStyle w:val="FootnoteReference"/>
          <w:rFonts w:asciiTheme="minorHAnsi" w:hAnsiTheme="minorHAnsi" w:cstheme="minorHAnsi"/>
          <w:bCs/>
          <w:sz w:val="22"/>
          <w:szCs w:val="22"/>
          <w:lang w:val="ga-IE"/>
        </w:rPr>
        <w:footnoteReference w:id="41"/>
      </w:r>
      <w:r w:rsidR="0099105F" w:rsidRPr="00A31E70">
        <w:rPr>
          <w:rFonts w:asciiTheme="minorHAnsi" w:hAnsiTheme="minorHAnsi" w:cstheme="minorHAnsi"/>
          <w:bCs/>
          <w:i/>
          <w:iCs/>
          <w:sz w:val="22"/>
          <w:szCs w:val="22"/>
          <w:lang w:val="ga-IE"/>
        </w:rPr>
        <w:t>.</w:t>
      </w:r>
      <w:r w:rsidR="00846963" w:rsidRPr="00A31E70">
        <w:rPr>
          <w:rFonts w:asciiTheme="minorHAnsi" w:hAnsiTheme="minorHAnsi" w:cstheme="minorHAnsi"/>
          <w:bCs/>
          <w:sz w:val="22"/>
          <w:szCs w:val="22"/>
          <w:lang w:val="ga-IE"/>
        </w:rPr>
        <w:t xml:space="preserve"> </w:t>
      </w:r>
      <w:r w:rsidR="0099105F" w:rsidRPr="00A31E70">
        <w:rPr>
          <w:rFonts w:asciiTheme="minorHAnsi" w:hAnsiTheme="minorHAnsi" w:cstheme="minorHAnsi"/>
          <w:bCs/>
          <w:sz w:val="22"/>
          <w:szCs w:val="22"/>
          <w:lang w:val="ga-IE"/>
        </w:rPr>
        <w:t xml:space="preserve">Dar leis </w:t>
      </w:r>
      <w:r w:rsidR="00CD2479" w:rsidRPr="00A31E70">
        <w:rPr>
          <w:rFonts w:asciiTheme="minorHAnsi" w:hAnsiTheme="minorHAnsi" w:cstheme="minorHAnsi"/>
          <w:bCs/>
          <w:sz w:val="22"/>
          <w:szCs w:val="22"/>
          <w:lang w:val="ga-IE"/>
        </w:rPr>
        <w:t xml:space="preserve">na saineolaithe </w:t>
      </w:r>
      <w:r w:rsidR="00846963" w:rsidRPr="00A31E70">
        <w:rPr>
          <w:rFonts w:asciiTheme="minorHAnsi" w:hAnsiTheme="minorHAnsi" w:cstheme="minorHAnsi"/>
          <w:b/>
          <w:sz w:val="22"/>
          <w:szCs w:val="22"/>
          <w:lang w:val="ga-IE"/>
        </w:rPr>
        <w:t>nach</w:t>
      </w:r>
      <w:r w:rsidR="00846963" w:rsidRPr="00A31E70">
        <w:rPr>
          <w:rFonts w:asciiTheme="minorHAnsi" w:hAnsiTheme="minorHAnsi" w:cstheme="minorHAnsi"/>
          <w:bCs/>
          <w:sz w:val="22"/>
          <w:szCs w:val="22"/>
          <w:lang w:val="ga-IE"/>
        </w:rPr>
        <w:t xml:space="preserve"> bhfuil an Ghaeltacht </w:t>
      </w:r>
      <w:r w:rsidR="00CD2479" w:rsidRPr="00A31E70">
        <w:rPr>
          <w:rFonts w:asciiTheme="minorHAnsi" w:hAnsiTheme="minorHAnsi" w:cstheme="minorHAnsi"/>
          <w:bCs/>
          <w:sz w:val="22"/>
          <w:szCs w:val="22"/>
          <w:lang w:val="ga-IE"/>
        </w:rPr>
        <w:t>‘</w:t>
      </w:r>
      <w:r w:rsidR="00846963" w:rsidRPr="00A31E70">
        <w:rPr>
          <w:rFonts w:asciiTheme="minorHAnsi" w:hAnsiTheme="minorHAnsi" w:cstheme="minorHAnsi"/>
          <w:bCs/>
          <w:sz w:val="22"/>
          <w:szCs w:val="22"/>
          <w:lang w:val="ga-IE"/>
        </w:rPr>
        <w:t>inmharthana</w:t>
      </w:r>
      <w:r w:rsidR="00CD2479" w:rsidRPr="00A31E70">
        <w:rPr>
          <w:rFonts w:asciiTheme="minorHAnsi" w:hAnsiTheme="minorHAnsi" w:cstheme="minorHAnsi"/>
          <w:bCs/>
          <w:sz w:val="22"/>
          <w:szCs w:val="22"/>
          <w:lang w:val="ga-IE"/>
        </w:rPr>
        <w:t>’</w:t>
      </w:r>
      <w:r w:rsidR="006756A5" w:rsidRPr="00A31E70">
        <w:rPr>
          <w:rStyle w:val="FootnoteReference"/>
          <w:rFonts w:asciiTheme="minorHAnsi" w:hAnsiTheme="minorHAnsi" w:cstheme="minorHAnsi"/>
          <w:bCs/>
          <w:sz w:val="22"/>
          <w:szCs w:val="22"/>
          <w:lang w:val="ga-IE"/>
        </w:rPr>
        <w:footnoteReference w:id="42"/>
      </w:r>
      <w:r w:rsidR="00CD2479" w:rsidRPr="00A31E70">
        <w:rPr>
          <w:rFonts w:asciiTheme="minorHAnsi" w:hAnsiTheme="minorHAnsi" w:cstheme="minorHAnsi"/>
          <w:bCs/>
          <w:sz w:val="22"/>
          <w:szCs w:val="22"/>
          <w:lang w:val="ga-IE"/>
        </w:rPr>
        <w:t xml:space="preserve"> mar atá sí</w:t>
      </w:r>
      <w:r w:rsidR="00846963" w:rsidRPr="00A31E70">
        <w:rPr>
          <w:rFonts w:asciiTheme="minorHAnsi" w:hAnsiTheme="minorHAnsi" w:cstheme="minorHAnsi"/>
          <w:bCs/>
          <w:sz w:val="22"/>
          <w:szCs w:val="22"/>
          <w:lang w:val="ga-IE"/>
        </w:rPr>
        <w:t xml:space="preserve"> ‘más pobal urlabhra Gaeilge a shamhlaítear leis an nGaeltacht’</w:t>
      </w:r>
      <w:r w:rsidR="003E1FFF" w:rsidRPr="00A31E70">
        <w:rPr>
          <w:rFonts w:asciiTheme="minorHAnsi" w:hAnsiTheme="minorHAnsi" w:cstheme="minorHAnsi"/>
          <w:bCs/>
          <w:sz w:val="22"/>
          <w:szCs w:val="22"/>
          <w:lang w:val="ga-IE"/>
        </w:rPr>
        <w:t xml:space="preserve">. </w:t>
      </w:r>
    </w:p>
    <w:p w14:paraId="2F30AF08" w14:textId="715C9B31" w:rsidR="00CD2479" w:rsidRPr="00A31E70" w:rsidRDefault="004327E6" w:rsidP="00796ECA">
      <w:pPr>
        <w:pStyle w:val="article--fullexcerpt"/>
        <w:spacing w:line="276" w:lineRule="auto"/>
        <w:ind w:left="720"/>
        <w:jc w:val="both"/>
        <w:rPr>
          <w:rFonts w:asciiTheme="minorHAnsi" w:hAnsiTheme="minorHAnsi" w:cstheme="minorHAnsi"/>
          <w:bCs/>
          <w:sz w:val="22"/>
          <w:szCs w:val="22"/>
          <w:lang w:val="ga-IE"/>
        </w:rPr>
      </w:pPr>
      <w:r w:rsidRPr="00A31E70">
        <w:rPr>
          <w:rFonts w:asciiTheme="minorHAnsi" w:hAnsiTheme="minorHAnsi" w:cstheme="minorHAnsi"/>
          <w:bCs/>
          <w:sz w:val="22"/>
          <w:szCs w:val="22"/>
          <w:lang w:val="ga-IE"/>
        </w:rPr>
        <w:t xml:space="preserve">“Léiríonn an anailís atá déanta sa tuarascáil </w:t>
      </w:r>
      <w:r w:rsidRPr="00A31E70">
        <w:rPr>
          <w:rFonts w:asciiTheme="minorHAnsi" w:hAnsiTheme="minorHAnsi" w:cstheme="minorHAnsi"/>
          <w:b/>
          <w:sz w:val="22"/>
          <w:szCs w:val="22"/>
          <w:lang w:val="ga-IE"/>
        </w:rPr>
        <w:t>nár tháinig aon mhaolú ar an ráta ag a bhfuil an Ghaeilge á creimeadh</w:t>
      </w:r>
      <w:r w:rsidR="006756A5" w:rsidRPr="00A31E70">
        <w:rPr>
          <w:rStyle w:val="FootnoteReference"/>
          <w:rFonts w:asciiTheme="minorHAnsi" w:hAnsiTheme="minorHAnsi" w:cstheme="minorHAnsi"/>
          <w:b/>
          <w:sz w:val="22"/>
          <w:szCs w:val="22"/>
          <w:lang w:val="ga-IE"/>
        </w:rPr>
        <w:footnoteReference w:id="43"/>
      </w:r>
      <w:r w:rsidRPr="00A31E70">
        <w:rPr>
          <w:rFonts w:asciiTheme="minorHAnsi" w:hAnsiTheme="minorHAnsi" w:cstheme="minorHAnsi"/>
          <w:b/>
          <w:sz w:val="22"/>
          <w:szCs w:val="22"/>
          <w:lang w:val="ga-IE"/>
        </w:rPr>
        <w:t xml:space="preserve"> mar theanga phobail sa Ghaeltacht ón uair a foilsíodh an chéad thuarascáil taighde </w:t>
      </w:r>
      <w:r w:rsidRPr="00A31E70">
        <w:rPr>
          <w:rFonts w:asciiTheme="minorHAnsi" w:hAnsiTheme="minorHAnsi" w:cstheme="minorHAnsi"/>
          <w:b/>
          <w:i/>
          <w:iCs/>
          <w:sz w:val="22"/>
          <w:szCs w:val="22"/>
          <w:lang w:val="ga-IE"/>
        </w:rPr>
        <w:t>An Staidéar Cuimsitheach Teangeolaíoch ar Úsáid na Gaeilge sa Ghaeltacht</w:t>
      </w:r>
      <w:r w:rsidRPr="00A31E70">
        <w:rPr>
          <w:rFonts w:asciiTheme="minorHAnsi" w:hAnsiTheme="minorHAnsi" w:cstheme="minorHAnsi"/>
          <w:b/>
          <w:sz w:val="22"/>
          <w:szCs w:val="22"/>
          <w:lang w:val="ga-IE"/>
        </w:rPr>
        <w:t xml:space="preserve"> in 2007</w:t>
      </w:r>
      <w:r w:rsidRPr="00A31E70">
        <w:rPr>
          <w:rFonts w:asciiTheme="minorHAnsi" w:hAnsiTheme="minorHAnsi" w:cstheme="minorHAnsi"/>
          <w:bCs/>
          <w:sz w:val="22"/>
          <w:szCs w:val="22"/>
          <w:lang w:val="ga-IE"/>
        </w:rPr>
        <w:t xml:space="preserve">. Dar leis na húdair go bhfuil an </w:t>
      </w:r>
      <w:r w:rsidRPr="00A31E70">
        <w:rPr>
          <w:rFonts w:asciiTheme="minorHAnsi" w:hAnsiTheme="minorHAnsi" w:cstheme="minorHAnsi"/>
          <w:b/>
          <w:sz w:val="22"/>
          <w:szCs w:val="22"/>
          <w:lang w:val="ga-IE"/>
        </w:rPr>
        <w:t>creimeadh ag tarlú ag ráta níos tapúla ná mar a bhí á thuar sa bhunstaidéar agus go n-éilíonn sé gníomh práinneach idirghabhála</w:t>
      </w:r>
      <w:r w:rsidRPr="00A31E70">
        <w:rPr>
          <w:rFonts w:asciiTheme="minorHAnsi" w:hAnsiTheme="minorHAnsi" w:cstheme="minorHAnsi"/>
          <w:bCs/>
          <w:sz w:val="22"/>
          <w:szCs w:val="22"/>
          <w:lang w:val="ga-IE"/>
        </w:rPr>
        <w:t>.” (Údarás na Gaeltachta, 2015)</w:t>
      </w:r>
    </w:p>
    <w:p w14:paraId="01061C19" w14:textId="218C55E2" w:rsidR="00076873" w:rsidRPr="00A31E70" w:rsidRDefault="00076873" w:rsidP="00796ECA">
      <w:pPr>
        <w:pStyle w:val="article--fullexcerpt"/>
        <w:spacing w:line="276" w:lineRule="auto"/>
        <w:jc w:val="both"/>
        <w:rPr>
          <w:rStyle w:val="s1"/>
          <w:rFonts w:asciiTheme="minorHAnsi" w:hAnsiTheme="minorHAnsi" w:cstheme="minorHAnsi"/>
          <w:bCs/>
          <w:sz w:val="22"/>
          <w:szCs w:val="22"/>
          <w:lang w:val="ga-IE"/>
        </w:rPr>
      </w:pPr>
      <w:r w:rsidRPr="00A31E70">
        <w:rPr>
          <w:rFonts w:asciiTheme="minorHAnsi" w:hAnsiTheme="minorHAnsi" w:cstheme="minorHAnsi"/>
          <w:bCs/>
          <w:sz w:val="22"/>
          <w:szCs w:val="22"/>
          <w:lang w:val="ga-IE"/>
        </w:rPr>
        <w:t xml:space="preserve">Dar leis </w:t>
      </w:r>
      <w:r w:rsidR="00CD2479" w:rsidRPr="00A31E70">
        <w:rPr>
          <w:rFonts w:asciiTheme="minorHAnsi" w:hAnsiTheme="minorHAnsi" w:cstheme="minorHAnsi"/>
          <w:bCs/>
          <w:sz w:val="22"/>
          <w:szCs w:val="22"/>
          <w:lang w:val="ga-IE"/>
        </w:rPr>
        <w:t>na saineolaithe (</w:t>
      </w:r>
      <w:r w:rsidR="00CD2479" w:rsidRPr="00A31E70">
        <w:rPr>
          <w:rStyle w:val="s1"/>
          <w:rFonts w:asciiTheme="minorHAnsi" w:hAnsiTheme="minorHAnsi" w:cstheme="minorHAnsi"/>
          <w:bCs/>
          <w:sz w:val="22"/>
          <w:szCs w:val="22"/>
          <w:lang w:val="ga-IE"/>
        </w:rPr>
        <w:t xml:space="preserve">Conchúr Ó Giollagáin agus Martin Charlton) </w:t>
      </w:r>
      <w:r w:rsidR="00CD2479" w:rsidRPr="00A31E70">
        <w:rPr>
          <w:rFonts w:asciiTheme="minorHAnsi" w:hAnsiTheme="minorHAnsi" w:cstheme="minorHAnsi"/>
          <w:bCs/>
          <w:sz w:val="22"/>
          <w:szCs w:val="22"/>
          <w:lang w:val="ga-IE"/>
        </w:rPr>
        <w:t>g</w:t>
      </w:r>
      <w:r w:rsidRPr="00A31E70">
        <w:rPr>
          <w:rFonts w:asciiTheme="minorHAnsi" w:hAnsiTheme="minorHAnsi" w:cstheme="minorHAnsi"/>
          <w:bCs/>
          <w:sz w:val="22"/>
          <w:szCs w:val="22"/>
          <w:lang w:val="ga-IE"/>
        </w:rPr>
        <w:t>ur</w:t>
      </w:r>
      <w:r w:rsidR="00CD2479" w:rsidRPr="00A31E70">
        <w:rPr>
          <w:rFonts w:asciiTheme="minorHAnsi" w:hAnsiTheme="minorHAnsi" w:cstheme="minorHAnsi"/>
          <w:bCs/>
          <w:sz w:val="22"/>
          <w:szCs w:val="22"/>
          <w:lang w:val="ga-IE"/>
        </w:rPr>
        <w:t xml:space="preserve"> </w:t>
      </w:r>
      <w:hyperlink r:id="rId18" w:tgtFrame="_blank" w:history="1">
        <w:r w:rsidR="00CD2479" w:rsidRPr="00A31E70">
          <w:rPr>
            <w:rStyle w:val="Hyperlink"/>
            <w:rFonts w:asciiTheme="minorHAnsi" w:hAnsiTheme="minorHAnsi" w:cstheme="minorHAnsi"/>
            <w:bCs/>
            <w:color w:val="auto"/>
            <w:sz w:val="22"/>
            <w:szCs w:val="22"/>
            <w:u w:val="none"/>
            <w:lang w:val="ga-IE"/>
          </w:rPr>
          <w:t>“ródhearfach”</w:t>
        </w:r>
      </w:hyperlink>
      <w:r w:rsidR="00CD2479" w:rsidRPr="00A31E70">
        <w:rPr>
          <w:rStyle w:val="s1"/>
          <w:rFonts w:asciiTheme="minorHAnsi" w:hAnsiTheme="minorHAnsi" w:cstheme="minorHAnsi"/>
          <w:bCs/>
          <w:sz w:val="22"/>
          <w:szCs w:val="22"/>
          <w:lang w:val="ga-IE"/>
        </w:rPr>
        <w:t xml:space="preserve"> a bhí an tuar sin faoi idir </w:t>
      </w:r>
      <w:r w:rsidR="00CD2479" w:rsidRPr="00A31E70">
        <w:rPr>
          <w:rFonts w:asciiTheme="minorHAnsi" w:hAnsiTheme="minorHAnsi" w:cstheme="minorHAnsi"/>
          <w:bCs/>
          <w:sz w:val="22"/>
          <w:szCs w:val="22"/>
          <w:lang w:val="ga-IE"/>
        </w:rPr>
        <w:t>15 bliana agus scór blianta fágtha mar shaolré ag an nGaeilge!</w:t>
      </w:r>
      <w:r w:rsidRPr="00A31E70">
        <w:rPr>
          <w:rFonts w:asciiTheme="minorHAnsi" w:hAnsiTheme="minorHAnsi" w:cstheme="minorHAnsi"/>
          <w:bCs/>
          <w:sz w:val="22"/>
          <w:szCs w:val="22"/>
          <w:lang w:val="ga-IE"/>
        </w:rPr>
        <w:t xml:space="preserve"> </w:t>
      </w:r>
      <w:r w:rsidR="00846963" w:rsidRPr="00A31E70">
        <w:rPr>
          <w:rStyle w:val="s1"/>
          <w:rFonts w:asciiTheme="minorHAnsi" w:hAnsiTheme="minorHAnsi" w:cstheme="minorHAnsi"/>
          <w:bCs/>
          <w:sz w:val="22"/>
          <w:szCs w:val="22"/>
          <w:lang w:val="ga-IE"/>
        </w:rPr>
        <w:t xml:space="preserve">De réir </w:t>
      </w:r>
      <w:r w:rsidR="009B053C" w:rsidRPr="00A31E70">
        <w:rPr>
          <w:rStyle w:val="s1"/>
          <w:rFonts w:asciiTheme="minorHAnsi" w:hAnsiTheme="minorHAnsi" w:cstheme="minorHAnsi"/>
          <w:bCs/>
          <w:sz w:val="22"/>
          <w:szCs w:val="22"/>
          <w:lang w:val="ga-IE"/>
        </w:rPr>
        <w:t>na tuarascála is déanaí</w:t>
      </w:r>
      <w:r w:rsidR="00846963" w:rsidRPr="00A31E70">
        <w:rPr>
          <w:rStyle w:val="s1"/>
          <w:rFonts w:asciiTheme="minorHAnsi" w:hAnsiTheme="minorHAnsi" w:cstheme="minorHAnsi"/>
          <w:bCs/>
          <w:sz w:val="22"/>
          <w:szCs w:val="22"/>
          <w:lang w:val="ga-IE"/>
        </w:rPr>
        <w:t>, is ionann an patrún labhartha teanga sa Ghaeltacht – í seasmhach i measc an aoisghrúpa is sine amháin – agus “</w:t>
      </w:r>
      <w:r w:rsidR="00846963" w:rsidRPr="00A31E70">
        <w:rPr>
          <w:rStyle w:val="s1"/>
          <w:rFonts w:asciiTheme="minorHAnsi" w:hAnsiTheme="minorHAnsi" w:cstheme="minorHAnsi"/>
          <w:b/>
          <w:sz w:val="22"/>
          <w:szCs w:val="22"/>
          <w:lang w:val="ga-IE"/>
        </w:rPr>
        <w:t>réamhspléachadh ar an mbás teanga</w:t>
      </w:r>
      <w:r w:rsidR="00846963" w:rsidRPr="00A31E70">
        <w:rPr>
          <w:rStyle w:val="s1"/>
          <w:rFonts w:asciiTheme="minorHAnsi" w:hAnsiTheme="minorHAnsi" w:cstheme="minorHAnsi"/>
          <w:bCs/>
          <w:sz w:val="22"/>
          <w:szCs w:val="22"/>
          <w:lang w:val="ga-IE"/>
        </w:rPr>
        <w:t>”.</w:t>
      </w:r>
      <w:r w:rsidR="00CD2479" w:rsidRPr="00A31E70">
        <w:rPr>
          <w:rFonts w:asciiTheme="minorHAnsi" w:hAnsiTheme="minorHAnsi" w:cstheme="minorHAnsi"/>
          <w:bCs/>
          <w:sz w:val="22"/>
          <w:szCs w:val="22"/>
          <w:lang w:val="ga-IE"/>
        </w:rPr>
        <w:t xml:space="preserve"> </w:t>
      </w:r>
      <w:r w:rsidRPr="00A31E70">
        <w:rPr>
          <w:rStyle w:val="s1"/>
          <w:rFonts w:asciiTheme="minorHAnsi" w:hAnsiTheme="minorHAnsi" w:cstheme="minorHAnsi"/>
          <w:bCs/>
          <w:sz w:val="22"/>
          <w:szCs w:val="22"/>
          <w:lang w:val="ga-IE"/>
        </w:rPr>
        <w:t xml:space="preserve">Is cosúil </w:t>
      </w:r>
      <w:r w:rsidR="00846963" w:rsidRPr="00A31E70">
        <w:rPr>
          <w:rStyle w:val="s1"/>
          <w:rFonts w:asciiTheme="minorHAnsi" w:hAnsiTheme="minorHAnsi" w:cstheme="minorHAnsi"/>
          <w:bCs/>
          <w:sz w:val="22"/>
          <w:szCs w:val="22"/>
          <w:lang w:val="ga-IE"/>
        </w:rPr>
        <w:t>gur “</w:t>
      </w:r>
      <w:r w:rsidR="00846963" w:rsidRPr="00A31E70">
        <w:rPr>
          <w:rStyle w:val="s1"/>
          <w:rFonts w:asciiTheme="minorHAnsi" w:hAnsiTheme="minorHAnsi" w:cstheme="minorHAnsi"/>
          <w:b/>
          <w:sz w:val="22"/>
          <w:szCs w:val="22"/>
          <w:lang w:val="ga-IE"/>
        </w:rPr>
        <w:t>i ngréasáin na seantuismitheoireachta</w:t>
      </w:r>
      <w:r w:rsidR="00846963" w:rsidRPr="00A31E70">
        <w:rPr>
          <w:rStyle w:val="s1"/>
          <w:rFonts w:asciiTheme="minorHAnsi" w:hAnsiTheme="minorHAnsi" w:cstheme="minorHAnsi"/>
          <w:bCs/>
          <w:sz w:val="22"/>
          <w:szCs w:val="22"/>
          <w:lang w:val="ga-IE"/>
        </w:rPr>
        <w:t>” amháin a bheidh “nósanna Gaeilge á gcleachtadh go saoráideach” sa Ghaeltacht faoi cheann deich mbliana.</w:t>
      </w:r>
    </w:p>
    <w:p w14:paraId="0D35ECD4" w14:textId="5481577C" w:rsidR="00846963" w:rsidRPr="00A31E70" w:rsidRDefault="00076873" w:rsidP="00796ECA">
      <w:pPr>
        <w:pStyle w:val="article--fullexcerpt"/>
        <w:spacing w:line="276" w:lineRule="auto"/>
        <w:jc w:val="both"/>
        <w:rPr>
          <w:rFonts w:asciiTheme="minorHAnsi" w:hAnsiTheme="minorHAnsi" w:cstheme="minorHAnsi"/>
          <w:bCs/>
          <w:sz w:val="22"/>
          <w:szCs w:val="22"/>
          <w:lang w:val="ga-IE"/>
        </w:rPr>
      </w:pPr>
      <w:r w:rsidRPr="00A31E70">
        <w:rPr>
          <w:rStyle w:val="s1"/>
          <w:rFonts w:asciiTheme="minorHAnsi" w:hAnsiTheme="minorHAnsi" w:cstheme="minorHAnsi"/>
          <w:bCs/>
          <w:sz w:val="22"/>
          <w:szCs w:val="22"/>
          <w:lang w:val="ga-IE"/>
        </w:rPr>
        <w:t xml:space="preserve">Níl ach </w:t>
      </w:r>
      <w:r w:rsidR="00846963" w:rsidRPr="00A31E70">
        <w:rPr>
          <w:rStyle w:val="s1"/>
          <w:rFonts w:asciiTheme="minorHAnsi" w:hAnsiTheme="minorHAnsi" w:cstheme="minorHAnsi"/>
          <w:bCs/>
          <w:sz w:val="22"/>
          <w:szCs w:val="22"/>
          <w:lang w:val="ga-IE"/>
        </w:rPr>
        <w:t>aon toghroinn Ghaeltachta</w:t>
      </w:r>
      <w:r w:rsidRPr="00A31E70">
        <w:rPr>
          <w:rStyle w:val="s1"/>
          <w:rFonts w:asciiTheme="minorHAnsi" w:hAnsiTheme="minorHAnsi" w:cstheme="minorHAnsi"/>
          <w:bCs/>
          <w:sz w:val="22"/>
          <w:szCs w:val="22"/>
          <w:lang w:val="ga-IE"/>
        </w:rPr>
        <w:t xml:space="preserve"> amháin</w:t>
      </w:r>
      <w:r w:rsidR="00846963" w:rsidRPr="00A31E70">
        <w:rPr>
          <w:rStyle w:val="s1"/>
          <w:rFonts w:asciiTheme="minorHAnsi" w:hAnsiTheme="minorHAnsi" w:cstheme="minorHAnsi"/>
          <w:bCs/>
          <w:sz w:val="22"/>
          <w:szCs w:val="22"/>
          <w:lang w:val="ga-IE"/>
        </w:rPr>
        <w:t xml:space="preserve"> </w:t>
      </w:r>
      <w:r w:rsidRPr="00A31E70">
        <w:rPr>
          <w:rStyle w:val="s1"/>
          <w:rFonts w:asciiTheme="minorHAnsi" w:hAnsiTheme="minorHAnsi" w:cstheme="minorHAnsi"/>
          <w:bCs/>
          <w:sz w:val="22"/>
          <w:szCs w:val="22"/>
          <w:lang w:val="ga-IE"/>
        </w:rPr>
        <w:t xml:space="preserve">(Cill Chuimín (Ros an Mhíl) i gConamara)  ag </w:t>
      </w:r>
      <w:r w:rsidR="00846963" w:rsidRPr="00A31E70">
        <w:rPr>
          <w:rStyle w:val="s1"/>
          <w:rFonts w:asciiTheme="minorHAnsi" w:hAnsiTheme="minorHAnsi" w:cstheme="minorHAnsi"/>
          <w:bCs/>
          <w:sz w:val="22"/>
          <w:szCs w:val="22"/>
          <w:lang w:val="ga-IE"/>
        </w:rPr>
        <w:t>comhlíona</w:t>
      </w:r>
      <w:r w:rsidRPr="00A31E70">
        <w:rPr>
          <w:rStyle w:val="s1"/>
          <w:rFonts w:asciiTheme="minorHAnsi" w:hAnsiTheme="minorHAnsi" w:cstheme="minorHAnsi"/>
          <w:bCs/>
          <w:sz w:val="22"/>
          <w:szCs w:val="22"/>
          <w:lang w:val="ga-IE"/>
        </w:rPr>
        <w:t>dh</w:t>
      </w:r>
      <w:r w:rsidR="00846963" w:rsidRPr="00A31E70">
        <w:rPr>
          <w:rStyle w:val="s1"/>
          <w:rFonts w:asciiTheme="minorHAnsi" w:hAnsiTheme="minorHAnsi" w:cstheme="minorHAnsi"/>
          <w:bCs/>
          <w:sz w:val="22"/>
          <w:szCs w:val="22"/>
          <w:lang w:val="ga-IE"/>
        </w:rPr>
        <w:t xml:space="preserve"> c</w:t>
      </w:r>
      <w:r w:rsidRPr="00A31E70">
        <w:rPr>
          <w:rStyle w:val="s1"/>
          <w:rFonts w:asciiTheme="minorHAnsi" w:hAnsiTheme="minorHAnsi" w:cstheme="minorHAnsi"/>
          <w:bCs/>
          <w:sz w:val="22"/>
          <w:szCs w:val="22"/>
          <w:lang w:val="ga-IE"/>
        </w:rPr>
        <w:t>h</w:t>
      </w:r>
      <w:r w:rsidR="00846963" w:rsidRPr="00A31E70">
        <w:rPr>
          <w:rStyle w:val="s1"/>
          <w:rFonts w:asciiTheme="minorHAnsi" w:hAnsiTheme="minorHAnsi" w:cstheme="minorHAnsi"/>
          <w:bCs/>
          <w:sz w:val="22"/>
          <w:szCs w:val="22"/>
          <w:lang w:val="ga-IE"/>
        </w:rPr>
        <w:t>rité</w:t>
      </w:r>
      <w:r w:rsidRPr="00A31E70">
        <w:rPr>
          <w:rStyle w:val="s1"/>
          <w:rFonts w:asciiTheme="minorHAnsi" w:hAnsiTheme="minorHAnsi" w:cstheme="minorHAnsi"/>
          <w:bCs/>
          <w:sz w:val="22"/>
          <w:szCs w:val="22"/>
          <w:lang w:val="ga-IE"/>
        </w:rPr>
        <w:t>i</w:t>
      </w:r>
      <w:r w:rsidR="00846963" w:rsidRPr="00A31E70">
        <w:rPr>
          <w:rStyle w:val="s1"/>
          <w:rFonts w:asciiTheme="minorHAnsi" w:hAnsiTheme="minorHAnsi" w:cstheme="minorHAnsi"/>
          <w:bCs/>
          <w:sz w:val="22"/>
          <w:szCs w:val="22"/>
          <w:lang w:val="ga-IE"/>
        </w:rPr>
        <w:t xml:space="preserve">r Chatagóir A </w:t>
      </w:r>
      <w:r w:rsidR="00846963" w:rsidRPr="00A31E70">
        <w:rPr>
          <w:rStyle w:val="s1"/>
          <w:rFonts w:asciiTheme="minorHAnsi" w:hAnsiTheme="minorHAnsi" w:cstheme="minorHAnsi"/>
          <w:b/>
          <w:sz w:val="22"/>
          <w:szCs w:val="22"/>
          <w:lang w:val="ga-IE"/>
        </w:rPr>
        <w:t>i gcás fhaisnéis na n-óg</w:t>
      </w:r>
      <w:r w:rsidR="00846963" w:rsidRPr="00A31E70">
        <w:rPr>
          <w:rStyle w:val="s1"/>
          <w:rFonts w:asciiTheme="minorHAnsi" w:hAnsiTheme="minorHAnsi" w:cstheme="minorHAnsi"/>
          <w:bCs/>
          <w:sz w:val="22"/>
          <w:szCs w:val="22"/>
          <w:lang w:val="ga-IE"/>
        </w:rPr>
        <w:t>.</w:t>
      </w:r>
      <w:r w:rsidRPr="00A31E70">
        <w:rPr>
          <w:rStyle w:val="s1"/>
          <w:rFonts w:asciiTheme="minorHAnsi" w:hAnsiTheme="minorHAnsi" w:cstheme="minorHAnsi"/>
          <w:bCs/>
          <w:sz w:val="22"/>
          <w:szCs w:val="22"/>
          <w:lang w:val="ga-IE"/>
        </w:rPr>
        <w:t xml:space="preserve"> D’fhéadfaí a rá nach </w:t>
      </w:r>
      <w:r w:rsidR="00846963" w:rsidRPr="00A31E70">
        <w:rPr>
          <w:rStyle w:val="s1"/>
          <w:rFonts w:asciiTheme="minorHAnsi" w:hAnsiTheme="minorHAnsi" w:cstheme="minorHAnsi"/>
          <w:bCs/>
          <w:sz w:val="22"/>
          <w:szCs w:val="22"/>
          <w:lang w:val="ga-IE"/>
        </w:rPr>
        <w:t xml:space="preserve">ionann rangú ceantair i gCatagóir A </w:t>
      </w:r>
      <w:r w:rsidRPr="00A31E70">
        <w:rPr>
          <w:rStyle w:val="s1"/>
          <w:rFonts w:asciiTheme="minorHAnsi" w:hAnsiTheme="minorHAnsi" w:cstheme="minorHAnsi"/>
          <w:bCs/>
          <w:sz w:val="22"/>
          <w:szCs w:val="22"/>
          <w:lang w:val="ga-IE"/>
        </w:rPr>
        <w:t xml:space="preserve">anois fiú </w:t>
      </w:r>
      <w:r w:rsidR="00846963" w:rsidRPr="00A31E70">
        <w:rPr>
          <w:rStyle w:val="s1"/>
          <w:rFonts w:asciiTheme="minorHAnsi" w:hAnsiTheme="minorHAnsi" w:cstheme="minorHAnsi"/>
          <w:bCs/>
          <w:sz w:val="22"/>
          <w:szCs w:val="22"/>
          <w:lang w:val="ga-IE"/>
        </w:rPr>
        <w:t>agus é a bheith mar “cheantar láidir Gaeilge</w:t>
      </w:r>
      <w:r w:rsidR="00CD2479" w:rsidRPr="00A31E70">
        <w:rPr>
          <w:rStyle w:val="s1"/>
          <w:rFonts w:asciiTheme="minorHAnsi" w:hAnsiTheme="minorHAnsi" w:cstheme="minorHAnsi"/>
          <w:bCs/>
          <w:sz w:val="22"/>
          <w:szCs w:val="22"/>
          <w:lang w:val="ga-IE"/>
        </w:rPr>
        <w:t>”</w:t>
      </w:r>
      <w:r w:rsidR="00846963" w:rsidRPr="00A31E70">
        <w:rPr>
          <w:rStyle w:val="s1"/>
          <w:rFonts w:asciiTheme="minorHAnsi" w:hAnsiTheme="minorHAnsi" w:cstheme="minorHAnsi"/>
          <w:bCs/>
          <w:sz w:val="22"/>
          <w:szCs w:val="22"/>
          <w:lang w:val="ga-IE"/>
        </w:rPr>
        <w:t xml:space="preserve"> </w:t>
      </w:r>
      <w:r w:rsidRPr="00A31E70">
        <w:rPr>
          <w:rStyle w:val="s1"/>
          <w:rFonts w:asciiTheme="minorHAnsi" w:hAnsiTheme="minorHAnsi" w:cstheme="minorHAnsi"/>
          <w:bCs/>
          <w:sz w:val="22"/>
          <w:szCs w:val="22"/>
          <w:lang w:val="ga-IE"/>
        </w:rPr>
        <w:t>mar</w:t>
      </w:r>
      <w:r w:rsidR="00846963" w:rsidRPr="00A31E70">
        <w:rPr>
          <w:rStyle w:val="s1"/>
          <w:rFonts w:asciiTheme="minorHAnsi" w:hAnsiTheme="minorHAnsi" w:cstheme="minorHAnsi"/>
          <w:bCs/>
          <w:sz w:val="22"/>
          <w:szCs w:val="22"/>
          <w:lang w:val="ga-IE"/>
        </w:rPr>
        <w:t xml:space="preserve"> go bhfuil fianaise ann i gcás ceantair i gCatagóir A nach bhfuil an Ghaeilge á labhairt “</w:t>
      </w:r>
      <w:r w:rsidR="00846963" w:rsidRPr="00A31E70">
        <w:rPr>
          <w:rStyle w:val="s1"/>
          <w:rFonts w:asciiTheme="minorHAnsi" w:hAnsiTheme="minorHAnsi" w:cstheme="minorHAnsi"/>
          <w:b/>
          <w:sz w:val="22"/>
          <w:szCs w:val="22"/>
          <w:lang w:val="ga-IE"/>
        </w:rPr>
        <w:t>mar nós bisiúil sóisialta i measc na nglúinte ar fad</w:t>
      </w:r>
      <w:r w:rsidR="00846963" w:rsidRPr="00A31E70">
        <w:rPr>
          <w:rStyle w:val="s1"/>
          <w:rFonts w:asciiTheme="minorHAnsi" w:hAnsiTheme="minorHAnsi" w:cstheme="minorHAnsi"/>
          <w:bCs/>
          <w:sz w:val="22"/>
          <w:szCs w:val="22"/>
          <w:lang w:val="ga-IE"/>
        </w:rPr>
        <w:t xml:space="preserve">”. </w:t>
      </w:r>
    </w:p>
    <w:p w14:paraId="16498D65" w14:textId="12D551C9" w:rsidR="009B053C" w:rsidRPr="00A31E70" w:rsidRDefault="009B053C" w:rsidP="00796ECA">
      <w:pPr>
        <w:pStyle w:val="p3"/>
        <w:spacing w:line="276" w:lineRule="auto"/>
        <w:jc w:val="both"/>
        <w:rPr>
          <w:rStyle w:val="s1"/>
          <w:rFonts w:asciiTheme="minorHAnsi" w:hAnsiTheme="minorHAnsi" w:cstheme="minorHAnsi"/>
          <w:bCs/>
          <w:sz w:val="22"/>
          <w:szCs w:val="22"/>
          <w:lang w:val="ga-IE"/>
        </w:rPr>
      </w:pPr>
      <w:r w:rsidRPr="00A31E70">
        <w:rPr>
          <w:rStyle w:val="s1"/>
          <w:rFonts w:asciiTheme="minorHAnsi" w:hAnsiTheme="minorHAnsi" w:cstheme="minorHAnsi"/>
          <w:bCs/>
          <w:sz w:val="22"/>
          <w:szCs w:val="22"/>
          <w:lang w:val="ga-IE"/>
        </w:rPr>
        <w:t>I bhfianaise</w:t>
      </w:r>
      <w:r w:rsidR="00846963" w:rsidRPr="00A31E70">
        <w:rPr>
          <w:rStyle w:val="s1"/>
          <w:rFonts w:asciiTheme="minorHAnsi" w:hAnsiTheme="minorHAnsi" w:cstheme="minorHAnsi"/>
          <w:bCs/>
          <w:sz w:val="22"/>
          <w:szCs w:val="22"/>
          <w:lang w:val="ga-IE"/>
        </w:rPr>
        <w:t xml:space="preserve"> an p</w:t>
      </w:r>
      <w:r w:rsidRPr="00A31E70">
        <w:rPr>
          <w:rStyle w:val="s1"/>
          <w:rFonts w:asciiTheme="minorHAnsi" w:hAnsiTheme="minorHAnsi" w:cstheme="minorHAnsi"/>
          <w:bCs/>
          <w:sz w:val="22"/>
          <w:szCs w:val="22"/>
          <w:lang w:val="ga-IE"/>
        </w:rPr>
        <w:t>h</w:t>
      </w:r>
      <w:r w:rsidR="00846963" w:rsidRPr="00A31E70">
        <w:rPr>
          <w:rStyle w:val="s1"/>
          <w:rFonts w:asciiTheme="minorHAnsi" w:hAnsiTheme="minorHAnsi" w:cstheme="minorHAnsi"/>
          <w:bCs/>
          <w:sz w:val="22"/>
          <w:szCs w:val="22"/>
          <w:lang w:val="ga-IE"/>
        </w:rPr>
        <w:t>atrú</w:t>
      </w:r>
      <w:r w:rsidRPr="00A31E70">
        <w:rPr>
          <w:rStyle w:val="s1"/>
          <w:rFonts w:asciiTheme="minorHAnsi" w:hAnsiTheme="minorHAnsi" w:cstheme="minorHAnsi"/>
          <w:bCs/>
          <w:sz w:val="22"/>
          <w:szCs w:val="22"/>
          <w:lang w:val="ga-IE"/>
        </w:rPr>
        <w:t>i</w:t>
      </w:r>
      <w:r w:rsidR="00846963" w:rsidRPr="00A31E70">
        <w:rPr>
          <w:rStyle w:val="s1"/>
          <w:rFonts w:asciiTheme="minorHAnsi" w:hAnsiTheme="minorHAnsi" w:cstheme="minorHAnsi"/>
          <w:bCs/>
          <w:sz w:val="22"/>
          <w:szCs w:val="22"/>
          <w:lang w:val="ga-IE"/>
        </w:rPr>
        <w:t>n teanga s</w:t>
      </w:r>
      <w:r w:rsidR="00076873" w:rsidRPr="00A31E70">
        <w:rPr>
          <w:rStyle w:val="s1"/>
          <w:rFonts w:asciiTheme="minorHAnsi" w:hAnsiTheme="minorHAnsi" w:cstheme="minorHAnsi"/>
          <w:bCs/>
          <w:sz w:val="22"/>
          <w:szCs w:val="22"/>
          <w:lang w:val="ga-IE"/>
        </w:rPr>
        <w:t>in</w:t>
      </w:r>
      <w:r w:rsidRPr="00A31E70">
        <w:rPr>
          <w:rStyle w:val="s1"/>
          <w:rFonts w:asciiTheme="minorHAnsi" w:hAnsiTheme="minorHAnsi" w:cstheme="minorHAnsi"/>
          <w:bCs/>
          <w:sz w:val="22"/>
          <w:szCs w:val="22"/>
          <w:lang w:val="ga-IE"/>
        </w:rPr>
        <w:t xml:space="preserve"> maítear sa tuarascáil:</w:t>
      </w:r>
      <w:r w:rsidR="00846963" w:rsidRPr="00A31E70">
        <w:rPr>
          <w:rStyle w:val="s1"/>
          <w:rFonts w:asciiTheme="minorHAnsi" w:hAnsiTheme="minorHAnsi" w:cstheme="minorHAnsi"/>
          <w:bCs/>
          <w:sz w:val="22"/>
          <w:szCs w:val="22"/>
          <w:lang w:val="ga-IE"/>
        </w:rPr>
        <w:t xml:space="preserve"> </w:t>
      </w:r>
    </w:p>
    <w:p w14:paraId="06607860" w14:textId="77777777" w:rsidR="009B053C" w:rsidRPr="00A31E70" w:rsidRDefault="009B053C" w:rsidP="00796ECA">
      <w:pPr>
        <w:pStyle w:val="p3"/>
        <w:numPr>
          <w:ilvl w:val="0"/>
          <w:numId w:val="9"/>
        </w:numPr>
        <w:spacing w:line="276" w:lineRule="auto"/>
        <w:jc w:val="both"/>
        <w:rPr>
          <w:rStyle w:val="s1"/>
          <w:rFonts w:asciiTheme="minorHAnsi" w:hAnsiTheme="minorHAnsi" w:cstheme="minorHAnsi"/>
          <w:bCs/>
          <w:color w:val="FF0000"/>
          <w:sz w:val="22"/>
          <w:szCs w:val="22"/>
          <w:lang w:val="ga-IE"/>
        </w:rPr>
      </w:pPr>
      <w:r w:rsidRPr="00A31E70">
        <w:rPr>
          <w:rStyle w:val="s1"/>
          <w:rFonts w:asciiTheme="minorHAnsi" w:hAnsiTheme="minorHAnsi" w:cstheme="minorHAnsi"/>
          <w:bCs/>
          <w:color w:val="FF0000"/>
          <w:sz w:val="22"/>
          <w:szCs w:val="22"/>
          <w:lang w:val="ga-IE"/>
        </w:rPr>
        <w:t xml:space="preserve">Níl </w:t>
      </w:r>
      <w:r w:rsidR="00846963" w:rsidRPr="00A31E70">
        <w:rPr>
          <w:rStyle w:val="s1"/>
          <w:rFonts w:asciiTheme="minorHAnsi" w:hAnsiTheme="minorHAnsi" w:cstheme="minorHAnsi"/>
          <w:bCs/>
          <w:color w:val="FF0000"/>
          <w:sz w:val="22"/>
          <w:szCs w:val="22"/>
          <w:lang w:val="ga-IE"/>
        </w:rPr>
        <w:t>an Ghaeltacht buan mar atá sí</w:t>
      </w:r>
      <w:r w:rsidRPr="00A31E70">
        <w:rPr>
          <w:rStyle w:val="s1"/>
          <w:rFonts w:asciiTheme="minorHAnsi" w:hAnsiTheme="minorHAnsi" w:cstheme="minorHAnsi"/>
          <w:bCs/>
          <w:color w:val="FF0000"/>
          <w:sz w:val="22"/>
          <w:szCs w:val="22"/>
          <w:lang w:val="ga-IE"/>
        </w:rPr>
        <w:t>;</w:t>
      </w:r>
    </w:p>
    <w:p w14:paraId="68CB3E14" w14:textId="358674A7" w:rsidR="00846963" w:rsidRPr="00A31E70" w:rsidRDefault="009B053C" w:rsidP="00796ECA">
      <w:pPr>
        <w:pStyle w:val="p3"/>
        <w:numPr>
          <w:ilvl w:val="0"/>
          <w:numId w:val="9"/>
        </w:numPr>
        <w:spacing w:line="276" w:lineRule="auto"/>
        <w:jc w:val="both"/>
        <w:rPr>
          <w:rFonts w:asciiTheme="minorHAnsi" w:hAnsiTheme="minorHAnsi" w:cstheme="minorHAnsi"/>
          <w:bCs/>
          <w:color w:val="FF0000"/>
          <w:sz w:val="22"/>
          <w:szCs w:val="22"/>
          <w:lang w:val="ga-IE"/>
        </w:rPr>
      </w:pPr>
      <w:r w:rsidRPr="00A31E70">
        <w:rPr>
          <w:rStyle w:val="s1"/>
          <w:rFonts w:asciiTheme="minorHAnsi" w:hAnsiTheme="minorHAnsi" w:cstheme="minorHAnsi"/>
          <w:bCs/>
          <w:color w:val="FF0000"/>
          <w:sz w:val="22"/>
          <w:szCs w:val="22"/>
          <w:lang w:val="ga-IE"/>
        </w:rPr>
        <w:t xml:space="preserve">Tá </w:t>
      </w:r>
      <w:r w:rsidR="00846963" w:rsidRPr="00A31E70">
        <w:rPr>
          <w:rStyle w:val="s1"/>
          <w:rFonts w:asciiTheme="minorHAnsi" w:hAnsiTheme="minorHAnsi" w:cstheme="minorHAnsi"/>
          <w:bCs/>
          <w:color w:val="FF0000"/>
          <w:sz w:val="22"/>
          <w:szCs w:val="22"/>
          <w:lang w:val="ga-IE"/>
        </w:rPr>
        <w:t>an t-aistriú teanga ó Ghaeilge go Béarla á chur i gcrích go tréan i gCatagóir A na Gaeltachta</w:t>
      </w:r>
      <w:r w:rsidRPr="00A31E70">
        <w:rPr>
          <w:rStyle w:val="s1"/>
          <w:rFonts w:asciiTheme="minorHAnsi" w:hAnsiTheme="minorHAnsi" w:cstheme="minorHAnsi"/>
          <w:bCs/>
          <w:color w:val="FF0000"/>
          <w:sz w:val="22"/>
          <w:szCs w:val="22"/>
          <w:lang w:val="ga-IE"/>
        </w:rPr>
        <w:t>;</w:t>
      </w:r>
      <w:r w:rsidR="00846963" w:rsidRPr="00A31E70">
        <w:rPr>
          <w:rStyle w:val="s1"/>
          <w:rFonts w:asciiTheme="minorHAnsi" w:hAnsiTheme="minorHAnsi" w:cstheme="minorHAnsi"/>
          <w:bCs/>
          <w:color w:val="FF0000"/>
          <w:sz w:val="22"/>
          <w:szCs w:val="22"/>
          <w:lang w:val="ga-IE"/>
        </w:rPr>
        <w:t> </w:t>
      </w:r>
    </w:p>
    <w:p w14:paraId="581986E4" w14:textId="69586EF0" w:rsidR="00846963" w:rsidRPr="00A31E70" w:rsidRDefault="009B053C" w:rsidP="00796ECA">
      <w:pPr>
        <w:pStyle w:val="p3"/>
        <w:numPr>
          <w:ilvl w:val="0"/>
          <w:numId w:val="9"/>
        </w:numPr>
        <w:spacing w:line="276" w:lineRule="auto"/>
        <w:jc w:val="both"/>
        <w:rPr>
          <w:rFonts w:asciiTheme="minorHAnsi" w:hAnsiTheme="minorHAnsi" w:cstheme="minorHAnsi"/>
          <w:bCs/>
          <w:color w:val="FF0000"/>
          <w:sz w:val="22"/>
          <w:szCs w:val="22"/>
          <w:lang w:val="ga-IE"/>
        </w:rPr>
      </w:pPr>
      <w:r w:rsidRPr="00A31E70">
        <w:rPr>
          <w:rStyle w:val="s1"/>
          <w:rFonts w:asciiTheme="minorHAnsi" w:hAnsiTheme="minorHAnsi" w:cstheme="minorHAnsi"/>
          <w:bCs/>
          <w:color w:val="FF0000"/>
          <w:sz w:val="22"/>
          <w:szCs w:val="22"/>
          <w:lang w:val="ga-IE"/>
        </w:rPr>
        <w:t>T</w:t>
      </w:r>
      <w:r w:rsidR="00846963" w:rsidRPr="00A31E70">
        <w:rPr>
          <w:rStyle w:val="s1"/>
          <w:rFonts w:asciiTheme="minorHAnsi" w:hAnsiTheme="minorHAnsi" w:cstheme="minorHAnsi"/>
          <w:bCs/>
          <w:color w:val="FF0000"/>
          <w:sz w:val="22"/>
          <w:szCs w:val="22"/>
          <w:lang w:val="ga-IE"/>
        </w:rPr>
        <w:t xml:space="preserve">iocfaidh ceannas sóisialta an Bhéarla chun cinn i ngach ceantar sa Ghaeltacht taobh istigh d’achar gearr blianta. </w:t>
      </w:r>
    </w:p>
    <w:p w14:paraId="6658BBCE" w14:textId="1B15A814" w:rsidR="00846963" w:rsidRPr="00A31E70" w:rsidRDefault="009B053C" w:rsidP="00796ECA">
      <w:pPr>
        <w:pStyle w:val="p3"/>
        <w:numPr>
          <w:ilvl w:val="0"/>
          <w:numId w:val="9"/>
        </w:numPr>
        <w:spacing w:line="276" w:lineRule="auto"/>
        <w:jc w:val="both"/>
        <w:rPr>
          <w:rFonts w:asciiTheme="minorHAnsi" w:hAnsiTheme="minorHAnsi" w:cstheme="minorHAnsi"/>
          <w:bCs/>
          <w:color w:val="FF0000"/>
          <w:sz w:val="22"/>
          <w:szCs w:val="22"/>
          <w:lang w:val="ga-IE"/>
        </w:rPr>
      </w:pPr>
      <w:r w:rsidRPr="00A31E70">
        <w:rPr>
          <w:rStyle w:val="s1"/>
          <w:rFonts w:asciiTheme="minorHAnsi" w:hAnsiTheme="minorHAnsi" w:cstheme="minorHAnsi"/>
          <w:bCs/>
          <w:color w:val="FF0000"/>
          <w:sz w:val="22"/>
          <w:szCs w:val="22"/>
          <w:lang w:val="ga-IE"/>
        </w:rPr>
        <w:t>I</w:t>
      </w:r>
      <w:r w:rsidR="00846963" w:rsidRPr="00A31E70">
        <w:rPr>
          <w:rStyle w:val="s1"/>
          <w:rFonts w:asciiTheme="minorHAnsi" w:hAnsiTheme="minorHAnsi" w:cstheme="minorHAnsi"/>
          <w:bCs/>
          <w:color w:val="FF0000"/>
          <w:sz w:val="22"/>
          <w:szCs w:val="22"/>
          <w:lang w:val="ga-IE"/>
        </w:rPr>
        <w:t>s é is dóichí nach mairfidh aon cheantar Gaeltachta, mar a thuigtear go sóisialta agus go cultúrtha í, níos faide ná tréimhse deich mbliana ag an bpointe seo</w:t>
      </w:r>
      <w:r w:rsidRPr="00A31E70">
        <w:rPr>
          <w:rStyle w:val="s1"/>
          <w:rFonts w:asciiTheme="minorHAnsi" w:hAnsiTheme="minorHAnsi" w:cstheme="minorHAnsi"/>
          <w:bCs/>
          <w:color w:val="FF0000"/>
          <w:sz w:val="22"/>
          <w:szCs w:val="22"/>
          <w:lang w:val="ga-IE"/>
        </w:rPr>
        <w:t>;</w:t>
      </w:r>
    </w:p>
    <w:p w14:paraId="74A1AE5F" w14:textId="1CE56F3D" w:rsidR="009B053C" w:rsidRPr="00A31E70" w:rsidRDefault="009B053C" w:rsidP="00796ECA">
      <w:pPr>
        <w:pStyle w:val="p3"/>
        <w:numPr>
          <w:ilvl w:val="0"/>
          <w:numId w:val="9"/>
        </w:numPr>
        <w:spacing w:line="276" w:lineRule="auto"/>
        <w:jc w:val="both"/>
        <w:rPr>
          <w:rStyle w:val="s1"/>
          <w:rFonts w:asciiTheme="minorHAnsi" w:hAnsiTheme="minorHAnsi" w:cstheme="minorHAnsi"/>
          <w:bCs/>
          <w:color w:val="FF0000"/>
          <w:sz w:val="22"/>
          <w:szCs w:val="22"/>
          <w:lang w:val="ga-IE"/>
        </w:rPr>
      </w:pPr>
      <w:r w:rsidRPr="00A31E70">
        <w:rPr>
          <w:rStyle w:val="s1"/>
          <w:rFonts w:asciiTheme="minorHAnsi" w:hAnsiTheme="minorHAnsi" w:cstheme="minorHAnsi"/>
          <w:bCs/>
          <w:color w:val="FF0000"/>
          <w:sz w:val="22"/>
          <w:szCs w:val="22"/>
          <w:lang w:val="ga-IE"/>
        </w:rPr>
        <w:t xml:space="preserve">Ní hionann seo is a rá nach mbeidh Gaeilgeoirí ag maireachtáil in </w:t>
      </w:r>
      <w:r w:rsidRPr="00A31E70">
        <w:rPr>
          <w:rStyle w:val="s1"/>
          <w:rFonts w:asciiTheme="minorHAnsi" w:hAnsiTheme="minorHAnsi" w:cstheme="minorHAnsi"/>
          <w:b/>
          <w:color w:val="FF0000"/>
          <w:sz w:val="22"/>
          <w:szCs w:val="22"/>
          <w:lang w:val="ga-IE"/>
        </w:rPr>
        <w:t>iarsma na Gaeltachta</w:t>
      </w:r>
      <w:r w:rsidRPr="00A31E70">
        <w:rPr>
          <w:rStyle w:val="s1"/>
          <w:rFonts w:asciiTheme="minorHAnsi" w:hAnsiTheme="minorHAnsi" w:cstheme="minorHAnsi"/>
          <w:bCs/>
          <w:color w:val="FF0000"/>
          <w:sz w:val="22"/>
          <w:szCs w:val="22"/>
          <w:lang w:val="ga-IE"/>
        </w:rPr>
        <w:t xml:space="preserve">, ach </w:t>
      </w:r>
      <w:r w:rsidRPr="00A31E70">
        <w:rPr>
          <w:rStyle w:val="s1"/>
          <w:rFonts w:asciiTheme="minorHAnsi" w:hAnsiTheme="minorHAnsi" w:cstheme="minorHAnsi"/>
          <w:b/>
          <w:color w:val="FF0000"/>
          <w:sz w:val="22"/>
          <w:szCs w:val="22"/>
          <w:lang w:val="ga-IE"/>
        </w:rPr>
        <w:t>ní bheidh siad sách líonmhar le bonn a chur ar fáil don phobal sa chaoi is go mbeidh nósanna  Gaeilge  á  gcleachtadh  go  saoráideach  ina  measc</w:t>
      </w:r>
      <w:r w:rsidRPr="00A31E70">
        <w:rPr>
          <w:rStyle w:val="s1"/>
          <w:rFonts w:asciiTheme="minorHAnsi" w:hAnsiTheme="minorHAnsi" w:cstheme="minorHAnsi"/>
          <w:bCs/>
          <w:color w:val="FF0000"/>
          <w:sz w:val="22"/>
          <w:szCs w:val="22"/>
          <w:lang w:val="ga-IE"/>
        </w:rPr>
        <w:t>;</w:t>
      </w:r>
    </w:p>
    <w:p w14:paraId="4916065E" w14:textId="26AB83A1" w:rsidR="00F40D59" w:rsidRPr="00A31E70" w:rsidRDefault="009B053C" w:rsidP="00796ECA">
      <w:pPr>
        <w:pStyle w:val="p3"/>
        <w:numPr>
          <w:ilvl w:val="0"/>
          <w:numId w:val="9"/>
        </w:numPr>
        <w:spacing w:line="276" w:lineRule="auto"/>
        <w:jc w:val="both"/>
        <w:rPr>
          <w:rFonts w:asciiTheme="minorHAnsi" w:hAnsiTheme="minorHAnsi" w:cstheme="minorHAnsi"/>
          <w:bCs/>
          <w:color w:val="FF0000"/>
          <w:sz w:val="22"/>
          <w:szCs w:val="22"/>
          <w:lang w:val="ga-IE"/>
        </w:rPr>
      </w:pPr>
      <w:r w:rsidRPr="00A31E70">
        <w:rPr>
          <w:rStyle w:val="s1"/>
          <w:rFonts w:asciiTheme="minorHAnsi" w:hAnsiTheme="minorHAnsi" w:cstheme="minorHAnsi"/>
          <w:bCs/>
          <w:color w:val="FF0000"/>
          <w:sz w:val="22"/>
          <w:szCs w:val="22"/>
          <w:lang w:val="ga-IE"/>
        </w:rPr>
        <w:t>Mairfidh  gréasáin scáinte Ghaeilge i gceantair ar leith níos faide ná sin, b’fhéidir, go háirithe i ngréasáin na seantuismitheoireachta, ach ní bheidh na gréasáin sách láidir ná dinimiciúil le heiseamláir ná le ceannaireacht a thabhairt dá bpobail.</w:t>
      </w:r>
      <w:r w:rsidRPr="00A31E70">
        <w:rPr>
          <w:rStyle w:val="FootnoteReference"/>
          <w:rFonts w:asciiTheme="minorHAnsi" w:hAnsiTheme="minorHAnsi" w:cstheme="minorHAnsi"/>
          <w:bCs/>
          <w:color w:val="FF0000"/>
          <w:sz w:val="22"/>
          <w:szCs w:val="22"/>
          <w:lang w:val="ga-IE"/>
        </w:rPr>
        <w:footnoteReference w:id="44"/>
      </w:r>
    </w:p>
    <w:p w14:paraId="1237B5EC" w14:textId="3F0E1548" w:rsidR="005E454F" w:rsidRPr="00A31E70" w:rsidRDefault="009B053C" w:rsidP="00796ECA">
      <w:pPr>
        <w:spacing w:line="276" w:lineRule="auto"/>
        <w:rPr>
          <w:rFonts w:cstheme="minorHAnsi"/>
          <w:b/>
          <w:sz w:val="28"/>
          <w:szCs w:val="28"/>
        </w:rPr>
      </w:pPr>
      <w:r w:rsidRPr="00A31E70">
        <w:rPr>
          <w:rFonts w:cstheme="minorHAnsi"/>
          <w:b/>
          <w:sz w:val="28"/>
          <w:szCs w:val="28"/>
        </w:rPr>
        <w:br w:type="page"/>
      </w:r>
      <w:r w:rsidR="00F40D59" w:rsidRPr="00A31E70">
        <w:rPr>
          <w:rFonts w:cstheme="minorHAnsi"/>
          <w:b/>
          <w:sz w:val="28"/>
          <w:szCs w:val="28"/>
        </w:rPr>
        <w:lastRenderedPageBreak/>
        <w:t>Cad a deir na saineolaithe maidir le sealbhú na Gaeilge</w:t>
      </w:r>
      <w:r w:rsidRPr="00A31E70">
        <w:rPr>
          <w:rStyle w:val="FootnoteReference"/>
          <w:rFonts w:cstheme="minorHAnsi"/>
          <w:b/>
          <w:sz w:val="28"/>
          <w:szCs w:val="28"/>
        </w:rPr>
        <w:footnoteReference w:id="45"/>
      </w:r>
      <w:r w:rsidR="00F40D59" w:rsidRPr="00A31E70">
        <w:rPr>
          <w:rFonts w:cstheme="minorHAnsi"/>
          <w:b/>
          <w:sz w:val="28"/>
          <w:szCs w:val="28"/>
        </w:rPr>
        <w:t xml:space="preserve"> sa Ghaeltacht?</w:t>
      </w:r>
    </w:p>
    <w:p w14:paraId="371F323F" w14:textId="40CA52F0" w:rsidR="006B17AA" w:rsidRPr="00A31E70" w:rsidRDefault="009F692E" w:rsidP="00796ECA">
      <w:pPr>
        <w:spacing w:line="276" w:lineRule="auto"/>
        <w:jc w:val="both"/>
        <w:rPr>
          <w:rFonts w:cstheme="minorHAnsi"/>
          <w:b/>
        </w:rPr>
      </w:pPr>
      <w:r w:rsidRPr="00A31E70">
        <w:rPr>
          <w:rFonts w:cstheme="minorHAnsi"/>
          <w:bCs/>
        </w:rPr>
        <w:t>Tá an-chuid taighde</w:t>
      </w:r>
      <w:r w:rsidRPr="00A31E70">
        <w:rPr>
          <w:rStyle w:val="FootnoteReference"/>
          <w:rFonts w:cstheme="minorHAnsi"/>
          <w:b/>
        </w:rPr>
        <w:footnoteReference w:id="46"/>
      </w:r>
      <w:r w:rsidRPr="00A31E70">
        <w:rPr>
          <w:rFonts w:cstheme="minorHAnsi"/>
          <w:bCs/>
        </w:rPr>
        <w:t xml:space="preserve"> d</w:t>
      </w:r>
      <w:r w:rsidR="000E524A" w:rsidRPr="00A31E70">
        <w:rPr>
          <w:rFonts w:cstheme="minorHAnsi"/>
          <w:bCs/>
        </w:rPr>
        <w:t>éa</w:t>
      </w:r>
      <w:r w:rsidRPr="00A31E70">
        <w:rPr>
          <w:rFonts w:cstheme="minorHAnsi"/>
          <w:bCs/>
        </w:rPr>
        <w:t xml:space="preserve">nta ar an ábhar seo. </w:t>
      </w:r>
      <w:r w:rsidR="005E454F" w:rsidRPr="00A31E70">
        <w:rPr>
          <w:rFonts w:cstheme="minorHAnsi"/>
          <w:bCs/>
        </w:rPr>
        <w:t xml:space="preserve">Rinne </w:t>
      </w:r>
      <w:r w:rsidR="00D30BD9" w:rsidRPr="00A31E70">
        <w:rPr>
          <w:rFonts w:cstheme="minorHAnsi"/>
          <w:bCs/>
        </w:rPr>
        <w:t xml:space="preserve">saineolaithe ó Ollscoil na hÉireann, Gaillimh agus Institiúid Ard-Léinn Bhaile Átha Cliath </w:t>
      </w:r>
      <w:r w:rsidRPr="00A31E70">
        <w:rPr>
          <w:rFonts w:cstheme="minorHAnsi"/>
          <w:bCs/>
        </w:rPr>
        <w:t xml:space="preserve">mionstaidéar ar an téama </w:t>
      </w:r>
      <w:r w:rsidR="005E454F" w:rsidRPr="00A31E70">
        <w:rPr>
          <w:rFonts w:cstheme="minorHAnsi"/>
          <w:bCs/>
        </w:rPr>
        <w:t xml:space="preserve">tamall de bhlianta ó shin agus chuir siad tuarascáil chuimsitheach le chéile faoi. </w:t>
      </w:r>
      <w:r w:rsidR="005E454F" w:rsidRPr="00A31E70">
        <w:rPr>
          <w:rFonts w:cstheme="minorHAnsi"/>
          <w:bCs/>
          <w:i/>
          <w:iCs/>
        </w:rPr>
        <w:t>Iniúchadh ar an gCumas Dátheangach – An sealbhú teanga i measc ghlúin óg na Gaeltachta</w:t>
      </w:r>
      <w:r w:rsidR="00D30BD9" w:rsidRPr="00A31E70">
        <w:rPr>
          <w:rStyle w:val="FootnoteReference"/>
          <w:rFonts w:cstheme="minorHAnsi"/>
          <w:b/>
          <w:i/>
          <w:iCs/>
        </w:rPr>
        <w:footnoteReference w:id="47"/>
      </w:r>
      <w:r w:rsidR="00A34C9D" w:rsidRPr="00A31E70">
        <w:rPr>
          <w:rFonts w:cstheme="minorHAnsi"/>
          <w:b/>
        </w:rPr>
        <w:t xml:space="preserve">. </w:t>
      </w:r>
      <w:r w:rsidR="00D921F4" w:rsidRPr="00A31E70">
        <w:rPr>
          <w:rFonts w:cstheme="minorHAnsi"/>
          <w:bCs/>
        </w:rPr>
        <w:t xml:space="preserve">Tá an tuarascáil </w:t>
      </w:r>
      <w:r w:rsidR="00A34C9D" w:rsidRPr="00A31E70">
        <w:rPr>
          <w:rFonts w:cstheme="minorHAnsi"/>
          <w:bCs/>
        </w:rPr>
        <w:t>sin</w:t>
      </w:r>
      <w:r w:rsidR="00D921F4" w:rsidRPr="00A31E70">
        <w:rPr>
          <w:rFonts w:cstheme="minorHAnsi"/>
          <w:bCs/>
        </w:rPr>
        <w:t xml:space="preserve"> iontach go deo cuimsitheach. Tá 319 leathanach ann san iomlán</w:t>
      </w:r>
      <w:r w:rsidR="008029D0" w:rsidRPr="00A31E70">
        <w:rPr>
          <w:rFonts w:cstheme="minorHAnsi"/>
          <w:bCs/>
        </w:rPr>
        <w:t>!</w:t>
      </w:r>
      <w:r w:rsidR="00D921F4" w:rsidRPr="00A31E70">
        <w:rPr>
          <w:rFonts w:cstheme="minorHAnsi"/>
          <w:bCs/>
        </w:rPr>
        <w:t xml:space="preserve"> Rinne Kevin Hickey (</w:t>
      </w:r>
      <w:hyperlink r:id="rId19" w:history="1">
        <w:r w:rsidR="00D921F4" w:rsidRPr="00A31E70">
          <w:rPr>
            <w:rStyle w:val="Hyperlink"/>
            <w:rFonts w:cstheme="minorHAnsi"/>
            <w:bCs/>
          </w:rPr>
          <w:t>www.tuairisc.ie</w:t>
        </w:r>
      </w:hyperlink>
      <w:r w:rsidR="00D921F4" w:rsidRPr="00A31E70">
        <w:rPr>
          <w:rFonts w:cstheme="minorHAnsi"/>
          <w:bCs/>
        </w:rPr>
        <w:t>) achoimre ar mhórphointí na tuarascála in alt fíorspéisiúil ar an 19 Samhain, 2014</w:t>
      </w:r>
      <w:r w:rsidR="008029D0" w:rsidRPr="00A31E70">
        <w:rPr>
          <w:rStyle w:val="FootnoteReference"/>
          <w:rFonts w:cstheme="minorHAnsi"/>
          <w:b/>
        </w:rPr>
        <w:footnoteReference w:id="48"/>
      </w:r>
      <w:r w:rsidR="00D921F4" w:rsidRPr="00A31E70">
        <w:rPr>
          <w:rFonts w:cstheme="minorHAnsi"/>
          <w:b/>
        </w:rPr>
        <w:t>.</w:t>
      </w:r>
      <w:r w:rsidR="00442AD0" w:rsidRPr="00A31E70">
        <w:rPr>
          <w:rFonts w:cstheme="minorHAnsi"/>
          <w:b/>
        </w:rPr>
        <w:t xml:space="preserve"> </w:t>
      </w:r>
    </w:p>
    <w:p w14:paraId="6785D4A4" w14:textId="2D7C540E" w:rsidR="005E454F" w:rsidRPr="00A31E70" w:rsidRDefault="008029D0" w:rsidP="00796ECA">
      <w:pPr>
        <w:spacing w:line="276" w:lineRule="auto"/>
        <w:ind w:left="720"/>
        <w:jc w:val="both"/>
        <w:rPr>
          <w:rFonts w:cstheme="minorHAnsi"/>
          <w:bCs/>
        </w:rPr>
      </w:pPr>
      <w:r w:rsidRPr="00A31E70">
        <w:rPr>
          <w:rFonts w:cstheme="minorHAnsi"/>
          <w:bCs/>
        </w:rPr>
        <w:t>‘</w:t>
      </w:r>
      <w:r w:rsidR="005E454F" w:rsidRPr="00A31E70">
        <w:rPr>
          <w:rFonts w:cstheme="minorHAnsi"/>
          <w:bCs/>
        </w:rPr>
        <w:t xml:space="preserve">Mar chuid den taighde, cuireadh agallaimh ar 50 páiste idir 7 agus 12 bliain d’aois as ocht scoil agus rinneadh a gcumas teanga sa Ghaeilge agus sa Bhéarla a mheas. Is cainteoirí dúchais Gaeilge ón nGaeltacht iad tuismitheoirí na leanaí seo ar fad agus is as ceantar Chois Fharraige agus Dheisceart Chonamara iad. </w:t>
      </w:r>
      <w:r w:rsidR="005E454F" w:rsidRPr="00A31E70">
        <w:rPr>
          <w:rFonts w:cstheme="minorHAnsi"/>
          <w:b/>
        </w:rPr>
        <w:t>Roghnaíodh an ceantar sin mar gur ann a fhaightear an dlús cainteoirí is airde sa tír maidir le sealbhú na Gaeilge sa bhaile</w:t>
      </w:r>
      <w:r w:rsidR="005E454F" w:rsidRPr="00A31E70">
        <w:rPr>
          <w:rFonts w:cstheme="minorHAnsi"/>
          <w:bCs/>
        </w:rPr>
        <w:t xml:space="preserve">. Deirtear sa tuarascáil go mbíonn drogall ar dhaoine i bpobail mhionteanga an fhírinne lom a aithint faoi chás a dteanga, agus </w:t>
      </w:r>
      <w:r w:rsidR="005E454F" w:rsidRPr="00A31E70">
        <w:rPr>
          <w:rFonts w:cstheme="minorHAnsi"/>
          <w:b/>
        </w:rPr>
        <w:t>moltar nár cheart a thuilleadh ama agus acmhainní a chur amú ag iarraidh fíricí faoi chruachás na Gaeilge sa Ghaeltacht a shéanadh agus a sheachaint</w:t>
      </w:r>
      <w:r w:rsidR="005E454F" w:rsidRPr="00A31E70">
        <w:rPr>
          <w:rFonts w:cstheme="minorHAnsi"/>
          <w:bCs/>
        </w:rPr>
        <w:t>.</w:t>
      </w:r>
    </w:p>
    <w:p w14:paraId="0F40928C" w14:textId="77777777" w:rsidR="00D30BD9" w:rsidRPr="00A31E70" w:rsidRDefault="00D30BD9" w:rsidP="00796ECA">
      <w:pPr>
        <w:spacing w:line="276" w:lineRule="auto"/>
        <w:jc w:val="both"/>
        <w:rPr>
          <w:rFonts w:cstheme="minorHAnsi"/>
          <w:bCs/>
          <w:color w:val="FF0000"/>
        </w:rPr>
      </w:pPr>
      <w:r w:rsidRPr="00A31E70">
        <w:rPr>
          <w:rFonts w:cstheme="minorHAnsi"/>
          <w:bCs/>
          <w:color w:val="FF0000"/>
        </w:rPr>
        <w:t>Dar leis na saineolaithe:</w:t>
      </w:r>
    </w:p>
    <w:p w14:paraId="113F4801" w14:textId="6C139402" w:rsidR="00D30BD9" w:rsidRPr="00A31E70" w:rsidRDefault="00D30BD9" w:rsidP="00796ECA">
      <w:pPr>
        <w:pStyle w:val="ListParagraph"/>
        <w:numPr>
          <w:ilvl w:val="0"/>
          <w:numId w:val="5"/>
        </w:numPr>
        <w:spacing w:line="276" w:lineRule="auto"/>
        <w:jc w:val="both"/>
        <w:rPr>
          <w:rFonts w:cstheme="minorHAnsi"/>
          <w:bCs/>
          <w:color w:val="FF0000"/>
        </w:rPr>
      </w:pPr>
      <w:r w:rsidRPr="00A31E70">
        <w:rPr>
          <w:rFonts w:cstheme="minorHAnsi"/>
          <w:bCs/>
          <w:color w:val="FF0000"/>
        </w:rPr>
        <w:t>gur</w:t>
      </w:r>
      <w:r w:rsidR="00846963" w:rsidRPr="00A31E70">
        <w:rPr>
          <w:rFonts w:cstheme="minorHAnsi"/>
          <w:bCs/>
          <w:color w:val="FF0000"/>
        </w:rPr>
        <w:t xml:space="preserve"> fearr an cumas atá sa Bhéarla ná sa Ghaeilge ag fiú cuid de na cainteoirí dúchais óga is fearr sa Ghaeltacht</w:t>
      </w:r>
      <w:r w:rsidRPr="00A31E70">
        <w:rPr>
          <w:rFonts w:cstheme="minorHAnsi"/>
          <w:bCs/>
          <w:color w:val="FF0000"/>
        </w:rPr>
        <w:t xml:space="preserve">; </w:t>
      </w:r>
    </w:p>
    <w:p w14:paraId="2383A092" w14:textId="28AB941C" w:rsidR="00D30BD9" w:rsidRPr="00A31E70" w:rsidRDefault="00846963" w:rsidP="00796ECA">
      <w:pPr>
        <w:pStyle w:val="ListParagraph"/>
        <w:numPr>
          <w:ilvl w:val="0"/>
          <w:numId w:val="5"/>
        </w:numPr>
        <w:spacing w:line="276" w:lineRule="auto"/>
        <w:jc w:val="both"/>
        <w:rPr>
          <w:rFonts w:cstheme="minorHAnsi"/>
          <w:bCs/>
          <w:color w:val="FF0000"/>
        </w:rPr>
      </w:pPr>
      <w:r w:rsidRPr="00A31E70">
        <w:rPr>
          <w:rFonts w:cstheme="minorHAnsi"/>
          <w:bCs/>
          <w:color w:val="FF0000"/>
        </w:rPr>
        <w:t xml:space="preserve">gurb é an Béarla an teanga is cumasaí agus is treise ag cainteoirí óga Gaeltachta a bhfuil Gaeilge </w:t>
      </w:r>
      <w:r w:rsidRPr="00A31E70">
        <w:rPr>
          <w:rFonts w:cstheme="minorHAnsi"/>
          <w:b/>
          <w:color w:val="FF0000"/>
        </w:rPr>
        <w:t>amháin</w:t>
      </w:r>
      <w:r w:rsidRPr="00A31E70">
        <w:rPr>
          <w:rFonts w:cstheme="minorHAnsi"/>
          <w:bCs/>
          <w:color w:val="FF0000"/>
        </w:rPr>
        <w:t xml:space="preserve"> acu sa bhaile</w:t>
      </w:r>
      <w:r w:rsidR="00D30BD9" w:rsidRPr="00A31E70">
        <w:rPr>
          <w:rFonts w:cstheme="minorHAnsi"/>
          <w:bCs/>
          <w:color w:val="FF0000"/>
        </w:rPr>
        <w:t>;</w:t>
      </w:r>
    </w:p>
    <w:p w14:paraId="7A9128E1" w14:textId="7D21CA5B" w:rsidR="00D30BD9" w:rsidRPr="00A31E70" w:rsidRDefault="00846963" w:rsidP="00796ECA">
      <w:pPr>
        <w:pStyle w:val="ListParagraph"/>
        <w:numPr>
          <w:ilvl w:val="0"/>
          <w:numId w:val="5"/>
        </w:numPr>
        <w:spacing w:line="276" w:lineRule="auto"/>
        <w:jc w:val="both"/>
        <w:rPr>
          <w:rFonts w:cstheme="minorHAnsi"/>
          <w:bCs/>
          <w:color w:val="FF0000"/>
        </w:rPr>
      </w:pPr>
      <w:r w:rsidRPr="00A31E70">
        <w:rPr>
          <w:rFonts w:cstheme="minorHAnsi"/>
          <w:bCs/>
          <w:color w:val="FF0000"/>
        </w:rPr>
        <w:t>gur mó an líofacht atá ag na daltaí Gaeltachta sa Ghaeilge ná sa Bhéarla, ach gur mó an cruinneas agus an cumas (‘acmhainneacht’) atá acu sa Bhéarla</w:t>
      </w:r>
      <w:r w:rsidR="00D30BD9" w:rsidRPr="00A31E70">
        <w:rPr>
          <w:rFonts w:cstheme="minorHAnsi"/>
          <w:bCs/>
          <w:color w:val="FF0000"/>
        </w:rPr>
        <w:t>;</w:t>
      </w:r>
    </w:p>
    <w:p w14:paraId="3396CB0F" w14:textId="77777777" w:rsidR="00D30BD9" w:rsidRPr="00A31E70" w:rsidRDefault="00846963" w:rsidP="00796ECA">
      <w:pPr>
        <w:pStyle w:val="ListParagraph"/>
        <w:numPr>
          <w:ilvl w:val="0"/>
          <w:numId w:val="5"/>
        </w:numPr>
        <w:spacing w:line="276" w:lineRule="auto"/>
        <w:jc w:val="both"/>
        <w:rPr>
          <w:rFonts w:cstheme="minorHAnsi"/>
          <w:bCs/>
          <w:color w:val="FF0000"/>
        </w:rPr>
      </w:pPr>
      <w:r w:rsidRPr="00A31E70">
        <w:rPr>
          <w:rFonts w:cstheme="minorHAnsi"/>
          <w:bCs/>
          <w:color w:val="FF0000"/>
        </w:rPr>
        <w:t>go bhfuil stór focal Béarla níos fairsinge ag cainteoirí dúchais óga na Gaeltachta</w:t>
      </w:r>
      <w:r w:rsidR="00D30BD9" w:rsidRPr="00A31E70">
        <w:rPr>
          <w:rFonts w:cstheme="minorHAnsi"/>
          <w:bCs/>
          <w:color w:val="FF0000"/>
        </w:rPr>
        <w:t>;</w:t>
      </w:r>
    </w:p>
    <w:p w14:paraId="4898930A" w14:textId="77777777" w:rsidR="00D30BD9" w:rsidRPr="00A31E70" w:rsidRDefault="00846963" w:rsidP="00796ECA">
      <w:pPr>
        <w:pStyle w:val="ListParagraph"/>
        <w:numPr>
          <w:ilvl w:val="0"/>
          <w:numId w:val="5"/>
        </w:numPr>
        <w:spacing w:line="276" w:lineRule="auto"/>
        <w:jc w:val="both"/>
        <w:rPr>
          <w:rFonts w:cstheme="minorHAnsi"/>
          <w:bCs/>
          <w:color w:val="FF0000"/>
        </w:rPr>
      </w:pPr>
      <w:r w:rsidRPr="00A31E70">
        <w:rPr>
          <w:rFonts w:cstheme="minorHAnsi"/>
          <w:bCs/>
          <w:color w:val="FF0000"/>
        </w:rPr>
        <w:t xml:space="preserve">gur fearr a gcruinneas gramadaí agus foghraíochta sa Bhéarla ná sa Ghaeilge. </w:t>
      </w:r>
    </w:p>
    <w:p w14:paraId="5B790804" w14:textId="44CAE9BC" w:rsidR="00D30BD9" w:rsidRPr="00A31E70" w:rsidRDefault="00D30BD9" w:rsidP="00796ECA">
      <w:pPr>
        <w:pStyle w:val="ListParagraph"/>
        <w:numPr>
          <w:ilvl w:val="0"/>
          <w:numId w:val="5"/>
        </w:numPr>
        <w:spacing w:line="276" w:lineRule="auto"/>
        <w:jc w:val="both"/>
        <w:rPr>
          <w:rFonts w:cstheme="minorHAnsi"/>
          <w:bCs/>
          <w:color w:val="FF0000"/>
        </w:rPr>
      </w:pPr>
      <w:r w:rsidRPr="00A31E70">
        <w:rPr>
          <w:rFonts w:cstheme="minorHAnsi"/>
          <w:bCs/>
          <w:color w:val="FF0000"/>
        </w:rPr>
        <w:t>go raibh</w:t>
      </w:r>
      <w:r w:rsidR="00846963" w:rsidRPr="00A31E70">
        <w:rPr>
          <w:rFonts w:cstheme="minorHAnsi"/>
          <w:bCs/>
          <w:color w:val="FF0000"/>
        </w:rPr>
        <w:t xml:space="preserve"> cumas níos airde sa Bhéarla le tabhairt faoi deara freisin sa tslí ina gcuireann siad meascán den Ghaeilge agus den Bhéarla i bhfeidhm ina gcuid cainte.</w:t>
      </w:r>
    </w:p>
    <w:p w14:paraId="1DDD3D42" w14:textId="0D5FB5CB" w:rsidR="00D30BD9" w:rsidRPr="00A31E70" w:rsidRDefault="00D30BD9" w:rsidP="00796ECA">
      <w:pPr>
        <w:pStyle w:val="ListParagraph"/>
        <w:numPr>
          <w:ilvl w:val="0"/>
          <w:numId w:val="5"/>
        </w:numPr>
        <w:spacing w:line="276" w:lineRule="auto"/>
        <w:jc w:val="both"/>
        <w:rPr>
          <w:rFonts w:cstheme="minorHAnsi"/>
          <w:bCs/>
          <w:color w:val="FF0000"/>
        </w:rPr>
      </w:pPr>
      <w:r w:rsidRPr="00A31E70">
        <w:rPr>
          <w:rFonts w:cstheme="minorHAnsi"/>
          <w:bCs/>
          <w:color w:val="FF0000"/>
        </w:rPr>
        <w:t>gur</w:t>
      </w:r>
      <w:r w:rsidR="00846963" w:rsidRPr="00A31E70">
        <w:rPr>
          <w:rFonts w:cstheme="minorHAnsi"/>
          <w:bCs/>
          <w:color w:val="FF0000"/>
        </w:rPr>
        <w:t xml:space="preserve"> lú go mór cumas na bpáistí sa Ghaeilge ná an cumas a bheadh ag cainteoir aonteangach</w:t>
      </w:r>
      <w:r w:rsidRPr="00A31E70">
        <w:rPr>
          <w:rFonts w:cstheme="minorHAnsi"/>
          <w:bCs/>
          <w:color w:val="FF0000"/>
        </w:rPr>
        <w:t>.</w:t>
      </w:r>
    </w:p>
    <w:p w14:paraId="714D1263" w14:textId="624FA4A7" w:rsidR="00D30BD9" w:rsidRPr="00A31E70" w:rsidRDefault="00D30BD9" w:rsidP="00796ECA">
      <w:pPr>
        <w:pStyle w:val="ListParagraph"/>
        <w:numPr>
          <w:ilvl w:val="0"/>
          <w:numId w:val="5"/>
        </w:numPr>
        <w:spacing w:line="276" w:lineRule="auto"/>
        <w:jc w:val="both"/>
        <w:rPr>
          <w:rFonts w:cstheme="minorHAnsi"/>
          <w:bCs/>
          <w:color w:val="FF0000"/>
        </w:rPr>
      </w:pPr>
      <w:r w:rsidRPr="00A31E70">
        <w:rPr>
          <w:rFonts w:cstheme="minorHAnsi"/>
          <w:bCs/>
          <w:color w:val="FF0000"/>
        </w:rPr>
        <w:t>go n-oireann an téarma</w:t>
      </w:r>
      <w:r w:rsidR="00846963" w:rsidRPr="00A31E70">
        <w:rPr>
          <w:rFonts w:cstheme="minorHAnsi"/>
          <w:bCs/>
          <w:color w:val="FF0000"/>
        </w:rPr>
        <w:t xml:space="preserve"> ‘Gaeilge laghdaithe’ ar chineál Gaeilge na ndaltaí a taifeadadh</w:t>
      </w:r>
      <w:r w:rsidRPr="00A31E70">
        <w:rPr>
          <w:rFonts w:cstheme="minorHAnsi"/>
          <w:bCs/>
          <w:color w:val="FF0000"/>
        </w:rPr>
        <w:t>;</w:t>
      </w:r>
    </w:p>
    <w:p w14:paraId="32893CAB" w14:textId="2A8CA971" w:rsidR="00846963" w:rsidRPr="00A31E70" w:rsidRDefault="00846963" w:rsidP="00796ECA">
      <w:pPr>
        <w:pStyle w:val="ListParagraph"/>
        <w:numPr>
          <w:ilvl w:val="0"/>
          <w:numId w:val="5"/>
        </w:numPr>
        <w:spacing w:line="276" w:lineRule="auto"/>
        <w:jc w:val="both"/>
        <w:rPr>
          <w:rFonts w:cstheme="minorHAnsi"/>
          <w:bCs/>
          <w:color w:val="FF0000"/>
        </w:rPr>
      </w:pPr>
      <w:r w:rsidRPr="00A31E70">
        <w:rPr>
          <w:rFonts w:cstheme="minorHAnsi"/>
          <w:bCs/>
          <w:color w:val="FF0000"/>
        </w:rPr>
        <w:t>go bhfuil cumas ‘éagothrom’ ag formhór na ndaltaí dátheangacha agus gurb é an Béarla is cumasaí acu.</w:t>
      </w:r>
    </w:p>
    <w:p w14:paraId="0958D179" w14:textId="08E25F78" w:rsidR="00846963" w:rsidRPr="00A31E70" w:rsidRDefault="00846963" w:rsidP="00796ECA">
      <w:pPr>
        <w:spacing w:line="276" w:lineRule="auto"/>
        <w:jc w:val="both"/>
        <w:rPr>
          <w:rFonts w:cstheme="minorHAnsi"/>
          <w:bCs/>
        </w:rPr>
      </w:pPr>
      <w:r w:rsidRPr="00A31E70">
        <w:rPr>
          <w:rFonts w:cstheme="minorHAnsi"/>
          <w:b/>
        </w:rPr>
        <w:t>Dátheangachas ‘ceannasach’</w:t>
      </w:r>
      <w:r w:rsidRPr="00A31E70">
        <w:rPr>
          <w:rFonts w:cstheme="minorHAnsi"/>
          <w:bCs/>
        </w:rPr>
        <w:t xml:space="preserve"> a thugtar air seo sa tuarascáil.</w:t>
      </w:r>
      <w:r w:rsidR="00B35B5F" w:rsidRPr="00A31E70">
        <w:rPr>
          <w:rFonts w:cstheme="minorHAnsi"/>
          <w:bCs/>
        </w:rPr>
        <w:t xml:space="preserve"> </w:t>
      </w:r>
      <w:r w:rsidRPr="00A31E70">
        <w:rPr>
          <w:rFonts w:cstheme="minorHAnsi"/>
          <w:bCs/>
        </w:rPr>
        <w:t>Deir údair an taighde go bhfuil cúiseanna éagsúla leis an dátheangachas ‘ceannasach’ seo a bheith i réim sa Ghaeltacht, ina measc:</w:t>
      </w:r>
    </w:p>
    <w:p w14:paraId="2F68B83E" w14:textId="77777777" w:rsidR="00846963" w:rsidRPr="00A31E70" w:rsidRDefault="00846963" w:rsidP="00796ECA">
      <w:pPr>
        <w:numPr>
          <w:ilvl w:val="0"/>
          <w:numId w:val="2"/>
        </w:numPr>
        <w:spacing w:after="0" w:line="276" w:lineRule="auto"/>
        <w:jc w:val="both"/>
        <w:rPr>
          <w:rFonts w:cstheme="minorHAnsi"/>
          <w:bCs/>
          <w:color w:val="FF0000"/>
        </w:rPr>
      </w:pPr>
      <w:r w:rsidRPr="00A31E70">
        <w:rPr>
          <w:rFonts w:cstheme="minorHAnsi"/>
          <w:bCs/>
          <w:color w:val="FF0000"/>
        </w:rPr>
        <w:t>uileláithreacht chultúr an Bhéarla;</w:t>
      </w:r>
    </w:p>
    <w:p w14:paraId="5F70FF95" w14:textId="77777777" w:rsidR="00846963" w:rsidRPr="00A31E70" w:rsidRDefault="00846963" w:rsidP="00796ECA">
      <w:pPr>
        <w:numPr>
          <w:ilvl w:val="0"/>
          <w:numId w:val="2"/>
        </w:numPr>
        <w:spacing w:after="0" w:line="276" w:lineRule="auto"/>
        <w:jc w:val="both"/>
        <w:rPr>
          <w:rFonts w:cstheme="minorHAnsi"/>
          <w:bCs/>
          <w:color w:val="FF0000"/>
        </w:rPr>
      </w:pPr>
      <w:r w:rsidRPr="00A31E70">
        <w:rPr>
          <w:rFonts w:cstheme="minorHAnsi"/>
          <w:bCs/>
          <w:color w:val="FF0000"/>
        </w:rPr>
        <w:t>rian an Bhéarla, dá réir, ar an gcineál Gaeilge a labhraítear ar na saolta seo;</w:t>
      </w:r>
    </w:p>
    <w:p w14:paraId="0D09E7E6" w14:textId="77777777" w:rsidR="00846963" w:rsidRPr="00A31E70" w:rsidRDefault="00846963" w:rsidP="00796ECA">
      <w:pPr>
        <w:numPr>
          <w:ilvl w:val="0"/>
          <w:numId w:val="2"/>
        </w:numPr>
        <w:spacing w:after="0" w:line="276" w:lineRule="auto"/>
        <w:jc w:val="both"/>
        <w:rPr>
          <w:rFonts w:cstheme="minorHAnsi"/>
          <w:bCs/>
          <w:color w:val="FF0000"/>
        </w:rPr>
      </w:pPr>
      <w:r w:rsidRPr="00A31E70">
        <w:rPr>
          <w:rFonts w:cstheme="minorHAnsi"/>
          <w:bCs/>
          <w:color w:val="FF0000"/>
        </w:rPr>
        <w:lastRenderedPageBreak/>
        <w:t>athrú a theacht ar an gcaoi a bhfuil an teanga á cur ar aghaidh go dtí an chéad ghlúin eile agus ar an gcaoi a dtugann an ghlúin sin leo í (‘ionchur teanga’);</w:t>
      </w:r>
    </w:p>
    <w:p w14:paraId="50122431" w14:textId="77777777" w:rsidR="00846963" w:rsidRPr="00A31E70" w:rsidRDefault="00846963" w:rsidP="00796ECA">
      <w:pPr>
        <w:numPr>
          <w:ilvl w:val="0"/>
          <w:numId w:val="2"/>
        </w:numPr>
        <w:spacing w:after="0" w:line="276" w:lineRule="auto"/>
        <w:jc w:val="both"/>
        <w:rPr>
          <w:rFonts w:cstheme="minorHAnsi"/>
          <w:bCs/>
          <w:color w:val="FF0000"/>
        </w:rPr>
      </w:pPr>
      <w:r w:rsidRPr="00A31E70">
        <w:rPr>
          <w:rFonts w:cstheme="minorHAnsi"/>
          <w:bCs/>
          <w:color w:val="FF0000"/>
        </w:rPr>
        <w:t>cúngú na teanga sa Ghaeltacht, fiú sna réimsí saoil traidisiúnta lena ngabhann sí go stairiúil;</w:t>
      </w:r>
    </w:p>
    <w:p w14:paraId="63034A22" w14:textId="77777777" w:rsidR="00846963" w:rsidRPr="00A31E70" w:rsidRDefault="00846963" w:rsidP="00796ECA">
      <w:pPr>
        <w:numPr>
          <w:ilvl w:val="0"/>
          <w:numId w:val="2"/>
        </w:numPr>
        <w:spacing w:after="0" w:line="276" w:lineRule="auto"/>
        <w:jc w:val="both"/>
        <w:rPr>
          <w:rFonts w:cstheme="minorHAnsi"/>
          <w:bCs/>
          <w:color w:val="FF0000"/>
        </w:rPr>
      </w:pPr>
      <w:r w:rsidRPr="00A31E70">
        <w:rPr>
          <w:rFonts w:cstheme="minorHAnsi"/>
          <w:bCs/>
          <w:color w:val="FF0000"/>
        </w:rPr>
        <w:t>dlús na gcainteoirí Gaeilge i gceantair thraidisiúnta a éirí tanaí agus an tionchar atá aige sin ar dheiseanna daoine óga dea-Ghaeilge a chloisteáil agus aithris a dhéanamh uirthi;</w:t>
      </w:r>
    </w:p>
    <w:p w14:paraId="103FEE7E" w14:textId="77777777" w:rsidR="00846963" w:rsidRPr="00A31E70" w:rsidRDefault="00846963" w:rsidP="00796ECA">
      <w:pPr>
        <w:numPr>
          <w:ilvl w:val="0"/>
          <w:numId w:val="2"/>
        </w:numPr>
        <w:spacing w:after="0" w:line="276" w:lineRule="auto"/>
        <w:jc w:val="both"/>
        <w:rPr>
          <w:rFonts w:cstheme="minorHAnsi"/>
          <w:bCs/>
          <w:color w:val="FF0000"/>
        </w:rPr>
      </w:pPr>
      <w:r w:rsidRPr="00A31E70">
        <w:rPr>
          <w:rFonts w:cstheme="minorHAnsi"/>
          <w:bCs/>
          <w:color w:val="FF0000"/>
        </w:rPr>
        <w:t>a laghad is féidir le heagraíochtaí pobail agus oideachais a dhéanamh chun dul i ngleic le himpleachtaí na n-athruithe seo;</w:t>
      </w:r>
    </w:p>
    <w:p w14:paraId="7FAD2013" w14:textId="545985FD" w:rsidR="00846963" w:rsidRPr="00A31E70" w:rsidRDefault="00846963" w:rsidP="00796ECA">
      <w:pPr>
        <w:numPr>
          <w:ilvl w:val="0"/>
          <w:numId w:val="2"/>
        </w:numPr>
        <w:spacing w:after="0" w:line="276" w:lineRule="auto"/>
        <w:jc w:val="both"/>
        <w:rPr>
          <w:rFonts w:cstheme="minorHAnsi"/>
          <w:bCs/>
          <w:color w:val="FF0000"/>
        </w:rPr>
      </w:pPr>
      <w:r w:rsidRPr="00A31E70">
        <w:rPr>
          <w:rFonts w:cstheme="minorHAnsi"/>
          <w:bCs/>
          <w:color w:val="FF0000"/>
        </w:rPr>
        <w:t>an Béarla a bheith in uachtar agus an t-aos óg ag cur aithne ar a chéile agus ag déanamh comhluadair lena chéile</w:t>
      </w:r>
    </w:p>
    <w:p w14:paraId="09760FF5" w14:textId="77777777" w:rsidR="00D454C2" w:rsidRPr="00A31E70" w:rsidRDefault="00D454C2" w:rsidP="00796ECA">
      <w:pPr>
        <w:spacing w:after="0" w:line="276" w:lineRule="auto"/>
        <w:ind w:left="720"/>
        <w:jc w:val="both"/>
        <w:rPr>
          <w:rFonts w:cstheme="minorHAnsi"/>
          <w:bCs/>
        </w:rPr>
      </w:pPr>
    </w:p>
    <w:p w14:paraId="2FB483F8" w14:textId="77777777" w:rsidR="00846963" w:rsidRPr="00A31E70" w:rsidRDefault="00846963" w:rsidP="00796ECA">
      <w:pPr>
        <w:spacing w:line="276" w:lineRule="auto"/>
        <w:jc w:val="both"/>
        <w:rPr>
          <w:rFonts w:cstheme="minorHAnsi"/>
          <w:bCs/>
        </w:rPr>
      </w:pPr>
      <w:r w:rsidRPr="00A31E70">
        <w:rPr>
          <w:rFonts w:cstheme="minorHAnsi"/>
          <w:bCs/>
        </w:rPr>
        <w:t>Mura dtabharfar aghaidh ar na dúshláin sin go léir, ní hí an Ghaeltacht amháin a bheidh thíos leis ach an tír ar fad, óir beidh deireadh leis an ‘náisiún Gaelach’ agus “leis an bhféiniúlacht Ghaelach bheo”, a scríobhtar sa tuarascáil.</w:t>
      </w:r>
    </w:p>
    <w:p w14:paraId="3B379FBB" w14:textId="2CDC9329" w:rsidR="00846963" w:rsidRPr="00A31E70" w:rsidRDefault="00846963" w:rsidP="00796ECA">
      <w:pPr>
        <w:spacing w:line="276" w:lineRule="auto"/>
        <w:jc w:val="both"/>
        <w:rPr>
          <w:rFonts w:cstheme="minorHAnsi"/>
          <w:bCs/>
        </w:rPr>
      </w:pPr>
      <w:r w:rsidRPr="00A31E70">
        <w:rPr>
          <w:rFonts w:cstheme="minorHAnsi"/>
          <w:bCs/>
        </w:rPr>
        <w:t xml:space="preserve">“Mura n-athróidh an pobal agus an státchóras” a gcur chuige i leith na Gaeilge sa Ghaeltacht, ní shárófar na dúshláin atá roimh an teanga, a deirtear.  </w:t>
      </w:r>
    </w:p>
    <w:p w14:paraId="25065ACC" w14:textId="77777777" w:rsidR="00A34C9D" w:rsidRPr="00A31E70" w:rsidRDefault="00A34C9D" w:rsidP="00796ECA">
      <w:pPr>
        <w:spacing w:line="276" w:lineRule="auto"/>
        <w:jc w:val="both"/>
        <w:rPr>
          <w:rFonts w:cstheme="minorHAnsi"/>
          <w:bCs/>
        </w:rPr>
      </w:pPr>
    </w:p>
    <w:p w14:paraId="659ABE77" w14:textId="7C89D55C" w:rsidR="00D921F4" w:rsidRPr="00A31E70" w:rsidRDefault="00D921F4" w:rsidP="00796ECA">
      <w:pPr>
        <w:spacing w:line="276" w:lineRule="auto"/>
        <w:rPr>
          <w:rFonts w:cstheme="minorHAnsi"/>
          <w:bCs/>
          <w:sz w:val="28"/>
          <w:szCs w:val="28"/>
        </w:rPr>
      </w:pPr>
      <w:r w:rsidRPr="00A31E70">
        <w:rPr>
          <w:rFonts w:cstheme="minorHAnsi"/>
          <w:b/>
          <w:sz w:val="28"/>
          <w:szCs w:val="28"/>
        </w:rPr>
        <w:t>‘An Ghaeilge Thraidisiúnta’, ‘An Ghaeilge Iarthraidisiúnta’ agus ‘An Ghaeilge Laghdaithe’?</w:t>
      </w:r>
      <w:r w:rsidRPr="00A31E70">
        <w:rPr>
          <w:rFonts w:cstheme="minorHAnsi"/>
          <w:bCs/>
          <w:sz w:val="28"/>
          <w:szCs w:val="28"/>
        </w:rPr>
        <w:t xml:space="preserve"> </w:t>
      </w:r>
    </w:p>
    <w:p w14:paraId="34080BB9" w14:textId="22AE9429" w:rsidR="00D921F4" w:rsidRPr="00A31E70" w:rsidRDefault="00D921F4" w:rsidP="00796ECA">
      <w:pPr>
        <w:spacing w:line="276" w:lineRule="auto"/>
        <w:jc w:val="both"/>
        <w:rPr>
          <w:rFonts w:cstheme="minorHAnsi"/>
          <w:bCs/>
        </w:rPr>
      </w:pPr>
      <w:r w:rsidRPr="00A31E70">
        <w:rPr>
          <w:rFonts w:cstheme="minorHAnsi"/>
          <w:bCs/>
        </w:rPr>
        <w:t xml:space="preserve">Is léir go bhfuil </w:t>
      </w:r>
      <w:r w:rsidRPr="00A31E70">
        <w:rPr>
          <w:rFonts w:cstheme="minorHAnsi"/>
          <w:b/>
        </w:rPr>
        <w:t>Gaeilge na Gaeltachta</w:t>
      </w:r>
      <w:r w:rsidRPr="00A31E70">
        <w:rPr>
          <w:rFonts w:cstheme="minorHAnsi"/>
          <w:bCs/>
        </w:rPr>
        <w:t xml:space="preserve"> ag athrú go mór. Má tá tú ag iarraidh a bheith dearfach</w:t>
      </w:r>
      <w:r w:rsidR="00A34C9D" w:rsidRPr="00A31E70">
        <w:rPr>
          <w:rFonts w:cstheme="minorHAnsi"/>
          <w:bCs/>
        </w:rPr>
        <w:t>,</w:t>
      </w:r>
      <w:r w:rsidRPr="00A31E70">
        <w:rPr>
          <w:rFonts w:cstheme="minorHAnsi"/>
          <w:bCs/>
        </w:rPr>
        <w:t xml:space="preserve"> seans go ndéarfá gur ‘éabhlóid’ atá ann. “Bíonn an fhírinne searbh”, áfach, agus dar le</w:t>
      </w:r>
      <w:r w:rsidR="00193089" w:rsidRPr="00A31E70">
        <w:rPr>
          <w:rFonts w:cstheme="minorHAnsi"/>
          <w:bCs/>
        </w:rPr>
        <w:t xml:space="preserve"> formhór </w:t>
      </w:r>
      <w:r w:rsidRPr="00A31E70">
        <w:rPr>
          <w:rFonts w:cstheme="minorHAnsi"/>
          <w:bCs/>
        </w:rPr>
        <w:t>na saineolaithe</w:t>
      </w:r>
      <w:r w:rsidR="00193089" w:rsidRPr="00A31E70">
        <w:rPr>
          <w:rFonts w:cstheme="minorHAnsi"/>
          <w:bCs/>
        </w:rPr>
        <w:t>, tá</w:t>
      </w:r>
      <w:r w:rsidRPr="00A31E70">
        <w:rPr>
          <w:rFonts w:cstheme="minorHAnsi"/>
          <w:bCs/>
        </w:rPr>
        <w:t xml:space="preserve"> ‘creimeadh’ ar siúl. Tá anailís déanta ag </w:t>
      </w:r>
      <w:r w:rsidR="00F33C61" w:rsidRPr="00A31E70">
        <w:rPr>
          <w:rFonts w:cstheme="minorHAnsi"/>
          <w:bCs/>
        </w:rPr>
        <w:t xml:space="preserve">an Dr Brian </w:t>
      </w:r>
      <w:r w:rsidRPr="00A31E70">
        <w:rPr>
          <w:rFonts w:cstheme="minorHAnsi"/>
          <w:bCs/>
        </w:rPr>
        <w:t xml:space="preserve">Ó Curnáin ar phatrúin chainte </w:t>
      </w:r>
      <w:r w:rsidR="00B35B5F" w:rsidRPr="00A31E70">
        <w:rPr>
          <w:rFonts w:cstheme="minorHAnsi"/>
          <w:bCs/>
        </w:rPr>
        <w:t>réimse leathan cainteoirí de bhunadh na Gaeltachta</w:t>
      </w:r>
      <w:r w:rsidRPr="00A31E70">
        <w:rPr>
          <w:rFonts w:cstheme="minorHAnsi"/>
          <w:bCs/>
        </w:rPr>
        <w:t xml:space="preserve">. Chum Ó Curnáin téarmaí spéisiúla le cur síos </w:t>
      </w:r>
      <w:r w:rsidR="00F33C61" w:rsidRPr="00A31E70">
        <w:rPr>
          <w:rFonts w:cstheme="minorHAnsi"/>
          <w:bCs/>
        </w:rPr>
        <w:t xml:space="preserve">a </w:t>
      </w:r>
      <w:r w:rsidRPr="00A31E70">
        <w:rPr>
          <w:rFonts w:cstheme="minorHAnsi"/>
          <w:bCs/>
        </w:rPr>
        <w:t xml:space="preserve">dhéanamh ar an difear idir an Ghaeilge atá ag daoine a tháinig ar an saol ag amanna difriúla. Clúdaíonn an difear sin gach rud a bhaineann le cumas teanga: </w:t>
      </w:r>
      <w:r w:rsidRPr="00A31E70">
        <w:rPr>
          <w:rFonts w:cstheme="minorHAnsi"/>
          <w:b/>
        </w:rPr>
        <w:t>foghraíocht; stór focal; gramadach; códmheascadh</w:t>
      </w:r>
      <w:r w:rsidR="00A34C9D" w:rsidRPr="00A31E70">
        <w:rPr>
          <w:rFonts w:cstheme="minorHAnsi"/>
          <w:b/>
        </w:rPr>
        <w:t xml:space="preserve"> agus </w:t>
      </w:r>
      <w:r w:rsidRPr="00A31E70">
        <w:rPr>
          <w:rFonts w:cstheme="minorHAnsi"/>
          <w:b/>
        </w:rPr>
        <w:t>códmhalartú</w:t>
      </w:r>
      <w:r w:rsidRPr="00A31E70">
        <w:rPr>
          <w:rFonts w:cstheme="minorHAnsi"/>
          <w:bCs/>
        </w:rPr>
        <w:t>.</w:t>
      </w:r>
    </w:p>
    <w:p w14:paraId="0020D8EA" w14:textId="7AE2ECA9" w:rsidR="00F40D59" w:rsidRPr="00A31E70" w:rsidRDefault="009B053C" w:rsidP="00796ECA">
      <w:pPr>
        <w:spacing w:line="276" w:lineRule="auto"/>
        <w:rPr>
          <w:rFonts w:cstheme="minorHAnsi"/>
          <w:bCs/>
          <w:sz w:val="28"/>
          <w:szCs w:val="28"/>
        </w:rPr>
      </w:pPr>
      <w:r w:rsidRPr="00A31E70">
        <w:rPr>
          <w:rFonts w:cstheme="minorHAnsi"/>
          <w:bCs/>
        </w:rPr>
        <w:t>“Ar mhaithe le bunús na hanailíse ar an nGaeilge a éascú, is féidir trí ré teanga a chríochnú sa chointeanóid ama ó thús an fichiú haois go tús an aonú haois is fiche.” (Ó Curnáin, 2012: 102</w:t>
      </w:r>
      <w:r w:rsidR="00D454C2" w:rsidRPr="00A31E70">
        <w:rPr>
          <w:rFonts w:cstheme="minorHAnsi"/>
          <w:bCs/>
        </w:rPr>
        <w:t>”)</w:t>
      </w:r>
    </w:p>
    <w:tbl>
      <w:tblPr>
        <w:tblW w:w="5665" w:type="dxa"/>
        <w:tblInd w:w="16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2693"/>
      </w:tblGrid>
      <w:tr w:rsidR="00900D10" w:rsidRPr="00A31E70" w14:paraId="11ED5BF9" w14:textId="3E372844" w:rsidTr="00900D10">
        <w:tc>
          <w:tcPr>
            <w:tcW w:w="2972" w:type="dxa"/>
            <w:shd w:val="clear" w:color="auto" w:fill="auto"/>
          </w:tcPr>
          <w:p w14:paraId="35F6D70A" w14:textId="2DAA42F1" w:rsidR="00900D10" w:rsidRPr="00A31E70" w:rsidRDefault="00900D10" w:rsidP="00796ECA">
            <w:pPr>
              <w:spacing w:line="276" w:lineRule="auto"/>
              <w:jc w:val="center"/>
              <w:rPr>
                <w:rFonts w:cstheme="minorHAnsi"/>
                <w:b/>
              </w:rPr>
            </w:pPr>
            <w:r w:rsidRPr="00A31E70">
              <w:rPr>
                <w:rFonts w:cstheme="minorHAnsi"/>
                <w:b/>
              </w:rPr>
              <w:t>Téarma</w:t>
            </w:r>
          </w:p>
        </w:tc>
        <w:tc>
          <w:tcPr>
            <w:tcW w:w="2693" w:type="dxa"/>
            <w:shd w:val="clear" w:color="auto" w:fill="auto"/>
          </w:tcPr>
          <w:p w14:paraId="59A45F6A" w14:textId="290579AC" w:rsidR="00900D10" w:rsidRPr="00A31E70" w:rsidRDefault="00900D10" w:rsidP="00796ECA">
            <w:pPr>
              <w:spacing w:line="276" w:lineRule="auto"/>
              <w:jc w:val="center"/>
              <w:rPr>
                <w:rFonts w:cstheme="minorHAnsi"/>
                <w:b/>
              </w:rPr>
            </w:pPr>
            <w:r w:rsidRPr="00A31E70">
              <w:rPr>
                <w:rFonts w:cstheme="minorHAnsi"/>
                <w:b/>
              </w:rPr>
              <w:t>Tréimhse Ama</w:t>
            </w:r>
          </w:p>
        </w:tc>
      </w:tr>
      <w:tr w:rsidR="00900D10" w:rsidRPr="00A31E70" w14:paraId="3B2F1F67" w14:textId="459989C6" w:rsidTr="00900D10">
        <w:tc>
          <w:tcPr>
            <w:tcW w:w="2972" w:type="dxa"/>
            <w:shd w:val="clear" w:color="auto" w:fill="auto"/>
          </w:tcPr>
          <w:p w14:paraId="3E7DB79B" w14:textId="77777777" w:rsidR="00900D10" w:rsidRPr="00A31E70" w:rsidRDefault="00900D10" w:rsidP="00796ECA">
            <w:pPr>
              <w:spacing w:line="276" w:lineRule="auto"/>
              <w:jc w:val="center"/>
              <w:rPr>
                <w:rFonts w:cstheme="minorHAnsi"/>
                <w:b/>
              </w:rPr>
            </w:pPr>
            <w:r w:rsidRPr="00A31E70">
              <w:rPr>
                <w:rFonts w:cstheme="minorHAnsi"/>
                <w:b/>
              </w:rPr>
              <w:t>Gaeilge Thraidisiúnta</w:t>
            </w:r>
          </w:p>
        </w:tc>
        <w:tc>
          <w:tcPr>
            <w:tcW w:w="2693" w:type="dxa"/>
            <w:shd w:val="clear" w:color="auto" w:fill="auto"/>
          </w:tcPr>
          <w:p w14:paraId="77F989F9" w14:textId="77777777" w:rsidR="00900D10" w:rsidRPr="00A31E70" w:rsidRDefault="00900D10" w:rsidP="00796ECA">
            <w:pPr>
              <w:spacing w:line="276" w:lineRule="auto"/>
              <w:jc w:val="center"/>
              <w:rPr>
                <w:rFonts w:cstheme="minorHAnsi"/>
                <w:b/>
              </w:rPr>
            </w:pPr>
            <w:r w:rsidRPr="00A31E70">
              <w:rPr>
                <w:rFonts w:cstheme="minorHAnsi"/>
                <w:b/>
              </w:rPr>
              <w:t>Roimh 1960</w:t>
            </w:r>
          </w:p>
        </w:tc>
      </w:tr>
      <w:tr w:rsidR="00900D10" w:rsidRPr="00A31E70" w14:paraId="2856D427" w14:textId="0187A82C" w:rsidTr="00900D10">
        <w:tc>
          <w:tcPr>
            <w:tcW w:w="2972" w:type="dxa"/>
            <w:shd w:val="clear" w:color="auto" w:fill="auto"/>
          </w:tcPr>
          <w:p w14:paraId="19D47555" w14:textId="77777777" w:rsidR="00900D10" w:rsidRPr="00A31E70" w:rsidRDefault="00900D10" w:rsidP="00796ECA">
            <w:pPr>
              <w:spacing w:line="276" w:lineRule="auto"/>
              <w:jc w:val="center"/>
              <w:rPr>
                <w:rFonts w:cstheme="minorHAnsi"/>
                <w:b/>
              </w:rPr>
            </w:pPr>
            <w:r w:rsidRPr="00A31E70">
              <w:rPr>
                <w:rFonts w:cstheme="minorHAnsi"/>
                <w:b/>
              </w:rPr>
              <w:t>Gaeilge Iarthraidisiúnta</w:t>
            </w:r>
          </w:p>
        </w:tc>
        <w:tc>
          <w:tcPr>
            <w:tcW w:w="2693" w:type="dxa"/>
            <w:shd w:val="clear" w:color="auto" w:fill="auto"/>
          </w:tcPr>
          <w:p w14:paraId="06A5F93A" w14:textId="77777777" w:rsidR="00900D10" w:rsidRPr="00A31E70" w:rsidRDefault="00900D10" w:rsidP="00796ECA">
            <w:pPr>
              <w:spacing w:line="276" w:lineRule="auto"/>
              <w:jc w:val="center"/>
              <w:rPr>
                <w:rFonts w:cstheme="minorHAnsi"/>
                <w:b/>
              </w:rPr>
            </w:pPr>
            <w:r w:rsidRPr="00A31E70">
              <w:rPr>
                <w:rFonts w:cstheme="minorHAnsi"/>
                <w:b/>
              </w:rPr>
              <w:t>ó 1960 go 1990</w:t>
            </w:r>
          </w:p>
        </w:tc>
      </w:tr>
      <w:tr w:rsidR="00900D10" w:rsidRPr="00A31E70" w14:paraId="6AC24CBC" w14:textId="7FB3F436" w:rsidTr="00900D10">
        <w:tc>
          <w:tcPr>
            <w:tcW w:w="2972" w:type="dxa"/>
            <w:shd w:val="clear" w:color="auto" w:fill="auto"/>
          </w:tcPr>
          <w:p w14:paraId="2615AAD8" w14:textId="4E97B2D4" w:rsidR="00900D10" w:rsidRPr="00A31E70" w:rsidRDefault="00900D10" w:rsidP="00796ECA">
            <w:pPr>
              <w:spacing w:line="276" w:lineRule="auto"/>
              <w:jc w:val="center"/>
              <w:rPr>
                <w:rFonts w:cstheme="minorHAnsi"/>
                <w:b/>
              </w:rPr>
            </w:pPr>
            <w:r w:rsidRPr="00A31E70">
              <w:rPr>
                <w:rFonts w:cstheme="minorHAnsi"/>
                <w:b/>
              </w:rPr>
              <w:t>Gaeilge Laghdaithe</w:t>
            </w:r>
            <w:r w:rsidRPr="00A31E70">
              <w:rPr>
                <w:rStyle w:val="FootnoteReference"/>
                <w:rFonts w:cstheme="minorHAnsi"/>
                <w:b/>
              </w:rPr>
              <w:footnoteReference w:id="49"/>
            </w:r>
          </w:p>
        </w:tc>
        <w:tc>
          <w:tcPr>
            <w:tcW w:w="2693" w:type="dxa"/>
            <w:shd w:val="clear" w:color="auto" w:fill="auto"/>
          </w:tcPr>
          <w:p w14:paraId="2847EFAB" w14:textId="77777777" w:rsidR="00900D10" w:rsidRPr="00A31E70" w:rsidRDefault="00900D10" w:rsidP="00796ECA">
            <w:pPr>
              <w:spacing w:line="276" w:lineRule="auto"/>
              <w:jc w:val="center"/>
              <w:rPr>
                <w:rFonts w:cstheme="minorHAnsi"/>
                <w:b/>
              </w:rPr>
            </w:pPr>
            <w:r w:rsidRPr="00A31E70">
              <w:rPr>
                <w:rFonts w:cstheme="minorHAnsi"/>
                <w:b/>
              </w:rPr>
              <w:t>ó 1990 i leith</w:t>
            </w:r>
          </w:p>
        </w:tc>
      </w:tr>
    </w:tbl>
    <w:p w14:paraId="7D2CB6EC" w14:textId="77777777" w:rsidR="00A34C9D" w:rsidRPr="00A31E70" w:rsidRDefault="00A34C9D" w:rsidP="00F33C61">
      <w:pPr>
        <w:spacing w:line="276" w:lineRule="auto"/>
        <w:rPr>
          <w:rFonts w:cstheme="minorHAnsi"/>
          <w:b/>
        </w:rPr>
      </w:pPr>
    </w:p>
    <w:p w14:paraId="5901731B" w14:textId="307844D2" w:rsidR="00F33C61" w:rsidRPr="00A31E70" w:rsidRDefault="00F33C61" w:rsidP="00F33C61">
      <w:pPr>
        <w:spacing w:line="276" w:lineRule="auto"/>
        <w:rPr>
          <w:rFonts w:cstheme="minorHAnsi"/>
          <w:bCs/>
        </w:rPr>
      </w:pPr>
      <w:r w:rsidRPr="00A31E70">
        <w:rPr>
          <w:rFonts w:cstheme="minorHAnsi"/>
          <w:bCs/>
        </w:rPr>
        <w:t>Is</w:t>
      </w:r>
      <w:r w:rsidR="00A34C9D" w:rsidRPr="00A31E70">
        <w:rPr>
          <w:rFonts w:cstheme="minorHAnsi"/>
          <w:bCs/>
        </w:rPr>
        <w:t xml:space="preserve"> féidir níos mó a léamh faoin téama spéisiúil sin sa leabhar </w:t>
      </w:r>
      <w:bookmarkStart w:id="10" w:name="OLE_LINK5"/>
      <w:bookmarkStart w:id="11" w:name="OLE_LINK6"/>
      <w:r w:rsidR="00A34C9D" w:rsidRPr="00A31E70">
        <w:rPr>
          <w:rFonts w:cstheme="minorHAnsi"/>
          <w:bCs/>
        </w:rPr>
        <w:t>An t</w:t>
      </w:r>
      <w:r w:rsidR="00A34C9D" w:rsidRPr="00A31E70">
        <w:rPr>
          <w:rFonts w:cstheme="minorHAnsi"/>
          <w:bCs/>
          <w:i/>
          <w:iCs/>
        </w:rPr>
        <w:t>Sochtheangeolaíocht: Feidhm agus Tuairisc</w:t>
      </w:r>
      <w:bookmarkEnd w:id="10"/>
      <w:bookmarkEnd w:id="11"/>
      <w:r w:rsidR="00A34C9D" w:rsidRPr="00A31E70">
        <w:rPr>
          <w:rStyle w:val="FootnoteReference"/>
          <w:rFonts w:cstheme="minorHAnsi"/>
          <w:bCs/>
          <w:i/>
          <w:iCs/>
        </w:rPr>
        <w:footnoteReference w:id="50"/>
      </w:r>
      <w:r w:rsidR="00A34C9D" w:rsidRPr="00A31E70">
        <w:rPr>
          <w:rFonts w:cstheme="minorHAnsi"/>
          <w:bCs/>
          <w:i/>
          <w:iCs/>
        </w:rPr>
        <w:t>.</w:t>
      </w:r>
      <w:r w:rsidR="00A34C9D" w:rsidRPr="00A31E70">
        <w:rPr>
          <w:rFonts w:cstheme="minorHAnsi"/>
          <w:bCs/>
        </w:rPr>
        <w:t xml:space="preserve"> </w:t>
      </w:r>
      <w:r w:rsidRPr="00A31E70">
        <w:rPr>
          <w:rFonts w:cstheme="minorHAnsi"/>
          <w:bCs/>
        </w:rPr>
        <w:t xml:space="preserve"> </w:t>
      </w:r>
      <w:r w:rsidR="00A34C9D" w:rsidRPr="00A31E70">
        <w:rPr>
          <w:rFonts w:cstheme="minorHAnsi"/>
          <w:bCs/>
        </w:rPr>
        <w:t xml:space="preserve">Is </w:t>
      </w:r>
      <w:r w:rsidRPr="00A31E70">
        <w:rPr>
          <w:rFonts w:cstheme="minorHAnsi"/>
          <w:bCs/>
        </w:rPr>
        <w:t>ábhar machnaimh atá ann gan dabht!</w:t>
      </w:r>
    </w:p>
    <w:p w14:paraId="05442A76" w14:textId="0C635004" w:rsidR="00353021" w:rsidRPr="00A31E70" w:rsidRDefault="00380B4D" w:rsidP="00796ECA">
      <w:pPr>
        <w:spacing w:line="276" w:lineRule="auto"/>
        <w:jc w:val="center"/>
        <w:rPr>
          <w:rFonts w:cstheme="minorHAnsi"/>
          <w:b/>
          <w:sz w:val="28"/>
          <w:szCs w:val="28"/>
        </w:rPr>
      </w:pPr>
      <w:r w:rsidRPr="00A31E70">
        <w:rPr>
          <w:rFonts w:cstheme="minorHAnsi"/>
          <w:b/>
          <w:sz w:val="28"/>
          <w:szCs w:val="28"/>
        </w:rPr>
        <w:lastRenderedPageBreak/>
        <w:t>Polasaí don Oideachas Gaeltachta</w:t>
      </w:r>
      <w:r w:rsidR="00353021" w:rsidRPr="00A31E70">
        <w:rPr>
          <w:rFonts w:cstheme="minorHAnsi"/>
          <w:b/>
          <w:sz w:val="28"/>
          <w:szCs w:val="28"/>
        </w:rPr>
        <w:t xml:space="preserve"> </w:t>
      </w:r>
      <w:r w:rsidRPr="00A31E70">
        <w:rPr>
          <w:rStyle w:val="FootnoteReference"/>
          <w:rFonts w:cstheme="minorHAnsi"/>
          <w:bCs/>
          <w:sz w:val="28"/>
          <w:szCs w:val="28"/>
        </w:rPr>
        <w:footnoteReference w:id="51"/>
      </w:r>
    </w:p>
    <w:p w14:paraId="145D548F" w14:textId="002B3438" w:rsidR="00353021" w:rsidRPr="00A31E70" w:rsidRDefault="00380B4D" w:rsidP="00F33C61">
      <w:pPr>
        <w:spacing w:line="276" w:lineRule="auto"/>
        <w:rPr>
          <w:rFonts w:cstheme="minorHAnsi"/>
          <w:bCs/>
        </w:rPr>
      </w:pPr>
      <w:r w:rsidRPr="00A31E70">
        <w:rPr>
          <w:rFonts w:cstheme="minorHAnsi"/>
          <w:bCs/>
        </w:rPr>
        <w:t>Mar gheall ar an ghéarchéim t</w:t>
      </w:r>
      <w:r w:rsidR="00842BF3" w:rsidRPr="00A31E70">
        <w:rPr>
          <w:rFonts w:cstheme="minorHAnsi"/>
          <w:bCs/>
        </w:rPr>
        <w:t>h</w:t>
      </w:r>
      <w:r w:rsidRPr="00A31E70">
        <w:rPr>
          <w:rFonts w:cstheme="minorHAnsi"/>
          <w:bCs/>
        </w:rPr>
        <w:t>eangeolaíochta sa Ghaeltacht</w:t>
      </w:r>
      <w:r w:rsidR="00D921F4" w:rsidRPr="00A31E70">
        <w:rPr>
          <w:rFonts w:cstheme="minorHAnsi"/>
          <w:bCs/>
        </w:rPr>
        <w:t>, chuir an Rialtas plean</w:t>
      </w:r>
      <w:r w:rsidR="002D6C6F" w:rsidRPr="00A31E70">
        <w:rPr>
          <w:rFonts w:cstheme="minorHAnsi"/>
          <w:bCs/>
        </w:rPr>
        <w:t xml:space="preserve"> cuimsitheach</w:t>
      </w:r>
      <w:r w:rsidR="00D921F4" w:rsidRPr="00A31E70">
        <w:rPr>
          <w:rFonts w:cstheme="minorHAnsi"/>
          <w:bCs/>
        </w:rPr>
        <w:t xml:space="preserve"> le chéile maidir le hoideachas Gaeltachta. </w:t>
      </w:r>
      <w:r w:rsidRPr="00A31E70">
        <w:rPr>
          <w:rFonts w:cstheme="minorHAnsi"/>
          <w:bCs/>
        </w:rPr>
        <w:t xml:space="preserve"> </w:t>
      </w:r>
      <w:r w:rsidR="00D921F4" w:rsidRPr="00A31E70">
        <w:rPr>
          <w:rFonts w:cstheme="minorHAnsi"/>
          <w:bCs/>
        </w:rPr>
        <w:t>S</w:t>
      </w:r>
      <w:r w:rsidRPr="00A31E70">
        <w:rPr>
          <w:rFonts w:cstheme="minorHAnsi"/>
          <w:bCs/>
        </w:rPr>
        <w:t xml:space="preserve">heol an tIarThaoiseach Enda Kenny </w:t>
      </w:r>
      <w:r w:rsidRPr="00A31E70">
        <w:rPr>
          <w:rFonts w:cstheme="minorHAnsi"/>
          <w:bCs/>
          <w:i/>
          <w:iCs/>
        </w:rPr>
        <w:t xml:space="preserve">Polasaí don Oideachas Gaeltachta </w:t>
      </w:r>
      <w:r w:rsidRPr="00A31E70">
        <w:rPr>
          <w:rFonts w:cstheme="minorHAnsi"/>
          <w:bCs/>
        </w:rPr>
        <w:t>2017-2022</w:t>
      </w:r>
      <w:r w:rsidR="002F2532" w:rsidRPr="00A31E70">
        <w:rPr>
          <w:rFonts w:cstheme="minorHAnsi"/>
          <w:bCs/>
        </w:rPr>
        <w:t xml:space="preserve"> </w:t>
      </w:r>
      <w:r w:rsidR="00353021" w:rsidRPr="00A31E70">
        <w:rPr>
          <w:rFonts w:cstheme="minorHAnsi"/>
          <w:bCs/>
        </w:rPr>
        <w:t xml:space="preserve">i Scoil Mhic Dara </w:t>
      </w:r>
      <w:r w:rsidR="002F2532" w:rsidRPr="00A31E70">
        <w:rPr>
          <w:rFonts w:cstheme="minorHAnsi"/>
          <w:bCs/>
        </w:rPr>
        <w:t>ar an Cheathrú Rua</w:t>
      </w:r>
      <w:r w:rsidRPr="00A31E70">
        <w:rPr>
          <w:rFonts w:cstheme="minorHAnsi"/>
          <w:bCs/>
        </w:rPr>
        <w:t xml:space="preserve"> ar an 28 Deireadh Fómhair 2016.  </w:t>
      </w:r>
      <w:r w:rsidR="00353021" w:rsidRPr="00A31E70">
        <w:rPr>
          <w:rFonts w:cstheme="minorHAnsi"/>
          <w:bCs/>
        </w:rPr>
        <w:t>Bhí na meáin náisiúnta ann mar gur ócáid stairiúil a bhí ann.</w:t>
      </w:r>
      <w:r w:rsidR="00353021" w:rsidRPr="00A31E70">
        <w:rPr>
          <w:rStyle w:val="FootnoteReference"/>
          <w:rFonts w:cstheme="minorHAnsi"/>
          <w:bCs/>
        </w:rPr>
        <w:footnoteReference w:id="52"/>
      </w:r>
      <w:r w:rsidR="00353021" w:rsidRPr="00A31E70">
        <w:rPr>
          <w:rFonts w:cstheme="minorHAnsi"/>
          <w:bCs/>
        </w:rPr>
        <w:t xml:space="preserve"> </w:t>
      </w:r>
      <w:r w:rsidR="00A34C9D" w:rsidRPr="00A31E70">
        <w:rPr>
          <w:rFonts w:cstheme="minorHAnsi"/>
          <w:bCs/>
        </w:rPr>
        <w:t>D’aithin Enda Kenny gur lá mór a bhí ann nuair a dúirt gurbh é “a</w:t>
      </w:r>
      <w:r w:rsidR="00F33C61" w:rsidRPr="00A31E70">
        <w:rPr>
          <w:rFonts w:cstheme="minorHAnsi"/>
          <w:bCs/>
        </w:rPr>
        <w:t xml:space="preserve">n chéad pholasaí dá leithéid ó bhunú an stáit.” (Kenny, 2016) </w:t>
      </w:r>
    </w:p>
    <w:p w14:paraId="715D172E" w14:textId="5B0D0E66" w:rsidR="00353021" w:rsidRPr="00A31E70" w:rsidRDefault="00353021" w:rsidP="00796ECA">
      <w:pPr>
        <w:spacing w:line="276" w:lineRule="auto"/>
        <w:jc w:val="both"/>
        <w:rPr>
          <w:rFonts w:cstheme="minorHAnsi"/>
          <w:bCs/>
        </w:rPr>
      </w:pPr>
      <w:r w:rsidRPr="00A31E70">
        <w:rPr>
          <w:rFonts w:cstheme="minorHAnsi"/>
          <w:bCs/>
        </w:rPr>
        <w:t xml:space="preserve">Léiríonn na píosaí seo a leanas ón doiciméad a bhfuil gceist leis an </w:t>
      </w:r>
      <w:r w:rsidRPr="00A31E70">
        <w:rPr>
          <w:rFonts w:cstheme="minorHAnsi"/>
          <w:bCs/>
          <w:i/>
          <w:iCs/>
        </w:rPr>
        <w:t>Pholasaí don Oideachas Gaeltachta</w:t>
      </w:r>
      <w:r w:rsidR="00A31E70" w:rsidRPr="00A31E70">
        <w:rPr>
          <w:rFonts w:cstheme="minorHAnsi"/>
          <w:bCs/>
        </w:rPr>
        <w:t>:</w:t>
      </w:r>
    </w:p>
    <w:p w14:paraId="5739A034" w14:textId="0C470DB7" w:rsidR="002D6C6F" w:rsidRPr="00A31E70" w:rsidRDefault="002D6C6F" w:rsidP="00796ECA">
      <w:pPr>
        <w:spacing w:line="276" w:lineRule="auto"/>
        <w:ind w:left="720"/>
        <w:jc w:val="both"/>
        <w:rPr>
          <w:rFonts w:cstheme="minorHAnsi"/>
          <w:bCs/>
        </w:rPr>
      </w:pPr>
      <w:r w:rsidRPr="00A31E70">
        <w:rPr>
          <w:rFonts w:cstheme="minorHAnsi"/>
          <w:bCs/>
        </w:rPr>
        <w:t>Má táimid le todhchaí na Gaeilge mar theanga labhartha sa Ghaeltacht a dhaingniú, ní mór dúinn na dúshláin ollmhóra atá roimh an teanga a aithint, agus a bheith réalaíoch agus uaillmhianach sa chaoi ina dtéimid i ngleic leis na dúshláin sin. Tá an meath ar úsáid na Gaeilge mar theanga phobail léirithe go maith; is léir freisin na dúshláin atá roimh na scoileanna Gaeltachta agus suíomhanna luathbhlianta de réir mar a fhéachann siad le freastal ar leanaí ó theaghlaigh éagsúla, ó theaghlaigh ina bhfuil an Ghaeilge mar theanga teaghlaigh go dtí teaghlaigh ina bhfuil Béarla nó teanga eile mar theanga teaghlaigh.</w:t>
      </w:r>
      <w:r w:rsidR="00353021" w:rsidRPr="00A31E70">
        <w:rPr>
          <w:rFonts w:cstheme="minorHAnsi"/>
          <w:bCs/>
        </w:rPr>
        <w:t xml:space="preserve"> (Lch. 4)</w:t>
      </w:r>
      <w:r w:rsidRPr="00A31E70">
        <w:rPr>
          <w:rFonts w:cstheme="minorHAnsi"/>
          <w:bCs/>
        </w:rPr>
        <w:t xml:space="preserve"> </w:t>
      </w:r>
    </w:p>
    <w:p w14:paraId="11F5DE53" w14:textId="27737C1A" w:rsidR="00353021" w:rsidRPr="00A31E70" w:rsidRDefault="00353021" w:rsidP="00F33C61">
      <w:pPr>
        <w:spacing w:line="276" w:lineRule="auto"/>
        <w:ind w:left="720"/>
        <w:jc w:val="both"/>
        <w:rPr>
          <w:rFonts w:cstheme="minorHAnsi"/>
          <w:bCs/>
        </w:rPr>
      </w:pPr>
      <w:r w:rsidRPr="00A31E70">
        <w:rPr>
          <w:rFonts w:cstheme="minorHAnsi"/>
          <w:bCs/>
        </w:rPr>
        <w:t>Is í sprioc uileghabhálach an Polasaí don Oideachas Gaeltachta a chinntiú go bhfuil eispéireas oideachais ardchaighdeáin agus ábhartha trí mheán na Gaeilge ar fáil do na daoine óga uile atá ina gcónaí i limistéir Ghaeltachta agus, ar an mbealach seo, tacú le húsáid na Gaeilge mar phríomhtheanga na dteaghlach agus na bpobal Gaeltachta. (Lch. 7)</w:t>
      </w:r>
    </w:p>
    <w:p w14:paraId="20CEF14D" w14:textId="77777777" w:rsidR="00353021" w:rsidRPr="00A31E70" w:rsidRDefault="00353021" w:rsidP="00796ECA">
      <w:pPr>
        <w:spacing w:line="276" w:lineRule="auto"/>
        <w:ind w:left="720"/>
        <w:jc w:val="both"/>
        <w:rPr>
          <w:rFonts w:cstheme="minorHAnsi"/>
          <w:bCs/>
        </w:rPr>
      </w:pPr>
      <w:r w:rsidRPr="00A31E70">
        <w:rPr>
          <w:rFonts w:cstheme="minorHAnsi"/>
          <w:bCs/>
        </w:rPr>
        <w:t xml:space="preserve">Faoin bPolasaí, tabharfar cuireadh do scoileanna </w:t>
      </w:r>
      <w:r w:rsidRPr="00A31E70">
        <w:rPr>
          <w:rFonts w:cstheme="minorHAnsi"/>
          <w:b/>
        </w:rPr>
        <w:t>aitheantas a lorg mar scoil Ghaeltachta</w:t>
      </w:r>
      <w:r w:rsidRPr="00A31E70">
        <w:rPr>
          <w:rFonts w:cstheme="minorHAnsi"/>
          <w:bCs/>
        </w:rPr>
        <w:t xml:space="preserve">. Chun aitheantas a bhaint amach mar scoil Ghaeltachta, beidh ar scoileanna </w:t>
      </w:r>
      <w:r w:rsidRPr="00A31E70">
        <w:rPr>
          <w:rFonts w:cstheme="minorHAnsi"/>
          <w:b/>
        </w:rPr>
        <w:t>feidhmiú go hiomlán trí mheán na Gaeilge</w:t>
      </w:r>
      <w:r w:rsidRPr="00A31E70">
        <w:rPr>
          <w:rFonts w:cstheme="minorHAnsi"/>
          <w:bCs/>
        </w:rPr>
        <w:t xml:space="preserve">, (seachas an curaclam don Bhéarla agus teangacha eile), i gcomhréir leis na </w:t>
      </w:r>
      <w:r w:rsidRPr="00A31E70">
        <w:rPr>
          <w:rFonts w:cstheme="minorHAnsi"/>
          <w:b/>
        </w:rPr>
        <w:t>critéir theanga-bhunaithe</w:t>
      </w:r>
      <w:r w:rsidRPr="00A31E70">
        <w:rPr>
          <w:rFonts w:cstheme="minorHAnsi"/>
          <w:bCs/>
        </w:rPr>
        <w:t xml:space="preserve"> a leagtar amach i dTábla 1 den Pholasaí seo. Mar shampla, déanfaidh na scoileanna Gaeltachta: </w:t>
      </w:r>
    </w:p>
    <w:p w14:paraId="68594D4E" w14:textId="1703F815" w:rsidR="00353021" w:rsidRPr="00A31E70" w:rsidRDefault="00353021" w:rsidP="00796ECA">
      <w:pPr>
        <w:pStyle w:val="ListParagraph"/>
        <w:numPr>
          <w:ilvl w:val="0"/>
          <w:numId w:val="16"/>
        </w:numPr>
        <w:spacing w:line="276" w:lineRule="auto"/>
        <w:jc w:val="both"/>
        <w:rPr>
          <w:rFonts w:cstheme="minorHAnsi"/>
          <w:bCs/>
        </w:rPr>
      </w:pPr>
      <w:r w:rsidRPr="00A31E70">
        <w:rPr>
          <w:rFonts w:cstheme="minorHAnsi"/>
          <w:bCs/>
        </w:rPr>
        <w:t>Clár lántumtha dhá bhliain a chur i bhfeidhm sa tsraith naíonán sna bunscoileanna Gaeltachta uile, nach múinfear Béarla ar bith lena linn;</w:t>
      </w:r>
    </w:p>
    <w:p w14:paraId="0E9C6642" w14:textId="61AA0E3D" w:rsidR="00353021" w:rsidRPr="00A31E70" w:rsidRDefault="00353021" w:rsidP="00796ECA">
      <w:pPr>
        <w:pStyle w:val="ListParagraph"/>
        <w:numPr>
          <w:ilvl w:val="0"/>
          <w:numId w:val="16"/>
        </w:numPr>
        <w:spacing w:line="276" w:lineRule="auto"/>
        <w:jc w:val="both"/>
        <w:rPr>
          <w:rFonts w:cstheme="minorHAnsi"/>
          <w:bCs/>
        </w:rPr>
      </w:pPr>
      <w:r w:rsidRPr="00A31E70">
        <w:rPr>
          <w:rFonts w:cstheme="minorHAnsi"/>
          <w:bCs/>
        </w:rPr>
        <w:t>Leathnú a dhéanamh ar an bhfáil ar churaclam iomlán trí Ghaeilge do scoláirí in iar</w:t>
      </w:r>
      <w:r w:rsidR="003568F4" w:rsidRPr="00A31E70">
        <w:rPr>
          <w:rFonts w:cstheme="minorHAnsi"/>
          <w:bCs/>
        </w:rPr>
        <w:t>-</w:t>
      </w:r>
      <w:r w:rsidRPr="00A31E70">
        <w:rPr>
          <w:rFonts w:cstheme="minorHAnsi"/>
          <w:bCs/>
        </w:rPr>
        <w:t>bhunscoileanna sa Ghaeltacht trí ghluaiseacht i dtreo cur chuige lántumtha ina múinfear na hábhair uile, seachas an curaclam don Bhéarla agus teangacha eile, trí Ghaeilge;</w:t>
      </w:r>
    </w:p>
    <w:p w14:paraId="5510F93F" w14:textId="567CF998" w:rsidR="00353021" w:rsidRPr="00A31E70" w:rsidRDefault="00353021" w:rsidP="00796ECA">
      <w:pPr>
        <w:pStyle w:val="ListParagraph"/>
        <w:numPr>
          <w:ilvl w:val="0"/>
          <w:numId w:val="16"/>
        </w:numPr>
        <w:spacing w:line="276" w:lineRule="auto"/>
        <w:jc w:val="both"/>
        <w:rPr>
          <w:rFonts w:cstheme="minorHAnsi"/>
          <w:bCs/>
        </w:rPr>
      </w:pPr>
      <w:r w:rsidRPr="00A31E70">
        <w:rPr>
          <w:rFonts w:cstheme="minorHAnsi"/>
          <w:bCs/>
        </w:rPr>
        <w:t xml:space="preserve">Aird ar leith a dhíriú ar riachtanais teanga idirdhealaithe na gcainteoirí dúchais Gaeilge chomh maith le foghlaimeoirí Gaeilge; </w:t>
      </w:r>
    </w:p>
    <w:p w14:paraId="5A2C96D4" w14:textId="138024BF" w:rsidR="00353021" w:rsidRPr="00A31E70" w:rsidRDefault="00353021" w:rsidP="00796ECA">
      <w:pPr>
        <w:pStyle w:val="ListParagraph"/>
        <w:numPr>
          <w:ilvl w:val="0"/>
          <w:numId w:val="16"/>
        </w:numPr>
        <w:spacing w:line="276" w:lineRule="auto"/>
        <w:jc w:val="both"/>
        <w:rPr>
          <w:rFonts w:cstheme="minorHAnsi"/>
          <w:bCs/>
        </w:rPr>
      </w:pPr>
      <w:r w:rsidRPr="00A31E70">
        <w:rPr>
          <w:rFonts w:cstheme="minorHAnsi"/>
          <w:bCs/>
        </w:rPr>
        <w:t>Comhdheiseanna a sholáthar dóibh siúd i scoileanna Gaeltachta iargúlta trí chláir ar líne agus foghlama cumaisc;</w:t>
      </w:r>
    </w:p>
    <w:p w14:paraId="3C60062E" w14:textId="31B3C9A3" w:rsidR="00353021" w:rsidRPr="00A31E70" w:rsidRDefault="00353021" w:rsidP="00796ECA">
      <w:pPr>
        <w:pStyle w:val="ListParagraph"/>
        <w:numPr>
          <w:ilvl w:val="0"/>
          <w:numId w:val="16"/>
        </w:numPr>
        <w:spacing w:line="276" w:lineRule="auto"/>
        <w:jc w:val="both"/>
        <w:rPr>
          <w:rFonts w:cstheme="minorHAnsi"/>
          <w:bCs/>
        </w:rPr>
      </w:pPr>
      <w:r w:rsidRPr="00A31E70">
        <w:rPr>
          <w:rFonts w:cstheme="minorHAnsi"/>
          <w:bCs/>
        </w:rPr>
        <w:t>Tacú lena bpobal scoile sa phróiseas pleanála teanga trí chuidiú le húsáid agus cothabháil na Gaeilge sa scoil agus sa phobal áitiúil Gaeltachta;</w:t>
      </w:r>
    </w:p>
    <w:p w14:paraId="06989AB3" w14:textId="52EBA468" w:rsidR="00F33C61" w:rsidRPr="00A31E70" w:rsidRDefault="00353021" w:rsidP="00F33C61">
      <w:pPr>
        <w:pStyle w:val="ListParagraph"/>
        <w:numPr>
          <w:ilvl w:val="0"/>
          <w:numId w:val="16"/>
        </w:numPr>
        <w:spacing w:line="276" w:lineRule="auto"/>
        <w:jc w:val="both"/>
        <w:rPr>
          <w:rFonts w:cstheme="minorHAnsi"/>
          <w:bCs/>
        </w:rPr>
      </w:pPr>
      <w:r w:rsidRPr="00A31E70">
        <w:rPr>
          <w:rFonts w:cstheme="minorHAnsi"/>
          <w:bCs/>
        </w:rPr>
        <w:t>Páirt a ghlacadh sa phróiseas pleanála teanga, mar a leagtar amach faoi Acht na Gaeltachta, 2012. (Lch. 8)</w:t>
      </w:r>
    </w:p>
    <w:p w14:paraId="5D4282E5" w14:textId="63D59708" w:rsidR="00442AD0" w:rsidRPr="00A31E70" w:rsidRDefault="00A31E70" w:rsidP="00796ECA">
      <w:pPr>
        <w:spacing w:line="276" w:lineRule="auto"/>
        <w:jc w:val="center"/>
        <w:rPr>
          <w:rFonts w:cstheme="minorHAnsi"/>
          <w:b/>
          <w:sz w:val="40"/>
          <w:szCs w:val="40"/>
        </w:rPr>
      </w:pPr>
      <w:r w:rsidRPr="00A31E70">
        <w:rPr>
          <w:rFonts w:cstheme="minorHAnsi"/>
          <w:b/>
          <w:sz w:val="40"/>
          <w:szCs w:val="40"/>
        </w:rPr>
        <w:lastRenderedPageBreak/>
        <w:t xml:space="preserve">Téama 5: </w:t>
      </w:r>
      <w:r w:rsidR="00D454C2" w:rsidRPr="00A31E70">
        <w:rPr>
          <w:rFonts w:cstheme="minorHAnsi"/>
          <w:b/>
          <w:sz w:val="40"/>
          <w:szCs w:val="40"/>
        </w:rPr>
        <w:t>Pleanáil Teanga</w:t>
      </w:r>
    </w:p>
    <w:p w14:paraId="05C23611" w14:textId="061B3810" w:rsidR="00442AD0" w:rsidRPr="00A31E70" w:rsidRDefault="00442AD0" w:rsidP="00796ECA">
      <w:pPr>
        <w:spacing w:line="276" w:lineRule="auto"/>
        <w:jc w:val="both"/>
        <w:rPr>
          <w:rFonts w:cstheme="minorHAnsi"/>
          <w:bCs/>
        </w:rPr>
      </w:pPr>
      <w:r w:rsidRPr="00A31E70">
        <w:rPr>
          <w:rFonts w:cstheme="minorHAnsi"/>
          <w:b/>
        </w:rPr>
        <w:t>Is minic a deirtear gurb í an Ghaeltacht ‘tobar na Gaeilge’.</w:t>
      </w:r>
      <w:r w:rsidRPr="00A31E70">
        <w:rPr>
          <w:rFonts w:cstheme="minorHAnsi"/>
          <w:bCs/>
        </w:rPr>
        <w:t xml:space="preserve"> Tuigtear go maith faoin am seo, áfach, go bhfuil </w:t>
      </w:r>
      <w:r w:rsidRPr="00A31E70">
        <w:rPr>
          <w:rFonts w:cstheme="minorHAnsi"/>
          <w:b/>
        </w:rPr>
        <w:t>géarchéim theangeolaíochta</w:t>
      </w:r>
      <w:r w:rsidRPr="00A31E70">
        <w:rPr>
          <w:rFonts w:cstheme="minorHAnsi"/>
          <w:bCs/>
        </w:rPr>
        <w:t xml:space="preserve"> sa Ghaeltacht. </w:t>
      </w:r>
      <w:r w:rsidRPr="00A31E70">
        <w:rPr>
          <w:rFonts w:cstheme="minorHAnsi"/>
          <w:b/>
        </w:rPr>
        <w:t xml:space="preserve">Tá na taighdeoirí ar aon intinn faoin treocht. </w:t>
      </w:r>
      <w:r w:rsidRPr="00A31E70">
        <w:rPr>
          <w:rFonts w:cstheme="minorHAnsi"/>
          <w:bCs/>
        </w:rPr>
        <w:t xml:space="preserve">Tá an Ghaeilge go mór i mbaol mar </w:t>
      </w:r>
      <w:r w:rsidRPr="00A31E70">
        <w:rPr>
          <w:rFonts w:cstheme="minorHAnsi"/>
          <w:b/>
        </w:rPr>
        <w:t>theanga phobail</w:t>
      </w:r>
      <w:r w:rsidRPr="00A31E70">
        <w:rPr>
          <w:rFonts w:cstheme="minorHAnsi"/>
          <w:bCs/>
        </w:rPr>
        <w:t xml:space="preserve">. Chuige sin, cuireadh tús le próiseas pleanála teanga. </w:t>
      </w:r>
    </w:p>
    <w:p w14:paraId="06A0EA05" w14:textId="4F7C5648" w:rsidR="00442AD0" w:rsidRPr="00A31E70" w:rsidRDefault="00442AD0" w:rsidP="00796ECA">
      <w:pPr>
        <w:spacing w:line="276" w:lineRule="auto"/>
        <w:jc w:val="both"/>
        <w:rPr>
          <w:rFonts w:cstheme="minorHAnsi"/>
          <w:b/>
        </w:rPr>
      </w:pPr>
      <w:r w:rsidRPr="00A31E70">
        <w:rPr>
          <w:rFonts w:cstheme="minorHAnsi"/>
          <w:b/>
        </w:rPr>
        <w:t xml:space="preserve">Cad is brí leis an téarma ‘pleanáil teanga’? </w:t>
      </w:r>
    </w:p>
    <w:p w14:paraId="7006E1B1" w14:textId="3F3B1C37" w:rsidR="00442AD0" w:rsidRPr="00A31E70" w:rsidRDefault="00F33C61" w:rsidP="00796ECA">
      <w:pPr>
        <w:spacing w:line="276" w:lineRule="auto"/>
        <w:jc w:val="both"/>
        <w:rPr>
          <w:rFonts w:cstheme="minorHAnsi"/>
          <w:bCs/>
        </w:rPr>
      </w:pPr>
      <w:r w:rsidRPr="00A31E70">
        <w:rPr>
          <w:rFonts w:cstheme="minorHAnsi"/>
          <w:bCs/>
        </w:rPr>
        <w:t>Go bunúsach, is éard</w:t>
      </w:r>
      <w:r w:rsidR="00442AD0" w:rsidRPr="00A31E70">
        <w:rPr>
          <w:rFonts w:cstheme="minorHAnsi"/>
          <w:bCs/>
        </w:rPr>
        <w:t xml:space="preserve"> atá i gceist ná:</w:t>
      </w:r>
    </w:p>
    <w:p w14:paraId="663E6C00" w14:textId="77777777" w:rsidR="00442AD0" w:rsidRPr="00A31E70" w:rsidRDefault="00442AD0" w:rsidP="00796ECA">
      <w:pPr>
        <w:pStyle w:val="ListParagraph"/>
        <w:numPr>
          <w:ilvl w:val="0"/>
          <w:numId w:val="10"/>
        </w:numPr>
        <w:spacing w:line="276" w:lineRule="auto"/>
        <w:jc w:val="both"/>
        <w:rPr>
          <w:rFonts w:cstheme="minorHAnsi"/>
          <w:b/>
          <w:color w:val="FF0000"/>
        </w:rPr>
      </w:pPr>
      <w:r w:rsidRPr="00A31E70">
        <w:rPr>
          <w:rFonts w:cstheme="minorHAnsi"/>
          <w:b/>
          <w:color w:val="FF0000"/>
        </w:rPr>
        <w:t>modhanna pleanáilte faoina ndéantar iarracht</w:t>
      </w:r>
      <w:r w:rsidRPr="00A31E70">
        <w:rPr>
          <w:rFonts w:cstheme="minorHAnsi"/>
          <w:bCs/>
          <w:color w:val="FF0000"/>
        </w:rPr>
        <w:t xml:space="preserve"> </w:t>
      </w:r>
      <w:r w:rsidRPr="00A31E70">
        <w:rPr>
          <w:rFonts w:cstheme="minorHAnsi"/>
          <w:b/>
          <w:color w:val="FF0000"/>
        </w:rPr>
        <w:t xml:space="preserve">tionchar a imirt ar an teanga a labhraítear in aon phobal faoi leith. </w:t>
      </w:r>
    </w:p>
    <w:p w14:paraId="03C21FF5" w14:textId="77777777" w:rsidR="00442AD0" w:rsidRPr="00A31E70" w:rsidRDefault="00442AD0" w:rsidP="00796ECA">
      <w:pPr>
        <w:pStyle w:val="ListParagraph"/>
        <w:numPr>
          <w:ilvl w:val="0"/>
          <w:numId w:val="10"/>
        </w:numPr>
        <w:spacing w:line="276" w:lineRule="auto"/>
        <w:jc w:val="both"/>
        <w:rPr>
          <w:rFonts w:cstheme="minorHAnsi"/>
          <w:bCs/>
          <w:color w:val="FF0000"/>
        </w:rPr>
      </w:pPr>
      <w:r w:rsidRPr="00A31E70">
        <w:rPr>
          <w:rFonts w:cstheme="minorHAnsi"/>
          <w:b/>
          <w:color w:val="FF0000"/>
        </w:rPr>
        <w:t>cnuasach smaointe, dlíthe, rialachán agus cleachtas atá ann chun athrú pleanáilte maidir le húsáid teanga i bpobal faoi leith a bhaint amach</w:t>
      </w:r>
      <w:r w:rsidRPr="00A31E70">
        <w:rPr>
          <w:rFonts w:cstheme="minorHAnsi"/>
          <w:bCs/>
          <w:color w:val="FF0000"/>
        </w:rPr>
        <w:t xml:space="preserve">. </w:t>
      </w:r>
    </w:p>
    <w:p w14:paraId="21F89A34" w14:textId="6E13E8F7" w:rsidR="00442AD0" w:rsidRPr="00A31E70" w:rsidRDefault="00F33C61" w:rsidP="00796ECA">
      <w:pPr>
        <w:spacing w:line="276" w:lineRule="auto"/>
        <w:jc w:val="both"/>
        <w:rPr>
          <w:rFonts w:cstheme="minorHAnsi"/>
          <w:bCs/>
          <w:color w:val="FF0000"/>
        </w:rPr>
      </w:pPr>
      <w:r w:rsidRPr="00A31E70">
        <w:rPr>
          <w:rFonts w:cstheme="minorHAnsi"/>
          <w:bCs/>
          <w:color w:val="FF0000"/>
        </w:rPr>
        <w:t>“</w:t>
      </w:r>
      <w:r w:rsidR="00442AD0" w:rsidRPr="00A31E70">
        <w:rPr>
          <w:rFonts w:cstheme="minorHAnsi"/>
          <w:bCs/>
          <w:color w:val="FF0000"/>
        </w:rPr>
        <w:t>Is é an sprioc atá ag an phleanáil teanga sa chás seo ná lucht labhartha na Gaeilge a mhéadú agus buanú a dhéanamh ar úsáid na Gaeilge mar theanga teaghlaigh agus mar theanga pobail</w:t>
      </w:r>
      <w:r w:rsidRPr="00A31E70">
        <w:rPr>
          <w:rFonts w:cstheme="minorHAnsi"/>
          <w:bCs/>
          <w:color w:val="FF0000"/>
        </w:rPr>
        <w:t>”</w:t>
      </w:r>
      <w:r w:rsidR="00442AD0" w:rsidRPr="00A31E70">
        <w:rPr>
          <w:rFonts w:cstheme="minorHAnsi"/>
          <w:bCs/>
          <w:color w:val="FF0000"/>
        </w:rPr>
        <w:t>.</w:t>
      </w:r>
      <w:r w:rsidR="00442AD0" w:rsidRPr="00A31E70">
        <w:rPr>
          <w:rStyle w:val="FootnoteReference"/>
          <w:rFonts w:cstheme="minorHAnsi"/>
          <w:bCs/>
          <w:color w:val="FF0000"/>
        </w:rPr>
        <w:footnoteReference w:id="53"/>
      </w:r>
    </w:p>
    <w:p w14:paraId="38D54660" w14:textId="766E7A9C" w:rsidR="00D454C2" w:rsidRPr="00A31E70" w:rsidRDefault="00442AD0" w:rsidP="00796ECA">
      <w:pPr>
        <w:spacing w:line="276" w:lineRule="auto"/>
        <w:jc w:val="both"/>
        <w:rPr>
          <w:rFonts w:cstheme="minorHAnsi"/>
          <w:bCs/>
        </w:rPr>
      </w:pPr>
      <w:r w:rsidRPr="00A31E70">
        <w:rPr>
          <w:rFonts w:cstheme="minorHAnsi"/>
          <w:bCs/>
        </w:rPr>
        <w:t>Is iomaí rud a imríonn tionchar ar bheocht teanga. Tá naoi bpointe aitheanta ag UNESCO  chun  cuidiú  le  Rialtais  agus  le dreamanna  eile  ó thaobh polasaí a fhorbairt, riachtanais agus bearta cosanta cuí a aithint. Is iad seo a leanas na naoi gcritéar:</w:t>
      </w:r>
    </w:p>
    <w:p w14:paraId="492BBA69" w14:textId="4E24F8BC" w:rsidR="00442AD0" w:rsidRPr="00A31E70" w:rsidRDefault="00442AD0" w:rsidP="00796ECA">
      <w:pPr>
        <w:pStyle w:val="ListParagraph"/>
        <w:numPr>
          <w:ilvl w:val="0"/>
          <w:numId w:val="21"/>
        </w:numPr>
        <w:spacing w:line="276" w:lineRule="auto"/>
        <w:jc w:val="both"/>
        <w:rPr>
          <w:rFonts w:cstheme="minorHAnsi"/>
          <w:bCs/>
        </w:rPr>
      </w:pPr>
      <w:r w:rsidRPr="00A31E70">
        <w:rPr>
          <w:rFonts w:cstheme="minorHAnsi"/>
          <w:bCs/>
        </w:rPr>
        <w:t>Líon glan cainteoirí;</w:t>
      </w:r>
    </w:p>
    <w:p w14:paraId="1548A084" w14:textId="77777777" w:rsidR="00442AD0" w:rsidRPr="00A31E70" w:rsidRDefault="00442AD0" w:rsidP="00796ECA">
      <w:pPr>
        <w:pStyle w:val="ListParagraph"/>
        <w:numPr>
          <w:ilvl w:val="0"/>
          <w:numId w:val="21"/>
        </w:numPr>
        <w:spacing w:line="276" w:lineRule="auto"/>
        <w:jc w:val="both"/>
        <w:rPr>
          <w:rFonts w:cstheme="minorHAnsi"/>
          <w:bCs/>
        </w:rPr>
      </w:pPr>
      <w:r w:rsidRPr="00A31E70">
        <w:rPr>
          <w:rFonts w:cstheme="minorHAnsi"/>
          <w:bCs/>
        </w:rPr>
        <w:t>Cineál agus caighdeán doiciméadaithe;</w:t>
      </w:r>
    </w:p>
    <w:p w14:paraId="7B672FF7" w14:textId="5C4BAC9F" w:rsidR="00442AD0" w:rsidRPr="00A31E70" w:rsidRDefault="00442AD0" w:rsidP="00796ECA">
      <w:pPr>
        <w:pStyle w:val="ListParagraph"/>
        <w:numPr>
          <w:ilvl w:val="0"/>
          <w:numId w:val="21"/>
        </w:numPr>
        <w:spacing w:line="276" w:lineRule="auto"/>
        <w:jc w:val="both"/>
        <w:rPr>
          <w:rFonts w:cstheme="minorHAnsi"/>
          <w:bCs/>
        </w:rPr>
      </w:pPr>
      <w:r w:rsidRPr="00A31E70">
        <w:rPr>
          <w:rFonts w:cstheme="minorHAnsi"/>
          <w:bCs/>
        </w:rPr>
        <w:t>Coibhneas cainteoirí sa daonra iomlán;</w:t>
      </w:r>
    </w:p>
    <w:p w14:paraId="682CF84C" w14:textId="77777777" w:rsidR="00442AD0" w:rsidRPr="00A31E70" w:rsidRDefault="00442AD0" w:rsidP="00796ECA">
      <w:pPr>
        <w:pStyle w:val="ListParagraph"/>
        <w:numPr>
          <w:ilvl w:val="0"/>
          <w:numId w:val="21"/>
        </w:numPr>
        <w:spacing w:line="276" w:lineRule="auto"/>
        <w:jc w:val="both"/>
        <w:rPr>
          <w:rFonts w:cstheme="minorHAnsi"/>
          <w:bCs/>
        </w:rPr>
      </w:pPr>
      <w:r w:rsidRPr="00A31E70">
        <w:rPr>
          <w:rFonts w:cstheme="minorHAnsi"/>
          <w:bCs/>
        </w:rPr>
        <w:t>Dearcadh pobail i leith a theanga féin;</w:t>
      </w:r>
    </w:p>
    <w:p w14:paraId="5E4D3E2A" w14:textId="77777777" w:rsidR="00442AD0" w:rsidRPr="00A31E70" w:rsidRDefault="00442AD0" w:rsidP="00796ECA">
      <w:pPr>
        <w:pStyle w:val="ListParagraph"/>
        <w:numPr>
          <w:ilvl w:val="0"/>
          <w:numId w:val="21"/>
        </w:numPr>
        <w:spacing w:line="276" w:lineRule="auto"/>
        <w:jc w:val="both"/>
        <w:rPr>
          <w:rFonts w:cstheme="minorHAnsi"/>
          <w:bCs/>
        </w:rPr>
      </w:pPr>
      <w:r w:rsidRPr="00A31E70">
        <w:rPr>
          <w:rFonts w:cstheme="minorHAnsi"/>
          <w:bCs/>
        </w:rPr>
        <w:t>Freagairt ar réimsí agus meáin nua;</w:t>
      </w:r>
    </w:p>
    <w:p w14:paraId="56ED7516" w14:textId="77777777" w:rsidR="00442AD0" w:rsidRPr="00A31E70" w:rsidRDefault="00442AD0" w:rsidP="00796ECA">
      <w:pPr>
        <w:pStyle w:val="ListParagraph"/>
        <w:numPr>
          <w:ilvl w:val="0"/>
          <w:numId w:val="21"/>
        </w:numPr>
        <w:spacing w:line="276" w:lineRule="auto"/>
        <w:jc w:val="both"/>
        <w:rPr>
          <w:rFonts w:cstheme="minorHAnsi"/>
          <w:bCs/>
        </w:rPr>
      </w:pPr>
      <w:r w:rsidRPr="00A31E70">
        <w:rPr>
          <w:rFonts w:cstheme="minorHAnsi"/>
          <w:bCs/>
        </w:rPr>
        <w:t>Aistriú réimsí úsáide teanga;</w:t>
      </w:r>
    </w:p>
    <w:p w14:paraId="1CD220EC" w14:textId="5E2A2D6C" w:rsidR="00442AD0" w:rsidRPr="00A31E70" w:rsidRDefault="00442AD0" w:rsidP="00796ECA">
      <w:pPr>
        <w:pStyle w:val="ListParagraph"/>
        <w:numPr>
          <w:ilvl w:val="0"/>
          <w:numId w:val="21"/>
        </w:numPr>
        <w:spacing w:line="276" w:lineRule="auto"/>
        <w:jc w:val="both"/>
        <w:rPr>
          <w:rFonts w:cstheme="minorHAnsi"/>
          <w:bCs/>
        </w:rPr>
      </w:pPr>
      <w:r w:rsidRPr="00A31E70">
        <w:rPr>
          <w:rFonts w:cstheme="minorHAnsi"/>
          <w:bCs/>
        </w:rPr>
        <w:t>Infhaighteacht ábhair oideachais teanga agus litearthachta;</w:t>
      </w:r>
    </w:p>
    <w:p w14:paraId="345D3D9F" w14:textId="2AC0377D" w:rsidR="00442AD0" w:rsidRPr="00A31E70" w:rsidRDefault="00442AD0" w:rsidP="00796ECA">
      <w:pPr>
        <w:pStyle w:val="ListParagraph"/>
        <w:numPr>
          <w:ilvl w:val="0"/>
          <w:numId w:val="21"/>
        </w:numPr>
        <w:spacing w:line="276" w:lineRule="auto"/>
        <w:jc w:val="both"/>
        <w:rPr>
          <w:rFonts w:cstheme="minorHAnsi"/>
          <w:bCs/>
        </w:rPr>
      </w:pPr>
      <w:r w:rsidRPr="00A31E70">
        <w:rPr>
          <w:rFonts w:cstheme="minorHAnsi"/>
          <w:bCs/>
        </w:rPr>
        <w:t>Dearcadh agus polasaithe teanga rialtais agus institiúide, stádas agus úsaid oifigiúil san áireamh;</w:t>
      </w:r>
    </w:p>
    <w:p w14:paraId="22C42FA8" w14:textId="4DFCE4CE" w:rsidR="00442AD0" w:rsidRPr="00A31E70" w:rsidRDefault="00442AD0" w:rsidP="00796ECA">
      <w:pPr>
        <w:pStyle w:val="ListParagraph"/>
        <w:numPr>
          <w:ilvl w:val="0"/>
          <w:numId w:val="21"/>
        </w:numPr>
        <w:spacing w:line="276" w:lineRule="auto"/>
        <w:jc w:val="both"/>
        <w:rPr>
          <w:rFonts w:cstheme="minorHAnsi"/>
          <w:bCs/>
        </w:rPr>
      </w:pPr>
      <w:r w:rsidRPr="00A31E70">
        <w:rPr>
          <w:rFonts w:cstheme="minorHAnsi"/>
          <w:bCs/>
        </w:rPr>
        <w:t>Seachadadh teanga idirghlúine;</w:t>
      </w:r>
    </w:p>
    <w:p w14:paraId="47656901" w14:textId="21D3AD2B" w:rsidR="00A134AF" w:rsidRPr="00A31E70" w:rsidRDefault="00A134AF" w:rsidP="00796ECA">
      <w:pPr>
        <w:spacing w:line="276" w:lineRule="auto"/>
        <w:jc w:val="both"/>
        <w:rPr>
          <w:rFonts w:cstheme="minorHAnsi"/>
          <w:b/>
        </w:rPr>
      </w:pPr>
      <w:r w:rsidRPr="00A31E70">
        <w:rPr>
          <w:rFonts w:cstheme="minorHAnsi"/>
          <w:b/>
        </w:rPr>
        <w:t>Clúdaíonn an téarma ‘pleanáil teanga’ réimsí éagsúla:</w:t>
      </w:r>
    </w:p>
    <w:p w14:paraId="50A7127A" w14:textId="70DC8877" w:rsidR="008A186A" w:rsidRPr="00A31E70" w:rsidRDefault="008A186A" w:rsidP="00796ECA">
      <w:pPr>
        <w:spacing w:line="276" w:lineRule="auto"/>
        <w:jc w:val="both"/>
        <w:rPr>
          <w:rFonts w:cstheme="minorHAnsi"/>
          <w:b/>
          <w:sz w:val="16"/>
          <w:szCs w:val="16"/>
        </w:rPr>
      </w:pPr>
      <w:r w:rsidRPr="00A31E70">
        <w:rPr>
          <w:rFonts w:cstheme="minorHAnsi"/>
          <w:b/>
        </w:rPr>
        <w:t xml:space="preserve">Pleanáil Corpais </w:t>
      </w:r>
      <w:r w:rsidRPr="00A31E70">
        <w:rPr>
          <w:rFonts w:cstheme="minorHAnsi"/>
          <w:b/>
          <w:sz w:val="16"/>
          <w:szCs w:val="16"/>
        </w:rPr>
        <w:t xml:space="preserve">(Corpus Planning): </w:t>
      </w:r>
      <w:r w:rsidRPr="00A31E70">
        <w:rPr>
          <w:rFonts w:cstheme="minorHAnsi"/>
          <w:bCs/>
        </w:rPr>
        <w:t xml:space="preserve">Tagraíonn an téarma sin d’fhoilseacháin ar nós </w:t>
      </w:r>
      <w:r w:rsidRPr="00A31E70">
        <w:rPr>
          <w:rFonts w:cstheme="minorHAnsi"/>
          <w:bCs/>
          <w:i/>
          <w:iCs/>
        </w:rPr>
        <w:t>Gramadach na Gaeilge: An Caighdeán Oifigiúil</w:t>
      </w:r>
      <w:r w:rsidRPr="00A31E70">
        <w:rPr>
          <w:rFonts w:cstheme="minorHAnsi"/>
          <w:bCs/>
        </w:rPr>
        <w:t>; acmhainn</w:t>
      </w:r>
      <w:r w:rsidR="009B25B5" w:rsidRPr="00A31E70">
        <w:rPr>
          <w:rFonts w:cstheme="minorHAnsi"/>
          <w:bCs/>
        </w:rPr>
        <w:t xml:space="preserve">í ar nós </w:t>
      </w:r>
      <w:hyperlink r:id="rId20" w:history="1">
        <w:r w:rsidR="009B25B5" w:rsidRPr="00A31E70">
          <w:rPr>
            <w:rStyle w:val="Hyperlink"/>
            <w:rFonts w:cstheme="minorHAnsi"/>
            <w:bCs/>
          </w:rPr>
          <w:t>www.tearma.ie</w:t>
        </w:r>
      </w:hyperlink>
      <w:r w:rsidR="009B25B5" w:rsidRPr="00A31E70">
        <w:rPr>
          <w:rFonts w:cstheme="minorHAnsi"/>
          <w:bCs/>
        </w:rPr>
        <w:t xml:space="preserve"> “</w:t>
      </w:r>
      <w:r w:rsidR="009B25B5" w:rsidRPr="00A31E70">
        <w:rPr>
          <w:rFonts w:cstheme="minorHAnsi"/>
          <w:bCs/>
          <w:i/>
          <w:iCs/>
        </w:rPr>
        <w:t>An Bunachar Náisiúnta Téarmaíochta don Ghaeilge</w:t>
      </w:r>
      <w:r w:rsidR="009B25B5" w:rsidRPr="00A31E70">
        <w:rPr>
          <w:rFonts w:cstheme="minorHAnsi"/>
          <w:bCs/>
        </w:rPr>
        <w:t xml:space="preserve">” agus </w:t>
      </w:r>
      <w:hyperlink r:id="rId21" w:history="1">
        <w:r w:rsidR="000E524A" w:rsidRPr="00A31E70">
          <w:rPr>
            <w:rStyle w:val="Hyperlink"/>
            <w:rFonts w:cstheme="minorHAnsi"/>
            <w:bCs/>
          </w:rPr>
          <w:t>www.focloir.ie</w:t>
        </w:r>
      </w:hyperlink>
      <w:r w:rsidR="000E524A" w:rsidRPr="00A31E70">
        <w:rPr>
          <w:rFonts w:cstheme="minorHAnsi"/>
          <w:bCs/>
        </w:rPr>
        <w:t xml:space="preserve"> </w:t>
      </w:r>
      <w:r w:rsidR="006B17AA" w:rsidRPr="00A31E70">
        <w:rPr>
          <w:rFonts w:cstheme="minorHAnsi"/>
          <w:bCs/>
        </w:rPr>
        <w:t>;</w:t>
      </w:r>
    </w:p>
    <w:p w14:paraId="5D12DF28" w14:textId="4C49EBBB" w:rsidR="009B25B5" w:rsidRPr="00A31E70" w:rsidRDefault="009B25B5" w:rsidP="00796ECA">
      <w:pPr>
        <w:spacing w:line="276" w:lineRule="auto"/>
        <w:jc w:val="both"/>
        <w:rPr>
          <w:rFonts w:cstheme="minorHAnsi"/>
          <w:b/>
        </w:rPr>
      </w:pPr>
      <w:r w:rsidRPr="00A31E70">
        <w:rPr>
          <w:rFonts w:cstheme="minorHAnsi"/>
          <w:b/>
        </w:rPr>
        <w:t xml:space="preserve">Pleanáil Stádais </w:t>
      </w:r>
      <w:r w:rsidRPr="00A31E70">
        <w:rPr>
          <w:rFonts w:cstheme="minorHAnsi"/>
          <w:bCs/>
          <w:sz w:val="16"/>
          <w:szCs w:val="16"/>
        </w:rPr>
        <w:t>(Status planning):</w:t>
      </w:r>
      <w:r w:rsidRPr="00A31E70">
        <w:rPr>
          <w:rFonts w:cstheme="minorHAnsi"/>
          <w:b/>
        </w:rPr>
        <w:t xml:space="preserve"> </w:t>
      </w:r>
      <w:r w:rsidRPr="00A31E70">
        <w:rPr>
          <w:rFonts w:cstheme="minorHAnsi"/>
          <w:bCs/>
        </w:rPr>
        <w:t>Tagraíonn an téarma sin don stádas at</w:t>
      </w:r>
      <w:r w:rsidR="000E524A" w:rsidRPr="00A31E70">
        <w:rPr>
          <w:rFonts w:cstheme="minorHAnsi"/>
          <w:bCs/>
        </w:rPr>
        <w:t>á</w:t>
      </w:r>
      <w:r w:rsidRPr="00A31E70">
        <w:rPr>
          <w:rFonts w:cstheme="minorHAnsi"/>
          <w:bCs/>
        </w:rPr>
        <w:t xml:space="preserve"> ag teanga i sochaí. I gcás na Gaeilge tá stádas ard aici mar gheall ar</w:t>
      </w:r>
      <w:r w:rsidRPr="00A31E70">
        <w:rPr>
          <w:rFonts w:cstheme="minorHAnsi"/>
          <w:b/>
        </w:rPr>
        <w:t xml:space="preserve"> </w:t>
      </w:r>
      <w:r w:rsidRPr="00A31E70">
        <w:rPr>
          <w:rFonts w:cstheme="minorHAnsi"/>
          <w:bCs/>
        </w:rPr>
        <w:t>Airteagal 8 (1) de Bhunreacht na hÉireann:</w:t>
      </w:r>
      <w:r w:rsidRPr="00A31E70">
        <w:rPr>
          <w:rFonts w:cstheme="minorHAnsi"/>
          <w:b/>
        </w:rPr>
        <w:t xml:space="preserve"> </w:t>
      </w:r>
    </w:p>
    <w:p w14:paraId="3807D9A6" w14:textId="1F00B5D6" w:rsidR="009B25B5" w:rsidRPr="00A31E70" w:rsidRDefault="009B25B5" w:rsidP="00796ECA">
      <w:pPr>
        <w:pStyle w:val="ListParagraph"/>
        <w:spacing w:line="276" w:lineRule="auto"/>
        <w:jc w:val="both"/>
        <w:rPr>
          <w:rFonts w:cstheme="minorHAnsi"/>
          <w:b/>
          <w:i/>
        </w:rPr>
      </w:pPr>
      <w:r w:rsidRPr="00A31E70">
        <w:rPr>
          <w:rFonts w:cstheme="minorHAnsi"/>
          <w:bCs/>
          <w:i/>
        </w:rPr>
        <w:t>“Ós   í   an   Ghaeilge    an   teanga   náisiúnta   is   í   an phríomhtheanga oifigiúil í.”</w:t>
      </w:r>
      <w:r w:rsidRPr="00A31E70">
        <w:rPr>
          <w:rFonts w:cstheme="minorHAnsi"/>
          <w:b/>
          <w:i/>
        </w:rPr>
        <w:t xml:space="preserve"> </w:t>
      </w:r>
    </w:p>
    <w:p w14:paraId="7E81DE8A" w14:textId="4DF475E9" w:rsidR="006B17AA" w:rsidRPr="00A31E70" w:rsidRDefault="009B25B5" w:rsidP="00A31E70">
      <w:pPr>
        <w:spacing w:line="276" w:lineRule="auto"/>
        <w:jc w:val="both"/>
        <w:rPr>
          <w:rFonts w:cstheme="minorHAnsi"/>
          <w:bCs/>
        </w:rPr>
      </w:pPr>
      <w:r w:rsidRPr="00A31E70">
        <w:rPr>
          <w:rFonts w:cstheme="minorHAnsi"/>
          <w:bCs/>
        </w:rPr>
        <w:t>Tá an Ghaeilge aitheanta mar an 21ú teanga oifigiúil agus oibre de chuid an Aontais Eorpaigh ó 2007</w:t>
      </w:r>
      <w:r w:rsidRPr="00A31E70">
        <w:rPr>
          <w:rStyle w:val="FootnoteReference"/>
          <w:rFonts w:cstheme="minorHAnsi"/>
          <w:bCs/>
        </w:rPr>
        <w:footnoteReference w:id="54"/>
      </w:r>
      <w:r w:rsidR="006B17AA" w:rsidRPr="00A31E70">
        <w:rPr>
          <w:rFonts w:cstheme="minorHAnsi"/>
          <w:bCs/>
        </w:rPr>
        <w:t xml:space="preserve"> chomh maith</w:t>
      </w:r>
      <w:r w:rsidR="00A31E70" w:rsidRPr="00A31E70">
        <w:rPr>
          <w:rFonts w:cstheme="minorHAnsi"/>
          <w:bCs/>
        </w:rPr>
        <w:t>.</w:t>
      </w:r>
    </w:p>
    <w:p w14:paraId="794CA828" w14:textId="03B2D429" w:rsidR="009B25B5" w:rsidRPr="00A31E70" w:rsidRDefault="009B25B5" w:rsidP="00796ECA">
      <w:pPr>
        <w:pStyle w:val="ListParagraph"/>
        <w:spacing w:line="276" w:lineRule="auto"/>
        <w:jc w:val="both"/>
        <w:rPr>
          <w:rFonts w:cstheme="minorHAnsi"/>
          <w:b/>
          <w:i/>
        </w:rPr>
      </w:pPr>
      <w:r w:rsidRPr="00A31E70">
        <w:rPr>
          <w:rFonts w:cstheme="minorHAnsi"/>
          <w:bCs/>
        </w:rPr>
        <w:lastRenderedPageBreak/>
        <w:t xml:space="preserve"> </w:t>
      </w:r>
    </w:p>
    <w:p w14:paraId="06977F13" w14:textId="76331387" w:rsidR="009F692E" w:rsidRPr="00A31E70" w:rsidRDefault="009B25B5" w:rsidP="00796ECA">
      <w:pPr>
        <w:pStyle w:val="ListParagraph"/>
        <w:numPr>
          <w:ilvl w:val="0"/>
          <w:numId w:val="13"/>
        </w:numPr>
        <w:spacing w:line="276" w:lineRule="auto"/>
        <w:jc w:val="both"/>
        <w:rPr>
          <w:rFonts w:cstheme="minorHAnsi"/>
          <w:bCs/>
        </w:rPr>
      </w:pPr>
      <w:r w:rsidRPr="00A31E70">
        <w:rPr>
          <w:rFonts w:cstheme="minorHAnsi"/>
          <w:b/>
        </w:rPr>
        <w:t>Pleanáil Sealbhaithe</w:t>
      </w:r>
      <w:r w:rsidR="006B17AA" w:rsidRPr="00A31E70">
        <w:rPr>
          <w:rFonts w:cstheme="minorHAnsi"/>
          <w:b/>
        </w:rPr>
        <w:t xml:space="preserve"> </w:t>
      </w:r>
      <w:r w:rsidRPr="00A31E70">
        <w:rPr>
          <w:rFonts w:cstheme="minorHAnsi"/>
          <w:bCs/>
          <w:sz w:val="16"/>
          <w:szCs w:val="16"/>
        </w:rPr>
        <w:t xml:space="preserve">(Acquisition Planning): </w:t>
      </w:r>
      <w:r w:rsidRPr="00A31E70">
        <w:rPr>
          <w:rFonts w:cstheme="minorHAnsi"/>
          <w:bCs/>
        </w:rPr>
        <w:t xml:space="preserve">Tagraíonn an téarma sin d’aistriú idirghlúineach </w:t>
      </w:r>
      <w:r w:rsidRPr="00A31E70">
        <w:rPr>
          <w:rFonts w:cstheme="minorHAnsi"/>
          <w:bCs/>
          <w:sz w:val="16"/>
          <w:szCs w:val="16"/>
        </w:rPr>
        <w:t>(Intergenerational transfer)</w:t>
      </w:r>
      <w:r w:rsidRPr="00A31E70">
        <w:rPr>
          <w:rFonts w:cstheme="minorHAnsi"/>
          <w:bCs/>
        </w:rPr>
        <w:t xml:space="preserve"> .i. cad é mar is féidir a chinntiú go mbeidh an teanga á labhairt ag an chéad ghlúin eile. Tá sé sin ag éirí níos deacra</w:t>
      </w:r>
      <w:r w:rsidR="006B17AA" w:rsidRPr="00A31E70">
        <w:rPr>
          <w:rFonts w:cstheme="minorHAnsi"/>
          <w:bCs/>
        </w:rPr>
        <w:t xml:space="preserve"> do</w:t>
      </w:r>
      <w:r w:rsidR="00A31E70" w:rsidRPr="00A31E70">
        <w:rPr>
          <w:rFonts w:cstheme="minorHAnsi"/>
          <w:bCs/>
        </w:rPr>
        <w:t xml:space="preserve"> phobail</w:t>
      </w:r>
      <w:r w:rsidR="006B17AA" w:rsidRPr="00A31E70">
        <w:rPr>
          <w:rFonts w:cstheme="minorHAnsi"/>
          <w:bCs/>
        </w:rPr>
        <w:t xml:space="preserve"> mhionteangacha</w:t>
      </w:r>
      <w:r w:rsidRPr="00A31E70">
        <w:rPr>
          <w:rFonts w:cstheme="minorHAnsi"/>
          <w:bCs/>
        </w:rPr>
        <w:t xml:space="preserve"> an t-am ar fad</w:t>
      </w:r>
      <w:r w:rsidR="006B17AA" w:rsidRPr="00A31E70">
        <w:rPr>
          <w:rFonts w:cstheme="minorHAnsi"/>
          <w:bCs/>
        </w:rPr>
        <w:t>,</w:t>
      </w:r>
      <w:r w:rsidRPr="00A31E70">
        <w:rPr>
          <w:rFonts w:cstheme="minorHAnsi"/>
          <w:bCs/>
        </w:rPr>
        <w:t xml:space="preserve"> dar ndóigh</w:t>
      </w:r>
      <w:r w:rsidR="006B17AA" w:rsidRPr="00A31E70">
        <w:rPr>
          <w:rFonts w:cstheme="minorHAnsi"/>
          <w:bCs/>
        </w:rPr>
        <w:t>,</w:t>
      </w:r>
      <w:r w:rsidRPr="00A31E70">
        <w:rPr>
          <w:rFonts w:cstheme="minorHAnsi"/>
          <w:bCs/>
        </w:rPr>
        <w:t xml:space="preserve"> mar gheall ar an domhandú</w:t>
      </w:r>
      <w:r w:rsidR="006B17AA" w:rsidRPr="00A31E70">
        <w:rPr>
          <w:rFonts w:cstheme="minorHAnsi"/>
          <w:bCs/>
        </w:rPr>
        <w:t xml:space="preserve">; tá </w:t>
      </w:r>
      <w:r w:rsidRPr="00A31E70">
        <w:rPr>
          <w:rFonts w:cstheme="minorHAnsi"/>
          <w:bCs/>
        </w:rPr>
        <w:t xml:space="preserve">na mórtheangacha ag éirí níos cumhachtaí agus </w:t>
      </w:r>
      <w:r w:rsidR="006B17AA" w:rsidRPr="00A31E70">
        <w:rPr>
          <w:rFonts w:cstheme="minorHAnsi"/>
          <w:bCs/>
        </w:rPr>
        <w:t xml:space="preserve">tá </w:t>
      </w:r>
      <w:r w:rsidRPr="00A31E70">
        <w:rPr>
          <w:rFonts w:cstheme="minorHAnsi"/>
          <w:bCs/>
        </w:rPr>
        <w:t xml:space="preserve">na mionteangacha ag fáil bháis. </w:t>
      </w:r>
      <w:r w:rsidRPr="00A31E70">
        <w:rPr>
          <w:rFonts w:cstheme="minorHAnsi"/>
          <w:b/>
        </w:rPr>
        <w:t>Meastar go bhfuil mionteanga amháin ag fáil bh</w:t>
      </w:r>
      <w:r w:rsidR="000E524A" w:rsidRPr="00A31E70">
        <w:rPr>
          <w:rFonts w:cstheme="minorHAnsi"/>
          <w:b/>
        </w:rPr>
        <w:t>á</w:t>
      </w:r>
      <w:r w:rsidRPr="00A31E70">
        <w:rPr>
          <w:rFonts w:cstheme="minorHAnsi"/>
          <w:b/>
        </w:rPr>
        <w:t>is in aghaidh na coicíse</w:t>
      </w:r>
      <w:r w:rsidR="00A31E70" w:rsidRPr="00A31E70">
        <w:rPr>
          <w:rFonts w:cstheme="minorHAnsi"/>
          <w:b/>
        </w:rPr>
        <w:t xml:space="preserve"> agus go mbeidh leath na dteangacha atá á labhairt anois imithe faoi dheireadh an chéid seo!</w:t>
      </w:r>
      <w:r w:rsidRPr="00A31E70">
        <w:rPr>
          <w:rFonts w:cstheme="minorHAnsi"/>
          <w:b/>
        </w:rPr>
        <w:t xml:space="preserve"> </w:t>
      </w:r>
      <w:r w:rsidRPr="00A31E70">
        <w:rPr>
          <w:rFonts w:cstheme="minorHAnsi"/>
          <w:bCs/>
        </w:rPr>
        <w:t>Má t</w:t>
      </w:r>
      <w:r w:rsidR="000E524A" w:rsidRPr="00A31E70">
        <w:rPr>
          <w:rFonts w:cstheme="minorHAnsi"/>
          <w:bCs/>
        </w:rPr>
        <w:t>á</w:t>
      </w:r>
      <w:r w:rsidRPr="00A31E70">
        <w:rPr>
          <w:rFonts w:cstheme="minorHAnsi"/>
          <w:bCs/>
        </w:rPr>
        <w:t xml:space="preserve"> spéis agaibh san </w:t>
      </w:r>
      <w:r w:rsidR="000E524A" w:rsidRPr="00A31E70">
        <w:rPr>
          <w:rFonts w:cstheme="minorHAnsi"/>
          <w:bCs/>
        </w:rPr>
        <w:t>á</w:t>
      </w:r>
      <w:r w:rsidRPr="00A31E70">
        <w:rPr>
          <w:rFonts w:cstheme="minorHAnsi"/>
          <w:bCs/>
        </w:rPr>
        <w:t xml:space="preserve">bhar </w:t>
      </w:r>
      <w:r w:rsidR="006B17AA" w:rsidRPr="00A31E70">
        <w:rPr>
          <w:rFonts w:cstheme="minorHAnsi"/>
          <w:bCs/>
        </w:rPr>
        <w:t xml:space="preserve">sin </w:t>
      </w:r>
      <w:r w:rsidRPr="00A31E70">
        <w:rPr>
          <w:rFonts w:cstheme="minorHAnsi"/>
          <w:bCs/>
        </w:rPr>
        <w:t>b’fhiú</w:t>
      </w:r>
      <w:r w:rsidR="00A31E70" w:rsidRPr="00A31E70">
        <w:rPr>
          <w:rFonts w:cstheme="minorHAnsi"/>
          <w:bCs/>
        </w:rPr>
        <w:t xml:space="preserve"> go mór</w:t>
      </w:r>
      <w:r w:rsidR="006B17AA" w:rsidRPr="00A31E70">
        <w:rPr>
          <w:rFonts w:cstheme="minorHAnsi"/>
          <w:bCs/>
        </w:rPr>
        <w:t xml:space="preserve"> daoibh</w:t>
      </w:r>
      <w:r w:rsidRPr="00A31E70">
        <w:rPr>
          <w:rFonts w:cstheme="minorHAnsi"/>
          <w:bCs/>
        </w:rPr>
        <w:t xml:space="preserve"> </w:t>
      </w:r>
      <w:r w:rsidR="000E524A" w:rsidRPr="00A31E70">
        <w:rPr>
          <w:rFonts w:cstheme="minorHAnsi"/>
          <w:bCs/>
        </w:rPr>
        <w:t xml:space="preserve">an leabhar dar teideal </w:t>
      </w:r>
      <w:r w:rsidRPr="00A31E70">
        <w:rPr>
          <w:rFonts w:cstheme="minorHAnsi"/>
          <w:bCs/>
          <w:i/>
          <w:iCs/>
        </w:rPr>
        <w:t>Language Death</w:t>
      </w:r>
      <w:r w:rsidRPr="00A31E70">
        <w:rPr>
          <w:rFonts w:cstheme="minorHAnsi"/>
          <w:bCs/>
        </w:rPr>
        <w:t xml:space="preserve"> le David Crystal a léamh.</w:t>
      </w:r>
    </w:p>
    <w:p w14:paraId="1350F08D" w14:textId="77777777" w:rsidR="00A31E70" w:rsidRPr="00A31E70" w:rsidRDefault="00A31E70" w:rsidP="00796ECA">
      <w:pPr>
        <w:pStyle w:val="Heading1"/>
        <w:spacing w:line="276" w:lineRule="auto"/>
        <w:jc w:val="center"/>
        <w:rPr>
          <w:rFonts w:asciiTheme="minorHAnsi" w:hAnsiTheme="minorHAnsi" w:cstheme="minorHAnsi"/>
          <w:bCs w:val="0"/>
          <w:sz w:val="28"/>
          <w:szCs w:val="28"/>
          <w:lang w:val="ga-IE"/>
        </w:rPr>
      </w:pPr>
    </w:p>
    <w:p w14:paraId="77C8399E" w14:textId="3CAD10B0" w:rsidR="00F81342" w:rsidRPr="00A31E70" w:rsidRDefault="00A134AF" w:rsidP="00796ECA">
      <w:pPr>
        <w:pStyle w:val="Heading1"/>
        <w:spacing w:line="276" w:lineRule="auto"/>
        <w:jc w:val="center"/>
        <w:rPr>
          <w:rFonts w:asciiTheme="minorHAnsi" w:hAnsiTheme="minorHAnsi" w:cstheme="minorHAnsi"/>
          <w:bCs w:val="0"/>
          <w:sz w:val="28"/>
          <w:szCs w:val="28"/>
          <w:lang w:val="ga-IE"/>
        </w:rPr>
      </w:pPr>
      <w:r w:rsidRPr="00A31E70">
        <w:rPr>
          <w:rFonts w:asciiTheme="minorHAnsi" w:hAnsiTheme="minorHAnsi" w:cstheme="minorHAnsi"/>
          <w:bCs w:val="0"/>
          <w:sz w:val="28"/>
          <w:szCs w:val="28"/>
          <w:lang w:val="ga-IE"/>
        </w:rPr>
        <w:t>Acht na Gaeltachta 2012</w:t>
      </w:r>
      <w:r w:rsidR="00A31E70" w:rsidRPr="00A31E70">
        <w:rPr>
          <w:rFonts w:asciiTheme="minorHAnsi" w:hAnsiTheme="minorHAnsi" w:cstheme="minorHAnsi"/>
          <w:bCs w:val="0"/>
          <w:sz w:val="28"/>
          <w:szCs w:val="28"/>
          <w:lang w:val="ga-IE"/>
        </w:rPr>
        <w:t>: Reachtaíocht Radacach!</w:t>
      </w:r>
    </w:p>
    <w:p w14:paraId="02715D2C" w14:textId="718117D8" w:rsidR="000E524A" w:rsidRPr="00A31E70" w:rsidRDefault="00B16AA0" w:rsidP="00796ECA">
      <w:pPr>
        <w:pStyle w:val="NormalWeb"/>
        <w:spacing w:line="276" w:lineRule="auto"/>
        <w:jc w:val="both"/>
        <w:rPr>
          <w:rFonts w:asciiTheme="minorHAnsi" w:hAnsiTheme="minorHAnsi" w:cstheme="minorHAnsi"/>
          <w:bCs/>
          <w:sz w:val="22"/>
          <w:szCs w:val="22"/>
          <w:lang w:val="ga-IE"/>
        </w:rPr>
      </w:pPr>
      <w:r w:rsidRPr="00A31E70">
        <w:rPr>
          <w:rFonts w:asciiTheme="minorHAnsi" w:hAnsiTheme="minorHAnsi" w:cstheme="minorHAnsi"/>
          <w:bCs/>
          <w:sz w:val="22"/>
          <w:szCs w:val="22"/>
          <w:lang w:val="ga-IE"/>
        </w:rPr>
        <w:t xml:space="preserve">Shínigh an tUachtarán Acht na Gaeltachta 2012 ar an 25 Iúil 2012. </w:t>
      </w:r>
      <w:r w:rsidR="00F33C61" w:rsidRPr="00A31E70">
        <w:rPr>
          <w:rFonts w:asciiTheme="minorHAnsi" w:hAnsiTheme="minorHAnsi" w:cstheme="minorHAnsi"/>
          <w:bCs/>
          <w:sz w:val="22"/>
          <w:szCs w:val="22"/>
          <w:lang w:val="ga-IE"/>
        </w:rPr>
        <w:t>Tá</w:t>
      </w:r>
      <w:r w:rsidRPr="00A31E70">
        <w:rPr>
          <w:rFonts w:asciiTheme="minorHAnsi" w:hAnsiTheme="minorHAnsi" w:cstheme="minorHAnsi"/>
          <w:bCs/>
          <w:sz w:val="22"/>
          <w:szCs w:val="22"/>
          <w:lang w:val="ga-IE"/>
        </w:rPr>
        <w:t xml:space="preserve"> dhá phríomhaidhm leis:  sainmhíniú nua a leagan síos don Ghaeltacht; agus leasuithe a dhéanamh ar struchtúr agus ar fheidhmeanna Údarás na Gaeltachta. </w:t>
      </w:r>
    </w:p>
    <w:p w14:paraId="49D52549" w14:textId="77777777" w:rsidR="00F33C61" w:rsidRPr="00A31E70" w:rsidRDefault="0011223F" w:rsidP="00796ECA">
      <w:pPr>
        <w:pStyle w:val="NormalWeb"/>
        <w:spacing w:line="276" w:lineRule="auto"/>
        <w:jc w:val="both"/>
        <w:rPr>
          <w:rFonts w:asciiTheme="minorHAnsi" w:hAnsiTheme="minorHAnsi" w:cstheme="minorHAnsi"/>
          <w:b/>
          <w:sz w:val="22"/>
          <w:szCs w:val="22"/>
          <w:lang w:val="ga-IE"/>
        </w:rPr>
      </w:pPr>
      <w:r w:rsidRPr="00A31E70">
        <w:rPr>
          <w:rFonts w:asciiTheme="minorHAnsi" w:hAnsiTheme="minorHAnsi" w:cstheme="minorHAnsi"/>
          <w:b/>
          <w:sz w:val="22"/>
          <w:szCs w:val="22"/>
          <w:lang w:val="ga-IE"/>
        </w:rPr>
        <w:t>Ó achtaíodh Acht na Gaeltachta in 2012, tá an Ghaeltacht anois roinnte ina 26 ceantar éagsúil, ar a dtugtar </w:t>
      </w:r>
      <w:hyperlink r:id="rId22" w:history="1">
        <w:r w:rsidRPr="00A31E70">
          <w:rPr>
            <w:rFonts w:asciiTheme="minorHAnsi" w:hAnsiTheme="minorHAnsi" w:cstheme="minorHAnsi"/>
            <w:b/>
            <w:sz w:val="22"/>
            <w:szCs w:val="22"/>
            <w:lang w:val="ga-IE"/>
          </w:rPr>
          <w:t>Limistéir Pleanála Teanga (LPT)</w:t>
        </w:r>
      </w:hyperlink>
      <w:r w:rsidR="00FE55B6" w:rsidRPr="00A31E70">
        <w:rPr>
          <w:rStyle w:val="FootnoteReference"/>
          <w:rFonts w:asciiTheme="minorHAnsi" w:hAnsiTheme="minorHAnsi" w:cstheme="minorHAnsi"/>
          <w:b/>
          <w:sz w:val="22"/>
          <w:szCs w:val="22"/>
          <w:lang w:val="ga-IE"/>
        </w:rPr>
        <w:footnoteReference w:id="55"/>
      </w:r>
      <w:r w:rsidRPr="00A31E70">
        <w:rPr>
          <w:rFonts w:asciiTheme="minorHAnsi" w:hAnsiTheme="minorHAnsi" w:cstheme="minorHAnsi"/>
          <w:b/>
          <w:sz w:val="22"/>
          <w:szCs w:val="22"/>
          <w:lang w:val="ga-IE"/>
        </w:rPr>
        <w:t xml:space="preserve">. </w:t>
      </w:r>
    </w:p>
    <w:p w14:paraId="6B436B99" w14:textId="692A5F1D" w:rsidR="00F33C61" w:rsidRPr="00A31E70" w:rsidRDefault="00F33C61" w:rsidP="00F33C61">
      <w:pPr>
        <w:pStyle w:val="NormalWeb"/>
        <w:spacing w:line="276" w:lineRule="auto"/>
        <w:ind w:left="720"/>
        <w:jc w:val="both"/>
        <w:rPr>
          <w:rFonts w:asciiTheme="minorHAnsi" w:hAnsiTheme="minorHAnsi" w:cstheme="minorHAnsi"/>
          <w:bCs/>
          <w:sz w:val="22"/>
          <w:szCs w:val="22"/>
          <w:lang w:val="ga-IE"/>
        </w:rPr>
      </w:pPr>
      <w:r w:rsidRPr="00A31E70">
        <w:rPr>
          <w:rFonts w:asciiTheme="minorHAnsi" w:hAnsiTheme="minorHAnsi" w:cstheme="minorHAnsi"/>
          <w:bCs/>
          <w:sz w:val="22"/>
          <w:szCs w:val="22"/>
          <w:lang w:val="ga-IE"/>
        </w:rPr>
        <w:t xml:space="preserve">“Faoin Acht, tá sé i gceist go mbeidh an Ghaeltacht bunaithe feasta ar </w:t>
      </w:r>
      <w:r w:rsidRPr="00A31E70">
        <w:rPr>
          <w:rFonts w:asciiTheme="minorHAnsi" w:hAnsiTheme="minorHAnsi" w:cstheme="minorHAnsi"/>
          <w:b/>
          <w:sz w:val="22"/>
          <w:szCs w:val="22"/>
          <w:lang w:val="ga-IE"/>
        </w:rPr>
        <w:t>chritéir theangeolaíochta seachas ar limistéir thíreolaíochta</w:t>
      </w:r>
      <w:r w:rsidRPr="00A31E70">
        <w:rPr>
          <w:rFonts w:asciiTheme="minorHAnsi" w:hAnsiTheme="minorHAnsi" w:cstheme="minorHAnsi"/>
          <w:bCs/>
          <w:sz w:val="22"/>
          <w:szCs w:val="22"/>
          <w:lang w:val="ga-IE"/>
        </w:rPr>
        <w:t xml:space="preserve"> mar a bhí roimhe seo.”                                           (Mac Fhionnlaoich, 2012)</w:t>
      </w:r>
      <w:r w:rsidRPr="00A31E70">
        <w:rPr>
          <w:rStyle w:val="FootnoteReference"/>
          <w:rFonts w:asciiTheme="minorHAnsi" w:hAnsiTheme="minorHAnsi" w:cstheme="minorHAnsi"/>
          <w:bCs/>
          <w:sz w:val="22"/>
          <w:szCs w:val="22"/>
          <w:lang w:val="ga-IE"/>
        </w:rPr>
        <w:footnoteReference w:id="56"/>
      </w:r>
    </w:p>
    <w:p w14:paraId="19515141" w14:textId="2D0DA2D2" w:rsidR="00F105CE" w:rsidRPr="00A31E70" w:rsidRDefault="0011223F" w:rsidP="00796ECA">
      <w:pPr>
        <w:pStyle w:val="NormalWeb"/>
        <w:spacing w:line="276" w:lineRule="auto"/>
        <w:jc w:val="both"/>
        <w:rPr>
          <w:rFonts w:asciiTheme="minorHAnsi" w:hAnsiTheme="minorHAnsi" w:cstheme="minorHAnsi"/>
          <w:bCs/>
          <w:lang w:val="ga-IE"/>
        </w:rPr>
      </w:pPr>
      <w:r w:rsidRPr="00A31E70">
        <w:rPr>
          <w:rFonts w:asciiTheme="minorHAnsi" w:hAnsiTheme="minorHAnsi" w:cstheme="minorHAnsi"/>
          <w:bCs/>
          <w:sz w:val="22"/>
          <w:szCs w:val="22"/>
          <w:lang w:val="ga-IE"/>
        </w:rPr>
        <w:t>De réir an Achta, caithfidh pobal gach LPT plean teanga a ullmhú dá gceantar féin le go n-aithneofar an limistéar mar limistéar Gaeltachta</w:t>
      </w:r>
      <w:r w:rsidR="00F81342" w:rsidRPr="00A31E70">
        <w:rPr>
          <w:rFonts w:asciiTheme="minorHAnsi" w:hAnsiTheme="minorHAnsi" w:cstheme="minorHAnsi"/>
          <w:bCs/>
          <w:sz w:val="22"/>
          <w:szCs w:val="22"/>
          <w:lang w:val="ga-IE"/>
        </w:rPr>
        <w:t xml:space="preserve"> </w:t>
      </w:r>
      <w:r w:rsidRPr="00A31E70">
        <w:rPr>
          <w:rFonts w:asciiTheme="minorHAnsi" w:hAnsiTheme="minorHAnsi" w:cstheme="minorHAnsi"/>
          <w:bCs/>
          <w:sz w:val="22"/>
          <w:szCs w:val="22"/>
          <w:lang w:val="ga-IE"/>
        </w:rPr>
        <w:t>feasta. </w:t>
      </w:r>
      <w:r w:rsidR="002D48F4" w:rsidRPr="00A31E70">
        <w:rPr>
          <w:rFonts w:asciiTheme="minorHAnsi" w:hAnsiTheme="minorHAnsi" w:cstheme="minorHAnsi"/>
          <w:bCs/>
          <w:sz w:val="22"/>
          <w:szCs w:val="22"/>
          <w:lang w:val="ga-IE"/>
        </w:rPr>
        <w:t>Tá eolas maidir le gach LPT le fáil ar shuíomh gréasáin Údarás na Gaeltachta</w:t>
      </w:r>
      <w:r w:rsidR="002D48F4" w:rsidRPr="00A31E70">
        <w:rPr>
          <w:rStyle w:val="FootnoteReference"/>
          <w:rFonts w:asciiTheme="minorHAnsi" w:hAnsiTheme="minorHAnsi" w:cstheme="minorHAnsi"/>
          <w:bCs/>
          <w:sz w:val="22"/>
          <w:szCs w:val="22"/>
          <w:lang w:val="ga-IE"/>
        </w:rPr>
        <w:footnoteReference w:id="57"/>
      </w:r>
      <w:r w:rsidR="002D48F4" w:rsidRPr="00A31E70">
        <w:rPr>
          <w:rFonts w:asciiTheme="minorHAnsi" w:hAnsiTheme="minorHAnsi" w:cstheme="minorHAnsi"/>
          <w:bCs/>
          <w:sz w:val="22"/>
          <w:szCs w:val="22"/>
          <w:lang w:val="ga-IE"/>
        </w:rPr>
        <w:t>.</w:t>
      </w:r>
    </w:p>
    <w:p w14:paraId="27D7132C" w14:textId="311A9060" w:rsidR="0011223F" w:rsidRPr="00A31E70" w:rsidRDefault="0011223F" w:rsidP="00796ECA">
      <w:pPr>
        <w:spacing w:before="100" w:beforeAutospacing="1" w:after="100" w:afterAutospacing="1" w:line="276" w:lineRule="auto"/>
        <w:jc w:val="both"/>
        <w:rPr>
          <w:rFonts w:eastAsia="Times New Roman" w:cstheme="minorHAnsi"/>
          <w:bCs/>
          <w:lang w:eastAsia="en-IE"/>
        </w:rPr>
      </w:pPr>
      <w:r w:rsidRPr="00A31E70">
        <w:rPr>
          <w:rFonts w:eastAsia="Times New Roman" w:cstheme="minorHAnsi"/>
          <w:bCs/>
          <w:lang w:eastAsia="en-IE"/>
        </w:rPr>
        <w:t>Leagtar amach struchtúr d’ullmhú na bpleananna teanga in Acht na Gaeltachta 2012. Faoin struchtúr s</w:t>
      </w:r>
      <w:r w:rsidR="00F81342" w:rsidRPr="00A31E70">
        <w:rPr>
          <w:rFonts w:eastAsia="Times New Roman" w:cstheme="minorHAnsi"/>
          <w:bCs/>
          <w:lang w:eastAsia="en-IE"/>
        </w:rPr>
        <w:t>in</w:t>
      </w:r>
      <w:r w:rsidRPr="00A31E70">
        <w:rPr>
          <w:rFonts w:eastAsia="Times New Roman" w:cstheme="minorHAnsi"/>
          <w:bCs/>
          <w:lang w:eastAsia="en-IE"/>
        </w:rPr>
        <w:t>, fógraíonn an tAire Gaeltachta go bhfuil tús á chur leis an phróiseas pleanála teanga i LPT nó BSG faoi leith agus roghnaíonn Údarás na Gaeltachta </w:t>
      </w:r>
      <w:r w:rsidRPr="00A31E70">
        <w:rPr>
          <w:rFonts w:eastAsia="Times New Roman" w:cstheme="minorHAnsi"/>
          <w:bCs/>
          <w:u w:val="single"/>
          <w:lang w:eastAsia="en-IE"/>
        </w:rPr>
        <w:t>ceanneagraíocht </w:t>
      </w:r>
      <w:r w:rsidRPr="00A31E70">
        <w:rPr>
          <w:rFonts w:eastAsia="Times New Roman" w:cstheme="minorHAnsi"/>
          <w:bCs/>
          <w:lang w:eastAsia="en-IE"/>
        </w:rPr>
        <w:t>leis an phróiseas pleanála teanga sa LPT/BSG sin a bhainistiú. Tugtar dhá bhliain don cheanneagraíocht plean teanga a ullmhú i gcomhar le pobal an limistéir agus cuirtear an plean faoi bhráid an Aire ansin lena fhaomhadh. Má ghlactar leis, bíonn tréimhse seacht mbliana ag an cheanneagraíocht leis an phlean teanga a chur i bhfeidhm. Is é Údarás na Gaeltachta atá freagrach as comhordú an phróisis pleanála teanga sa Ghaeltacht. </w:t>
      </w:r>
    </w:p>
    <w:p w14:paraId="19EB2058" w14:textId="6641B168" w:rsidR="00B16AA0" w:rsidRPr="00A31E70" w:rsidRDefault="00A31E70" w:rsidP="00796ECA">
      <w:pPr>
        <w:spacing w:before="100" w:beforeAutospacing="1" w:after="100" w:afterAutospacing="1" w:line="276" w:lineRule="auto"/>
        <w:jc w:val="both"/>
        <w:rPr>
          <w:rStyle w:val="Hyperlink"/>
          <w:rFonts w:eastAsia="Times New Roman" w:cstheme="minorHAnsi"/>
          <w:bCs/>
          <w:color w:val="auto"/>
          <w:u w:val="none"/>
          <w:lang w:eastAsia="en-IE"/>
        </w:rPr>
      </w:pPr>
      <w:r w:rsidRPr="00A31E70">
        <w:rPr>
          <w:rFonts w:eastAsia="Times New Roman" w:cstheme="minorHAnsi"/>
          <w:bCs/>
          <w:lang w:eastAsia="en-IE"/>
        </w:rPr>
        <w:t>[</w:t>
      </w:r>
      <w:r w:rsidR="00B16AA0" w:rsidRPr="00A31E70">
        <w:rPr>
          <w:rFonts w:eastAsia="Times New Roman" w:cstheme="minorHAnsi"/>
          <w:bCs/>
          <w:lang w:eastAsia="en-IE"/>
        </w:rPr>
        <w:t xml:space="preserve">Chomh maith leis na 26 LPT agus na 3 BSG Gaeltachta, tá 13 bhaile taobh amuigh den Ghaeltacht atá suite gar don Ghaeltacht ar féidir leo aitheantas a bhaint amach mar Bhailte Seirbhíse Gaeltachta agus tá </w:t>
      </w:r>
      <w:r w:rsidR="00B16AA0" w:rsidRPr="00A31E70">
        <w:rPr>
          <w:rFonts w:eastAsia="Times New Roman" w:cstheme="minorHAnsi"/>
          <w:b/>
          <w:lang w:eastAsia="en-IE"/>
        </w:rPr>
        <w:t>trí</w:t>
      </w:r>
      <w:r w:rsidR="00B16AA0" w:rsidRPr="00A31E70">
        <w:rPr>
          <w:rFonts w:eastAsia="Times New Roman" w:cstheme="minorHAnsi"/>
          <w:bCs/>
          <w:lang w:eastAsia="en-IE"/>
        </w:rPr>
        <w:t xml:space="preserve"> cheantar eile aitheanta ag an Roinn Cultúir, Oidhreachta agus Gaeltachta atá i mbun próisis le </w:t>
      </w:r>
      <w:r w:rsidR="00B16AA0" w:rsidRPr="00A31E70">
        <w:rPr>
          <w:rFonts w:eastAsia="Times New Roman" w:cstheme="minorHAnsi"/>
          <w:bCs/>
          <w:lang w:eastAsia="en-IE"/>
        </w:rPr>
        <w:lastRenderedPageBreak/>
        <w:t xml:space="preserve">haitheantas a bhaint amach mar </w:t>
      </w:r>
      <w:r w:rsidR="00B16AA0" w:rsidRPr="00A31E70">
        <w:rPr>
          <w:rFonts w:eastAsia="Times New Roman" w:cstheme="minorHAnsi"/>
          <w:b/>
          <w:lang w:eastAsia="en-IE"/>
        </w:rPr>
        <w:t>Líonraí Gaeilge</w:t>
      </w:r>
      <w:r w:rsidR="00AB2D37" w:rsidRPr="00A31E70">
        <w:rPr>
          <w:rStyle w:val="FootnoteReference"/>
          <w:rFonts w:eastAsia="Times New Roman" w:cstheme="minorHAnsi"/>
          <w:b/>
          <w:lang w:eastAsia="en-IE"/>
        </w:rPr>
        <w:footnoteReference w:id="58"/>
      </w:r>
      <w:r w:rsidR="00AB2D37" w:rsidRPr="00A31E70">
        <w:rPr>
          <w:rFonts w:eastAsia="Times New Roman" w:cstheme="minorHAnsi"/>
          <w:b/>
          <w:lang w:eastAsia="en-IE"/>
        </w:rPr>
        <w:t xml:space="preserve"> </w:t>
      </w:r>
      <w:r w:rsidR="00AB2D37" w:rsidRPr="00A31E70">
        <w:rPr>
          <w:rFonts w:eastAsia="Times New Roman" w:cstheme="minorHAnsi"/>
          <w:bCs/>
          <w:lang w:eastAsia="en-IE"/>
        </w:rPr>
        <w:t>(</w:t>
      </w:r>
      <w:r w:rsidR="00AB2D37" w:rsidRPr="00A31E70">
        <w:rPr>
          <w:rFonts w:cstheme="minorHAnsi"/>
          <w:b/>
          <w:bCs/>
        </w:rPr>
        <w:t>pobail taobh amuigh den Ghaeltacht a thacaíonn le húsáid laethúil na Gaeilge i measc a bpobal)</w:t>
      </w:r>
      <w:r w:rsidR="00B16AA0" w:rsidRPr="00A31E70">
        <w:rPr>
          <w:rFonts w:eastAsia="Times New Roman" w:cstheme="minorHAnsi"/>
          <w:b/>
          <w:bCs/>
          <w:lang w:eastAsia="en-IE"/>
        </w:rPr>
        <w:t>.</w:t>
      </w:r>
      <w:r w:rsidR="00B16AA0" w:rsidRPr="00A31E70">
        <w:rPr>
          <w:rFonts w:eastAsia="Times New Roman" w:cstheme="minorHAnsi"/>
          <w:bCs/>
          <w:lang w:eastAsia="en-IE"/>
        </w:rPr>
        <w:t xml:space="preserve"> Is é </w:t>
      </w:r>
      <w:hyperlink r:id="rId23" w:history="1">
        <w:r w:rsidR="00B16AA0" w:rsidRPr="00A31E70">
          <w:rPr>
            <w:rFonts w:eastAsia="Times New Roman" w:cstheme="minorHAnsi"/>
            <w:bCs/>
            <w:color w:val="0000FF"/>
            <w:u w:val="single"/>
            <w:lang w:eastAsia="en-IE"/>
          </w:rPr>
          <w:t>Foras na Gaeilge</w:t>
        </w:r>
      </w:hyperlink>
      <w:r w:rsidR="00B16AA0" w:rsidRPr="00A31E70">
        <w:rPr>
          <w:rFonts w:eastAsia="Times New Roman" w:cstheme="minorHAnsi"/>
          <w:bCs/>
          <w:lang w:eastAsia="en-IE"/>
        </w:rPr>
        <w:t xml:space="preserve"> atá freagrach as comhordú an phróisis phleanála teanga taobh amuigh den Ghaeltacht.</w:t>
      </w:r>
      <w:r w:rsidRPr="00A31E70">
        <w:rPr>
          <w:rFonts w:eastAsia="Times New Roman" w:cstheme="minorHAnsi"/>
          <w:bCs/>
          <w:lang w:eastAsia="en-IE"/>
        </w:rPr>
        <w:t>]</w:t>
      </w:r>
      <w:r w:rsidR="00B16AA0" w:rsidRPr="00A31E70">
        <w:rPr>
          <w:rFonts w:eastAsia="Times New Roman" w:cstheme="minorHAnsi"/>
          <w:bCs/>
          <w:lang w:eastAsia="en-IE"/>
        </w:rPr>
        <w:t> </w:t>
      </w:r>
    </w:p>
    <w:p w14:paraId="40F05980" w14:textId="09A60052" w:rsidR="00C940E1" w:rsidRPr="00A31E70" w:rsidRDefault="00C940E1" w:rsidP="00796ECA">
      <w:pPr>
        <w:spacing w:line="276" w:lineRule="auto"/>
        <w:jc w:val="both"/>
        <w:rPr>
          <w:rFonts w:cstheme="minorHAnsi"/>
          <w:bCs/>
        </w:rPr>
      </w:pPr>
      <w:r w:rsidRPr="00A31E70">
        <w:rPr>
          <w:rFonts w:cstheme="minorHAnsi"/>
          <w:bCs/>
        </w:rPr>
        <w:t>Tá an próiseas idir lámha faoi láthair i ngach aon cheann den 26 limistéar pleanála teanga Gaeltachta agus fógraí foilsithe ina leith. Tá 1</w:t>
      </w:r>
      <w:r w:rsidR="006B17AA" w:rsidRPr="00A31E70">
        <w:rPr>
          <w:rFonts w:cstheme="minorHAnsi"/>
          <w:bCs/>
        </w:rPr>
        <w:t>8</w:t>
      </w:r>
      <w:r w:rsidRPr="00A31E70">
        <w:rPr>
          <w:rFonts w:cstheme="minorHAnsi"/>
          <w:bCs/>
        </w:rPr>
        <w:t xml:space="preserve"> plean teanga ceadaithe faoin p</w:t>
      </w:r>
      <w:r w:rsidR="00AC2320" w:rsidRPr="00A31E70">
        <w:rPr>
          <w:rFonts w:cstheme="minorHAnsi"/>
          <w:bCs/>
        </w:rPr>
        <w:t>h</w:t>
      </w:r>
      <w:r w:rsidRPr="00A31E70">
        <w:rPr>
          <w:rFonts w:cstheme="minorHAnsi"/>
          <w:bCs/>
        </w:rPr>
        <w:t>róiseas go dtí seo.</w:t>
      </w:r>
      <w:r w:rsidR="00267863" w:rsidRPr="00A31E70">
        <w:rPr>
          <w:rFonts w:cstheme="minorHAnsi"/>
          <w:bCs/>
        </w:rPr>
        <w:t xml:space="preserve"> </w:t>
      </w:r>
      <w:r w:rsidRPr="00A31E70">
        <w:rPr>
          <w:rFonts w:cstheme="minorHAnsi"/>
          <w:bCs/>
        </w:rPr>
        <w:t>Tá cóipeanna de na pleananna teanga ceadaithe ar fáil a</w:t>
      </w:r>
      <w:r w:rsidR="00AC2320" w:rsidRPr="00A31E70">
        <w:rPr>
          <w:rFonts w:cstheme="minorHAnsi"/>
          <w:bCs/>
        </w:rPr>
        <w:t>r líne</w:t>
      </w:r>
      <w:r w:rsidR="002D48F4" w:rsidRPr="00A31E70">
        <w:rPr>
          <w:rFonts w:cstheme="minorHAnsi"/>
          <w:bCs/>
        </w:rPr>
        <w:t>.</w:t>
      </w:r>
      <w:r w:rsidR="00AC2320" w:rsidRPr="00A31E70">
        <w:rPr>
          <w:rStyle w:val="FootnoteReference"/>
          <w:rFonts w:cstheme="minorHAnsi"/>
          <w:b/>
        </w:rPr>
        <w:footnoteReference w:id="59"/>
      </w:r>
    </w:p>
    <w:p w14:paraId="5561B5B3" w14:textId="53F1247C" w:rsidR="00AC2320" w:rsidRPr="00A31E70" w:rsidRDefault="00AC2320" w:rsidP="00796ECA">
      <w:pPr>
        <w:spacing w:before="100" w:beforeAutospacing="1" w:after="100" w:afterAutospacing="1" w:line="276" w:lineRule="auto"/>
        <w:jc w:val="both"/>
        <w:rPr>
          <w:rFonts w:eastAsia="Times New Roman" w:cstheme="minorHAnsi"/>
          <w:bCs/>
          <w:lang w:eastAsia="en-IE"/>
        </w:rPr>
      </w:pPr>
      <w:r w:rsidRPr="00A31E70">
        <w:rPr>
          <w:rFonts w:eastAsia="Times New Roman" w:cstheme="minorHAnsi"/>
          <w:bCs/>
          <w:lang w:eastAsia="en-IE"/>
        </w:rPr>
        <w:t xml:space="preserve">Is iad na ceanneagraíochtaí a fhostaíonn an </w:t>
      </w:r>
      <w:r w:rsidRPr="00A31E70">
        <w:rPr>
          <w:rFonts w:eastAsia="Times New Roman" w:cstheme="minorHAnsi"/>
          <w:b/>
          <w:lang w:eastAsia="en-IE"/>
        </w:rPr>
        <w:t>tOifigeach Pleanála Teanga</w:t>
      </w:r>
      <w:r w:rsidRPr="00A31E70">
        <w:rPr>
          <w:rFonts w:eastAsia="Times New Roman" w:cstheme="minorHAnsi"/>
          <w:bCs/>
          <w:lang w:eastAsia="en-IE"/>
        </w:rPr>
        <w:t xml:space="preserve"> agus i limistéir áirithe tá cead acu Oifigeach Pleanála Teanga agus Oifigeach Cúnta a fhostú. Tá buiséad bliantúil de €</w:t>
      </w:r>
      <w:r w:rsidRPr="00A31E70">
        <w:rPr>
          <w:rFonts w:eastAsia="Times New Roman" w:cstheme="minorHAnsi"/>
          <w:b/>
          <w:lang w:eastAsia="en-IE"/>
        </w:rPr>
        <w:t>100,000</w:t>
      </w:r>
      <w:r w:rsidRPr="00A31E70">
        <w:rPr>
          <w:rFonts w:eastAsia="Times New Roman" w:cstheme="minorHAnsi"/>
          <w:bCs/>
          <w:lang w:eastAsia="en-IE"/>
        </w:rPr>
        <w:t xml:space="preserve"> nó €</w:t>
      </w:r>
      <w:r w:rsidRPr="00A31E70">
        <w:rPr>
          <w:rFonts w:eastAsia="Times New Roman" w:cstheme="minorHAnsi"/>
          <w:b/>
          <w:lang w:eastAsia="en-IE"/>
        </w:rPr>
        <w:t>150,000</w:t>
      </w:r>
      <w:r w:rsidRPr="00A31E70">
        <w:rPr>
          <w:rFonts w:eastAsia="Times New Roman" w:cstheme="minorHAnsi"/>
          <w:bCs/>
          <w:lang w:eastAsia="en-IE"/>
        </w:rPr>
        <w:t xml:space="preserve"> ar fáil do na ceanneagraíochtaí chun an phleanáil teanga a chur i bhfeidhm ina gceantair.</w:t>
      </w:r>
    </w:p>
    <w:p w14:paraId="50D1CC79" w14:textId="5282BA65" w:rsidR="002D48F4" w:rsidRPr="00A31E70" w:rsidRDefault="002D48F4" w:rsidP="00796ECA">
      <w:pPr>
        <w:spacing w:before="100" w:beforeAutospacing="1" w:after="100" w:afterAutospacing="1" w:line="276" w:lineRule="auto"/>
        <w:jc w:val="both"/>
        <w:rPr>
          <w:rFonts w:eastAsia="Times New Roman" w:cstheme="minorHAnsi"/>
          <w:b/>
          <w:sz w:val="28"/>
          <w:szCs w:val="28"/>
          <w:lang w:eastAsia="en-IE"/>
        </w:rPr>
      </w:pPr>
      <w:r w:rsidRPr="00A31E70">
        <w:rPr>
          <w:rFonts w:eastAsia="Times New Roman" w:cstheme="minorHAnsi"/>
          <w:b/>
          <w:sz w:val="28"/>
          <w:szCs w:val="28"/>
          <w:lang w:eastAsia="en-IE"/>
        </w:rPr>
        <w:t>Cad é mar atá ag éirí leis an phróiseas pleanála teanga?</w:t>
      </w:r>
    </w:p>
    <w:p w14:paraId="5D0068D0" w14:textId="4BC32D89" w:rsidR="00C648AB" w:rsidRPr="00A31E70" w:rsidRDefault="00AC2320" w:rsidP="00796ECA">
      <w:pPr>
        <w:pStyle w:val="Heading2"/>
        <w:spacing w:line="276" w:lineRule="auto"/>
        <w:jc w:val="both"/>
        <w:rPr>
          <w:rFonts w:asciiTheme="minorHAnsi" w:hAnsiTheme="minorHAnsi" w:cstheme="minorHAnsi"/>
          <w:b w:val="0"/>
          <w:sz w:val="22"/>
          <w:szCs w:val="22"/>
          <w:lang w:val="ga-IE"/>
        </w:rPr>
      </w:pPr>
      <w:r w:rsidRPr="00A31E70">
        <w:rPr>
          <w:rFonts w:asciiTheme="minorHAnsi" w:hAnsiTheme="minorHAnsi" w:cstheme="minorHAnsi"/>
          <w:b w:val="0"/>
          <w:sz w:val="22"/>
          <w:szCs w:val="22"/>
          <w:lang w:val="ga-IE"/>
        </w:rPr>
        <w:t xml:space="preserve">Tá conspóid </w:t>
      </w:r>
      <w:r w:rsidR="00AB2D37" w:rsidRPr="00A31E70">
        <w:rPr>
          <w:rFonts w:asciiTheme="minorHAnsi" w:hAnsiTheme="minorHAnsi" w:cstheme="minorHAnsi"/>
          <w:b w:val="0"/>
          <w:sz w:val="22"/>
          <w:szCs w:val="22"/>
          <w:lang w:val="ga-IE"/>
        </w:rPr>
        <w:t xml:space="preserve">nach beag </w:t>
      </w:r>
      <w:r w:rsidRPr="00A31E70">
        <w:rPr>
          <w:rFonts w:asciiTheme="minorHAnsi" w:hAnsiTheme="minorHAnsi" w:cstheme="minorHAnsi"/>
          <w:b w:val="0"/>
          <w:sz w:val="22"/>
          <w:szCs w:val="22"/>
          <w:lang w:val="ga-IE"/>
        </w:rPr>
        <w:t xml:space="preserve">ag baint leis an phróiseas pleanála teanga le fada an lá. </w:t>
      </w:r>
      <w:r w:rsidR="00C648AB" w:rsidRPr="00A31E70">
        <w:rPr>
          <w:rFonts w:asciiTheme="minorHAnsi" w:hAnsiTheme="minorHAnsi" w:cstheme="minorHAnsi"/>
          <w:b w:val="0"/>
          <w:sz w:val="22"/>
          <w:szCs w:val="22"/>
          <w:lang w:val="ga-IE"/>
        </w:rPr>
        <w:t xml:space="preserve">Bhí alt fíorshuimiúil ag Donncha Ó hEallaithe faoin ábhar ar </w:t>
      </w:r>
      <w:hyperlink r:id="rId24" w:history="1">
        <w:r w:rsidR="00C648AB" w:rsidRPr="00A31E70">
          <w:rPr>
            <w:rStyle w:val="Hyperlink"/>
            <w:rFonts w:asciiTheme="minorHAnsi" w:hAnsiTheme="minorHAnsi" w:cstheme="minorHAnsi"/>
            <w:b w:val="0"/>
            <w:sz w:val="22"/>
            <w:szCs w:val="22"/>
            <w:lang w:val="ga-IE"/>
          </w:rPr>
          <w:t>www.tuairisc.ie</w:t>
        </w:r>
      </w:hyperlink>
      <w:r w:rsidR="00C648AB" w:rsidRPr="00A31E70">
        <w:rPr>
          <w:rFonts w:asciiTheme="minorHAnsi" w:hAnsiTheme="minorHAnsi" w:cstheme="minorHAnsi"/>
          <w:b w:val="0"/>
          <w:sz w:val="22"/>
          <w:szCs w:val="22"/>
          <w:lang w:val="ga-IE"/>
        </w:rPr>
        <w:t xml:space="preserve">  ar an 26 Iúil 2017. Dar leis nach bhfuil na húdaráis ag tabhairt faoi mar ba chóir</w:t>
      </w:r>
      <w:r w:rsidR="000E524A" w:rsidRPr="00A31E70">
        <w:rPr>
          <w:rFonts w:asciiTheme="minorHAnsi" w:hAnsiTheme="minorHAnsi" w:cstheme="minorHAnsi"/>
          <w:b w:val="0"/>
          <w:sz w:val="22"/>
          <w:szCs w:val="22"/>
          <w:lang w:val="ga-IE"/>
        </w:rPr>
        <w:t>:</w:t>
      </w:r>
    </w:p>
    <w:p w14:paraId="73C1DD22" w14:textId="77777777" w:rsidR="00C648AB" w:rsidRPr="00A31E70" w:rsidRDefault="00C648AB" w:rsidP="00A31E70">
      <w:pPr>
        <w:pStyle w:val="Heading2"/>
        <w:spacing w:line="276" w:lineRule="auto"/>
        <w:jc w:val="center"/>
        <w:rPr>
          <w:rFonts w:asciiTheme="minorHAnsi" w:hAnsiTheme="minorHAnsi" w:cstheme="minorHAnsi"/>
          <w:bCs w:val="0"/>
          <w:i/>
          <w:iCs/>
          <w:sz w:val="22"/>
          <w:szCs w:val="22"/>
          <w:lang w:val="ga-IE"/>
        </w:rPr>
      </w:pPr>
      <w:r w:rsidRPr="00A31E70">
        <w:rPr>
          <w:rFonts w:asciiTheme="minorHAnsi" w:hAnsiTheme="minorHAnsi" w:cstheme="minorHAnsi"/>
          <w:bCs w:val="0"/>
          <w:i/>
          <w:iCs/>
          <w:sz w:val="22"/>
          <w:szCs w:val="22"/>
          <w:lang w:val="ga-IE"/>
        </w:rPr>
        <w:t>Dírímis ar na ceantair atá ‘substantially Irish Speaking’, nó ní bheidh ann ach cur i gcéill!</w:t>
      </w:r>
    </w:p>
    <w:p w14:paraId="3A17021C" w14:textId="063FBACA" w:rsidR="00C648AB" w:rsidRPr="00A31E70" w:rsidRDefault="00C648AB" w:rsidP="00796ECA">
      <w:pPr>
        <w:pStyle w:val="Heading2"/>
        <w:spacing w:line="276" w:lineRule="auto"/>
        <w:ind w:left="720"/>
        <w:jc w:val="both"/>
        <w:rPr>
          <w:rFonts w:asciiTheme="minorHAnsi" w:hAnsiTheme="minorHAnsi" w:cstheme="minorHAnsi"/>
          <w:b w:val="0"/>
          <w:sz w:val="22"/>
          <w:szCs w:val="22"/>
          <w:lang w:val="ga-IE"/>
        </w:rPr>
      </w:pPr>
      <w:r w:rsidRPr="00A31E70">
        <w:rPr>
          <w:rFonts w:asciiTheme="minorHAnsi" w:hAnsiTheme="minorHAnsi" w:cstheme="minorHAnsi"/>
          <w:b w:val="0"/>
          <w:sz w:val="22"/>
          <w:szCs w:val="22"/>
          <w:lang w:val="ga-IE"/>
        </w:rPr>
        <w:t xml:space="preserve">Ag an am céanna, tá géarchéim teanga sna ceantair láidre ina bhfuil an Ghaeilge á labhairt iontu, na croícheantair Ghaeltachta. </w:t>
      </w:r>
      <w:r w:rsidRPr="00A31E70">
        <w:rPr>
          <w:rFonts w:asciiTheme="minorHAnsi" w:hAnsiTheme="minorHAnsi" w:cstheme="minorHAnsi"/>
          <w:bCs w:val="0"/>
          <w:sz w:val="22"/>
          <w:szCs w:val="22"/>
          <w:lang w:val="ga-IE"/>
        </w:rPr>
        <w:t>Más spéis leis an rialtas an teanga a shlánú sna croícheantair, ní mór an próiseas pleanála teanga a mhaoiniú i gceart sna ceantair sin le gur féidir daoine proifisiúnta den scoth a earcú le dul i ngleic leis an gcreimeadh teanga, sna ceantair atá fós ‘substantially Irish-speaking’.</w:t>
      </w:r>
      <w:r w:rsidRPr="00A31E70">
        <w:rPr>
          <w:rFonts w:asciiTheme="minorHAnsi" w:hAnsiTheme="minorHAnsi" w:cstheme="minorHAnsi"/>
          <w:b w:val="0"/>
          <w:sz w:val="22"/>
          <w:szCs w:val="22"/>
          <w:lang w:val="ga-IE"/>
        </w:rPr>
        <w:t> Ní bheidh sé éasca, ach is fiú tabhairt faoi ar bhonn pleanáilte agus má chuirtear dóthain acmhainní ar fáil, b’fhéidir go n-éireodh linn an taoide a chasadh.</w:t>
      </w:r>
    </w:p>
    <w:p w14:paraId="56273FFB" w14:textId="19B6B78A" w:rsidR="00C648AB" w:rsidRPr="00A31E70" w:rsidRDefault="00C648AB" w:rsidP="00796ECA">
      <w:pPr>
        <w:pStyle w:val="Heading2"/>
        <w:spacing w:line="276" w:lineRule="auto"/>
        <w:ind w:left="720"/>
        <w:jc w:val="both"/>
        <w:rPr>
          <w:rFonts w:asciiTheme="minorHAnsi" w:hAnsiTheme="minorHAnsi" w:cstheme="minorHAnsi"/>
          <w:b w:val="0"/>
          <w:sz w:val="22"/>
          <w:szCs w:val="22"/>
          <w:lang w:val="ga-IE"/>
        </w:rPr>
      </w:pPr>
      <w:r w:rsidRPr="00A31E70">
        <w:rPr>
          <w:rFonts w:asciiTheme="minorHAnsi" w:hAnsiTheme="minorHAnsi" w:cstheme="minorHAnsi"/>
          <w:bCs w:val="0"/>
          <w:sz w:val="22"/>
          <w:szCs w:val="22"/>
          <w:lang w:val="ga-IE"/>
        </w:rPr>
        <w:t>Sé bun agus barr an scéil go léiríonn na sonraí ó Dhaonáireamh 2016, i gcuid mhaith de na ceantair a bhfuil stádas oifigiúil Gaeltachta sa Ghaeltacht oifigiúil acu, nach bhfuil dóthain Gaeilge á labhairt iontu le go bhféadfaí iad a aithint mar cheantair Ghaeltachta dá mbeadh critéar teangeolaíoch á úsáid leis na teorannacha a leagan amach.</w:t>
      </w:r>
      <w:r w:rsidRPr="00A31E70">
        <w:rPr>
          <w:rFonts w:asciiTheme="minorHAnsi" w:hAnsiTheme="minorHAnsi" w:cstheme="minorHAnsi"/>
          <w:b w:val="0"/>
          <w:sz w:val="22"/>
          <w:szCs w:val="22"/>
          <w:lang w:val="ga-IE"/>
        </w:rPr>
        <w:t xml:space="preserve"> Is bréag é a rá go bhfuil gar do 100,000 duine ina gcónaí i gceantair ina bhfuil an Ghaeilge á labhairt ag sciar substaintiúil den phobal iontu. Cruthaíonn an bhréag oifigiúil sin soiniciúlacht i measc an phobail, cuireann sé staitisticí don Ghaeltacht as a riocht sna meáin náisiúnta agus, thar aon rud eile, ciallaíonn sé go bhfuil agus go mbeidh airgead poiblí substaintiúil á chur amú ag réiteach pleananna teanga do cheantair laga, ag an am céanna go bhfuil an chontúirt ann nach mbeidh a dhóthain acmhainní ar fáil do na ceantair sin ina bhfuil sciar substaintiúil den phobal ag labhairt na Gaeilge gach lá. (Ó hÉallaithe, 2017)</w:t>
      </w:r>
      <w:r w:rsidRPr="00A31E70">
        <w:rPr>
          <w:rStyle w:val="FootnoteReference"/>
          <w:rFonts w:asciiTheme="minorHAnsi" w:hAnsiTheme="minorHAnsi" w:cstheme="minorHAnsi"/>
          <w:b w:val="0"/>
          <w:sz w:val="22"/>
          <w:szCs w:val="22"/>
          <w:lang w:val="ga-IE"/>
        </w:rPr>
        <w:footnoteReference w:id="60"/>
      </w:r>
      <w:r w:rsidRPr="00A31E70">
        <w:rPr>
          <w:rFonts w:asciiTheme="minorHAnsi" w:hAnsiTheme="minorHAnsi" w:cstheme="minorHAnsi"/>
          <w:b w:val="0"/>
          <w:sz w:val="22"/>
          <w:szCs w:val="22"/>
          <w:lang w:val="ga-IE"/>
        </w:rPr>
        <w:t xml:space="preserve"> </w:t>
      </w:r>
    </w:p>
    <w:p w14:paraId="5609488D" w14:textId="77777777" w:rsidR="00D8502A" w:rsidRPr="00A31E70" w:rsidRDefault="00D8502A" w:rsidP="00796ECA">
      <w:pPr>
        <w:spacing w:before="100" w:beforeAutospacing="1" w:after="100" w:afterAutospacing="1" w:line="276" w:lineRule="auto"/>
        <w:rPr>
          <w:rFonts w:eastAsia="Times New Roman" w:cstheme="minorHAnsi"/>
          <w:lang w:eastAsia="ga-IE"/>
        </w:rPr>
      </w:pPr>
      <w:r w:rsidRPr="00A31E70">
        <w:rPr>
          <w:rFonts w:eastAsia="Times New Roman" w:cstheme="minorHAnsi"/>
          <w:lang w:eastAsia="ga-IE"/>
        </w:rPr>
        <w:lastRenderedPageBreak/>
        <w:t xml:space="preserve">Bhí scéal spéisiúil ar </w:t>
      </w:r>
      <w:hyperlink r:id="rId25" w:history="1">
        <w:r w:rsidRPr="00A31E70">
          <w:rPr>
            <w:rStyle w:val="Hyperlink"/>
            <w:rFonts w:eastAsia="Times New Roman" w:cstheme="minorHAnsi"/>
            <w:lang w:eastAsia="ga-IE"/>
          </w:rPr>
          <w:t>www.tuairisc.ie</w:t>
        </w:r>
      </w:hyperlink>
      <w:r w:rsidRPr="00A31E70">
        <w:rPr>
          <w:rFonts w:eastAsia="Times New Roman" w:cstheme="minorHAnsi"/>
          <w:lang w:eastAsia="ga-IE"/>
        </w:rPr>
        <w:t xml:space="preserve"> ar an 16 Samhain maidir le ról Údarás na Gaeltachta agus cur chun cinn na Gaeilge</w:t>
      </w:r>
      <w:r w:rsidRPr="00A31E70">
        <w:rPr>
          <w:rStyle w:val="FootnoteReference"/>
          <w:rFonts w:eastAsia="Times New Roman" w:cstheme="minorHAnsi"/>
          <w:lang w:eastAsia="ga-IE"/>
        </w:rPr>
        <w:footnoteReference w:id="61"/>
      </w:r>
      <w:r w:rsidRPr="00A31E70">
        <w:rPr>
          <w:rFonts w:eastAsia="Times New Roman" w:cstheme="minorHAnsi"/>
          <w:lang w:eastAsia="ga-IE"/>
        </w:rPr>
        <w:t>.</w:t>
      </w:r>
    </w:p>
    <w:p w14:paraId="3D313160" w14:textId="77777777" w:rsidR="00D8502A" w:rsidRPr="00A31E70" w:rsidRDefault="00D8502A" w:rsidP="00796ECA">
      <w:pPr>
        <w:spacing w:before="100" w:beforeAutospacing="1" w:after="100" w:afterAutospacing="1" w:line="276" w:lineRule="auto"/>
        <w:ind w:left="720"/>
        <w:jc w:val="both"/>
        <w:rPr>
          <w:rFonts w:cstheme="minorHAnsi"/>
        </w:rPr>
      </w:pPr>
      <w:r w:rsidRPr="00A31E70">
        <w:rPr>
          <w:rFonts w:cstheme="minorHAnsi"/>
        </w:rPr>
        <w:t>Deir an Teachta Dála Catherine Connolly go bhfuil amhras uirthi an gcaitheann Údarás na Gaeltachta an dua céanna lena chinntiú gurb í an Ghaeilge teanga oibre na Gaeltachta is a chaitheann siad ag iarraidh postanna a mhealladh.</w:t>
      </w:r>
    </w:p>
    <w:p w14:paraId="233FF5C9" w14:textId="77777777" w:rsidR="00D8502A" w:rsidRPr="00A31E70" w:rsidRDefault="00D8502A" w:rsidP="00796ECA">
      <w:pPr>
        <w:spacing w:before="100" w:beforeAutospacing="1" w:after="100" w:afterAutospacing="1" w:line="276" w:lineRule="auto"/>
        <w:ind w:left="720"/>
        <w:jc w:val="both"/>
        <w:rPr>
          <w:rFonts w:cstheme="minorHAnsi"/>
        </w:rPr>
      </w:pPr>
      <w:r w:rsidRPr="00A31E70">
        <w:rPr>
          <w:rFonts w:cstheme="minorHAnsi"/>
        </w:rPr>
        <w:t xml:space="preserve">Dúirt an Teachta Dála neamhspleách do Ghaillimh Thiar gur thuig sí go raibh an tÚdarás “in áit na leathphingine” i gcomparáid le </w:t>
      </w:r>
      <w:r w:rsidRPr="00A31E70">
        <w:rPr>
          <w:rFonts w:cstheme="minorHAnsi"/>
          <w:i/>
          <w:iCs/>
        </w:rPr>
        <w:t>Enterprise Ireland</w:t>
      </w:r>
      <w:r w:rsidRPr="00A31E70">
        <w:rPr>
          <w:rFonts w:cstheme="minorHAnsi"/>
        </w:rPr>
        <w:t xml:space="preserve"> agus an IDA, ach nach raibh sí “iomlán sásta” go raibh a ndóthain á dhéanamh maidir lena chinntiú go mbíonn an Ghaeilge á cur chun cinn ag fostóirí sa Ghaeltacht.</w:t>
      </w:r>
    </w:p>
    <w:p w14:paraId="67C4E58D" w14:textId="77777777" w:rsidR="00D8502A" w:rsidRPr="00A31E70" w:rsidRDefault="00D8502A" w:rsidP="00796ECA">
      <w:pPr>
        <w:spacing w:before="100" w:beforeAutospacing="1" w:after="100" w:afterAutospacing="1" w:line="276" w:lineRule="auto"/>
        <w:ind w:left="720"/>
        <w:jc w:val="both"/>
        <w:rPr>
          <w:rFonts w:cstheme="minorHAnsi"/>
        </w:rPr>
      </w:pPr>
      <w:r w:rsidRPr="00A31E70">
        <w:rPr>
          <w:rFonts w:cstheme="minorHAnsi"/>
        </w:rPr>
        <w:t>“Tá freagracht ollmhór ar an Údarás ceannaireacht a thaispeáint. Níl mé iomlán sásta go bhfuil…sin á dhéanamh agaibh chomh héifeachtach is ba chóir.</w:t>
      </w:r>
    </w:p>
    <w:p w14:paraId="07A741A5" w14:textId="77777777" w:rsidR="00D8502A" w:rsidRPr="00A31E70" w:rsidRDefault="00D8502A" w:rsidP="00796ECA">
      <w:pPr>
        <w:spacing w:before="100" w:beforeAutospacing="1" w:after="100" w:afterAutospacing="1" w:line="276" w:lineRule="auto"/>
        <w:ind w:left="720"/>
        <w:jc w:val="both"/>
        <w:rPr>
          <w:rFonts w:cstheme="minorHAnsi"/>
        </w:rPr>
      </w:pPr>
      <w:r w:rsidRPr="00A31E70">
        <w:rPr>
          <w:rFonts w:cstheme="minorHAnsi"/>
        </w:rPr>
        <w:t>“Tá fostaíocht thar a bheith tábhachtach ach chomh maith leis sin tá an teanga. Is sibhse atá ann chun an teanga a chosaint agus fostaíocht a mhealladh agus a choinneáil sa Ghaeltacht,” a dúirt sí.</w:t>
      </w:r>
    </w:p>
    <w:p w14:paraId="368E0E3D" w14:textId="77777777" w:rsidR="00D8502A" w:rsidRPr="00A31E70" w:rsidRDefault="00D8502A" w:rsidP="00796ECA">
      <w:pPr>
        <w:spacing w:before="100" w:beforeAutospacing="1" w:after="100" w:afterAutospacing="1" w:line="276" w:lineRule="auto"/>
        <w:ind w:left="720"/>
        <w:jc w:val="both"/>
        <w:rPr>
          <w:rFonts w:cstheme="minorHAnsi"/>
          <w:b/>
          <w:bCs/>
        </w:rPr>
      </w:pPr>
      <w:r w:rsidRPr="00A31E70">
        <w:rPr>
          <w:rFonts w:cstheme="minorHAnsi"/>
          <w:b/>
          <w:bCs/>
        </w:rPr>
        <w:t>Dúirt an Teachta Dála neamhspleách gur mheas sí go raibh iarracht á déanamh ag Údarás na Gaeltachta i dtaobh comhlachtaí a mhealladh chun na Gaeltachta agus a choinneáil ann ach nach raibh “córas monatóireachta” i bhfeidhm ag an Údarás chun a chinntiú go raibh an teanga á cosaint.</w:t>
      </w:r>
    </w:p>
    <w:p w14:paraId="21E66877" w14:textId="6697C3D0" w:rsidR="00C648AB" w:rsidRPr="00A31E70" w:rsidRDefault="00C648AB" w:rsidP="00796ECA">
      <w:pPr>
        <w:pStyle w:val="Heading2"/>
        <w:spacing w:line="276" w:lineRule="auto"/>
        <w:jc w:val="both"/>
        <w:rPr>
          <w:rFonts w:asciiTheme="minorHAnsi" w:hAnsiTheme="minorHAnsi" w:cstheme="minorHAnsi"/>
          <w:b w:val="0"/>
          <w:sz w:val="22"/>
          <w:szCs w:val="22"/>
          <w:lang w:val="ga-IE"/>
        </w:rPr>
      </w:pPr>
      <w:r w:rsidRPr="00A31E70">
        <w:rPr>
          <w:rFonts w:asciiTheme="minorHAnsi" w:hAnsiTheme="minorHAnsi" w:cstheme="minorHAnsi"/>
          <w:b w:val="0"/>
          <w:sz w:val="22"/>
          <w:szCs w:val="22"/>
          <w:lang w:val="ga-IE"/>
        </w:rPr>
        <w:t>Bhí alt</w:t>
      </w:r>
      <w:r w:rsidR="00A31E70" w:rsidRPr="00A31E70">
        <w:rPr>
          <w:rFonts w:asciiTheme="minorHAnsi" w:hAnsiTheme="minorHAnsi" w:cstheme="minorHAnsi"/>
          <w:b w:val="0"/>
          <w:sz w:val="22"/>
          <w:szCs w:val="22"/>
          <w:lang w:val="ga-IE"/>
        </w:rPr>
        <w:t xml:space="preserve"> eile</w:t>
      </w:r>
      <w:r w:rsidRPr="00A31E70">
        <w:rPr>
          <w:rFonts w:asciiTheme="minorHAnsi" w:hAnsiTheme="minorHAnsi" w:cstheme="minorHAnsi"/>
          <w:b w:val="0"/>
          <w:sz w:val="22"/>
          <w:szCs w:val="22"/>
          <w:lang w:val="ga-IE"/>
        </w:rPr>
        <w:t xml:space="preserve"> ar </w:t>
      </w:r>
      <w:hyperlink r:id="rId26" w:history="1">
        <w:r w:rsidRPr="00A31E70">
          <w:rPr>
            <w:rStyle w:val="Hyperlink"/>
            <w:rFonts w:asciiTheme="minorHAnsi" w:hAnsiTheme="minorHAnsi" w:cstheme="minorHAnsi"/>
            <w:b w:val="0"/>
            <w:sz w:val="22"/>
            <w:szCs w:val="22"/>
            <w:lang w:val="ga-IE"/>
          </w:rPr>
          <w:t>www.tuairisc.ie</w:t>
        </w:r>
      </w:hyperlink>
      <w:r w:rsidRPr="00A31E70">
        <w:rPr>
          <w:rFonts w:asciiTheme="minorHAnsi" w:hAnsiTheme="minorHAnsi" w:cstheme="minorHAnsi"/>
          <w:b w:val="0"/>
          <w:sz w:val="22"/>
          <w:szCs w:val="22"/>
          <w:lang w:val="ga-IE"/>
        </w:rPr>
        <w:t xml:space="preserve"> ar an 25 Samhain faoin </w:t>
      </w:r>
      <w:r w:rsidR="00D8502A" w:rsidRPr="00A31E70">
        <w:rPr>
          <w:rFonts w:asciiTheme="minorHAnsi" w:hAnsiTheme="minorHAnsi" w:cstheme="minorHAnsi"/>
          <w:b w:val="0"/>
          <w:sz w:val="22"/>
          <w:szCs w:val="22"/>
          <w:lang w:val="ga-IE"/>
        </w:rPr>
        <w:t>phleanáil teanga</w:t>
      </w:r>
      <w:r w:rsidRPr="00A31E70">
        <w:rPr>
          <w:rFonts w:asciiTheme="minorHAnsi" w:hAnsiTheme="minorHAnsi" w:cstheme="minorHAnsi"/>
          <w:b w:val="0"/>
          <w:sz w:val="22"/>
          <w:szCs w:val="22"/>
          <w:lang w:val="ga-IE"/>
        </w:rPr>
        <w:t>:</w:t>
      </w:r>
    </w:p>
    <w:p w14:paraId="34055255" w14:textId="18E8A23B" w:rsidR="002D48F4" w:rsidRPr="00A31E70" w:rsidRDefault="002D48F4" w:rsidP="00796ECA">
      <w:pPr>
        <w:pStyle w:val="Heading2"/>
        <w:spacing w:line="276" w:lineRule="auto"/>
        <w:ind w:left="720"/>
        <w:jc w:val="both"/>
        <w:rPr>
          <w:rFonts w:asciiTheme="minorHAnsi" w:hAnsiTheme="minorHAnsi" w:cstheme="minorHAnsi"/>
          <w:b w:val="0"/>
          <w:sz w:val="22"/>
          <w:szCs w:val="22"/>
          <w:lang w:val="ga-IE"/>
        </w:rPr>
      </w:pPr>
      <w:r w:rsidRPr="00A31E70">
        <w:rPr>
          <w:rFonts w:asciiTheme="minorHAnsi" w:hAnsiTheme="minorHAnsi" w:cstheme="minorHAnsi"/>
          <w:b w:val="0"/>
          <w:sz w:val="22"/>
          <w:szCs w:val="22"/>
          <w:lang w:val="ga-IE"/>
        </w:rPr>
        <w:t>‘Tá díomá agus frustrachas léirithe ag lucht pleanála teanga agus ag polaiteoirí faoin moill atá ag baint le haontú agus cur i bhfeidhm phlean teanga chathair na Gaillimhe. Cuireadh an dréachtphlean, an chéad cheann a ullmhaíodh faoi scáth Acht na Gaeltachta do bhaile seirbhíse Gaeltachta, faoi bhráid Roinn na Gaeltachta mí Dheireadh Fómhair 2019 ach níl aon dul chun cinn déanta ó shin</w:t>
      </w:r>
      <w:r w:rsidR="00A31E70" w:rsidRPr="00A31E70">
        <w:rPr>
          <w:rFonts w:asciiTheme="minorHAnsi" w:hAnsiTheme="minorHAnsi" w:cstheme="minorHAnsi"/>
          <w:b w:val="0"/>
          <w:sz w:val="22"/>
          <w:szCs w:val="22"/>
          <w:lang w:val="ga-IE"/>
        </w:rPr>
        <w:t>!</w:t>
      </w:r>
      <w:r w:rsidRPr="00A31E70">
        <w:rPr>
          <w:rFonts w:asciiTheme="minorHAnsi" w:hAnsiTheme="minorHAnsi" w:cstheme="minorHAnsi"/>
          <w:b w:val="0"/>
          <w:sz w:val="22"/>
          <w:szCs w:val="22"/>
          <w:lang w:val="ga-IE"/>
        </w:rPr>
        <w:t>’ (</w:t>
      </w:r>
      <w:hyperlink r:id="rId27" w:history="1">
        <w:r w:rsidRPr="00A31E70">
          <w:rPr>
            <w:rStyle w:val="Hyperlink"/>
            <w:rFonts w:asciiTheme="minorHAnsi" w:hAnsiTheme="minorHAnsi" w:cstheme="minorHAnsi"/>
            <w:b w:val="0"/>
            <w:sz w:val="22"/>
            <w:szCs w:val="22"/>
            <w:lang w:val="ga-IE"/>
          </w:rPr>
          <w:t>www.tuairisc.ie</w:t>
        </w:r>
      </w:hyperlink>
      <w:r w:rsidRPr="00A31E70">
        <w:rPr>
          <w:rFonts w:asciiTheme="minorHAnsi" w:hAnsiTheme="minorHAnsi" w:cstheme="minorHAnsi"/>
          <w:b w:val="0"/>
          <w:sz w:val="22"/>
          <w:szCs w:val="22"/>
          <w:lang w:val="ga-IE"/>
        </w:rPr>
        <w:t>)</w:t>
      </w:r>
      <w:r w:rsidRPr="00A31E70">
        <w:rPr>
          <w:rStyle w:val="FootnoteReference"/>
          <w:rFonts w:asciiTheme="minorHAnsi" w:hAnsiTheme="minorHAnsi" w:cstheme="minorHAnsi"/>
          <w:b w:val="0"/>
          <w:sz w:val="22"/>
          <w:szCs w:val="22"/>
          <w:lang w:val="ga-IE"/>
        </w:rPr>
        <w:footnoteReference w:id="62"/>
      </w:r>
      <w:r w:rsidRPr="00A31E70">
        <w:rPr>
          <w:rFonts w:asciiTheme="minorHAnsi" w:hAnsiTheme="minorHAnsi" w:cstheme="minorHAnsi"/>
          <w:b w:val="0"/>
          <w:sz w:val="22"/>
          <w:szCs w:val="22"/>
          <w:lang w:val="ga-IE"/>
        </w:rPr>
        <w:t xml:space="preserve"> </w:t>
      </w:r>
    </w:p>
    <w:p w14:paraId="307C7F8D" w14:textId="1C79AA22" w:rsidR="00F516B0" w:rsidRPr="00A31E70" w:rsidRDefault="00F516B0" w:rsidP="00796ECA">
      <w:pPr>
        <w:spacing w:before="100" w:beforeAutospacing="1" w:after="100" w:afterAutospacing="1" w:line="276" w:lineRule="auto"/>
        <w:rPr>
          <w:rFonts w:eastAsia="Times New Roman" w:cstheme="minorHAnsi"/>
          <w:lang w:eastAsia="ga-IE"/>
        </w:rPr>
      </w:pPr>
      <w:r w:rsidRPr="00A31E70">
        <w:rPr>
          <w:rFonts w:eastAsia="Times New Roman" w:cstheme="minorHAnsi"/>
          <w:lang w:eastAsia="ga-IE"/>
        </w:rPr>
        <w:t xml:space="preserve">Bhí scéal </w:t>
      </w:r>
      <w:r w:rsidR="00A31E70" w:rsidRPr="00A31E70">
        <w:rPr>
          <w:rFonts w:eastAsia="Times New Roman" w:cstheme="minorHAnsi"/>
          <w:lang w:eastAsia="ga-IE"/>
        </w:rPr>
        <w:t>tráthúil</w:t>
      </w:r>
      <w:r w:rsidRPr="00A31E70">
        <w:rPr>
          <w:rFonts w:eastAsia="Times New Roman" w:cstheme="minorHAnsi"/>
          <w:lang w:eastAsia="ga-IE"/>
        </w:rPr>
        <w:t xml:space="preserve"> ar </w:t>
      </w:r>
      <w:hyperlink r:id="rId28" w:history="1">
        <w:r w:rsidRPr="00A31E70">
          <w:rPr>
            <w:rStyle w:val="Hyperlink"/>
            <w:rFonts w:eastAsia="Times New Roman" w:cstheme="minorHAnsi"/>
            <w:lang w:eastAsia="ga-IE"/>
          </w:rPr>
          <w:t>www.tuairisc.ie</w:t>
        </w:r>
      </w:hyperlink>
      <w:r w:rsidRPr="00A31E70">
        <w:rPr>
          <w:rFonts w:eastAsia="Times New Roman" w:cstheme="minorHAnsi"/>
          <w:lang w:eastAsia="ga-IE"/>
        </w:rPr>
        <w:t xml:space="preserve"> ar an 3 Nollaig</w:t>
      </w:r>
      <w:r w:rsidR="00D8502A" w:rsidRPr="00A31E70">
        <w:rPr>
          <w:rFonts w:eastAsia="Times New Roman" w:cstheme="minorHAnsi"/>
          <w:lang w:eastAsia="ga-IE"/>
        </w:rPr>
        <w:t xml:space="preserve"> go díreach</w:t>
      </w:r>
      <w:r w:rsidRPr="00A31E70">
        <w:rPr>
          <w:rStyle w:val="FootnoteReference"/>
          <w:rFonts w:eastAsia="Times New Roman" w:cstheme="minorHAnsi"/>
          <w:lang w:eastAsia="ga-IE"/>
        </w:rPr>
        <w:footnoteReference w:id="63"/>
      </w:r>
      <w:r w:rsidR="00D8502A" w:rsidRPr="00A31E70">
        <w:rPr>
          <w:rFonts w:eastAsia="Times New Roman" w:cstheme="minorHAnsi"/>
          <w:lang w:eastAsia="ga-IE"/>
        </w:rPr>
        <w:t>:</w:t>
      </w:r>
    </w:p>
    <w:p w14:paraId="60877BE1" w14:textId="77777777" w:rsidR="00F516B0" w:rsidRPr="00A31E70" w:rsidRDefault="00F516B0" w:rsidP="00796ECA">
      <w:pPr>
        <w:spacing w:line="276" w:lineRule="auto"/>
        <w:ind w:left="720"/>
        <w:jc w:val="both"/>
        <w:rPr>
          <w:rFonts w:cstheme="minorHAnsi"/>
          <w:bCs/>
        </w:rPr>
      </w:pPr>
      <w:r w:rsidRPr="00A31E70">
        <w:rPr>
          <w:rFonts w:cstheme="minorHAnsi"/>
          <w:bCs/>
        </w:rPr>
        <w:t xml:space="preserve">Tá gá le </w:t>
      </w:r>
      <w:r w:rsidRPr="00A31E70">
        <w:rPr>
          <w:rFonts w:cstheme="minorHAnsi"/>
          <w:b/>
        </w:rPr>
        <w:t xml:space="preserve">“NPHET na Gaeltachta” </w:t>
      </w:r>
      <w:r w:rsidRPr="00A31E70">
        <w:rPr>
          <w:rFonts w:cstheme="minorHAnsi"/>
          <w:bCs/>
        </w:rPr>
        <w:t>chun comh-ordú a dhéanamh ar pholasaí teanga an Stáit.</w:t>
      </w:r>
    </w:p>
    <w:p w14:paraId="7AA55538" w14:textId="77777777" w:rsidR="00F516B0" w:rsidRPr="00A31E70" w:rsidRDefault="00F516B0" w:rsidP="00796ECA">
      <w:pPr>
        <w:spacing w:line="276" w:lineRule="auto"/>
        <w:ind w:left="720"/>
        <w:jc w:val="both"/>
        <w:rPr>
          <w:rFonts w:cstheme="minorHAnsi"/>
          <w:bCs/>
        </w:rPr>
      </w:pPr>
      <w:r w:rsidRPr="00A31E70">
        <w:rPr>
          <w:rFonts w:cstheme="minorHAnsi"/>
          <w:bCs/>
        </w:rPr>
        <w:t>B’in a dúradh ag an gcruinniú a bhí ag Coiste Oireachtais na Gaeilge agus na Gaeltachta tráthnóna inné.</w:t>
      </w:r>
    </w:p>
    <w:p w14:paraId="6BCF09AD" w14:textId="3FC270F0" w:rsidR="00F516B0" w:rsidRPr="00A31E70" w:rsidRDefault="00F516B0" w:rsidP="00796ECA">
      <w:pPr>
        <w:spacing w:line="276" w:lineRule="auto"/>
        <w:ind w:left="720"/>
        <w:jc w:val="both"/>
        <w:rPr>
          <w:rFonts w:cstheme="minorHAnsi"/>
          <w:bCs/>
        </w:rPr>
      </w:pPr>
      <w:r w:rsidRPr="00A31E70">
        <w:rPr>
          <w:rFonts w:cstheme="minorHAnsi"/>
          <w:bCs/>
        </w:rPr>
        <w:t>Páidí Ó Sé ó chomhlachas na gcomharchumann Gaeltachta a mhol go mbunófaí macasamhail na Foirne um Éigeandáil sa tSláinte Phoiblí le riar ar chás na Gaeltachta.</w:t>
      </w:r>
    </w:p>
    <w:p w14:paraId="7104E2F9" w14:textId="77777777" w:rsidR="00F516B0" w:rsidRPr="00A31E70" w:rsidRDefault="00F516B0" w:rsidP="00796ECA">
      <w:pPr>
        <w:spacing w:line="276" w:lineRule="auto"/>
        <w:ind w:left="720"/>
        <w:jc w:val="both"/>
        <w:rPr>
          <w:rFonts w:cstheme="minorHAnsi"/>
          <w:b/>
        </w:rPr>
      </w:pPr>
      <w:r w:rsidRPr="00A31E70">
        <w:rPr>
          <w:rFonts w:cstheme="minorHAnsi"/>
          <w:b/>
        </w:rPr>
        <w:lastRenderedPageBreak/>
        <w:t>Dúirt Ó Sé, atá ina Bhainisteoir ar Chomharchumann Forbartha Chorca Dhuibhne, go raibh gá le “NPHET na Gaeltachta” toisc go mbíonn na ranna agus na heagraíochtaí éagsúla a mbíonn plé acu leis an nGaeltacht ag obair i “silos” agus “i bhfolús”.</w:t>
      </w:r>
    </w:p>
    <w:p w14:paraId="68BDA0F5" w14:textId="77777777" w:rsidR="00F516B0" w:rsidRPr="00A31E70" w:rsidRDefault="00F516B0" w:rsidP="00796ECA">
      <w:pPr>
        <w:spacing w:line="276" w:lineRule="auto"/>
        <w:ind w:left="720"/>
        <w:jc w:val="both"/>
        <w:rPr>
          <w:rFonts w:cstheme="minorHAnsi"/>
          <w:b/>
        </w:rPr>
      </w:pPr>
      <w:r w:rsidRPr="00A31E70">
        <w:rPr>
          <w:rFonts w:cstheme="minorHAnsi"/>
          <w:b/>
        </w:rPr>
        <w:t>Tá gá ag muintir na Gaeltachta lena “vacsaín féin”.</w:t>
      </w:r>
    </w:p>
    <w:p w14:paraId="78A7458E" w14:textId="77777777" w:rsidR="00F516B0" w:rsidRPr="00A31E70" w:rsidRDefault="00F516B0" w:rsidP="00796ECA">
      <w:pPr>
        <w:spacing w:line="276" w:lineRule="auto"/>
        <w:ind w:left="720"/>
        <w:jc w:val="both"/>
        <w:rPr>
          <w:rFonts w:cstheme="minorHAnsi"/>
          <w:b/>
        </w:rPr>
      </w:pPr>
      <w:r w:rsidRPr="00A31E70">
        <w:rPr>
          <w:rFonts w:cstheme="minorHAnsi"/>
          <w:b/>
        </w:rPr>
        <w:t>Luaigh sé mar shampla amháin den easpa comhordaithe na heagraíochtaí éagsúla a mbíonn comharchumann Chorca Dhuibhne ag plé leo agus iad ag iarraidh a chinntiú go mbíonn múinteoirí a bhfuil ardchaighdeán Gaeilge ar fáil do scoileanna an cheantair.</w:t>
      </w:r>
    </w:p>
    <w:p w14:paraId="262E4723" w14:textId="7A9E8BEE" w:rsidR="00796ECA" w:rsidRPr="00A31E70" w:rsidRDefault="00F516B0" w:rsidP="00066F05">
      <w:pPr>
        <w:spacing w:line="276" w:lineRule="auto"/>
        <w:ind w:left="720"/>
        <w:jc w:val="both"/>
        <w:rPr>
          <w:rFonts w:cstheme="minorHAnsi"/>
          <w:bCs/>
        </w:rPr>
      </w:pPr>
      <w:r w:rsidRPr="00A31E70">
        <w:rPr>
          <w:rFonts w:cstheme="minorHAnsi"/>
          <w:bCs/>
        </w:rPr>
        <w:t>Mhol Ó Sé chomh maith go gcuirfeadh Roinn na Gaeltachta baill foirne ar ghrád príomhoifigigh chúnta ar dualgas sna ceantair Ghaeltacht, mar a bhíodh tráth.</w:t>
      </w:r>
      <w:r w:rsidR="000E524A" w:rsidRPr="00A31E70">
        <w:rPr>
          <w:rFonts w:cstheme="minorHAnsi"/>
          <w:bCs/>
        </w:rPr>
        <w:t>”</w:t>
      </w:r>
    </w:p>
    <w:p w14:paraId="1865ACD8" w14:textId="3D459D46" w:rsidR="00796ECA" w:rsidRPr="00A31E70" w:rsidRDefault="00796ECA" w:rsidP="00796ECA">
      <w:pPr>
        <w:spacing w:line="276" w:lineRule="auto"/>
        <w:jc w:val="both"/>
        <w:rPr>
          <w:rFonts w:cstheme="minorHAnsi"/>
        </w:rPr>
      </w:pPr>
      <w:r w:rsidRPr="00A31E70">
        <w:rPr>
          <w:rFonts w:cstheme="minorHAnsi"/>
        </w:rPr>
        <w:t>Ardaíonn na pointí sin uilig roinnt mhaith ceisteanna maidir le hinmharthanacht na Gaeilge</w:t>
      </w:r>
      <w:r w:rsidRPr="00A31E70">
        <w:rPr>
          <w:rStyle w:val="FootnoteReference"/>
          <w:rFonts w:cstheme="minorHAnsi"/>
        </w:rPr>
        <w:footnoteReference w:id="64"/>
      </w:r>
      <w:r w:rsidRPr="00A31E70">
        <w:rPr>
          <w:rFonts w:cstheme="minorHAnsi"/>
        </w:rPr>
        <w:t xml:space="preserve"> mar theanga phobail i gceantair ar leith. Tá a fhios ag an saol go bhfuil cúrsaí mionteangacha fite fuaite le cúrsaí eacnamaíochta</w:t>
      </w:r>
      <w:r w:rsidR="00A31E70" w:rsidRPr="00A31E70">
        <w:rPr>
          <w:rFonts w:cstheme="minorHAnsi"/>
        </w:rPr>
        <w:t xml:space="preserve">, le cúrsaí </w:t>
      </w:r>
      <w:r w:rsidRPr="00A31E70">
        <w:rPr>
          <w:rFonts w:cstheme="minorHAnsi"/>
        </w:rPr>
        <w:t>fostaíochta</w:t>
      </w:r>
      <w:r w:rsidR="00A31E70" w:rsidRPr="00A31E70">
        <w:rPr>
          <w:rFonts w:cstheme="minorHAnsi"/>
        </w:rPr>
        <w:t xml:space="preserve"> agus le cúrsaí </w:t>
      </w:r>
      <w:r w:rsidRPr="00A31E70">
        <w:rPr>
          <w:rFonts w:cstheme="minorHAnsi"/>
        </w:rPr>
        <w:t xml:space="preserve">pleanála. </w:t>
      </w:r>
    </w:p>
    <w:p w14:paraId="0FA49E22" w14:textId="166B9A1B" w:rsidR="00796ECA" w:rsidRPr="00A31E70" w:rsidRDefault="00796ECA" w:rsidP="00796ECA">
      <w:pPr>
        <w:spacing w:line="276" w:lineRule="auto"/>
        <w:jc w:val="both"/>
        <w:rPr>
          <w:rStyle w:val="ng-binding"/>
          <w:rFonts w:cstheme="minorHAnsi"/>
        </w:rPr>
      </w:pPr>
      <w:r w:rsidRPr="00A31E70">
        <w:rPr>
          <w:rFonts w:cstheme="minorHAnsi"/>
        </w:rPr>
        <w:t xml:space="preserve">Pléitear staid reatha na Gaeltachta sa chlár </w:t>
      </w:r>
      <w:r w:rsidRPr="00A31E70">
        <w:rPr>
          <w:rFonts w:cstheme="minorHAnsi"/>
          <w:i/>
          <w:iCs/>
        </w:rPr>
        <w:t>Gaeltacht 2020</w:t>
      </w:r>
      <w:r w:rsidRPr="00A31E70">
        <w:rPr>
          <w:rFonts w:cstheme="minorHAnsi"/>
        </w:rPr>
        <w:t xml:space="preserve">. </w:t>
      </w:r>
      <w:r w:rsidR="00A31E70" w:rsidRPr="00A31E70">
        <w:rPr>
          <w:rFonts w:cstheme="minorHAnsi"/>
        </w:rPr>
        <w:t>Seans go</w:t>
      </w:r>
      <w:r w:rsidRPr="00A31E70">
        <w:rPr>
          <w:rFonts w:cstheme="minorHAnsi"/>
        </w:rPr>
        <w:t xml:space="preserve"> bhfaca sibh é?</w:t>
      </w:r>
      <w:r w:rsidRPr="00A31E70">
        <w:rPr>
          <w:rStyle w:val="ng-binding"/>
          <w:rFonts w:cstheme="minorHAnsi"/>
        </w:rPr>
        <w:t xml:space="preserve"> Éibhlín Ní Chonghaile a bhí mar láithreoir agus chuaigh sí ar thuras thart ar roinnt mhaith ceantar Gaeltachta.</w:t>
      </w:r>
      <w:r w:rsidRPr="00A31E70">
        <w:rPr>
          <w:rStyle w:val="FootnoteReference"/>
          <w:rFonts w:cstheme="minorHAnsi"/>
        </w:rPr>
        <w:footnoteReference w:id="65"/>
      </w:r>
      <w:r w:rsidRPr="00A31E70">
        <w:rPr>
          <w:rStyle w:val="ng-binding"/>
          <w:rFonts w:cstheme="minorHAnsi"/>
        </w:rPr>
        <w:t xml:space="preserve"> Beidh muid ábalta amharc ar </w:t>
      </w:r>
      <w:r w:rsidR="00F33C61" w:rsidRPr="00A31E70">
        <w:rPr>
          <w:rStyle w:val="ng-binding"/>
          <w:rFonts w:cstheme="minorHAnsi"/>
        </w:rPr>
        <w:t xml:space="preserve">phíosa de </w:t>
      </w:r>
      <w:r w:rsidRPr="00A31E70">
        <w:rPr>
          <w:rStyle w:val="ng-binding"/>
          <w:rFonts w:cstheme="minorHAnsi"/>
        </w:rPr>
        <w:t>níos moille.</w:t>
      </w:r>
    </w:p>
    <w:p w14:paraId="395332A7" w14:textId="6F41792C" w:rsidR="00796ECA" w:rsidRPr="00A31E70" w:rsidRDefault="00F33C61" w:rsidP="00796ECA">
      <w:pPr>
        <w:spacing w:line="276" w:lineRule="auto"/>
        <w:jc w:val="both"/>
        <w:rPr>
          <w:rStyle w:val="s1"/>
          <w:rFonts w:cstheme="minorHAnsi"/>
        </w:rPr>
      </w:pPr>
      <w:r w:rsidRPr="00A31E70">
        <w:rPr>
          <w:rFonts w:cstheme="minorHAnsi"/>
        </w:rPr>
        <w:t>Má bhíonn an t-am agaibh</w:t>
      </w:r>
      <w:r w:rsidR="00796ECA" w:rsidRPr="00A31E70">
        <w:rPr>
          <w:rFonts w:cstheme="minorHAnsi"/>
        </w:rPr>
        <w:t xml:space="preserve"> b</w:t>
      </w:r>
      <w:r w:rsidRPr="00A31E70">
        <w:rPr>
          <w:rFonts w:cstheme="minorHAnsi"/>
        </w:rPr>
        <w:t>headh sé spéisiúil</w:t>
      </w:r>
      <w:r w:rsidR="00796ECA" w:rsidRPr="00A31E70">
        <w:rPr>
          <w:rFonts w:cstheme="minorHAnsi"/>
        </w:rPr>
        <w:t xml:space="preserve"> scagadh a dhéanamh ar an</w:t>
      </w:r>
      <w:r w:rsidR="00A31E70" w:rsidRPr="00A31E70">
        <w:rPr>
          <w:rFonts w:cstheme="minorHAnsi"/>
        </w:rPr>
        <w:t xml:space="preserve"> tuarascáil</w:t>
      </w:r>
      <w:r w:rsidR="00796ECA" w:rsidRPr="00A31E70">
        <w:rPr>
          <w:rFonts w:cstheme="minorHAnsi"/>
        </w:rPr>
        <w:t xml:space="preserve"> taighde </w:t>
      </w:r>
      <w:r w:rsidR="00796ECA" w:rsidRPr="00A31E70">
        <w:rPr>
          <w:rFonts w:cstheme="minorHAnsi"/>
          <w:i/>
          <w:iCs/>
        </w:rPr>
        <w:t>Próifíl Shocheacnamaíoch de na seacht gCeantar Gaeltachta in Éirinn</w:t>
      </w:r>
      <w:r w:rsidR="00796ECA" w:rsidRPr="00A31E70">
        <w:rPr>
          <w:rFonts w:cstheme="minorHAnsi"/>
        </w:rPr>
        <w:t>, arna foilsiú ag an Seanadóir Pádraig Ó Céidigh</w:t>
      </w:r>
      <w:r w:rsidR="00A31E70" w:rsidRPr="00A31E70">
        <w:rPr>
          <w:rFonts w:cstheme="minorHAnsi"/>
        </w:rPr>
        <w:t xml:space="preserve"> ag Oireachtas na Samhna 2018</w:t>
      </w:r>
      <w:r w:rsidR="00796ECA" w:rsidRPr="00A31E70">
        <w:rPr>
          <w:rFonts w:cstheme="minorHAnsi"/>
        </w:rPr>
        <w:t>.</w:t>
      </w:r>
      <w:r w:rsidR="00796ECA" w:rsidRPr="00A31E70">
        <w:rPr>
          <w:rStyle w:val="FootnoteReference"/>
          <w:rFonts w:cstheme="minorHAnsi"/>
        </w:rPr>
        <w:footnoteReference w:id="66"/>
      </w:r>
      <w:r w:rsidR="00796ECA" w:rsidRPr="00A31E70">
        <w:rPr>
          <w:rFonts w:cstheme="minorHAnsi"/>
        </w:rPr>
        <w:t xml:space="preserve"> </w:t>
      </w:r>
      <w:r w:rsidR="00796ECA" w:rsidRPr="00A31E70">
        <w:rPr>
          <w:rStyle w:val="s1"/>
        </w:rPr>
        <w:t xml:space="preserve">Ceann de na príomhphointí a rinneadh sa tuarascáil ná go bhfuil </w:t>
      </w:r>
      <w:r w:rsidR="00796ECA" w:rsidRPr="00A31E70">
        <w:rPr>
          <w:rStyle w:val="s1"/>
          <w:b/>
          <w:bCs/>
        </w:rPr>
        <w:t>os cionn an ceathrú cuid de phobal na Gaeltachta ag maireachtáil i gceantair atá áirithe mar cheantair atá ‘faoi mhíbhuntáiste’ nó ‘go mór faoi mhíbhuntáiste’.</w:t>
      </w:r>
    </w:p>
    <w:p w14:paraId="47CB0244" w14:textId="20161A01" w:rsidR="00796ECA" w:rsidRPr="00A31E70" w:rsidRDefault="00796ECA" w:rsidP="00796ECA">
      <w:pPr>
        <w:spacing w:line="276" w:lineRule="auto"/>
        <w:jc w:val="both"/>
      </w:pPr>
      <w:r w:rsidRPr="00A31E70">
        <w:rPr>
          <w:rStyle w:val="s1"/>
        </w:rPr>
        <w:t>Smaoinígí ar an tionchar a bhíonn ag cúrsaí socheacnamaíocha ar phobal mionteanga</w:t>
      </w:r>
      <w:r w:rsidR="00A31E70" w:rsidRPr="00A31E70">
        <w:rPr>
          <w:rStyle w:val="s1"/>
        </w:rPr>
        <w:t xml:space="preserve"> ar bhonn fadtéarmach</w:t>
      </w:r>
      <w:r w:rsidRPr="00A31E70">
        <w:rPr>
          <w:rStyle w:val="s1"/>
        </w:rPr>
        <w:t xml:space="preserve">. Bíonn an fhírinne searbh! </w:t>
      </w:r>
    </w:p>
    <w:p w14:paraId="3377F26B" w14:textId="3B5BF93F" w:rsidR="00F516B0" w:rsidRPr="00A31E70" w:rsidRDefault="00F516B0" w:rsidP="00796ECA">
      <w:pPr>
        <w:spacing w:line="276" w:lineRule="auto"/>
        <w:jc w:val="both"/>
        <w:rPr>
          <w:rFonts w:cstheme="minorHAnsi"/>
          <w:bCs/>
        </w:rPr>
      </w:pPr>
    </w:p>
    <w:p w14:paraId="5275A9EC" w14:textId="347836A6" w:rsidR="00F33C61" w:rsidRPr="00A31E70" w:rsidRDefault="00F33C61" w:rsidP="00796ECA">
      <w:pPr>
        <w:spacing w:line="276" w:lineRule="auto"/>
        <w:jc w:val="both"/>
        <w:rPr>
          <w:rFonts w:cstheme="minorHAnsi"/>
          <w:b/>
        </w:rPr>
      </w:pPr>
      <w:r w:rsidRPr="00A31E70">
        <w:rPr>
          <w:rFonts w:cstheme="minorHAnsi"/>
          <w:b/>
        </w:rPr>
        <w:t>Focal Scoir</w:t>
      </w:r>
    </w:p>
    <w:p w14:paraId="0B2E57DA" w14:textId="7D01248C" w:rsidR="0024416E" w:rsidRPr="00A31E70" w:rsidRDefault="00D8502A" w:rsidP="00796ECA">
      <w:pPr>
        <w:spacing w:line="276" w:lineRule="auto"/>
        <w:rPr>
          <w:rFonts w:cstheme="minorHAnsi"/>
          <w:bCs/>
        </w:rPr>
      </w:pPr>
      <w:r w:rsidRPr="00A31E70">
        <w:rPr>
          <w:rFonts w:cstheme="minorHAnsi"/>
          <w:bCs/>
        </w:rPr>
        <w:t>Sílim go bhfuil go leor r</w:t>
      </w:r>
      <w:r w:rsidR="00796ECA" w:rsidRPr="00A31E70">
        <w:rPr>
          <w:rFonts w:cstheme="minorHAnsi"/>
          <w:bCs/>
        </w:rPr>
        <w:t>á</w:t>
      </w:r>
      <w:r w:rsidRPr="00A31E70">
        <w:rPr>
          <w:rFonts w:cstheme="minorHAnsi"/>
          <w:bCs/>
        </w:rPr>
        <w:t>ite agam. T</w:t>
      </w:r>
      <w:r w:rsidR="00796ECA" w:rsidRPr="00A31E70">
        <w:rPr>
          <w:rFonts w:cstheme="minorHAnsi"/>
          <w:bCs/>
        </w:rPr>
        <w:t>á</w:t>
      </w:r>
      <w:r w:rsidRPr="00A31E70">
        <w:rPr>
          <w:rFonts w:cstheme="minorHAnsi"/>
          <w:bCs/>
        </w:rPr>
        <w:t xml:space="preserve"> súil agam gur fhoghlaim sibh rud n</w:t>
      </w:r>
      <w:r w:rsidR="00796ECA" w:rsidRPr="00A31E70">
        <w:rPr>
          <w:rFonts w:cstheme="minorHAnsi"/>
          <w:bCs/>
        </w:rPr>
        <w:t>ó</w:t>
      </w:r>
      <w:r w:rsidRPr="00A31E70">
        <w:rPr>
          <w:rFonts w:cstheme="minorHAnsi"/>
          <w:bCs/>
        </w:rPr>
        <w:t xml:space="preserve"> dhó agus gur </w:t>
      </w:r>
      <w:r w:rsidR="00796ECA" w:rsidRPr="00A31E70">
        <w:rPr>
          <w:rFonts w:cstheme="minorHAnsi"/>
          <w:bCs/>
        </w:rPr>
        <w:t>spr</w:t>
      </w:r>
      <w:r w:rsidRPr="00A31E70">
        <w:rPr>
          <w:rFonts w:cstheme="minorHAnsi"/>
          <w:bCs/>
        </w:rPr>
        <w:t>ea</w:t>
      </w:r>
      <w:r w:rsidR="00796ECA" w:rsidRPr="00A31E70">
        <w:rPr>
          <w:rFonts w:cstheme="minorHAnsi"/>
          <w:bCs/>
        </w:rPr>
        <w:t>ga</w:t>
      </w:r>
      <w:r w:rsidRPr="00A31E70">
        <w:rPr>
          <w:rFonts w:cstheme="minorHAnsi"/>
          <w:bCs/>
        </w:rPr>
        <w:t>dh sibh le pointe nó dhó a fhiosrú</w:t>
      </w:r>
      <w:r w:rsidR="00A31E70" w:rsidRPr="00A31E70">
        <w:rPr>
          <w:rFonts w:cstheme="minorHAnsi"/>
          <w:bCs/>
        </w:rPr>
        <w:t xml:space="preserve"> níos mó</w:t>
      </w:r>
      <w:r w:rsidRPr="00A31E70">
        <w:rPr>
          <w:rFonts w:cstheme="minorHAnsi"/>
          <w:bCs/>
        </w:rPr>
        <w:t xml:space="preserve"> </w:t>
      </w:r>
      <w:r w:rsidR="00A31E70" w:rsidRPr="00A31E70">
        <w:rPr>
          <w:rFonts w:cstheme="minorHAnsi"/>
          <w:bCs/>
        </w:rPr>
        <w:t>in bhur gcuid ama féin</w:t>
      </w:r>
      <w:r w:rsidR="0024416E" w:rsidRPr="00A31E70">
        <w:rPr>
          <w:rFonts w:cstheme="minorHAnsi"/>
          <w:bCs/>
        </w:rPr>
        <w:t>.</w:t>
      </w:r>
    </w:p>
    <w:p w14:paraId="3961DE6B" w14:textId="77777777" w:rsidR="00066F05" w:rsidRPr="00A31E70" w:rsidRDefault="0024416E" w:rsidP="00796ECA">
      <w:pPr>
        <w:spacing w:line="276" w:lineRule="auto"/>
        <w:rPr>
          <w:rFonts w:cstheme="minorHAnsi"/>
          <w:bCs/>
        </w:rPr>
      </w:pPr>
      <w:r w:rsidRPr="00A31E70">
        <w:rPr>
          <w:rFonts w:cstheme="minorHAnsi"/>
          <w:bCs/>
        </w:rPr>
        <w:t>B</w:t>
      </w:r>
      <w:r w:rsidR="000E524A" w:rsidRPr="00A31E70">
        <w:rPr>
          <w:rFonts w:cstheme="minorHAnsi"/>
          <w:bCs/>
        </w:rPr>
        <w:t xml:space="preserve">a mhaith liom buíochas a ghabháil libh as cluas éisteachta a thabhairt dom. </w:t>
      </w:r>
      <w:r w:rsidR="00066F05" w:rsidRPr="00A31E70">
        <w:rPr>
          <w:rFonts w:cstheme="minorHAnsi"/>
          <w:bCs/>
        </w:rPr>
        <w:t xml:space="preserve">Níl an cur chuige seo thar mholadh beirte ach níl neart air. </w:t>
      </w:r>
    </w:p>
    <w:p w14:paraId="05CF2760" w14:textId="4F4C3389" w:rsidR="003568F4" w:rsidRPr="00A31E70" w:rsidRDefault="000E524A" w:rsidP="00796ECA">
      <w:pPr>
        <w:spacing w:line="276" w:lineRule="auto"/>
        <w:rPr>
          <w:rFonts w:cstheme="minorHAnsi"/>
          <w:bCs/>
        </w:rPr>
      </w:pPr>
      <w:r w:rsidRPr="00A31E70">
        <w:rPr>
          <w:rFonts w:cstheme="minorHAnsi"/>
          <w:bCs/>
        </w:rPr>
        <w:t>Tá</w:t>
      </w:r>
      <w:r w:rsidR="0024416E" w:rsidRPr="00A31E70">
        <w:rPr>
          <w:rFonts w:cstheme="minorHAnsi"/>
          <w:bCs/>
        </w:rPr>
        <w:t xml:space="preserve"> údar </w:t>
      </w:r>
      <w:r w:rsidRPr="00A31E70">
        <w:rPr>
          <w:rFonts w:cstheme="minorHAnsi"/>
          <w:bCs/>
        </w:rPr>
        <w:t xml:space="preserve">buairimh agus éadóchais ann maidir leis an Ghaeilge, an Ghaeltacht agus an Phleanáil Teanga ach </w:t>
      </w:r>
      <w:r w:rsidR="0024416E" w:rsidRPr="00A31E70">
        <w:rPr>
          <w:rFonts w:cstheme="minorHAnsi"/>
          <w:bCs/>
        </w:rPr>
        <w:t>b</w:t>
      </w:r>
      <w:r w:rsidRPr="00A31E70">
        <w:rPr>
          <w:rFonts w:cstheme="minorHAnsi"/>
          <w:bCs/>
        </w:rPr>
        <w:t>ímis dóchasach! Is iontach an difear is féidir le grúpaí beaga agus fiú amháin daoine aonair a dhéanamh</w:t>
      </w:r>
      <w:r w:rsidR="0024416E" w:rsidRPr="00A31E70">
        <w:rPr>
          <w:rFonts w:cstheme="minorHAnsi"/>
          <w:bCs/>
        </w:rPr>
        <w:t xml:space="preserve"> i gceantar ar bith</w:t>
      </w:r>
      <w:r w:rsidRPr="00A31E70">
        <w:rPr>
          <w:rFonts w:cstheme="minorHAnsi"/>
          <w:bCs/>
        </w:rPr>
        <w:t>. Ná déanaigí dearmad ar ról s’agaibhse agus ar an dóigh ar féidir libh</w:t>
      </w:r>
      <w:r w:rsidR="0024416E" w:rsidRPr="00A31E70">
        <w:rPr>
          <w:rFonts w:cstheme="minorHAnsi"/>
          <w:bCs/>
        </w:rPr>
        <w:t>se</w:t>
      </w:r>
      <w:r w:rsidRPr="00A31E70">
        <w:rPr>
          <w:rFonts w:cstheme="minorHAnsi"/>
          <w:bCs/>
        </w:rPr>
        <w:t xml:space="preserve"> dul i bhfeidhm ar dhaoine </w:t>
      </w:r>
      <w:r w:rsidR="0024416E" w:rsidRPr="00A31E70">
        <w:rPr>
          <w:rFonts w:cstheme="minorHAnsi"/>
          <w:bCs/>
        </w:rPr>
        <w:t xml:space="preserve">as seo amach </w:t>
      </w:r>
      <w:r w:rsidRPr="00A31E70">
        <w:rPr>
          <w:rFonts w:cstheme="minorHAnsi"/>
          <w:bCs/>
        </w:rPr>
        <w:t xml:space="preserve">trí Ghaeilge a labhairt a oiread agus is féidir. </w:t>
      </w:r>
      <w:r w:rsidR="003568F4" w:rsidRPr="00A31E70">
        <w:rPr>
          <w:rFonts w:cstheme="minorHAnsi"/>
          <w:bCs/>
        </w:rPr>
        <w:t>‘Beatha teanga í a labhairt!’</w:t>
      </w:r>
    </w:p>
    <w:p w14:paraId="75FE4AAC" w14:textId="2F6B1A3B" w:rsidR="00AC2320" w:rsidRPr="00A31E70" w:rsidRDefault="003568F4" w:rsidP="00066F05">
      <w:pPr>
        <w:spacing w:line="276" w:lineRule="auto"/>
        <w:rPr>
          <w:rFonts w:cstheme="minorHAnsi"/>
          <w:b/>
        </w:rPr>
      </w:pPr>
      <w:r w:rsidRPr="00A31E70">
        <w:rPr>
          <w:rFonts w:cstheme="minorHAnsi"/>
          <w:b/>
        </w:rPr>
        <w:t>‘Déanaimis gaisce le chéile!’</w:t>
      </w:r>
    </w:p>
    <w:sectPr w:rsidR="00AC2320" w:rsidRPr="00A31E70">
      <w:foot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2061E8" w14:textId="77777777" w:rsidR="008C1061" w:rsidRDefault="008C1061" w:rsidP="00B67EBD">
      <w:pPr>
        <w:spacing w:after="0" w:line="240" w:lineRule="auto"/>
      </w:pPr>
      <w:r>
        <w:separator/>
      </w:r>
    </w:p>
  </w:endnote>
  <w:endnote w:type="continuationSeparator" w:id="0">
    <w:p w14:paraId="39BDC4B3" w14:textId="77777777" w:rsidR="008C1061" w:rsidRDefault="008C1061" w:rsidP="00B67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7125367"/>
      <w:docPartObj>
        <w:docPartGallery w:val="Page Numbers (Bottom of Page)"/>
        <w:docPartUnique/>
      </w:docPartObj>
    </w:sdtPr>
    <w:sdtContent>
      <w:p w14:paraId="3E8B3BBB" w14:textId="7739D9DD" w:rsidR="000F357D" w:rsidRDefault="000F357D">
        <w:pPr>
          <w:pStyle w:val="Footer"/>
          <w:jc w:val="center"/>
        </w:pPr>
        <w:r>
          <w:fldChar w:fldCharType="begin"/>
        </w:r>
        <w:r>
          <w:instrText>PAGE   \* MERGEFORMAT</w:instrText>
        </w:r>
        <w:r>
          <w:fldChar w:fldCharType="separate"/>
        </w:r>
        <w:r>
          <w:t>2</w:t>
        </w:r>
        <w:r>
          <w:fldChar w:fldCharType="end"/>
        </w:r>
      </w:p>
    </w:sdtContent>
  </w:sdt>
  <w:p w14:paraId="740D4078" w14:textId="77777777" w:rsidR="000F357D" w:rsidRDefault="000F35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A24F3D" w14:textId="77777777" w:rsidR="008C1061" w:rsidRDefault="008C1061" w:rsidP="00B67EBD">
      <w:pPr>
        <w:spacing w:after="0" w:line="240" w:lineRule="auto"/>
      </w:pPr>
      <w:r>
        <w:separator/>
      </w:r>
    </w:p>
  </w:footnote>
  <w:footnote w:type="continuationSeparator" w:id="0">
    <w:p w14:paraId="2B42BB12" w14:textId="77777777" w:rsidR="008C1061" w:rsidRDefault="008C1061" w:rsidP="00B67EBD">
      <w:pPr>
        <w:spacing w:after="0" w:line="240" w:lineRule="auto"/>
      </w:pPr>
      <w:r>
        <w:continuationSeparator/>
      </w:r>
    </w:p>
  </w:footnote>
  <w:footnote w:id="1">
    <w:p w14:paraId="066F1BC4" w14:textId="0C08456E" w:rsidR="000F357D" w:rsidRPr="00956128" w:rsidRDefault="000F357D" w:rsidP="002E6A34">
      <w:pPr>
        <w:pStyle w:val="FootnoteText"/>
        <w:rPr>
          <w:rFonts w:asciiTheme="minorHAnsi" w:hAnsiTheme="minorHAnsi" w:cstheme="minorHAnsi"/>
          <w:sz w:val="16"/>
          <w:szCs w:val="16"/>
          <w:lang w:val="en-IE"/>
        </w:rPr>
      </w:pPr>
      <w:r w:rsidRPr="00956128">
        <w:rPr>
          <w:rStyle w:val="FootnoteReference"/>
          <w:rFonts w:asciiTheme="minorHAnsi" w:hAnsiTheme="minorHAnsi" w:cstheme="minorHAnsi"/>
          <w:sz w:val="16"/>
          <w:szCs w:val="16"/>
        </w:rPr>
        <w:footnoteRef/>
      </w:r>
      <w:r w:rsidRPr="00956128">
        <w:rPr>
          <w:rFonts w:asciiTheme="minorHAnsi" w:hAnsiTheme="minorHAnsi" w:cstheme="minorHAnsi"/>
          <w:sz w:val="16"/>
          <w:szCs w:val="16"/>
        </w:rPr>
        <w:t xml:space="preserve"> </w:t>
      </w:r>
      <w:r w:rsidRPr="00956128">
        <w:rPr>
          <w:rFonts w:asciiTheme="minorHAnsi" w:hAnsiTheme="minorHAnsi" w:cstheme="minorHAnsi"/>
          <w:bCs/>
          <w:sz w:val="16"/>
          <w:szCs w:val="16"/>
          <w:lang w:val="en-IE"/>
        </w:rPr>
        <w:t>Sociolinguistic trends</w:t>
      </w:r>
      <w:r>
        <w:rPr>
          <w:rFonts w:asciiTheme="minorHAnsi" w:hAnsiTheme="minorHAnsi" w:cstheme="minorHAnsi"/>
          <w:bCs/>
          <w:sz w:val="16"/>
          <w:szCs w:val="16"/>
          <w:lang w:val="en-IE"/>
        </w:rPr>
        <w:t>.</w:t>
      </w:r>
      <w:r w:rsidRPr="00956128">
        <w:rPr>
          <w:rFonts w:asciiTheme="minorHAnsi" w:hAnsiTheme="minorHAnsi" w:cstheme="minorHAnsi"/>
          <w:bCs/>
          <w:sz w:val="16"/>
          <w:szCs w:val="16"/>
          <w:lang w:val="en-IE"/>
        </w:rPr>
        <w:t xml:space="preserve"> </w:t>
      </w:r>
      <w:r w:rsidRPr="008029D0">
        <w:rPr>
          <w:rFonts w:asciiTheme="minorHAnsi" w:hAnsiTheme="minorHAnsi" w:cstheme="minorHAnsi"/>
          <w:sz w:val="16"/>
          <w:szCs w:val="16"/>
        </w:rPr>
        <w:t>Staidéar ar an dóigh a n-úsáidtear teanga i sochaí.</w:t>
      </w:r>
    </w:p>
  </w:footnote>
  <w:footnote w:id="2">
    <w:p w14:paraId="729623FE" w14:textId="651F299C" w:rsidR="000F357D" w:rsidRPr="009344D9" w:rsidRDefault="000F357D" w:rsidP="009344D9">
      <w:pPr>
        <w:pStyle w:val="FootnoteText"/>
        <w:jc w:val="both"/>
        <w:rPr>
          <w:rFonts w:asciiTheme="minorHAnsi" w:hAnsiTheme="minorHAnsi" w:cstheme="minorHAnsi"/>
          <w:sz w:val="16"/>
          <w:szCs w:val="16"/>
          <w:lang w:val="en-IE"/>
        </w:rPr>
      </w:pPr>
      <w:r w:rsidRPr="009344D9">
        <w:rPr>
          <w:rStyle w:val="FootnoteReference"/>
          <w:rFonts w:asciiTheme="minorHAnsi" w:hAnsiTheme="minorHAnsi" w:cstheme="minorHAnsi"/>
          <w:sz w:val="16"/>
          <w:szCs w:val="16"/>
        </w:rPr>
        <w:footnoteRef/>
      </w:r>
      <w:r w:rsidRPr="009344D9">
        <w:rPr>
          <w:rFonts w:asciiTheme="minorHAnsi" w:hAnsiTheme="minorHAnsi" w:cstheme="minorHAnsi"/>
          <w:sz w:val="16"/>
          <w:szCs w:val="16"/>
        </w:rPr>
        <w:t xml:space="preserve"> Foilsíodh </w:t>
      </w:r>
      <w:r w:rsidRPr="009344D9">
        <w:rPr>
          <w:rFonts w:asciiTheme="minorHAnsi" w:hAnsiTheme="minorHAnsi" w:cstheme="minorHAnsi"/>
          <w:i/>
          <w:iCs/>
          <w:sz w:val="16"/>
          <w:szCs w:val="16"/>
        </w:rPr>
        <w:t>Torthaí Achoimre Dhaonáireamh 2016 – Cuid 1 Sliocht faoin nGaeilge &amp; faoi Cheantair Ghaeltachta</w:t>
      </w:r>
      <w:r w:rsidRPr="009344D9">
        <w:rPr>
          <w:rFonts w:asciiTheme="minorHAnsi" w:hAnsiTheme="minorHAnsi" w:cstheme="minorHAnsi"/>
          <w:sz w:val="16"/>
          <w:szCs w:val="16"/>
        </w:rPr>
        <w:t xml:space="preserve"> ar an 10 Aibreán, 2017 agus foilsíodh </w:t>
      </w:r>
      <w:r w:rsidRPr="009344D9">
        <w:rPr>
          <w:rFonts w:asciiTheme="minorHAnsi" w:hAnsiTheme="minorHAnsi" w:cstheme="minorHAnsi"/>
          <w:i/>
          <w:iCs/>
          <w:sz w:val="16"/>
          <w:szCs w:val="16"/>
        </w:rPr>
        <w:t>Próifíl 10 - Oideachas, Scileanna agus an Ghaeilge, an deichiú tuarascáil théamach as aon cheann déag ar thorthaí Dhaonáireamh 2016</w:t>
      </w:r>
      <w:r w:rsidRPr="009344D9">
        <w:rPr>
          <w:rStyle w:val="FootnoteReference"/>
          <w:rFonts w:asciiTheme="minorHAnsi" w:hAnsiTheme="minorHAnsi" w:cstheme="minorHAnsi"/>
          <w:i/>
          <w:iCs/>
          <w:sz w:val="16"/>
          <w:szCs w:val="16"/>
        </w:rPr>
        <w:footnoteRef/>
      </w:r>
      <w:r w:rsidRPr="009344D9">
        <w:rPr>
          <w:rFonts w:asciiTheme="minorHAnsi" w:hAnsiTheme="minorHAnsi" w:cstheme="minorHAnsi"/>
          <w:sz w:val="16"/>
          <w:szCs w:val="16"/>
        </w:rPr>
        <w:t xml:space="preserve"> ar an 23 Samhain, 2017. Tá cóip chrua den chéad cháipéis ar fáil sna nótaí breise a théann leis an léacht seo. Tá an dara cáipéis ar fáil ar líne. </w:t>
      </w:r>
    </w:p>
  </w:footnote>
  <w:footnote w:id="3">
    <w:p w14:paraId="0EE45B5F" w14:textId="77777777" w:rsidR="000F357D" w:rsidRPr="00B649BA" w:rsidRDefault="000F357D" w:rsidP="00E015DA">
      <w:pPr>
        <w:pStyle w:val="FootnoteText"/>
        <w:rPr>
          <w:rFonts w:asciiTheme="minorHAnsi" w:hAnsiTheme="minorHAnsi" w:cstheme="minorHAnsi"/>
          <w:sz w:val="16"/>
          <w:szCs w:val="16"/>
          <w:lang w:val="en-IE"/>
        </w:rPr>
      </w:pPr>
      <w:r w:rsidRPr="00B649BA">
        <w:rPr>
          <w:rStyle w:val="FootnoteReference"/>
          <w:rFonts w:asciiTheme="minorHAnsi" w:hAnsiTheme="minorHAnsi" w:cstheme="minorHAnsi"/>
          <w:sz w:val="16"/>
          <w:szCs w:val="16"/>
        </w:rPr>
        <w:footnoteRef/>
      </w:r>
      <w:r w:rsidRPr="00B649BA">
        <w:rPr>
          <w:rFonts w:asciiTheme="minorHAnsi" w:hAnsiTheme="minorHAnsi" w:cstheme="minorHAnsi"/>
          <w:sz w:val="16"/>
          <w:szCs w:val="16"/>
        </w:rPr>
        <w:t xml:space="preserve"> </w:t>
      </w:r>
      <w:hyperlink r:id="rId1" w:history="1">
        <w:r w:rsidRPr="00B649BA">
          <w:rPr>
            <w:rStyle w:val="Hyperlink"/>
            <w:rFonts w:asciiTheme="minorHAnsi" w:hAnsiTheme="minorHAnsi" w:cstheme="minorHAnsi"/>
            <w:sz w:val="16"/>
            <w:szCs w:val="16"/>
          </w:rPr>
          <w:t>https://www.cso.ie/en/releasesandpublications/ep/p-cp10esil/p10esil/gag/</w:t>
        </w:r>
      </w:hyperlink>
      <w:r w:rsidRPr="00B649BA">
        <w:rPr>
          <w:rFonts w:asciiTheme="minorHAnsi" w:hAnsiTheme="minorHAnsi" w:cstheme="minorHAnsi"/>
          <w:sz w:val="16"/>
          <w:szCs w:val="16"/>
          <w:lang w:val="en-IE"/>
        </w:rPr>
        <w:t xml:space="preserve">  </w:t>
      </w:r>
    </w:p>
  </w:footnote>
  <w:footnote w:id="4">
    <w:p w14:paraId="75B30CD2" w14:textId="77777777" w:rsidR="000F357D" w:rsidRPr="00B649BA" w:rsidRDefault="000F357D" w:rsidP="00BF264B">
      <w:pPr>
        <w:pStyle w:val="FootnoteText"/>
        <w:rPr>
          <w:rFonts w:asciiTheme="minorHAnsi" w:hAnsiTheme="minorHAnsi" w:cstheme="minorHAnsi"/>
          <w:sz w:val="16"/>
          <w:szCs w:val="16"/>
          <w:lang w:val="en-IE"/>
        </w:rPr>
      </w:pPr>
      <w:r w:rsidRPr="00B649BA">
        <w:rPr>
          <w:rStyle w:val="FootnoteReference"/>
          <w:rFonts w:asciiTheme="minorHAnsi" w:hAnsiTheme="minorHAnsi" w:cstheme="minorHAnsi"/>
          <w:sz w:val="16"/>
          <w:szCs w:val="16"/>
        </w:rPr>
        <w:footnoteRef/>
      </w:r>
      <w:r w:rsidRPr="00B649BA">
        <w:rPr>
          <w:rFonts w:asciiTheme="minorHAnsi" w:hAnsiTheme="minorHAnsi" w:cstheme="minorHAnsi"/>
          <w:sz w:val="16"/>
          <w:szCs w:val="16"/>
        </w:rPr>
        <w:t xml:space="preserve"> </w:t>
      </w:r>
      <w:hyperlink r:id="rId2" w:history="1">
        <w:r w:rsidRPr="00B649BA">
          <w:rPr>
            <w:rStyle w:val="Hyperlink"/>
            <w:rFonts w:asciiTheme="minorHAnsi" w:hAnsiTheme="minorHAnsi" w:cstheme="minorHAnsi"/>
            <w:sz w:val="16"/>
            <w:szCs w:val="16"/>
          </w:rPr>
          <w:t>http://census.cso.ie/p10map51/</w:t>
        </w:r>
      </w:hyperlink>
      <w:r w:rsidRPr="00B649BA">
        <w:rPr>
          <w:rFonts w:asciiTheme="minorHAnsi" w:hAnsiTheme="minorHAnsi" w:cstheme="minorHAnsi"/>
          <w:sz w:val="16"/>
          <w:szCs w:val="16"/>
        </w:rPr>
        <w:t xml:space="preserve"> </w:t>
      </w:r>
      <w:r w:rsidRPr="00B649BA">
        <w:rPr>
          <w:rFonts w:asciiTheme="minorHAnsi" w:hAnsiTheme="minorHAnsi" w:cstheme="minorHAnsi"/>
          <w:sz w:val="16"/>
          <w:szCs w:val="16"/>
          <w:lang w:val="en-IE"/>
        </w:rPr>
        <w:t xml:space="preserve"> </w:t>
      </w:r>
    </w:p>
  </w:footnote>
  <w:footnote w:id="5">
    <w:p w14:paraId="51ADE04A" w14:textId="77777777" w:rsidR="000F357D" w:rsidRPr="00B649BA" w:rsidRDefault="000F357D" w:rsidP="006A3F6F">
      <w:pPr>
        <w:pStyle w:val="FootnoteText"/>
        <w:jc w:val="both"/>
        <w:rPr>
          <w:rFonts w:asciiTheme="minorHAnsi" w:hAnsiTheme="minorHAnsi" w:cstheme="minorHAnsi"/>
          <w:sz w:val="16"/>
          <w:szCs w:val="16"/>
        </w:rPr>
      </w:pPr>
      <w:r w:rsidRPr="00B649BA">
        <w:rPr>
          <w:rStyle w:val="FootnoteReference"/>
          <w:rFonts w:asciiTheme="minorHAnsi" w:hAnsiTheme="minorHAnsi" w:cstheme="minorHAnsi"/>
          <w:sz w:val="16"/>
          <w:szCs w:val="16"/>
        </w:rPr>
        <w:footnoteRef/>
      </w:r>
      <w:r w:rsidRPr="00B649BA">
        <w:rPr>
          <w:rFonts w:asciiTheme="minorHAnsi" w:hAnsiTheme="minorHAnsi" w:cstheme="minorHAnsi"/>
          <w:sz w:val="16"/>
          <w:szCs w:val="16"/>
        </w:rPr>
        <w:t xml:space="preserve"> </w:t>
      </w:r>
      <w:proofErr w:type="spellStart"/>
      <w:r w:rsidRPr="00B649BA">
        <w:rPr>
          <w:rFonts w:asciiTheme="minorHAnsi" w:hAnsiTheme="minorHAnsi" w:cstheme="minorHAnsi"/>
          <w:sz w:val="16"/>
          <w:szCs w:val="16"/>
          <w:lang w:val="en-IE"/>
        </w:rPr>
        <w:t>Féach</w:t>
      </w:r>
      <w:proofErr w:type="spellEnd"/>
      <w:r w:rsidRPr="00B649BA">
        <w:rPr>
          <w:rFonts w:asciiTheme="minorHAnsi" w:hAnsiTheme="minorHAnsi" w:cstheme="minorHAnsi"/>
          <w:sz w:val="16"/>
          <w:szCs w:val="16"/>
          <w:lang w:val="en-IE"/>
        </w:rPr>
        <w:t xml:space="preserve"> an t-alt</w:t>
      </w:r>
      <w:r w:rsidRPr="00B649BA">
        <w:rPr>
          <w:rFonts w:asciiTheme="minorHAnsi" w:hAnsiTheme="minorHAnsi" w:cstheme="minorHAnsi"/>
          <w:sz w:val="16"/>
          <w:szCs w:val="16"/>
        </w:rPr>
        <w:t xml:space="preserve"> le Sinéad Nic Con Rí a foilsíodh in Seachtain (</w:t>
      </w:r>
      <w:r w:rsidRPr="00B649BA">
        <w:rPr>
          <w:rFonts w:asciiTheme="minorHAnsi" w:hAnsiTheme="minorHAnsi" w:cstheme="minorHAnsi"/>
          <w:i/>
          <w:iCs/>
          <w:sz w:val="16"/>
          <w:szCs w:val="16"/>
        </w:rPr>
        <w:t>Irish Independent</w:t>
      </w:r>
      <w:r w:rsidRPr="00B649BA">
        <w:rPr>
          <w:rFonts w:asciiTheme="minorHAnsi" w:hAnsiTheme="minorHAnsi" w:cstheme="minorHAnsi"/>
          <w:sz w:val="16"/>
          <w:szCs w:val="16"/>
        </w:rPr>
        <w:t>) ar an 29 Samhain, 2017.</w:t>
      </w:r>
    </w:p>
  </w:footnote>
  <w:footnote w:id="6">
    <w:p w14:paraId="0E45BD5A" w14:textId="4B3EADD4" w:rsidR="000F357D" w:rsidRPr="00B649BA" w:rsidRDefault="000F357D" w:rsidP="00D255C4">
      <w:pPr>
        <w:pStyle w:val="FootnoteText"/>
        <w:rPr>
          <w:rFonts w:asciiTheme="minorHAnsi" w:hAnsiTheme="minorHAnsi" w:cstheme="minorHAnsi"/>
          <w:sz w:val="16"/>
          <w:szCs w:val="16"/>
        </w:rPr>
      </w:pPr>
      <w:r w:rsidRPr="00B649BA">
        <w:rPr>
          <w:rStyle w:val="FootnoteReference"/>
          <w:rFonts w:asciiTheme="minorHAnsi" w:hAnsiTheme="minorHAnsi" w:cstheme="minorHAnsi"/>
          <w:sz w:val="16"/>
          <w:szCs w:val="16"/>
        </w:rPr>
        <w:footnoteRef/>
      </w:r>
      <w:r w:rsidRPr="00B649BA">
        <w:rPr>
          <w:rFonts w:asciiTheme="minorHAnsi" w:hAnsiTheme="minorHAnsi" w:cstheme="minorHAnsi"/>
          <w:sz w:val="16"/>
          <w:szCs w:val="16"/>
        </w:rPr>
        <w:t xml:space="preserve"> </w:t>
      </w:r>
      <w:proofErr w:type="spellStart"/>
      <w:r w:rsidRPr="00B649BA">
        <w:rPr>
          <w:rFonts w:asciiTheme="minorHAnsi" w:hAnsiTheme="minorHAnsi" w:cstheme="minorHAnsi"/>
          <w:sz w:val="16"/>
          <w:szCs w:val="16"/>
          <w:lang w:val="en-IE"/>
        </w:rPr>
        <w:t>Féach</w:t>
      </w:r>
      <w:proofErr w:type="spellEnd"/>
      <w:r w:rsidRPr="00B649BA">
        <w:rPr>
          <w:rFonts w:asciiTheme="minorHAnsi" w:hAnsiTheme="minorHAnsi" w:cstheme="minorHAnsi"/>
          <w:sz w:val="16"/>
          <w:szCs w:val="16"/>
          <w:lang w:val="en-IE"/>
        </w:rPr>
        <w:t xml:space="preserve"> an t-</w:t>
      </w:r>
      <w:r w:rsidRPr="00B649BA">
        <w:rPr>
          <w:rFonts w:asciiTheme="minorHAnsi" w:hAnsiTheme="minorHAnsi" w:cstheme="minorHAnsi"/>
          <w:sz w:val="16"/>
          <w:szCs w:val="16"/>
        </w:rPr>
        <w:t>alt le Sinéad Nic Con Rí a foilsíodh in Seachtain (</w:t>
      </w:r>
      <w:r w:rsidRPr="00B649BA">
        <w:rPr>
          <w:rFonts w:asciiTheme="minorHAnsi" w:hAnsiTheme="minorHAnsi" w:cstheme="minorHAnsi"/>
          <w:i/>
          <w:iCs/>
          <w:sz w:val="16"/>
          <w:szCs w:val="16"/>
        </w:rPr>
        <w:t>Irish Independent</w:t>
      </w:r>
      <w:r w:rsidRPr="00B649BA">
        <w:rPr>
          <w:rFonts w:asciiTheme="minorHAnsi" w:hAnsiTheme="minorHAnsi" w:cstheme="minorHAnsi"/>
          <w:sz w:val="16"/>
          <w:szCs w:val="16"/>
        </w:rPr>
        <w:t>) ar an 29 Samhain, 2017.</w:t>
      </w:r>
    </w:p>
  </w:footnote>
  <w:footnote w:id="7">
    <w:p w14:paraId="70E2B563" w14:textId="6588305C" w:rsidR="000F357D" w:rsidRPr="00B649BA" w:rsidRDefault="000F357D" w:rsidP="00D255C4">
      <w:pPr>
        <w:pStyle w:val="FootnoteText"/>
        <w:rPr>
          <w:rFonts w:asciiTheme="minorHAnsi" w:hAnsiTheme="minorHAnsi" w:cstheme="minorHAnsi"/>
          <w:sz w:val="16"/>
          <w:szCs w:val="16"/>
        </w:rPr>
      </w:pPr>
      <w:r w:rsidRPr="00B649BA">
        <w:rPr>
          <w:rStyle w:val="FootnoteReference"/>
          <w:rFonts w:asciiTheme="minorHAnsi" w:hAnsiTheme="minorHAnsi" w:cstheme="minorHAnsi"/>
          <w:sz w:val="16"/>
          <w:szCs w:val="16"/>
        </w:rPr>
        <w:footnoteRef/>
      </w:r>
      <w:r w:rsidRPr="00B649BA">
        <w:rPr>
          <w:rFonts w:asciiTheme="minorHAnsi" w:hAnsiTheme="minorHAnsi" w:cstheme="minorHAnsi"/>
          <w:sz w:val="16"/>
          <w:szCs w:val="16"/>
        </w:rPr>
        <w:t xml:space="preserve"> Is ionann 73,803 duine agus 1.7% den daonra. Tá an figiúr sin san alt le Sinéad Nic Con Rí a foilsíodh in Seachtain (</w:t>
      </w:r>
      <w:r w:rsidRPr="00B649BA">
        <w:rPr>
          <w:rFonts w:asciiTheme="minorHAnsi" w:hAnsiTheme="minorHAnsi" w:cstheme="minorHAnsi"/>
          <w:i/>
          <w:iCs/>
          <w:sz w:val="16"/>
          <w:szCs w:val="16"/>
        </w:rPr>
        <w:t>Irish Independent</w:t>
      </w:r>
      <w:r w:rsidRPr="00B649BA">
        <w:rPr>
          <w:rFonts w:asciiTheme="minorHAnsi" w:hAnsiTheme="minorHAnsi" w:cstheme="minorHAnsi"/>
          <w:sz w:val="16"/>
          <w:szCs w:val="16"/>
        </w:rPr>
        <w:t>) ar an 29 Samhain, 2017.</w:t>
      </w:r>
    </w:p>
  </w:footnote>
  <w:footnote w:id="8">
    <w:p w14:paraId="0C37C342" w14:textId="77777777" w:rsidR="000F357D" w:rsidRPr="00956128" w:rsidRDefault="000F357D" w:rsidP="006E646F">
      <w:pPr>
        <w:pStyle w:val="FootnoteText"/>
        <w:jc w:val="both"/>
        <w:rPr>
          <w:rFonts w:asciiTheme="minorHAnsi" w:hAnsiTheme="minorHAnsi" w:cstheme="minorHAnsi"/>
          <w:sz w:val="16"/>
          <w:szCs w:val="16"/>
          <w:lang w:val="en-IE"/>
        </w:rPr>
      </w:pPr>
      <w:r w:rsidRPr="00956128">
        <w:rPr>
          <w:rStyle w:val="FootnoteReference"/>
          <w:rFonts w:asciiTheme="minorHAnsi" w:hAnsiTheme="minorHAnsi" w:cstheme="minorHAnsi"/>
          <w:sz w:val="16"/>
          <w:szCs w:val="16"/>
        </w:rPr>
        <w:footnoteRef/>
      </w:r>
      <w:r w:rsidRPr="00956128">
        <w:rPr>
          <w:rFonts w:asciiTheme="minorHAnsi" w:hAnsiTheme="minorHAnsi" w:cstheme="minorHAnsi"/>
          <w:sz w:val="16"/>
          <w:szCs w:val="16"/>
        </w:rPr>
        <w:t xml:space="preserve"> Bhí Joe McHugh ina Phríomh-Aoire Rialtais agus ina Aire Stáit don Ghaeilge, don Ghaeltacht agus do na hOileáin don tréimhse 14 Meitheamh, 2017 – 16 Deireadh Fómhair 2018 . Bhí sé ina Aire Oideachais</w:t>
      </w:r>
      <w:r w:rsidRPr="00956128">
        <w:rPr>
          <w:rFonts w:asciiTheme="minorHAnsi" w:hAnsiTheme="minorHAnsi" w:cstheme="minorHAnsi"/>
          <w:sz w:val="16"/>
          <w:szCs w:val="16"/>
          <w:lang w:val="en-IE"/>
        </w:rPr>
        <w:t xml:space="preserve"> don </w:t>
      </w:r>
      <w:proofErr w:type="spellStart"/>
      <w:r w:rsidRPr="00956128">
        <w:rPr>
          <w:rFonts w:asciiTheme="minorHAnsi" w:hAnsiTheme="minorHAnsi" w:cstheme="minorHAnsi"/>
          <w:sz w:val="16"/>
          <w:szCs w:val="16"/>
          <w:lang w:val="en-IE"/>
        </w:rPr>
        <w:t>tréimhse</w:t>
      </w:r>
      <w:proofErr w:type="spellEnd"/>
      <w:r w:rsidRPr="00956128">
        <w:rPr>
          <w:rFonts w:asciiTheme="minorHAnsi" w:hAnsiTheme="minorHAnsi" w:cstheme="minorHAnsi"/>
          <w:sz w:val="16"/>
          <w:szCs w:val="16"/>
          <w:lang w:val="en-IE"/>
        </w:rPr>
        <w:t>:</w:t>
      </w:r>
      <w:r w:rsidRPr="00956128">
        <w:rPr>
          <w:rFonts w:asciiTheme="minorHAnsi" w:hAnsiTheme="minorHAnsi" w:cstheme="minorHAnsi"/>
          <w:sz w:val="16"/>
          <w:szCs w:val="16"/>
        </w:rPr>
        <w:t xml:space="preserve"> 16 Deireadh Fómhair 2018</w:t>
      </w:r>
      <w:r w:rsidRPr="00956128">
        <w:rPr>
          <w:rFonts w:asciiTheme="minorHAnsi" w:hAnsiTheme="minorHAnsi" w:cstheme="minorHAnsi"/>
          <w:sz w:val="16"/>
          <w:szCs w:val="16"/>
          <w:lang w:val="en-IE"/>
        </w:rPr>
        <w:t xml:space="preserve"> -</w:t>
      </w:r>
      <w:r w:rsidRPr="00956128">
        <w:rPr>
          <w:rFonts w:asciiTheme="minorHAnsi" w:hAnsiTheme="minorHAnsi" w:cstheme="minorHAnsi"/>
          <w:sz w:val="16"/>
          <w:szCs w:val="16"/>
        </w:rPr>
        <w:t xml:space="preserve"> 27 Meitheamh, 2020. </w:t>
      </w:r>
      <w:hyperlink r:id="rId3" w:history="1">
        <w:r w:rsidRPr="00956128">
          <w:rPr>
            <w:rStyle w:val="Hyperlink"/>
            <w:rFonts w:asciiTheme="minorHAnsi" w:hAnsiTheme="minorHAnsi" w:cstheme="minorHAnsi"/>
            <w:sz w:val="16"/>
            <w:szCs w:val="16"/>
          </w:rPr>
          <w:t>https://www.finegael.ie/our-people/tds/donegal/joe-mchugh/</w:t>
        </w:r>
      </w:hyperlink>
    </w:p>
  </w:footnote>
  <w:footnote w:id="9">
    <w:p w14:paraId="524A6157" w14:textId="77777777" w:rsidR="000F357D" w:rsidRPr="00956128" w:rsidRDefault="000F357D" w:rsidP="006E646F">
      <w:pPr>
        <w:pStyle w:val="FootnoteText"/>
        <w:jc w:val="both"/>
        <w:rPr>
          <w:rFonts w:asciiTheme="minorHAnsi" w:hAnsiTheme="minorHAnsi" w:cstheme="minorHAnsi"/>
          <w:sz w:val="16"/>
          <w:szCs w:val="16"/>
        </w:rPr>
      </w:pPr>
      <w:r w:rsidRPr="00956128">
        <w:rPr>
          <w:rStyle w:val="FootnoteReference"/>
          <w:rFonts w:asciiTheme="minorHAnsi" w:hAnsiTheme="minorHAnsi" w:cstheme="minorHAnsi"/>
          <w:sz w:val="16"/>
          <w:szCs w:val="16"/>
        </w:rPr>
        <w:footnoteRef/>
      </w:r>
      <w:r w:rsidRPr="00956128">
        <w:rPr>
          <w:rFonts w:asciiTheme="minorHAnsi" w:hAnsiTheme="minorHAnsi" w:cstheme="minorHAnsi"/>
          <w:sz w:val="16"/>
          <w:szCs w:val="16"/>
        </w:rPr>
        <w:t xml:space="preserve"> “Féile bhliana ar son na teanga í Bliain na Gaeilge 2018 le ceiliúradh a dhéanamh ar an nGaeilge agus ar 125 bliain ónar cuireadh tús le hathbheochan na Gaeilge.” </w:t>
      </w:r>
      <w:r w:rsidRPr="00956128">
        <w:rPr>
          <w:rFonts w:asciiTheme="minorHAnsi" w:hAnsiTheme="minorHAnsi" w:cstheme="minorHAnsi"/>
          <w:sz w:val="16"/>
          <w:szCs w:val="16"/>
        </w:rPr>
        <w:t xml:space="preserve">(Conradh na </w:t>
      </w:r>
      <w:r w:rsidRPr="00956128">
        <w:rPr>
          <w:rFonts w:asciiTheme="minorHAnsi" w:hAnsiTheme="minorHAnsi" w:cstheme="minorHAnsi"/>
          <w:sz w:val="16"/>
          <w:szCs w:val="16"/>
        </w:rPr>
        <w:t xml:space="preserve">Gaeilge) </w:t>
      </w:r>
      <w:r>
        <w:fldChar w:fldCharType="begin"/>
      </w:r>
      <w:r>
        <w:instrText xml:space="preserve"> HYPERLINK "https://cnag.ie/ga/nuacht/1041-125-bliain-d%E2%80%99athbheochan-na-teanga-%C3%A1-gceili%C3%BAradh-%C3%A1-gc%C3%ADoradh-le-bliain-na-gaeilge-2018.html" </w:instrText>
      </w:r>
      <w:r>
        <w:fldChar w:fldCharType="separate"/>
      </w:r>
      <w:r w:rsidRPr="00956128">
        <w:rPr>
          <w:rStyle w:val="Hyperlink"/>
          <w:rFonts w:asciiTheme="minorHAnsi" w:hAnsiTheme="minorHAnsi" w:cstheme="minorHAnsi"/>
          <w:sz w:val="16"/>
          <w:szCs w:val="16"/>
        </w:rPr>
        <w:t>https://cnag.ie/ga/nuacht/1041-125-bliain-d%E2%80%99athbheochan-na-teanga-%C3%A1-gceili%C3%BAradh-%C3%A1-gc%C3%ADoradh-le-bliain-na-gaeilge-2018.html</w:t>
      </w:r>
      <w:r>
        <w:rPr>
          <w:rStyle w:val="Hyperlink"/>
          <w:rFonts w:asciiTheme="minorHAnsi" w:hAnsiTheme="minorHAnsi" w:cstheme="minorHAnsi"/>
          <w:sz w:val="16"/>
          <w:szCs w:val="16"/>
        </w:rPr>
        <w:fldChar w:fldCharType="end"/>
      </w:r>
      <w:r w:rsidRPr="00956128">
        <w:rPr>
          <w:rFonts w:asciiTheme="minorHAnsi" w:hAnsiTheme="minorHAnsi" w:cstheme="minorHAnsi"/>
          <w:sz w:val="16"/>
          <w:szCs w:val="16"/>
        </w:rPr>
        <w:t xml:space="preserve"> </w:t>
      </w:r>
    </w:p>
  </w:footnote>
  <w:footnote w:id="10">
    <w:p w14:paraId="0A852073" w14:textId="77777777" w:rsidR="000F357D" w:rsidRPr="00956128" w:rsidRDefault="000F357D" w:rsidP="006E646F">
      <w:pPr>
        <w:pStyle w:val="FootnoteText"/>
        <w:jc w:val="both"/>
        <w:rPr>
          <w:rFonts w:asciiTheme="minorHAnsi" w:hAnsiTheme="minorHAnsi" w:cstheme="minorHAnsi"/>
          <w:sz w:val="16"/>
          <w:szCs w:val="16"/>
        </w:rPr>
      </w:pPr>
      <w:r w:rsidRPr="00956128">
        <w:rPr>
          <w:rStyle w:val="FootnoteReference"/>
          <w:rFonts w:asciiTheme="minorHAnsi" w:hAnsiTheme="minorHAnsi" w:cstheme="minorHAnsi"/>
          <w:sz w:val="16"/>
          <w:szCs w:val="16"/>
        </w:rPr>
        <w:footnoteRef/>
      </w:r>
      <w:r w:rsidRPr="00956128">
        <w:rPr>
          <w:rFonts w:asciiTheme="minorHAnsi" w:hAnsiTheme="minorHAnsi" w:cstheme="minorHAnsi"/>
          <w:sz w:val="16"/>
          <w:szCs w:val="16"/>
        </w:rPr>
        <w:t xml:space="preserve"> </w:t>
      </w:r>
      <w:hyperlink r:id="rId4" w:history="1">
        <w:r w:rsidRPr="00956128">
          <w:rPr>
            <w:rStyle w:val="Hyperlink"/>
            <w:rFonts w:asciiTheme="minorHAnsi" w:hAnsiTheme="minorHAnsi" w:cstheme="minorHAnsi"/>
            <w:sz w:val="16"/>
            <w:szCs w:val="16"/>
          </w:rPr>
          <w:t>https://www.pressreader.com/ireland/irish-independent-seachtain/20171129/281487866666606</w:t>
        </w:r>
      </w:hyperlink>
      <w:r w:rsidRPr="00956128">
        <w:rPr>
          <w:rFonts w:asciiTheme="minorHAnsi" w:hAnsiTheme="minorHAnsi" w:cstheme="minorHAnsi"/>
          <w:sz w:val="16"/>
          <w:szCs w:val="16"/>
        </w:rPr>
        <w:t xml:space="preserve"> </w:t>
      </w:r>
    </w:p>
  </w:footnote>
  <w:footnote w:id="11">
    <w:p w14:paraId="5B87511E" w14:textId="55ABFBD4" w:rsidR="000F357D" w:rsidRPr="00140441" w:rsidRDefault="000F357D">
      <w:pPr>
        <w:pStyle w:val="FootnoteText"/>
        <w:rPr>
          <w:sz w:val="16"/>
          <w:szCs w:val="16"/>
          <w:lang w:val="en-IE"/>
        </w:rPr>
      </w:pPr>
      <w:r w:rsidRPr="00B649BA">
        <w:rPr>
          <w:rStyle w:val="FootnoteReference"/>
          <w:rFonts w:asciiTheme="minorHAnsi" w:hAnsiTheme="minorHAnsi" w:cstheme="minorHAnsi"/>
          <w:sz w:val="16"/>
          <w:szCs w:val="16"/>
        </w:rPr>
        <w:footnoteRef/>
      </w:r>
      <w:r w:rsidRPr="00B649BA">
        <w:rPr>
          <w:rFonts w:asciiTheme="minorHAnsi" w:hAnsiTheme="minorHAnsi" w:cstheme="minorHAnsi"/>
          <w:sz w:val="16"/>
          <w:szCs w:val="16"/>
        </w:rPr>
        <w:t xml:space="preserve"> </w:t>
      </w:r>
      <w:hyperlink r:id="rId5" w:history="1">
        <w:r w:rsidRPr="00B649BA">
          <w:rPr>
            <w:rStyle w:val="Hyperlink"/>
            <w:rFonts w:asciiTheme="minorHAnsi" w:hAnsiTheme="minorHAnsi" w:cstheme="minorHAnsi"/>
            <w:sz w:val="16"/>
            <w:szCs w:val="16"/>
          </w:rPr>
          <w:t>https://www.forasnagaeilge.ie/wp-content/uploads/2015/08/Dearcadh-an-Phobail-i-leith-na-Gaeilge.pdf-Adobe-Acrobat-Pro.pdf</w:t>
        </w:r>
      </w:hyperlink>
      <w:r w:rsidRPr="00140441">
        <w:rPr>
          <w:sz w:val="16"/>
          <w:szCs w:val="16"/>
          <w:lang w:val="en-IE"/>
        </w:rPr>
        <w:t xml:space="preserve"> </w:t>
      </w:r>
    </w:p>
  </w:footnote>
  <w:footnote w:id="12">
    <w:p w14:paraId="1DB40362" w14:textId="394355FB" w:rsidR="000F357D" w:rsidRPr="00E7171B" w:rsidRDefault="000F357D">
      <w:pPr>
        <w:pStyle w:val="FootnoteText"/>
        <w:rPr>
          <w:rFonts w:asciiTheme="minorHAnsi" w:hAnsiTheme="minorHAnsi" w:cstheme="minorHAnsi"/>
          <w:sz w:val="16"/>
          <w:szCs w:val="16"/>
          <w:lang w:val="en-IE"/>
        </w:rPr>
      </w:pPr>
      <w:r w:rsidRPr="00E7171B">
        <w:rPr>
          <w:rStyle w:val="FootnoteReference"/>
          <w:rFonts w:asciiTheme="minorHAnsi" w:hAnsiTheme="minorHAnsi" w:cstheme="minorHAnsi"/>
          <w:sz w:val="16"/>
          <w:szCs w:val="16"/>
        </w:rPr>
        <w:footnoteRef/>
      </w:r>
      <w:r w:rsidRPr="00E7171B">
        <w:rPr>
          <w:rFonts w:asciiTheme="minorHAnsi" w:hAnsiTheme="minorHAnsi" w:cstheme="minorHAnsi"/>
          <w:sz w:val="16"/>
          <w:szCs w:val="16"/>
        </w:rPr>
        <w:t xml:space="preserve"> </w:t>
      </w:r>
      <w:hyperlink r:id="rId6" w:history="1">
        <w:r w:rsidRPr="006576C0">
          <w:rPr>
            <w:rStyle w:val="Hyperlink"/>
            <w:rFonts w:asciiTheme="minorHAnsi" w:hAnsiTheme="minorHAnsi" w:cstheme="minorHAnsi"/>
            <w:sz w:val="16"/>
            <w:szCs w:val="16"/>
          </w:rPr>
          <w:t>https://tuairisc.ie/fisean-ill-let-the-cultural-terrorists-get-on-with-it-fearg-mhor-ar-line-faoi-dhiospoireacht-faoin-ngaeilge-ar-tv3/</w:t>
        </w:r>
      </w:hyperlink>
      <w:r>
        <w:rPr>
          <w:rFonts w:asciiTheme="minorHAnsi" w:hAnsiTheme="minorHAnsi" w:cstheme="minorHAnsi"/>
          <w:sz w:val="16"/>
          <w:szCs w:val="16"/>
          <w:lang w:val="en-IE"/>
        </w:rPr>
        <w:t xml:space="preserve"> </w:t>
      </w:r>
    </w:p>
  </w:footnote>
  <w:footnote w:id="13">
    <w:p w14:paraId="49052CC7" w14:textId="27907A6C" w:rsidR="000F357D" w:rsidRPr="00E7171B" w:rsidRDefault="000F357D" w:rsidP="00E7171B">
      <w:pPr>
        <w:spacing w:line="276" w:lineRule="auto"/>
        <w:rPr>
          <w:rFonts w:cstheme="minorHAnsi"/>
          <w:sz w:val="16"/>
          <w:szCs w:val="16"/>
        </w:rPr>
      </w:pPr>
      <w:r w:rsidRPr="00E7171B">
        <w:rPr>
          <w:rStyle w:val="FootnoteReference"/>
          <w:sz w:val="16"/>
          <w:szCs w:val="16"/>
        </w:rPr>
        <w:footnoteRef/>
      </w:r>
      <w:r w:rsidRPr="00E7171B">
        <w:rPr>
          <w:sz w:val="16"/>
          <w:szCs w:val="16"/>
        </w:rPr>
        <w:t xml:space="preserve"> </w:t>
      </w:r>
      <w:hyperlink r:id="rId7" w:history="1">
        <w:r w:rsidRPr="00E7171B">
          <w:rPr>
            <w:rStyle w:val="Hyperlink"/>
            <w:rFonts w:cstheme="minorHAnsi"/>
            <w:sz w:val="16"/>
            <w:szCs w:val="16"/>
          </w:rPr>
          <w:t>https://www.independent.ie/opinion/columnists/kevin-myers/kevin-myers-lets-debunk-the-myth-of-irish-as-a-living-language-it-now-represents-failure-and-a-national-disorder-26707406.html</w:t>
        </w:r>
      </w:hyperlink>
      <w:r w:rsidRPr="00E7171B">
        <w:rPr>
          <w:rFonts w:cstheme="minorHAnsi"/>
          <w:sz w:val="16"/>
          <w:szCs w:val="16"/>
        </w:rPr>
        <w:t xml:space="preserve"> </w:t>
      </w:r>
    </w:p>
  </w:footnote>
  <w:footnote w:id="14">
    <w:p w14:paraId="3AE935FE" w14:textId="6CB53BFA" w:rsidR="000F357D" w:rsidRPr="00E7171B" w:rsidRDefault="000F357D" w:rsidP="00E7171B">
      <w:pPr>
        <w:spacing w:line="276" w:lineRule="auto"/>
        <w:jc w:val="both"/>
        <w:rPr>
          <w:rFonts w:cstheme="minorHAnsi"/>
          <w:sz w:val="16"/>
          <w:szCs w:val="16"/>
        </w:rPr>
      </w:pPr>
      <w:r w:rsidRPr="00E7171B">
        <w:rPr>
          <w:rStyle w:val="FootnoteReference"/>
          <w:sz w:val="16"/>
          <w:szCs w:val="16"/>
        </w:rPr>
        <w:footnoteRef/>
      </w:r>
      <w:r w:rsidRPr="00E7171B">
        <w:rPr>
          <w:sz w:val="16"/>
          <w:szCs w:val="16"/>
        </w:rPr>
        <w:t xml:space="preserve"> </w:t>
      </w:r>
      <w:hyperlink r:id="rId8" w:history="1">
        <w:r w:rsidRPr="00E7171B">
          <w:rPr>
            <w:rStyle w:val="Hyperlink"/>
            <w:rFonts w:cstheme="minorHAnsi"/>
            <w:sz w:val="16"/>
            <w:szCs w:val="16"/>
          </w:rPr>
          <w:t>https://www.independent.ie/opinion/ian-odoherty-gaeilgeoir-brigades-still-turning-people-off-learning-irish-37723097.html</w:t>
        </w:r>
      </w:hyperlink>
      <w:r w:rsidRPr="00E7171B">
        <w:rPr>
          <w:rFonts w:cstheme="minorHAnsi"/>
          <w:sz w:val="16"/>
          <w:szCs w:val="16"/>
        </w:rPr>
        <w:t xml:space="preserve">  </w:t>
      </w:r>
    </w:p>
  </w:footnote>
  <w:footnote w:id="15">
    <w:p w14:paraId="7D368D96" w14:textId="194A8549" w:rsidR="000F357D" w:rsidRPr="00E7171B" w:rsidRDefault="000F357D" w:rsidP="00E7171B">
      <w:pPr>
        <w:spacing w:line="276" w:lineRule="auto"/>
        <w:jc w:val="both"/>
        <w:rPr>
          <w:rFonts w:cstheme="minorHAnsi"/>
          <w:sz w:val="16"/>
          <w:szCs w:val="16"/>
        </w:rPr>
      </w:pPr>
      <w:r w:rsidRPr="00E7171B">
        <w:rPr>
          <w:rStyle w:val="FootnoteReference"/>
          <w:sz w:val="16"/>
          <w:szCs w:val="16"/>
        </w:rPr>
        <w:footnoteRef/>
      </w:r>
      <w:r w:rsidRPr="00E7171B">
        <w:rPr>
          <w:sz w:val="16"/>
          <w:szCs w:val="16"/>
        </w:rPr>
        <w:t xml:space="preserve"> </w:t>
      </w:r>
      <w:hyperlink r:id="rId9" w:history="1">
        <w:r w:rsidRPr="00E7171B">
          <w:rPr>
            <w:rStyle w:val="Hyperlink"/>
            <w:rFonts w:cstheme="minorHAnsi"/>
            <w:sz w:val="16"/>
            <w:szCs w:val="16"/>
          </w:rPr>
          <w:t>https://www.thejournal.ie/readme/irish-official-language-eu-1950256-Feb2015/</w:t>
        </w:r>
      </w:hyperlink>
      <w:r w:rsidRPr="00E7171B">
        <w:rPr>
          <w:rFonts w:cstheme="minorHAnsi"/>
          <w:sz w:val="16"/>
          <w:szCs w:val="16"/>
        </w:rPr>
        <w:t xml:space="preserve"> </w:t>
      </w:r>
    </w:p>
  </w:footnote>
  <w:footnote w:id="16">
    <w:p w14:paraId="764F2E54" w14:textId="77777777" w:rsidR="000F357D" w:rsidRPr="008C425B" w:rsidRDefault="000F357D" w:rsidP="000453FE">
      <w:pPr>
        <w:pStyle w:val="FootnoteText"/>
        <w:rPr>
          <w:rFonts w:asciiTheme="minorHAnsi" w:hAnsiTheme="minorHAnsi" w:cstheme="minorHAnsi"/>
          <w:sz w:val="16"/>
          <w:szCs w:val="16"/>
          <w:lang w:val="en-IE"/>
        </w:rPr>
      </w:pPr>
      <w:r w:rsidRPr="008C425B">
        <w:rPr>
          <w:rStyle w:val="FootnoteReference"/>
          <w:rFonts w:asciiTheme="minorHAnsi" w:hAnsiTheme="minorHAnsi" w:cstheme="minorHAnsi"/>
          <w:sz w:val="16"/>
          <w:szCs w:val="16"/>
        </w:rPr>
        <w:footnoteRef/>
      </w:r>
      <w:r w:rsidRPr="008C425B">
        <w:rPr>
          <w:rFonts w:asciiTheme="minorHAnsi" w:hAnsiTheme="minorHAnsi" w:cstheme="minorHAnsi"/>
          <w:sz w:val="16"/>
          <w:szCs w:val="16"/>
        </w:rPr>
        <w:t xml:space="preserve"> </w:t>
      </w:r>
      <w:hyperlink r:id="rId10" w:history="1">
        <w:r w:rsidRPr="008C425B">
          <w:rPr>
            <w:rStyle w:val="Hyperlink"/>
            <w:rFonts w:asciiTheme="minorHAnsi" w:hAnsiTheme="minorHAnsi" w:cstheme="minorHAnsi"/>
            <w:sz w:val="16"/>
            <w:szCs w:val="16"/>
          </w:rPr>
          <w:t>https://www.education.ie/ga/Preas-agus-Imeachta%C3%AD/Preasr%C3%A1itis/preasraitis-2019/PR19-12-301.html</w:t>
        </w:r>
      </w:hyperlink>
      <w:r w:rsidRPr="008C425B">
        <w:rPr>
          <w:rFonts w:asciiTheme="minorHAnsi" w:hAnsiTheme="minorHAnsi" w:cstheme="minorHAnsi"/>
          <w:sz w:val="16"/>
          <w:szCs w:val="16"/>
          <w:lang w:val="en-IE"/>
        </w:rPr>
        <w:t xml:space="preserve"> </w:t>
      </w:r>
    </w:p>
  </w:footnote>
  <w:footnote w:id="17">
    <w:p w14:paraId="052EDA9F" w14:textId="7391C999" w:rsidR="000F357D" w:rsidRPr="00F441F5" w:rsidRDefault="000F357D">
      <w:pPr>
        <w:pStyle w:val="FootnoteText"/>
        <w:rPr>
          <w:rFonts w:asciiTheme="minorHAnsi" w:hAnsiTheme="minorHAnsi" w:cstheme="minorHAnsi"/>
          <w:sz w:val="16"/>
          <w:szCs w:val="16"/>
          <w:lang w:val="en-IE"/>
        </w:rPr>
      </w:pPr>
      <w:r w:rsidRPr="00F441F5">
        <w:rPr>
          <w:rStyle w:val="FootnoteReference"/>
          <w:rFonts w:asciiTheme="minorHAnsi" w:hAnsiTheme="minorHAnsi" w:cstheme="minorHAnsi"/>
          <w:sz w:val="16"/>
          <w:szCs w:val="16"/>
        </w:rPr>
        <w:footnoteRef/>
      </w:r>
      <w:r w:rsidRPr="00F441F5">
        <w:rPr>
          <w:rFonts w:asciiTheme="minorHAnsi" w:hAnsiTheme="minorHAnsi" w:cstheme="minorHAnsi"/>
          <w:sz w:val="16"/>
          <w:szCs w:val="16"/>
        </w:rPr>
        <w:t xml:space="preserve"> </w:t>
      </w:r>
      <w:hyperlink r:id="rId11" w:history="1">
        <w:r w:rsidRPr="00F441F5">
          <w:rPr>
            <w:rStyle w:val="Hyperlink"/>
            <w:rFonts w:asciiTheme="minorHAnsi" w:hAnsiTheme="minorHAnsi" w:cstheme="minorHAnsi"/>
            <w:sz w:val="16"/>
            <w:szCs w:val="16"/>
          </w:rPr>
          <w:t>https://gaeloideachas.ie/plean-chun-lion-na-scolairi-san-oideachas-tri-mhean-na-gaeilge-a-dhubailt-a-fhogairt-ag-an-aire-mchugh/?lang=ga</w:t>
        </w:r>
      </w:hyperlink>
      <w:r w:rsidRPr="00F441F5">
        <w:rPr>
          <w:rFonts w:asciiTheme="minorHAnsi" w:hAnsiTheme="minorHAnsi" w:cstheme="minorHAnsi"/>
          <w:sz w:val="16"/>
          <w:szCs w:val="16"/>
          <w:lang w:val="en-IE"/>
        </w:rPr>
        <w:t xml:space="preserve"> </w:t>
      </w:r>
    </w:p>
  </w:footnote>
  <w:footnote w:id="18">
    <w:p w14:paraId="12B590CD" w14:textId="0FC13542" w:rsidR="000F357D" w:rsidRPr="00DF1B4C" w:rsidRDefault="000F357D">
      <w:pPr>
        <w:pStyle w:val="FootnoteText"/>
        <w:rPr>
          <w:rFonts w:asciiTheme="minorHAnsi" w:hAnsiTheme="minorHAnsi" w:cstheme="minorHAnsi"/>
          <w:sz w:val="16"/>
          <w:szCs w:val="16"/>
          <w:lang w:val="en-IE"/>
        </w:rPr>
      </w:pPr>
      <w:r w:rsidRPr="00DF1B4C">
        <w:rPr>
          <w:rStyle w:val="FootnoteReference"/>
          <w:rFonts w:asciiTheme="minorHAnsi" w:hAnsiTheme="minorHAnsi" w:cstheme="minorHAnsi"/>
          <w:sz w:val="16"/>
          <w:szCs w:val="16"/>
        </w:rPr>
        <w:footnoteRef/>
      </w:r>
      <w:r w:rsidRPr="00DF1B4C">
        <w:rPr>
          <w:rFonts w:asciiTheme="minorHAnsi" w:hAnsiTheme="minorHAnsi" w:cstheme="minorHAnsi"/>
          <w:sz w:val="16"/>
          <w:szCs w:val="16"/>
        </w:rPr>
        <w:t xml:space="preserve"> </w:t>
      </w:r>
      <w:hyperlink r:id="rId12" w:history="1">
        <w:r w:rsidRPr="00DF1B4C">
          <w:rPr>
            <w:rStyle w:val="Hyperlink"/>
            <w:rFonts w:asciiTheme="minorHAnsi" w:hAnsiTheme="minorHAnsi" w:cstheme="minorHAnsi"/>
            <w:sz w:val="16"/>
            <w:szCs w:val="16"/>
          </w:rPr>
          <w:t>https://www.nisra.gov.uk/publications/2011-census-key-statistics-northern-ireland</w:t>
        </w:r>
      </w:hyperlink>
      <w:r w:rsidRPr="00DF1B4C">
        <w:rPr>
          <w:rFonts w:asciiTheme="minorHAnsi" w:hAnsiTheme="minorHAnsi" w:cstheme="minorHAnsi"/>
          <w:sz w:val="16"/>
          <w:szCs w:val="16"/>
          <w:lang w:val="en-IE"/>
        </w:rPr>
        <w:t xml:space="preserve"> </w:t>
      </w:r>
    </w:p>
  </w:footnote>
  <w:footnote w:id="19">
    <w:p w14:paraId="43BBE7FB" w14:textId="77777777" w:rsidR="000F357D" w:rsidRDefault="000F357D" w:rsidP="001A5297">
      <w:pPr>
        <w:spacing w:line="360" w:lineRule="auto"/>
        <w:jc w:val="both"/>
        <w:rPr>
          <w:rFonts w:cstheme="minorHAnsi"/>
          <w:sz w:val="16"/>
          <w:szCs w:val="16"/>
          <w:lang w:val="en-IE"/>
        </w:rPr>
      </w:pPr>
      <w:r w:rsidRPr="00DF1B4C">
        <w:rPr>
          <w:rStyle w:val="FootnoteReference"/>
          <w:rFonts w:cstheme="minorHAnsi"/>
          <w:sz w:val="16"/>
          <w:szCs w:val="16"/>
        </w:rPr>
        <w:footnoteRef/>
      </w:r>
      <w:hyperlink r:id="rId13" w:history="1">
        <w:r w:rsidRPr="00155B29">
          <w:rPr>
            <w:rStyle w:val="Hyperlink"/>
            <w:rFonts w:cstheme="minorHAnsi"/>
            <w:sz w:val="16"/>
            <w:szCs w:val="16"/>
            <w:lang w:val="en-IE"/>
          </w:rPr>
          <w:t>https://www.ninis2.nisra.gov.uk/public/PivotGrid.aspx?ds=2791&amp;lh=44&amp;yn=2011&amp;sk=136&amp;sn=Census%202011&amp;yearfilter=2043</w:t>
        </w:r>
      </w:hyperlink>
      <w:r>
        <w:rPr>
          <w:rFonts w:cstheme="minorHAnsi"/>
          <w:sz w:val="16"/>
          <w:szCs w:val="16"/>
          <w:lang w:val="en-IE"/>
        </w:rPr>
        <w:t xml:space="preserve"> </w:t>
      </w:r>
    </w:p>
    <w:p w14:paraId="06FF9BB6" w14:textId="510EE6DF" w:rsidR="000F357D" w:rsidRPr="00DF1B4C" w:rsidRDefault="000F357D" w:rsidP="001A5297">
      <w:pPr>
        <w:spacing w:line="360" w:lineRule="auto"/>
        <w:jc w:val="both"/>
        <w:rPr>
          <w:rFonts w:cstheme="minorHAnsi"/>
          <w:sz w:val="16"/>
          <w:szCs w:val="16"/>
          <w:lang w:val="en-IE"/>
        </w:rPr>
      </w:pPr>
      <w:r w:rsidRPr="00DF1B4C">
        <w:rPr>
          <w:rFonts w:cstheme="minorHAnsi"/>
          <w:sz w:val="16"/>
          <w:szCs w:val="16"/>
          <w:lang w:val="en-IE"/>
        </w:rPr>
        <w:t xml:space="preserve">‘Super </w:t>
      </w:r>
      <w:proofErr w:type="spellStart"/>
      <w:r w:rsidRPr="00DF1B4C">
        <w:rPr>
          <w:rFonts w:cstheme="minorHAnsi"/>
          <w:sz w:val="16"/>
          <w:szCs w:val="16"/>
          <w:lang w:val="en-IE"/>
        </w:rPr>
        <w:t>Ouput</w:t>
      </w:r>
      <w:proofErr w:type="spellEnd"/>
      <w:r w:rsidRPr="00DF1B4C">
        <w:rPr>
          <w:rFonts w:cstheme="minorHAnsi"/>
          <w:sz w:val="16"/>
          <w:szCs w:val="16"/>
          <w:lang w:val="en-IE"/>
        </w:rPr>
        <w:t xml:space="preserve"> Area’ (SOA) (</w:t>
      </w:r>
      <w:proofErr w:type="spellStart"/>
      <w:r w:rsidRPr="00DF1B4C">
        <w:rPr>
          <w:rFonts w:cstheme="minorHAnsi"/>
          <w:sz w:val="16"/>
          <w:szCs w:val="16"/>
          <w:lang w:val="en-IE"/>
        </w:rPr>
        <w:t>mioncheantar</w:t>
      </w:r>
      <w:proofErr w:type="spellEnd"/>
      <w:r w:rsidRPr="00DF1B4C">
        <w:rPr>
          <w:rFonts w:cstheme="minorHAnsi"/>
          <w:sz w:val="16"/>
          <w:szCs w:val="16"/>
          <w:lang w:val="en-IE"/>
        </w:rPr>
        <w:t xml:space="preserve"> </w:t>
      </w:r>
      <w:proofErr w:type="spellStart"/>
      <w:r w:rsidRPr="00DF1B4C">
        <w:rPr>
          <w:rFonts w:cstheme="minorHAnsi"/>
          <w:sz w:val="16"/>
          <w:szCs w:val="16"/>
          <w:lang w:val="en-IE"/>
        </w:rPr>
        <w:t>chun</w:t>
      </w:r>
      <w:proofErr w:type="spellEnd"/>
      <w:r w:rsidRPr="00DF1B4C">
        <w:rPr>
          <w:rFonts w:cstheme="minorHAnsi"/>
          <w:sz w:val="16"/>
          <w:szCs w:val="16"/>
          <w:lang w:val="en-IE"/>
        </w:rPr>
        <w:t xml:space="preserve"> </w:t>
      </w:r>
      <w:proofErr w:type="spellStart"/>
      <w:r w:rsidRPr="00DF1B4C">
        <w:rPr>
          <w:rFonts w:cstheme="minorHAnsi"/>
          <w:sz w:val="16"/>
          <w:szCs w:val="16"/>
          <w:lang w:val="en-IE"/>
        </w:rPr>
        <w:t>críocha</w:t>
      </w:r>
      <w:proofErr w:type="spellEnd"/>
      <w:r w:rsidRPr="00DF1B4C">
        <w:rPr>
          <w:rFonts w:cstheme="minorHAnsi"/>
          <w:sz w:val="16"/>
          <w:szCs w:val="16"/>
          <w:lang w:val="en-IE"/>
        </w:rPr>
        <w:t xml:space="preserve"> </w:t>
      </w:r>
      <w:proofErr w:type="spellStart"/>
      <w:r w:rsidRPr="00DF1B4C">
        <w:rPr>
          <w:rFonts w:cstheme="minorHAnsi"/>
          <w:sz w:val="16"/>
          <w:szCs w:val="16"/>
          <w:lang w:val="en-IE"/>
        </w:rPr>
        <w:t>taighde</w:t>
      </w:r>
      <w:proofErr w:type="spellEnd"/>
      <w:r w:rsidRPr="00DF1B4C">
        <w:rPr>
          <w:rFonts w:cstheme="minorHAnsi"/>
          <w:sz w:val="16"/>
          <w:szCs w:val="16"/>
          <w:lang w:val="en-IE"/>
        </w:rPr>
        <w:t xml:space="preserve"> </w:t>
      </w:r>
      <w:proofErr w:type="spellStart"/>
      <w:r w:rsidRPr="00DF1B4C">
        <w:rPr>
          <w:rFonts w:cstheme="minorHAnsi"/>
          <w:sz w:val="16"/>
          <w:szCs w:val="16"/>
          <w:lang w:val="en-IE"/>
        </w:rPr>
        <w:t>staitistiúil</w:t>
      </w:r>
      <w:proofErr w:type="spellEnd"/>
      <w:r w:rsidRPr="00DF1B4C">
        <w:rPr>
          <w:rFonts w:cstheme="minorHAnsi"/>
          <w:sz w:val="16"/>
          <w:szCs w:val="16"/>
          <w:lang w:val="en-IE"/>
        </w:rPr>
        <w:t xml:space="preserve">)     </w:t>
      </w:r>
    </w:p>
    <w:p w14:paraId="08E05B45" w14:textId="286F0915" w:rsidR="000F357D" w:rsidRPr="001A5297" w:rsidRDefault="000F357D">
      <w:pPr>
        <w:pStyle w:val="FootnoteText"/>
        <w:rPr>
          <w:lang w:val="en-IE"/>
        </w:rPr>
      </w:pPr>
    </w:p>
  </w:footnote>
  <w:footnote w:id="20">
    <w:p w14:paraId="579B9E0B" w14:textId="19A41F05" w:rsidR="000F357D" w:rsidRPr="00263F8E" w:rsidRDefault="000F357D" w:rsidP="00976874">
      <w:pPr>
        <w:spacing w:line="240" w:lineRule="auto"/>
        <w:jc w:val="both"/>
        <w:rPr>
          <w:rFonts w:cstheme="minorHAnsi"/>
          <w:sz w:val="16"/>
          <w:szCs w:val="16"/>
        </w:rPr>
      </w:pPr>
      <w:r w:rsidRPr="00263F8E">
        <w:rPr>
          <w:rStyle w:val="FootnoteReference"/>
          <w:rFonts w:cstheme="minorHAnsi"/>
          <w:sz w:val="16"/>
          <w:szCs w:val="16"/>
        </w:rPr>
        <w:footnoteRef/>
      </w:r>
      <w:r w:rsidRPr="00263F8E">
        <w:rPr>
          <w:rFonts w:cstheme="minorHAnsi"/>
          <w:sz w:val="16"/>
          <w:szCs w:val="16"/>
        </w:rPr>
        <w:t xml:space="preserve"> </w:t>
      </w:r>
      <w:hyperlink r:id="rId14" w:history="1">
        <w:r w:rsidRPr="006576C0">
          <w:rPr>
            <w:rStyle w:val="Hyperlink"/>
            <w:rFonts w:cstheme="minorHAnsi"/>
            <w:sz w:val="16"/>
            <w:szCs w:val="16"/>
          </w:rPr>
          <w:t>https://www.bbc.com/news/uk-northern-ireland-298955</w:t>
        </w:r>
        <w:r w:rsidRPr="006576C0">
          <w:rPr>
            <w:rStyle w:val="Hyperlink"/>
            <w:rFonts w:cstheme="minorHAnsi"/>
            <w:sz w:val="16"/>
            <w:szCs w:val="16"/>
          </w:rPr>
          <w:t>9</w:t>
        </w:r>
        <w:r w:rsidRPr="006576C0">
          <w:rPr>
            <w:rStyle w:val="Hyperlink"/>
            <w:rFonts w:cstheme="minorHAnsi"/>
            <w:sz w:val="16"/>
            <w:szCs w:val="16"/>
          </w:rPr>
          <w:t>3</w:t>
        </w:r>
      </w:hyperlink>
      <w:r>
        <w:rPr>
          <w:rStyle w:val="Hyperlink"/>
          <w:rFonts w:cstheme="minorHAnsi"/>
          <w:lang w:val="en-IE"/>
        </w:rPr>
        <w:t xml:space="preserve"> </w:t>
      </w:r>
    </w:p>
  </w:footnote>
  <w:footnote w:id="21">
    <w:p w14:paraId="756A0B5E" w14:textId="2CA7F4CF" w:rsidR="000F357D" w:rsidRPr="005F6DFF" w:rsidRDefault="000F357D" w:rsidP="00976874">
      <w:pPr>
        <w:pStyle w:val="FootnoteText"/>
        <w:rPr>
          <w:rFonts w:asciiTheme="minorHAnsi" w:hAnsiTheme="minorHAnsi" w:cstheme="minorHAnsi"/>
          <w:sz w:val="16"/>
          <w:szCs w:val="16"/>
          <w:lang w:val="en-IE"/>
        </w:rPr>
      </w:pPr>
      <w:r w:rsidRPr="005F6DFF">
        <w:rPr>
          <w:rStyle w:val="FootnoteReference"/>
          <w:rFonts w:asciiTheme="minorHAnsi" w:hAnsiTheme="minorHAnsi" w:cstheme="minorHAnsi"/>
          <w:sz w:val="16"/>
          <w:szCs w:val="16"/>
        </w:rPr>
        <w:footnoteRef/>
      </w:r>
      <w:r w:rsidRPr="005F6DFF">
        <w:rPr>
          <w:rFonts w:asciiTheme="minorHAnsi" w:hAnsiTheme="minorHAnsi" w:cstheme="minorHAnsi"/>
          <w:sz w:val="16"/>
          <w:szCs w:val="16"/>
        </w:rPr>
        <w:t xml:space="preserve"> </w:t>
      </w:r>
      <w:hyperlink r:id="rId15" w:history="1">
        <w:r w:rsidRPr="005F6DFF">
          <w:rPr>
            <w:rStyle w:val="Hyperlink"/>
            <w:rFonts w:asciiTheme="minorHAnsi" w:hAnsiTheme="minorHAnsi" w:cstheme="minorHAnsi"/>
            <w:sz w:val="16"/>
            <w:szCs w:val="16"/>
          </w:rPr>
          <w:t>https://en-gb.facebook.com/pobal.achtgaeilge</w:t>
        </w:r>
      </w:hyperlink>
      <w:r w:rsidRPr="005F6DFF">
        <w:rPr>
          <w:rFonts w:asciiTheme="minorHAnsi" w:hAnsiTheme="minorHAnsi" w:cstheme="minorHAnsi"/>
          <w:sz w:val="16"/>
          <w:szCs w:val="16"/>
          <w:lang w:val="en-IE"/>
        </w:rPr>
        <w:t xml:space="preserve"> </w:t>
      </w:r>
    </w:p>
  </w:footnote>
  <w:footnote w:id="22">
    <w:p w14:paraId="70F54D11" w14:textId="1169C29B" w:rsidR="000F357D" w:rsidRPr="003E180C" w:rsidRDefault="000F357D">
      <w:pPr>
        <w:pStyle w:val="FootnoteText"/>
        <w:rPr>
          <w:lang w:val="en-IE"/>
        </w:rPr>
      </w:pPr>
      <w:r w:rsidRPr="005F6DFF">
        <w:rPr>
          <w:rStyle w:val="FootnoteReference"/>
          <w:rFonts w:asciiTheme="minorHAnsi" w:hAnsiTheme="minorHAnsi" w:cstheme="minorHAnsi"/>
          <w:sz w:val="16"/>
          <w:szCs w:val="16"/>
        </w:rPr>
        <w:footnoteRef/>
      </w:r>
      <w:r w:rsidRPr="005F6DFF">
        <w:rPr>
          <w:rFonts w:asciiTheme="minorHAnsi" w:hAnsiTheme="minorHAnsi" w:cstheme="minorHAnsi"/>
          <w:sz w:val="16"/>
          <w:szCs w:val="16"/>
        </w:rPr>
        <w:t xml:space="preserve"> </w:t>
      </w:r>
      <w:hyperlink r:id="rId16" w:history="1">
        <w:r w:rsidRPr="005F6DFF">
          <w:rPr>
            <w:rStyle w:val="Hyperlink"/>
            <w:rFonts w:asciiTheme="minorHAnsi" w:hAnsiTheme="minorHAnsi" w:cstheme="minorHAnsi"/>
            <w:sz w:val="16"/>
            <w:szCs w:val="16"/>
          </w:rPr>
          <w:t>https://twitter.com/dreamdearg?lang=en</w:t>
        </w:r>
      </w:hyperlink>
      <w:r>
        <w:rPr>
          <w:lang w:val="en-IE"/>
        </w:rPr>
        <w:t xml:space="preserve"> </w:t>
      </w:r>
    </w:p>
  </w:footnote>
  <w:footnote w:id="23">
    <w:p w14:paraId="30F38E8E" w14:textId="262D1C3B" w:rsidR="000F357D" w:rsidRPr="00263F8E" w:rsidRDefault="000F357D">
      <w:pPr>
        <w:pStyle w:val="FootnoteText"/>
        <w:rPr>
          <w:rFonts w:asciiTheme="minorHAnsi" w:hAnsiTheme="minorHAnsi" w:cstheme="minorHAnsi"/>
          <w:sz w:val="16"/>
          <w:szCs w:val="16"/>
          <w:lang w:val="en-IE"/>
        </w:rPr>
      </w:pPr>
      <w:r w:rsidRPr="00263F8E">
        <w:rPr>
          <w:rStyle w:val="FootnoteReference"/>
          <w:rFonts w:asciiTheme="minorHAnsi" w:hAnsiTheme="minorHAnsi" w:cstheme="minorHAnsi"/>
          <w:sz w:val="16"/>
          <w:szCs w:val="16"/>
        </w:rPr>
        <w:footnoteRef/>
      </w:r>
      <w:r w:rsidRPr="00263F8E">
        <w:rPr>
          <w:rFonts w:asciiTheme="minorHAnsi" w:hAnsiTheme="minorHAnsi" w:cstheme="minorHAnsi"/>
          <w:sz w:val="16"/>
          <w:szCs w:val="16"/>
        </w:rPr>
        <w:t xml:space="preserve"> </w:t>
      </w:r>
      <w:hyperlink r:id="rId17" w:history="1">
        <w:r w:rsidRPr="006576C0">
          <w:rPr>
            <w:rStyle w:val="Hyperlink"/>
            <w:rFonts w:asciiTheme="minorHAnsi" w:hAnsiTheme="minorHAnsi" w:cstheme="minorHAnsi"/>
            <w:sz w:val="16"/>
            <w:szCs w:val="16"/>
          </w:rPr>
          <w:t>https://www.youtube.com/watch?v=Td4dT-AkKbM</w:t>
        </w:r>
      </w:hyperlink>
      <w:r>
        <w:rPr>
          <w:rFonts w:asciiTheme="minorHAnsi" w:hAnsiTheme="minorHAnsi" w:cstheme="minorHAnsi"/>
          <w:sz w:val="16"/>
          <w:szCs w:val="16"/>
          <w:lang w:val="en-IE"/>
        </w:rPr>
        <w:t xml:space="preserve"> </w:t>
      </w:r>
      <w:r w:rsidRPr="00263F8E">
        <w:rPr>
          <w:rFonts w:asciiTheme="minorHAnsi" w:hAnsiTheme="minorHAnsi" w:cstheme="minorHAnsi"/>
          <w:sz w:val="16"/>
          <w:szCs w:val="16"/>
        </w:rPr>
        <w:t xml:space="preserve"> </w:t>
      </w:r>
      <w:r>
        <w:rPr>
          <w:rFonts w:asciiTheme="minorHAnsi" w:hAnsiTheme="minorHAnsi" w:cstheme="minorHAnsi"/>
          <w:sz w:val="16"/>
          <w:szCs w:val="16"/>
          <w:lang w:val="en-IE"/>
        </w:rPr>
        <w:t xml:space="preserve"> </w:t>
      </w:r>
    </w:p>
  </w:footnote>
  <w:footnote w:id="24">
    <w:p w14:paraId="0A304F52" w14:textId="77777777" w:rsidR="000F357D" w:rsidRPr="007F255D" w:rsidRDefault="000F357D" w:rsidP="005F6DFF">
      <w:pPr>
        <w:pStyle w:val="FootnoteText"/>
        <w:rPr>
          <w:rFonts w:asciiTheme="minorHAnsi" w:hAnsiTheme="minorHAnsi" w:cstheme="minorHAnsi"/>
          <w:sz w:val="16"/>
          <w:szCs w:val="16"/>
          <w:lang w:val="en-IE"/>
        </w:rPr>
      </w:pPr>
      <w:r w:rsidRPr="007F255D">
        <w:rPr>
          <w:rStyle w:val="FootnoteReference"/>
          <w:rFonts w:asciiTheme="minorHAnsi" w:hAnsiTheme="minorHAnsi" w:cstheme="minorHAnsi"/>
          <w:sz w:val="16"/>
          <w:szCs w:val="16"/>
        </w:rPr>
        <w:footnoteRef/>
      </w:r>
      <w:r w:rsidRPr="007F255D">
        <w:rPr>
          <w:rFonts w:asciiTheme="minorHAnsi" w:hAnsiTheme="minorHAnsi" w:cstheme="minorHAnsi"/>
          <w:sz w:val="16"/>
          <w:szCs w:val="16"/>
        </w:rPr>
        <w:t xml:space="preserve"> </w:t>
      </w:r>
      <w:hyperlink r:id="rId18" w:history="1">
        <w:r w:rsidRPr="007F255D">
          <w:rPr>
            <w:rStyle w:val="Hyperlink"/>
            <w:rFonts w:asciiTheme="minorHAnsi" w:hAnsiTheme="minorHAnsi" w:cstheme="minorHAnsi"/>
            <w:sz w:val="16"/>
            <w:szCs w:val="16"/>
          </w:rPr>
          <w:t>https://www.dfa.ie/news-and-media/press-releases/press-release-archive/2020/january/new-decade-new-approach-.php</w:t>
        </w:r>
      </w:hyperlink>
      <w:r w:rsidRPr="007F255D">
        <w:rPr>
          <w:rFonts w:asciiTheme="minorHAnsi" w:hAnsiTheme="minorHAnsi" w:cstheme="minorHAnsi"/>
          <w:sz w:val="16"/>
          <w:szCs w:val="16"/>
          <w:lang w:val="en-IE"/>
        </w:rPr>
        <w:t xml:space="preserve"> </w:t>
      </w:r>
    </w:p>
  </w:footnote>
  <w:footnote w:id="25">
    <w:p w14:paraId="2088551A" w14:textId="77777777" w:rsidR="000F357D" w:rsidRPr="00157FD3" w:rsidRDefault="000F357D" w:rsidP="00F03574">
      <w:pPr>
        <w:pStyle w:val="FootnoteText"/>
        <w:rPr>
          <w:rFonts w:asciiTheme="minorHAnsi" w:hAnsiTheme="minorHAnsi" w:cstheme="minorHAnsi"/>
          <w:lang w:val="en-IE"/>
        </w:rPr>
      </w:pPr>
      <w:r w:rsidRPr="007F255D">
        <w:rPr>
          <w:rStyle w:val="FootnoteReference"/>
          <w:rFonts w:asciiTheme="minorHAnsi" w:hAnsiTheme="minorHAnsi" w:cstheme="minorHAnsi"/>
          <w:sz w:val="16"/>
          <w:szCs w:val="16"/>
        </w:rPr>
        <w:footnoteRef/>
      </w:r>
      <w:r w:rsidRPr="007F255D">
        <w:rPr>
          <w:rFonts w:asciiTheme="minorHAnsi" w:hAnsiTheme="minorHAnsi" w:cstheme="minorHAnsi"/>
          <w:sz w:val="16"/>
          <w:szCs w:val="16"/>
        </w:rPr>
        <w:t xml:space="preserve"> </w:t>
      </w:r>
      <w:r w:rsidRPr="007F255D">
        <w:rPr>
          <w:rFonts w:asciiTheme="minorHAnsi" w:hAnsiTheme="minorHAnsi" w:cstheme="minorHAnsi"/>
          <w:sz w:val="16"/>
          <w:szCs w:val="16"/>
          <w:lang w:val="en-IE"/>
        </w:rPr>
        <w:t xml:space="preserve">A </w:t>
      </w:r>
      <w:r>
        <w:rPr>
          <w:rFonts w:asciiTheme="minorHAnsi" w:hAnsiTheme="minorHAnsi" w:cstheme="minorHAnsi"/>
          <w:sz w:val="16"/>
          <w:szCs w:val="16"/>
          <w:lang w:val="en-IE"/>
        </w:rPr>
        <w:t>C</w:t>
      </w:r>
      <w:r w:rsidRPr="007F255D">
        <w:rPr>
          <w:rFonts w:asciiTheme="minorHAnsi" w:hAnsiTheme="minorHAnsi" w:cstheme="minorHAnsi"/>
          <w:sz w:val="16"/>
          <w:szCs w:val="16"/>
          <w:lang w:val="en-IE"/>
        </w:rPr>
        <w:t xml:space="preserve">entral Translation Hub will be established within the Department of Finance to provide translation services to the 9 Executive Departments, Arm’s </w:t>
      </w:r>
      <w:r>
        <w:rPr>
          <w:rFonts w:asciiTheme="minorHAnsi" w:hAnsiTheme="minorHAnsi" w:cstheme="minorHAnsi"/>
          <w:sz w:val="16"/>
          <w:szCs w:val="16"/>
          <w:lang w:val="en-IE"/>
        </w:rPr>
        <w:t>L</w:t>
      </w:r>
      <w:r w:rsidRPr="007F255D">
        <w:rPr>
          <w:rFonts w:asciiTheme="minorHAnsi" w:hAnsiTheme="minorHAnsi" w:cstheme="minorHAnsi"/>
          <w:sz w:val="16"/>
          <w:szCs w:val="16"/>
          <w:lang w:val="en-IE"/>
        </w:rPr>
        <w:t>ength Bodies, Local Government and Public Bodies.</w:t>
      </w:r>
    </w:p>
  </w:footnote>
  <w:footnote w:id="26">
    <w:p w14:paraId="1D11C709" w14:textId="77777777" w:rsidR="000F357D" w:rsidRPr="007F255D" w:rsidRDefault="000F357D" w:rsidP="00F03574">
      <w:pPr>
        <w:pStyle w:val="FootnoteText"/>
        <w:rPr>
          <w:lang w:val="en-IE"/>
        </w:rPr>
      </w:pPr>
      <w:r w:rsidRPr="007F255D">
        <w:rPr>
          <w:rStyle w:val="FootnoteReference"/>
          <w:rFonts w:asciiTheme="minorHAnsi" w:hAnsiTheme="minorHAnsi" w:cstheme="minorHAnsi"/>
          <w:sz w:val="16"/>
          <w:szCs w:val="16"/>
        </w:rPr>
        <w:footnoteRef/>
      </w:r>
      <w:r w:rsidRPr="007F255D">
        <w:rPr>
          <w:rFonts w:asciiTheme="minorHAnsi" w:hAnsiTheme="minorHAnsi" w:cstheme="minorHAnsi"/>
          <w:sz w:val="16"/>
          <w:szCs w:val="16"/>
        </w:rPr>
        <w:t xml:space="preserve"> </w:t>
      </w:r>
      <w:r>
        <w:rPr>
          <w:rFonts w:asciiTheme="minorHAnsi" w:hAnsiTheme="minorHAnsi" w:cstheme="minorHAnsi"/>
          <w:sz w:val="16"/>
          <w:szCs w:val="16"/>
          <w:lang w:val="en-IE"/>
        </w:rPr>
        <w:t>A s</w:t>
      </w:r>
      <w:r w:rsidRPr="007F255D">
        <w:rPr>
          <w:rFonts w:asciiTheme="minorHAnsi" w:hAnsiTheme="minorHAnsi" w:cstheme="minorHAnsi"/>
          <w:sz w:val="16"/>
          <w:szCs w:val="16"/>
          <w:lang w:val="en-IE"/>
        </w:rPr>
        <w:t>imultaneous translation system</w:t>
      </w:r>
      <w:r>
        <w:rPr>
          <w:rFonts w:asciiTheme="minorHAnsi" w:hAnsiTheme="minorHAnsi" w:cstheme="minorHAnsi"/>
          <w:sz w:val="16"/>
          <w:szCs w:val="16"/>
          <w:lang w:val="en-IE"/>
        </w:rPr>
        <w:t xml:space="preserve"> will be made available in the Assembly.</w:t>
      </w:r>
      <w:r>
        <w:rPr>
          <w:lang w:val="en-IE"/>
        </w:rPr>
        <w:t xml:space="preserve"> </w:t>
      </w:r>
    </w:p>
  </w:footnote>
  <w:footnote w:id="27">
    <w:p w14:paraId="69939496" w14:textId="21DC985B" w:rsidR="000F357D" w:rsidRPr="00DF1B4C" w:rsidRDefault="000F357D">
      <w:pPr>
        <w:pStyle w:val="FootnoteText"/>
        <w:rPr>
          <w:rFonts w:asciiTheme="minorHAnsi" w:hAnsiTheme="minorHAnsi" w:cstheme="minorHAnsi"/>
          <w:sz w:val="16"/>
          <w:szCs w:val="16"/>
          <w:lang w:val="en-IE"/>
        </w:rPr>
      </w:pPr>
      <w:r w:rsidRPr="00DF1B4C">
        <w:rPr>
          <w:rStyle w:val="FootnoteReference"/>
          <w:rFonts w:asciiTheme="minorHAnsi" w:hAnsiTheme="minorHAnsi" w:cstheme="minorHAnsi"/>
          <w:sz w:val="16"/>
          <w:szCs w:val="16"/>
        </w:rPr>
        <w:footnoteRef/>
      </w:r>
      <w:r w:rsidRPr="00DF1B4C">
        <w:rPr>
          <w:rFonts w:asciiTheme="minorHAnsi" w:hAnsiTheme="minorHAnsi" w:cstheme="minorHAnsi"/>
          <w:sz w:val="16"/>
          <w:szCs w:val="16"/>
        </w:rPr>
        <w:t xml:space="preserve"> </w:t>
      </w:r>
      <w:hyperlink r:id="rId19" w:history="1">
        <w:r w:rsidRPr="007B1AA6">
          <w:rPr>
            <w:rStyle w:val="Hyperlink"/>
            <w:rFonts w:asciiTheme="minorHAnsi" w:hAnsiTheme="minorHAnsi" w:cstheme="minorHAnsi"/>
            <w:sz w:val="16"/>
            <w:szCs w:val="16"/>
          </w:rPr>
          <w:t>https://www.bbc.com/news/uk-northern-ireland-55136935</w:t>
        </w:r>
      </w:hyperlink>
      <w:r>
        <w:rPr>
          <w:rFonts w:asciiTheme="minorHAnsi" w:hAnsiTheme="minorHAnsi" w:cstheme="minorHAnsi"/>
          <w:sz w:val="16"/>
          <w:szCs w:val="16"/>
          <w:lang w:val="en-IE"/>
        </w:rPr>
        <w:t xml:space="preserve"> </w:t>
      </w:r>
    </w:p>
  </w:footnote>
  <w:footnote w:id="28">
    <w:p w14:paraId="2EB6C6D9" w14:textId="184E3233" w:rsidR="000F357D" w:rsidRPr="00DF1B4C" w:rsidRDefault="000F357D" w:rsidP="005F6DFF">
      <w:pPr>
        <w:pStyle w:val="FootnoteText"/>
        <w:rPr>
          <w:rFonts w:asciiTheme="minorHAnsi" w:hAnsiTheme="minorHAnsi" w:cstheme="minorHAnsi"/>
          <w:sz w:val="16"/>
          <w:szCs w:val="16"/>
          <w:lang w:val="en-IE"/>
        </w:rPr>
      </w:pPr>
      <w:r w:rsidRPr="004B6CA9">
        <w:rPr>
          <w:rStyle w:val="FootnoteReference"/>
          <w:rFonts w:asciiTheme="minorHAnsi" w:hAnsiTheme="minorHAnsi" w:cstheme="minorHAnsi"/>
          <w:sz w:val="16"/>
          <w:szCs w:val="16"/>
        </w:rPr>
        <w:footnoteRef/>
      </w:r>
      <w:r w:rsidRPr="004B6CA9">
        <w:rPr>
          <w:rFonts w:asciiTheme="minorHAnsi" w:hAnsiTheme="minorHAnsi" w:cstheme="minorHAnsi"/>
          <w:sz w:val="16"/>
          <w:szCs w:val="16"/>
        </w:rPr>
        <w:t xml:space="preserve"> </w:t>
      </w:r>
      <w:hyperlink r:id="rId20" w:history="1">
        <w:r w:rsidRPr="007B1AA6">
          <w:rPr>
            <w:rStyle w:val="Hyperlink"/>
            <w:rFonts w:asciiTheme="minorHAnsi" w:hAnsiTheme="minorHAnsi" w:cstheme="minorHAnsi"/>
            <w:sz w:val="16"/>
            <w:szCs w:val="16"/>
          </w:rPr>
          <w:t>https://www.education-ni.gov.uk/publications/school-enrolments-northern-ireland-summary-data</w:t>
        </w:r>
      </w:hyperlink>
      <w:r>
        <w:rPr>
          <w:rFonts w:asciiTheme="minorHAnsi" w:hAnsiTheme="minorHAnsi" w:cstheme="minorHAnsi"/>
          <w:sz w:val="16"/>
          <w:szCs w:val="16"/>
          <w:lang w:val="en-IE"/>
        </w:rPr>
        <w:t xml:space="preserve"> </w:t>
      </w:r>
    </w:p>
  </w:footnote>
  <w:footnote w:id="29">
    <w:p w14:paraId="0538AC21" w14:textId="77777777" w:rsidR="000F357D" w:rsidRPr="00EE6B22" w:rsidRDefault="000F357D" w:rsidP="00796ECA">
      <w:pPr>
        <w:pStyle w:val="FootnoteText"/>
        <w:rPr>
          <w:rFonts w:asciiTheme="minorHAnsi" w:hAnsiTheme="minorHAnsi" w:cstheme="minorHAnsi"/>
          <w:sz w:val="16"/>
          <w:szCs w:val="16"/>
          <w:lang w:val="en-IE"/>
        </w:rPr>
      </w:pPr>
      <w:r w:rsidRPr="00EE6B22">
        <w:rPr>
          <w:rStyle w:val="FootnoteReference"/>
          <w:rFonts w:asciiTheme="minorHAnsi" w:hAnsiTheme="minorHAnsi" w:cstheme="minorHAnsi"/>
          <w:sz w:val="16"/>
          <w:szCs w:val="16"/>
        </w:rPr>
        <w:footnoteRef/>
      </w:r>
      <w:r w:rsidRPr="00EE6B22">
        <w:rPr>
          <w:rFonts w:asciiTheme="minorHAnsi" w:hAnsiTheme="minorHAnsi" w:cstheme="minorHAnsi"/>
          <w:sz w:val="16"/>
          <w:szCs w:val="16"/>
        </w:rPr>
        <w:t xml:space="preserve"> </w:t>
      </w:r>
      <w:hyperlink r:id="rId21" w:history="1">
        <w:r w:rsidRPr="009263FE">
          <w:rPr>
            <w:rStyle w:val="Hyperlink"/>
            <w:rFonts w:asciiTheme="minorHAnsi" w:hAnsiTheme="minorHAnsi" w:cstheme="minorHAnsi"/>
            <w:sz w:val="16"/>
            <w:szCs w:val="16"/>
          </w:rPr>
          <w:t>https://tuairisc.ie/laghd</w:t>
        </w:r>
        <w:r w:rsidRPr="009263FE">
          <w:rPr>
            <w:rStyle w:val="Hyperlink"/>
            <w:rFonts w:asciiTheme="minorHAnsi" w:hAnsiTheme="minorHAnsi" w:cstheme="minorHAnsi"/>
            <w:sz w:val="16"/>
            <w:szCs w:val="16"/>
          </w:rPr>
          <w:t>u</w:t>
        </w:r>
        <w:r w:rsidRPr="009263FE">
          <w:rPr>
            <w:rStyle w:val="Hyperlink"/>
            <w:rFonts w:asciiTheme="minorHAnsi" w:hAnsiTheme="minorHAnsi" w:cstheme="minorHAnsi"/>
            <w:sz w:val="16"/>
            <w:szCs w:val="16"/>
          </w:rPr>
          <w:t>-11-ar-lion-na-gcainteoiri-laethula-sa-ghaeltacht-daonaireamh-2016/</w:t>
        </w:r>
      </w:hyperlink>
      <w:r>
        <w:rPr>
          <w:rFonts w:asciiTheme="minorHAnsi" w:hAnsiTheme="minorHAnsi" w:cstheme="minorHAnsi"/>
          <w:sz w:val="16"/>
          <w:szCs w:val="16"/>
          <w:lang w:val="en-IE"/>
        </w:rPr>
        <w:t xml:space="preserve"> </w:t>
      </w:r>
    </w:p>
  </w:footnote>
  <w:footnote w:id="30">
    <w:p w14:paraId="726309FC" w14:textId="5CB91124" w:rsidR="000F357D" w:rsidRPr="00EE6B22" w:rsidRDefault="000F357D">
      <w:pPr>
        <w:pStyle w:val="FootnoteText"/>
        <w:rPr>
          <w:rFonts w:asciiTheme="minorHAnsi" w:hAnsiTheme="minorHAnsi" w:cstheme="minorHAnsi"/>
          <w:sz w:val="16"/>
          <w:szCs w:val="16"/>
          <w:lang w:val="en-IE"/>
        </w:rPr>
      </w:pPr>
      <w:r w:rsidRPr="00EE6B22">
        <w:rPr>
          <w:rStyle w:val="FootnoteReference"/>
          <w:rFonts w:asciiTheme="minorHAnsi" w:hAnsiTheme="minorHAnsi" w:cstheme="minorHAnsi"/>
          <w:sz w:val="16"/>
          <w:szCs w:val="16"/>
        </w:rPr>
        <w:footnoteRef/>
      </w:r>
      <w:r w:rsidRPr="00EE6B22">
        <w:rPr>
          <w:rFonts w:asciiTheme="minorHAnsi" w:hAnsiTheme="minorHAnsi" w:cstheme="minorHAnsi"/>
          <w:sz w:val="16"/>
          <w:szCs w:val="16"/>
        </w:rPr>
        <w:t xml:space="preserve"> </w:t>
      </w:r>
      <w:hyperlink r:id="rId22" w:history="1">
        <w:r w:rsidRPr="00EE6B22">
          <w:rPr>
            <w:rStyle w:val="Hyperlink"/>
            <w:rFonts w:asciiTheme="minorHAnsi" w:hAnsiTheme="minorHAnsi" w:cstheme="minorHAnsi"/>
            <w:sz w:val="16"/>
            <w:szCs w:val="16"/>
          </w:rPr>
          <w:t>https://tuairisc.ie/achoimre-ar-sceal-na-gaeilge-i-ndaonaireamh-2016/</w:t>
        </w:r>
      </w:hyperlink>
      <w:r w:rsidRPr="00EE6B22">
        <w:rPr>
          <w:rFonts w:asciiTheme="minorHAnsi" w:hAnsiTheme="minorHAnsi" w:cstheme="minorHAnsi"/>
          <w:sz w:val="16"/>
          <w:szCs w:val="16"/>
          <w:lang w:val="en-IE"/>
        </w:rPr>
        <w:t xml:space="preserve"> </w:t>
      </w:r>
    </w:p>
  </w:footnote>
  <w:footnote w:id="31">
    <w:p w14:paraId="342F772E" w14:textId="77777777" w:rsidR="000F357D" w:rsidRPr="00DD4806" w:rsidRDefault="000F357D" w:rsidP="00EE6B22">
      <w:pPr>
        <w:spacing w:line="240" w:lineRule="auto"/>
        <w:jc w:val="both"/>
        <w:rPr>
          <w:rFonts w:cstheme="minorHAnsi"/>
          <w:sz w:val="16"/>
          <w:szCs w:val="16"/>
        </w:rPr>
      </w:pPr>
      <w:r w:rsidRPr="00357DD8">
        <w:rPr>
          <w:rStyle w:val="FootnoteReference"/>
          <w:sz w:val="16"/>
          <w:szCs w:val="16"/>
        </w:rPr>
        <w:footnoteRef/>
      </w:r>
      <w:r w:rsidRPr="00357DD8">
        <w:rPr>
          <w:sz w:val="16"/>
          <w:szCs w:val="16"/>
        </w:rPr>
        <w:t xml:space="preserve"> </w:t>
      </w:r>
      <w:r w:rsidRPr="00357DD8">
        <w:rPr>
          <w:rFonts w:cstheme="minorHAnsi"/>
          <w:sz w:val="16"/>
          <w:szCs w:val="16"/>
        </w:rPr>
        <w:t>Ba é Baile Átha Cliath an contae is láidre ó thaobh na teanga nach contae Gaeltachta é.</w:t>
      </w:r>
      <w:r w:rsidRPr="00357DD8">
        <w:rPr>
          <w:rFonts w:cstheme="minorHAnsi"/>
          <w:sz w:val="16"/>
          <w:szCs w:val="16"/>
          <w:lang w:val="en-IE"/>
        </w:rPr>
        <w:t xml:space="preserve">   </w:t>
      </w:r>
      <w:r w:rsidRPr="00357DD8">
        <w:rPr>
          <w:rFonts w:cstheme="minorHAnsi"/>
          <w:sz w:val="16"/>
          <w:szCs w:val="16"/>
        </w:rPr>
        <w:t>Le linn na tréimhse (2011-2016), tháinig méadú 5.1% ar líon na gcainteoirí laethúla Gaeilge lasmuigh den chóras oideachais i mBaile Átha Cliath idir 2011-2016</w:t>
      </w:r>
      <w:r w:rsidRPr="00357DD8">
        <w:rPr>
          <w:rStyle w:val="FootnoteReference"/>
          <w:rFonts w:cstheme="minorHAnsi"/>
          <w:sz w:val="16"/>
          <w:szCs w:val="16"/>
        </w:rPr>
        <w:footnoteRef/>
      </w:r>
      <w:r w:rsidRPr="00357DD8">
        <w:rPr>
          <w:rFonts w:cstheme="minorHAnsi"/>
          <w:sz w:val="16"/>
          <w:szCs w:val="16"/>
        </w:rPr>
        <w:t>.</w:t>
      </w:r>
      <w:r>
        <w:rPr>
          <w:rFonts w:cstheme="minorHAnsi"/>
          <w:sz w:val="16"/>
          <w:szCs w:val="16"/>
          <w:lang w:val="en-IE"/>
        </w:rPr>
        <w:t xml:space="preserve">           </w:t>
      </w:r>
      <w:hyperlink r:id="rId23" w:history="1">
        <w:r w:rsidRPr="002F5F96">
          <w:rPr>
            <w:rStyle w:val="Hyperlink"/>
            <w:rFonts w:cstheme="minorHAnsi"/>
            <w:sz w:val="16"/>
            <w:szCs w:val="16"/>
          </w:rPr>
          <w:t>https://tuairisc.ie/achoimre-ar-sceal-na-gaeilge-i-ndaonaireamh-2016/</w:t>
        </w:r>
      </w:hyperlink>
    </w:p>
  </w:footnote>
  <w:footnote w:id="32">
    <w:p w14:paraId="111429DD" w14:textId="77777777" w:rsidR="000F357D" w:rsidRPr="00193089" w:rsidRDefault="000F357D" w:rsidP="00A31E70">
      <w:pPr>
        <w:pStyle w:val="FootnoteText"/>
        <w:rPr>
          <w:rFonts w:asciiTheme="minorHAnsi" w:hAnsiTheme="minorHAnsi" w:cstheme="minorHAnsi"/>
          <w:sz w:val="16"/>
          <w:szCs w:val="16"/>
          <w:lang w:val="en-IE"/>
        </w:rPr>
      </w:pPr>
      <w:r w:rsidRPr="00193089">
        <w:rPr>
          <w:rStyle w:val="FootnoteReference"/>
          <w:rFonts w:asciiTheme="minorHAnsi" w:hAnsiTheme="minorHAnsi" w:cstheme="minorHAnsi"/>
          <w:sz w:val="16"/>
          <w:szCs w:val="16"/>
        </w:rPr>
        <w:footnoteRef/>
      </w:r>
      <w:r w:rsidRPr="00193089">
        <w:rPr>
          <w:rFonts w:asciiTheme="minorHAnsi" w:hAnsiTheme="minorHAnsi" w:cstheme="minorHAnsi"/>
          <w:sz w:val="16"/>
          <w:szCs w:val="16"/>
        </w:rPr>
        <w:t xml:space="preserve"> </w:t>
      </w:r>
      <w:r w:rsidRPr="00193089">
        <w:rPr>
          <w:rFonts w:asciiTheme="minorHAnsi" w:hAnsiTheme="minorHAnsi" w:cstheme="minorHAnsi"/>
          <w:sz w:val="16"/>
          <w:szCs w:val="16"/>
          <w:lang w:val="en-IE"/>
        </w:rPr>
        <w:t xml:space="preserve">Sociolinguistic </w:t>
      </w:r>
      <w:r>
        <w:rPr>
          <w:rFonts w:asciiTheme="minorHAnsi" w:hAnsiTheme="minorHAnsi" w:cstheme="minorHAnsi"/>
          <w:sz w:val="16"/>
          <w:szCs w:val="16"/>
          <w:lang w:val="en-IE"/>
        </w:rPr>
        <w:t>trend</w:t>
      </w:r>
      <w:r w:rsidRPr="00193089">
        <w:rPr>
          <w:rFonts w:asciiTheme="minorHAnsi" w:hAnsiTheme="minorHAnsi" w:cstheme="minorHAnsi"/>
          <w:sz w:val="16"/>
          <w:szCs w:val="16"/>
          <w:lang w:val="en-IE"/>
        </w:rPr>
        <w:t xml:space="preserve">s. </w:t>
      </w:r>
    </w:p>
  </w:footnote>
  <w:footnote w:id="33">
    <w:p w14:paraId="56FACB0F" w14:textId="4BF41F8A" w:rsidR="000F357D" w:rsidRPr="00193089" w:rsidRDefault="000F357D">
      <w:pPr>
        <w:pStyle w:val="FootnoteText"/>
        <w:rPr>
          <w:rFonts w:asciiTheme="minorHAnsi" w:hAnsiTheme="minorHAnsi" w:cstheme="minorHAnsi"/>
          <w:sz w:val="16"/>
          <w:szCs w:val="16"/>
          <w:lang w:val="en-IE"/>
        </w:rPr>
      </w:pPr>
      <w:r w:rsidRPr="00193089">
        <w:rPr>
          <w:rStyle w:val="FootnoteReference"/>
          <w:rFonts w:asciiTheme="minorHAnsi" w:hAnsiTheme="minorHAnsi" w:cstheme="minorHAnsi"/>
          <w:sz w:val="16"/>
          <w:szCs w:val="16"/>
        </w:rPr>
        <w:footnoteRef/>
      </w:r>
      <w:r w:rsidRPr="00193089">
        <w:rPr>
          <w:rFonts w:asciiTheme="minorHAnsi" w:hAnsiTheme="minorHAnsi" w:cstheme="minorHAnsi"/>
          <w:sz w:val="16"/>
          <w:szCs w:val="16"/>
        </w:rPr>
        <w:t xml:space="preserve"> </w:t>
      </w:r>
      <w:r w:rsidRPr="00193089">
        <w:rPr>
          <w:rFonts w:asciiTheme="minorHAnsi" w:hAnsiTheme="minorHAnsi" w:cstheme="minorHAnsi"/>
          <w:sz w:val="16"/>
          <w:szCs w:val="16"/>
          <w:lang w:val="en-IE"/>
        </w:rPr>
        <w:t xml:space="preserve">Sociolinguistic </w:t>
      </w:r>
      <w:r>
        <w:rPr>
          <w:rFonts w:asciiTheme="minorHAnsi" w:hAnsiTheme="minorHAnsi" w:cstheme="minorHAnsi"/>
          <w:sz w:val="16"/>
          <w:szCs w:val="16"/>
          <w:lang w:val="en-IE"/>
        </w:rPr>
        <w:t>trend</w:t>
      </w:r>
      <w:r w:rsidRPr="00193089">
        <w:rPr>
          <w:rFonts w:asciiTheme="minorHAnsi" w:hAnsiTheme="minorHAnsi" w:cstheme="minorHAnsi"/>
          <w:sz w:val="16"/>
          <w:szCs w:val="16"/>
          <w:lang w:val="en-IE"/>
        </w:rPr>
        <w:t xml:space="preserve">s. </w:t>
      </w:r>
    </w:p>
  </w:footnote>
  <w:footnote w:id="34">
    <w:p w14:paraId="24AD15B5" w14:textId="78700B10" w:rsidR="000F357D" w:rsidRPr="00357DD8" w:rsidRDefault="000F357D">
      <w:pPr>
        <w:pStyle w:val="FootnoteText"/>
        <w:rPr>
          <w:rFonts w:asciiTheme="minorHAnsi" w:hAnsiTheme="minorHAnsi" w:cstheme="minorHAnsi"/>
          <w:sz w:val="16"/>
          <w:szCs w:val="16"/>
          <w:lang w:val="en-IE"/>
        </w:rPr>
      </w:pPr>
      <w:r w:rsidRPr="00EE6B22">
        <w:rPr>
          <w:rStyle w:val="FootnoteReference"/>
          <w:rFonts w:asciiTheme="minorHAnsi" w:hAnsiTheme="minorHAnsi" w:cstheme="minorHAnsi"/>
          <w:sz w:val="16"/>
          <w:szCs w:val="16"/>
        </w:rPr>
        <w:footnoteRef/>
      </w:r>
      <w:r w:rsidRPr="00EE6B22">
        <w:rPr>
          <w:rFonts w:asciiTheme="minorHAnsi" w:hAnsiTheme="minorHAnsi" w:cstheme="minorHAnsi"/>
          <w:sz w:val="16"/>
          <w:szCs w:val="16"/>
        </w:rPr>
        <w:t xml:space="preserve"> </w:t>
      </w:r>
      <w:hyperlink r:id="rId24" w:history="1">
        <w:r w:rsidRPr="00EE6B22">
          <w:rPr>
            <w:rStyle w:val="Hyperlink"/>
            <w:rFonts w:asciiTheme="minorHAnsi" w:hAnsiTheme="minorHAnsi" w:cstheme="minorHAnsi"/>
            <w:sz w:val="16"/>
            <w:szCs w:val="16"/>
          </w:rPr>
          <w:t>https://www.udaras.ie/an-ghaeilge-an-ghaeltacht/an-ghaeltacht/</w:t>
        </w:r>
      </w:hyperlink>
      <w:r>
        <w:rPr>
          <w:rFonts w:asciiTheme="minorHAnsi" w:hAnsiTheme="minorHAnsi" w:cstheme="minorHAnsi"/>
          <w:sz w:val="16"/>
          <w:szCs w:val="16"/>
          <w:lang w:val="en-IE"/>
        </w:rPr>
        <w:t xml:space="preserve"> </w:t>
      </w:r>
    </w:p>
  </w:footnote>
  <w:footnote w:id="35">
    <w:p w14:paraId="197BC34D" w14:textId="77777777" w:rsidR="000F357D" w:rsidRPr="00CB6C3A" w:rsidRDefault="000F357D" w:rsidP="006756A5">
      <w:pPr>
        <w:pStyle w:val="FootnoteText"/>
        <w:rPr>
          <w:rFonts w:asciiTheme="minorHAnsi" w:hAnsiTheme="minorHAnsi" w:cstheme="minorHAnsi"/>
          <w:sz w:val="16"/>
          <w:szCs w:val="16"/>
        </w:rPr>
      </w:pPr>
      <w:r w:rsidRPr="00CB6C3A">
        <w:rPr>
          <w:rStyle w:val="FootnoteReference"/>
          <w:rFonts w:asciiTheme="minorHAnsi" w:hAnsiTheme="minorHAnsi" w:cstheme="minorHAnsi"/>
          <w:sz w:val="16"/>
          <w:szCs w:val="16"/>
        </w:rPr>
        <w:footnoteRef/>
      </w:r>
      <w:r w:rsidRPr="00CB6C3A">
        <w:rPr>
          <w:rFonts w:asciiTheme="minorHAnsi" w:hAnsiTheme="minorHAnsi" w:cstheme="minorHAnsi"/>
          <w:sz w:val="16"/>
          <w:szCs w:val="16"/>
        </w:rPr>
        <w:t xml:space="preserve"> Le caoinchead ó D. de Loingsigh; </w:t>
      </w:r>
      <w:hyperlink r:id="rId25" w:history="1">
        <w:r w:rsidRPr="00CB6C3A">
          <w:rPr>
            <w:rStyle w:val="Hyperlink"/>
            <w:rFonts w:asciiTheme="minorHAnsi" w:hAnsiTheme="minorHAnsi" w:cstheme="minorHAnsi"/>
            <w:sz w:val="16"/>
            <w:szCs w:val="16"/>
          </w:rPr>
          <w:t>https://en.wikipedia.org/wiki/User:D.de.loinsigh</w:t>
        </w:r>
      </w:hyperlink>
      <w:r w:rsidRPr="00CB6C3A">
        <w:rPr>
          <w:rFonts w:asciiTheme="minorHAnsi" w:hAnsiTheme="minorHAnsi" w:cstheme="minorHAnsi"/>
          <w:sz w:val="16"/>
          <w:szCs w:val="16"/>
        </w:rPr>
        <w:t xml:space="preserve"> </w:t>
      </w:r>
    </w:p>
  </w:footnote>
  <w:footnote w:id="36">
    <w:p w14:paraId="07BDA610" w14:textId="0FBB37B4" w:rsidR="000F357D" w:rsidRPr="00CB6C3A" w:rsidRDefault="000F357D">
      <w:pPr>
        <w:pStyle w:val="FootnoteText"/>
        <w:rPr>
          <w:rFonts w:asciiTheme="minorHAnsi" w:hAnsiTheme="minorHAnsi" w:cstheme="minorHAnsi"/>
          <w:sz w:val="16"/>
          <w:szCs w:val="16"/>
          <w:lang w:val="en-IE"/>
        </w:rPr>
      </w:pPr>
      <w:r w:rsidRPr="00CB6C3A">
        <w:rPr>
          <w:rStyle w:val="FootnoteReference"/>
          <w:rFonts w:asciiTheme="minorHAnsi" w:hAnsiTheme="minorHAnsi" w:cstheme="minorHAnsi"/>
          <w:sz w:val="16"/>
          <w:szCs w:val="16"/>
        </w:rPr>
        <w:footnoteRef/>
      </w:r>
      <w:r w:rsidRPr="00CB6C3A">
        <w:rPr>
          <w:rFonts w:asciiTheme="minorHAnsi" w:hAnsiTheme="minorHAnsi" w:cstheme="minorHAnsi"/>
          <w:sz w:val="16"/>
          <w:szCs w:val="16"/>
        </w:rPr>
        <w:t xml:space="preserve"> </w:t>
      </w:r>
      <w:hyperlink r:id="rId26" w:history="1">
        <w:r w:rsidRPr="00CB6C3A">
          <w:rPr>
            <w:rStyle w:val="Hyperlink"/>
            <w:rFonts w:asciiTheme="minorHAnsi" w:hAnsiTheme="minorHAnsi" w:cstheme="minorHAnsi"/>
            <w:sz w:val="16"/>
            <w:szCs w:val="16"/>
          </w:rPr>
          <w:t>https://data.gov.ie/dataset/gaeltacht-boundaries-generalised-50m-osi-national-administrative-boundaries-2015</w:t>
        </w:r>
      </w:hyperlink>
      <w:r w:rsidRPr="00CB6C3A">
        <w:rPr>
          <w:rFonts w:asciiTheme="minorHAnsi" w:hAnsiTheme="minorHAnsi" w:cstheme="minorHAnsi"/>
          <w:sz w:val="16"/>
          <w:szCs w:val="16"/>
          <w:lang w:val="en-IE"/>
        </w:rPr>
        <w:t xml:space="preserve">  </w:t>
      </w:r>
    </w:p>
  </w:footnote>
  <w:footnote w:id="37">
    <w:p w14:paraId="46495DE1" w14:textId="5E91FA81" w:rsidR="000F357D" w:rsidRPr="00CB6C3A" w:rsidRDefault="000F357D">
      <w:pPr>
        <w:pStyle w:val="FootnoteText"/>
        <w:rPr>
          <w:rFonts w:asciiTheme="minorHAnsi" w:hAnsiTheme="minorHAnsi" w:cstheme="minorHAnsi"/>
          <w:sz w:val="16"/>
          <w:szCs w:val="16"/>
          <w:lang w:val="en-IE"/>
        </w:rPr>
      </w:pPr>
      <w:r w:rsidRPr="00CB6C3A">
        <w:rPr>
          <w:rStyle w:val="FootnoteReference"/>
          <w:rFonts w:asciiTheme="minorHAnsi" w:hAnsiTheme="minorHAnsi" w:cstheme="minorHAnsi"/>
          <w:sz w:val="16"/>
          <w:szCs w:val="16"/>
        </w:rPr>
        <w:footnoteRef/>
      </w:r>
      <w:r w:rsidRPr="00CB6C3A">
        <w:rPr>
          <w:rFonts w:asciiTheme="minorHAnsi" w:hAnsiTheme="minorHAnsi" w:cstheme="minorHAnsi"/>
          <w:sz w:val="16"/>
          <w:szCs w:val="16"/>
        </w:rPr>
        <w:t xml:space="preserve"> </w:t>
      </w:r>
      <w:hyperlink r:id="rId27" w:history="1">
        <w:r w:rsidRPr="00CB6C3A">
          <w:rPr>
            <w:rStyle w:val="Hyperlink"/>
            <w:rFonts w:asciiTheme="minorHAnsi" w:hAnsiTheme="minorHAnsi" w:cstheme="minorHAnsi"/>
            <w:sz w:val="16"/>
            <w:szCs w:val="16"/>
          </w:rPr>
          <w:t>https://tuairisc.ie/dirimis-ar-na-ceantair-ata-substantially-irish-speaking-no-ni-bheidh-ann-ach-cur-i-gceill/</w:t>
        </w:r>
      </w:hyperlink>
      <w:r w:rsidRPr="00CB6C3A">
        <w:rPr>
          <w:rFonts w:asciiTheme="minorHAnsi" w:hAnsiTheme="minorHAnsi" w:cstheme="minorHAnsi"/>
          <w:sz w:val="16"/>
          <w:szCs w:val="16"/>
          <w:lang w:val="en-IE"/>
        </w:rPr>
        <w:t xml:space="preserve"> </w:t>
      </w:r>
    </w:p>
  </w:footnote>
  <w:footnote w:id="38">
    <w:p w14:paraId="3BD9C8E7" w14:textId="091E777C" w:rsidR="000F357D" w:rsidRPr="00CB6C3A" w:rsidRDefault="000F357D">
      <w:pPr>
        <w:pStyle w:val="FootnoteText"/>
        <w:rPr>
          <w:rFonts w:asciiTheme="minorHAnsi" w:hAnsiTheme="minorHAnsi" w:cstheme="minorHAnsi"/>
          <w:sz w:val="16"/>
          <w:szCs w:val="16"/>
          <w:lang w:val="en-IE"/>
        </w:rPr>
      </w:pPr>
      <w:r w:rsidRPr="00CB6C3A">
        <w:rPr>
          <w:rStyle w:val="FootnoteReference"/>
          <w:rFonts w:asciiTheme="minorHAnsi" w:hAnsiTheme="minorHAnsi" w:cstheme="minorHAnsi"/>
          <w:sz w:val="16"/>
          <w:szCs w:val="16"/>
        </w:rPr>
        <w:footnoteRef/>
      </w:r>
      <w:r w:rsidRPr="00CB6C3A">
        <w:rPr>
          <w:rFonts w:asciiTheme="minorHAnsi" w:hAnsiTheme="minorHAnsi" w:cstheme="minorHAnsi"/>
          <w:sz w:val="16"/>
          <w:szCs w:val="16"/>
        </w:rPr>
        <w:t xml:space="preserve"> </w:t>
      </w:r>
      <w:r w:rsidRPr="00CB6C3A">
        <w:rPr>
          <w:rFonts w:asciiTheme="minorHAnsi" w:hAnsiTheme="minorHAnsi" w:cstheme="minorHAnsi"/>
          <w:sz w:val="16"/>
          <w:szCs w:val="16"/>
          <w:lang w:val="en-IE"/>
        </w:rPr>
        <w:t xml:space="preserve">Sociolinguistic research. </w:t>
      </w:r>
      <w:r w:rsidRPr="00CB6C3A">
        <w:rPr>
          <w:rFonts w:asciiTheme="minorHAnsi" w:hAnsiTheme="minorHAnsi" w:cstheme="minorHAnsi"/>
          <w:sz w:val="16"/>
          <w:szCs w:val="16"/>
        </w:rPr>
        <w:t>Staidéar ar an dóigh a n-úsáidtear teanga i sochaí.</w:t>
      </w:r>
    </w:p>
  </w:footnote>
  <w:footnote w:id="39">
    <w:p w14:paraId="419EBD97" w14:textId="7E637858" w:rsidR="000F357D" w:rsidRPr="00CB6C3A" w:rsidRDefault="000F357D">
      <w:pPr>
        <w:pStyle w:val="FootnoteText"/>
        <w:rPr>
          <w:rFonts w:asciiTheme="minorHAnsi" w:hAnsiTheme="minorHAnsi" w:cstheme="minorHAnsi"/>
          <w:sz w:val="16"/>
          <w:szCs w:val="16"/>
          <w:lang w:val="en-IE"/>
        </w:rPr>
      </w:pPr>
      <w:r w:rsidRPr="00CB6C3A">
        <w:rPr>
          <w:rStyle w:val="FootnoteReference"/>
          <w:rFonts w:asciiTheme="minorHAnsi" w:hAnsiTheme="minorHAnsi" w:cstheme="minorHAnsi"/>
          <w:sz w:val="16"/>
          <w:szCs w:val="16"/>
        </w:rPr>
        <w:footnoteRef/>
      </w:r>
      <w:r w:rsidRPr="00CB6C3A">
        <w:rPr>
          <w:rFonts w:asciiTheme="minorHAnsi" w:hAnsiTheme="minorHAnsi" w:cstheme="minorHAnsi"/>
          <w:sz w:val="16"/>
          <w:szCs w:val="16"/>
        </w:rPr>
        <w:t xml:space="preserve"> </w:t>
      </w:r>
      <w:hyperlink r:id="rId28" w:history="1">
        <w:r w:rsidRPr="00CB6C3A">
          <w:rPr>
            <w:rStyle w:val="Hyperlink"/>
            <w:rFonts w:asciiTheme="minorHAnsi" w:hAnsiTheme="minorHAnsi" w:cstheme="minorHAnsi"/>
            <w:sz w:val="16"/>
            <w:szCs w:val="16"/>
          </w:rPr>
          <w:t>https://www.cogg.ie/wp-content/uploads/Linguistic-Study-of-the-Use-of-Irish-in-the-Gaeltacht.pdf</w:t>
        </w:r>
      </w:hyperlink>
      <w:r w:rsidRPr="00CB6C3A">
        <w:rPr>
          <w:rFonts w:asciiTheme="minorHAnsi" w:hAnsiTheme="minorHAnsi" w:cstheme="minorHAnsi"/>
          <w:sz w:val="16"/>
          <w:szCs w:val="16"/>
          <w:lang w:val="en-IE"/>
        </w:rPr>
        <w:t xml:space="preserve"> </w:t>
      </w:r>
      <w:r w:rsidRPr="00CB6C3A">
        <w:rPr>
          <w:rFonts w:asciiTheme="minorHAnsi" w:hAnsiTheme="minorHAnsi" w:cstheme="minorHAnsi"/>
          <w:sz w:val="16"/>
          <w:szCs w:val="16"/>
        </w:rPr>
        <w:t xml:space="preserve"> </w:t>
      </w:r>
    </w:p>
  </w:footnote>
  <w:footnote w:id="40">
    <w:p w14:paraId="6EBDCCE7" w14:textId="0A79BF97" w:rsidR="000F357D" w:rsidRPr="00B446FE" w:rsidRDefault="000F357D">
      <w:pPr>
        <w:pStyle w:val="FootnoteText"/>
        <w:rPr>
          <w:rFonts w:asciiTheme="minorHAnsi" w:hAnsiTheme="minorHAnsi" w:cstheme="minorHAnsi"/>
          <w:sz w:val="16"/>
          <w:szCs w:val="16"/>
          <w:lang w:val="en-IE"/>
        </w:rPr>
      </w:pPr>
      <w:r w:rsidRPr="00CB6C3A">
        <w:rPr>
          <w:rStyle w:val="FootnoteReference"/>
          <w:rFonts w:asciiTheme="minorHAnsi" w:hAnsiTheme="minorHAnsi" w:cstheme="minorHAnsi"/>
          <w:sz w:val="16"/>
          <w:szCs w:val="16"/>
        </w:rPr>
        <w:footnoteRef/>
      </w:r>
      <w:r w:rsidRPr="00CB6C3A">
        <w:rPr>
          <w:rFonts w:asciiTheme="minorHAnsi" w:hAnsiTheme="minorHAnsi" w:cstheme="minorHAnsi"/>
          <w:sz w:val="16"/>
          <w:szCs w:val="16"/>
        </w:rPr>
        <w:t xml:space="preserve"> </w:t>
      </w:r>
      <w:hyperlink r:id="rId29" w:history="1">
        <w:r w:rsidRPr="00CB6C3A">
          <w:rPr>
            <w:rStyle w:val="Hyperlink"/>
            <w:rFonts w:asciiTheme="minorHAnsi" w:hAnsiTheme="minorHAnsi" w:cstheme="minorHAnsi"/>
            <w:sz w:val="16"/>
            <w:szCs w:val="16"/>
          </w:rPr>
          <w:t>http://anghaeltacht.net/ctg/080323foinse.html</w:t>
        </w:r>
      </w:hyperlink>
      <w:r w:rsidRPr="00B446FE">
        <w:rPr>
          <w:rFonts w:asciiTheme="minorHAnsi" w:hAnsiTheme="minorHAnsi" w:cstheme="minorHAnsi"/>
          <w:sz w:val="16"/>
          <w:szCs w:val="16"/>
          <w:lang w:val="en-IE"/>
        </w:rPr>
        <w:t xml:space="preserve"> </w:t>
      </w:r>
    </w:p>
  </w:footnote>
  <w:footnote w:id="41">
    <w:p w14:paraId="13BB84A1" w14:textId="4B6AA1D2" w:rsidR="000F357D" w:rsidRPr="00F1796E" w:rsidRDefault="000F357D">
      <w:pPr>
        <w:pStyle w:val="FootnoteText"/>
        <w:rPr>
          <w:rFonts w:asciiTheme="minorHAnsi" w:hAnsiTheme="minorHAnsi" w:cstheme="minorHAnsi"/>
          <w:sz w:val="16"/>
          <w:szCs w:val="16"/>
        </w:rPr>
      </w:pPr>
      <w:r w:rsidRPr="00F1796E">
        <w:rPr>
          <w:rStyle w:val="FootnoteReference"/>
          <w:rFonts w:asciiTheme="minorHAnsi" w:hAnsiTheme="minorHAnsi" w:cstheme="minorHAnsi"/>
          <w:sz w:val="16"/>
          <w:szCs w:val="16"/>
        </w:rPr>
        <w:footnoteRef/>
      </w:r>
      <w:r w:rsidRPr="00F1796E">
        <w:rPr>
          <w:rFonts w:asciiTheme="minorHAnsi" w:hAnsiTheme="minorHAnsi" w:cstheme="minorHAnsi"/>
          <w:sz w:val="16"/>
          <w:szCs w:val="16"/>
        </w:rPr>
        <w:t xml:space="preserve"> </w:t>
      </w:r>
      <w:hyperlink r:id="rId30" w:history="1">
        <w:r w:rsidRPr="00F1796E">
          <w:rPr>
            <w:rStyle w:val="Hyperlink"/>
            <w:rFonts w:asciiTheme="minorHAnsi" w:hAnsiTheme="minorHAnsi" w:cstheme="minorHAnsi"/>
            <w:sz w:val="16"/>
            <w:szCs w:val="16"/>
          </w:rPr>
          <w:t>https://www.udaras.ie/2015/05/28/tuarascail-ar-nuashonru-ar-an-staidear-cuimsitheach-teangeolaioch-ar-usaid-na-gaeilge-sa-ghaeltacht-2006-2011-foilsithe-ag-udaras-na-gaeltachta/</w:t>
        </w:r>
      </w:hyperlink>
      <w:r w:rsidRPr="00F1796E">
        <w:rPr>
          <w:rFonts w:asciiTheme="minorHAnsi" w:hAnsiTheme="minorHAnsi" w:cstheme="minorHAnsi"/>
          <w:sz w:val="16"/>
          <w:szCs w:val="16"/>
        </w:rPr>
        <w:t xml:space="preserve"> </w:t>
      </w:r>
    </w:p>
  </w:footnote>
  <w:footnote w:id="42">
    <w:p w14:paraId="0B3BFC71" w14:textId="7DA17A76" w:rsidR="000F357D" w:rsidRPr="006756A5" w:rsidRDefault="000F357D">
      <w:pPr>
        <w:pStyle w:val="FootnoteText"/>
        <w:rPr>
          <w:rFonts w:asciiTheme="minorHAnsi" w:hAnsiTheme="minorHAnsi" w:cstheme="minorHAnsi"/>
          <w:sz w:val="16"/>
          <w:szCs w:val="16"/>
          <w:lang w:val="en-US"/>
        </w:rPr>
      </w:pPr>
      <w:r w:rsidRPr="006756A5">
        <w:rPr>
          <w:rStyle w:val="FootnoteReference"/>
          <w:rFonts w:asciiTheme="minorHAnsi" w:hAnsiTheme="minorHAnsi" w:cstheme="minorHAnsi"/>
          <w:sz w:val="16"/>
          <w:szCs w:val="16"/>
        </w:rPr>
        <w:footnoteRef/>
      </w:r>
      <w:r w:rsidRPr="006756A5">
        <w:rPr>
          <w:rFonts w:asciiTheme="minorHAnsi" w:hAnsiTheme="minorHAnsi" w:cstheme="minorHAnsi"/>
          <w:sz w:val="16"/>
          <w:szCs w:val="16"/>
        </w:rPr>
        <w:t xml:space="preserve"> </w:t>
      </w:r>
      <w:r w:rsidRPr="006756A5">
        <w:rPr>
          <w:rFonts w:asciiTheme="minorHAnsi" w:hAnsiTheme="minorHAnsi" w:cstheme="minorHAnsi"/>
          <w:sz w:val="16"/>
          <w:szCs w:val="16"/>
          <w:lang w:val="en-US"/>
        </w:rPr>
        <w:t>Sustainable</w:t>
      </w:r>
    </w:p>
  </w:footnote>
  <w:footnote w:id="43">
    <w:p w14:paraId="08BA9147" w14:textId="084B22EF" w:rsidR="000F357D" w:rsidRPr="006756A5" w:rsidRDefault="000F357D">
      <w:pPr>
        <w:pStyle w:val="FootnoteText"/>
        <w:rPr>
          <w:rFonts w:asciiTheme="minorHAnsi" w:hAnsiTheme="minorHAnsi" w:cstheme="minorHAnsi"/>
          <w:sz w:val="16"/>
          <w:szCs w:val="16"/>
          <w:lang w:val="en-US"/>
        </w:rPr>
      </w:pPr>
      <w:r w:rsidRPr="006756A5">
        <w:rPr>
          <w:rStyle w:val="FootnoteReference"/>
          <w:rFonts w:asciiTheme="minorHAnsi" w:hAnsiTheme="minorHAnsi" w:cstheme="minorHAnsi"/>
          <w:sz w:val="16"/>
          <w:szCs w:val="16"/>
        </w:rPr>
        <w:footnoteRef/>
      </w:r>
      <w:r w:rsidRPr="006756A5">
        <w:rPr>
          <w:rFonts w:asciiTheme="minorHAnsi" w:hAnsiTheme="minorHAnsi" w:cstheme="minorHAnsi"/>
          <w:sz w:val="16"/>
          <w:szCs w:val="16"/>
        </w:rPr>
        <w:t xml:space="preserve"> </w:t>
      </w:r>
      <w:r w:rsidRPr="006756A5">
        <w:rPr>
          <w:rFonts w:asciiTheme="minorHAnsi" w:hAnsiTheme="minorHAnsi" w:cstheme="minorHAnsi"/>
          <w:sz w:val="16"/>
          <w:szCs w:val="16"/>
          <w:lang w:val="en-US"/>
        </w:rPr>
        <w:t>Being eroded</w:t>
      </w:r>
    </w:p>
  </w:footnote>
  <w:footnote w:id="44">
    <w:p w14:paraId="5E397116" w14:textId="4FCC26F7" w:rsidR="000F357D" w:rsidRPr="009B053C" w:rsidRDefault="000F357D">
      <w:pPr>
        <w:pStyle w:val="FootnoteText"/>
        <w:rPr>
          <w:rFonts w:asciiTheme="minorHAnsi" w:hAnsiTheme="minorHAnsi" w:cstheme="minorHAnsi"/>
          <w:sz w:val="16"/>
          <w:szCs w:val="16"/>
          <w:lang w:val="en-IE"/>
        </w:rPr>
      </w:pPr>
      <w:r w:rsidRPr="009B053C">
        <w:rPr>
          <w:rStyle w:val="FootnoteReference"/>
          <w:rFonts w:asciiTheme="minorHAnsi" w:hAnsiTheme="minorHAnsi" w:cstheme="minorHAnsi"/>
          <w:sz w:val="16"/>
          <w:szCs w:val="16"/>
        </w:rPr>
        <w:footnoteRef/>
      </w:r>
      <w:r w:rsidRPr="009B053C">
        <w:rPr>
          <w:rFonts w:asciiTheme="minorHAnsi" w:hAnsiTheme="minorHAnsi" w:cstheme="minorHAnsi"/>
          <w:sz w:val="16"/>
          <w:szCs w:val="16"/>
        </w:rPr>
        <w:t xml:space="preserve"> </w:t>
      </w:r>
      <w:hyperlink r:id="rId31" w:history="1">
        <w:r w:rsidRPr="009B053C">
          <w:rPr>
            <w:rStyle w:val="Hyperlink"/>
            <w:rFonts w:asciiTheme="minorHAnsi" w:hAnsiTheme="minorHAnsi" w:cstheme="minorHAnsi"/>
            <w:sz w:val="16"/>
            <w:szCs w:val="16"/>
          </w:rPr>
          <w:t>https://static.rasset.ie/documents/news/udaras-na-gaeltachta.pdf</w:t>
        </w:r>
      </w:hyperlink>
      <w:r w:rsidRPr="009B053C">
        <w:rPr>
          <w:rFonts w:asciiTheme="minorHAnsi" w:hAnsiTheme="minorHAnsi" w:cstheme="minorHAnsi"/>
          <w:sz w:val="16"/>
          <w:szCs w:val="16"/>
          <w:lang w:val="en-IE"/>
        </w:rPr>
        <w:t xml:space="preserve"> </w:t>
      </w:r>
    </w:p>
  </w:footnote>
  <w:footnote w:id="45">
    <w:p w14:paraId="216A6EF2" w14:textId="1E6D7D7F" w:rsidR="000F357D" w:rsidRPr="00D921F4" w:rsidRDefault="000F357D">
      <w:pPr>
        <w:pStyle w:val="FootnoteText"/>
        <w:rPr>
          <w:rFonts w:asciiTheme="minorHAnsi" w:hAnsiTheme="minorHAnsi" w:cstheme="minorHAnsi"/>
          <w:sz w:val="16"/>
          <w:szCs w:val="16"/>
          <w:lang w:val="en-IE"/>
        </w:rPr>
      </w:pPr>
      <w:r w:rsidRPr="00D921F4">
        <w:rPr>
          <w:rStyle w:val="FootnoteReference"/>
          <w:rFonts w:asciiTheme="minorHAnsi" w:hAnsiTheme="minorHAnsi" w:cstheme="minorHAnsi"/>
          <w:sz w:val="16"/>
          <w:szCs w:val="16"/>
        </w:rPr>
        <w:footnoteRef/>
      </w:r>
      <w:r w:rsidRPr="00D921F4">
        <w:rPr>
          <w:rFonts w:asciiTheme="minorHAnsi" w:hAnsiTheme="minorHAnsi" w:cstheme="minorHAnsi"/>
          <w:sz w:val="16"/>
          <w:szCs w:val="16"/>
        </w:rPr>
        <w:t xml:space="preserve"> </w:t>
      </w:r>
      <w:r w:rsidRPr="00D921F4">
        <w:rPr>
          <w:rFonts w:asciiTheme="minorHAnsi" w:hAnsiTheme="minorHAnsi" w:cstheme="minorHAnsi"/>
          <w:sz w:val="16"/>
          <w:szCs w:val="16"/>
          <w:lang w:val="en-IE"/>
        </w:rPr>
        <w:t>The acquisition of Irish.</w:t>
      </w:r>
    </w:p>
  </w:footnote>
  <w:footnote w:id="46">
    <w:p w14:paraId="32697AE3" w14:textId="3CD52F94" w:rsidR="000F357D" w:rsidRPr="00D921F4" w:rsidRDefault="000F357D" w:rsidP="009F692E">
      <w:pPr>
        <w:pStyle w:val="FootnoteText"/>
        <w:rPr>
          <w:rFonts w:asciiTheme="minorHAnsi" w:hAnsiTheme="minorHAnsi" w:cstheme="minorHAnsi"/>
          <w:sz w:val="16"/>
          <w:szCs w:val="16"/>
        </w:rPr>
      </w:pPr>
      <w:r w:rsidRPr="00D921F4">
        <w:rPr>
          <w:rStyle w:val="FootnoteReference"/>
          <w:rFonts w:asciiTheme="minorHAnsi" w:hAnsiTheme="minorHAnsi" w:cstheme="minorHAnsi"/>
          <w:sz w:val="16"/>
          <w:szCs w:val="16"/>
        </w:rPr>
        <w:footnoteRef/>
      </w:r>
      <w:r w:rsidRPr="00D921F4">
        <w:rPr>
          <w:rFonts w:asciiTheme="minorHAnsi" w:hAnsiTheme="minorHAnsi" w:cstheme="minorHAnsi"/>
          <w:sz w:val="16"/>
          <w:szCs w:val="16"/>
          <w:lang w:val="en-US"/>
        </w:rPr>
        <w:t xml:space="preserve"> Mar </w:t>
      </w:r>
      <w:proofErr w:type="spellStart"/>
      <w:r w:rsidRPr="00D921F4">
        <w:rPr>
          <w:rFonts w:asciiTheme="minorHAnsi" w:hAnsiTheme="minorHAnsi" w:cstheme="minorHAnsi"/>
          <w:sz w:val="16"/>
          <w:szCs w:val="16"/>
          <w:lang w:val="en-US"/>
        </w:rPr>
        <w:t>shampla</w:t>
      </w:r>
      <w:proofErr w:type="spellEnd"/>
      <w:r w:rsidRPr="00D921F4">
        <w:rPr>
          <w:rFonts w:asciiTheme="minorHAnsi" w:hAnsiTheme="minorHAnsi" w:cstheme="minorHAnsi"/>
          <w:sz w:val="16"/>
          <w:szCs w:val="16"/>
          <w:lang w:val="en-US"/>
        </w:rPr>
        <w:t>:</w:t>
      </w:r>
      <w:r w:rsidRPr="00D921F4">
        <w:rPr>
          <w:rFonts w:asciiTheme="minorHAnsi" w:hAnsiTheme="minorHAnsi" w:cstheme="minorHAnsi"/>
          <w:sz w:val="16"/>
          <w:szCs w:val="16"/>
        </w:rPr>
        <w:t xml:space="preserve"> Ní Shéaghdha, A., 2010. </w:t>
      </w:r>
      <w:r w:rsidRPr="00D921F4">
        <w:rPr>
          <w:rFonts w:asciiTheme="minorHAnsi" w:hAnsiTheme="minorHAnsi" w:cstheme="minorHAnsi"/>
          <w:i/>
          <w:iCs/>
          <w:sz w:val="16"/>
          <w:szCs w:val="16"/>
        </w:rPr>
        <w:t>Taighde ar Dhea-chleachtais Bhunscoile i dtaca le Saibhriú/Sealbhú agus Sóisialú Teanga do Dhaltaí arb í an Ghaeilge a gCéad Teanga</w:t>
      </w:r>
      <w:r w:rsidRPr="00D921F4">
        <w:rPr>
          <w:rFonts w:asciiTheme="minorHAnsi" w:hAnsiTheme="minorHAnsi" w:cstheme="minorHAnsi"/>
          <w:sz w:val="16"/>
          <w:szCs w:val="16"/>
        </w:rPr>
        <w:t>. Baile Átha Cliath: An Chomhairle um Oideachas Gaeltachta agus Gaeltachta.</w:t>
      </w:r>
    </w:p>
    <w:p w14:paraId="139C1A94" w14:textId="51591F70" w:rsidR="000F357D" w:rsidRPr="00D921F4" w:rsidRDefault="000F357D" w:rsidP="009F692E">
      <w:pPr>
        <w:pStyle w:val="FootnoteText"/>
        <w:rPr>
          <w:rFonts w:asciiTheme="minorHAnsi" w:hAnsiTheme="minorHAnsi" w:cstheme="minorHAnsi"/>
          <w:lang w:val="en-US"/>
        </w:rPr>
      </w:pPr>
      <w:r w:rsidRPr="00D921F4">
        <w:rPr>
          <w:rFonts w:asciiTheme="minorHAnsi" w:hAnsiTheme="minorHAnsi" w:cstheme="minorHAnsi"/>
          <w:sz w:val="16"/>
          <w:szCs w:val="16"/>
        </w:rPr>
        <w:t xml:space="preserve">Lenoach, C. </w:t>
      </w:r>
      <w:r w:rsidRPr="00D921F4">
        <w:rPr>
          <w:rFonts w:asciiTheme="minorHAnsi" w:hAnsiTheme="minorHAnsi" w:cstheme="minorHAnsi"/>
          <w:i/>
          <w:iCs/>
          <w:sz w:val="16"/>
          <w:szCs w:val="16"/>
        </w:rPr>
        <w:t>Sealbhú Neamhiomlán na Gaeilge mar Chéad Teanga sa Dátheangachas Dealaitheach</w:t>
      </w:r>
      <w:r w:rsidRPr="00D921F4">
        <w:rPr>
          <w:rFonts w:asciiTheme="minorHAnsi" w:hAnsiTheme="minorHAnsi" w:cstheme="minorHAnsi"/>
          <w:sz w:val="16"/>
          <w:szCs w:val="16"/>
        </w:rPr>
        <w:t>. 2014.                                                                                                                                                                       (Tráchtas PhD; ar fáil ar líne; http://www.cogg.ie/wp-content/uploads/phd-ciaran-lenoach.pdf)</w:t>
      </w:r>
      <w:r>
        <w:rPr>
          <w:rFonts w:asciiTheme="minorHAnsi" w:hAnsiTheme="minorHAnsi" w:cstheme="minorHAnsi"/>
          <w:sz w:val="16"/>
          <w:szCs w:val="16"/>
          <w:lang w:val="en-US"/>
        </w:rPr>
        <w:t>.</w:t>
      </w:r>
    </w:p>
  </w:footnote>
  <w:footnote w:id="47">
    <w:p w14:paraId="222740B3" w14:textId="347BD158" w:rsidR="000F357D" w:rsidRPr="00CB6C3A" w:rsidRDefault="000F357D" w:rsidP="00D30BD9">
      <w:pPr>
        <w:pStyle w:val="FootnoteText"/>
        <w:rPr>
          <w:rFonts w:asciiTheme="minorHAnsi" w:hAnsiTheme="minorHAnsi" w:cstheme="minorHAnsi"/>
          <w:sz w:val="16"/>
          <w:szCs w:val="16"/>
          <w:lang w:val="en-IE"/>
        </w:rPr>
      </w:pPr>
      <w:r w:rsidRPr="00D921F4">
        <w:rPr>
          <w:rStyle w:val="FootnoteReference"/>
          <w:rFonts w:asciiTheme="minorHAnsi" w:hAnsiTheme="minorHAnsi" w:cstheme="minorHAnsi"/>
          <w:sz w:val="16"/>
          <w:szCs w:val="16"/>
        </w:rPr>
        <w:footnoteRef/>
      </w:r>
      <w:r w:rsidRPr="00D921F4">
        <w:rPr>
          <w:rFonts w:asciiTheme="minorHAnsi" w:hAnsiTheme="minorHAnsi" w:cstheme="minorHAnsi"/>
          <w:sz w:val="16"/>
          <w:szCs w:val="16"/>
        </w:rPr>
        <w:t xml:space="preserve"> </w:t>
      </w:r>
      <w:hyperlink r:id="rId32" w:history="1">
        <w:r w:rsidRPr="00155B29">
          <w:rPr>
            <w:rStyle w:val="Hyperlink"/>
            <w:rFonts w:asciiTheme="minorHAnsi" w:hAnsiTheme="minorHAnsi" w:cstheme="minorHAnsi"/>
            <w:sz w:val="16"/>
            <w:szCs w:val="16"/>
          </w:rPr>
          <w:t>https://www.cogg.ie/wp-content/uploads/iniuchadh-ar-an-gcumas-datheangach.pdf</w:t>
        </w:r>
      </w:hyperlink>
      <w:r>
        <w:rPr>
          <w:rFonts w:asciiTheme="minorHAnsi" w:hAnsiTheme="minorHAnsi" w:cstheme="minorHAnsi"/>
          <w:sz w:val="16"/>
          <w:szCs w:val="16"/>
          <w:lang w:val="en-IE"/>
        </w:rPr>
        <w:t xml:space="preserve"> </w:t>
      </w:r>
    </w:p>
  </w:footnote>
  <w:footnote w:id="48">
    <w:p w14:paraId="192A3147" w14:textId="77777777" w:rsidR="000F357D" w:rsidRPr="008029D0" w:rsidRDefault="000F357D" w:rsidP="008029D0">
      <w:pPr>
        <w:jc w:val="both"/>
        <w:rPr>
          <w:rFonts w:cstheme="minorHAnsi"/>
          <w:bCs/>
          <w:sz w:val="16"/>
          <w:szCs w:val="16"/>
        </w:rPr>
      </w:pPr>
      <w:r w:rsidRPr="008029D0">
        <w:rPr>
          <w:rStyle w:val="FootnoteReference"/>
          <w:sz w:val="16"/>
          <w:szCs w:val="16"/>
        </w:rPr>
        <w:footnoteRef/>
      </w:r>
      <w:r w:rsidRPr="008029D0">
        <w:rPr>
          <w:sz w:val="16"/>
          <w:szCs w:val="16"/>
        </w:rPr>
        <w:t xml:space="preserve"> </w:t>
      </w:r>
      <w:hyperlink r:id="rId33" w:history="1">
        <w:r w:rsidRPr="008029D0">
          <w:rPr>
            <w:rStyle w:val="Hyperlink"/>
            <w:rFonts w:cstheme="minorHAnsi"/>
            <w:bCs/>
            <w:sz w:val="16"/>
            <w:szCs w:val="16"/>
          </w:rPr>
          <w:t>http://tuairisc.ie/cumas-nios-fearr-sa-bhearla-ag-na-cainteoiri-oga-duchais-is-fearr/</w:t>
        </w:r>
      </w:hyperlink>
      <w:r w:rsidRPr="008029D0">
        <w:rPr>
          <w:rFonts w:cstheme="minorHAnsi"/>
          <w:bCs/>
          <w:sz w:val="16"/>
          <w:szCs w:val="16"/>
        </w:rPr>
        <w:t xml:space="preserve"> </w:t>
      </w:r>
    </w:p>
    <w:p w14:paraId="5A6E8CCF" w14:textId="02B12EC3" w:rsidR="000F357D" w:rsidRPr="008029D0" w:rsidRDefault="000F357D">
      <w:pPr>
        <w:pStyle w:val="FootnoteText"/>
        <w:rPr>
          <w:lang w:val="en-IE"/>
        </w:rPr>
      </w:pPr>
    </w:p>
  </w:footnote>
  <w:footnote w:id="49">
    <w:p w14:paraId="2CB43D64" w14:textId="68A36BC0" w:rsidR="000F357D" w:rsidRPr="00D921F4" w:rsidRDefault="000F357D">
      <w:pPr>
        <w:pStyle w:val="FootnoteText"/>
        <w:rPr>
          <w:rFonts w:asciiTheme="minorHAnsi" w:hAnsiTheme="minorHAnsi" w:cstheme="minorHAnsi"/>
          <w:sz w:val="16"/>
          <w:szCs w:val="16"/>
          <w:lang w:val="en-US"/>
        </w:rPr>
      </w:pPr>
      <w:r w:rsidRPr="00D921F4">
        <w:rPr>
          <w:rStyle w:val="FootnoteReference"/>
          <w:rFonts w:asciiTheme="minorHAnsi" w:hAnsiTheme="minorHAnsi" w:cstheme="minorHAnsi"/>
          <w:sz w:val="16"/>
          <w:szCs w:val="16"/>
        </w:rPr>
        <w:footnoteRef/>
      </w:r>
      <w:r w:rsidRPr="00D921F4">
        <w:rPr>
          <w:rFonts w:asciiTheme="minorHAnsi" w:hAnsiTheme="minorHAnsi" w:cstheme="minorHAnsi"/>
          <w:sz w:val="16"/>
          <w:szCs w:val="16"/>
        </w:rPr>
        <w:t xml:space="preserve"> Tá bileog oibre faoin téama ‘An Ghaeilge Laghdaithe’ ar fáil ar an suíomh gréasáin </w:t>
      </w:r>
      <w:hyperlink r:id="rId34" w:history="1">
        <w:r w:rsidRPr="00695BC2">
          <w:rPr>
            <w:rStyle w:val="Hyperlink"/>
            <w:rFonts w:asciiTheme="minorHAnsi" w:hAnsiTheme="minorHAnsi" w:cstheme="minorHAnsi"/>
            <w:sz w:val="16"/>
            <w:szCs w:val="16"/>
          </w:rPr>
          <w:t>www.ceacht.ie</w:t>
        </w:r>
      </w:hyperlink>
      <w:r>
        <w:rPr>
          <w:rFonts w:asciiTheme="minorHAnsi" w:hAnsiTheme="minorHAnsi" w:cstheme="minorHAnsi"/>
          <w:sz w:val="16"/>
          <w:szCs w:val="16"/>
          <w:lang w:val="en-US"/>
        </w:rPr>
        <w:t xml:space="preserve"> </w:t>
      </w:r>
      <w:r w:rsidRPr="00D921F4">
        <w:rPr>
          <w:rFonts w:asciiTheme="minorHAnsi" w:hAnsiTheme="minorHAnsi" w:cstheme="minorHAnsi"/>
          <w:sz w:val="16"/>
          <w:szCs w:val="16"/>
        </w:rPr>
        <w:t xml:space="preserve"> </w:t>
      </w:r>
      <w:r>
        <w:rPr>
          <w:rFonts w:asciiTheme="minorHAnsi" w:hAnsiTheme="minorHAnsi" w:cstheme="minorHAnsi"/>
          <w:sz w:val="16"/>
          <w:szCs w:val="16"/>
          <w:lang w:val="en-US"/>
        </w:rPr>
        <w:t xml:space="preserve">                                                                    </w:t>
      </w:r>
      <w:r w:rsidRPr="00D921F4">
        <w:rPr>
          <w:rFonts w:asciiTheme="minorHAnsi" w:hAnsiTheme="minorHAnsi" w:cstheme="minorHAnsi"/>
          <w:b/>
          <w:bCs/>
          <w:sz w:val="16"/>
          <w:szCs w:val="16"/>
        </w:rPr>
        <w:t>(Acmhainní don Ardteist: An Ghaeilge agus an Ghaeltacht: D. An Teanga Laghdaithe)</w:t>
      </w:r>
    </w:p>
  </w:footnote>
  <w:footnote w:id="50">
    <w:p w14:paraId="10F4FB1E" w14:textId="6B56C671" w:rsidR="000F357D" w:rsidRPr="00A34C9D" w:rsidRDefault="000F357D">
      <w:pPr>
        <w:pStyle w:val="FootnoteText"/>
        <w:rPr>
          <w:rFonts w:asciiTheme="minorHAnsi" w:hAnsiTheme="minorHAnsi" w:cstheme="minorHAnsi"/>
          <w:sz w:val="16"/>
          <w:szCs w:val="16"/>
          <w:lang w:val="en-IE"/>
        </w:rPr>
      </w:pPr>
      <w:r w:rsidRPr="00A34C9D">
        <w:rPr>
          <w:rStyle w:val="FootnoteReference"/>
          <w:rFonts w:asciiTheme="minorHAnsi" w:hAnsiTheme="minorHAnsi" w:cstheme="minorHAnsi"/>
          <w:sz w:val="16"/>
          <w:szCs w:val="16"/>
        </w:rPr>
        <w:footnoteRef/>
      </w:r>
      <w:r w:rsidRPr="00A34C9D">
        <w:rPr>
          <w:rFonts w:asciiTheme="minorHAnsi" w:hAnsiTheme="minorHAnsi" w:cstheme="minorHAnsi"/>
          <w:sz w:val="16"/>
          <w:szCs w:val="16"/>
        </w:rPr>
        <w:t xml:space="preserve"> </w:t>
      </w:r>
      <w:hyperlink r:id="rId35" w:history="1">
        <w:r w:rsidRPr="00A34C9D">
          <w:rPr>
            <w:rStyle w:val="Hyperlink"/>
            <w:rFonts w:asciiTheme="minorHAnsi" w:hAnsiTheme="minorHAnsi" w:cstheme="minorHAnsi"/>
            <w:sz w:val="16"/>
            <w:szCs w:val="16"/>
          </w:rPr>
          <w:t>https://coislife.ie/product/an-tsoc</w:t>
        </w:r>
        <w:r w:rsidRPr="00A34C9D">
          <w:rPr>
            <w:rStyle w:val="Hyperlink"/>
            <w:rFonts w:asciiTheme="minorHAnsi" w:hAnsiTheme="minorHAnsi" w:cstheme="minorHAnsi"/>
            <w:sz w:val="16"/>
            <w:szCs w:val="16"/>
          </w:rPr>
          <w:t>h</w:t>
        </w:r>
        <w:r w:rsidRPr="00A34C9D">
          <w:rPr>
            <w:rStyle w:val="Hyperlink"/>
            <w:rFonts w:asciiTheme="minorHAnsi" w:hAnsiTheme="minorHAnsi" w:cstheme="minorHAnsi"/>
            <w:sz w:val="16"/>
            <w:szCs w:val="16"/>
          </w:rPr>
          <w:t>theangeolaiocht/?lang=en</w:t>
        </w:r>
      </w:hyperlink>
      <w:r w:rsidRPr="00A34C9D">
        <w:rPr>
          <w:rFonts w:asciiTheme="minorHAnsi" w:hAnsiTheme="minorHAnsi" w:cstheme="minorHAnsi"/>
          <w:sz w:val="16"/>
          <w:szCs w:val="16"/>
          <w:lang w:val="en-IE"/>
        </w:rPr>
        <w:t xml:space="preserve"> </w:t>
      </w:r>
    </w:p>
  </w:footnote>
  <w:footnote w:id="51">
    <w:p w14:paraId="32E853E9" w14:textId="061A9351" w:rsidR="000F357D" w:rsidRPr="00380B4D" w:rsidRDefault="000F357D">
      <w:pPr>
        <w:pStyle w:val="FootnoteText"/>
        <w:rPr>
          <w:lang w:val="en-US"/>
        </w:rPr>
      </w:pPr>
      <w:r w:rsidRPr="00380B4D">
        <w:rPr>
          <w:rStyle w:val="FootnoteReference"/>
          <w:rFonts w:asciiTheme="minorHAnsi" w:hAnsiTheme="minorHAnsi" w:cstheme="minorHAnsi"/>
          <w:sz w:val="16"/>
          <w:szCs w:val="16"/>
        </w:rPr>
        <w:footnoteRef/>
      </w:r>
      <w:r w:rsidRPr="00380B4D">
        <w:rPr>
          <w:rFonts w:asciiTheme="minorHAnsi" w:hAnsiTheme="minorHAnsi" w:cstheme="minorHAnsi"/>
          <w:sz w:val="16"/>
          <w:szCs w:val="16"/>
        </w:rPr>
        <w:t xml:space="preserve"> </w:t>
      </w:r>
      <w:hyperlink r:id="rId36" w:history="1">
        <w:r w:rsidRPr="00380B4D">
          <w:rPr>
            <w:rStyle w:val="Hyperlink"/>
            <w:rFonts w:asciiTheme="minorHAnsi" w:hAnsiTheme="minorHAnsi" w:cstheme="minorHAnsi"/>
            <w:sz w:val="16"/>
            <w:szCs w:val="16"/>
          </w:rPr>
          <w:t>https://www.education.ie/ga/An-C%C3%B3ras-Oideachais/Polasai-don-Oideachas-Gaeltachta-2017-2022/</w:t>
        </w:r>
      </w:hyperlink>
      <w:r w:rsidRPr="00380B4D">
        <w:rPr>
          <w:rFonts w:asciiTheme="minorHAnsi" w:hAnsiTheme="minorHAnsi" w:cstheme="minorHAnsi"/>
          <w:sz w:val="16"/>
          <w:szCs w:val="16"/>
          <w:lang w:val="en-US"/>
        </w:rPr>
        <w:t xml:space="preserve"> </w:t>
      </w:r>
      <w:r>
        <w:rPr>
          <w:rFonts w:asciiTheme="minorHAnsi" w:hAnsiTheme="minorHAnsi" w:cstheme="minorHAnsi"/>
          <w:sz w:val="16"/>
          <w:szCs w:val="16"/>
          <w:lang w:val="en-US"/>
        </w:rPr>
        <w:t xml:space="preserve"> </w:t>
      </w:r>
    </w:p>
  </w:footnote>
  <w:footnote w:id="52">
    <w:p w14:paraId="209F08CF" w14:textId="35B919FE" w:rsidR="000F357D" w:rsidRPr="00353021" w:rsidRDefault="000F357D">
      <w:pPr>
        <w:pStyle w:val="FootnoteText"/>
        <w:rPr>
          <w:rFonts w:asciiTheme="minorHAnsi" w:hAnsiTheme="minorHAnsi" w:cstheme="minorHAnsi"/>
          <w:sz w:val="16"/>
          <w:szCs w:val="16"/>
          <w:lang w:val="en-IE"/>
        </w:rPr>
      </w:pPr>
      <w:r w:rsidRPr="00353021">
        <w:rPr>
          <w:rStyle w:val="FootnoteReference"/>
          <w:rFonts w:asciiTheme="minorHAnsi" w:hAnsiTheme="minorHAnsi" w:cstheme="minorHAnsi"/>
          <w:sz w:val="16"/>
          <w:szCs w:val="16"/>
        </w:rPr>
        <w:footnoteRef/>
      </w:r>
      <w:r w:rsidRPr="00353021">
        <w:rPr>
          <w:rFonts w:asciiTheme="minorHAnsi" w:hAnsiTheme="minorHAnsi" w:cstheme="minorHAnsi"/>
          <w:sz w:val="16"/>
          <w:szCs w:val="16"/>
        </w:rPr>
        <w:t xml:space="preserve"> </w:t>
      </w:r>
      <w:hyperlink r:id="rId37" w:history="1">
        <w:r w:rsidRPr="00C113DD">
          <w:rPr>
            <w:rStyle w:val="Hyperlink"/>
            <w:rFonts w:asciiTheme="minorHAnsi" w:hAnsiTheme="minorHAnsi" w:cstheme="minorHAnsi"/>
            <w:sz w:val="16"/>
            <w:szCs w:val="16"/>
          </w:rPr>
          <w:t>https://tuairisc.ie/bearla-le-dibirt-o-naionain-na-gaeltachta-agus-polasai-oideachais-nua-seolta-ag-an-taoiseach/</w:t>
        </w:r>
      </w:hyperlink>
      <w:r>
        <w:rPr>
          <w:rFonts w:asciiTheme="minorHAnsi" w:hAnsiTheme="minorHAnsi" w:cstheme="minorHAnsi"/>
          <w:sz w:val="16"/>
          <w:szCs w:val="16"/>
          <w:lang w:val="en-IE"/>
        </w:rPr>
        <w:t xml:space="preserve"> </w:t>
      </w:r>
    </w:p>
  </w:footnote>
  <w:footnote w:id="53">
    <w:p w14:paraId="5B7AEC2C" w14:textId="77777777" w:rsidR="000F357D" w:rsidRPr="00BD4C55" w:rsidRDefault="000F357D" w:rsidP="00442AD0">
      <w:pPr>
        <w:pStyle w:val="FootnoteText"/>
        <w:rPr>
          <w:rFonts w:asciiTheme="minorHAnsi" w:hAnsiTheme="minorHAnsi" w:cstheme="minorHAnsi"/>
          <w:sz w:val="16"/>
          <w:szCs w:val="16"/>
          <w:lang w:val="en-IE"/>
        </w:rPr>
      </w:pPr>
      <w:r w:rsidRPr="00BD4C55">
        <w:rPr>
          <w:rStyle w:val="FootnoteReference"/>
          <w:rFonts w:asciiTheme="minorHAnsi" w:hAnsiTheme="minorHAnsi" w:cstheme="minorHAnsi"/>
          <w:sz w:val="16"/>
          <w:szCs w:val="16"/>
        </w:rPr>
        <w:footnoteRef/>
      </w:r>
      <w:r w:rsidRPr="00BD4C55">
        <w:rPr>
          <w:rFonts w:asciiTheme="minorHAnsi" w:hAnsiTheme="minorHAnsi" w:cstheme="minorHAnsi"/>
          <w:sz w:val="16"/>
          <w:szCs w:val="16"/>
        </w:rPr>
        <w:t xml:space="preserve"> Tá na pointí sin bunaithe ar </w:t>
      </w:r>
      <w:r>
        <w:rPr>
          <w:rFonts w:asciiTheme="minorHAnsi" w:hAnsiTheme="minorHAnsi" w:cstheme="minorHAnsi"/>
          <w:sz w:val="16"/>
          <w:szCs w:val="16"/>
          <w:lang w:val="en-IE"/>
        </w:rPr>
        <w:t>á</w:t>
      </w:r>
      <w:r w:rsidRPr="00BD4C55">
        <w:rPr>
          <w:rFonts w:asciiTheme="minorHAnsi" w:hAnsiTheme="minorHAnsi" w:cstheme="minorHAnsi"/>
          <w:sz w:val="16"/>
          <w:szCs w:val="16"/>
        </w:rPr>
        <w:t xml:space="preserve">bhar atá ar fáil in </w:t>
      </w:r>
      <w:r w:rsidRPr="00BD4C55">
        <w:rPr>
          <w:rFonts w:asciiTheme="minorHAnsi" w:hAnsiTheme="minorHAnsi" w:cstheme="minorHAnsi"/>
          <w:i/>
          <w:iCs/>
          <w:sz w:val="16"/>
          <w:szCs w:val="16"/>
        </w:rPr>
        <w:t>Treoirlínte Pleanála Teanga: Acht na Gaeltachta 2012: Eagrán 5 – Eanáir 2019</w:t>
      </w:r>
      <w:r w:rsidRPr="00BD4C55">
        <w:rPr>
          <w:rFonts w:asciiTheme="minorHAnsi" w:hAnsiTheme="minorHAnsi" w:cstheme="minorHAnsi"/>
          <w:sz w:val="16"/>
          <w:szCs w:val="16"/>
        </w:rPr>
        <w:t>.</w:t>
      </w:r>
      <w:r>
        <w:rPr>
          <w:rFonts w:asciiTheme="minorHAnsi" w:hAnsiTheme="minorHAnsi" w:cstheme="minorHAnsi"/>
          <w:sz w:val="16"/>
          <w:szCs w:val="16"/>
          <w:lang w:val="en-IE"/>
        </w:rPr>
        <w:t xml:space="preserve"> </w:t>
      </w:r>
      <w:hyperlink r:id="rId38" w:history="1">
        <w:r w:rsidRPr="003759B2">
          <w:rPr>
            <w:rStyle w:val="Hyperlink"/>
            <w:rFonts w:asciiTheme="minorHAnsi" w:hAnsiTheme="minorHAnsi" w:cstheme="minorHAnsi"/>
            <w:sz w:val="16"/>
            <w:szCs w:val="16"/>
            <w:lang w:val="en-IE"/>
          </w:rPr>
          <w:t>https://www.gov.ie/ga/foilsiuchan/treoirlinte-pleanala-teang/</w:t>
        </w:r>
      </w:hyperlink>
      <w:r>
        <w:rPr>
          <w:rFonts w:asciiTheme="minorHAnsi" w:hAnsiTheme="minorHAnsi" w:cstheme="minorHAnsi"/>
          <w:sz w:val="16"/>
          <w:szCs w:val="16"/>
          <w:lang w:val="en-IE"/>
        </w:rPr>
        <w:t xml:space="preserve"> </w:t>
      </w:r>
    </w:p>
  </w:footnote>
  <w:footnote w:id="54">
    <w:p w14:paraId="7062A763" w14:textId="77777777" w:rsidR="000F357D" w:rsidRPr="00193089" w:rsidRDefault="000F357D" w:rsidP="009B25B5">
      <w:pPr>
        <w:pStyle w:val="FootnoteText"/>
        <w:rPr>
          <w:rFonts w:asciiTheme="minorHAnsi" w:hAnsiTheme="minorHAnsi" w:cstheme="minorHAnsi"/>
          <w:sz w:val="16"/>
          <w:szCs w:val="16"/>
          <w:lang w:val="en-IE"/>
        </w:rPr>
      </w:pPr>
      <w:r w:rsidRPr="00193089">
        <w:rPr>
          <w:rStyle w:val="FootnoteReference"/>
          <w:rFonts w:asciiTheme="minorHAnsi" w:hAnsiTheme="minorHAnsi" w:cstheme="minorHAnsi"/>
          <w:sz w:val="16"/>
          <w:szCs w:val="16"/>
        </w:rPr>
        <w:footnoteRef/>
      </w:r>
      <w:r w:rsidRPr="00193089">
        <w:rPr>
          <w:rFonts w:asciiTheme="minorHAnsi" w:hAnsiTheme="minorHAnsi" w:cstheme="minorHAnsi"/>
          <w:sz w:val="16"/>
          <w:szCs w:val="16"/>
        </w:rPr>
        <w:t xml:space="preserve"> </w:t>
      </w:r>
      <w:hyperlink r:id="rId39" w:history="1">
        <w:r w:rsidRPr="00C113DD">
          <w:rPr>
            <w:rStyle w:val="Hyperlink"/>
            <w:rFonts w:asciiTheme="minorHAnsi" w:hAnsiTheme="minorHAnsi" w:cstheme="minorHAnsi"/>
            <w:sz w:val="16"/>
            <w:szCs w:val="16"/>
          </w:rPr>
          <w:t>https://www.irishtimes.com/news/irish-becomes-official-eu-working-language-1.455241</w:t>
        </w:r>
      </w:hyperlink>
      <w:r>
        <w:rPr>
          <w:rFonts w:asciiTheme="minorHAnsi" w:hAnsiTheme="minorHAnsi" w:cstheme="minorHAnsi"/>
          <w:sz w:val="16"/>
          <w:szCs w:val="16"/>
          <w:lang w:val="en-IE"/>
        </w:rPr>
        <w:t xml:space="preserve"> </w:t>
      </w:r>
    </w:p>
  </w:footnote>
  <w:footnote w:id="55">
    <w:p w14:paraId="607A7AA3" w14:textId="0AFB3372" w:rsidR="000F357D" w:rsidRPr="00215F56" w:rsidRDefault="000F357D" w:rsidP="002329B2">
      <w:pPr>
        <w:pStyle w:val="FootnoteText"/>
        <w:ind w:left="360"/>
        <w:rPr>
          <w:rFonts w:asciiTheme="minorHAnsi" w:hAnsiTheme="minorHAnsi" w:cstheme="minorHAnsi"/>
          <w:color w:val="FF0000"/>
          <w:sz w:val="16"/>
          <w:szCs w:val="16"/>
        </w:rPr>
      </w:pPr>
    </w:p>
  </w:footnote>
  <w:footnote w:id="56">
    <w:p w14:paraId="1C7FAD5C" w14:textId="77777777" w:rsidR="000F357D" w:rsidRPr="00F81342" w:rsidRDefault="000F357D" w:rsidP="00F33C61">
      <w:pPr>
        <w:pStyle w:val="FootnoteText"/>
        <w:rPr>
          <w:rFonts w:asciiTheme="minorHAnsi" w:hAnsiTheme="minorHAnsi" w:cstheme="minorHAnsi"/>
          <w:sz w:val="16"/>
          <w:szCs w:val="16"/>
          <w:lang w:val="en-IE"/>
        </w:rPr>
      </w:pPr>
      <w:r w:rsidRPr="00F81342">
        <w:rPr>
          <w:rStyle w:val="FootnoteReference"/>
          <w:rFonts w:asciiTheme="minorHAnsi" w:hAnsiTheme="minorHAnsi" w:cstheme="minorHAnsi"/>
          <w:sz w:val="16"/>
          <w:szCs w:val="16"/>
        </w:rPr>
        <w:footnoteRef/>
      </w:r>
      <w:r w:rsidRPr="00F81342">
        <w:rPr>
          <w:rFonts w:asciiTheme="minorHAnsi" w:hAnsiTheme="minorHAnsi" w:cstheme="minorHAnsi"/>
          <w:sz w:val="16"/>
          <w:szCs w:val="16"/>
        </w:rPr>
        <w:t xml:space="preserve"> </w:t>
      </w:r>
      <w:hyperlink r:id="rId40" w:history="1">
        <w:r w:rsidRPr="00C113DD">
          <w:rPr>
            <w:rStyle w:val="Hyperlink"/>
            <w:rFonts w:asciiTheme="minorHAnsi" w:hAnsiTheme="minorHAnsi" w:cstheme="minorHAnsi"/>
            <w:sz w:val="16"/>
            <w:szCs w:val="16"/>
          </w:rPr>
          <w:t>https://www.oireachtas.ie/en/debates/debate/joint_committee_on_environment_culture_and_the_gaeltacht/2012-11-13/6/</w:t>
        </w:r>
      </w:hyperlink>
      <w:r>
        <w:rPr>
          <w:rFonts w:asciiTheme="minorHAnsi" w:hAnsiTheme="minorHAnsi" w:cstheme="minorHAnsi"/>
          <w:sz w:val="16"/>
          <w:szCs w:val="16"/>
          <w:lang w:val="en-IE"/>
        </w:rPr>
        <w:t xml:space="preserve">  Donnchadh Mac </w:t>
      </w:r>
      <w:proofErr w:type="spellStart"/>
      <w:r>
        <w:rPr>
          <w:rFonts w:asciiTheme="minorHAnsi" w:hAnsiTheme="minorHAnsi" w:cstheme="minorHAnsi"/>
          <w:sz w:val="16"/>
          <w:szCs w:val="16"/>
          <w:lang w:val="en-IE"/>
        </w:rPr>
        <w:t>Fhionnlaoich</w:t>
      </w:r>
      <w:proofErr w:type="spellEnd"/>
      <w:r>
        <w:rPr>
          <w:rFonts w:asciiTheme="minorHAnsi" w:hAnsiTheme="minorHAnsi" w:cstheme="minorHAnsi"/>
          <w:sz w:val="16"/>
          <w:szCs w:val="16"/>
          <w:lang w:val="en-IE"/>
        </w:rPr>
        <w:t>/</w:t>
      </w:r>
      <w:proofErr w:type="spellStart"/>
      <w:r>
        <w:rPr>
          <w:rFonts w:asciiTheme="minorHAnsi" w:hAnsiTheme="minorHAnsi" w:cstheme="minorHAnsi"/>
          <w:sz w:val="16"/>
          <w:szCs w:val="16"/>
          <w:lang w:val="en-IE"/>
        </w:rPr>
        <w:t>Dinny</w:t>
      </w:r>
      <w:proofErr w:type="spellEnd"/>
      <w:r>
        <w:rPr>
          <w:rFonts w:asciiTheme="minorHAnsi" w:hAnsiTheme="minorHAnsi" w:cstheme="minorHAnsi"/>
          <w:sz w:val="16"/>
          <w:szCs w:val="16"/>
          <w:lang w:val="en-IE"/>
        </w:rPr>
        <w:t xml:space="preserve"> McGinley T.D. </w:t>
      </w:r>
      <w:proofErr w:type="spellStart"/>
      <w:r>
        <w:rPr>
          <w:rFonts w:asciiTheme="minorHAnsi" w:hAnsiTheme="minorHAnsi" w:cstheme="minorHAnsi"/>
          <w:sz w:val="16"/>
          <w:szCs w:val="16"/>
          <w:lang w:val="en-IE"/>
        </w:rPr>
        <w:t>Iar</w:t>
      </w:r>
      <w:proofErr w:type="spellEnd"/>
      <w:r>
        <w:rPr>
          <w:rFonts w:asciiTheme="minorHAnsi" w:hAnsiTheme="minorHAnsi" w:cstheme="minorHAnsi"/>
          <w:sz w:val="16"/>
          <w:szCs w:val="16"/>
          <w:lang w:val="en-IE"/>
        </w:rPr>
        <w:t xml:space="preserve">-Aire </w:t>
      </w:r>
      <w:proofErr w:type="spellStart"/>
      <w:r>
        <w:rPr>
          <w:rFonts w:asciiTheme="minorHAnsi" w:hAnsiTheme="minorHAnsi" w:cstheme="minorHAnsi"/>
          <w:sz w:val="16"/>
          <w:szCs w:val="16"/>
          <w:lang w:val="en-IE"/>
        </w:rPr>
        <w:t>Stáit</w:t>
      </w:r>
      <w:proofErr w:type="spellEnd"/>
      <w:r w:rsidRPr="0073144F">
        <w:rPr>
          <w:rFonts w:asciiTheme="minorHAnsi" w:hAnsiTheme="minorHAnsi" w:cstheme="minorHAnsi"/>
          <w:sz w:val="16"/>
          <w:szCs w:val="16"/>
          <w:lang w:val="en-IE"/>
        </w:rPr>
        <w:t xml:space="preserve"> </w:t>
      </w:r>
      <w:proofErr w:type="spellStart"/>
      <w:r w:rsidRPr="0073144F">
        <w:rPr>
          <w:rFonts w:asciiTheme="minorHAnsi" w:hAnsiTheme="minorHAnsi" w:cstheme="minorHAnsi"/>
          <w:sz w:val="16"/>
          <w:szCs w:val="16"/>
          <w:lang w:val="en-IE"/>
        </w:rPr>
        <w:t>sa</w:t>
      </w:r>
      <w:proofErr w:type="spellEnd"/>
      <w:r w:rsidRPr="0073144F">
        <w:rPr>
          <w:rFonts w:asciiTheme="minorHAnsi" w:hAnsiTheme="minorHAnsi" w:cstheme="minorHAnsi"/>
          <w:sz w:val="16"/>
          <w:szCs w:val="16"/>
          <w:lang w:val="en-IE"/>
        </w:rPr>
        <w:t xml:space="preserve"> </w:t>
      </w:r>
      <w:proofErr w:type="spellStart"/>
      <w:r w:rsidRPr="0073144F">
        <w:rPr>
          <w:rFonts w:asciiTheme="minorHAnsi" w:hAnsiTheme="minorHAnsi" w:cstheme="minorHAnsi"/>
          <w:sz w:val="16"/>
          <w:szCs w:val="16"/>
          <w:lang w:val="en-IE"/>
        </w:rPr>
        <w:t>Roinn</w:t>
      </w:r>
      <w:proofErr w:type="spellEnd"/>
      <w:r w:rsidRPr="0073144F">
        <w:rPr>
          <w:rFonts w:asciiTheme="minorHAnsi" w:hAnsiTheme="minorHAnsi" w:cstheme="minorHAnsi"/>
          <w:sz w:val="16"/>
          <w:szCs w:val="16"/>
          <w:lang w:val="en-IE"/>
        </w:rPr>
        <w:t xml:space="preserve"> </w:t>
      </w:r>
      <w:proofErr w:type="spellStart"/>
      <w:r w:rsidRPr="0073144F">
        <w:rPr>
          <w:rFonts w:asciiTheme="minorHAnsi" w:hAnsiTheme="minorHAnsi" w:cstheme="minorHAnsi"/>
          <w:sz w:val="16"/>
          <w:szCs w:val="16"/>
          <w:lang w:val="en-IE"/>
        </w:rPr>
        <w:t>Ealaíon</w:t>
      </w:r>
      <w:proofErr w:type="spellEnd"/>
      <w:r w:rsidRPr="0073144F">
        <w:rPr>
          <w:rFonts w:asciiTheme="minorHAnsi" w:hAnsiTheme="minorHAnsi" w:cstheme="minorHAnsi"/>
          <w:sz w:val="16"/>
          <w:szCs w:val="16"/>
          <w:lang w:val="en-IE"/>
        </w:rPr>
        <w:t xml:space="preserve">, </w:t>
      </w:r>
      <w:proofErr w:type="spellStart"/>
      <w:r w:rsidRPr="0073144F">
        <w:rPr>
          <w:rFonts w:asciiTheme="minorHAnsi" w:hAnsiTheme="minorHAnsi" w:cstheme="minorHAnsi"/>
          <w:sz w:val="16"/>
          <w:szCs w:val="16"/>
          <w:lang w:val="en-IE"/>
        </w:rPr>
        <w:t>Oidhreachta</w:t>
      </w:r>
      <w:proofErr w:type="spellEnd"/>
      <w:r w:rsidRPr="0073144F">
        <w:rPr>
          <w:rFonts w:asciiTheme="minorHAnsi" w:hAnsiTheme="minorHAnsi" w:cstheme="minorHAnsi"/>
          <w:sz w:val="16"/>
          <w:szCs w:val="16"/>
          <w:lang w:val="en-IE"/>
        </w:rPr>
        <w:t xml:space="preserve"> </w:t>
      </w:r>
      <w:proofErr w:type="spellStart"/>
      <w:r w:rsidRPr="0073144F">
        <w:rPr>
          <w:rFonts w:asciiTheme="minorHAnsi" w:hAnsiTheme="minorHAnsi" w:cstheme="minorHAnsi"/>
          <w:sz w:val="16"/>
          <w:szCs w:val="16"/>
          <w:lang w:val="en-IE"/>
        </w:rPr>
        <w:t>agus</w:t>
      </w:r>
      <w:proofErr w:type="spellEnd"/>
      <w:r w:rsidRPr="0073144F">
        <w:rPr>
          <w:rFonts w:asciiTheme="minorHAnsi" w:hAnsiTheme="minorHAnsi" w:cstheme="minorHAnsi"/>
          <w:sz w:val="16"/>
          <w:szCs w:val="16"/>
          <w:lang w:val="en-IE"/>
        </w:rPr>
        <w:t xml:space="preserve"> </w:t>
      </w:r>
      <w:proofErr w:type="spellStart"/>
      <w:r w:rsidRPr="0073144F">
        <w:rPr>
          <w:rFonts w:asciiTheme="minorHAnsi" w:hAnsiTheme="minorHAnsi" w:cstheme="minorHAnsi"/>
          <w:sz w:val="16"/>
          <w:szCs w:val="16"/>
          <w:lang w:val="en-IE"/>
        </w:rPr>
        <w:t>Gaeltachta</w:t>
      </w:r>
      <w:proofErr w:type="spellEnd"/>
      <w:r w:rsidRPr="0073144F">
        <w:rPr>
          <w:rFonts w:asciiTheme="minorHAnsi" w:hAnsiTheme="minorHAnsi" w:cstheme="minorHAnsi"/>
          <w:sz w:val="16"/>
          <w:szCs w:val="16"/>
          <w:lang w:val="en-IE"/>
        </w:rPr>
        <w:t xml:space="preserve"> </w:t>
      </w:r>
      <w:r>
        <w:rPr>
          <w:rFonts w:asciiTheme="minorHAnsi" w:hAnsiTheme="minorHAnsi" w:cstheme="minorHAnsi"/>
          <w:sz w:val="16"/>
          <w:szCs w:val="16"/>
          <w:lang w:val="en-IE"/>
        </w:rPr>
        <w:t>(</w:t>
      </w:r>
      <w:proofErr w:type="spellStart"/>
      <w:r>
        <w:rPr>
          <w:rFonts w:asciiTheme="minorHAnsi" w:hAnsiTheme="minorHAnsi" w:cstheme="minorHAnsi"/>
          <w:sz w:val="16"/>
          <w:szCs w:val="16"/>
          <w:lang w:val="en-IE"/>
        </w:rPr>
        <w:t>Márta</w:t>
      </w:r>
      <w:proofErr w:type="spellEnd"/>
      <w:r>
        <w:rPr>
          <w:rFonts w:asciiTheme="minorHAnsi" w:hAnsiTheme="minorHAnsi" w:cstheme="minorHAnsi"/>
          <w:sz w:val="16"/>
          <w:szCs w:val="16"/>
          <w:lang w:val="en-IE"/>
        </w:rPr>
        <w:t xml:space="preserve"> 2011-Iúil 2014).</w:t>
      </w:r>
    </w:p>
  </w:footnote>
  <w:footnote w:id="57">
    <w:p w14:paraId="58EFF69D" w14:textId="2D95153D" w:rsidR="000F357D" w:rsidRPr="002D48F4" w:rsidRDefault="000F357D">
      <w:pPr>
        <w:pStyle w:val="FootnoteText"/>
        <w:rPr>
          <w:rFonts w:asciiTheme="minorHAnsi" w:hAnsiTheme="minorHAnsi" w:cstheme="minorHAnsi"/>
          <w:sz w:val="16"/>
          <w:szCs w:val="16"/>
          <w:lang w:val="en-IE"/>
        </w:rPr>
      </w:pPr>
      <w:r w:rsidRPr="002D48F4">
        <w:rPr>
          <w:rStyle w:val="FootnoteReference"/>
          <w:rFonts w:asciiTheme="minorHAnsi" w:hAnsiTheme="minorHAnsi" w:cstheme="minorHAnsi"/>
          <w:sz w:val="16"/>
          <w:szCs w:val="16"/>
        </w:rPr>
        <w:footnoteRef/>
      </w:r>
      <w:r w:rsidRPr="002D48F4">
        <w:rPr>
          <w:rFonts w:asciiTheme="minorHAnsi" w:hAnsiTheme="minorHAnsi" w:cstheme="minorHAnsi"/>
          <w:sz w:val="16"/>
          <w:szCs w:val="16"/>
        </w:rPr>
        <w:t xml:space="preserve"> </w:t>
      </w:r>
      <w:hyperlink r:id="rId41" w:history="1">
        <w:r w:rsidRPr="002D48F4">
          <w:rPr>
            <w:rStyle w:val="Hyperlink"/>
            <w:rFonts w:asciiTheme="minorHAnsi" w:hAnsiTheme="minorHAnsi" w:cstheme="minorHAnsi"/>
            <w:sz w:val="16"/>
            <w:szCs w:val="16"/>
          </w:rPr>
          <w:t>https://udaras.ie/an-ghaeilge-an-ghaeltacht/limisteir-pleanala-teanga/</w:t>
        </w:r>
      </w:hyperlink>
      <w:r w:rsidRPr="002D48F4">
        <w:rPr>
          <w:rFonts w:asciiTheme="minorHAnsi" w:hAnsiTheme="minorHAnsi" w:cstheme="minorHAnsi"/>
          <w:sz w:val="16"/>
          <w:szCs w:val="16"/>
          <w:lang w:val="en-IE"/>
        </w:rPr>
        <w:t xml:space="preserve"> </w:t>
      </w:r>
    </w:p>
  </w:footnote>
  <w:footnote w:id="58">
    <w:p w14:paraId="63FC46D0" w14:textId="28FEFC85" w:rsidR="000F357D" w:rsidRPr="00AB2D37" w:rsidRDefault="000F357D">
      <w:pPr>
        <w:pStyle w:val="FootnoteText"/>
        <w:rPr>
          <w:rFonts w:asciiTheme="minorHAnsi" w:hAnsiTheme="minorHAnsi" w:cstheme="minorHAnsi"/>
          <w:sz w:val="16"/>
          <w:szCs w:val="16"/>
          <w:lang w:val="en-IE"/>
        </w:rPr>
      </w:pPr>
      <w:r w:rsidRPr="00AB2D37">
        <w:rPr>
          <w:rStyle w:val="FootnoteReference"/>
          <w:rFonts w:asciiTheme="minorHAnsi" w:hAnsiTheme="minorHAnsi" w:cstheme="minorHAnsi"/>
          <w:sz w:val="16"/>
          <w:szCs w:val="16"/>
        </w:rPr>
        <w:footnoteRef/>
      </w:r>
      <w:r w:rsidRPr="00AB2D37">
        <w:rPr>
          <w:rFonts w:asciiTheme="minorHAnsi" w:hAnsiTheme="minorHAnsi" w:cstheme="minorHAnsi"/>
          <w:sz w:val="16"/>
          <w:szCs w:val="16"/>
        </w:rPr>
        <w:t xml:space="preserve"> </w:t>
      </w:r>
      <w:hyperlink r:id="rId42" w:history="1">
        <w:r w:rsidRPr="00AB2D37">
          <w:rPr>
            <w:rStyle w:val="Hyperlink"/>
            <w:rFonts w:asciiTheme="minorHAnsi" w:hAnsiTheme="minorHAnsi" w:cstheme="minorHAnsi"/>
            <w:sz w:val="16"/>
            <w:szCs w:val="16"/>
          </w:rPr>
          <w:t>https://www.forasnagaeilge.ie/ceim-stairiuil-phobal-labhartha-na-gaeilge-taobh-amuigh-den-ghaeltacht/</w:t>
        </w:r>
      </w:hyperlink>
      <w:r w:rsidRPr="00AB2D37">
        <w:rPr>
          <w:rFonts w:asciiTheme="minorHAnsi" w:hAnsiTheme="minorHAnsi" w:cstheme="minorHAnsi"/>
          <w:sz w:val="16"/>
          <w:szCs w:val="16"/>
          <w:lang w:val="en-IE"/>
        </w:rPr>
        <w:t xml:space="preserve"> </w:t>
      </w:r>
    </w:p>
  </w:footnote>
  <w:footnote w:id="59">
    <w:p w14:paraId="6038C534" w14:textId="49D84DD5" w:rsidR="000F357D" w:rsidRDefault="000F357D">
      <w:pPr>
        <w:pStyle w:val="FootnoteText"/>
        <w:rPr>
          <w:rFonts w:asciiTheme="minorHAnsi" w:hAnsiTheme="minorHAnsi" w:cstheme="minorHAnsi"/>
          <w:bCs/>
          <w:sz w:val="16"/>
          <w:szCs w:val="16"/>
          <w:lang w:val="en-IE"/>
        </w:rPr>
      </w:pPr>
      <w:r w:rsidRPr="00AC2320">
        <w:rPr>
          <w:rStyle w:val="FootnoteReference"/>
          <w:rFonts w:asciiTheme="minorHAnsi" w:hAnsiTheme="minorHAnsi" w:cstheme="minorHAnsi"/>
          <w:sz w:val="16"/>
          <w:szCs w:val="16"/>
        </w:rPr>
        <w:footnoteRef/>
      </w:r>
      <w:r w:rsidRPr="00AC2320">
        <w:rPr>
          <w:rFonts w:asciiTheme="minorHAnsi" w:hAnsiTheme="minorHAnsi" w:cstheme="minorHAnsi"/>
          <w:sz w:val="16"/>
          <w:szCs w:val="16"/>
        </w:rPr>
        <w:t xml:space="preserve"> </w:t>
      </w:r>
      <w:r w:rsidRPr="00AC2320">
        <w:rPr>
          <w:rFonts w:asciiTheme="minorHAnsi" w:hAnsiTheme="minorHAnsi" w:cstheme="minorHAnsi"/>
          <w:bCs/>
          <w:sz w:val="16"/>
          <w:szCs w:val="16"/>
        </w:rPr>
        <w:t xml:space="preserve"> </w:t>
      </w:r>
      <w:hyperlink r:id="rId43" w:history="1">
        <w:r w:rsidRPr="00155B29">
          <w:rPr>
            <w:rStyle w:val="Hyperlink"/>
            <w:rFonts w:asciiTheme="minorHAnsi" w:hAnsiTheme="minorHAnsi" w:cstheme="minorHAnsi"/>
            <w:bCs/>
            <w:sz w:val="16"/>
            <w:szCs w:val="16"/>
          </w:rPr>
          <w:t>https://udaras.ie/an-ghaeilge-an-ghaeltacht/pleanail-teanga/pleananna-faofa/</w:t>
        </w:r>
      </w:hyperlink>
      <w:r>
        <w:rPr>
          <w:rFonts w:asciiTheme="minorHAnsi" w:hAnsiTheme="minorHAnsi" w:cstheme="minorHAnsi"/>
          <w:bCs/>
          <w:sz w:val="16"/>
          <w:szCs w:val="16"/>
          <w:lang w:val="en-IE"/>
        </w:rPr>
        <w:t xml:space="preserve"> </w:t>
      </w:r>
    </w:p>
    <w:p w14:paraId="0A2EBF58" w14:textId="5E611A72" w:rsidR="000F357D" w:rsidRPr="009B25B5" w:rsidRDefault="000F357D">
      <w:pPr>
        <w:pStyle w:val="FootnoteText"/>
        <w:rPr>
          <w:rFonts w:asciiTheme="minorHAnsi" w:hAnsiTheme="minorHAnsi" w:cstheme="minorHAnsi"/>
          <w:sz w:val="16"/>
          <w:szCs w:val="16"/>
          <w:lang w:val="en-IE"/>
        </w:rPr>
      </w:pPr>
    </w:p>
  </w:footnote>
  <w:footnote w:id="60">
    <w:p w14:paraId="78E03D7F" w14:textId="11ABE9A6" w:rsidR="000F357D" w:rsidRPr="000E524A" w:rsidRDefault="000F357D" w:rsidP="000E524A">
      <w:pPr>
        <w:pStyle w:val="Heading2"/>
        <w:jc w:val="both"/>
        <w:rPr>
          <w:rFonts w:asciiTheme="minorHAnsi" w:hAnsiTheme="minorHAnsi" w:cstheme="minorHAnsi"/>
          <w:b w:val="0"/>
          <w:sz w:val="16"/>
          <w:szCs w:val="16"/>
          <w:lang w:val="ga-IE"/>
        </w:rPr>
      </w:pPr>
      <w:r w:rsidRPr="00C648AB">
        <w:rPr>
          <w:rStyle w:val="FootnoteReference"/>
          <w:rFonts w:asciiTheme="minorHAnsi" w:hAnsiTheme="minorHAnsi" w:cstheme="minorHAnsi"/>
          <w:sz w:val="16"/>
          <w:szCs w:val="16"/>
        </w:rPr>
        <w:footnoteRef/>
      </w:r>
      <w:r w:rsidRPr="00C648AB">
        <w:rPr>
          <w:rFonts w:asciiTheme="minorHAnsi" w:hAnsiTheme="minorHAnsi" w:cstheme="minorHAnsi"/>
          <w:sz w:val="16"/>
          <w:szCs w:val="16"/>
        </w:rPr>
        <w:t xml:space="preserve"> </w:t>
      </w:r>
      <w:hyperlink r:id="rId44" w:history="1">
        <w:r w:rsidRPr="00C648AB">
          <w:rPr>
            <w:rStyle w:val="Hyperlink"/>
            <w:rFonts w:asciiTheme="minorHAnsi" w:hAnsiTheme="minorHAnsi" w:cstheme="minorHAnsi"/>
            <w:b w:val="0"/>
            <w:sz w:val="16"/>
            <w:szCs w:val="16"/>
            <w:lang w:val="ga-IE"/>
          </w:rPr>
          <w:t>https://tuairisc.ie/dirimis-ar-na-ceantair-ata-substantially-irish-speaking-no-ni-bheidh-ann-ach-cur-i-gceill/</w:t>
        </w:r>
      </w:hyperlink>
      <w:r w:rsidRPr="00C648AB">
        <w:rPr>
          <w:rFonts w:asciiTheme="minorHAnsi" w:hAnsiTheme="minorHAnsi" w:cstheme="minorHAnsi"/>
          <w:b w:val="0"/>
          <w:sz w:val="16"/>
          <w:szCs w:val="16"/>
          <w:lang w:val="ga-IE"/>
        </w:rPr>
        <w:t xml:space="preserve">  </w:t>
      </w:r>
    </w:p>
  </w:footnote>
  <w:footnote w:id="61">
    <w:p w14:paraId="02C515F4" w14:textId="77777777" w:rsidR="000F357D" w:rsidRPr="00F516B0" w:rsidRDefault="000F357D" w:rsidP="00D8502A">
      <w:pPr>
        <w:pStyle w:val="FootnoteText"/>
        <w:rPr>
          <w:rFonts w:asciiTheme="minorHAnsi" w:hAnsiTheme="minorHAnsi" w:cstheme="minorHAnsi"/>
          <w:sz w:val="16"/>
          <w:szCs w:val="16"/>
          <w:lang w:val="en-IE"/>
        </w:rPr>
      </w:pPr>
      <w:r w:rsidRPr="00F516B0">
        <w:rPr>
          <w:rStyle w:val="FootnoteReference"/>
          <w:rFonts w:asciiTheme="minorHAnsi" w:hAnsiTheme="minorHAnsi" w:cstheme="minorHAnsi"/>
          <w:sz w:val="16"/>
          <w:szCs w:val="16"/>
        </w:rPr>
        <w:footnoteRef/>
      </w:r>
      <w:r w:rsidRPr="00F516B0">
        <w:rPr>
          <w:rFonts w:asciiTheme="minorHAnsi" w:hAnsiTheme="minorHAnsi" w:cstheme="minorHAnsi"/>
          <w:sz w:val="16"/>
          <w:szCs w:val="16"/>
        </w:rPr>
        <w:t xml:space="preserve"> </w:t>
      </w:r>
      <w:hyperlink r:id="rId45" w:history="1">
        <w:r w:rsidRPr="00CD1967">
          <w:rPr>
            <w:rStyle w:val="Hyperlink"/>
            <w:rFonts w:asciiTheme="minorHAnsi" w:hAnsiTheme="minorHAnsi" w:cstheme="minorHAnsi"/>
            <w:sz w:val="16"/>
            <w:szCs w:val="16"/>
          </w:rPr>
          <w:t>https://tuairisc.ie/ga-le-nios-mo-ceannaireachta-o-udaras-na-gaeltachta-i-dtaobh-na-gaeilge-catherine-connolly/</w:t>
        </w:r>
      </w:hyperlink>
      <w:r>
        <w:rPr>
          <w:rFonts w:asciiTheme="minorHAnsi" w:hAnsiTheme="minorHAnsi" w:cstheme="minorHAnsi"/>
          <w:sz w:val="16"/>
          <w:szCs w:val="16"/>
          <w:lang w:val="en-IE"/>
        </w:rPr>
        <w:t xml:space="preserve"> </w:t>
      </w:r>
    </w:p>
  </w:footnote>
  <w:footnote w:id="62">
    <w:p w14:paraId="350461D2" w14:textId="3A81EAA5" w:rsidR="000F357D" w:rsidRPr="002D48F4" w:rsidRDefault="000F357D">
      <w:pPr>
        <w:pStyle w:val="FootnoteText"/>
        <w:rPr>
          <w:rFonts w:asciiTheme="minorHAnsi" w:hAnsiTheme="minorHAnsi" w:cstheme="minorHAnsi"/>
          <w:sz w:val="16"/>
          <w:szCs w:val="16"/>
          <w:lang w:val="en-IE"/>
        </w:rPr>
      </w:pPr>
      <w:r w:rsidRPr="002D48F4">
        <w:rPr>
          <w:rStyle w:val="FootnoteReference"/>
          <w:rFonts w:asciiTheme="minorHAnsi" w:hAnsiTheme="minorHAnsi" w:cstheme="minorHAnsi"/>
          <w:sz w:val="16"/>
          <w:szCs w:val="16"/>
        </w:rPr>
        <w:footnoteRef/>
      </w:r>
      <w:r w:rsidRPr="002D48F4">
        <w:rPr>
          <w:rFonts w:asciiTheme="minorHAnsi" w:hAnsiTheme="minorHAnsi" w:cstheme="minorHAnsi"/>
          <w:sz w:val="16"/>
          <w:szCs w:val="16"/>
        </w:rPr>
        <w:t xml:space="preserve"> </w:t>
      </w:r>
      <w:hyperlink r:id="rId46" w:history="1">
        <w:r w:rsidRPr="006576C0">
          <w:rPr>
            <w:rStyle w:val="Hyperlink"/>
            <w:rFonts w:asciiTheme="minorHAnsi" w:hAnsiTheme="minorHAnsi" w:cstheme="minorHAnsi"/>
            <w:sz w:val="16"/>
            <w:szCs w:val="16"/>
          </w:rPr>
          <w:t>https://tuairisc.ie/ta-me-tuirseach-de-bheith-ag-caint-faoin-ngaeilge-dioma-faoin-moill-ar-phlean-teanga-do-chathair-na-gaillimhe/</w:t>
        </w:r>
      </w:hyperlink>
      <w:r>
        <w:rPr>
          <w:rFonts w:asciiTheme="minorHAnsi" w:hAnsiTheme="minorHAnsi" w:cstheme="minorHAnsi"/>
          <w:sz w:val="16"/>
          <w:szCs w:val="16"/>
          <w:lang w:val="en-IE"/>
        </w:rPr>
        <w:t xml:space="preserve"> </w:t>
      </w:r>
    </w:p>
  </w:footnote>
  <w:footnote w:id="63">
    <w:p w14:paraId="264B6480" w14:textId="49029FC7" w:rsidR="000F357D" w:rsidRPr="00F516B0" w:rsidRDefault="000F357D">
      <w:pPr>
        <w:pStyle w:val="FootnoteText"/>
        <w:rPr>
          <w:rFonts w:asciiTheme="minorHAnsi" w:hAnsiTheme="minorHAnsi" w:cstheme="minorHAnsi"/>
          <w:sz w:val="16"/>
          <w:szCs w:val="16"/>
          <w:lang w:val="en-IE"/>
        </w:rPr>
      </w:pPr>
      <w:r w:rsidRPr="00F516B0">
        <w:rPr>
          <w:rStyle w:val="FootnoteReference"/>
          <w:rFonts w:asciiTheme="minorHAnsi" w:hAnsiTheme="minorHAnsi" w:cstheme="minorHAnsi"/>
          <w:sz w:val="16"/>
          <w:szCs w:val="16"/>
        </w:rPr>
        <w:footnoteRef/>
      </w:r>
      <w:r w:rsidRPr="00F516B0">
        <w:rPr>
          <w:rFonts w:asciiTheme="minorHAnsi" w:hAnsiTheme="minorHAnsi" w:cstheme="minorHAnsi"/>
          <w:sz w:val="16"/>
          <w:szCs w:val="16"/>
        </w:rPr>
        <w:t xml:space="preserve"> </w:t>
      </w:r>
      <w:hyperlink r:id="rId47" w:history="1">
        <w:r w:rsidRPr="00F516B0">
          <w:rPr>
            <w:rStyle w:val="Hyperlink"/>
            <w:rFonts w:asciiTheme="minorHAnsi" w:hAnsiTheme="minorHAnsi" w:cstheme="minorHAnsi"/>
            <w:sz w:val="16"/>
            <w:szCs w:val="16"/>
          </w:rPr>
          <w:t>https://tuairisc.ie/ga-le-nphet-na-gaeltachta-chun-comhordu-a-dheanamh-ar-pholasai-teanga/</w:t>
        </w:r>
      </w:hyperlink>
      <w:r w:rsidRPr="00F516B0">
        <w:rPr>
          <w:rFonts w:asciiTheme="minorHAnsi" w:hAnsiTheme="minorHAnsi" w:cstheme="minorHAnsi"/>
          <w:sz w:val="16"/>
          <w:szCs w:val="16"/>
          <w:lang w:val="en-IE"/>
        </w:rPr>
        <w:t xml:space="preserve"> </w:t>
      </w:r>
      <w:r>
        <w:rPr>
          <w:rFonts w:asciiTheme="minorHAnsi" w:hAnsiTheme="minorHAnsi" w:cstheme="minorHAnsi"/>
          <w:sz w:val="16"/>
          <w:szCs w:val="16"/>
          <w:lang w:val="en-IE"/>
        </w:rPr>
        <w:t xml:space="preserve"> </w:t>
      </w:r>
    </w:p>
  </w:footnote>
  <w:footnote w:id="64">
    <w:p w14:paraId="5222BD20" w14:textId="77777777" w:rsidR="000F357D" w:rsidRPr="00EE6B22" w:rsidRDefault="000F357D" w:rsidP="00796ECA">
      <w:pPr>
        <w:pStyle w:val="FootnoteText"/>
        <w:rPr>
          <w:rFonts w:asciiTheme="minorHAnsi" w:hAnsiTheme="minorHAnsi" w:cstheme="minorHAnsi"/>
          <w:sz w:val="16"/>
          <w:szCs w:val="16"/>
          <w:lang w:val="en-IE"/>
        </w:rPr>
      </w:pPr>
      <w:r w:rsidRPr="00EE6B22">
        <w:rPr>
          <w:rStyle w:val="FootnoteReference"/>
          <w:rFonts w:asciiTheme="minorHAnsi" w:hAnsiTheme="minorHAnsi" w:cstheme="minorHAnsi"/>
          <w:sz w:val="16"/>
          <w:szCs w:val="16"/>
        </w:rPr>
        <w:footnoteRef/>
      </w:r>
      <w:r w:rsidRPr="00EE6B22">
        <w:rPr>
          <w:rFonts w:asciiTheme="minorHAnsi" w:hAnsiTheme="minorHAnsi" w:cstheme="minorHAnsi"/>
          <w:sz w:val="16"/>
          <w:szCs w:val="16"/>
        </w:rPr>
        <w:t xml:space="preserve"> </w:t>
      </w:r>
      <w:r w:rsidRPr="00EE6B22">
        <w:rPr>
          <w:rFonts w:asciiTheme="minorHAnsi" w:hAnsiTheme="minorHAnsi" w:cstheme="minorHAnsi"/>
          <w:sz w:val="16"/>
          <w:szCs w:val="16"/>
          <w:lang w:val="en-IE"/>
        </w:rPr>
        <w:t>The viability of Irish as a community language.</w:t>
      </w:r>
    </w:p>
  </w:footnote>
  <w:footnote w:id="65">
    <w:p w14:paraId="19BE46F9" w14:textId="77777777" w:rsidR="000F357D" w:rsidRPr="00972C04" w:rsidRDefault="000F357D" w:rsidP="00796ECA">
      <w:pPr>
        <w:pStyle w:val="FootnoteText"/>
        <w:rPr>
          <w:rFonts w:asciiTheme="minorHAnsi" w:hAnsiTheme="minorHAnsi" w:cstheme="minorHAnsi"/>
          <w:sz w:val="16"/>
          <w:szCs w:val="16"/>
          <w:lang w:val="en-IE"/>
        </w:rPr>
      </w:pPr>
      <w:r w:rsidRPr="00972C04">
        <w:rPr>
          <w:rStyle w:val="FootnoteReference"/>
          <w:rFonts w:asciiTheme="minorHAnsi" w:hAnsiTheme="minorHAnsi" w:cstheme="minorHAnsi"/>
          <w:sz w:val="16"/>
          <w:szCs w:val="16"/>
        </w:rPr>
        <w:footnoteRef/>
      </w:r>
      <w:r w:rsidRPr="00972C04">
        <w:rPr>
          <w:rFonts w:asciiTheme="minorHAnsi" w:hAnsiTheme="minorHAnsi" w:cstheme="minorHAnsi"/>
          <w:sz w:val="16"/>
          <w:szCs w:val="16"/>
        </w:rPr>
        <w:t xml:space="preserve"> </w:t>
      </w:r>
      <w:hyperlink r:id="rId48" w:history="1">
        <w:r w:rsidRPr="00972C04">
          <w:rPr>
            <w:rStyle w:val="Hyperlink"/>
            <w:rFonts w:asciiTheme="minorHAnsi" w:hAnsiTheme="minorHAnsi" w:cstheme="minorHAnsi"/>
            <w:sz w:val="16"/>
            <w:szCs w:val="16"/>
          </w:rPr>
          <w:t>https://www.tg4.ie/ga/player/catagoir/faisneis/?series=Gaeltacht%202020&amp;genre=Faisneis</w:t>
        </w:r>
      </w:hyperlink>
      <w:r w:rsidRPr="00972C04">
        <w:rPr>
          <w:rFonts w:asciiTheme="minorHAnsi" w:hAnsiTheme="minorHAnsi" w:cstheme="minorHAnsi"/>
          <w:sz w:val="16"/>
          <w:szCs w:val="16"/>
          <w:lang w:val="en-IE"/>
        </w:rPr>
        <w:t xml:space="preserve"> </w:t>
      </w:r>
    </w:p>
  </w:footnote>
  <w:footnote w:id="66">
    <w:p w14:paraId="33B589D6" w14:textId="77777777" w:rsidR="000F357D" w:rsidRPr="00972C04" w:rsidRDefault="000F357D" w:rsidP="00796ECA">
      <w:pPr>
        <w:pStyle w:val="FootnoteText"/>
        <w:rPr>
          <w:rFonts w:asciiTheme="minorHAnsi" w:hAnsiTheme="minorHAnsi" w:cstheme="minorHAnsi"/>
          <w:sz w:val="16"/>
          <w:szCs w:val="16"/>
          <w:lang w:val="en-IE"/>
        </w:rPr>
      </w:pPr>
      <w:r w:rsidRPr="00972C04">
        <w:rPr>
          <w:rStyle w:val="FootnoteReference"/>
          <w:rFonts w:asciiTheme="minorHAnsi" w:hAnsiTheme="minorHAnsi" w:cstheme="minorHAnsi"/>
          <w:sz w:val="16"/>
          <w:szCs w:val="16"/>
        </w:rPr>
        <w:footnoteRef/>
      </w:r>
      <w:r w:rsidRPr="00972C04">
        <w:rPr>
          <w:rFonts w:asciiTheme="minorHAnsi" w:hAnsiTheme="minorHAnsi" w:cstheme="minorHAnsi"/>
          <w:sz w:val="16"/>
          <w:szCs w:val="16"/>
        </w:rPr>
        <w:t xml:space="preserve"> </w:t>
      </w:r>
      <w:hyperlink r:id="rId49" w:history="1">
        <w:r w:rsidRPr="00972C04">
          <w:rPr>
            <w:rStyle w:val="Hyperlink"/>
            <w:rFonts w:asciiTheme="minorHAnsi" w:hAnsiTheme="minorHAnsi" w:cstheme="minorHAnsi"/>
            <w:sz w:val="16"/>
            <w:szCs w:val="16"/>
          </w:rPr>
          <w:t>https://senatorpadraigoceidigh.com/wp-content/uploads/2018/11/GaeltachtAreaProfileIrish_Online.pdf</w:t>
        </w:r>
      </w:hyperlink>
      <w:r w:rsidRPr="00972C04">
        <w:rPr>
          <w:rFonts w:asciiTheme="minorHAnsi" w:hAnsiTheme="minorHAnsi" w:cstheme="minorHAnsi"/>
          <w:sz w:val="16"/>
          <w:szCs w:val="16"/>
          <w:lang w:val="en-IE"/>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87DCD"/>
    <w:multiLevelType w:val="hybridMultilevel"/>
    <w:tmpl w:val="E402C196"/>
    <w:lvl w:ilvl="0" w:tplc="083C000F">
      <w:start w:val="1"/>
      <w:numFmt w:val="decimal"/>
      <w:lvlText w:val="%1."/>
      <w:lvlJc w:val="left"/>
      <w:pPr>
        <w:ind w:left="720" w:hanging="360"/>
      </w:pPr>
    </w:lvl>
    <w:lvl w:ilvl="1" w:tplc="083C0019" w:tentative="1">
      <w:start w:val="1"/>
      <w:numFmt w:val="lowerLetter"/>
      <w:lvlText w:val="%2."/>
      <w:lvlJc w:val="left"/>
      <w:pPr>
        <w:ind w:left="1440" w:hanging="360"/>
      </w:pPr>
    </w:lvl>
    <w:lvl w:ilvl="2" w:tplc="083C001B" w:tentative="1">
      <w:start w:val="1"/>
      <w:numFmt w:val="lowerRoman"/>
      <w:lvlText w:val="%3."/>
      <w:lvlJc w:val="right"/>
      <w:pPr>
        <w:ind w:left="2160" w:hanging="180"/>
      </w:pPr>
    </w:lvl>
    <w:lvl w:ilvl="3" w:tplc="083C000F" w:tentative="1">
      <w:start w:val="1"/>
      <w:numFmt w:val="decimal"/>
      <w:lvlText w:val="%4."/>
      <w:lvlJc w:val="left"/>
      <w:pPr>
        <w:ind w:left="2880" w:hanging="360"/>
      </w:pPr>
    </w:lvl>
    <w:lvl w:ilvl="4" w:tplc="083C0019" w:tentative="1">
      <w:start w:val="1"/>
      <w:numFmt w:val="lowerLetter"/>
      <w:lvlText w:val="%5."/>
      <w:lvlJc w:val="left"/>
      <w:pPr>
        <w:ind w:left="3600" w:hanging="360"/>
      </w:pPr>
    </w:lvl>
    <w:lvl w:ilvl="5" w:tplc="083C001B" w:tentative="1">
      <w:start w:val="1"/>
      <w:numFmt w:val="lowerRoman"/>
      <w:lvlText w:val="%6."/>
      <w:lvlJc w:val="right"/>
      <w:pPr>
        <w:ind w:left="4320" w:hanging="180"/>
      </w:pPr>
    </w:lvl>
    <w:lvl w:ilvl="6" w:tplc="083C000F" w:tentative="1">
      <w:start w:val="1"/>
      <w:numFmt w:val="decimal"/>
      <w:lvlText w:val="%7."/>
      <w:lvlJc w:val="left"/>
      <w:pPr>
        <w:ind w:left="5040" w:hanging="360"/>
      </w:pPr>
    </w:lvl>
    <w:lvl w:ilvl="7" w:tplc="083C0019" w:tentative="1">
      <w:start w:val="1"/>
      <w:numFmt w:val="lowerLetter"/>
      <w:lvlText w:val="%8."/>
      <w:lvlJc w:val="left"/>
      <w:pPr>
        <w:ind w:left="5760" w:hanging="360"/>
      </w:pPr>
    </w:lvl>
    <w:lvl w:ilvl="8" w:tplc="083C001B" w:tentative="1">
      <w:start w:val="1"/>
      <w:numFmt w:val="lowerRoman"/>
      <w:lvlText w:val="%9."/>
      <w:lvlJc w:val="right"/>
      <w:pPr>
        <w:ind w:left="6480" w:hanging="180"/>
      </w:pPr>
    </w:lvl>
  </w:abstractNum>
  <w:abstractNum w:abstractNumId="1" w15:restartNumberingAfterBreak="0">
    <w:nsid w:val="0B002DC7"/>
    <w:multiLevelType w:val="hybridMultilevel"/>
    <w:tmpl w:val="DEA636A0"/>
    <w:lvl w:ilvl="0" w:tplc="083C0001">
      <w:start w:val="1"/>
      <w:numFmt w:val="bullet"/>
      <w:lvlText w:val=""/>
      <w:lvlJc w:val="left"/>
      <w:pPr>
        <w:ind w:left="720" w:hanging="360"/>
      </w:pPr>
      <w:rPr>
        <w:rFonts w:ascii="Symbol" w:hAnsi="Symbol"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hint="default"/>
      </w:rPr>
    </w:lvl>
    <w:lvl w:ilvl="3" w:tplc="083C0001" w:tentative="1">
      <w:start w:val="1"/>
      <w:numFmt w:val="bullet"/>
      <w:lvlText w:val=""/>
      <w:lvlJc w:val="left"/>
      <w:pPr>
        <w:ind w:left="2880" w:hanging="360"/>
      </w:pPr>
      <w:rPr>
        <w:rFonts w:ascii="Symbol" w:hAnsi="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hint="default"/>
      </w:rPr>
    </w:lvl>
    <w:lvl w:ilvl="6" w:tplc="083C0001" w:tentative="1">
      <w:start w:val="1"/>
      <w:numFmt w:val="bullet"/>
      <w:lvlText w:val=""/>
      <w:lvlJc w:val="left"/>
      <w:pPr>
        <w:ind w:left="5040" w:hanging="360"/>
      </w:pPr>
      <w:rPr>
        <w:rFonts w:ascii="Symbol" w:hAnsi="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hint="default"/>
      </w:rPr>
    </w:lvl>
  </w:abstractNum>
  <w:abstractNum w:abstractNumId="2" w15:restartNumberingAfterBreak="0">
    <w:nsid w:val="0BAD2407"/>
    <w:multiLevelType w:val="hybridMultilevel"/>
    <w:tmpl w:val="A52AEBAC"/>
    <w:lvl w:ilvl="0" w:tplc="083C0001">
      <w:start w:val="1"/>
      <w:numFmt w:val="bullet"/>
      <w:lvlText w:val=""/>
      <w:lvlJc w:val="left"/>
      <w:pPr>
        <w:ind w:left="720" w:hanging="360"/>
      </w:pPr>
      <w:rPr>
        <w:rFonts w:ascii="Symbol" w:hAnsi="Symbol"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hint="default"/>
      </w:rPr>
    </w:lvl>
    <w:lvl w:ilvl="3" w:tplc="083C0001" w:tentative="1">
      <w:start w:val="1"/>
      <w:numFmt w:val="bullet"/>
      <w:lvlText w:val=""/>
      <w:lvlJc w:val="left"/>
      <w:pPr>
        <w:ind w:left="2880" w:hanging="360"/>
      </w:pPr>
      <w:rPr>
        <w:rFonts w:ascii="Symbol" w:hAnsi="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hint="default"/>
      </w:rPr>
    </w:lvl>
    <w:lvl w:ilvl="6" w:tplc="083C0001" w:tentative="1">
      <w:start w:val="1"/>
      <w:numFmt w:val="bullet"/>
      <w:lvlText w:val=""/>
      <w:lvlJc w:val="left"/>
      <w:pPr>
        <w:ind w:left="5040" w:hanging="360"/>
      </w:pPr>
      <w:rPr>
        <w:rFonts w:ascii="Symbol" w:hAnsi="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hint="default"/>
      </w:rPr>
    </w:lvl>
  </w:abstractNum>
  <w:abstractNum w:abstractNumId="3" w15:restartNumberingAfterBreak="0">
    <w:nsid w:val="0E9D5B09"/>
    <w:multiLevelType w:val="hybridMultilevel"/>
    <w:tmpl w:val="83805794"/>
    <w:lvl w:ilvl="0" w:tplc="083C0001">
      <w:start w:val="1"/>
      <w:numFmt w:val="bullet"/>
      <w:lvlText w:val=""/>
      <w:lvlJc w:val="left"/>
      <w:pPr>
        <w:ind w:left="720" w:hanging="360"/>
      </w:pPr>
      <w:rPr>
        <w:rFonts w:ascii="Symbol" w:hAnsi="Symbol"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hint="default"/>
      </w:rPr>
    </w:lvl>
    <w:lvl w:ilvl="3" w:tplc="083C0001" w:tentative="1">
      <w:start w:val="1"/>
      <w:numFmt w:val="bullet"/>
      <w:lvlText w:val=""/>
      <w:lvlJc w:val="left"/>
      <w:pPr>
        <w:ind w:left="2880" w:hanging="360"/>
      </w:pPr>
      <w:rPr>
        <w:rFonts w:ascii="Symbol" w:hAnsi="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hint="default"/>
      </w:rPr>
    </w:lvl>
    <w:lvl w:ilvl="6" w:tplc="083C0001" w:tentative="1">
      <w:start w:val="1"/>
      <w:numFmt w:val="bullet"/>
      <w:lvlText w:val=""/>
      <w:lvlJc w:val="left"/>
      <w:pPr>
        <w:ind w:left="5040" w:hanging="360"/>
      </w:pPr>
      <w:rPr>
        <w:rFonts w:ascii="Symbol" w:hAnsi="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hint="default"/>
      </w:rPr>
    </w:lvl>
  </w:abstractNum>
  <w:abstractNum w:abstractNumId="4" w15:restartNumberingAfterBreak="0">
    <w:nsid w:val="1B73308F"/>
    <w:multiLevelType w:val="hybridMultilevel"/>
    <w:tmpl w:val="37BC95C8"/>
    <w:lvl w:ilvl="0" w:tplc="083C000F">
      <w:start w:val="1"/>
      <w:numFmt w:val="decimal"/>
      <w:lvlText w:val="%1."/>
      <w:lvlJc w:val="left"/>
      <w:pPr>
        <w:ind w:left="720" w:hanging="360"/>
      </w:pPr>
    </w:lvl>
    <w:lvl w:ilvl="1" w:tplc="083C0019" w:tentative="1">
      <w:start w:val="1"/>
      <w:numFmt w:val="lowerLetter"/>
      <w:lvlText w:val="%2."/>
      <w:lvlJc w:val="left"/>
      <w:pPr>
        <w:ind w:left="1440" w:hanging="360"/>
      </w:pPr>
    </w:lvl>
    <w:lvl w:ilvl="2" w:tplc="083C001B" w:tentative="1">
      <w:start w:val="1"/>
      <w:numFmt w:val="lowerRoman"/>
      <w:lvlText w:val="%3."/>
      <w:lvlJc w:val="right"/>
      <w:pPr>
        <w:ind w:left="2160" w:hanging="180"/>
      </w:pPr>
    </w:lvl>
    <w:lvl w:ilvl="3" w:tplc="083C000F" w:tentative="1">
      <w:start w:val="1"/>
      <w:numFmt w:val="decimal"/>
      <w:lvlText w:val="%4."/>
      <w:lvlJc w:val="left"/>
      <w:pPr>
        <w:ind w:left="2880" w:hanging="360"/>
      </w:pPr>
    </w:lvl>
    <w:lvl w:ilvl="4" w:tplc="083C0019" w:tentative="1">
      <w:start w:val="1"/>
      <w:numFmt w:val="lowerLetter"/>
      <w:lvlText w:val="%5."/>
      <w:lvlJc w:val="left"/>
      <w:pPr>
        <w:ind w:left="3600" w:hanging="360"/>
      </w:pPr>
    </w:lvl>
    <w:lvl w:ilvl="5" w:tplc="083C001B" w:tentative="1">
      <w:start w:val="1"/>
      <w:numFmt w:val="lowerRoman"/>
      <w:lvlText w:val="%6."/>
      <w:lvlJc w:val="right"/>
      <w:pPr>
        <w:ind w:left="4320" w:hanging="180"/>
      </w:pPr>
    </w:lvl>
    <w:lvl w:ilvl="6" w:tplc="083C000F" w:tentative="1">
      <w:start w:val="1"/>
      <w:numFmt w:val="decimal"/>
      <w:lvlText w:val="%7."/>
      <w:lvlJc w:val="left"/>
      <w:pPr>
        <w:ind w:left="5040" w:hanging="360"/>
      </w:pPr>
    </w:lvl>
    <w:lvl w:ilvl="7" w:tplc="083C0019" w:tentative="1">
      <w:start w:val="1"/>
      <w:numFmt w:val="lowerLetter"/>
      <w:lvlText w:val="%8."/>
      <w:lvlJc w:val="left"/>
      <w:pPr>
        <w:ind w:left="5760" w:hanging="360"/>
      </w:pPr>
    </w:lvl>
    <w:lvl w:ilvl="8" w:tplc="083C001B" w:tentative="1">
      <w:start w:val="1"/>
      <w:numFmt w:val="lowerRoman"/>
      <w:lvlText w:val="%9."/>
      <w:lvlJc w:val="right"/>
      <w:pPr>
        <w:ind w:left="6480" w:hanging="180"/>
      </w:pPr>
    </w:lvl>
  </w:abstractNum>
  <w:abstractNum w:abstractNumId="5" w15:restartNumberingAfterBreak="0">
    <w:nsid w:val="1CAF0D68"/>
    <w:multiLevelType w:val="hybridMultilevel"/>
    <w:tmpl w:val="E430B140"/>
    <w:lvl w:ilvl="0" w:tplc="083C0001">
      <w:start w:val="1"/>
      <w:numFmt w:val="bullet"/>
      <w:lvlText w:val=""/>
      <w:lvlJc w:val="left"/>
      <w:pPr>
        <w:ind w:left="720" w:hanging="360"/>
      </w:pPr>
      <w:rPr>
        <w:rFonts w:ascii="Symbol" w:hAnsi="Symbol"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hint="default"/>
      </w:rPr>
    </w:lvl>
    <w:lvl w:ilvl="3" w:tplc="083C0001" w:tentative="1">
      <w:start w:val="1"/>
      <w:numFmt w:val="bullet"/>
      <w:lvlText w:val=""/>
      <w:lvlJc w:val="left"/>
      <w:pPr>
        <w:ind w:left="2880" w:hanging="360"/>
      </w:pPr>
      <w:rPr>
        <w:rFonts w:ascii="Symbol" w:hAnsi="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hint="default"/>
      </w:rPr>
    </w:lvl>
    <w:lvl w:ilvl="6" w:tplc="083C0001" w:tentative="1">
      <w:start w:val="1"/>
      <w:numFmt w:val="bullet"/>
      <w:lvlText w:val=""/>
      <w:lvlJc w:val="left"/>
      <w:pPr>
        <w:ind w:left="5040" w:hanging="360"/>
      </w:pPr>
      <w:rPr>
        <w:rFonts w:ascii="Symbol" w:hAnsi="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hint="default"/>
      </w:rPr>
    </w:lvl>
  </w:abstractNum>
  <w:abstractNum w:abstractNumId="6" w15:restartNumberingAfterBreak="0">
    <w:nsid w:val="235E05ED"/>
    <w:multiLevelType w:val="hybridMultilevel"/>
    <w:tmpl w:val="EC480A6C"/>
    <w:lvl w:ilvl="0" w:tplc="083C0001">
      <w:start w:val="1"/>
      <w:numFmt w:val="bullet"/>
      <w:lvlText w:val=""/>
      <w:lvlJc w:val="left"/>
      <w:pPr>
        <w:ind w:left="720" w:hanging="360"/>
      </w:pPr>
      <w:rPr>
        <w:rFonts w:ascii="Symbol" w:hAnsi="Symbol"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hint="default"/>
      </w:rPr>
    </w:lvl>
    <w:lvl w:ilvl="3" w:tplc="083C0001" w:tentative="1">
      <w:start w:val="1"/>
      <w:numFmt w:val="bullet"/>
      <w:lvlText w:val=""/>
      <w:lvlJc w:val="left"/>
      <w:pPr>
        <w:ind w:left="2880" w:hanging="360"/>
      </w:pPr>
      <w:rPr>
        <w:rFonts w:ascii="Symbol" w:hAnsi="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hint="default"/>
      </w:rPr>
    </w:lvl>
    <w:lvl w:ilvl="6" w:tplc="083C0001" w:tentative="1">
      <w:start w:val="1"/>
      <w:numFmt w:val="bullet"/>
      <w:lvlText w:val=""/>
      <w:lvlJc w:val="left"/>
      <w:pPr>
        <w:ind w:left="5040" w:hanging="360"/>
      </w:pPr>
      <w:rPr>
        <w:rFonts w:ascii="Symbol" w:hAnsi="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hint="default"/>
      </w:rPr>
    </w:lvl>
  </w:abstractNum>
  <w:abstractNum w:abstractNumId="7" w15:restartNumberingAfterBreak="0">
    <w:nsid w:val="2F7253A7"/>
    <w:multiLevelType w:val="hybridMultilevel"/>
    <w:tmpl w:val="F52E6630"/>
    <w:lvl w:ilvl="0" w:tplc="083C0001">
      <w:start w:val="1"/>
      <w:numFmt w:val="bullet"/>
      <w:lvlText w:val=""/>
      <w:lvlJc w:val="left"/>
      <w:pPr>
        <w:ind w:left="720" w:hanging="360"/>
      </w:pPr>
      <w:rPr>
        <w:rFonts w:ascii="Symbol" w:hAnsi="Symbol"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hint="default"/>
      </w:rPr>
    </w:lvl>
    <w:lvl w:ilvl="3" w:tplc="083C0001" w:tentative="1">
      <w:start w:val="1"/>
      <w:numFmt w:val="bullet"/>
      <w:lvlText w:val=""/>
      <w:lvlJc w:val="left"/>
      <w:pPr>
        <w:ind w:left="2880" w:hanging="360"/>
      </w:pPr>
      <w:rPr>
        <w:rFonts w:ascii="Symbol" w:hAnsi="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hint="default"/>
      </w:rPr>
    </w:lvl>
    <w:lvl w:ilvl="6" w:tplc="083C0001" w:tentative="1">
      <w:start w:val="1"/>
      <w:numFmt w:val="bullet"/>
      <w:lvlText w:val=""/>
      <w:lvlJc w:val="left"/>
      <w:pPr>
        <w:ind w:left="5040" w:hanging="360"/>
      </w:pPr>
      <w:rPr>
        <w:rFonts w:ascii="Symbol" w:hAnsi="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hint="default"/>
      </w:rPr>
    </w:lvl>
  </w:abstractNum>
  <w:abstractNum w:abstractNumId="8" w15:restartNumberingAfterBreak="0">
    <w:nsid w:val="368846CD"/>
    <w:multiLevelType w:val="hybridMultilevel"/>
    <w:tmpl w:val="F60CE8C6"/>
    <w:lvl w:ilvl="0" w:tplc="083C0001">
      <w:start w:val="1"/>
      <w:numFmt w:val="bullet"/>
      <w:lvlText w:val=""/>
      <w:lvlJc w:val="left"/>
      <w:pPr>
        <w:ind w:left="720" w:hanging="360"/>
      </w:pPr>
      <w:rPr>
        <w:rFonts w:ascii="Symbol" w:hAnsi="Symbol"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hint="default"/>
      </w:rPr>
    </w:lvl>
    <w:lvl w:ilvl="3" w:tplc="083C0001" w:tentative="1">
      <w:start w:val="1"/>
      <w:numFmt w:val="bullet"/>
      <w:lvlText w:val=""/>
      <w:lvlJc w:val="left"/>
      <w:pPr>
        <w:ind w:left="2880" w:hanging="360"/>
      </w:pPr>
      <w:rPr>
        <w:rFonts w:ascii="Symbol" w:hAnsi="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hint="default"/>
      </w:rPr>
    </w:lvl>
    <w:lvl w:ilvl="6" w:tplc="083C0001" w:tentative="1">
      <w:start w:val="1"/>
      <w:numFmt w:val="bullet"/>
      <w:lvlText w:val=""/>
      <w:lvlJc w:val="left"/>
      <w:pPr>
        <w:ind w:left="5040" w:hanging="360"/>
      </w:pPr>
      <w:rPr>
        <w:rFonts w:ascii="Symbol" w:hAnsi="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hint="default"/>
      </w:rPr>
    </w:lvl>
  </w:abstractNum>
  <w:abstractNum w:abstractNumId="9" w15:restartNumberingAfterBreak="0">
    <w:nsid w:val="39CC1900"/>
    <w:multiLevelType w:val="hybridMultilevel"/>
    <w:tmpl w:val="164E19FC"/>
    <w:lvl w:ilvl="0" w:tplc="083C0001">
      <w:start w:val="1"/>
      <w:numFmt w:val="bullet"/>
      <w:lvlText w:val=""/>
      <w:lvlJc w:val="left"/>
      <w:pPr>
        <w:ind w:left="720" w:hanging="360"/>
      </w:pPr>
      <w:rPr>
        <w:rFonts w:ascii="Symbol" w:hAnsi="Symbol"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hint="default"/>
      </w:rPr>
    </w:lvl>
    <w:lvl w:ilvl="3" w:tplc="083C0001" w:tentative="1">
      <w:start w:val="1"/>
      <w:numFmt w:val="bullet"/>
      <w:lvlText w:val=""/>
      <w:lvlJc w:val="left"/>
      <w:pPr>
        <w:ind w:left="2880" w:hanging="360"/>
      </w:pPr>
      <w:rPr>
        <w:rFonts w:ascii="Symbol" w:hAnsi="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hint="default"/>
      </w:rPr>
    </w:lvl>
    <w:lvl w:ilvl="6" w:tplc="083C0001" w:tentative="1">
      <w:start w:val="1"/>
      <w:numFmt w:val="bullet"/>
      <w:lvlText w:val=""/>
      <w:lvlJc w:val="left"/>
      <w:pPr>
        <w:ind w:left="5040" w:hanging="360"/>
      </w:pPr>
      <w:rPr>
        <w:rFonts w:ascii="Symbol" w:hAnsi="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hint="default"/>
      </w:rPr>
    </w:lvl>
  </w:abstractNum>
  <w:abstractNum w:abstractNumId="10" w15:restartNumberingAfterBreak="0">
    <w:nsid w:val="48AD4D3B"/>
    <w:multiLevelType w:val="hybridMultilevel"/>
    <w:tmpl w:val="4F70E3F4"/>
    <w:lvl w:ilvl="0" w:tplc="083C0001">
      <w:start w:val="1"/>
      <w:numFmt w:val="bullet"/>
      <w:lvlText w:val=""/>
      <w:lvlJc w:val="left"/>
      <w:pPr>
        <w:ind w:left="720" w:hanging="360"/>
      </w:pPr>
      <w:rPr>
        <w:rFonts w:ascii="Symbol" w:hAnsi="Symbol"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hint="default"/>
      </w:rPr>
    </w:lvl>
    <w:lvl w:ilvl="3" w:tplc="083C0001" w:tentative="1">
      <w:start w:val="1"/>
      <w:numFmt w:val="bullet"/>
      <w:lvlText w:val=""/>
      <w:lvlJc w:val="left"/>
      <w:pPr>
        <w:ind w:left="2880" w:hanging="360"/>
      </w:pPr>
      <w:rPr>
        <w:rFonts w:ascii="Symbol" w:hAnsi="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hint="default"/>
      </w:rPr>
    </w:lvl>
    <w:lvl w:ilvl="6" w:tplc="083C0001" w:tentative="1">
      <w:start w:val="1"/>
      <w:numFmt w:val="bullet"/>
      <w:lvlText w:val=""/>
      <w:lvlJc w:val="left"/>
      <w:pPr>
        <w:ind w:left="5040" w:hanging="360"/>
      </w:pPr>
      <w:rPr>
        <w:rFonts w:ascii="Symbol" w:hAnsi="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hint="default"/>
      </w:rPr>
    </w:lvl>
  </w:abstractNum>
  <w:abstractNum w:abstractNumId="11" w15:restartNumberingAfterBreak="0">
    <w:nsid w:val="4A5734BD"/>
    <w:multiLevelType w:val="hybridMultilevel"/>
    <w:tmpl w:val="D084DD32"/>
    <w:lvl w:ilvl="0" w:tplc="083C0001">
      <w:start w:val="1"/>
      <w:numFmt w:val="bullet"/>
      <w:lvlText w:val=""/>
      <w:lvlJc w:val="left"/>
      <w:pPr>
        <w:ind w:left="720" w:hanging="360"/>
      </w:pPr>
      <w:rPr>
        <w:rFonts w:ascii="Symbol" w:hAnsi="Symbol"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hint="default"/>
      </w:rPr>
    </w:lvl>
    <w:lvl w:ilvl="3" w:tplc="083C0001" w:tentative="1">
      <w:start w:val="1"/>
      <w:numFmt w:val="bullet"/>
      <w:lvlText w:val=""/>
      <w:lvlJc w:val="left"/>
      <w:pPr>
        <w:ind w:left="2880" w:hanging="360"/>
      </w:pPr>
      <w:rPr>
        <w:rFonts w:ascii="Symbol" w:hAnsi="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hint="default"/>
      </w:rPr>
    </w:lvl>
    <w:lvl w:ilvl="6" w:tplc="083C0001" w:tentative="1">
      <w:start w:val="1"/>
      <w:numFmt w:val="bullet"/>
      <w:lvlText w:val=""/>
      <w:lvlJc w:val="left"/>
      <w:pPr>
        <w:ind w:left="5040" w:hanging="360"/>
      </w:pPr>
      <w:rPr>
        <w:rFonts w:ascii="Symbol" w:hAnsi="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hint="default"/>
      </w:rPr>
    </w:lvl>
  </w:abstractNum>
  <w:abstractNum w:abstractNumId="12" w15:restartNumberingAfterBreak="0">
    <w:nsid w:val="4B484DBA"/>
    <w:multiLevelType w:val="hybridMultilevel"/>
    <w:tmpl w:val="242C396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54B26CEA"/>
    <w:multiLevelType w:val="hybridMultilevel"/>
    <w:tmpl w:val="13948CEC"/>
    <w:lvl w:ilvl="0" w:tplc="083C000F">
      <w:start w:val="1"/>
      <w:numFmt w:val="decimal"/>
      <w:lvlText w:val="%1."/>
      <w:lvlJc w:val="left"/>
      <w:pPr>
        <w:ind w:left="720" w:hanging="360"/>
      </w:pPr>
    </w:lvl>
    <w:lvl w:ilvl="1" w:tplc="083C0019" w:tentative="1">
      <w:start w:val="1"/>
      <w:numFmt w:val="lowerLetter"/>
      <w:lvlText w:val="%2."/>
      <w:lvlJc w:val="left"/>
      <w:pPr>
        <w:ind w:left="1440" w:hanging="360"/>
      </w:pPr>
    </w:lvl>
    <w:lvl w:ilvl="2" w:tplc="083C001B" w:tentative="1">
      <w:start w:val="1"/>
      <w:numFmt w:val="lowerRoman"/>
      <w:lvlText w:val="%3."/>
      <w:lvlJc w:val="right"/>
      <w:pPr>
        <w:ind w:left="2160" w:hanging="180"/>
      </w:pPr>
    </w:lvl>
    <w:lvl w:ilvl="3" w:tplc="083C000F" w:tentative="1">
      <w:start w:val="1"/>
      <w:numFmt w:val="decimal"/>
      <w:lvlText w:val="%4."/>
      <w:lvlJc w:val="left"/>
      <w:pPr>
        <w:ind w:left="2880" w:hanging="360"/>
      </w:pPr>
    </w:lvl>
    <w:lvl w:ilvl="4" w:tplc="083C0019" w:tentative="1">
      <w:start w:val="1"/>
      <w:numFmt w:val="lowerLetter"/>
      <w:lvlText w:val="%5."/>
      <w:lvlJc w:val="left"/>
      <w:pPr>
        <w:ind w:left="3600" w:hanging="360"/>
      </w:pPr>
    </w:lvl>
    <w:lvl w:ilvl="5" w:tplc="083C001B" w:tentative="1">
      <w:start w:val="1"/>
      <w:numFmt w:val="lowerRoman"/>
      <w:lvlText w:val="%6."/>
      <w:lvlJc w:val="right"/>
      <w:pPr>
        <w:ind w:left="4320" w:hanging="180"/>
      </w:pPr>
    </w:lvl>
    <w:lvl w:ilvl="6" w:tplc="083C000F" w:tentative="1">
      <w:start w:val="1"/>
      <w:numFmt w:val="decimal"/>
      <w:lvlText w:val="%7."/>
      <w:lvlJc w:val="left"/>
      <w:pPr>
        <w:ind w:left="5040" w:hanging="360"/>
      </w:pPr>
    </w:lvl>
    <w:lvl w:ilvl="7" w:tplc="083C0019" w:tentative="1">
      <w:start w:val="1"/>
      <w:numFmt w:val="lowerLetter"/>
      <w:lvlText w:val="%8."/>
      <w:lvlJc w:val="left"/>
      <w:pPr>
        <w:ind w:left="5760" w:hanging="360"/>
      </w:pPr>
    </w:lvl>
    <w:lvl w:ilvl="8" w:tplc="083C001B" w:tentative="1">
      <w:start w:val="1"/>
      <w:numFmt w:val="lowerRoman"/>
      <w:lvlText w:val="%9."/>
      <w:lvlJc w:val="right"/>
      <w:pPr>
        <w:ind w:left="6480" w:hanging="180"/>
      </w:pPr>
    </w:lvl>
  </w:abstractNum>
  <w:abstractNum w:abstractNumId="14" w15:restartNumberingAfterBreak="0">
    <w:nsid w:val="56E961D4"/>
    <w:multiLevelType w:val="hybridMultilevel"/>
    <w:tmpl w:val="BB9A8F28"/>
    <w:lvl w:ilvl="0" w:tplc="083C0001">
      <w:start w:val="1"/>
      <w:numFmt w:val="bullet"/>
      <w:lvlText w:val=""/>
      <w:lvlJc w:val="left"/>
      <w:pPr>
        <w:ind w:left="720" w:hanging="360"/>
      </w:pPr>
      <w:rPr>
        <w:rFonts w:ascii="Symbol" w:hAnsi="Symbol"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hint="default"/>
      </w:rPr>
    </w:lvl>
    <w:lvl w:ilvl="3" w:tplc="083C0001" w:tentative="1">
      <w:start w:val="1"/>
      <w:numFmt w:val="bullet"/>
      <w:lvlText w:val=""/>
      <w:lvlJc w:val="left"/>
      <w:pPr>
        <w:ind w:left="2880" w:hanging="360"/>
      </w:pPr>
      <w:rPr>
        <w:rFonts w:ascii="Symbol" w:hAnsi="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hint="default"/>
      </w:rPr>
    </w:lvl>
    <w:lvl w:ilvl="6" w:tplc="083C0001" w:tentative="1">
      <w:start w:val="1"/>
      <w:numFmt w:val="bullet"/>
      <w:lvlText w:val=""/>
      <w:lvlJc w:val="left"/>
      <w:pPr>
        <w:ind w:left="5040" w:hanging="360"/>
      </w:pPr>
      <w:rPr>
        <w:rFonts w:ascii="Symbol" w:hAnsi="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hint="default"/>
      </w:rPr>
    </w:lvl>
  </w:abstractNum>
  <w:abstractNum w:abstractNumId="15" w15:restartNumberingAfterBreak="0">
    <w:nsid w:val="5CF15C64"/>
    <w:multiLevelType w:val="hybridMultilevel"/>
    <w:tmpl w:val="444C78EE"/>
    <w:lvl w:ilvl="0" w:tplc="083C0001">
      <w:start w:val="1"/>
      <w:numFmt w:val="bullet"/>
      <w:lvlText w:val=""/>
      <w:lvlJc w:val="left"/>
      <w:pPr>
        <w:ind w:left="720" w:hanging="360"/>
      </w:pPr>
      <w:rPr>
        <w:rFonts w:ascii="Symbol" w:hAnsi="Symbol"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hint="default"/>
      </w:rPr>
    </w:lvl>
    <w:lvl w:ilvl="3" w:tplc="083C0001" w:tentative="1">
      <w:start w:val="1"/>
      <w:numFmt w:val="bullet"/>
      <w:lvlText w:val=""/>
      <w:lvlJc w:val="left"/>
      <w:pPr>
        <w:ind w:left="2880" w:hanging="360"/>
      </w:pPr>
      <w:rPr>
        <w:rFonts w:ascii="Symbol" w:hAnsi="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hint="default"/>
      </w:rPr>
    </w:lvl>
    <w:lvl w:ilvl="6" w:tplc="083C0001" w:tentative="1">
      <w:start w:val="1"/>
      <w:numFmt w:val="bullet"/>
      <w:lvlText w:val=""/>
      <w:lvlJc w:val="left"/>
      <w:pPr>
        <w:ind w:left="5040" w:hanging="360"/>
      </w:pPr>
      <w:rPr>
        <w:rFonts w:ascii="Symbol" w:hAnsi="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hint="default"/>
      </w:rPr>
    </w:lvl>
  </w:abstractNum>
  <w:abstractNum w:abstractNumId="16" w15:restartNumberingAfterBreak="0">
    <w:nsid w:val="607826A2"/>
    <w:multiLevelType w:val="hybridMultilevel"/>
    <w:tmpl w:val="B398477C"/>
    <w:lvl w:ilvl="0" w:tplc="083C000F">
      <w:start w:val="1"/>
      <w:numFmt w:val="decimal"/>
      <w:lvlText w:val="%1."/>
      <w:lvlJc w:val="left"/>
      <w:pPr>
        <w:ind w:left="720" w:hanging="360"/>
      </w:pPr>
      <w:rPr>
        <w:rFonts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hint="default"/>
      </w:rPr>
    </w:lvl>
    <w:lvl w:ilvl="3" w:tplc="083C0001" w:tentative="1">
      <w:start w:val="1"/>
      <w:numFmt w:val="bullet"/>
      <w:lvlText w:val=""/>
      <w:lvlJc w:val="left"/>
      <w:pPr>
        <w:ind w:left="2880" w:hanging="360"/>
      </w:pPr>
      <w:rPr>
        <w:rFonts w:ascii="Symbol" w:hAnsi="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hint="default"/>
      </w:rPr>
    </w:lvl>
    <w:lvl w:ilvl="6" w:tplc="083C0001" w:tentative="1">
      <w:start w:val="1"/>
      <w:numFmt w:val="bullet"/>
      <w:lvlText w:val=""/>
      <w:lvlJc w:val="left"/>
      <w:pPr>
        <w:ind w:left="5040" w:hanging="360"/>
      </w:pPr>
      <w:rPr>
        <w:rFonts w:ascii="Symbol" w:hAnsi="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hint="default"/>
      </w:rPr>
    </w:lvl>
  </w:abstractNum>
  <w:abstractNum w:abstractNumId="17" w15:restartNumberingAfterBreak="0">
    <w:nsid w:val="64A55C64"/>
    <w:multiLevelType w:val="hybridMultilevel"/>
    <w:tmpl w:val="76E82A5C"/>
    <w:lvl w:ilvl="0" w:tplc="083C0001">
      <w:start w:val="1"/>
      <w:numFmt w:val="bullet"/>
      <w:lvlText w:val=""/>
      <w:lvlJc w:val="left"/>
      <w:pPr>
        <w:ind w:left="720" w:hanging="360"/>
      </w:pPr>
      <w:rPr>
        <w:rFonts w:ascii="Symbol" w:hAnsi="Symbol"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hint="default"/>
      </w:rPr>
    </w:lvl>
    <w:lvl w:ilvl="3" w:tplc="083C0001" w:tentative="1">
      <w:start w:val="1"/>
      <w:numFmt w:val="bullet"/>
      <w:lvlText w:val=""/>
      <w:lvlJc w:val="left"/>
      <w:pPr>
        <w:ind w:left="2880" w:hanging="360"/>
      </w:pPr>
      <w:rPr>
        <w:rFonts w:ascii="Symbol" w:hAnsi="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hint="default"/>
      </w:rPr>
    </w:lvl>
    <w:lvl w:ilvl="6" w:tplc="083C0001" w:tentative="1">
      <w:start w:val="1"/>
      <w:numFmt w:val="bullet"/>
      <w:lvlText w:val=""/>
      <w:lvlJc w:val="left"/>
      <w:pPr>
        <w:ind w:left="5040" w:hanging="360"/>
      </w:pPr>
      <w:rPr>
        <w:rFonts w:ascii="Symbol" w:hAnsi="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hint="default"/>
      </w:rPr>
    </w:lvl>
  </w:abstractNum>
  <w:abstractNum w:abstractNumId="18" w15:restartNumberingAfterBreak="0">
    <w:nsid w:val="66674908"/>
    <w:multiLevelType w:val="hybridMultilevel"/>
    <w:tmpl w:val="097C570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66F938D5"/>
    <w:multiLevelType w:val="hybridMultilevel"/>
    <w:tmpl w:val="E0CA4A4C"/>
    <w:lvl w:ilvl="0" w:tplc="083C0001">
      <w:start w:val="1"/>
      <w:numFmt w:val="bullet"/>
      <w:lvlText w:val=""/>
      <w:lvlJc w:val="left"/>
      <w:pPr>
        <w:ind w:left="1440" w:hanging="360"/>
      </w:pPr>
      <w:rPr>
        <w:rFonts w:ascii="Symbol" w:hAnsi="Symbol" w:hint="default"/>
      </w:rPr>
    </w:lvl>
    <w:lvl w:ilvl="1" w:tplc="083C0003" w:tentative="1">
      <w:start w:val="1"/>
      <w:numFmt w:val="bullet"/>
      <w:lvlText w:val="o"/>
      <w:lvlJc w:val="left"/>
      <w:pPr>
        <w:ind w:left="2160" w:hanging="360"/>
      </w:pPr>
      <w:rPr>
        <w:rFonts w:ascii="Courier New" w:hAnsi="Courier New" w:cs="Courier New" w:hint="default"/>
      </w:rPr>
    </w:lvl>
    <w:lvl w:ilvl="2" w:tplc="083C0005" w:tentative="1">
      <w:start w:val="1"/>
      <w:numFmt w:val="bullet"/>
      <w:lvlText w:val=""/>
      <w:lvlJc w:val="left"/>
      <w:pPr>
        <w:ind w:left="2880" w:hanging="360"/>
      </w:pPr>
      <w:rPr>
        <w:rFonts w:ascii="Wingdings" w:hAnsi="Wingdings" w:hint="default"/>
      </w:rPr>
    </w:lvl>
    <w:lvl w:ilvl="3" w:tplc="083C0001" w:tentative="1">
      <w:start w:val="1"/>
      <w:numFmt w:val="bullet"/>
      <w:lvlText w:val=""/>
      <w:lvlJc w:val="left"/>
      <w:pPr>
        <w:ind w:left="3600" w:hanging="360"/>
      </w:pPr>
      <w:rPr>
        <w:rFonts w:ascii="Symbol" w:hAnsi="Symbol" w:hint="default"/>
      </w:rPr>
    </w:lvl>
    <w:lvl w:ilvl="4" w:tplc="083C0003" w:tentative="1">
      <w:start w:val="1"/>
      <w:numFmt w:val="bullet"/>
      <w:lvlText w:val="o"/>
      <w:lvlJc w:val="left"/>
      <w:pPr>
        <w:ind w:left="4320" w:hanging="360"/>
      </w:pPr>
      <w:rPr>
        <w:rFonts w:ascii="Courier New" w:hAnsi="Courier New" w:cs="Courier New" w:hint="default"/>
      </w:rPr>
    </w:lvl>
    <w:lvl w:ilvl="5" w:tplc="083C0005" w:tentative="1">
      <w:start w:val="1"/>
      <w:numFmt w:val="bullet"/>
      <w:lvlText w:val=""/>
      <w:lvlJc w:val="left"/>
      <w:pPr>
        <w:ind w:left="5040" w:hanging="360"/>
      </w:pPr>
      <w:rPr>
        <w:rFonts w:ascii="Wingdings" w:hAnsi="Wingdings" w:hint="default"/>
      </w:rPr>
    </w:lvl>
    <w:lvl w:ilvl="6" w:tplc="083C0001" w:tentative="1">
      <w:start w:val="1"/>
      <w:numFmt w:val="bullet"/>
      <w:lvlText w:val=""/>
      <w:lvlJc w:val="left"/>
      <w:pPr>
        <w:ind w:left="5760" w:hanging="360"/>
      </w:pPr>
      <w:rPr>
        <w:rFonts w:ascii="Symbol" w:hAnsi="Symbol" w:hint="default"/>
      </w:rPr>
    </w:lvl>
    <w:lvl w:ilvl="7" w:tplc="083C0003" w:tentative="1">
      <w:start w:val="1"/>
      <w:numFmt w:val="bullet"/>
      <w:lvlText w:val="o"/>
      <w:lvlJc w:val="left"/>
      <w:pPr>
        <w:ind w:left="6480" w:hanging="360"/>
      </w:pPr>
      <w:rPr>
        <w:rFonts w:ascii="Courier New" w:hAnsi="Courier New" w:cs="Courier New" w:hint="default"/>
      </w:rPr>
    </w:lvl>
    <w:lvl w:ilvl="8" w:tplc="083C0005" w:tentative="1">
      <w:start w:val="1"/>
      <w:numFmt w:val="bullet"/>
      <w:lvlText w:val=""/>
      <w:lvlJc w:val="left"/>
      <w:pPr>
        <w:ind w:left="7200" w:hanging="360"/>
      </w:pPr>
      <w:rPr>
        <w:rFonts w:ascii="Wingdings" w:hAnsi="Wingdings" w:hint="default"/>
      </w:rPr>
    </w:lvl>
  </w:abstractNum>
  <w:abstractNum w:abstractNumId="20" w15:restartNumberingAfterBreak="0">
    <w:nsid w:val="6F803EF1"/>
    <w:multiLevelType w:val="multilevel"/>
    <w:tmpl w:val="BA02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21668D"/>
    <w:multiLevelType w:val="hybridMultilevel"/>
    <w:tmpl w:val="4DAC1C6E"/>
    <w:lvl w:ilvl="0" w:tplc="083C000F">
      <w:start w:val="1"/>
      <w:numFmt w:val="decimal"/>
      <w:lvlText w:val="%1."/>
      <w:lvlJc w:val="left"/>
      <w:pPr>
        <w:ind w:left="720" w:hanging="360"/>
      </w:pPr>
    </w:lvl>
    <w:lvl w:ilvl="1" w:tplc="083C0019" w:tentative="1">
      <w:start w:val="1"/>
      <w:numFmt w:val="lowerLetter"/>
      <w:lvlText w:val="%2."/>
      <w:lvlJc w:val="left"/>
      <w:pPr>
        <w:ind w:left="1440" w:hanging="360"/>
      </w:pPr>
    </w:lvl>
    <w:lvl w:ilvl="2" w:tplc="083C001B" w:tentative="1">
      <w:start w:val="1"/>
      <w:numFmt w:val="lowerRoman"/>
      <w:lvlText w:val="%3."/>
      <w:lvlJc w:val="right"/>
      <w:pPr>
        <w:ind w:left="2160" w:hanging="180"/>
      </w:pPr>
    </w:lvl>
    <w:lvl w:ilvl="3" w:tplc="083C000F" w:tentative="1">
      <w:start w:val="1"/>
      <w:numFmt w:val="decimal"/>
      <w:lvlText w:val="%4."/>
      <w:lvlJc w:val="left"/>
      <w:pPr>
        <w:ind w:left="2880" w:hanging="360"/>
      </w:pPr>
    </w:lvl>
    <w:lvl w:ilvl="4" w:tplc="083C0019" w:tentative="1">
      <w:start w:val="1"/>
      <w:numFmt w:val="lowerLetter"/>
      <w:lvlText w:val="%5."/>
      <w:lvlJc w:val="left"/>
      <w:pPr>
        <w:ind w:left="3600" w:hanging="360"/>
      </w:pPr>
    </w:lvl>
    <w:lvl w:ilvl="5" w:tplc="083C001B" w:tentative="1">
      <w:start w:val="1"/>
      <w:numFmt w:val="lowerRoman"/>
      <w:lvlText w:val="%6."/>
      <w:lvlJc w:val="right"/>
      <w:pPr>
        <w:ind w:left="4320" w:hanging="180"/>
      </w:pPr>
    </w:lvl>
    <w:lvl w:ilvl="6" w:tplc="083C000F" w:tentative="1">
      <w:start w:val="1"/>
      <w:numFmt w:val="decimal"/>
      <w:lvlText w:val="%7."/>
      <w:lvlJc w:val="left"/>
      <w:pPr>
        <w:ind w:left="5040" w:hanging="360"/>
      </w:pPr>
    </w:lvl>
    <w:lvl w:ilvl="7" w:tplc="083C0019" w:tentative="1">
      <w:start w:val="1"/>
      <w:numFmt w:val="lowerLetter"/>
      <w:lvlText w:val="%8."/>
      <w:lvlJc w:val="left"/>
      <w:pPr>
        <w:ind w:left="5760" w:hanging="360"/>
      </w:pPr>
    </w:lvl>
    <w:lvl w:ilvl="8" w:tplc="083C001B" w:tentative="1">
      <w:start w:val="1"/>
      <w:numFmt w:val="lowerRoman"/>
      <w:lvlText w:val="%9."/>
      <w:lvlJc w:val="right"/>
      <w:pPr>
        <w:ind w:left="6480" w:hanging="180"/>
      </w:pPr>
    </w:lvl>
  </w:abstractNum>
  <w:abstractNum w:abstractNumId="22" w15:restartNumberingAfterBreak="0">
    <w:nsid w:val="764A543E"/>
    <w:multiLevelType w:val="hybridMultilevel"/>
    <w:tmpl w:val="2C70510C"/>
    <w:lvl w:ilvl="0" w:tplc="083C0001">
      <w:start w:val="1"/>
      <w:numFmt w:val="bullet"/>
      <w:lvlText w:val=""/>
      <w:lvlJc w:val="left"/>
      <w:pPr>
        <w:ind w:left="720" w:hanging="360"/>
      </w:pPr>
      <w:rPr>
        <w:rFonts w:ascii="Symbol" w:hAnsi="Symbol"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hint="default"/>
      </w:rPr>
    </w:lvl>
    <w:lvl w:ilvl="3" w:tplc="083C0001" w:tentative="1">
      <w:start w:val="1"/>
      <w:numFmt w:val="bullet"/>
      <w:lvlText w:val=""/>
      <w:lvlJc w:val="left"/>
      <w:pPr>
        <w:ind w:left="2880" w:hanging="360"/>
      </w:pPr>
      <w:rPr>
        <w:rFonts w:ascii="Symbol" w:hAnsi="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hint="default"/>
      </w:rPr>
    </w:lvl>
    <w:lvl w:ilvl="6" w:tplc="083C0001" w:tentative="1">
      <w:start w:val="1"/>
      <w:numFmt w:val="bullet"/>
      <w:lvlText w:val=""/>
      <w:lvlJc w:val="left"/>
      <w:pPr>
        <w:ind w:left="5040" w:hanging="360"/>
      </w:pPr>
      <w:rPr>
        <w:rFonts w:ascii="Symbol" w:hAnsi="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hint="default"/>
      </w:rPr>
    </w:lvl>
  </w:abstractNum>
  <w:abstractNum w:abstractNumId="23" w15:restartNumberingAfterBreak="0">
    <w:nsid w:val="7E486682"/>
    <w:multiLevelType w:val="hybridMultilevel"/>
    <w:tmpl w:val="B50E5A0A"/>
    <w:lvl w:ilvl="0" w:tplc="083C0001">
      <w:start w:val="1"/>
      <w:numFmt w:val="bullet"/>
      <w:lvlText w:val=""/>
      <w:lvlJc w:val="left"/>
      <w:pPr>
        <w:ind w:left="720" w:hanging="360"/>
      </w:pPr>
      <w:rPr>
        <w:rFonts w:ascii="Symbol" w:hAnsi="Symbol"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hint="default"/>
      </w:rPr>
    </w:lvl>
    <w:lvl w:ilvl="3" w:tplc="083C0001" w:tentative="1">
      <w:start w:val="1"/>
      <w:numFmt w:val="bullet"/>
      <w:lvlText w:val=""/>
      <w:lvlJc w:val="left"/>
      <w:pPr>
        <w:ind w:left="2880" w:hanging="360"/>
      </w:pPr>
      <w:rPr>
        <w:rFonts w:ascii="Symbol" w:hAnsi="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hint="default"/>
      </w:rPr>
    </w:lvl>
    <w:lvl w:ilvl="6" w:tplc="083C0001" w:tentative="1">
      <w:start w:val="1"/>
      <w:numFmt w:val="bullet"/>
      <w:lvlText w:val=""/>
      <w:lvlJc w:val="left"/>
      <w:pPr>
        <w:ind w:left="5040" w:hanging="360"/>
      </w:pPr>
      <w:rPr>
        <w:rFonts w:ascii="Symbol" w:hAnsi="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hint="default"/>
      </w:rPr>
    </w:lvl>
  </w:abstractNum>
  <w:num w:numId="1">
    <w:abstractNumId w:val="20"/>
  </w:num>
  <w:num w:numId="2">
    <w:abstractNumId w:val="18"/>
  </w:num>
  <w:num w:numId="3">
    <w:abstractNumId w:val="12"/>
  </w:num>
  <w:num w:numId="4">
    <w:abstractNumId w:val="22"/>
  </w:num>
  <w:num w:numId="5">
    <w:abstractNumId w:val="14"/>
  </w:num>
  <w:num w:numId="6">
    <w:abstractNumId w:val="7"/>
  </w:num>
  <w:num w:numId="7">
    <w:abstractNumId w:val="8"/>
  </w:num>
  <w:num w:numId="8">
    <w:abstractNumId w:val="21"/>
  </w:num>
  <w:num w:numId="9">
    <w:abstractNumId w:val="5"/>
  </w:num>
  <w:num w:numId="10">
    <w:abstractNumId w:val="6"/>
  </w:num>
  <w:num w:numId="11">
    <w:abstractNumId w:val="10"/>
  </w:num>
  <w:num w:numId="12">
    <w:abstractNumId w:val="17"/>
  </w:num>
  <w:num w:numId="13">
    <w:abstractNumId w:val="1"/>
  </w:num>
  <w:num w:numId="14">
    <w:abstractNumId w:val="9"/>
  </w:num>
  <w:num w:numId="15">
    <w:abstractNumId w:val="2"/>
  </w:num>
  <w:num w:numId="16">
    <w:abstractNumId w:val="19"/>
  </w:num>
  <w:num w:numId="17">
    <w:abstractNumId w:val="11"/>
  </w:num>
  <w:num w:numId="18">
    <w:abstractNumId w:val="3"/>
  </w:num>
  <w:num w:numId="19">
    <w:abstractNumId w:val="23"/>
  </w:num>
  <w:num w:numId="20">
    <w:abstractNumId w:val="4"/>
  </w:num>
  <w:num w:numId="21">
    <w:abstractNumId w:val="0"/>
  </w:num>
  <w:num w:numId="22">
    <w:abstractNumId w:val="13"/>
  </w:num>
  <w:num w:numId="23">
    <w:abstractNumId w:val="16"/>
  </w:num>
  <w:num w:numId="24">
    <w:abstractNumId w:val="1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C51"/>
    <w:rsid w:val="0001068A"/>
    <w:rsid w:val="000356B5"/>
    <w:rsid w:val="00036FF2"/>
    <w:rsid w:val="000453FE"/>
    <w:rsid w:val="00066F05"/>
    <w:rsid w:val="00074615"/>
    <w:rsid w:val="00076873"/>
    <w:rsid w:val="0009176A"/>
    <w:rsid w:val="000955C8"/>
    <w:rsid w:val="000B66FE"/>
    <w:rsid w:val="000C0B30"/>
    <w:rsid w:val="000C2E05"/>
    <w:rsid w:val="000D1252"/>
    <w:rsid w:val="000D2C5F"/>
    <w:rsid w:val="000E524A"/>
    <w:rsid w:val="000F357D"/>
    <w:rsid w:val="000F750F"/>
    <w:rsid w:val="00104AEC"/>
    <w:rsid w:val="00110A1B"/>
    <w:rsid w:val="0011223F"/>
    <w:rsid w:val="00135761"/>
    <w:rsid w:val="00140012"/>
    <w:rsid w:val="00140441"/>
    <w:rsid w:val="00157005"/>
    <w:rsid w:val="00157FD3"/>
    <w:rsid w:val="0016362F"/>
    <w:rsid w:val="00181AA4"/>
    <w:rsid w:val="00191CFD"/>
    <w:rsid w:val="00192D4B"/>
    <w:rsid w:val="00193089"/>
    <w:rsid w:val="001A2947"/>
    <w:rsid w:val="001A5297"/>
    <w:rsid w:val="001A55E2"/>
    <w:rsid w:val="001B4080"/>
    <w:rsid w:val="001D6774"/>
    <w:rsid w:val="001E4754"/>
    <w:rsid w:val="001E51C0"/>
    <w:rsid w:val="002055B6"/>
    <w:rsid w:val="00214AAC"/>
    <w:rsid w:val="00215F56"/>
    <w:rsid w:val="0022044F"/>
    <w:rsid w:val="002230E4"/>
    <w:rsid w:val="00223AED"/>
    <w:rsid w:val="002329B2"/>
    <w:rsid w:val="002329DA"/>
    <w:rsid w:val="00240DFE"/>
    <w:rsid w:val="0024416E"/>
    <w:rsid w:val="0024658C"/>
    <w:rsid w:val="00247D0D"/>
    <w:rsid w:val="0025496E"/>
    <w:rsid w:val="00263067"/>
    <w:rsid w:val="00263F8E"/>
    <w:rsid w:val="00267863"/>
    <w:rsid w:val="0027698D"/>
    <w:rsid w:val="00296726"/>
    <w:rsid w:val="002C4A53"/>
    <w:rsid w:val="002C6809"/>
    <w:rsid w:val="002C68C9"/>
    <w:rsid w:val="002D48F4"/>
    <w:rsid w:val="002D6C6F"/>
    <w:rsid w:val="002D723A"/>
    <w:rsid w:val="002E1E75"/>
    <w:rsid w:val="002E6A34"/>
    <w:rsid w:val="002F2532"/>
    <w:rsid w:val="002F4C3C"/>
    <w:rsid w:val="003047A7"/>
    <w:rsid w:val="00327751"/>
    <w:rsid w:val="003407B1"/>
    <w:rsid w:val="00344DE5"/>
    <w:rsid w:val="00353021"/>
    <w:rsid w:val="003550DD"/>
    <w:rsid w:val="003568F4"/>
    <w:rsid w:val="00356C79"/>
    <w:rsid w:val="00357DD8"/>
    <w:rsid w:val="00373437"/>
    <w:rsid w:val="00374140"/>
    <w:rsid w:val="003751A2"/>
    <w:rsid w:val="00380B4D"/>
    <w:rsid w:val="00396DAF"/>
    <w:rsid w:val="003A5C4F"/>
    <w:rsid w:val="003A5F62"/>
    <w:rsid w:val="003D3465"/>
    <w:rsid w:val="003D3FFF"/>
    <w:rsid w:val="003E180C"/>
    <w:rsid w:val="003E1BC3"/>
    <w:rsid w:val="003E1FFF"/>
    <w:rsid w:val="003F1F2A"/>
    <w:rsid w:val="003F7596"/>
    <w:rsid w:val="00402400"/>
    <w:rsid w:val="0040366B"/>
    <w:rsid w:val="00405D97"/>
    <w:rsid w:val="0041333B"/>
    <w:rsid w:val="00421509"/>
    <w:rsid w:val="004327E6"/>
    <w:rsid w:val="00434633"/>
    <w:rsid w:val="00442AD0"/>
    <w:rsid w:val="00452C57"/>
    <w:rsid w:val="00455533"/>
    <w:rsid w:val="004563CD"/>
    <w:rsid w:val="00457727"/>
    <w:rsid w:val="0048062A"/>
    <w:rsid w:val="004A1EDC"/>
    <w:rsid w:val="004B3B81"/>
    <w:rsid w:val="004B48D1"/>
    <w:rsid w:val="004B6CA9"/>
    <w:rsid w:val="004C09B4"/>
    <w:rsid w:val="004C4CAF"/>
    <w:rsid w:val="004E345D"/>
    <w:rsid w:val="004F1953"/>
    <w:rsid w:val="004F355E"/>
    <w:rsid w:val="00514955"/>
    <w:rsid w:val="0052767A"/>
    <w:rsid w:val="005300AC"/>
    <w:rsid w:val="0053653C"/>
    <w:rsid w:val="00553A8F"/>
    <w:rsid w:val="00554F06"/>
    <w:rsid w:val="00557E17"/>
    <w:rsid w:val="00575F9D"/>
    <w:rsid w:val="005A6AFA"/>
    <w:rsid w:val="005C0EB8"/>
    <w:rsid w:val="005D621A"/>
    <w:rsid w:val="005E454F"/>
    <w:rsid w:val="005F6DFF"/>
    <w:rsid w:val="006032E5"/>
    <w:rsid w:val="00620E63"/>
    <w:rsid w:val="0062156D"/>
    <w:rsid w:val="00624EED"/>
    <w:rsid w:val="006346E2"/>
    <w:rsid w:val="00635D32"/>
    <w:rsid w:val="00636F01"/>
    <w:rsid w:val="00640A47"/>
    <w:rsid w:val="0065502E"/>
    <w:rsid w:val="0065608E"/>
    <w:rsid w:val="00671BCB"/>
    <w:rsid w:val="006756A5"/>
    <w:rsid w:val="006A26C3"/>
    <w:rsid w:val="006A3F6F"/>
    <w:rsid w:val="006B17AA"/>
    <w:rsid w:val="006B6E52"/>
    <w:rsid w:val="006B7CDB"/>
    <w:rsid w:val="006C7ACB"/>
    <w:rsid w:val="006D70F1"/>
    <w:rsid w:val="006E1649"/>
    <w:rsid w:val="006E3C8D"/>
    <w:rsid w:val="006E646F"/>
    <w:rsid w:val="006F0E7C"/>
    <w:rsid w:val="00710D11"/>
    <w:rsid w:val="00726488"/>
    <w:rsid w:val="0072708D"/>
    <w:rsid w:val="0073144F"/>
    <w:rsid w:val="00733AC6"/>
    <w:rsid w:val="00734757"/>
    <w:rsid w:val="00734F0A"/>
    <w:rsid w:val="00740D42"/>
    <w:rsid w:val="00740F84"/>
    <w:rsid w:val="007717DC"/>
    <w:rsid w:val="007800BB"/>
    <w:rsid w:val="007960DA"/>
    <w:rsid w:val="00796ECA"/>
    <w:rsid w:val="007F255D"/>
    <w:rsid w:val="007F3CF3"/>
    <w:rsid w:val="008029D0"/>
    <w:rsid w:val="008064DD"/>
    <w:rsid w:val="00811079"/>
    <w:rsid w:val="00812979"/>
    <w:rsid w:val="00814011"/>
    <w:rsid w:val="00820EFB"/>
    <w:rsid w:val="008343A4"/>
    <w:rsid w:val="00834AA7"/>
    <w:rsid w:val="00837367"/>
    <w:rsid w:val="008412C7"/>
    <w:rsid w:val="00842BF3"/>
    <w:rsid w:val="00844D2D"/>
    <w:rsid w:val="00846963"/>
    <w:rsid w:val="008559D6"/>
    <w:rsid w:val="0088549A"/>
    <w:rsid w:val="008A03A2"/>
    <w:rsid w:val="008A186A"/>
    <w:rsid w:val="008A2DF8"/>
    <w:rsid w:val="008C1061"/>
    <w:rsid w:val="008C425B"/>
    <w:rsid w:val="008C5D94"/>
    <w:rsid w:val="008C6B5F"/>
    <w:rsid w:val="008D787D"/>
    <w:rsid w:val="00900D10"/>
    <w:rsid w:val="00903197"/>
    <w:rsid w:val="00903FFB"/>
    <w:rsid w:val="00916D48"/>
    <w:rsid w:val="00916F50"/>
    <w:rsid w:val="00923DBC"/>
    <w:rsid w:val="0093384F"/>
    <w:rsid w:val="0093441D"/>
    <w:rsid w:val="009344D9"/>
    <w:rsid w:val="00935835"/>
    <w:rsid w:val="00943BF2"/>
    <w:rsid w:val="00956128"/>
    <w:rsid w:val="0097127E"/>
    <w:rsid w:val="00972C04"/>
    <w:rsid w:val="00976874"/>
    <w:rsid w:val="0099105F"/>
    <w:rsid w:val="00996C51"/>
    <w:rsid w:val="009A3B17"/>
    <w:rsid w:val="009A44CF"/>
    <w:rsid w:val="009A74E8"/>
    <w:rsid w:val="009B053C"/>
    <w:rsid w:val="009B25B5"/>
    <w:rsid w:val="009C78FE"/>
    <w:rsid w:val="009C7C46"/>
    <w:rsid w:val="009D7AA5"/>
    <w:rsid w:val="009F692E"/>
    <w:rsid w:val="009F7CE0"/>
    <w:rsid w:val="00A05033"/>
    <w:rsid w:val="00A134AF"/>
    <w:rsid w:val="00A2250C"/>
    <w:rsid w:val="00A31E70"/>
    <w:rsid w:val="00A34C9D"/>
    <w:rsid w:val="00A4570E"/>
    <w:rsid w:val="00A45CEB"/>
    <w:rsid w:val="00A45E11"/>
    <w:rsid w:val="00A643FA"/>
    <w:rsid w:val="00A918AF"/>
    <w:rsid w:val="00A97A2F"/>
    <w:rsid w:val="00AB2D37"/>
    <w:rsid w:val="00AC0D3E"/>
    <w:rsid w:val="00AC2320"/>
    <w:rsid w:val="00AC72DC"/>
    <w:rsid w:val="00AD088A"/>
    <w:rsid w:val="00AE187F"/>
    <w:rsid w:val="00AE2AEE"/>
    <w:rsid w:val="00AF3DF1"/>
    <w:rsid w:val="00AF47AB"/>
    <w:rsid w:val="00AF7F6C"/>
    <w:rsid w:val="00B00123"/>
    <w:rsid w:val="00B13F5E"/>
    <w:rsid w:val="00B16AA0"/>
    <w:rsid w:val="00B2230C"/>
    <w:rsid w:val="00B32129"/>
    <w:rsid w:val="00B35B5F"/>
    <w:rsid w:val="00B3602D"/>
    <w:rsid w:val="00B4056E"/>
    <w:rsid w:val="00B446FE"/>
    <w:rsid w:val="00B649BA"/>
    <w:rsid w:val="00B67EBD"/>
    <w:rsid w:val="00B76198"/>
    <w:rsid w:val="00B9311B"/>
    <w:rsid w:val="00BC0669"/>
    <w:rsid w:val="00BC2394"/>
    <w:rsid w:val="00BD0867"/>
    <w:rsid w:val="00BD4C55"/>
    <w:rsid w:val="00BE11AE"/>
    <w:rsid w:val="00BF264B"/>
    <w:rsid w:val="00BF2EF9"/>
    <w:rsid w:val="00C11CE8"/>
    <w:rsid w:val="00C209E3"/>
    <w:rsid w:val="00C304A7"/>
    <w:rsid w:val="00C51754"/>
    <w:rsid w:val="00C57395"/>
    <w:rsid w:val="00C648AB"/>
    <w:rsid w:val="00C82A73"/>
    <w:rsid w:val="00C940E1"/>
    <w:rsid w:val="00C972B4"/>
    <w:rsid w:val="00CA0A37"/>
    <w:rsid w:val="00CA3D19"/>
    <w:rsid w:val="00CB3503"/>
    <w:rsid w:val="00CB3582"/>
    <w:rsid w:val="00CB544A"/>
    <w:rsid w:val="00CB6C3A"/>
    <w:rsid w:val="00CC2190"/>
    <w:rsid w:val="00CD2479"/>
    <w:rsid w:val="00CD6EE1"/>
    <w:rsid w:val="00D07981"/>
    <w:rsid w:val="00D158DA"/>
    <w:rsid w:val="00D17723"/>
    <w:rsid w:val="00D2484A"/>
    <w:rsid w:val="00D255C4"/>
    <w:rsid w:val="00D30BD9"/>
    <w:rsid w:val="00D408E7"/>
    <w:rsid w:val="00D454C2"/>
    <w:rsid w:val="00D45900"/>
    <w:rsid w:val="00D51587"/>
    <w:rsid w:val="00D55A23"/>
    <w:rsid w:val="00D62583"/>
    <w:rsid w:val="00D8502A"/>
    <w:rsid w:val="00D873DE"/>
    <w:rsid w:val="00D920CE"/>
    <w:rsid w:val="00D92166"/>
    <w:rsid w:val="00D921F4"/>
    <w:rsid w:val="00D92717"/>
    <w:rsid w:val="00DA3F0D"/>
    <w:rsid w:val="00DB17A2"/>
    <w:rsid w:val="00DC4203"/>
    <w:rsid w:val="00DD4806"/>
    <w:rsid w:val="00DE2471"/>
    <w:rsid w:val="00DF0098"/>
    <w:rsid w:val="00DF1B4C"/>
    <w:rsid w:val="00DF2B8A"/>
    <w:rsid w:val="00DF55D3"/>
    <w:rsid w:val="00E015DA"/>
    <w:rsid w:val="00E0220B"/>
    <w:rsid w:val="00E10C7C"/>
    <w:rsid w:val="00E10F99"/>
    <w:rsid w:val="00E15B51"/>
    <w:rsid w:val="00E37FF8"/>
    <w:rsid w:val="00E45D56"/>
    <w:rsid w:val="00E5251A"/>
    <w:rsid w:val="00E57A8A"/>
    <w:rsid w:val="00E63C7F"/>
    <w:rsid w:val="00E7171B"/>
    <w:rsid w:val="00E769BA"/>
    <w:rsid w:val="00EA0B54"/>
    <w:rsid w:val="00ED2C0D"/>
    <w:rsid w:val="00ED2C8E"/>
    <w:rsid w:val="00EE6B22"/>
    <w:rsid w:val="00EE6CC7"/>
    <w:rsid w:val="00EF1BB1"/>
    <w:rsid w:val="00EF3F8F"/>
    <w:rsid w:val="00F03574"/>
    <w:rsid w:val="00F07223"/>
    <w:rsid w:val="00F105CE"/>
    <w:rsid w:val="00F10B12"/>
    <w:rsid w:val="00F1796E"/>
    <w:rsid w:val="00F21A0F"/>
    <w:rsid w:val="00F21F92"/>
    <w:rsid w:val="00F32EA4"/>
    <w:rsid w:val="00F33C61"/>
    <w:rsid w:val="00F40D59"/>
    <w:rsid w:val="00F40EA8"/>
    <w:rsid w:val="00F441F5"/>
    <w:rsid w:val="00F50BC9"/>
    <w:rsid w:val="00F516B0"/>
    <w:rsid w:val="00F66C2E"/>
    <w:rsid w:val="00F81342"/>
    <w:rsid w:val="00F91AAD"/>
    <w:rsid w:val="00FD5E0E"/>
    <w:rsid w:val="00FE15D8"/>
    <w:rsid w:val="00FE3CEA"/>
    <w:rsid w:val="00FE55B6"/>
    <w:rsid w:val="00FF0419"/>
    <w:rsid w:val="00FF7E9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6F081"/>
  <w15:chartTrackingRefBased/>
  <w15:docId w15:val="{7B168DEE-B578-4B18-AC91-F4904ADD1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ga-IE"/>
    </w:rPr>
  </w:style>
  <w:style w:type="paragraph" w:styleId="Heading1">
    <w:name w:val="heading 1"/>
    <w:basedOn w:val="Normal"/>
    <w:link w:val="Heading1Char"/>
    <w:uiPriority w:val="9"/>
    <w:qFormat/>
    <w:rsid w:val="00996C51"/>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E" w:eastAsia="en-IE"/>
    </w:rPr>
  </w:style>
  <w:style w:type="paragraph" w:styleId="Heading2">
    <w:name w:val="heading 2"/>
    <w:basedOn w:val="Normal"/>
    <w:link w:val="Heading2Char"/>
    <w:uiPriority w:val="9"/>
    <w:qFormat/>
    <w:rsid w:val="00996C51"/>
    <w:pPr>
      <w:spacing w:before="100" w:beforeAutospacing="1" w:after="100" w:afterAutospacing="1" w:line="240" w:lineRule="auto"/>
      <w:outlineLvl w:val="1"/>
    </w:pPr>
    <w:rPr>
      <w:rFonts w:ascii="Times New Roman" w:eastAsia="Times New Roman" w:hAnsi="Times New Roman" w:cs="Times New Roman"/>
      <w:b/>
      <w:bCs/>
      <w:sz w:val="36"/>
      <w:szCs w:val="36"/>
      <w:lang w:val="en-IE" w:eastAsia="en-IE"/>
    </w:rPr>
  </w:style>
  <w:style w:type="paragraph" w:styleId="Heading3">
    <w:name w:val="heading 3"/>
    <w:basedOn w:val="Normal"/>
    <w:next w:val="Normal"/>
    <w:link w:val="Heading3Char"/>
    <w:uiPriority w:val="9"/>
    <w:semiHidden/>
    <w:unhideWhenUsed/>
    <w:qFormat/>
    <w:rsid w:val="00996C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2648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214AA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96C51"/>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customStyle="1" w:styleId="normaltextrun">
    <w:name w:val="normaltextrun"/>
    <w:basedOn w:val="DefaultParagraphFont"/>
    <w:rsid w:val="00996C51"/>
  </w:style>
  <w:style w:type="character" w:customStyle="1" w:styleId="eop">
    <w:name w:val="eop"/>
    <w:basedOn w:val="DefaultParagraphFont"/>
    <w:rsid w:val="00996C51"/>
  </w:style>
  <w:style w:type="character" w:customStyle="1" w:styleId="Heading1Char">
    <w:name w:val="Heading 1 Char"/>
    <w:basedOn w:val="DefaultParagraphFont"/>
    <w:link w:val="Heading1"/>
    <w:uiPriority w:val="9"/>
    <w:rsid w:val="00996C51"/>
    <w:rPr>
      <w:rFonts w:ascii="Times New Roman" w:eastAsia="Times New Roman" w:hAnsi="Times New Roman" w:cs="Times New Roman"/>
      <w:b/>
      <w:bCs/>
      <w:kern w:val="36"/>
      <w:sz w:val="48"/>
      <w:szCs w:val="48"/>
      <w:lang w:eastAsia="en-IE"/>
    </w:rPr>
  </w:style>
  <w:style w:type="character" w:customStyle="1" w:styleId="Heading2Char">
    <w:name w:val="Heading 2 Char"/>
    <w:basedOn w:val="DefaultParagraphFont"/>
    <w:link w:val="Heading2"/>
    <w:uiPriority w:val="9"/>
    <w:rsid w:val="00996C51"/>
    <w:rPr>
      <w:rFonts w:ascii="Times New Roman" w:eastAsia="Times New Roman" w:hAnsi="Times New Roman" w:cs="Times New Roman"/>
      <w:b/>
      <w:bCs/>
      <w:sz w:val="36"/>
      <w:szCs w:val="36"/>
      <w:lang w:eastAsia="en-IE"/>
    </w:rPr>
  </w:style>
  <w:style w:type="character" w:styleId="Hyperlink">
    <w:name w:val="Hyperlink"/>
    <w:basedOn w:val="DefaultParagraphFont"/>
    <w:uiPriority w:val="99"/>
    <w:unhideWhenUsed/>
    <w:rsid w:val="00996C51"/>
    <w:rPr>
      <w:color w:val="0000FF"/>
      <w:u w:val="single"/>
    </w:rPr>
  </w:style>
  <w:style w:type="character" w:customStyle="1" w:styleId="Heading3Char">
    <w:name w:val="Heading 3 Char"/>
    <w:basedOn w:val="DefaultParagraphFont"/>
    <w:link w:val="Heading3"/>
    <w:uiPriority w:val="9"/>
    <w:semiHidden/>
    <w:rsid w:val="00996C51"/>
    <w:rPr>
      <w:rFonts w:asciiTheme="majorHAnsi" w:eastAsiaTheme="majorEastAsia" w:hAnsiTheme="majorHAnsi" w:cstheme="majorBidi"/>
      <w:color w:val="1F3763" w:themeColor="accent1" w:themeShade="7F"/>
      <w:sz w:val="24"/>
      <w:szCs w:val="24"/>
      <w:lang w:val="ga-IE"/>
    </w:rPr>
  </w:style>
  <w:style w:type="paragraph" w:customStyle="1" w:styleId="p1">
    <w:name w:val="p1"/>
    <w:basedOn w:val="Normal"/>
    <w:rsid w:val="00996C51"/>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customStyle="1" w:styleId="s1">
    <w:name w:val="s1"/>
    <w:basedOn w:val="DefaultParagraphFont"/>
    <w:rsid w:val="00996C51"/>
  </w:style>
  <w:style w:type="paragraph" w:customStyle="1" w:styleId="p2">
    <w:name w:val="p2"/>
    <w:basedOn w:val="Normal"/>
    <w:rsid w:val="00996C51"/>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paragraph" w:customStyle="1" w:styleId="img">
    <w:name w:val="img"/>
    <w:basedOn w:val="Normal"/>
    <w:rsid w:val="00996C51"/>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Strong">
    <w:name w:val="Strong"/>
    <w:basedOn w:val="DefaultParagraphFont"/>
    <w:uiPriority w:val="22"/>
    <w:qFormat/>
    <w:rsid w:val="00996C51"/>
    <w:rPr>
      <w:b/>
      <w:bCs/>
    </w:rPr>
  </w:style>
  <w:style w:type="paragraph" w:customStyle="1" w:styleId="cta">
    <w:name w:val="cta"/>
    <w:basedOn w:val="Normal"/>
    <w:rsid w:val="00996C51"/>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customStyle="1" w:styleId="wording">
    <w:name w:val="wording"/>
    <w:basedOn w:val="DefaultParagraphFont"/>
    <w:rsid w:val="00996C51"/>
  </w:style>
  <w:style w:type="character" w:styleId="UnresolvedMention">
    <w:name w:val="Unresolved Mention"/>
    <w:basedOn w:val="DefaultParagraphFont"/>
    <w:uiPriority w:val="99"/>
    <w:semiHidden/>
    <w:unhideWhenUsed/>
    <w:rsid w:val="00EA0B54"/>
    <w:rPr>
      <w:color w:val="605E5C"/>
      <w:shd w:val="clear" w:color="auto" w:fill="E1DFDD"/>
    </w:rPr>
  </w:style>
  <w:style w:type="paragraph" w:styleId="FootnoteText">
    <w:name w:val="footnote text"/>
    <w:basedOn w:val="Normal"/>
    <w:link w:val="FootnoteTextChar"/>
    <w:semiHidden/>
    <w:rsid w:val="00B67EBD"/>
    <w:pPr>
      <w:spacing w:after="0" w:line="240" w:lineRule="auto"/>
    </w:pPr>
    <w:rPr>
      <w:rFonts w:ascii="Times New Roman" w:eastAsia="Times New Roman" w:hAnsi="Times New Roman" w:cs="Times New Roman"/>
      <w:sz w:val="20"/>
      <w:szCs w:val="20"/>
      <w:lang w:eastAsia="ga-IE"/>
    </w:rPr>
  </w:style>
  <w:style w:type="character" w:customStyle="1" w:styleId="FootnoteTextChar">
    <w:name w:val="Footnote Text Char"/>
    <w:basedOn w:val="DefaultParagraphFont"/>
    <w:link w:val="FootnoteText"/>
    <w:semiHidden/>
    <w:rsid w:val="00B67EBD"/>
    <w:rPr>
      <w:rFonts w:ascii="Times New Roman" w:eastAsia="Times New Roman" w:hAnsi="Times New Roman" w:cs="Times New Roman"/>
      <w:sz w:val="20"/>
      <w:szCs w:val="20"/>
      <w:lang w:val="ga-IE" w:eastAsia="ga-IE"/>
    </w:rPr>
  </w:style>
  <w:style w:type="character" w:styleId="FootnoteReference">
    <w:name w:val="footnote reference"/>
    <w:semiHidden/>
    <w:rsid w:val="00B67EBD"/>
    <w:rPr>
      <w:vertAlign w:val="superscript"/>
    </w:rPr>
  </w:style>
  <w:style w:type="paragraph" w:customStyle="1" w:styleId="p3">
    <w:name w:val="p3"/>
    <w:basedOn w:val="Normal"/>
    <w:rsid w:val="00B67EBD"/>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paragraph" w:customStyle="1" w:styleId="article--fullexcerpt">
    <w:name w:val="article--full__excerpt"/>
    <w:basedOn w:val="Normal"/>
    <w:rsid w:val="00B67EBD"/>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Emphasis">
    <w:name w:val="Emphasis"/>
    <w:basedOn w:val="DefaultParagraphFont"/>
    <w:uiPriority w:val="20"/>
    <w:qFormat/>
    <w:rsid w:val="00E769BA"/>
    <w:rPr>
      <w:i/>
      <w:iCs/>
    </w:rPr>
  </w:style>
  <w:style w:type="paragraph" w:styleId="ListParagraph">
    <w:name w:val="List Paragraph"/>
    <w:basedOn w:val="Normal"/>
    <w:uiPriority w:val="34"/>
    <w:qFormat/>
    <w:rsid w:val="00E10C7C"/>
    <w:pPr>
      <w:ind w:left="720"/>
      <w:contextualSpacing/>
    </w:pPr>
  </w:style>
  <w:style w:type="character" w:customStyle="1" w:styleId="Heading4Char">
    <w:name w:val="Heading 4 Char"/>
    <w:basedOn w:val="DefaultParagraphFont"/>
    <w:link w:val="Heading4"/>
    <w:uiPriority w:val="9"/>
    <w:semiHidden/>
    <w:rsid w:val="00726488"/>
    <w:rPr>
      <w:rFonts w:asciiTheme="majorHAnsi" w:eastAsiaTheme="majorEastAsia" w:hAnsiTheme="majorHAnsi" w:cstheme="majorBidi"/>
      <w:i/>
      <w:iCs/>
      <w:color w:val="2F5496" w:themeColor="accent1" w:themeShade="BF"/>
      <w:lang w:val="ga-IE"/>
    </w:rPr>
  </w:style>
  <w:style w:type="table" w:styleId="TableGrid">
    <w:name w:val="Table Grid"/>
    <w:basedOn w:val="TableNormal"/>
    <w:uiPriority w:val="39"/>
    <w:rsid w:val="003741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214AAC"/>
    <w:rPr>
      <w:rFonts w:asciiTheme="majorHAnsi" w:eastAsiaTheme="majorEastAsia" w:hAnsiTheme="majorHAnsi" w:cstheme="majorBidi"/>
      <w:color w:val="2F5496" w:themeColor="accent1" w:themeShade="BF"/>
      <w:lang w:val="ga-IE"/>
    </w:rPr>
  </w:style>
  <w:style w:type="paragraph" w:customStyle="1" w:styleId="twitter">
    <w:name w:val="twitter"/>
    <w:basedOn w:val="Normal"/>
    <w:rsid w:val="00CB3503"/>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paragraph" w:customStyle="1" w:styleId="facebook">
    <w:name w:val="facebook"/>
    <w:basedOn w:val="Normal"/>
    <w:rsid w:val="00CB3503"/>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paragraph" w:customStyle="1" w:styleId="email">
    <w:name w:val="email"/>
    <w:basedOn w:val="Normal"/>
    <w:rsid w:val="00CB3503"/>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paragraph" w:customStyle="1" w:styleId="discuss">
    <w:name w:val="discuss"/>
    <w:basedOn w:val="Normal"/>
    <w:rsid w:val="00CB3503"/>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customStyle="1" w:styleId="apple-converted-space">
    <w:name w:val="apple-converted-space"/>
    <w:basedOn w:val="DefaultParagraphFont"/>
    <w:rsid w:val="00CB3503"/>
  </w:style>
  <w:style w:type="paragraph" w:styleId="BalloonText">
    <w:name w:val="Balloon Text"/>
    <w:basedOn w:val="Normal"/>
    <w:link w:val="BalloonTextChar"/>
    <w:uiPriority w:val="99"/>
    <w:semiHidden/>
    <w:unhideWhenUsed/>
    <w:rsid w:val="0013576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5761"/>
    <w:rPr>
      <w:rFonts w:ascii="Segoe UI" w:hAnsi="Segoe UI" w:cs="Segoe UI"/>
      <w:sz w:val="18"/>
      <w:szCs w:val="18"/>
      <w:lang w:val="ga-IE"/>
    </w:rPr>
  </w:style>
  <w:style w:type="character" w:customStyle="1" w:styleId="acopre">
    <w:name w:val="acopre"/>
    <w:basedOn w:val="DefaultParagraphFont"/>
    <w:rsid w:val="00B16AA0"/>
  </w:style>
  <w:style w:type="paragraph" w:styleId="Header">
    <w:name w:val="header"/>
    <w:basedOn w:val="Normal"/>
    <w:link w:val="HeaderChar"/>
    <w:uiPriority w:val="99"/>
    <w:unhideWhenUsed/>
    <w:rsid w:val="002D72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723A"/>
    <w:rPr>
      <w:lang w:val="ga-IE"/>
    </w:rPr>
  </w:style>
  <w:style w:type="paragraph" w:styleId="Footer">
    <w:name w:val="footer"/>
    <w:basedOn w:val="Normal"/>
    <w:link w:val="FooterChar"/>
    <w:uiPriority w:val="99"/>
    <w:unhideWhenUsed/>
    <w:rsid w:val="002D72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723A"/>
    <w:rPr>
      <w:lang w:val="ga-IE"/>
    </w:rPr>
  </w:style>
  <w:style w:type="character" w:styleId="FollowedHyperlink">
    <w:name w:val="FollowedHyperlink"/>
    <w:basedOn w:val="DefaultParagraphFont"/>
    <w:uiPriority w:val="99"/>
    <w:semiHidden/>
    <w:unhideWhenUsed/>
    <w:rsid w:val="006756A5"/>
    <w:rPr>
      <w:color w:val="954F72" w:themeColor="followedHyperlink"/>
      <w:u w:val="single"/>
    </w:rPr>
  </w:style>
  <w:style w:type="character" w:customStyle="1" w:styleId="ng-binding">
    <w:name w:val="ng-binding"/>
    <w:basedOn w:val="DefaultParagraphFont"/>
    <w:rsid w:val="00972C04"/>
  </w:style>
  <w:style w:type="character" w:styleId="CommentReference">
    <w:name w:val="annotation reference"/>
    <w:basedOn w:val="DefaultParagraphFont"/>
    <w:uiPriority w:val="99"/>
    <w:semiHidden/>
    <w:unhideWhenUsed/>
    <w:rsid w:val="008C6B5F"/>
    <w:rPr>
      <w:sz w:val="16"/>
      <w:szCs w:val="16"/>
    </w:rPr>
  </w:style>
  <w:style w:type="paragraph" w:styleId="CommentText">
    <w:name w:val="annotation text"/>
    <w:basedOn w:val="Normal"/>
    <w:link w:val="CommentTextChar"/>
    <w:uiPriority w:val="99"/>
    <w:semiHidden/>
    <w:unhideWhenUsed/>
    <w:rsid w:val="008C6B5F"/>
    <w:pPr>
      <w:spacing w:line="240" w:lineRule="auto"/>
    </w:pPr>
    <w:rPr>
      <w:sz w:val="20"/>
      <w:szCs w:val="20"/>
    </w:rPr>
  </w:style>
  <w:style w:type="character" w:customStyle="1" w:styleId="CommentTextChar">
    <w:name w:val="Comment Text Char"/>
    <w:basedOn w:val="DefaultParagraphFont"/>
    <w:link w:val="CommentText"/>
    <w:uiPriority w:val="99"/>
    <w:semiHidden/>
    <w:rsid w:val="008C6B5F"/>
    <w:rPr>
      <w:sz w:val="20"/>
      <w:szCs w:val="20"/>
      <w:lang w:val="ga-IE"/>
    </w:rPr>
  </w:style>
  <w:style w:type="paragraph" w:styleId="CommentSubject">
    <w:name w:val="annotation subject"/>
    <w:basedOn w:val="CommentText"/>
    <w:next w:val="CommentText"/>
    <w:link w:val="CommentSubjectChar"/>
    <w:uiPriority w:val="99"/>
    <w:semiHidden/>
    <w:unhideWhenUsed/>
    <w:rsid w:val="008C6B5F"/>
    <w:rPr>
      <w:b/>
      <w:bCs/>
    </w:rPr>
  </w:style>
  <w:style w:type="character" w:customStyle="1" w:styleId="CommentSubjectChar">
    <w:name w:val="Comment Subject Char"/>
    <w:basedOn w:val="CommentTextChar"/>
    <w:link w:val="CommentSubject"/>
    <w:uiPriority w:val="99"/>
    <w:semiHidden/>
    <w:rsid w:val="008C6B5F"/>
    <w:rPr>
      <w:b/>
      <w:bCs/>
      <w:sz w:val="20"/>
      <w:szCs w:val="20"/>
      <w:lang w:val="ga-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1436082">
      <w:bodyDiv w:val="1"/>
      <w:marLeft w:val="0"/>
      <w:marRight w:val="0"/>
      <w:marTop w:val="0"/>
      <w:marBottom w:val="0"/>
      <w:divBdr>
        <w:top w:val="none" w:sz="0" w:space="0" w:color="auto"/>
        <w:left w:val="none" w:sz="0" w:space="0" w:color="auto"/>
        <w:bottom w:val="none" w:sz="0" w:space="0" w:color="auto"/>
        <w:right w:val="none" w:sz="0" w:space="0" w:color="auto"/>
      </w:divBdr>
      <w:divsChild>
        <w:div w:id="652030503">
          <w:marLeft w:val="0"/>
          <w:marRight w:val="0"/>
          <w:marTop w:val="0"/>
          <w:marBottom w:val="0"/>
          <w:divBdr>
            <w:top w:val="none" w:sz="0" w:space="0" w:color="auto"/>
            <w:left w:val="none" w:sz="0" w:space="0" w:color="auto"/>
            <w:bottom w:val="none" w:sz="0" w:space="0" w:color="auto"/>
            <w:right w:val="none" w:sz="0" w:space="0" w:color="auto"/>
          </w:divBdr>
          <w:divsChild>
            <w:div w:id="28346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41189">
      <w:bodyDiv w:val="1"/>
      <w:marLeft w:val="0"/>
      <w:marRight w:val="0"/>
      <w:marTop w:val="0"/>
      <w:marBottom w:val="0"/>
      <w:divBdr>
        <w:top w:val="none" w:sz="0" w:space="0" w:color="auto"/>
        <w:left w:val="none" w:sz="0" w:space="0" w:color="auto"/>
        <w:bottom w:val="none" w:sz="0" w:space="0" w:color="auto"/>
        <w:right w:val="none" w:sz="0" w:space="0" w:color="auto"/>
      </w:divBdr>
      <w:divsChild>
        <w:div w:id="1819106898">
          <w:marLeft w:val="0"/>
          <w:marRight w:val="0"/>
          <w:marTop w:val="0"/>
          <w:marBottom w:val="0"/>
          <w:divBdr>
            <w:top w:val="none" w:sz="0" w:space="0" w:color="auto"/>
            <w:left w:val="none" w:sz="0" w:space="0" w:color="auto"/>
            <w:bottom w:val="none" w:sz="0" w:space="0" w:color="auto"/>
            <w:right w:val="none" w:sz="0" w:space="0" w:color="auto"/>
          </w:divBdr>
          <w:divsChild>
            <w:div w:id="45167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053">
      <w:bodyDiv w:val="1"/>
      <w:marLeft w:val="0"/>
      <w:marRight w:val="0"/>
      <w:marTop w:val="0"/>
      <w:marBottom w:val="0"/>
      <w:divBdr>
        <w:top w:val="none" w:sz="0" w:space="0" w:color="auto"/>
        <w:left w:val="none" w:sz="0" w:space="0" w:color="auto"/>
        <w:bottom w:val="none" w:sz="0" w:space="0" w:color="auto"/>
        <w:right w:val="none" w:sz="0" w:space="0" w:color="auto"/>
      </w:divBdr>
    </w:div>
    <w:div w:id="122237969">
      <w:bodyDiv w:val="1"/>
      <w:marLeft w:val="0"/>
      <w:marRight w:val="0"/>
      <w:marTop w:val="0"/>
      <w:marBottom w:val="0"/>
      <w:divBdr>
        <w:top w:val="none" w:sz="0" w:space="0" w:color="auto"/>
        <w:left w:val="none" w:sz="0" w:space="0" w:color="auto"/>
        <w:bottom w:val="none" w:sz="0" w:space="0" w:color="auto"/>
        <w:right w:val="none" w:sz="0" w:space="0" w:color="auto"/>
      </w:divBdr>
    </w:div>
    <w:div w:id="189606555">
      <w:bodyDiv w:val="1"/>
      <w:marLeft w:val="0"/>
      <w:marRight w:val="0"/>
      <w:marTop w:val="0"/>
      <w:marBottom w:val="0"/>
      <w:divBdr>
        <w:top w:val="none" w:sz="0" w:space="0" w:color="auto"/>
        <w:left w:val="none" w:sz="0" w:space="0" w:color="auto"/>
        <w:bottom w:val="none" w:sz="0" w:space="0" w:color="auto"/>
        <w:right w:val="none" w:sz="0" w:space="0" w:color="auto"/>
      </w:divBdr>
      <w:divsChild>
        <w:div w:id="1895240435">
          <w:marLeft w:val="0"/>
          <w:marRight w:val="0"/>
          <w:marTop w:val="0"/>
          <w:marBottom w:val="0"/>
          <w:divBdr>
            <w:top w:val="none" w:sz="0" w:space="0" w:color="auto"/>
            <w:left w:val="none" w:sz="0" w:space="0" w:color="auto"/>
            <w:bottom w:val="none" w:sz="0" w:space="0" w:color="auto"/>
            <w:right w:val="none" w:sz="0" w:space="0" w:color="auto"/>
          </w:divBdr>
          <w:divsChild>
            <w:div w:id="2013406150">
              <w:marLeft w:val="0"/>
              <w:marRight w:val="0"/>
              <w:marTop w:val="0"/>
              <w:marBottom w:val="0"/>
              <w:divBdr>
                <w:top w:val="none" w:sz="0" w:space="0" w:color="auto"/>
                <w:left w:val="none" w:sz="0" w:space="0" w:color="auto"/>
                <w:bottom w:val="none" w:sz="0" w:space="0" w:color="auto"/>
                <w:right w:val="none" w:sz="0" w:space="0" w:color="auto"/>
              </w:divBdr>
              <w:divsChild>
                <w:div w:id="945578554">
                  <w:marLeft w:val="0"/>
                  <w:marRight w:val="0"/>
                  <w:marTop w:val="0"/>
                  <w:marBottom w:val="0"/>
                  <w:divBdr>
                    <w:top w:val="none" w:sz="0" w:space="0" w:color="auto"/>
                    <w:left w:val="none" w:sz="0" w:space="0" w:color="auto"/>
                    <w:bottom w:val="none" w:sz="0" w:space="0" w:color="auto"/>
                    <w:right w:val="none" w:sz="0" w:space="0" w:color="auto"/>
                  </w:divBdr>
                  <w:divsChild>
                    <w:div w:id="1375540542">
                      <w:marLeft w:val="0"/>
                      <w:marRight w:val="0"/>
                      <w:marTop w:val="0"/>
                      <w:marBottom w:val="0"/>
                      <w:divBdr>
                        <w:top w:val="none" w:sz="0" w:space="0" w:color="auto"/>
                        <w:left w:val="none" w:sz="0" w:space="0" w:color="auto"/>
                        <w:bottom w:val="none" w:sz="0" w:space="0" w:color="auto"/>
                        <w:right w:val="none" w:sz="0" w:space="0" w:color="auto"/>
                      </w:divBdr>
                    </w:div>
                    <w:div w:id="40685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136968">
          <w:marLeft w:val="0"/>
          <w:marRight w:val="0"/>
          <w:marTop w:val="0"/>
          <w:marBottom w:val="0"/>
          <w:divBdr>
            <w:top w:val="none" w:sz="0" w:space="0" w:color="auto"/>
            <w:left w:val="none" w:sz="0" w:space="0" w:color="auto"/>
            <w:bottom w:val="none" w:sz="0" w:space="0" w:color="auto"/>
            <w:right w:val="none" w:sz="0" w:space="0" w:color="auto"/>
          </w:divBdr>
          <w:divsChild>
            <w:div w:id="1871524209">
              <w:marLeft w:val="0"/>
              <w:marRight w:val="0"/>
              <w:marTop w:val="0"/>
              <w:marBottom w:val="0"/>
              <w:divBdr>
                <w:top w:val="none" w:sz="0" w:space="0" w:color="auto"/>
                <w:left w:val="none" w:sz="0" w:space="0" w:color="auto"/>
                <w:bottom w:val="none" w:sz="0" w:space="0" w:color="auto"/>
                <w:right w:val="none" w:sz="0" w:space="0" w:color="auto"/>
              </w:divBdr>
              <w:divsChild>
                <w:div w:id="297297380">
                  <w:marLeft w:val="0"/>
                  <w:marRight w:val="0"/>
                  <w:marTop w:val="0"/>
                  <w:marBottom w:val="0"/>
                  <w:divBdr>
                    <w:top w:val="none" w:sz="0" w:space="0" w:color="auto"/>
                    <w:left w:val="none" w:sz="0" w:space="0" w:color="auto"/>
                    <w:bottom w:val="none" w:sz="0" w:space="0" w:color="auto"/>
                    <w:right w:val="none" w:sz="0" w:space="0" w:color="auto"/>
                  </w:divBdr>
                </w:div>
              </w:divsChild>
            </w:div>
            <w:div w:id="388306558">
              <w:marLeft w:val="0"/>
              <w:marRight w:val="0"/>
              <w:marTop w:val="0"/>
              <w:marBottom w:val="0"/>
              <w:divBdr>
                <w:top w:val="none" w:sz="0" w:space="0" w:color="auto"/>
                <w:left w:val="none" w:sz="0" w:space="0" w:color="auto"/>
                <w:bottom w:val="none" w:sz="0" w:space="0" w:color="auto"/>
                <w:right w:val="none" w:sz="0" w:space="0" w:color="auto"/>
              </w:divBdr>
              <w:divsChild>
                <w:div w:id="618412110">
                  <w:marLeft w:val="0"/>
                  <w:marRight w:val="0"/>
                  <w:marTop w:val="0"/>
                  <w:marBottom w:val="0"/>
                  <w:divBdr>
                    <w:top w:val="none" w:sz="0" w:space="0" w:color="auto"/>
                    <w:left w:val="none" w:sz="0" w:space="0" w:color="auto"/>
                    <w:bottom w:val="none" w:sz="0" w:space="0" w:color="auto"/>
                    <w:right w:val="none" w:sz="0" w:space="0" w:color="auto"/>
                  </w:divBdr>
                </w:div>
              </w:divsChild>
            </w:div>
            <w:div w:id="486089330">
              <w:marLeft w:val="0"/>
              <w:marRight w:val="0"/>
              <w:marTop w:val="0"/>
              <w:marBottom w:val="0"/>
              <w:divBdr>
                <w:top w:val="none" w:sz="0" w:space="0" w:color="auto"/>
                <w:left w:val="none" w:sz="0" w:space="0" w:color="auto"/>
                <w:bottom w:val="none" w:sz="0" w:space="0" w:color="auto"/>
                <w:right w:val="none" w:sz="0" w:space="0" w:color="auto"/>
              </w:divBdr>
              <w:divsChild>
                <w:div w:id="18593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654789">
          <w:marLeft w:val="0"/>
          <w:marRight w:val="0"/>
          <w:marTop w:val="0"/>
          <w:marBottom w:val="0"/>
          <w:divBdr>
            <w:top w:val="none" w:sz="0" w:space="0" w:color="auto"/>
            <w:left w:val="none" w:sz="0" w:space="0" w:color="auto"/>
            <w:bottom w:val="none" w:sz="0" w:space="0" w:color="auto"/>
            <w:right w:val="none" w:sz="0" w:space="0" w:color="auto"/>
          </w:divBdr>
          <w:divsChild>
            <w:div w:id="1224365399">
              <w:marLeft w:val="0"/>
              <w:marRight w:val="0"/>
              <w:marTop w:val="0"/>
              <w:marBottom w:val="0"/>
              <w:divBdr>
                <w:top w:val="none" w:sz="0" w:space="0" w:color="auto"/>
                <w:left w:val="none" w:sz="0" w:space="0" w:color="auto"/>
                <w:bottom w:val="none" w:sz="0" w:space="0" w:color="auto"/>
                <w:right w:val="none" w:sz="0" w:space="0" w:color="auto"/>
              </w:divBdr>
              <w:divsChild>
                <w:div w:id="1509297595">
                  <w:marLeft w:val="0"/>
                  <w:marRight w:val="0"/>
                  <w:marTop w:val="0"/>
                  <w:marBottom w:val="0"/>
                  <w:divBdr>
                    <w:top w:val="none" w:sz="0" w:space="0" w:color="auto"/>
                    <w:left w:val="none" w:sz="0" w:space="0" w:color="auto"/>
                    <w:bottom w:val="none" w:sz="0" w:space="0" w:color="auto"/>
                    <w:right w:val="none" w:sz="0" w:space="0" w:color="auto"/>
                  </w:divBdr>
                </w:div>
              </w:divsChild>
            </w:div>
            <w:div w:id="1497726165">
              <w:marLeft w:val="0"/>
              <w:marRight w:val="0"/>
              <w:marTop w:val="0"/>
              <w:marBottom w:val="0"/>
              <w:divBdr>
                <w:top w:val="none" w:sz="0" w:space="0" w:color="auto"/>
                <w:left w:val="none" w:sz="0" w:space="0" w:color="auto"/>
                <w:bottom w:val="none" w:sz="0" w:space="0" w:color="auto"/>
                <w:right w:val="none" w:sz="0" w:space="0" w:color="auto"/>
              </w:divBdr>
              <w:divsChild>
                <w:div w:id="487861333">
                  <w:marLeft w:val="0"/>
                  <w:marRight w:val="0"/>
                  <w:marTop w:val="0"/>
                  <w:marBottom w:val="0"/>
                  <w:divBdr>
                    <w:top w:val="none" w:sz="0" w:space="0" w:color="auto"/>
                    <w:left w:val="none" w:sz="0" w:space="0" w:color="auto"/>
                    <w:bottom w:val="none" w:sz="0" w:space="0" w:color="auto"/>
                    <w:right w:val="none" w:sz="0" w:space="0" w:color="auto"/>
                  </w:divBdr>
                </w:div>
              </w:divsChild>
            </w:div>
            <w:div w:id="1722820605">
              <w:marLeft w:val="0"/>
              <w:marRight w:val="0"/>
              <w:marTop w:val="0"/>
              <w:marBottom w:val="0"/>
              <w:divBdr>
                <w:top w:val="none" w:sz="0" w:space="0" w:color="auto"/>
                <w:left w:val="none" w:sz="0" w:space="0" w:color="auto"/>
                <w:bottom w:val="none" w:sz="0" w:space="0" w:color="auto"/>
                <w:right w:val="none" w:sz="0" w:space="0" w:color="auto"/>
              </w:divBdr>
              <w:divsChild>
                <w:div w:id="637730919">
                  <w:marLeft w:val="0"/>
                  <w:marRight w:val="0"/>
                  <w:marTop w:val="0"/>
                  <w:marBottom w:val="0"/>
                  <w:divBdr>
                    <w:top w:val="none" w:sz="0" w:space="0" w:color="auto"/>
                    <w:left w:val="none" w:sz="0" w:space="0" w:color="auto"/>
                    <w:bottom w:val="none" w:sz="0" w:space="0" w:color="auto"/>
                    <w:right w:val="none" w:sz="0" w:space="0" w:color="auto"/>
                  </w:divBdr>
                </w:div>
              </w:divsChild>
            </w:div>
            <w:div w:id="206766818">
              <w:marLeft w:val="0"/>
              <w:marRight w:val="0"/>
              <w:marTop w:val="0"/>
              <w:marBottom w:val="0"/>
              <w:divBdr>
                <w:top w:val="none" w:sz="0" w:space="0" w:color="auto"/>
                <w:left w:val="none" w:sz="0" w:space="0" w:color="auto"/>
                <w:bottom w:val="none" w:sz="0" w:space="0" w:color="auto"/>
                <w:right w:val="none" w:sz="0" w:space="0" w:color="auto"/>
              </w:divBdr>
              <w:divsChild>
                <w:div w:id="77903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316490">
      <w:bodyDiv w:val="1"/>
      <w:marLeft w:val="0"/>
      <w:marRight w:val="0"/>
      <w:marTop w:val="0"/>
      <w:marBottom w:val="0"/>
      <w:divBdr>
        <w:top w:val="none" w:sz="0" w:space="0" w:color="auto"/>
        <w:left w:val="none" w:sz="0" w:space="0" w:color="auto"/>
        <w:bottom w:val="none" w:sz="0" w:space="0" w:color="auto"/>
        <w:right w:val="none" w:sz="0" w:space="0" w:color="auto"/>
      </w:divBdr>
      <w:divsChild>
        <w:div w:id="816648654">
          <w:marLeft w:val="0"/>
          <w:marRight w:val="0"/>
          <w:marTop w:val="0"/>
          <w:marBottom w:val="0"/>
          <w:divBdr>
            <w:top w:val="none" w:sz="0" w:space="0" w:color="auto"/>
            <w:left w:val="none" w:sz="0" w:space="0" w:color="auto"/>
            <w:bottom w:val="none" w:sz="0" w:space="0" w:color="auto"/>
            <w:right w:val="none" w:sz="0" w:space="0" w:color="auto"/>
          </w:divBdr>
        </w:div>
      </w:divsChild>
    </w:div>
    <w:div w:id="284970052">
      <w:bodyDiv w:val="1"/>
      <w:marLeft w:val="0"/>
      <w:marRight w:val="0"/>
      <w:marTop w:val="0"/>
      <w:marBottom w:val="0"/>
      <w:divBdr>
        <w:top w:val="none" w:sz="0" w:space="0" w:color="auto"/>
        <w:left w:val="none" w:sz="0" w:space="0" w:color="auto"/>
        <w:bottom w:val="none" w:sz="0" w:space="0" w:color="auto"/>
        <w:right w:val="none" w:sz="0" w:space="0" w:color="auto"/>
      </w:divBdr>
      <w:divsChild>
        <w:div w:id="1685014063">
          <w:marLeft w:val="0"/>
          <w:marRight w:val="0"/>
          <w:marTop w:val="0"/>
          <w:marBottom w:val="0"/>
          <w:divBdr>
            <w:top w:val="none" w:sz="0" w:space="0" w:color="auto"/>
            <w:left w:val="none" w:sz="0" w:space="0" w:color="auto"/>
            <w:bottom w:val="none" w:sz="0" w:space="0" w:color="auto"/>
            <w:right w:val="none" w:sz="0" w:space="0" w:color="auto"/>
          </w:divBdr>
          <w:divsChild>
            <w:div w:id="343633840">
              <w:marLeft w:val="0"/>
              <w:marRight w:val="0"/>
              <w:marTop w:val="0"/>
              <w:marBottom w:val="0"/>
              <w:divBdr>
                <w:top w:val="none" w:sz="0" w:space="0" w:color="auto"/>
                <w:left w:val="none" w:sz="0" w:space="0" w:color="auto"/>
                <w:bottom w:val="none" w:sz="0" w:space="0" w:color="auto"/>
                <w:right w:val="none" w:sz="0" w:space="0" w:color="auto"/>
              </w:divBdr>
              <w:divsChild>
                <w:div w:id="13094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469236">
      <w:bodyDiv w:val="1"/>
      <w:marLeft w:val="0"/>
      <w:marRight w:val="0"/>
      <w:marTop w:val="0"/>
      <w:marBottom w:val="0"/>
      <w:divBdr>
        <w:top w:val="none" w:sz="0" w:space="0" w:color="auto"/>
        <w:left w:val="none" w:sz="0" w:space="0" w:color="auto"/>
        <w:bottom w:val="none" w:sz="0" w:space="0" w:color="auto"/>
        <w:right w:val="none" w:sz="0" w:space="0" w:color="auto"/>
      </w:divBdr>
    </w:div>
    <w:div w:id="329259131">
      <w:bodyDiv w:val="1"/>
      <w:marLeft w:val="0"/>
      <w:marRight w:val="0"/>
      <w:marTop w:val="0"/>
      <w:marBottom w:val="0"/>
      <w:divBdr>
        <w:top w:val="none" w:sz="0" w:space="0" w:color="auto"/>
        <w:left w:val="none" w:sz="0" w:space="0" w:color="auto"/>
        <w:bottom w:val="none" w:sz="0" w:space="0" w:color="auto"/>
        <w:right w:val="none" w:sz="0" w:space="0" w:color="auto"/>
      </w:divBdr>
    </w:div>
    <w:div w:id="339160963">
      <w:bodyDiv w:val="1"/>
      <w:marLeft w:val="0"/>
      <w:marRight w:val="0"/>
      <w:marTop w:val="0"/>
      <w:marBottom w:val="0"/>
      <w:divBdr>
        <w:top w:val="none" w:sz="0" w:space="0" w:color="auto"/>
        <w:left w:val="none" w:sz="0" w:space="0" w:color="auto"/>
        <w:bottom w:val="none" w:sz="0" w:space="0" w:color="auto"/>
        <w:right w:val="none" w:sz="0" w:space="0" w:color="auto"/>
      </w:divBdr>
    </w:div>
    <w:div w:id="369957773">
      <w:bodyDiv w:val="1"/>
      <w:marLeft w:val="0"/>
      <w:marRight w:val="0"/>
      <w:marTop w:val="0"/>
      <w:marBottom w:val="0"/>
      <w:divBdr>
        <w:top w:val="none" w:sz="0" w:space="0" w:color="auto"/>
        <w:left w:val="none" w:sz="0" w:space="0" w:color="auto"/>
        <w:bottom w:val="none" w:sz="0" w:space="0" w:color="auto"/>
        <w:right w:val="none" w:sz="0" w:space="0" w:color="auto"/>
      </w:divBdr>
      <w:divsChild>
        <w:div w:id="1218974505">
          <w:marLeft w:val="0"/>
          <w:marRight w:val="0"/>
          <w:marTop w:val="0"/>
          <w:marBottom w:val="0"/>
          <w:divBdr>
            <w:top w:val="none" w:sz="0" w:space="0" w:color="auto"/>
            <w:left w:val="none" w:sz="0" w:space="0" w:color="auto"/>
            <w:bottom w:val="none" w:sz="0" w:space="0" w:color="auto"/>
            <w:right w:val="none" w:sz="0" w:space="0" w:color="auto"/>
          </w:divBdr>
        </w:div>
        <w:div w:id="1128007971">
          <w:marLeft w:val="0"/>
          <w:marRight w:val="0"/>
          <w:marTop w:val="0"/>
          <w:marBottom w:val="0"/>
          <w:divBdr>
            <w:top w:val="none" w:sz="0" w:space="0" w:color="auto"/>
            <w:left w:val="none" w:sz="0" w:space="0" w:color="auto"/>
            <w:bottom w:val="none" w:sz="0" w:space="0" w:color="auto"/>
            <w:right w:val="none" w:sz="0" w:space="0" w:color="auto"/>
          </w:divBdr>
          <w:divsChild>
            <w:div w:id="1302689035">
              <w:marLeft w:val="0"/>
              <w:marRight w:val="0"/>
              <w:marTop w:val="0"/>
              <w:marBottom w:val="0"/>
              <w:divBdr>
                <w:top w:val="none" w:sz="0" w:space="0" w:color="auto"/>
                <w:left w:val="none" w:sz="0" w:space="0" w:color="auto"/>
                <w:bottom w:val="none" w:sz="0" w:space="0" w:color="auto"/>
                <w:right w:val="none" w:sz="0" w:space="0" w:color="auto"/>
              </w:divBdr>
              <w:divsChild>
                <w:div w:id="1256479537">
                  <w:marLeft w:val="0"/>
                  <w:marRight w:val="0"/>
                  <w:marTop w:val="0"/>
                  <w:marBottom w:val="0"/>
                  <w:divBdr>
                    <w:top w:val="none" w:sz="0" w:space="0" w:color="auto"/>
                    <w:left w:val="none" w:sz="0" w:space="0" w:color="auto"/>
                    <w:bottom w:val="none" w:sz="0" w:space="0" w:color="auto"/>
                    <w:right w:val="none" w:sz="0" w:space="0" w:color="auto"/>
                  </w:divBdr>
                  <w:divsChild>
                    <w:div w:id="632294055">
                      <w:marLeft w:val="0"/>
                      <w:marRight w:val="0"/>
                      <w:marTop w:val="0"/>
                      <w:marBottom w:val="0"/>
                      <w:divBdr>
                        <w:top w:val="none" w:sz="0" w:space="0" w:color="auto"/>
                        <w:left w:val="none" w:sz="0" w:space="0" w:color="auto"/>
                        <w:bottom w:val="none" w:sz="0" w:space="0" w:color="auto"/>
                        <w:right w:val="none" w:sz="0" w:space="0" w:color="auto"/>
                      </w:divBdr>
                      <w:divsChild>
                        <w:div w:id="62142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062117">
      <w:bodyDiv w:val="1"/>
      <w:marLeft w:val="0"/>
      <w:marRight w:val="0"/>
      <w:marTop w:val="0"/>
      <w:marBottom w:val="0"/>
      <w:divBdr>
        <w:top w:val="none" w:sz="0" w:space="0" w:color="auto"/>
        <w:left w:val="none" w:sz="0" w:space="0" w:color="auto"/>
        <w:bottom w:val="none" w:sz="0" w:space="0" w:color="auto"/>
        <w:right w:val="none" w:sz="0" w:space="0" w:color="auto"/>
      </w:divBdr>
    </w:div>
    <w:div w:id="414476934">
      <w:bodyDiv w:val="1"/>
      <w:marLeft w:val="0"/>
      <w:marRight w:val="0"/>
      <w:marTop w:val="0"/>
      <w:marBottom w:val="0"/>
      <w:divBdr>
        <w:top w:val="none" w:sz="0" w:space="0" w:color="auto"/>
        <w:left w:val="none" w:sz="0" w:space="0" w:color="auto"/>
        <w:bottom w:val="none" w:sz="0" w:space="0" w:color="auto"/>
        <w:right w:val="none" w:sz="0" w:space="0" w:color="auto"/>
      </w:divBdr>
    </w:div>
    <w:div w:id="424889561">
      <w:bodyDiv w:val="1"/>
      <w:marLeft w:val="0"/>
      <w:marRight w:val="0"/>
      <w:marTop w:val="0"/>
      <w:marBottom w:val="0"/>
      <w:divBdr>
        <w:top w:val="none" w:sz="0" w:space="0" w:color="auto"/>
        <w:left w:val="none" w:sz="0" w:space="0" w:color="auto"/>
        <w:bottom w:val="none" w:sz="0" w:space="0" w:color="auto"/>
        <w:right w:val="none" w:sz="0" w:space="0" w:color="auto"/>
      </w:divBdr>
      <w:divsChild>
        <w:div w:id="1288389784">
          <w:marLeft w:val="0"/>
          <w:marRight w:val="0"/>
          <w:marTop w:val="0"/>
          <w:marBottom w:val="0"/>
          <w:divBdr>
            <w:top w:val="none" w:sz="0" w:space="0" w:color="auto"/>
            <w:left w:val="none" w:sz="0" w:space="0" w:color="auto"/>
            <w:bottom w:val="none" w:sz="0" w:space="0" w:color="auto"/>
            <w:right w:val="none" w:sz="0" w:space="0" w:color="auto"/>
          </w:divBdr>
          <w:divsChild>
            <w:div w:id="75516285">
              <w:marLeft w:val="0"/>
              <w:marRight w:val="0"/>
              <w:marTop w:val="0"/>
              <w:marBottom w:val="0"/>
              <w:divBdr>
                <w:top w:val="none" w:sz="0" w:space="0" w:color="auto"/>
                <w:left w:val="none" w:sz="0" w:space="0" w:color="auto"/>
                <w:bottom w:val="none" w:sz="0" w:space="0" w:color="auto"/>
                <w:right w:val="none" w:sz="0" w:space="0" w:color="auto"/>
              </w:divBdr>
              <w:divsChild>
                <w:div w:id="187730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657135">
      <w:bodyDiv w:val="1"/>
      <w:marLeft w:val="0"/>
      <w:marRight w:val="0"/>
      <w:marTop w:val="0"/>
      <w:marBottom w:val="0"/>
      <w:divBdr>
        <w:top w:val="none" w:sz="0" w:space="0" w:color="auto"/>
        <w:left w:val="none" w:sz="0" w:space="0" w:color="auto"/>
        <w:bottom w:val="none" w:sz="0" w:space="0" w:color="auto"/>
        <w:right w:val="none" w:sz="0" w:space="0" w:color="auto"/>
      </w:divBdr>
      <w:divsChild>
        <w:div w:id="761224412">
          <w:marLeft w:val="0"/>
          <w:marRight w:val="0"/>
          <w:marTop w:val="0"/>
          <w:marBottom w:val="0"/>
          <w:divBdr>
            <w:top w:val="none" w:sz="0" w:space="0" w:color="auto"/>
            <w:left w:val="none" w:sz="0" w:space="0" w:color="auto"/>
            <w:bottom w:val="none" w:sz="0" w:space="0" w:color="auto"/>
            <w:right w:val="none" w:sz="0" w:space="0" w:color="auto"/>
          </w:divBdr>
          <w:divsChild>
            <w:div w:id="655650424">
              <w:marLeft w:val="0"/>
              <w:marRight w:val="0"/>
              <w:marTop w:val="0"/>
              <w:marBottom w:val="0"/>
              <w:divBdr>
                <w:top w:val="none" w:sz="0" w:space="0" w:color="auto"/>
                <w:left w:val="none" w:sz="0" w:space="0" w:color="auto"/>
                <w:bottom w:val="none" w:sz="0" w:space="0" w:color="auto"/>
                <w:right w:val="none" w:sz="0" w:space="0" w:color="auto"/>
              </w:divBdr>
            </w:div>
          </w:divsChild>
        </w:div>
        <w:div w:id="1601831815">
          <w:marLeft w:val="0"/>
          <w:marRight w:val="0"/>
          <w:marTop w:val="0"/>
          <w:marBottom w:val="0"/>
          <w:divBdr>
            <w:top w:val="none" w:sz="0" w:space="0" w:color="auto"/>
            <w:left w:val="none" w:sz="0" w:space="0" w:color="auto"/>
            <w:bottom w:val="none" w:sz="0" w:space="0" w:color="auto"/>
            <w:right w:val="none" w:sz="0" w:space="0" w:color="auto"/>
          </w:divBdr>
          <w:divsChild>
            <w:div w:id="1957367972">
              <w:marLeft w:val="0"/>
              <w:marRight w:val="0"/>
              <w:marTop w:val="0"/>
              <w:marBottom w:val="0"/>
              <w:divBdr>
                <w:top w:val="none" w:sz="0" w:space="0" w:color="auto"/>
                <w:left w:val="none" w:sz="0" w:space="0" w:color="auto"/>
                <w:bottom w:val="none" w:sz="0" w:space="0" w:color="auto"/>
                <w:right w:val="none" w:sz="0" w:space="0" w:color="auto"/>
              </w:divBdr>
            </w:div>
          </w:divsChild>
        </w:div>
        <w:div w:id="1080953313">
          <w:marLeft w:val="0"/>
          <w:marRight w:val="0"/>
          <w:marTop w:val="0"/>
          <w:marBottom w:val="0"/>
          <w:divBdr>
            <w:top w:val="none" w:sz="0" w:space="0" w:color="auto"/>
            <w:left w:val="none" w:sz="0" w:space="0" w:color="auto"/>
            <w:bottom w:val="none" w:sz="0" w:space="0" w:color="auto"/>
            <w:right w:val="none" w:sz="0" w:space="0" w:color="auto"/>
          </w:divBdr>
          <w:divsChild>
            <w:div w:id="29771841">
              <w:marLeft w:val="0"/>
              <w:marRight w:val="0"/>
              <w:marTop w:val="0"/>
              <w:marBottom w:val="0"/>
              <w:divBdr>
                <w:top w:val="none" w:sz="0" w:space="0" w:color="auto"/>
                <w:left w:val="none" w:sz="0" w:space="0" w:color="auto"/>
                <w:bottom w:val="none" w:sz="0" w:space="0" w:color="auto"/>
                <w:right w:val="none" w:sz="0" w:space="0" w:color="auto"/>
              </w:divBdr>
            </w:div>
            <w:div w:id="797146351">
              <w:marLeft w:val="0"/>
              <w:marRight w:val="0"/>
              <w:marTop w:val="0"/>
              <w:marBottom w:val="0"/>
              <w:divBdr>
                <w:top w:val="none" w:sz="0" w:space="0" w:color="auto"/>
                <w:left w:val="none" w:sz="0" w:space="0" w:color="auto"/>
                <w:bottom w:val="none" w:sz="0" w:space="0" w:color="auto"/>
                <w:right w:val="none" w:sz="0" w:space="0" w:color="auto"/>
              </w:divBdr>
            </w:div>
            <w:div w:id="197862136">
              <w:marLeft w:val="0"/>
              <w:marRight w:val="0"/>
              <w:marTop w:val="0"/>
              <w:marBottom w:val="0"/>
              <w:divBdr>
                <w:top w:val="none" w:sz="0" w:space="0" w:color="auto"/>
                <w:left w:val="none" w:sz="0" w:space="0" w:color="auto"/>
                <w:bottom w:val="none" w:sz="0" w:space="0" w:color="auto"/>
                <w:right w:val="none" w:sz="0" w:space="0" w:color="auto"/>
              </w:divBdr>
            </w:div>
            <w:div w:id="214584501">
              <w:marLeft w:val="0"/>
              <w:marRight w:val="0"/>
              <w:marTop w:val="0"/>
              <w:marBottom w:val="0"/>
              <w:divBdr>
                <w:top w:val="none" w:sz="0" w:space="0" w:color="auto"/>
                <w:left w:val="none" w:sz="0" w:space="0" w:color="auto"/>
                <w:bottom w:val="none" w:sz="0" w:space="0" w:color="auto"/>
                <w:right w:val="none" w:sz="0" w:space="0" w:color="auto"/>
              </w:divBdr>
            </w:div>
            <w:div w:id="703091883">
              <w:marLeft w:val="0"/>
              <w:marRight w:val="0"/>
              <w:marTop w:val="0"/>
              <w:marBottom w:val="0"/>
              <w:divBdr>
                <w:top w:val="none" w:sz="0" w:space="0" w:color="auto"/>
                <w:left w:val="none" w:sz="0" w:space="0" w:color="auto"/>
                <w:bottom w:val="none" w:sz="0" w:space="0" w:color="auto"/>
                <w:right w:val="none" w:sz="0" w:space="0" w:color="auto"/>
              </w:divBdr>
            </w:div>
            <w:div w:id="42683956">
              <w:marLeft w:val="0"/>
              <w:marRight w:val="0"/>
              <w:marTop w:val="0"/>
              <w:marBottom w:val="0"/>
              <w:divBdr>
                <w:top w:val="none" w:sz="0" w:space="0" w:color="auto"/>
                <w:left w:val="none" w:sz="0" w:space="0" w:color="auto"/>
                <w:bottom w:val="none" w:sz="0" w:space="0" w:color="auto"/>
                <w:right w:val="none" w:sz="0" w:space="0" w:color="auto"/>
              </w:divBdr>
            </w:div>
            <w:div w:id="1091853006">
              <w:marLeft w:val="0"/>
              <w:marRight w:val="0"/>
              <w:marTop w:val="0"/>
              <w:marBottom w:val="0"/>
              <w:divBdr>
                <w:top w:val="none" w:sz="0" w:space="0" w:color="auto"/>
                <w:left w:val="none" w:sz="0" w:space="0" w:color="auto"/>
                <w:bottom w:val="none" w:sz="0" w:space="0" w:color="auto"/>
                <w:right w:val="none" w:sz="0" w:space="0" w:color="auto"/>
              </w:divBdr>
            </w:div>
            <w:div w:id="1098135170">
              <w:marLeft w:val="0"/>
              <w:marRight w:val="0"/>
              <w:marTop w:val="0"/>
              <w:marBottom w:val="0"/>
              <w:divBdr>
                <w:top w:val="none" w:sz="0" w:space="0" w:color="auto"/>
                <w:left w:val="none" w:sz="0" w:space="0" w:color="auto"/>
                <w:bottom w:val="none" w:sz="0" w:space="0" w:color="auto"/>
                <w:right w:val="none" w:sz="0" w:space="0" w:color="auto"/>
              </w:divBdr>
            </w:div>
          </w:divsChild>
        </w:div>
        <w:div w:id="277416953">
          <w:marLeft w:val="0"/>
          <w:marRight w:val="0"/>
          <w:marTop w:val="0"/>
          <w:marBottom w:val="0"/>
          <w:divBdr>
            <w:top w:val="none" w:sz="0" w:space="0" w:color="auto"/>
            <w:left w:val="none" w:sz="0" w:space="0" w:color="auto"/>
            <w:bottom w:val="none" w:sz="0" w:space="0" w:color="auto"/>
            <w:right w:val="none" w:sz="0" w:space="0" w:color="auto"/>
          </w:divBdr>
          <w:divsChild>
            <w:div w:id="2146195022">
              <w:marLeft w:val="0"/>
              <w:marRight w:val="0"/>
              <w:marTop w:val="0"/>
              <w:marBottom w:val="0"/>
              <w:divBdr>
                <w:top w:val="none" w:sz="0" w:space="0" w:color="auto"/>
                <w:left w:val="none" w:sz="0" w:space="0" w:color="auto"/>
                <w:bottom w:val="none" w:sz="0" w:space="0" w:color="auto"/>
                <w:right w:val="none" w:sz="0" w:space="0" w:color="auto"/>
              </w:divBdr>
            </w:div>
          </w:divsChild>
        </w:div>
        <w:div w:id="536745575">
          <w:marLeft w:val="0"/>
          <w:marRight w:val="0"/>
          <w:marTop w:val="0"/>
          <w:marBottom w:val="0"/>
          <w:divBdr>
            <w:top w:val="none" w:sz="0" w:space="0" w:color="auto"/>
            <w:left w:val="none" w:sz="0" w:space="0" w:color="auto"/>
            <w:bottom w:val="none" w:sz="0" w:space="0" w:color="auto"/>
            <w:right w:val="none" w:sz="0" w:space="0" w:color="auto"/>
          </w:divBdr>
          <w:divsChild>
            <w:div w:id="1954053726">
              <w:marLeft w:val="0"/>
              <w:marRight w:val="0"/>
              <w:marTop w:val="0"/>
              <w:marBottom w:val="0"/>
              <w:divBdr>
                <w:top w:val="none" w:sz="0" w:space="0" w:color="auto"/>
                <w:left w:val="none" w:sz="0" w:space="0" w:color="auto"/>
                <w:bottom w:val="none" w:sz="0" w:space="0" w:color="auto"/>
                <w:right w:val="none" w:sz="0" w:space="0" w:color="auto"/>
              </w:divBdr>
            </w:div>
            <w:div w:id="1659534616">
              <w:marLeft w:val="0"/>
              <w:marRight w:val="0"/>
              <w:marTop w:val="0"/>
              <w:marBottom w:val="0"/>
              <w:divBdr>
                <w:top w:val="none" w:sz="0" w:space="0" w:color="auto"/>
                <w:left w:val="none" w:sz="0" w:space="0" w:color="auto"/>
                <w:bottom w:val="none" w:sz="0" w:space="0" w:color="auto"/>
                <w:right w:val="none" w:sz="0" w:space="0" w:color="auto"/>
              </w:divBdr>
            </w:div>
          </w:divsChild>
        </w:div>
        <w:div w:id="746654248">
          <w:marLeft w:val="0"/>
          <w:marRight w:val="0"/>
          <w:marTop w:val="0"/>
          <w:marBottom w:val="0"/>
          <w:divBdr>
            <w:top w:val="none" w:sz="0" w:space="0" w:color="auto"/>
            <w:left w:val="none" w:sz="0" w:space="0" w:color="auto"/>
            <w:bottom w:val="none" w:sz="0" w:space="0" w:color="auto"/>
            <w:right w:val="none" w:sz="0" w:space="0" w:color="auto"/>
          </w:divBdr>
          <w:divsChild>
            <w:div w:id="215358010">
              <w:marLeft w:val="0"/>
              <w:marRight w:val="0"/>
              <w:marTop w:val="0"/>
              <w:marBottom w:val="0"/>
              <w:divBdr>
                <w:top w:val="none" w:sz="0" w:space="0" w:color="auto"/>
                <w:left w:val="none" w:sz="0" w:space="0" w:color="auto"/>
                <w:bottom w:val="none" w:sz="0" w:space="0" w:color="auto"/>
                <w:right w:val="none" w:sz="0" w:space="0" w:color="auto"/>
              </w:divBdr>
            </w:div>
          </w:divsChild>
        </w:div>
        <w:div w:id="1901166042">
          <w:marLeft w:val="0"/>
          <w:marRight w:val="0"/>
          <w:marTop w:val="0"/>
          <w:marBottom w:val="0"/>
          <w:divBdr>
            <w:top w:val="none" w:sz="0" w:space="0" w:color="auto"/>
            <w:left w:val="none" w:sz="0" w:space="0" w:color="auto"/>
            <w:bottom w:val="none" w:sz="0" w:space="0" w:color="auto"/>
            <w:right w:val="none" w:sz="0" w:space="0" w:color="auto"/>
          </w:divBdr>
          <w:divsChild>
            <w:div w:id="613437916">
              <w:marLeft w:val="0"/>
              <w:marRight w:val="0"/>
              <w:marTop w:val="0"/>
              <w:marBottom w:val="0"/>
              <w:divBdr>
                <w:top w:val="none" w:sz="0" w:space="0" w:color="auto"/>
                <w:left w:val="none" w:sz="0" w:space="0" w:color="auto"/>
                <w:bottom w:val="none" w:sz="0" w:space="0" w:color="auto"/>
                <w:right w:val="none" w:sz="0" w:space="0" w:color="auto"/>
              </w:divBdr>
            </w:div>
            <w:div w:id="2106609217">
              <w:marLeft w:val="0"/>
              <w:marRight w:val="0"/>
              <w:marTop w:val="0"/>
              <w:marBottom w:val="0"/>
              <w:divBdr>
                <w:top w:val="none" w:sz="0" w:space="0" w:color="auto"/>
                <w:left w:val="none" w:sz="0" w:space="0" w:color="auto"/>
                <w:bottom w:val="none" w:sz="0" w:space="0" w:color="auto"/>
                <w:right w:val="none" w:sz="0" w:space="0" w:color="auto"/>
              </w:divBdr>
            </w:div>
            <w:div w:id="100612614">
              <w:marLeft w:val="0"/>
              <w:marRight w:val="0"/>
              <w:marTop w:val="0"/>
              <w:marBottom w:val="0"/>
              <w:divBdr>
                <w:top w:val="none" w:sz="0" w:space="0" w:color="auto"/>
                <w:left w:val="none" w:sz="0" w:space="0" w:color="auto"/>
                <w:bottom w:val="none" w:sz="0" w:space="0" w:color="auto"/>
                <w:right w:val="none" w:sz="0" w:space="0" w:color="auto"/>
              </w:divBdr>
            </w:div>
            <w:div w:id="687950302">
              <w:marLeft w:val="0"/>
              <w:marRight w:val="0"/>
              <w:marTop w:val="0"/>
              <w:marBottom w:val="0"/>
              <w:divBdr>
                <w:top w:val="none" w:sz="0" w:space="0" w:color="auto"/>
                <w:left w:val="none" w:sz="0" w:space="0" w:color="auto"/>
                <w:bottom w:val="none" w:sz="0" w:space="0" w:color="auto"/>
                <w:right w:val="none" w:sz="0" w:space="0" w:color="auto"/>
              </w:divBdr>
            </w:div>
            <w:div w:id="268662369">
              <w:marLeft w:val="0"/>
              <w:marRight w:val="0"/>
              <w:marTop w:val="0"/>
              <w:marBottom w:val="0"/>
              <w:divBdr>
                <w:top w:val="none" w:sz="0" w:space="0" w:color="auto"/>
                <w:left w:val="none" w:sz="0" w:space="0" w:color="auto"/>
                <w:bottom w:val="none" w:sz="0" w:space="0" w:color="auto"/>
                <w:right w:val="none" w:sz="0" w:space="0" w:color="auto"/>
              </w:divBdr>
            </w:div>
            <w:div w:id="2092392195">
              <w:marLeft w:val="0"/>
              <w:marRight w:val="0"/>
              <w:marTop w:val="0"/>
              <w:marBottom w:val="0"/>
              <w:divBdr>
                <w:top w:val="none" w:sz="0" w:space="0" w:color="auto"/>
                <w:left w:val="none" w:sz="0" w:space="0" w:color="auto"/>
                <w:bottom w:val="none" w:sz="0" w:space="0" w:color="auto"/>
                <w:right w:val="none" w:sz="0" w:space="0" w:color="auto"/>
              </w:divBdr>
            </w:div>
            <w:div w:id="1022827183">
              <w:marLeft w:val="0"/>
              <w:marRight w:val="0"/>
              <w:marTop w:val="0"/>
              <w:marBottom w:val="0"/>
              <w:divBdr>
                <w:top w:val="none" w:sz="0" w:space="0" w:color="auto"/>
                <w:left w:val="none" w:sz="0" w:space="0" w:color="auto"/>
                <w:bottom w:val="none" w:sz="0" w:space="0" w:color="auto"/>
                <w:right w:val="none" w:sz="0" w:space="0" w:color="auto"/>
              </w:divBdr>
            </w:div>
            <w:div w:id="31000463">
              <w:marLeft w:val="0"/>
              <w:marRight w:val="0"/>
              <w:marTop w:val="0"/>
              <w:marBottom w:val="0"/>
              <w:divBdr>
                <w:top w:val="none" w:sz="0" w:space="0" w:color="auto"/>
                <w:left w:val="none" w:sz="0" w:space="0" w:color="auto"/>
                <w:bottom w:val="none" w:sz="0" w:space="0" w:color="auto"/>
                <w:right w:val="none" w:sz="0" w:space="0" w:color="auto"/>
              </w:divBdr>
            </w:div>
            <w:div w:id="2085030904">
              <w:marLeft w:val="0"/>
              <w:marRight w:val="0"/>
              <w:marTop w:val="0"/>
              <w:marBottom w:val="0"/>
              <w:divBdr>
                <w:top w:val="none" w:sz="0" w:space="0" w:color="auto"/>
                <w:left w:val="none" w:sz="0" w:space="0" w:color="auto"/>
                <w:bottom w:val="none" w:sz="0" w:space="0" w:color="auto"/>
                <w:right w:val="none" w:sz="0" w:space="0" w:color="auto"/>
              </w:divBdr>
            </w:div>
            <w:div w:id="1214003053">
              <w:marLeft w:val="0"/>
              <w:marRight w:val="0"/>
              <w:marTop w:val="0"/>
              <w:marBottom w:val="0"/>
              <w:divBdr>
                <w:top w:val="none" w:sz="0" w:space="0" w:color="auto"/>
                <w:left w:val="none" w:sz="0" w:space="0" w:color="auto"/>
                <w:bottom w:val="none" w:sz="0" w:space="0" w:color="auto"/>
                <w:right w:val="none" w:sz="0" w:space="0" w:color="auto"/>
              </w:divBdr>
            </w:div>
          </w:divsChild>
        </w:div>
        <w:div w:id="1341662249">
          <w:marLeft w:val="0"/>
          <w:marRight w:val="0"/>
          <w:marTop w:val="0"/>
          <w:marBottom w:val="0"/>
          <w:divBdr>
            <w:top w:val="none" w:sz="0" w:space="0" w:color="auto"/>
            <w:left w:val="none" w:sz="0" w:space="0" w:color="auto"/>
            <w:bottom w:val="none" w:sz="0" w:space="0" w:color="auto"/>
            <w:right w:val="none" w:sz="0" w:space="0" w:color="auto"/>
          </w:divBdr>
          <w:divsChild>
            <w:div w:id="1148013065">
              <w:marLeft w:val="0"/>
              <w:marRight w:val="0"/>
              <w:marTop w:val="0"/>
              <w:marBottom w:val="0"/>
              <w:divBdr>
                <w:top w:val="none" w:sz="0" w:space="0" w:color="auto"/>
                <w:left w:val="none" w:sz="0" w:space="0" w:color="auto"/>
                <w:bottom w:val="none" w:sz="0" w:space="0" w:color="auto"/>
                <w:right w:val="none" w:sz="0" w:space="0" w:color="auto"/>
              </w:divBdr>
            </w:div>
          </w:divsChild>
        </w:div>
        <w:div w:id="1624337447">
          <w:marLeft w:val="0"/>
          <w:marRight w:val="0"/>
          <w:marTop w:val="0"/>
          <w:marBottom w:val="0"/>
          <w:divBdr>
            <w:top w:val="none" w:sz="0" w:space="0" w:color="auto"/>
            <w:left w:val="none" w:sz="0" w:space="0" w:color="auto"/>
            <w:bottom w:val="none" w:sz="0" w:space="0" w:color="auto"/>
            <w:right w:val="none" w:sz="0" w:space="0" w:color="auto"/>
          </w:divBdr>
          <w:divsChild>
            <w:div w:id="258032092">
              <w:marLeft w:val="0"/>
              <w:marRight w:val="0"/>
              <w:marTop w:val="0"/>
              <w:marBottom w:val="0"/>
              <w:divBdr>
                <w:top w:val="none" w:sz="0" w:space="0" w:color="auto"/>
                <w:left w:val="none" w:sz="0" w:space="0" w:color="auto"/>
                <w:bottom w:val="none" w:sz="0" w:space="0" w:color="auto"/>
                <w:right w:val="none" w:sz="0" w:space="0" w:color="auto"/>
              </w:divBdr>
            </w:div>
            <w:div w:id="1188248976">
              <w:marLeft w:val="0"/>
              <w:marRight w:val="0"/>
              <w:marTop w:val="0"/>
              <w:marBottom w:val="0"/>
              <w:divBdr>
                <w:top w:val="none" w:sz="0" w:space="0" w:color="auto"/>
                <w:left w:val="none" w:sz="0" w:space="0" w:color="auto"/>
                <w:bottom w:val="none" w:sz="0" w:space="0" w:color="auto"/>
                <w:right w:val="none" w:sz="0" w:space="0" w:color="auto"/>
              </w:divBdr>
            </w:div>
          </w:divsChild>
        </w:div>
        <w:div w:id="901137549">
          <w:marLeft w:val="0"/>
          <w:marRight w:val="0"/>
          <w:marTop w:val="0"/>
          <w:marBottom w:val="0"/>
          <w:divBdr>
            <w:top w:val="none" w:sz="0" w:space="0" w:color="auto"/>
            <w:left w:val="none" w:sz="0" w:space="0" w:color="auto"/>
            <w:bottom w:val="none" w:sz="0" w:space="0" w:color="auto"/>
            <w:right w:val="none" w:sz="0" w:space="0" w:color="auto"/>
          </w:divBdr>
          <w:divsChild>
            <w:div w:id="812403008">
              <w:marLeft w:val="0"/>
              <w:marRight w:val="0"/>
              <w:marTop w:val="0"/>
              <w:marBottom w:val="0"/>
              <w:divBdr>
                <w:top w:val="none" w:sz="0" w:space="0" w:color="auto"/>
                <w:left w:val="none" w:sz="0" w:space="0" w:color="auto"/>
                <w:bottom w:val="none" w:sz="0" w:space="0" w:color="auto"/>
                <w:right w:val="none" w:sz="0" w:space="0" w:color="auto"/>
              </w:divBdr>
            </w:div>
          </w:divsChild>
        </w:div>
        <w:div w:id="508914364">
          <w:marLeft w:val="0"/>
          <w:marRight w:val="0"/>
          <w:marTop w:val="0"/>
          <w:marBottom w:val="0"/>
          <w:divBdr>
            <w:top w:val="none" w:sz="0" w:space="0" w:color="auto"/>
            <w:left w:val="none" w:sz="0" w:space="0" w:color="auto"/>
            <w:bottom w:val="none" w:sz="0" w:space="0" w:color="auto"/>
            <w:right w:val="none" w:sz="0" w:space="0" w:color="auto"/>
          </w:divBdr>
          <w:divsChild>
            <w:div w:id="1674143774">
              <w:marLeft w:val="0"/>
              <w:marRight w:val="0"/>
              <w:marTop w:val="0"/>
              <w:marBottom w:val="0"/>
              <w:divBdr>
                <w:top w:val="none" w:sz="0" w:space="0" w:color="auto"/>
                <w:left w:val="none" w:sz="0" w:space="0" w:color="auto"/>
                <w:bottom w:val="none" w:sz="0" w:space="0" w:color="auto"/>
                <w:right w:val="none" w:sz="0" w:space="0" w:color="auto"/>
              </w:divBdr>
            </w:div>
            <w:div w:id="1384019096">
              <w:marLeft w:val="0"/>
              <w:marRight w:val="0"/>
              <w:marTop w:val="0"/>
              <w:marBottom w:val="0"/>
              <w:divBdr>
                <w:top w:val="none" w:sz="0" w:space="0" w:color="auto"/>
                <w:left w:val="none" w:sz="0" w:space="0" w:color="auto"/>
                <w:bottom w:val="none" w:sz="0" w:space="0" w:color="auto"/>
                <w:right w:val="none" w:sz="0" w:space="0" w:color="auto"/>
              </w:divBdr>
            </w:div>
          </w:divsChild>
        </w:div>
        <w:div w:id="370499375">
          <w:marLeft w:val="0"/>
          <w:marRight w:val="0"/>
          <w:marTop w:val="0"/>
          <w:marBottom w:val="0"/>
          <w:divBdr>
            <w:top w:val="none" w:sz="0" w:space="0" w:color="auto"/>
            <w:left w:val="none" w:sz="0" w:space="0" w:color="auto"/>
            <w:bottom w:val="none" w:sz="0" w:space="0" w:color="auto"/>
            <w:right w:val="none" w:sz="0" w:space="0" w:color="auto"/>
          </w:divBdr>
          <w:divsChild>
            <w:div w:id="1691444692">
              <w:marLeft w:val="0"/>
              <w:marRight w:val="0"/>
              <w:marTop w:val="0"/>
              <w:marBottom w:val="0"/>
              <w:divBdr>
                <w:top w:val="none" w:sz="0" w:space="0" w:color="auto"/>
                <w:left w:val="none" w:sz="0" w:space="0" w:color="auto"/>
                <w:bottom w:val="none" w:sz="0" w:space="0" w:color="auto"/>
                <w:right w:val="none" w:sz="0" w:space="0" w:color="auto"/>
              </w:divBdr>
            </w:div>
          </w:divsChild>
        </w:div>
        <w:div w:id="815029108">
          <w:marLeft w:val="0"/>
          <w:marRight w:val="0"/>
          <w:marTop w:val="0"/>
          <w:marBottom w:val="0"/>
          <w:divBdr>
            <w:top w:val="none" w:sz="0" w:space="0" w:color="auto"/>
            <w:left w:val="none" w:sz="0" w:space="0" w:color="auto"/>
            <w:bottom w:val="none" w:sz="0" w:space="0" w:color="auto"/>
            <w:right w:val="none" w:sz="0" w:space="0" w:color="auto"/>
          </w:divBdr>
          <w:divsChild>
            <w:div w:id="2129278834">
              <w:marLeft w:val="0"/>
              <w:marRight w:val="0"/>
              <w:marTop w:val="0"/>
              <w:marBottom w:val="0"/>
              <w:divBdr>
                <w:top w:val="none" w:sz="0" w:space="0" w:color="auto"/>
                <w:left w:val="none" w:sz="0" w:space="0" w:color="auto"/>
                <w:bottom w:val="none" w:sz="0" w:space="0" w:color="auto"/>
                <w:right w:val="none" w:sz="0" w:space="0" w:color="auto"/>
              </w:divBdr>
            </w:div>
          </w:divsChild>
        </w:div>
        <w:div w:id="905532157">
          <w:marLeft w:val="0"/>
          <w:marRight w:val="0"/>
          <w:marTop w:val="0"/>
          <w:marBottom w:val="0"/>
          <w:divBdr>
            <w:top w:val="none" w:sz="0" w:space="0" w:color="auto"/>
            <w:left w:val="none" w:sz="0" w:space="0" w:color="auto"/>
            <w:bottom w:val="none" w:sz="0" w:space="0" w:color="auto"/>
            <w:right w:val="none" w:sz="0" w:space="0" w:color="auto"/>
          </w:divBdr>
          <w:divsChild>
            <w:div w:id="350380404">
              <w:marLeft w:val="0"/>
              <w:marRight w:val="0"/>
              <w:marTop w:val="0"/>
              <w:marBottom w:val="0"/>
              <w:divBdr>
                <w:top w:val="none" w:sz="0" w:space="0" w:color="auto"/>
                <w:left w:val="none" w:sz="0" w:space="0" w:color="auto"/>
                <w:bottom w:val="none" w:sz="0" w:space="0" w:color="auto"/>
                <w:right w:val="none" w:sz="0" w:space="0" w:color="auto"/>
              </w:divBdr>
            </w:div>
          </w:divsChild>
        </w:div>
        <w:div w:id="1874417984">
          <w:marLeft w:val="0"/>
          <w:marRight w:val="0"/>
          <w:marTop w:val="0"/>
          <w:marBottom w:val="0"/>
          <w:divBdr>
            <w:top w:val="none" w:sz="0" w:space="0" w:color="auto"/>
            <w:left w:val="none" w:sz="0" w:space="0" w:color="auto"/>
            <w:bottom w:val="none" w:sz="0" w:space="0" w:color="auto"/>
            <w:right w:val="none" w:sz="0" w:space="0" w:color="auto"/>
          </w:divBdr>
          <w:divsChild>
            <w:div w:id="193242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180413">
      <w:bodyDiv w:val="1"/>
      <w:marLeft w:val="0"/>
      <w:marRight w:val="0"/>
      <w:marTop w:val="0"/>
      <w:marBottom w:val="0"/>
      <w:divBdr>
        <w:top w:val="none" w:sz="0" w:space="0" w:color="auto"/>
        <w:left w:val="none" w:sz="0" w:space="0" w:color="auto"/>
        <w:bottom w:val="none" w:sz="0" w:space="0" w:color="auto"/>
        <w:right w:val="none" w:sz="0" w:space="0" w:color="auto"/>
      </w:divBdr>
    </w:div>
    <w:div w:id="493883265">
      <w:bodyDiv w:val="1"/>
      <w:marLeft w:val="0"/>
      <w:marRight w:val="0"/>
      <w:marTop w:val="0"/>
      <w:marBottom w:val="0"/>
      <w:divBdr>
        <w:top w:val="none" w:sz="0" w:space="0" w:color="auto"/>
        <w:left w:val="none" w:sz="0" w:space="0" w:color="auto"/>
        <w:bottom w:val="none" w:sz="0" w:space="0" w:color="auto"/>
        <w:right w:val="none" w:sz="0" w:space="0" w:color="auto"/>
      </w:divBdr>
    </w:div>
    <w:div w:id="536088437">
      <w:bodyDiv w:val="1"/>
      <w:marLeft w:val="0"/>
      <w:marRight w:val="0"/>
      <w:marTop w:val="0"/>
      <w:marBottom w:val="0"/>
      <w:divBdr>
        <w:top w:val="none" w:sz="0" w:space="0" w:color="auto"/>
        <w:left w:val="none" w:sz="0" w:space="0" w:color="auto"/>
        <w:bottom w:val="none" w:sz="0" w:space="0" w:color="auto"/>
        <w:right w:val="none" w:sz="0" w:space="0" w:color="auto"/>
      </w:divBdr>
    </w:div>
    <w:div w:id="631516952">
      <w:bodyDiv w:val="1"/>
      <w:marLeft w:val="0"/>
      <w:marRight w:val="0"/>
      <w:marTop w:val="0"/>
      <w:marBottom w:val="0"/>
      <w:divBdr>
        <w:top w:val="none" w:sz="0" w:space="0" w:color="auto"/>
        <w:left w:val="none" w:sz="0" w:space="0" w:color="auto"/>
        <w:bottom w:val="none" w:sz="0" w:space="0" w:color="auto"/>
        <w:right w:val="none" w:sz="0" w:space="0" w:color="auto"/>
      </w:divBdr>
      <w:divsChild>
        <w:div w:id="1914005509">
          <w:marLeft w:val="0"/>
          <w:marRight w:val="0"/>
          <w:marTop w:val="0"/>
          <w:marBottom w:val="0"/>
          <w:divBdr>
            <w:top w:val="none" w:sz="0" w:space="0" w:color="auto"/>
            <w:left w:val="none" w:sz="0" w:space="0" w:color="auto"/>
            <w:bottom w:val="none" w:sz="0" w:space="0" w:color="auto"/>
            <w:right w:val="none" w:sz="0" w:space="0" w:color="auto"/>
          </w:divBdr>
          <w:divsChild>
            <w:div w:id="189268591">
              <w:marLeft w:val="0"/>
              <w:marRight w:val="0"/>
              <w:marTop w:val="0"/>
              <w:marBottom w:val="0"/>
              <w:divBdr>
                <w:top w:val="none" w:sz="0" w:space="0" w:color="auto"/>
                <w:left w:val="none" w:sz="0" w:space="0" w:color="auto"/>
                <w:bottom w:val="none" w:sz="0" w:space="0" w:color="auto"/>
                <w:right w:val="none" w:sz="0" w:space="0" w:color="auto"/>
              </w:divBdr>
            </w:div>
          </w:divsChild>
        </w:div>
        <w:div w:id="259263680">
          <w:marLeft w:val="0"/>
          <w:marRight w:val="0"/>
          <w:marTop w:val="0"/>
          <w:marBottom w:val="0"/>
          <w:divBdr>
            <w:top w:val="none" w:sz="0" w:space="0" w:color="auto"/>
            <w:left w:val="none" w:sz="0" w:space="0" w:color="auto"/>
            <w:bottom w:val="none" w:sz="0" w:space="0" w:color="auto"/>
            <w:right w:val="none" w:sz="0" w:space="0" w:color="auto"/>
          </w:divBdr>
          <w:divsChild>
            <w:div w:id="543055060">
              <w:marLeft w:val="0"/>
              <w:marRight w:val="0"/>
              <w:marTop w:val="0"/>
              <w:marBottom w:val="0"/>
              <w:divBdr>
                <w:top w:val="none" w:sz="0" w:space="0" w:color="auto"/>
                <w:left w:val="none" w:sz="0" w:space="0" w:color="auto"/>
                <w:bottom w:val="none" w:sz="0" w:space="0" w:color="auto"/>
                <w:right w:val="none" w:sz="0" w:space="0" w:color="auto"/>
              </w:divBdr>
            </w:div>
            <w:div w:id="1154100742">
              <w:marLeft w:val="0"/>
              <w:marRight w:val="0"/>
              <w:marTop w:val="0"/>
              <w:marBottom w:val="0"/>
              <w:divBdr>
                <w:top w:val="none" w:sz="0" w:space="0" w:color="auto"/>
                <w:left w:val="none" w:sz="0" w:space="0" w:color="auto"/>
                <w:bottom w:val="none" w:sz="0" w:space="0" w:color="auto"/>
                <w:right w:val="none" w:sz="0" w:space="0" w:color="auto"/>
              </w:divBdr>
            </w:div>
            <w:div w:id="2047944540">
              <w:marLeft w:val="0"/>
              <w:marRight w:val="0"/>
              <w:marTop w:val="0"/>
              <w:marBottom w:val="0"/>
              <w:divBdr>
                <w:top w:val="none" w:sz="0" w:space="0" w:color="auto"/>
                <w:left w:val="none" w:sz="0" w:space="0" w:color="auto"/>
                <w:bottom w:val="none" w:sz="0" w:space="0" w:color="auto"/>
                <w:right w:val="none" w:sz="0" w:space="0" w:color="auto"/>
              </w:divBdr>
            </w:div>
            <w:div w:id="930965681">
              <w:marLeft w:val="0"/>
              <w:marRight w:val="0"/>
              <w:marTop w:val="0"/>
              <w:marBottom w:val="0"/>
              <w:divBdr>
                <w:top w:val="none" w:sz="0" w:space="0" w:color="auto"/>
                <w:left w:val="none" w:sz="0" w:space="0" w:color="auto"/>
                <w:bottom w:val="none" w:sz="0" w:space="0" w:color="auto"/>
                <w:right w:val="none" w:sz="0" w:space="0" w:color="auto"/>
              </w:divBdr>
            </w:div>
            <w:div w:id="1297446720">
              <w:marLeft w:val="0"/>
              <w:marRight w:val="0"/>
              <w:marTop w:val="0"/>
              <w:marBottom w:val="0"/>
              <w:divBdr>
                <w:top w:val="none" w:sz="0" w:space="0" w:color="auto"/>
                <w:left w:val="none" w:sz="0" w:space="0" w:color="auto"/>
                <w:bottom w:val="none" w:sz="0" w:space="0" w:color="auto"/>
                <w:right w:val="none" w:sz="0" w:space="0" w:color="auto"/>
              </w:divBdr>
            </w:div>
            <w:div w:id="1505120634">
              <w:marLeft w:val="0"/>
              <w:marRight w:val="0"/>
              <w:marTop w:val="0"/>
              <w:marBottom w:val="0"/>
              <w:divBdr>
                <w:top w:val="none" w:sz="0" w:space="0" w:color="auto"/>
                <w:left w:val="none" w:sz="0" w:space="0" w:color="auto"/>
                <w:bottom w:val="none" w:sz="0" w:space="0" w:color="auto"/>
                <w:right w:val="none" w:sz="0" w:space="0" w:color="auto"/>
              </w:divBdr>
            </w:div>
            <w:div w:id="224724467">
              <w:marLeft w:val="0"/>
              <w:marRight w:val="0"/>
              <w:marTop w:val="0"/>
              <w:marBottom w:val="0"/>
              <w:divBdr>
                <w:top w:val="none" w:sz="0" w:space="0" w:color="auto"/>
                <w:left w:val="none" w:sz="0" w:space="0" w:color="auto"/>
                <w:bottom w:val="none" w:sz="0" w:space="0" w:color="auto"/>
                <w:right w:val="none" w:sz="0" w:space="0" w:color="auto"/>
              </w:divBdr>
            </w:div>
            <w:div w:id="685251475">
              <w:marLeft w:val="0"/>
              <w:marRight w:val="0"/>
              <w:marTop w:val="0"/>
              <w:marBottom w:val="0"/>
              <w:divBdr>
                <w:top w:val="none" w:sz="0" w:space="0" w:color="auto"/>
                <w:left w:val="none" w:sz="0" w:space="0" w:color="auto"/>
                <w:bottom w:val="none" w:sz="0" w:space="0" w:color="auto"/>
                <w:right w:val="none" w:sz="0" w:space="0" w:color="auto"/>
              </w:divBdr>
            </w:div>
            <w:div w:id="2048329442">
              <w:marLeft w:val="0"/>
              <w:marRight w:val="0"/>
              <w:marTop w:val="0"/>
              <w:marBottom w:val="0"/>
              <w:divBdr>
                <w:top w:val="none" w:sz="0" w:space="0" w:color="auto"/>
                <w:left w:val="none" w:sz="0" w:space="0" w:color="auto"/>
                <w:bottom w:val="none" w:sz="0" w:space="0" w:color="auto"/>
                <w:right w:val="none" w:sz="0" w:space="0" w:color="auto"/>
              </w:divBdr>
            </w:div>
            <w:div w:id="1205601987">
              <w:marLeft w:val="0"/>
              <w:marRight w:val="0"/>
              <w:marTop w:val="0"/>
              <w:marBottom w:val="0"/>
              <w:divBdr>
                <w:top w:val="none" w:sz="0" w:space="0" w:color="auto"/>
                <w:left w:val="none" w:sz="0" w:space="0" w:color="auto"/>
                <w:bottom w:val="none" w:sz="0" w:space="0" w:color="auto"/>
                <w:right w:val="none" w:sz="0" w:space="0" w:color="auto"/>
              </w:divBdr>
            </w:div>
            <w:div w:id="76220902">
              <w:marLeft w:val="0"/>
              <w:marRight w:val="0"/>
              <w:marTop w:val="0"/>
              <w:marBottom w:val="0"/>
              <w:divBdr>
                <w:top w:val="none" w:sz="0" w:space="0" w:color="auto"/>
                <w:left w:val="none" w:sz="0" w:space="0" w:color="auto"/>
                <w:bottom w:val="none" w:sz="0" w:space="0" w:color="auto"/>
                <w:right w:val="none" w:sz="0" w:space="0" w:color="auto"/>
              </w:divBdr>
            </w:div>
            <w:div w:id="1815028867">
              <w:marLeft w:val="0"/>
              <w:marRight w:val="0"/>
              <w:marTop w:val="0"/>
              <w:marBottom w:val="0"/>
              <w:divBdr>
                <w:top w:val="none" w:sz="0" w:space="0" w:color="auto"/>
                <w:left w:val="none" w:sz="0" w:space="0" w:color="auto"/>
                <w:bottom w:val="none" w:sz="0" w:space="0" w:color="auto"/>
                <w:right w:val="none" w:sz="0" w:space="0" w:color="auto"/>
              </w:divBdr>
            </w:div>
            <w:div w:id="1512066707">
              <w:marLeft w:val="0"/>
              <w:marRight w:val="0"/>
              <w:marTop w:val="0"/>
              <w:marBottom w:val="0"/>
              <w:divBdr>
                <w:top w:val="none" w:sz="0" w:space="0" w:color="auto"/>
                <w:left w:val="none" w:sz="0" w:space="0" w:color="auto"/>
                <w:bottom w:val="none" w:sz="0" w:space="0" w:color="auto"/>
                <w:right w:val="none" w:sz="0" w:space="0" w:color="auto"/>
              </w:divBdr>
            </w:div>
            <w:div w:id="624896011">
              <w:marLeft w:val="0"/>
              <w:marRight w:val="0"/>
              <w:marTop w:val="0"/>
              <w:marBottom w:val="0"/>
              <w:divBdr>
                <w:top w:val="none" w:sz="0" w:space="0" w:color="auto"/>
                <w:left w:val="none" w:sz="0" w:space="0" w:color="auto"/>
                <w:bottom w:val="none" w:sz="0" w:space="0" w:color="auto"/>
                <w:right w:val="none" w:sz="0" w:space="0" w:color="auto"/>
              </w:divBdr>
            </w:div>
            <w:div w:id="1604217921">
              <w:marLeft w:val="0"/>
              <w:marRight w:val="0"/>
              <w:marTop w:val="0"/>
              <w:marBottom w:val="0"/>
              <w:divBdr>
                <w:top w:val="none" w:sz="0" w:space="0" w:color="auto"/>
                <w:left w:val="none" w:sz="0" w:space="0" w:color="auto"/>
                <w:bottom w:val="none" w:sz="0" w:space="0" w:color="auto"/>
                <w:right w:val="none" w:sz="0" w:space="0" w:color="auto"/>
              </w:divBdr>
            </w:div>
            <w:div w:id="279727772">
              <w:marLeft w:val="0"/>
              <w:marRight w:val="0"/>
              <w:marTop w:val="0"/>
              <w:marBottom w:val="0"/>
              <w:divBdr>
                <w:top w:val="none" w:sz="0" w:space="0" w:color="auto"/>
                <w:left w:val="none" w:sz="0" w:space="0" w:color="auto"/>
                <w:bottom w:val="none" w:sz="0" w:space="0" w:color="auto"/>
                <w:right w:val="none" w:sz="0" w:space="0" w:color="auto"/>
              </w:divBdr>
            </w:div>
            <w:div w:id="282153169">
              <w:marLeft w:val="0"/>
              <w:marRight w:val="0"/>
              <w:marTop w:val="0"/>
              <w:marBottom w:val="0"/>
              <w:divBdr>
                <w:top w:val="none" w:sz="0" w:space="0" w:color="auto"/>
                <w:left w:val="none" w:sz="0" w:space="0" w:color="auto"/>
                <w:bottom w:val="none" w:sz="0" w:space="0" w:color="auto"/>
                <w:right w:val="none" w:sz="0" w:space="0" w:color="auto"/>
              </w:divBdr>
            </w:div>
            <w:div w:id="158460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343348">
      <w:bodyDiv w:val="1"/>
      <w:marLeft w:val="0"/>
      <w:marRight w:val="0"/>
      <w:marTop w:val="0"/>
      <w:marBottom w:val="0"/>
      <w:divBdr>
        <w:top w:val="none" w:sz="0" w:space="0" w:color="auto"/>
        <w:left w:val="none" w:sz="0" w:space="0" w:color="auto"/>
        <w:bottom w:val="none" w:sz="0" w:space="0" w:color="auto"/>
        <w:right w:val="none" w:sz="0" w:space="0" w:color="auto"/>
      </w:divBdr>
    </w:div>
    <w:div w:id="664553516">
      <w:bodyDiv w:val="1"/>
      <w:marLeft w:val="0"/>
      <w:marRight w:val="0"/>
      <w:marTop w:val="0"/>
      <w:marBottom w:val="0"/>
      <w:divBdr>
        <w:top w:val="none" w:sz="0" w:space="0" w:color="auto"/>
        <w:left w:val="none" w:sz="0" w:space="0" w:color="auto"/>
        <w:bottom w:val="none" w:sz="0" w:space="0" w:color="auto"/>
        <w:right w:val="none" w:sz="0" w:space="0" w:color="auto"/>
      </w:divBdr>
      <w:divsChild>
        <w:div w:id="517235366">
          <w:marLeft w:val="0"/>
          <w:marRight w:val="0"/>
          <w:marTop w:val="0"/>
          <w:marBottom w:val="0"/>
          <w:divBdr>
            <w:top w:val="none" w:sz="0" w:space="0" w:color="auto"/>
            <w:left w:val="none" w:sz="0" w:space="0" w:color="auto"/>
            <w:bottom w:val="none" w:sz="0" w:space="0" w:color="auto"/>
            <w:right w:val="none" w:sz="0" w:space="0" w:color="auto"/>
          </w:divBdr>
        </w:div>
        <w:div w:id="94520209">
          <w:marLeft w:val="0"/>
          <w:marRight w:val="0"/>
          <w:marTop w:val="0"/>
          <w:marBottom w:val="0"/>
          <w:divBdr>
            <w:top w:val="none" w:sz="0" w:space="0" w:color="auto"/>
            <w:left w:val="none" w:sz="0" w:space="0" w:color="auto"/>
            <w:bottom w:val="none" w:sz="0" w:space="0" w:color="auto"/>
            <w:right w:val="none" w:sz="0" w:space="0" w:color="auto"/>
          </w:divBdr>
        </w:div>
      </w:divsChild>
    </w:div>
    <w:div w:id="698122196">
      <w:bodyDiv w:val="1"/>
      <w:marLeft w:val="0"/>
      <w:marRight w:val="0"/>
      <w:marTop w:val="0"/>
      <w:marBottom w:val="0"/>
      <w:divBdr>
        <w:top w:val="none" w:sz="0" w:space="0" w:color="auto"/>
        <w:left w:val="none" w:sz="0" w:space="0" w:color="auto"/>
        <w:bottom w:val="none" w:sz="0" w:space="0" w:color="auto"/>
        <w:right w:val="none" w:sz="0" w:space="0" w:color="auto"/>
      </w:divBdr>
    </w:div>
    <w:div w:id="741367887">
      <w:bodyDiv w:val="1"/>
      <w:marLeft w:val="0"/>
      <w:marRight w:val="0"/>
      <w:marTop w:val="0"/>
      <w:marBottom w:val="0"/>
      <w:divBdr>
        <w:top w:val="none" w:sz="0" w:space="0" w:color="auto"/>
        <w:left w:val="none" w:sz="0" w:space="0" w:color="auto"/>
        <w:bottom w:val="none" w:sz="0" w:space="0" w:color="auto"/>
        <w:right w:val="none" w:sz="0" w:space="0" w:color="auto"/>
      </w:divBdr>
    </w:div>
    <w:div w:id="771166140">
      <w:bodyDiv w:val="1"/>
      <w:marLeft w:val="0"/>
      <w:marRight w:val="0"/>
      <w:marTop w:val="0"/>
      <w:marBottom w:val="0"/>
      <w:divBdr>
        <w:top w:val="none" w:sz="0" w:space="0" w:color="auto"/>
        <w:left w:val="none" w:sz="0" w:space="0" w:color="auto"/>
        <w:bottom w:val="none" w:sz="0" w:space="0" w:color="auto"/>
        <w:right w:val="none" w:sz="0" w:space="0" w:color="auto"/>
      </w:divBdr>
    </w:div>
    <w:div w:id="780298366">
      <w:bodyDiv w:val="1"/>
      <w:marLeft w:val="0"/>
      <w:marRight w:val="0"/>
      <w:marTop w:val="0"/>
      <w:marBottom w:val="0"/>
      <w:divBdr>
        <w:top w:val="none" w:sz="0" w:space="0" w:color="auto"/>
        <w:left w:val="none" w:sz="0" w:space="0" w:color="auto"/>
        <w:bottom w:val="none" w:sz="0" w:space="0" w:color="auto"/>
        <w:right w:val="none" w:sz="0" w:space="0" w:color="auto"/>
      </w:divBdr>
    </w:div>
    <w:div w:id="836728910">
      <w:bodyDiv w:val="1"/>
      <w:marLeft w:val="0"/>
      <w:marRight w:val="0"/>
      <w:marTop w:val="0"/>
      <w:marBottom w:val="0"/>
      <w:divBdr>
        <w:top w:val="none" w:sz="0" w:space="0" w:color="auto"/>
        <w:left w:val="none" w:sz="0" w:space="0" w:color="auto"/>
        <w:bottom w:val="none" w:sz="0" w:space="0" w:color="auto"/>
        <w:right w:val="none" w:sz="0" w:space="0" w:color="auto"/>
      </w:divBdr>
    </w:div>
    <w:div w:id="891649275">
      <w:bodyDiv w:val="1"/>
      <w:marLeft w:val="0"/>
      <w:marRight w:val="0"/>
      <w:marTop w:val="0"/>
      <w:marBottom w:val="0"/>
      <w:divBdr>
        <w:top w:val="none" w:sz="0" w:space="0" w:color="auto"/>
        <w:left w:val="none" w:sz="0" w:space="0" w:color="auto"/>
        <w:bottom w:val="none" w:sz="0" w:space="0" w:color="auto"/>
        <w:right w:val="none" w:sz="0" w:space="0" w:color="auto"/>
      </w:divBdr>
      <w:divsChild>
        <w:div w:id="198203112">
          <w:marLeft w:val="0"/>
          <w:marRight w:val="0"/>
          <w:marTop w:val="0"/>
          <w:marBottom w:val="0"/>
          <w:divBdr>
            <w:top w:val="none" w:sz="0" w:space="0" w:color="auto"/>
            <w:left w:val="none" w:sz="0" w:space="0" w:color="auto"/>
            <w:bottom w:val="none" w:sz="0" w:space="0" w:color="auto"/>
            <w:right w:val="none" w:sz="0" w:space="0" w:color="auto"/>
          </w:divBdr>
          <w:divsChild>
            <w:div w:id="107350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370">
      <w:bodyDiv w:val="1"/>
      <w:marLeft w:val="0"/>
      <w:marRight w:val="0"/>
      <w:marTop w:val="0"/>
      <w:marBottom w:val="0"/>
      <w:divBdr>
        <w:top w:val="none" w:sz="0" w:space="0" w:color="auto"/>
        <w:left w:val="none" w:sz="0" w:space="0" w:color="auto"/>
        <w:bottom w:val="none" w:sz="0" w:space="0" w:color="auto"/>
        <w:right w:val="none" w:sz="0" w:space="0" w:color="auto"/>
      </w:divBdr>
    </w:div>
    <w:div w:id="1029183959">
      <w:bodyDiv w:val="1"/>
      <w:marLeft w:val="0"/>
      <w:marRight w:val="0"/>
      <w:marTop w:val="0"/>
      <w:marBottom w:val="0"/>
      <w:divBdr>
        <w:top w:val="none" w:sz="0" w:space="0" w:color="auto"/>
        <w:left w:val="none" w:sz="0" w:space="0" w:color="auto"/>
        <w:bottom w:val="none" w:sz="0" w:space="0" w:color="auto"/>
        <w:right w:val="none" w:sz="0" w:space="0" w:color="auto"/>
      </w:divBdr>
    </w:div>
    <w:div w:id="1031340674">
      <w:bodyDiv w:val="1"/>
      <w:marLeft w:val="0"/>
      <w:marRight w:val="0"/>
      <w:marTop w:val="0"/>
      <w:marBottom w:val="0"/>
      <w:divBdr>
        <w:top w:val="none" w:sz="0" w:space="0" w:color="auto"/>
        <w:left w:val="none" w:sz="0" w:space="0" w:color="auto"/>
        <w:bottom w:val="none" w:sz="0" w:space="0" w:color="auto"/>
        <w:right w:val="none" w:sz="0" w:space="0" w:color="auto"/>
      </w:divBdr>
    </w:div>
    <w:div w:id="1046878029">
      <w:bodyDiv w:val="1"/>
      <w:marLeft w:val="0"/>
      <w:marRight w:val="0"/>
      <w:marTop w:val="0"/>
      <w:marBottom w:val="0"/>
      <w:divBdr>
        <w:top w:val="none" w:sz="0" w:space="0" w:color="auto"/>
        <w:left w:val="none" w:sz="0" w:space="0" w:color="auto"/>
        <w:bottom w:val="none" w:sz="0" w:space="0" w:color="auto"/>
        <w:right w:val="none" w:sz="0" w:space="0" w:color="auto"/>
      </w:divBdr>
      <w:divsChild>
        <w:div w:id="249850963">
          <w:marLeft w:val="0"/>
          <w:marRight w:val="0"/>
          <w:marTop w:val="0"/>
          <w:marBottom w:val="0"/>
          <w:divBdr>
            <w:top w:val="none" w:sz="0" w:space="0" w:color="auto"/>
            <w:left w:val="none" w:sz="0" w:space="0" w:color="auto"/>
            <w:bottom w:val="none" w:sz="0" w:space="0" w:color="auto"/>
            <w:right w:val="none" w:sz="0" w:space="0" w:color="auto"/>
          </w:divBdr>
        </w:div>
        <w:div w:id="1599564111">
          <w:marLeft w:val="0"/>
          <w:marRight w:val="0"/>
          <w:marTop w:val="0"/>
          <w:marBottom w:val="0"/>
          <w:divBdr>
            <w:top w:val="none" w:sz="0" w:space="0" w:color="auto"/>
            <w:left w:val="none" w:sz="0" w:space="0" w:color="auto"/>
            <w:bottom w:val="none" w:sz="0" w:space="0" w:color="auto"/>
            <w:right w:val="none" w:sz="0" w:space="0" w:color="auto"/>
          </w:divBdr>
        </w:div>
        <w:div w:id="955524630">
          <w:marLeft w:val="0"/>
          <w:marRight w:val="0"/>
          <w:marTop w:val="0"/>
          <w:marBottom w:val="0"/>
          <w:divBdr>
            <w:top w:val="none" w:sz="0" w:space="0" w:color="auto"/>
            <w:left w:val="none" w:sz="0" w:space="0" w:color="auto"/>
            <w:bottom w:val="none" w:sz="0" w:space="0" w:color="auto"/>
            <w:right w:val="none" w:sz="0" w:space="0" w:color="auto"/>
          </w:divBdr>
          <w:divsChild>
            <w:div w:id="1405101694">
              <w:marLeft w:val="0"/>
              <w:marRight w:val="0"/>
              <w:marTop w:val="0"/>
              <w:marBottom w:val="0"/>
              <w:divBdr>
                <w:top w:val="none" w:sz="0" w:space="0" w:color="auto"/>
                <w:left w:val="none" w:sz="0" w:space="0" w:color="auto"/>
                <w:bottom w:val="none" w:sz="0" w:space="0" w:color="auto"/>
                <w:right w:val="none" w:sz="0" w:space="0" w:color="auto"/>
              </w:divBdr>
              <w:divsChild>
                <w:div w:id="1399401408">
                  <w:marLeft w:val="0"/>
                  <w:marRight w:val="0"/>
                  <w:marTop w:val="0"/>
                  <w:marBottom w:val="0"/>
                  <w:divBdr>
                    <w:top w:val="none" w:sz="0" w:space="0" w:color="auto"/>
                    <w:left w:val="none" w:sz="0" w:space="0" w:color="auto"/>
                    <w:bottom w:val="none" w:sz="0" w:space="0" w:color="auto"/>
                    <w:right w:val="none" w:sz="0" w:space="0" w:color="auto"/>
                  </w:divBdr>
                  <w:divsChild>
                    <w:div w:id="438456597">
                      <w:marLeft w:val="0"/>
                      <w:marRight w:val="0"/>
                      <w:marTop w:val="0"/>
                      <w:marBottom w:val="0"/>
                      <w:divBdr>
                        <w:top w:val="none" w:sz="0" w:space="0" w:color="auto"/>
                        <w:left w:val="none" w:sz="0" w:space="0" w:color="auto"/>
                        <w:bottom w:val="none" w:sz="0" w:space="0" w:color="auto"/>
                        <w:right w:val="none" w:sz="0" w:space="0" w:color="auto"/>
                      </w:divBdr>
                      <w:divsChild>
                        <w:div w:id="69331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5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030364">
      <w:bodyDiv w:val="1"/>
      <w:marLeft w:val="0"/>
      <w:marRight w:val="0"/>
      <w:marTop w:val="0"/>
      <w:marBottom w:val="0"/>
      <w:divBdr>
        <w:top w:val="none" w:sz="0" w:space="0" w:color="auto"/>
        <w:left w:val="none" w:sz="0" w:space="0" w:color="auto"/>
        <w:bottom w:val="none" w:sz="0" w:space="0" w:color="auto"/>
        <w:right w:val="none" w:sz="0" w:space="0" w:color="auto"/>
      </w:divBdr>
      <w:divsChild>
        <w:div w:id="2103523296">
          <w:marLeft w:val="0"/>
          <w:marRight w:val="0"/>
          <w:marTop w:val="0"/>
          <w:marBottom w:val="0"/>
          <w:divBdr>
            <w:top w:val="none" w:sz="0" w:space="0" w:color="auto"/>
            <w:left w:val="none" w:sz="0" w:space="0" w:color="auto"/>
            <w:bottom w:val="none" w:sz="0" w:space="0" w:color="auto"/>
            <w:right w:val="none" w:sz="0" w:space="0" w:color="auto"/>
          </w:divBdr>
        </w:div>
        <w:div w:id="253829417">
          <w:marLeft w:val="0"/>
          <w:marRight w:val="0"/>
          <w:marTop w:val="0"/>
          <w:marBottom w:val="0"/>
          <w:divBdr>
            <w:top w:val="none" w:sz="0" w:space="0" w:color="auto"/>
            <w:left w:val="none" w:sz="0" w:space="0" w:color="auto"/>
            <w:bottom w:val="none" w:sz="0" w:space="0" w:color="auto"/>
            <w:right w:val="none" w:sz="0" w:space="0" w:color="auto"/>
          </w:divBdr>
          <w:divsChild>
            <w:div w:id="305353684">
              <w:marLeft w:val="0"/>
              <w:marRight w:val="0"/>
              <w:marTop w:val="0"/>
              <w:marBottom w:val="0"/>
              <w:divBdr>
                <w:top w:val="none" w:sz="0" w:space="0" w:color="auto"/>
                <w:left w:val="none" w:sz="0" w:space="0" w:color="auto"/>
                <w:bottom w:val="none" w:sz="0" w:space="0" w:color="auto"/>
                <w:right w:val="none" w:sz="0" w:space="0" w:color="auto"/>
              </w:divBdr>
            </w:div>
          </w:divsChild>
        </w:div>
        <w:div w:id="934635512">
          <w:marLeft w:val="0"/>
          <w:marRight w:val="0"/>
          <w:marTop w:val="0"/>
          <w:marBottom w:val="0"/>
          <w:divBdr>
            <w:top w:val="none" w:sz="0" w:space="0" w:color="auto"/>
            <w:left w:val="none" w:sz="0" w:space="0" w:color="auto"/>
            <w:bottom w:val="none" w:sz="0" w:space="0" w:color="auto"/>
            <w:right w:val="none" w:sz="0" w:space="0" w:color="auto"/>
          </w:divBdr>
          <w:divsChild>
            <w:div w:id="286081737">
              <w:marLeft w:val="0"/>
              <w:marRight w:val="0"/>
              <w:marTop w:val="0"/>
              <w:marBottom w:val="0"/>
              <w:divBdr>
                <w:top w:val="none" w:sz="0" w:space="0" w:color="auto"/>
                <w:left w:val="none" w:sz="0" w:space="0" w:color="auto"/>
                <w:bottom w:val="none" w:sz="0" w:space="0" w:color="auto"/>
                <w:right w:val="none" w:sz="0" w:space="0" w:color="auto"/>
              </w:divBdr>
              <w:divsChild>
                <w:div w:id="64817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533683">
      <w:bodyDiv w:val="1"/>
      <w:marLeft w:val="0"/>
      <w:marRight w:val="0"/>
      <w:marTop w:val="0"/>
      <w:marBottom w:val="0"/>
      <w:divBdr>
        <w:top w:val="none" w:sz="0" w:space="0" w:color="auto"/>
        <w:left w:val="none" w:sz="0" w:space="0" w:color="auto"/>
        <w:bottom w:val="none" w:sz="0" w:space="0" w:color="auto"/>
        <w:right w:val="none" w:sz="0" w:space="0" w:color="auto"/>
      </w:divBdr>
      <w:divsChild>
        <w:div w:id="302462931">
          <w:marLeft w:val="0"/>
          <w:marRight w:val="0"/>
          <w:marTop w:val="0"/>
          <w:marBottom w:val="0"/>
          <w:divBdr>
            <w:top w:val="none" w:sz="0" w:space="0" w:color="auto"/>
            <w:left w:val="none" w:sz="0" w:space="0" w:color="auto"/>
            <w:bottom w:val="none" w:sz="0" w:space="0" w:color="auto"/>
            <w:right w:val="none" w:sz="0" w:space="0" w:color="auto"/>
          </w:divBdr>
          <w:divsChild>
            <w:div w:id="18506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5497">
      <w:bodyDiv w:val="1"/>
      <w:marLeft w:val="0"/>
      <w:marRight w:val="0"/>
      <w:marTop w:val="0"/>
      <w:marBottom w:val="0"/>
      <w:divBdr>
        <w:top w:val="none" w:sz="0" w:space="0" w:color="auto"/>
        <w:left w:val="none" w:sz="0" w:space="0" w:color="auto"/>
        <w:bottom w:val="none" w:sz="0" w:space="0" w:color="auto"/>
        <w:right w:val="none" w:sz="0" w:space="0" w:color="auto"/>
      </w:divBdr>
    </w:div>
    <w:div w:id="1140074978">
      <w:bodyDiv w:val="1"/>
      <w:marLeft w:val="0"/>
      <w:marRight w:val="0"/>
      <w:marTop w:val="0"/>
      <w:marBottom w:val="0"/>
      <w:divBdr>
        <w:top w:val="none" w:sz="0" w:space="0" w:color="auto"/>
        <w:left w:val="none" w:sz="0" w:space="0" w:color="auto"/>
        <w:bottom w:val="none" w:sz="0" w:space="0" w:color="auto"/>
        <w:right w:val="none" w:sz="0" w:space="0" w:color="auto"/>
      </w:divBdr>
      <w:divsChild>
        <w:div w:id="597641195">
          <w:marLeft w:val="0"/>
          <w:marRight w:val="0"/>
          <w:marTop w:val="0"/>
          <w:marBottom w:val="0"/>
          <w:divBdr>
            <w:top w:val="none" w:sz="0" w:space="0" w:color="auto"/>
            <w:left w:val="none" w:sz="0" w:space="0" w:color="auto"/>
            <w:bottom w:val="none" w:sz="0" w:space="0" w:color="auto"/>
            <w:right w:val="none" w:sz="0" w:space="0" w:color="auto"/>
          </w:divBdr>
        </w:div>
        <w:div w:id="29455534">
          <w:marLeft w:val="0"/>
          <w:marRight w:val="0"/>
          <w:marTop w:val="0"/>
          <w:marBottom w:val="0"/>
          <w:divBdr>
            <w:top w:val="none" w:sz="0" w:space="0" w:color="auto"/>
            <w:left w:val="none" w:sz="0" w:space="0" w:color="auto"/>
            <w:bottom w:val="none" w:sz="0" w:space="0" w:color="auto"/>
            <w:right w:val="none" w:sz="0" w:space="0" w:color="auto"/>
          </w:divBdr>
          <w:divsChild>
            <w:div w:id="481894662">
              <w:marLeft w:val="0"/>
              <w:marRight w:val="0"/>
              <w:marTop w:val="0"/>
              <w:marBottom w:val="0"/>
              <w:divBdr>
                <w:top w:val="none" w:sz="0" w:space="0" w:color="auto"/>
                <w:left w:val="none" w:sz="0" w:space="0" w:color="auto"/>
                <w:bottom w:val="none" w:sz="0" w:space="0" w:color="auto"/>
                <w:right w:val="none" w:sz="0" w:space="0" w:color="auto"/>
              </w:divBdr>
            </w:div>
          </w:divsChild>
        </w:div>
        <w:div w:id="168449579">
          <w:marLeft w:val="0"/>
          <w:marRight w:val="0"/>
          <w:marTop w:val="0"/>
          <w:marBottom w:val="0"/>
          <w:divBdr>
            <w:top w:val="none" w:sz="0" w:space="0" w:color="auto"/>
            <w:left w:val="none" w:sz="0" w:space="0" w:color="auto"/>
            <w:bottom w:val="none" w:sz="0" w:space="0" w:color="auto"/>
            <w:right w:val="none" w:sz="0" w:space="0" w:color="auto"/>
          </w:divBdr>
          <w:divsChild>
            <w:div w:id="1914928864">
              <w:marLeft w:val="0"/>
              <w:marRight w:val="0"/>
              <w:marTop w:val="0"/>
              <w:marBottom w:val="0"/>
              <w:divBdr>
                <w:top w:val="none" w:sz="0" w:space="0" w:color="auto"/>
                <w:left w:val="none" w:sz="0" w:space="0" w:color="auto"/>
                <w:bottom w:val="none" w:sz="0" w:space="0" w:color="auto"/>
                <w:right w:val="none" w:sz="0" w:space="0" w:color="auto"/>
              </w:divBdr>
              <w:divsChild>
                <w:div w:id="187688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275444">
      <w:bodyDiv w:val="1"/>
      <w:marLeft w:val="0"/>
      <w:marRight w:val="0"/>
      <w:marTop w:val="0"/>
      <w:marBottom w:val="0"/>
      <w:divBdr>
        <w:top w:val="none" w:sz="0" w:space="0" w:color="auto"/>
        <w:left w:val="none" w:sz="0" w:space="0" w:color="auto"/>
        <w:bottom w:val="none" w:sz="0" w:space="0" w:color="auto"/>
        <w:right w:val="none" w:sz="0" w:space="0" w:color="auto"/>
      </w:divBdr>
    </w:div>
    <w:div w:id="1190803437">
      <w:bodyDiv w:val="1"/>
      <w:marLeft w:val="0"/>
      <w:marRight w:val="0"/>
      <w:marTop w:val="0"/>
      <w:marBottom w:val="0"/>
      <w:divBdr>
        <w:top w:val="none" w:sz="0" w:space="0" w:color="auto"/>
        <w:left w:val="none" w:sz="0" w:space="0" w:color="auto"/>
        <w:bottom w:val="none" w:sz="0" w:space="0" w:color="auto"/>
        <w:right w:val="none" w:sz="0" w:space="0" w:color="auto"/>
      </w:divBdr>
    </w:div>
    <w:div w:id="1271862286">
      <w:bodyDiv w:val="1"/>
      <w:marLeft w:val="0"/>
      <w:marRight w:val="0"/>
      <w:marTop w:val="0"/>
      <w:marBottom w:val="0"/>
      <w:divBdr>
        <w:top w:val="none" w:sz="0" w:space="0" w:color="auto"/>
        <w:left w:val="none" w:sz="0" w:space="0" w:color="auto"/>
        <w:bottom w:val="none" w:sz="0" w:space="0" w:color="auto"/>
        <w:right w:val="none" w:sz="0" w:space="0" w:color="auto"/>
      </w:divBdr>
    </w:div>
    <w:div w:id="1317608672">
      <w:bodyDiv w:val="1"/>
      <w:marLeft w:val="0"/>
      <w:marRight w:val="0"/>
      <w:marTop w:val="0"/>
      <w:marBottom w:val="0"/>
      <w:divBdr>
        <w:top w:val="none" w:sz="0" w:space="0" w:color="auto"/>
        <w:left w:val="none" w:sz="0" w:space="0" w:color="auto"/>
        <w:bottom w:val="none" w:sz="0" w:space="0" w:color="auto"/>
        <w:right w:val="none" w:sz="0" w:space="0" w:color="auto"/>
      </w:divBdr>
    </w:div>
    <w:div w:id="1318606566">
      <w:bodyDiv w:val="1"/>
      <w:marLeft w:val="0"/>
      <w:marRight w:val="0"/>
      <w:marTop w:val="0"/>
      <w:marBottom w:val="0"/>
      <w:divBdr>
        <w:top w:val="none" w:sz="0" w:space="0" w:color="auto"/>
        <w:left w:val="none" w:sz="0" w:space="0" w:color="auto"/>
        <w:bottom w:val="none" w:sz="0" w:space="0" w:color="auto"/>
        <w:right w:val="none" w:sz="0" w:space="0" w:color="auto"/>
      </w:divBdr>
    </w:div>
    <w:div w:id="1342972325">
      <w:bodyDiv w:val="1"/>
      <w:marLeft w:val="0"/>
      <w:marRight w:val="0"/>
      <w:marTop w:val="0"/>
      <w:marBottom w:val="0"/>
      <w:divBdr>
        <w:top w:val="none" w:sz="0" w:space="0" w:color="auto"/>
        <w:left w:val="none" w:sz="0" w:space="0" w:color="auto"/>
        <w:bottom w:val="none" w:sz="0" w:space="0" w:color="auto"/>
        <w:right w:val="none" w:sz="0" w:space="0" w:color="auto"/>
      </w:divBdr>
    </w:div>
    <w:div w:id="1381394426">
      <w:bodyDiv w:val="1"/>
      <w:marLeft w:val="0"/>
      <w:marRight w:val="0"/>
      <w:marTop w:val="0"/>
      <w:marBottom w:val="0"/>
      <w:divBdr>
        <w:top w:val="none" w:sz="0" w:space="0" w:color="auto"/>
        <w:left w:val="none" w:sz="0" w:space="0" w:color="auto"/>
        <w:bottom w:val="none" w:sz="0" w:space="0" w:color="auto"/>
        <w:right w:val="none" w:sz="0" w:space="0" w:color="auto"/>
      </w:divBdr>
    </w:div>
    <w:div w:id="1419671919">
      <w:bodyDiv w:val="1"/>
      <w:marLeft w:val="0"/>
      <w:marRight w:val="0"/>
      <w:marTop w:val="0"/>
      <w:marBottom w:val="0"/>
      <w:divBdr>
        <w:top w:val="none" w:sz="0" w:space="0" w:color="auto"/>
        <w:left w:val="none" w:sz="0" w:space="0" w:color="auto"/>
        <w:bottom w:val="none" w:sz="0" w:space="0" w:color="auto"/>
        <w:right w:val="none" w:sz="0" w:space="0" w:color="auto"/>
      </w:divBdr>
      <w:divsChild>
        <w:div w:id="683824650">
          <w:marLeft w:val="0"/>
          <w:marRight w:val="0"/>
          <w:marTop w:val="0"/>
          <w:marBottom w:val="0"/>
          <w:divBdr>
            <w:top w:val="none" w:sz="0" w:space="0" w:color="auto"/>
            <w:left w:val="none" w:sz="0" w:space="0" w:color="auto"/>
            <w:bottom w:val="none" w:sz="0" w:space="0" w:color="auto"/>
            <w:right w:val="none" w:sz="0" w:space="0" w:color="auto"/>
          </w:divBdr>
          <w:divsChild>
            <w:div w:id="205021425">
              <w:marLeft w:val="0"/>
              <w:marRight w:val="0"/>
              <w:marTop w:val="0"/>
              <w:marBottom w:val="0"/>
              <w:divBdr>
                <w:top w:val="none" w:sz="0" w:space="0" w:color="auto"/>
                <w:left w:val="none" w:sz="0" w:space="0" w:color="auto"/>
                <w:bottom w:val="none" w:sz="0" w:space="0" w:color="auto"/>
                <w:right w:val="none" w:sz="0" w:space="0" w:color="auto"/>
              </w:divBdr>
            </w:div>
          </w:divsChild>
        </w:div>
        <w:div w:id="1766800971">
          <w:marLeft w:val="0"/>
          <w:marRight w:val="0"/>
          <w:marTop w:val="0"/>
          <w:marBottom w:val="0"/>
          <w:divBdr>
            <w:top w:val="none" w:sz="0" w:space="0" w:color="auto"/>
            <w:left w:val="none" w:sz="0" w:space="0" w:color="auto"/>
            <w:bottom w:val="none" w:sz="0" w:space="0" w:color="auto"/>
            <w:right w:val="none" w:sz="0" w:space="0" w:color="auto"/>
          </w:divBdr>
        </w:div>
      </w:divsChild>
    </w:div>
    <w:div w:id="1435902747">
      <w:bodyDiv w:val="1"/>
      <w:marLeft w:val="0"/>
      <w:marRight w:val="0"/>
      <w:marTop w:val="0"/>
      <w:marBottom w:val="0"/>
      <w:divBdr>
        <w:top w:val="none" w:sz="0" w:space="0" w:color="auto"/>
        <w:left w:val="none" w:sz="0" w:space="0" w:color="auto"/>
        <w:bottom w:val="none" w:sz="0" w:space="0" w:color="auto"/>
        <w:right w:val="none" w:sz="0" w:space="0" w:color="auto"/>
      </w:divBdr>
      <w:divsChild>
        <w:div w:id="1719668327">
          <w:marLeft w:val="0"/>
          <w:marRight w:val="0"/>
          <w:marTop w:val="0"/>
          <w:marBottom w:val="0"/>
          <w:divBdr>
            <w:top w:val="none" w:sz="0" w:space="0" w:color="auto"/>
            <w:left w:val="none" w:sz="0" w:space="0" w:color="auto"/>
            <w:bottom w:val="none" w:sz="0" w:space="0" w:color="auto"/>
            <w:right w:val="none" w:sz="0" w:space="0" w:color="auto"/>
          </w:divBdr>
        </w:div>
        <w:div w:id="262038652">
          <w:marLeft w:val="0"/>
          <w:marRight w:val="0"/>
          <w:marTop w:val="0"/>
          <w:marBottom w:val="0"/>
          <w:divBdr>
            <w:top w:val="none" w:sz="0" w:space="0" w:color="auto"/>
            <w:left w:val="none" w:sz="0" w:space="0" w:color="auto"/>
            <w:bottom w:val="none" w:sz="0" w:space="0" w:color="auto"/>
            <w:right w:val="none" w:sz="0" w:space="0" w:color="auto"/>
          </w:divBdr>
        </w:div>
        <w:div w:id="43264060">
          <w:marLeft w:val="0"/>
          <w:marRight w:val="0"/>
          <w:marTop w:val="0"/>
          <w:marBottom w:val="0"/>
          <w:divBdr>
            <w:top w:val="none" w:sz="0" w:space="0" w:color="auto"/>
            <w:left w:val="none" w:sz="0" w:space="0" w:color="auto"/>
            <w:bottom w:val="none" w:sz="0" w:space="0" w:color="auto"/>
            <w:right w:val="none" w:sz="0" w:space="0" w:color="auto"/>
          </w:divBdr>
        </w:div>
        <w:div w:id="1046686477">
          <w:marLeft w:val="0"/>
          <w:marRight w:val="0"/>
          <w:marTop w:val="0"/>
          <w:marBottom w:val="0"/>
          <w:divBdr>
            <w:top w:val="none" w:sz="0" w:space="0" w:color="auto"/>
            <w:left w:val="none" w:sz="0" w:space="0" w:color="auto"/>
            <w:bottom w:val="none" w:sz="0" w:space="0" w:color="auto"/>
            <w:right w:val="none" w:sz="0" w:space="0" w:color="auto"/>
          </w:divBdr>
        </w:div>
        <w:div w:id="388962346">
          <w:marLeft w:val="0"/>
          <w:marRight w:val="0"/>
          <w:marTop w:val="0"/>
          <w:marBottom w:val="0"/>
          <w:divBdr>
            <w:top w:val="none" w:sz="0" w:space="0" w:color="auto"/>
            <w:left w:val="none" w:sz="0" w:space="0" w:color="auto"/>
            <w:bottom w:val="none" w:sz="0" w:space="0" w:color="auto"/>
            <w:right w:val="none" w:sz="0" w:space="0" w:color="auto"/>
          </w:divBdr>
        </w:div>
        <w:div w:id="1886065000">
          <w:marLeft w:val="0"/>
          <w:marRight w:val="0"/>
          <w:marTop w:val="0"/>
          <w:marBottom w:val="0"/>
          <w:divBdr>
            <w:top w:val="none" w:sz="0" w:space="0" w:color="auto"/>
            <w:left w:val="none" w:sz="0" w:space="0" w:color="auto"/>
            <w:bottom w:val="none" w:sz="0" w:space="0" w:color="auto"/>
            <w:right w:val="none" w:sz="0" w:space="0" w:color="auto"/>
          </w:divBdr>
          <w:divsChild>
            <w:div w:id="286352244">
              <w:marLeft w:val="0"/>
              <w:marRight w:val="0"/>
              <w:marTop w:val="0"/>
              <w:marBottom w:val="0"/>
              <w:divBdr>
                <w:top w:val="none" w:sz="0" w:space="0" w:color="auto"/>
                <w:left w:val="none" w:sz="0" w:space="0" w:color="auto"/>
                <w:bottom w:val="none" w:sz="0" w:space="0" w:color="auto"/>
                <w:right w:val="none" w:sz="0" w:space="0" w:color="auto"/>
              </w:divBdr>
              <w:divsChild>
                <w:div w:id="44990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779368">
          <w:marLeft w:val="0"/>
          <w:marRight w:val="0"/>
          <w:marTop w:val="0"/>
          <w:marBottom w:val="0"/>
          <w:divBdr>
            <w:top w:val="none" w:sz="0" w:space="0" w:color="auto"/>
            <w:left w:val="none" w:sz="0" w:space="0" w:color="auto"/>
            <w:bottom w:val="none" w:sz="0" w:space="0" w:color="auto"/>
            <w:right w:val="none" w:sz="0" w:space="0" w:color="auto"/>
          </w:divBdr>
        </w:div>
        <w:div w:id="1646470041">
          <w:marLeft w:val="0"/>
          <w:marRight w:val="0"/>
          <w:marTop w:val="0"/>
          <w:marBottom w:val="0"/>
          <w:divBdr>
            <w:top w:val="none" w:sz="0" w:space="0" w:color="auto"/>
            <w:left w:val="none" w:sz="0" w:space="0" w:color="auto"/>
            <w:bottom w:val="none" w:sz="0" w:space="0" w:color="auto"/>
            <w:right w:val="none" w:sz="0" w:space="0" w:color="auto"/>
          </w:divBdr>
          <w:divsChild>
            <w:div w:id="1612856440">
              <w:marLeft w:val="0"/>
              <w:marRight w:val="0"/>
              <w:marTop w:val="0"/>
              <w:marBottom w:val="0"/>
              <w:divBdr>
                <w:top w:val="none" w:sz="0" w:space="0" w:color="auto"/>
                <w:left w:val="none" w:sz="0" w:space="0" w:color="auto"/>
                <w:bottom w:val="none" w:sz="0" w:space="0" w:color="auto"/>
                <w:right w:val="none" w:sz="0" w:space="0" w:color="auto"/>
              </w:divBdr>
              <w:divsChild>
                <w:div w:id="89046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80949">
          <w:marLeft w:val="0"/>
          <w:marRight w:val="0"/>
          <w:marTop w:val="0"/>
          <w:marBottom w:val="0"/>
          <w:divBdr>
            <w:top w:val="none" w:sz="0" w:space="0" w:color="auto"/>
            <w:left w:val="none" w:sz="0" w:space="0" w:color="auto"/>
            <w:bottom w:val="none" w:sz="0" w:space="0" w:color="auto"/>
            <w:right w:val="none" w:sz="0" w:space="0" w:color="auto"/>
          </w:divBdr>
        </w:div>
        <w:div w:id="1054548340">
          <w:marLeft w:val="0"/>
          <w:marRight w:val="0"/>
          <w:marTop w:val="0"/>
          <w:marBottom w:val="0"/>
          <w:divBdr>
            <w:top w:val="none" w:sz="0" w:space="0" w:color="auto"/>
            <w:left w:val="none" w:sz="0" w:space="0" w:color="auto"/>
            <w:bottom w:val="none" w:sz="0" w:space="0" w:color="auto"/>
            <w:right w:val="none" w:sz="0" w:space="0" w:color="auto"/>
          </w:divBdr>
        </w:div>
        <w:div w:id="1719360573">
          <w:marLeft w:val="0"/>
          <w:marRight w:val="0"/>
          <w:marTop w:val="0"/>
          <w:marBottom w:val="0"/>
          <w:divBdr>
            <w:top w:val="none" w:sz="0" w:space="0" w:color="auto"/>
            <w:left w:val="none" w:sz="0" w:space="0" w:color="auto"/>
            <w:bottom w:val="none" w:sz="0" w:space="0" w:color="auto"/>
            <w:right w:val="none" w:sz="0" w:space="0" w:color="auto"/>
          </w:divBdr>
        </w:div>
        <w:div w:id="182591986">
          <w:marLeft w:val="0"/>
          <w:marRight w:val="0"/>
          <w:marTop w:val="0"/>
          <w:marBottom w:val="0"/>
          <w:divBdr>
            <w:top w:val="none" w:sz="0" w:space="0" w:color="auto"/>
            <w:left w:val="none" w:sz="0" w:space="0" w:color="auto"/>
            <w:bottom w:val="none" w:sz="0" w:space="0" w:color="auto"/>
            <w:right w:val="none" w:sz="0" w:space="0" w:color="auto"/>
          </w:divBdr>
          <w:divsChild>
            <w:div w:id="972255380">
              <w:marLeft w:val="0"/>
              <w:marRight w:val="0"/>
              <w:marTop w:val="0"/>
              <w:marBottom w:val="0"/>
              <w:divBdr>
                <w:top w:val="none" w:sz="0" w:space="0" w:color="auto"/>
                <w:left w:val="none" w:sz="0" w:space="0" w:color="auto"/>
                <w:bottom w:val="none" w:sz="0" w:space="0" w:color="auto"/>
                <w:right w:val="none" w:sz="0" w:space="0" w:color="auto"/>
              </w:divBdr>
              <w:divsChild>
                <w:div w:id="137851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453248">
          <w:marLeft w:val="0"/>
          <w:marRight w:val="0"/>
          <w:marTop w:val="0"/>
          <w:marBottom w:val="0"/>
          <w:divBdr>
            <w:top w:val="none" w:sz="0" w:space="0" w:color="auto"/>
            <w:left w:val="none" w:sz="0" w:space="0" w:color="auto"/>
            <w:bottom w:val="none" w:sz="0" w:space="0" w:color="auto"/>
            <w:right w:val="none" w:sz="0" w:space="0" w:color="auto"/>
          </w:divBdr>
        </w:div>
        <w:div w:id="82147534">
          <w:marLeft w:val="0"/>
          <w:marRight w:val="0"/>
          <w:marTop w:val="0"/>
          <w:marBottom w:val="0"/>
          <w:divBdr>
            <w:top w:val="none" w:sz="0" w:space="0" w:color="auto"/>
            <w:left w:val="none" w:sz="0" w:space="0" w:color="auto"/>
            <w:bottom w:val="none" w:sz="0" w:space="0" w:color="auto"/>
            <w:right w:val="none" w:sz="0" w:space="0" w:color="auto"/>
          </w:divBdr>
        </w:div>
        <w:div w:id="1267539367">
          <w:marLeft w:val="0"/>
          <w:marRight w:val="0"/>
          <w:marTop w:val="0"/>
          <w:marBottom w:val="0"/>
          <w:divBdr>
            <w:top w:val="none" w:sz="0" w:space="0" w:color="auto"/>
            <w:left w:val="none" w:sz="0" w:space="0" w:color="auto"/>
            <w:bottom w:val="none" w:sz="0" w:space="0" w:color="auto"/>
            <w:right w:val="none" w:sz="0" w:space="0" w:color="auto"/>
          </w:divBdr>
        </w:div>
        <w:div w:id="879319549">
          <w:marLeft w:val="0"/>
          <w:marRight w:val="0"/>
          <w:marTop w:val="0"/>
          <w:marBottom w:val="0"/>
          <w:divBdr>
            <w:top w:val="none" w:sz="0" w:space="0" w:color="auto"/>
            <w:left w:val="none" w:sz="0" w:space="0" w:color="auto"/>
            <w:bottom w:val="none" w:sz="0" w:space="0" w:color="auto"/>
            <w:right w:val="none" w:sz="0" w:space="0" w:color="auto"/>
          </w:divBdr>
          <w:divsChild>
            <w:div w:id="2120951719">
              <w:marLeft w:val="0"/>
              <w:marRight w:val="0"/>
              <w:marTop w:val="0"/>
              <w:marBottom w:val="0"/>
              <w:divBdr>
                <w:top w:val="none" w:sz="0" w:space="0" w:color="auto"/>
                <w:left w:val="none" w:sz="0" w:space="0" w:color="auto"/>
                <w:bottom w:val="none" w:sz="0" w:space="0" w:color="auto"/>
                <w:right w:val="none" w:sz="0" w:space="0" w:color="auto"/>
              </w:divBdr>
              <w:divsChild>
                <w:div w:id="69936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962512">
          <w:marLeft w:val="0"/>
          <w:marRight w:val="0"/>
          <w:marTop w:val="0"/>
          <w:marBottom w:val="0"/>
          <w:divBdr>
            <w:top w:val="none" w:sz="0" w:space="0" w:color="auto"/>
            <w:left w:val="none" w:sz="0" w:space="0" w:color="auto"/>
            <w:bottom w:val="none" w:sz="0" w:space="0" w:color="auto"/>
            <w:right w:val="none" w:sz="0" w:space="0" w:color="auto"/>
          </w:divBdr>
        </w:div>
      </w:divsChild>
    </w:div>
    <w:div w:id="1518958084">
      <w:bodyDiv w:val="1"/>
      <w:marLeft w:val="0"/>
      <w:marRight w:val="0"/>
      <w:marTop w:val="0"/>
      <w:marBottom w:val="0"/>
      <w:divBdr>
        <w:top w:val="none" w:sz="0" w:space="0" w:color="auto"/>
        <w:left w:val="none" w:sz="0" w:space="0" w:color="auto"/>
        <w:bottom w:val="none" w:sz="0" w:space="0" w:color="auto"/>
        <w:right w:val="none" w:sz="0" w:space="0" w:color="auto"/>
      </w:divBdr>
    </w:div>
    <w:div w:id="1518958588">
      <w:bodyDiv w:val="1"/>
      <w:marLeft w:val="0"/>
      <w:marRight w:val="0"/>
      <w:marTop w:val="0"/>
      <w:marBottom w:val="0"/>
      <w:divBdr>
        <w:top w:val="none" w:sz="0" w:space="0" w:color="auto"/>
        <w:left w:val="none" w:sz="0" w:space="0" w:color="auto"/>
        <w:bottom w:val="none" w:sz="0" w:space="0" w:color="auto"/>
        <w:right w:val="none" w:sz="0" w:space="0" w:color="auto"/>
      </w:divBdr>
    </w:div>
    <w:div w:id="1528105872">
      <w:bodyDiv w:val="1"/>
      <w:marLeft w:val="0"/>
      <w:marRight w:val="0"/>
      <w:marTop w:val="0"/>
      <w:marBottom w:val="0"/>
      <w:divBdr>
        <w:top w:val="none" w:sz="0" w:space="0" w:color="auto"/>
        <w:left w:val="none" w:sz="0" w:space="0" w:color="auto"/>
        <w:bottom w:val="none" w:sz="0" w:space="0" w:color="auto"/>
        <w:right w:val="none" w:sz="0" w:space="0" w:color="auto"/>
      </w:divBdr>
    </w:div>
    <w:div w:id="1537740605">
      <w:bodyDiv w:val="1"/>
      <w:marLeft w:val="0"/>
      <w:marRight w:val="0"/>
      <w:marTop w:val="0"/>
      <w:marBottom w:val="0"/>
      <w:divBdr>
        <w:top w:val="none" w:sz="0" w:space="0" w:color="auto"/>
        <w:left w:val="none" w:sz="0" w:space="0" w:color="auto"/>
        <w:bottom w:val="none" w:sz="0" w:space="0" w:color="auto"/>
        <w:right w:val="none" w:sz="0" w:space="0" w:color="auto"/>
      </w:divBdr>
    </w:div>
    <w:div w:id="1541548495">
      <w:bodyDiv w:val="1"/>
      <w:marLeft w:val="0"/>
      <w:marRight w:val="0"/>
      <w:marTop w:val="0"/>
      <w:marBottom w:val="0"/>
      <w:divBdr>
        <w:top w:val="none" w:sz="0" w:space="0" w:color="auto"/>
        <w:left w:val="none" w:sz="0" w:space="0" w:color="auto"/>
        <w:bottom w:val="none" w:sz="0" w:space="0" w:color="auto"/>
        <w:right w:val="none" w:sz="0" w:space="0" w:color="auto"/>
      </w:divBdr>
    </w:div>
    <w:div w:id="1587153077">
      <w:bodyDiv w:val="1"/>
      <w:marLeft w:val="0"/>
      <w:marRight w:val="0"/>
      <w:marTop w:val="0"/>
      <w:marBottom w:val="0"/>
      <w:divBdr>
        <w:top w:val="none" w:sz="0" w:space="0" w:color="auto"/>
        <w:left w:val="none" w:sz="0" w:space="0" w:color="auto"/>
        <w:bottom w:val="none" w:sz="0" w:space="0" w:color="auto"/>
        <w:right w:val="none" w:sz="0" w:space="0" w:color="auto"/>
      </w:divBdr>
    </w:div>
    <w:div w:id="1624462403">
      <w:bodyDiv w:val="1"/>
      <w:marLeft w:val="0"/>
      <w:marRight w:val="0"/>
      <w:marTop w:val="0"/>
      <w:marBottom w:val="0"/>
      <w:divBdr>
        <w:top w:val="none" w:sz="0" w:space="0" w:color="auto"/>
        <w:left w:val="none" w:sz="0" w:space="0" w:color="auto"/>
        <w:bottom w:val="none" w:sz="0" w:space="0" w:color="auto"/>
        <w:right w:val="none" w:sz="0" w:space="0" w:color="auto"/>
      </w:divBdr>
    </w:div>
    <w:div w:id="1657803111">
      <w:bodyDiv w:val="1"/>
      <w:marLeft w:val="0"/>
      <w:marRight w:val="0"/>
      <w:marTop w:val="0"/>
      <w:marBottom w:val="0"/>
      <w:divBdr>
        <w:top w:val="none" w:sz="0" w:space="0" w:color="auto"/>
        <w:left w:val="none" w:sz="0" w:space="0" w:color="auto"/>
        <w:bottom w:val="none" w:sz="0" w:space="0" w:color="auto"/>
        <w:right w:val="none" w:sz="0" w:space="0" w:color="auto"/>
      </w:divBdr>
    </w:div>
    <w:div w:id="1661273615">
      <w:bodyDiv w:val="1"/>
      <w:marLeft w:val="0"/>
      <w:marRight w:val="0"/>
      <w:marTop w:val="0"/>
      <w:marBottom w:val="0"/>
      <w:divBdr>
        <w:top w:val="none" w:sz="0" w:space="0" w:color="auto"/>
        <w:left w:val="none" w:sz="0" w:space="0" w:color="auto"/>
        <w:bottom w:val="none" w:sz="0" w:space="0" w:color="auto"/>
        <w:right w:val="none" w:sz="0" w:space="0" w:color="auto"/>
      </w:divBdr>
    </w:div>
    <w:div w:id="1708599309">
      <w:bodyDiv w:val="1"/>
      <w:marLeft w:val="0"/>
      <w:marRight w:val="0"/>
      <w:marTop w:val="0"/>
      <w:marBottom w:val="0"/>
      <w:divBdr>
        <w:top w:val="none" w:sz="0" w:space="0" w:color="auto"/>
        <w:left w:val="none" w:sz="0" w:space="0" w:color="auto"/>
        <w:bottom w:val="none" w:sz="0" w:space="0" w:color="auto"/>
        <w:right w:val="none" w:sz="0" w:space="0" w:color="auto"/>
      </w:divBdr>
      <w:divsChild>
        <w:div w:id="1347823484">
          <w:marLeft w:val="0"/>
          <w:marRight w:val="0"/>
          <w:marTop w:val="0"/>
          <w:marBottom w:val="0"/>
          <w:divBdr>
            <w:top w:val="none" w:sz="0" w:space="0" w:color="auto"/>
            <w:left w:val="none" w:sz="0" w:space="0" w:color="auto"/>
            <w:bottom w:val="none" w:sz="0" w:space="0" w:color="auto"/>
            <w:right w:val="none" w:sz="0" w:space="0" w:color="auto"/>
          </w:divBdr>
          <w:divsChild>
            <w:div w:id="1095442496">
              <w:marLeft w:val="0"/>
              <w:marRight w:val="0"/>
              <w:marTop w:val="0"/>
              <w:marBottom w:val="0"/>
              <w:divBdr>
                <w:top w:val="none" w:sz="0" w:space="0" w:color="auto"/>
                <w:left w:val="none" w:sz="0" w:space="0" w:color="auto"/>
                <w:bottom w:val="none" w:sz="0" w:space="0" w:color="auto"/>
                <w:right w:val="none" w:sz="0" w:space="0" w:color="auto"/>
              </w:divBdr>
              <w:divsChild>
                <w:div w:id="24198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483271">
      <w:bodyDiv w:val="1"/>
      <w:marLeft w:val="0"/>
      <w:marRight w:val="0"/>
      <w:marTop w:val="0"/>
      <w:marBottom w:val="0"/>
      <w:divBdr>
        <w:top w:val="none" w:sz="0" w:space="0" w:color="auto"/>
        <w:left w:val="none" w:sz="0" w:space="0" w:color="auto"/>
        <w:bottom w:val="none" w:sz="0" w:space="0" w:color="auto"/>
        <w:right w:val="none" w:sz="0" w:space="0" w:color="auto"/>
      </w:divBdr>
      <w:divsChild>
        <w:div w:id="465664239">
          <w:marLeft w:val="0"/>
          <w:marRight w:val="0"/>
          <w:marTop w:val="0"/>
          <w:marBottom w:val="0"/>
          <w:divBdr>
            <w:top w:val="none" w:sz="0" w:space="0" w:color="auto"/>
            <w:left w:val="none" w:sz="0" w:space="0" w:color="auto"/>
            <w:bottom w:val="none" w:sz="0" w:space="0" w:color="auto"/>
            <w:right w:val="none" w:sz="0" w:space="0" w:color="auto"/>
          </w:divBdr>
          <w:divsChild>
            <w:div w:id="2145615591">
              <w:marLeft w:val="0"/>
              <w:marRight w:val="0"/>
              <w:marTop w:val="0"/>
              <w:marBottom w:val="0"/>
              <w:divBdr>
                <w:top w:val="none" w:sz="0" w:space="0" w:color="auto"/>
                <w:left w:val="none" w:sz="0" w:space="0" w:color="auto"/>
                <w:bottom w:val="none" w:sz="0" w:space="0" w:color="auto"/>
                <w:right w:val="none" w:sz="0" w:space="0" w:color="auto"/>
              </w:divBdr>
            </w:div>
          </w:divsChild>
        </w:div>
        <w:div w:id="2038116571">
          <w:marLeft w:val="0"/>
          <w:marRight w:val="0"/>
          <w:marTop w:val="0"/>
          <w:marBottom w:val="0"/>
          <w:divBdr>
            <w:top w:val="none" w:sz="0" w:space="0" w:color="auto"/>
            <w:left w:val="none" w:sz="0" w:space="0" w:color="auto"/>
            <w:bottom w:val="none" w:sz="0" w:space="0" w:color="auto"/>
            <w:right w:val="none" w:sz="0" w:space="0" w:color="auto"/>
          </w:divBdr>
          <w:divsChild>
            <w:div w:id="447238600">
              <w:marLeft w:val="0"/>
              <w:marRight w:val="0"/>
              <w:marTop w:val="0"/>
              <w:marBottom w:val="0"/>
              <w:divBdr>
                <w:top w:val="none" w:sz="0" w:space="0" w:color="auto"/>
                <w:left w:val="none" w:sz="0" w:space="0" w:color="auto"/>
                <w:bottom w:val="none" w:sz="0" w:space="0" w:color="auto"/>
                <w:right w:val="none" w:sz="0" w:space="0" w:color="auto"/>
              </w:divBdr>
            </w:div>
            <w:div w:id="1668097757">
              <w:marLeft w:val="0"/>
              <w:marRight w:val="0"/>
              <w:marTop w:val="0"/>
              <w:marBottom w:val="0"/>
              <w:divBdr>
                <w:top w:val="none" w:sz="0" w:space="0" w:color="auto"/>
                <w:left w:val="none" w:sz="0" w:space="0" w:color="auto"/>
                <w:bottom w:val="none" w:sz="0" w:space="0" w:color="auto"/>
                <w:right w:val="none" w:sz="0" w:space="0" w:color="auto"/>
              </w:divBdr>
            </w:div>
            <w:div w:id="1082138790">
              <w:marLeft w:val="0"/>
              <w:marRight w:val="0"/>
              <w:marTop w:val="0"/>
              <w:marBottom w:val="0"/>
              <w:divBdr>
                <w:top w:val="none" w:sz="0" w:space="0" w:color="auto"/>
                <w:left w:val="none" w:sz="0" w:space="0" w:color="auto"/>
                <w:bottom w:val="none" w:sz="0" w:space="0" w:color="auto"/>
                <w:right w:val="none" w:sz="0" w:space="0" w:color="auto"/>
              </w:divBdr>
            </w:div>
            <w:div w:id="841622717">
              <w:marLeft w:val="0"/>
              <w:marRight w:val="0"/>
              <w:marTop w:val="0"/>
              <w:marBottom w:val="0"/>
              <w:divBdr>
                <w:top w:val="none" w:sz="0" w:space="0" w:color="auto"/>
                <w:left w:val="none" w:sz="0" w:space="0" w:color="auto"/>
                <w:bottom w:val="none" w:sz="0" w:space="0" w:color="auto"/>
                <w:right w:val="none" w:sz="0" w:space="0" w:color="auto"/>
              </w:divBdr>
            </w:div>
            <w:div w:id="635524516">
              <w:marLeft w:val="0"/>
              <w:marRight w:val="0"/>
              <w:marTop w:val="0"/>
              <w:marBottom w:val="0"/>
              <w:divBdr>
                <w:top w:val="none" w:sz="0" w:space="0" w:color="auto"/>
                <w:left w:val="none" w:sz="0" w:space="0" w:color="auto"/>
                <w:bottom w:val="none" w:sz="0" w:space="0" w:color="auto"/>
                <w:right w:val="none" w:sz="0" w:space="0" w:color="auto"/>
              </w:divBdr>
            </w:div>
            <w:div w:id="658964562">
              <w:marLeft w:val="0"/>
              <w:marRight w:val="0"/>
              <w:marTop w:val="0"/>
              <w:marBottom w:val="0"/>
              <w:divBdr>
                <w:top w:val="none" w:sz="0" w:space="0" w:color="auto"/>
                <w:left w:val="none" w:sz="0" w:space="0" w:color="auto"/>
                <w:bottom w:val="none" w:sz="0" w:space="0" w:color="auto"/>
                <w:right w:val="none" w:sz="0" w:space="0" w:color="auto"/>
              </w:divBdr>
            </w:div>
            <w:div w:id="211716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21311">
      <w:bodyDiv w:val="1"/>
      <w:marLeft w:val="0"/>
      <w:marRight w:val="0"/>
      <w:marTop w:val="0"/>
      <w:marBottom w:val="0"/>
      <w:divBdr>
        <w:top w:val="none" w:sz="0" w:space="0" w:color="auto"/>
        <w:left w:val="none" w:sz="0" w:space="0" w:color="auto"/>
        <w:bottom w:val="none" w:sz="0" w:space="0" w:color="auto"/>
        <w:right w:val="none" w:sz="0" w:space="0" w:color="auto"/>
      </w:divBdr>
    </w:div>
    <w:div w:id="1811287943">
      <w:bodyDiv w:val="1"/>
      <w:marLeft w:val="0"/>
      <w:marRight w:val="0"/>
      <w:marTop w:val="0"/>
      <w:marBottom w:val="0"/>
      <w:divBdr>
        <w:top w:val="none" w:sz="0" w:space="0" w:color="auto"/>
        <w:left w:val="none" w:sz="0" w:space="0" w:color="auto"/>
        <w:bottom w:val="none" w:sz="0" w:space="0" w:color="auto"/>
        <w:right w:val="none" w:sz="0" w:space="0" w:color="auto"/>
      </w:divBdr>
      <w:divsChild>
        <w:div w:id="628319710">
          <w:marLeft w:val="0"/>
          <w:marRight w:val="0"/>
          <w:marTop w:val="0"/>
          <w:marBottom w:val="0"/>
          <w:divBdr>
            <w:top w:val="none" w:sz="0" w:space="0" w:color="auto"/>
            <w:left w:val="none" w:sz="0" w:space="0" w:color="auto"/>
            <w:bottom w:val="none" w:sz="0" w:space="0" w:color="auto"/>
            <w:right w:val="none" w:sz="0" w:space="0" w:color="auto"/>
          </w:divBdr>
        </w:div>
        <w:div w:id="86730974">
          <w:marLeft w:val="0"/>
          <w:marRight w:val="0"/>
          <w:marTop w:val="0"/>
          <w:marBottom w:val="0"/>
          <w:divBdr>
            <w:top w:val="none" w:sz="0" w:space="0" w:color="auto"/>
            <w:left w:val="none" w:sz="0" w:space="0" w:color="auto"/>
            <w:bottom w:val="none" w:sz="0" w:space="0" w:color="auto"/>
            <w:right w:val="none" w:sz="0" w:space="0" w:color="auto"/>
          </w:divBdr>
          <w:divsChild>
            <w:div w:id="182941331">
              <w:marLeft w:val="0"/>
              <w:marRight w:val="0"/>
              <w:marTop w:val="0"/>
              <w:marBottom w:val="0"/>
              <w:divBdr>
                <w:top w:val="none" w:sz="0" w:space="0" w:color="auto"/>
                <w:left w:val="none" w:sz="0" w:space="0" w:color="auto"/>
                <w:bottom w:val="none" w:sz="0" w:space="0" w:color="auto"/>
                <w:right w:val="none" w:sz="0" w:space="0" w:color="auto"/>
              </w:divBdr>
            </w:div>
          </w:divsChild>
        </w:div>
        <w:div w:id="45958595">
          <w:marLeft w:val="0"/>
          <w:marRight w:val="0"/>
          <w:marTop w:val="0"/>
          <w:marBottom w:val="0"/>
          <w:divBdr>
            <w:top w:val="none" w:sz="0" w:space="0" w:color="auto"/>
            <w:left w:val="none" w:sz="0" w:space="0" w:color="auto"/>
            <w:bottom w:val="none" w:sz="0" w:space="0" w:color="auto"/>
            <w:right w:val="none" w:sz="0" w:space="0" w:color="auto"/>
          </w:divBdr>
          <w:divsChild>
            <w:div w:id="1122265072">
              <w:marLeft w:val="0"/>
              <w:marRight w:val="0"/>
              <w:marTop w:val="0"/>
              <w:marBottom w:val="0"/>
              <w:divBdr>
                <w:top w:val="none" w:sz="0" w:space="0" w:color="auto"/>
                <w:left w:val="none" w:sz="0" w:space="0" w:color="auto"/>
                <w:bottom w:val="none" w:sz="0" w:space="0" w:color="auto"/>
                <w:right w:val="none" w:sz="0" w:space="0" w:color="auto"/>
              </w:divBdr>
              <w:divsChild>
                <w:div w:id="63926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848096">
      <w:bodyDiv w:val="1"/>
      <w:marLeft w:val="0"/>
      <w:marRight w:val="0"/>
      <w:marTop w:val="0"/>
      <w:marBottom w:val="0"/>
      <w:divBdr>
        <w:top w:val="none" w:sz="0" w:space="0" w:color="auto"/>
        <w:left w:val="none" w:sz="0" w:space="0" w:color="auto"/>
        <w:bottom w:val="none" w:sz="0" w:space="0" w:color="auto"/>
        <w:right w:val="none" w:sz="0" w:space="0" w:color="auto"/>
      </w:divBdr>
      <w:divsChild>
        <w:div w:id="928468136">
          <w:marLeft w:val="0"/>
          <w:marRight w:val="0"/>
          <w:marTop w:val="0"/>
          <w:marBottom w:val="0"/>
          <w:divBdr>
            <w:top w:val="none" w:sz="0" w:space="0" w:color="auto"/>
            <w:left w:val="none" w:sz="0" w:space="0" w:color="auto"/>
            <w:bottom w:val="none" w:sz="0" w:space="0" w:color="auto"/>
            <w:right w:val="none" w:sz="0" w:space="0" w:color="auto"/>
          </w:divBdr>
        </w:div>
      </w:divsChild>
    </w:div>
    <w:div w:id="1896889737">
      <w:bodyDiv w:val="1"/>
      <w:marLeft w:val="0"/>
      <w:marRight w:val="0"/>
      <w:marTop w:val="0"/>
      <w:marBottom w:val="0"/>
      <w:divBdr>
        <w:top w:val="none" w:sz="0" w:space="0" w:color="auto"/>
        <w:left w:val="none" w:sz="0" w:space="0" w:color="auto"/>
        <w:bottom w:val="none" w:sz="0" w:space="0" w:color="auto"/>
        <w:right w:val="none" w:sz="0" w:space="0" w:color="auto"/>
      </w:divBdr>
    </w:div>
    <w:div w:id="1988168306">
      <w:bodyDiv w:val="1"/>
      <w:marLeft w:val="0"/>
      <w:marRight w:val="0"/>
      <w:marTop w:val="0"/>
      <w:marBottom w:val="0"/>
      <w:divBdr>
        <w:top w:val="none" w:sz="0" w:space="0" w:color="auto"/>
        <w:left w:val="none" w:sz="0" w:space="0" w:color="auto"/>
        <w:bottom w:val="none" w:sz="0" w:space="0" w:color="auto"/>
        <w:right w:val="none" w:sz="0" w:space="0" w:color="auto"/>
      </w:divBdr>
    </w:div>
    <w:div w:id="2012754010">
      <w:bodyDiv w:val="1"/>
      <w:marLeft w:val="0"/>
      <w:marRight w:val="0"/>
      <w:marTop w:val="0"/>
      <w:marBottom w:val="0"/>
      <w:divBdr>
        <w:top w:val="none" w:sz="0" w:space="0" w:color="auto"/>
        <w:left w:val="none" w:sz="0" w:space="0" w:color="auto"/>
        <w:bottom w:val="none" w:sz="0" w:space="0" w:color="auto"/>
        <w:right w:val="none" w:sz="0" w:space="0" w:color="auto"/>
      </w:divBdr>
    </w:div>
    <w:div w:id="2024211425">
      <w:bodyDiv w:val="1"/>
      <w:marLeft w:val="0"/>
      <w:marRight w:val="0"/>
      <w:marTop w:val="0"/>
      <w:marBottom w:val="0"/>
      <w:divBdr>
        <w:top w:val="none" w:sz="0" w:space="0" w:color="auto"/>
        <w:left w:val="none" w:sz="0" w:space="0" w:color="auto"/>
        <w:bottom w:val="none" w:sz="0" w:space="0" w:color="auto"/>
        <w:right w:val="none" w:sz="0" w:space="0" w:color="auto"/>
      </w:divBdr>
    </w:div>
    <w:div w:id="2076927950">
      <w:bodyDiv w:val="1"/>
      <w:marLeft w:val="0"/>
      <w:marRight w:val="0"/>
      <w:marTop w:val="0"/>
      <w:marBottom w:val="0"/>
      <w:divBdr>
        <w:top w:val="none" w:sz="0" w:space="0" w:color="auto"/>
        <w:left w:val="none" w:sz="0" w:space="0" w:color="auto"/>
        <w:bottom w:val="none" w:sz="0" w:space="0" w:color="auto"/>
        <w:right w:val="none" w:sz="0" w:space="0" w:color="auto"/>
      </w:divBdr>
      <w:divsChild>
        <w:div w:id="754783617">
          <w:marLeft w:val="0"/>
          <w:marRight w:val="0"/>
          <w:marTop w:val="0"/>
          <w:marBottom w:val="0"/>
          <w:divBdr>
            <w:top w:val="none" w:sz="0" w:space="0" w:color="auto"/>
            <w:left w:val="none" w:sz="0" w:space="0" w:color="auto"/>
            <w:bottom w:val="none" w:sz="0" w:space="0" w:color="auto"/>
            <w:right w:val="none" w:sz="0" w:space="0" w:color="auto"/>
          </w:divBdr>
          <w:divsChild>
            <w:div w:id="42299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903063">
      <w:bodyDiv w:val="1"/>
      <w:marLeft w:val="0"/>
      <w:marRight w:val="0"/>
      <w:marTop w:val="0"/>
      <w:marBottom w:val="0"/>
      <w:divBdr>
        <w:top w:val="none" w:sz="0" w:space="0" w:color="auto"/>
        <w:left w:val="none" w:sz="0" w:space="0" w:color="auto"/>
        <w:bottom w:val="none" w:sz="0" w:space="0" w:color="auto"/>
        <w:right w:val="none" w:sz="0" w:space="0" w:color="auto"/>
      </w:divBdr>
      <w:divsChild>
        <w:div w:id="574508050">
          <w:marLeft w:val="0"/>
          <w:marRight w:val="0"/>
          <w:marTop w:val="0"/>
          <w:marBottom w:val="0"/>
          <w:divBdr>
            <w:top w:val="none" w:sz="0" w:space="0" w:color="auto"/>
            <w:left w:val="none" w:sz="0" w:space="0" w:color="auto"/>
            <w:bottom w:val="none" w:sz="0" w:space="0" w:color="auto"/>
            <w:right w:val="none" w:sz="0" w:space="0" w:color="auto"/>
          </w:divBdr>
          <w:divsChild>
            <w:div w:id="85180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16712">
      <w:bodyDiv w:val="1"/>
      <w:marLeft w:val="0"/>
      <w:marRight w:val="0"/>
      <w:marTop w:val="0"/>
      <w:marBottom w:val="0"/>
      <w:divBdr>
        <w:top w:val="none" w:sz="0" w:space="0" w:color="auto"/>
        <w:left w:val="none" w:sz="0" w:space="0" w:color="auto"/>
        <w:bottom w:val="none" w:sz="0" w:space="0" w:color="auto"/>
        <w:right w:val="none" w:sz="0" w:space="0" w:color="auto"/>
      </w:divBdr>
      <w:divsChild>
        <w:div w:id="1928885933">
          <w:marLeft w:val="0"/>
          <w:marRight w:val="0"/>
          <w:marTop w:val="0"/>
          <w:marBottom w:val="0"/>
          <w:divBdr>
            <w:top w:val="none" w:sz="0" w:space="0" w:color="auto"/>
            <w:left w:val="none" w:sz="0" w:space="0" w:color="auto"/>
            <w:bottom w:val="none" w:sz="0" w:space="0" w:color="auto"/>
            <w:right w:val="none" w:sz="0" w:space="0" w:color="auto"/>
          </w:divBdr>
          <w:divsChild>
            <w:div w:id="39971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01500">
      <w:bodyDiv w:val="1"/>
      <w:marLeft w:val="0"/>
      <w:marRight w:val="0"/>
      <w:marTop w:val="0"/>
      <w:marBottom w:val="0"/>
      <w:divBdr>
        <w:top w:val="none" w:sz="0" w:space="0" w:color="auto"/>
        <w:left w:val="none" w:sz="0" w:space="0" w:color="auto"/>
        <w:bottom w:val="none" w:sz="0" w:space="0" w:color="auto"/>
        <w:right w:val="none" w:sz="0" w:space="0" w:color="auto"/>
      </w:divBdr>
      <w:divsChild>
        <w:div w:id="775902107">
          <w:marLeft w:val="0"/>
          <w:marRight w:val="0"/>
          <w:marTop w:val="0"/>
          <w:marBottom w:val="0"/>
          <w:divBdr>
            <w:top w:val="none" w:sz="0" w:space="0" w:color="auto"/>
            <w:left w:val="none" w:sz="0" w:space="0" w:color="auto"/>
            <w:bottom w:val="none" w:sz="0" w:space="0" w:color="auto"/>
            <w:right w:val="none" w:sz="0" w:space="0" w:color="auto"/>
          </w:divBdr>
          <w:divsChild>
            <w:div w:id="465784251">
              <w:marLeft w:val="0"/>
              <w:marRight w:val="0"/>
              <w:marTop w:val="0"/>
              <w:marBottom w:val="0"/>
              <w:divBdr>
                <w:top w:val="none" w:sz="0" w:space="0" w:color="auto"/>
                <w:left w:val="none" w:sz="0" w:space="0" w:color="auto"/>
                <w:bottom w:val="none" w:sz="0" w:space="0" w:color="auto"/>
                <w:right w:val="none" w:sz="0" w:space="0" w:color="auto"/>
              </w:divBdr>
            </w:div>
          </w:divsChild>
        </w:div>
        <w:div w:id="231892298">
          <w:marLeft w:val="0"/>
          <w:marRight w:val="0"/>
          <w:marTop w:val="0"/>
          <w:marBottom w:val="0"/>
          <w:divBdr>
            <w:top w:val="none" w:sz="0" w:space="0" w:color="auto"/>
            <w:left w:val="none" w:sz="0" w:space="0" w:color="auto"/>
            <w:bottom w:val="none" w:sz="0" w:space="0" w:color="auto"/>
            <w:right w:val="none" w:sz="0" w:space="0" w:color="auto"/>
          </w:divBdr>
        </w:div>
        <w:div w:id="474371784">
          <w:marLeft w:val="0"/>
          <w:marRight w:val="0"/>
          <w:marTop w:val="0"/>
          <w:marBottom w:val="0"/>
          <w:divBdr>
            <w:top w:val="none" w:sz="0" w:space="0" w:color="auto"/>
            <w:left w:val="none" w:sz="0" w:space="0" w:color="auto"/>
            <w:bottom w:val="none" w:sz="0" w:space="0" w:color="auto"/>
            <w:right w:val="none" w:sz="0" w:space="0" w:color="auto"/>
          </w:divBdr>
          <w:divsChild>
            <w:div w:id="1927686941">
              <w:marLeft w:val="0"/>
              <w:marRight w:val="0"/>
              <w:marTop w:val="0"/>
              <w:marBottom w:val="0"/>
              <w:divBdr>
                <w:top w:val="none" w:sz="0" w:space="0" w:color="auto"/>
                <w:left w:val="none" w:sz="0" w:space="0" w:color="auto"/>
                <w:bottom w:val="none" w:sz="0" w:space="0" w:color="auto"/>
                <w:right w:val="none" w:sz="0" w:space="0" w:color="auto"/>
              </w:divBdr>
            </w:div>
          </w:divsChild>
        </w:div>
        <w:div w:id="1771273787">
          <w:marLeft w:val="0"/>
          <w:marRight w:val="0"/>
          <w:marTop w:val="0"/>
          <w:marBottom w:val="0"/>
          <w:divBdr>
            <w:top w:val="none" w:sz="0" w:space="0" w:color="auto"/>
            <w:left w:val="none" w:sz="0" w:space="0" w:color="auto"/>
            <w:bottom w:val="none" w:sz="0" w:space="0" w:color="auto"/>
            <w:right w:val="none" w:sz="0" w:space="0" w:color="auto"/>
          </w:divBdr>
          <w:divsChild>
            <w:div w:id="1700160068">
              <w:marLeft w:val="0"/>
              <w:marRight w:val="0"/>
              <w:marTop w:val="0"/>
              <w:marBottom w:val="0"/>
              <w:divBdr>
                <w:top w:val="none" w:sz="0" w:space="0" w:color="auto"/>
                <w:left w:val="none" w:sz="0" w:space="0" w:color="auto"/>
                <w:bottom w:val="none" w:sz="0" w:space="0" w:color="auto"/>
                <w:right w:val="none" w:sz="0" w:space="0" w:color="auto"/>
              </w:divBdr>
              <w:divsChild>
                <w:div w:id="125570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239323">
          <w:marLeft w:val="0"/>
          <w:marRight w:val="0"/>
          <w:marTop w:val="0"/>
          <w:marBottom w:val="0"/>
          <w:divBdr>
            <w:top w:val="none" w:sz="0" w:space="0" w:color="auto"/>
            <w:left w:val="none" w:sz="0" w:space="0" w:color="auto"/>
            <w:bottom w:val="none" w:sz="0" w:space="0" w:color="auto"/>
            <w:right w:val="none" w:sz="0" w:space="0" w:color="auto"/>
          </w:divBdr>
          <w:divsChild>
            <w:div w:id="1108502079">
              <w:marLeft w:val="0"/>
              <w:marRight w:val="0"/>
              <w:marTop w:val="0"/>
              <w:marBottom w:val="0"/>
              <w:divBdr>
                <w:top w:val="none" w:sz="0" w:space="0" w:color="auto"/>
                <w:left w:val="none" w:sz="0" w:space="0" w:color="auto"/>
                <w:bottom w:val="none" w:sz="0" w:space="0" w:color="auto"/>
                <w:right w:val="none" w:sz="0" w:space="0" w:color="auto"/>
              </w:divBdr>
            </w:div>
          </w:divsChild>
        </w:div>
        <w:div w:id="7879442">
          <w:marLeft w:val="0"/>
          <w:marRight w:val="0"/>
          <w:marTop w:val="0"/>
          <w:marBottom w:val="0"/>
          <w:divBdr>
            <w:top w:val="none" w:sz="0" w:space="0" w:color="auto"/>
            <w:left w:val="none" w:sz="0" w:space="0" w:color="auto"/>
            <w:bottom w:val="none" w:sz="0" w:space="0" w:color="auto"/>
            <w:right w:val="none" w:sz="0" w:space="0" w:color="auto"/>
          </w:divBdr>
          <w:divsChild>
            <w:div w:id="885995737">
              <w:marLeft w:val="0"/>
              <w:marRight w:val="0"/>
              <w:marTop w:val="0"/>
              <w:marBottom w:val="0"/>
              <w:divBdr>
                <w:top w:val="none" w:sz="0" w:space="0" w:color="auto"/>
                <w:left w:val="none" w:sz="0" w:space="0" w:color="auto"/>
                <w:bottom w:val="none" w:sz="0" w:space="0" w:color="auto"/>
                <w:right w:val="none" w:sz="0" w:space="0" w:color="auto"/>
              </w:divBdr>
              <w:divsChild>
                <w:div w:id="157582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464792">
          <w:marLeft w:val="0"/>
          <w:marRight w:val="0"/>
          <w:marTop w:val="0"/>
          <w:marBottom w:val="0"/>
          <w:divBdr>
            <w:top w:val="none" w:sz="0" w:space="0" w:color="auto"/>
            <w:left w:val="none" w:sz="0" w:space="0" w:color="auto"/>
            <w:bottom w:val="none" w:sz="0" w:space="0" w:color="auto"/>
            <w:right w:val="none" w:sz="0" w:space="0" w:color="auto"/>
          </w:divBdr>
          <w:divsChild>
            <w:div w:id="1088186037">
              <w:marLeft w:val="0"/>
              <w:marRight w:val="0"/>
              <w:marTop w:val="0"/>
              <w:marBottom w:val="0"/>
              <w:divBdr>
                <w:top w:val="none" w:sz="0" w:space="0" w:color="auto"/>
                <w:left w:val="none" w:sz="0" w:space="0" w:color="auto"/>
                <w:bottom w:val="none" w:sz="0" w:space="0" w:color="auto"/>
                <w:right w:val="none" w:sz="0" w:space="0" w:color="auto"/>
              </w:divBdr>
            </w:div>
          </w:divsChild>
        </w:div>
        <w:div w:id="957219732">
          <w:marLeft w:val="0"/>
          <w:marRight w:val="0"/>
          <w:marTop w:val="0"/>
          <w:marBottom w:val="0"/>
          <w:divBdr>
            <w:top w:val="none" w:sz="0" w:space="0" w:color="auto"/>
            <w:left w:val="none" w:sz="0" w:space="0" w:color="auto"/>
            <w:bottom w:val="none" w:sz="0" w:space="0" w:color="auto"/>
            <w:right w:val="none" w:sz="0" w:space="0" w:color="auto"/>
          </w:divBdr>
          <w:divsChild>
            <w:div w:id="1716660598">
              <w:marLeft w:val="0"/>
              <w:marRight w:val="0"/>
              <w:marTop w:val="0"/>
              <w:marBottom w:val="0"/>
              <w:divBdr>
                <w:top w:val="none" w:sz="0" w:space="0" w:color="auto"/>
                <w:left w:val="none" w:sz="0" w:space="0" w:color="auto"/>
                <w:bottom w:val="none" w:sz="0" w:space="0" w:color="auto"/>
                <w:right w:val="none" w:sz="0" w:space="0" w:color="auto"/>
              </w:divBdr>
              <w:divsChild>
                <w:div w:id="109296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242271">
          <w:marLeft w:val="0"/>
          <w:marRight w:val="0"/>
          <w:marTop w:val="0"/>
          <w:marBottom w:val="0"/>
          <w:divBdr>
            <w:top w:val="none" w:sz="0" w:space="0" w:color="auto"/>
            <w:left w:val="none" w:sz="0" w:space="0" w:color="auto"/>
            <w:bottom w:val="none" w:sz="0" w:space="0" w:color="auto"/>
            <w:right w:val="none" w:sz="0" w:space="0" w:color="auto"/>
          </w:divBdr>
          <w:divsChild>
            <w:div w:id="1424372250">
              <w:marLeft w:val="0"/>
              <w:marRight w:val="0"/>
              <w:marTop w:val="0"/>
              <w:marBottom w:val="0"/>
              <w:divBdr>
                <w:top w:val="none" w:sz="0" w:space="0" w:color="auto"/>
                <w:left w:val="none" w:sz="0" w:space="0" w:color="auto"/>
                <w:bottom w:val="none" w:sz="0" w:space="0" w:color="auto"/>
                <w:right w:val="none" w:sz="0" w:space="0" w:color="auto"/>
              </w:divBdr>
            </w:div>
          </w:divsChild>
        </w:div>
        <w:div w:id="1656252747">
          <w:marLeft w:val="0"/>
          <w:marRight w:val="0"/>
          <w:marTop w:val="0"/>
          <w:marBottom w:val="0"/>
          <w:divBdr>
            <w:top w:val="none" w:sz="0" w:space="0" w:color="auto"/>
            <w:left w:val="none" w:sz="0" w:space="0" w:color="auto"/>
            <w:bottom w:val="none" w:sz="0" w:space="0" w:color="auto"/>
            <w:right w:val="none" w:sz="0" w:space="0" w:color="auto"/>
          </w:divBdr>
          <w:divsChild>
            <w:div w:id="717822490">
              <w:marLeft w:val="0"/>
              <w:marRight w:val="0"/>
              <w:marTop w:val="0"/>
              <w:marBottom w:val="0"/>
              <w:divBdr>
                <w:top w:val="none" w:sz="0" w:space="0" w:color="auto"/>
                <w:left w:val="none" w:sz="0" w:space="0" w:color="auto"/>
                <w:bottom w:val="none" w:sz="0" w:space="0" w:color="auto"/>
                <w:right w:val="none" w:sz="0" w:space="0" w:color="auto"/>
              </w:divBdr>
              <w:divsChild>
                <w:div w:id="1302228507">
                  <w:marLeft w:val="0"/>
                  <w:marRight w:val="0"/>
                  <w:marTop w:val="0"/>
                  <w:marBottom w:val="0"/>
                  <w:divBdr>
                    <w:top w:val="none" w:sz="0" w:space="0" w:color="auto"/>
                    <w:left w:val="none" w:sz="0" w:space="0" w:color="auto"/>
                    <w:bottom w:val="none" w:sz="0" w:space="0" w:color="auto"/>
                    <w:right w:val="none" w:sz="0" w:space="0" w:color="auto"/>
                  </w:divBdr>
                  <w:divsChild>
                    <w:div w:id="125955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tuairisc.ie" TargetMode="External"/><Relationship Id="rId18" Type="http://schemas.openxmlformats.org/officeDocument/2006/relationships/hyperlink" Target="http://tuairisc.ie/tuar-rinneadh-sa-staidear-cuimsitheach-teangeolaioch-2007-ro-dhearfach/" TargetMode="External"/><Relationship Id="rId26" Type="http://schemas.openxmlformats.org/officeDocument/2006/relationships/hyperlink" Target="http://www.tuairisc.ie" TargetMode="External"/><Relationship Id="rId3" Type="http://schemas.openxmlformats.org/officeDocument/2006/relationships/styles" Target="styles.xml"/><Relationship Id="rId21" Type="http://schemas.openxmlformats.org/officeDocument/2006/relationships/hyperlink" Target="http://www.focloir.ie" TargetMode="External"/><Relationship Id="rId7" Type="http://schemas.openxmlformats.org/officeDocument/2006/relationships/endnotes" Target="endnotes.xml"/><Relationship Id="rId12" Type="http://schemas.openxmlformats.org/officeDocument/2006/relationships/hyperlink" Target="http://www.tuairisc.ie" TargetMode="External"/><Relationship Id="rId17" Type="http://schemas.openxmlformats.org/officeDocument/2006/relationships/hyperlink" Target="http://anghaeltacht.net/ctg/catagoirc.pdf" TargetMode="External"/><Relationship Id="rId25" Type="http://schemas.openxmlformats.org/officeDocument/2006/relationships/hyperlink" Target="http://www.tuairisc.ie" TargetMode="External"/><Relationship Id="rId2" Type="http://schemas.openxmlformats.org/officeDocument/2006/relationships/numbering" Target="numbering.xml"/><Relationship Id="rId16" Type="http://schemas.openxmlformats.org/officeDocument/2006/relationships/hyperlink" Target="http://anghaeltacht.net/ctg/catagoirb.pdf" TargetMode="External"/><Relationship Id="rId20" Type="http://schemas.openxmlformats.org/officeDocument/2006/relationships/hyperlink" Target="http://www.tearma.ie"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gaelscoil4all.ie/" TargetMode="External"/><Relationship Id="rId24" Type="http://schemas.openxmlformats.org/officeDocument/2006/relationships/hyperlink" Target="http://www.tuairisc.ie" TargetMode="External"/><Relationship Id="rId5" Type="http://schemas.openxmlformats.org/officeDocument/2006/relationships/webSettings" Target="webSettings.xml"/><Relationship Id="rId15" Type="http://schemas.openxmlformats.org/officeDocument/2006/relationships/hyperlink" Target="http://anghaeltacht.net/ctg/catagoira.pdf" TargetMode="External"/><Relationship Id="rId23" Type="http://schemas.openxmlformats.org/officeDocument/2006/relationships/hyperlink" Target="https://www.forasnagaeilge.ie/" TargetMode="External"/><Relationship Id="rId28" Type="http://schemas.openxmlformats.org/officeDocument/2006/relationships/hyperlink" Target="http://www.tuairisc.ie" TargetMode="External"/><Relationship Id="rId10" Type="http://schemas.openxmlformats.org/officeDocument/2006/relationships/image" Target="media/image3.jpeg"/><Relationship Id="rId19" Type="http://schemas.openxmlformats.org/officeDocument/2006/relationships/hyperlink" Target="http://www.tuairisc.ie"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tuairisc.ie" TargetMode="External"/><Relationship Id="rId22" Type="http://schemas.openxmlformats.org/officeDocument/2006/relationships/hyperlink" Target="https://www.udaras.ie/an-ghaeilge-an-ghaeltacht/limisteir-pleanala-teanga/" TargetMode="External"/><Relationship Id="rId27" Type="http://schemas.openxmlformats.org/officeDocument/2006/relationships/hyperlink" Target="http://www.tuairisc.ie" TargetMode="Externa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13" Type="http://schemas.openxmlformats.org/officeDocument/2006/relationships/hyperlink" Target="https://www.ninis2.nisra.gov.uk/public/PivotGrid.aspx?ds=2791&amp;lh=44&amp;yn=2011&amp;sk=136&amp;sn=Census%202011&amp;yearfilter=2043" TargetMode="External"/><Relationship Id="rId18" Type="http://schemas.openxmlformats.org/officeDocument/2006/relationships/hyperlink" Target="https://www.dfa.ie/news-and-media/press-releases/press-release-archive/2020/january/new-decade-new-approach-.php" TargetMode="External"/><Relationship Id="rId26" Type="http://schemas.openxmlformats.org/officeDocument/2006/relationships/hyperlink" Target="https://data.gov.ie/dataset/gaeltacht-boundaries-generalised-50m-osi-national-administrative-boundaries-2015" TargetMode="External"/><Relationship Id="rId39" Type="http://schemas.openxmlformats.org/officeDocument/2006/relationships/hyperlink" Target="https://www.irishtimes.com/news/irish-becomes-official-eu-working-language-1.455241" TargetMode="External"/><Relationship Id="rId21" Type="http://schemas.openxmlformats.org/officeDocument/2006/relationships/hyperlink" Target="https://tuairisc.ie/laghdu-11-ar-lion-na-gcainteoiri-laethula-sa-ghaeltacht-daonaireamh-2016/" TargetMode="External"/><Relationship Id="rId34" Type="http://schemas.openxmlformats.org/officeDocument/2006/relationships/hyperlink" Target="http://www.ceacht.ie" TargetMode="External"/><Relationship Id="rId42" Type="http://schemas.openxmlformats.org/officeDocument/2006/relationships/hyperlink" Target="https://www.forasnagaeilge.ie/ceim-stairiuil-phobal-labhartha-na-gaeilge-taobh-amuigh-den-ghaeltacht/" TargetMode="External"/><Relationship Id="rId47" Type="http://schemas.openxmlformats.org/officeDocument/2006/relationships/hyperlink" Target="https://tuairisc.ie/ga-le-nphet-na-gaeltachta-chun-comhordu-a-dheanamh-ar-pholasai-teanga/" TargetMode="External"/><Relationship Id="rId7" Type="http://schemas.openxmlformats.org/officeDocument/2006/relationships/hyperlink" Target="https://www.independent.ie/opinion/columnists/kevin-myers/kevin-myers-lets-debunk-the-myth-of-irish-as-a-living-language-it-now-represents-failure-and-a-national-disorder-26707406.html" TargetMode="External"/><Relationship Id="rId2" Type="http://schemas.openxmlformats.org/officeDocument/2006/relationships/hyperlink" Target="http://census.cso.ie/p10map51/" TargetMode="External"/><Relationship Id="rId16" Type="http://schemas.openxmlformats.org/officeDocument/2006/relationships/hyperlink" Target="https://twitter.com/dreamdearg?lang=en" TargetMode="External"/><Relationship Id="rId29" Type="http://schemas.openxmlformats.org/officeDocument/2006/relationships/hyperlink" Target="http://anghaeltacht.net/ctg/080323foinse.html" TargetMode="External"/><Relationship Id="rId11" Type="http://schemas.openxmlformats.org/officeDocument/2006/relationships/hyperlink" Target="https://gaeloideachas.ie/plean-chun-lion-na-scolairi-san-oideachas-tri-mhean-na-gaeilge-a-dhubailt-a-fhogairt-ag-an-aire-mchugh/?lang=ga" TargetMode="External"/><Relationship Id="rId24" Type="http://schemas.openxmlformats.org/officeDocument/2006/relationships/hyperlink" Target="https://www.udaras.ie/an-ghaeilge-an-ghaeltacht/an-ghaeltacht/" TargetMode="External"/><Relationship Id="rId32" Type="http://schemas.openxmlformats.org/officeDocument/2006/relationships/hyperlink" Target="https://www.cogg.ie/wp-content/uploads/iniuchadh-ar-an-gcumas-datheangach.pdf" TargetMode="External"/><Relationship Id="rId37" Type="http://schemas.openxmlformats.org/officeDocument/2006/relationships/hyperlink" Target="https://tuairisc.ie/bearla-le-dibirt-o-naionain-na-gaeltachta-agus-polasai-oideachais-nua-seolta-ag-an-taoiseach/" TargetMode="External"/><Relationship Id="rId40" Type="http://schemas.openxmlformats.org/officeDocument/2006/relationships/hyperlink" Target="https://www.oireachtas.ie/en/debates/debate/joint_committee_on_environment_culture_and_the_gaeltacht/2012-11-13/6/" TargetMode="External"/><Relationship Id="rId45" Type="http://schemas.openxmlformats.org/officeDocument/2006/relationships/hyperlink" Target="https://tuairisc.ie/ga-le-nios-mo-ceannaireachta-o-udaras-na-gaeltachta-i-dtaobh-na-gaeilge-catherine-connolly/" TargetMode="External"/><Relationship Id="rId5" Type="http://schemas.openxmlformats.org/officeDocument/2006/relationships/hyperlink" Target="https://www.forasnagaeilge.ie/wp-content/uploads/2015/08/Dearcadh-an-Phobail-i-leith-na-Gaeilge.pdf-Adobe-Acrobat-Pro.pdf" TargetMode="External"/><Relationship Id="rId15" Type="http://schemas.openxmlformats.org/officeDocument/2006/relationships/hyperlink" Target="https://en-gb.facebook.com/pobal.achtgaeilge" TargetMode="External"/><Relationship Id="rId23" Type="http://schemas.openxmlformats.org/officeDocument/2006/relationships/hyperlink" Target="https://tuairisc.ie/achoimre-ar-sceal-na-gaeilge-i-ndaonaireamh-2016/" TargetMode="External"/><Relationship Id="rId28" Type="http://schemas.openxmlformats.org/officeDocument/2006/relationships/hyperlink" Target="https://www.cogg.ie/wp-content/uploads/Linguistic-Study-of-the-Use-of-Irish-in-the-Gaeltacht.pdf" TargetMode="External"/><Relationship Id="rId36" Type="http://schemas.openxmlformats.org/officeDocument/2006/relationships/hyperlink" Target="https://www.education.ie/ga/An-C%C3%B3ras-Oideachais/Polasai-don-Oideachas-Gaeltachta-2017-2022/" TargetMode="External"/><Relationship Id="rId49" Type="http://schemas.openxmlformats.org/officeDocument/2006/relationships/hyperlink" Target="https://senatorpadraigoceidigh.com/wp-content/uploads/2018/11/GaeltachtAreaProfileIrish_Online.pdf" TargetMode="External"/><Relationship Id="rId10" Type="http://schemas.openxmlformats.org/officeDocument/2006/relationships/hyperlink" Target="https://www.education.ie/ga/Preas-agus-Imeachta%C3%AD/Preasr%C3%A1itis/preasraitis-2019/PR19-12-301.html" TargetMode="External"/><Relationship Id="rId19" Type="http://schemas.openxmlformats.org/officeDocument/2006/relationships/hyperlink" Target="https://www.bbc.com/news/uk-northern-ireland-55136935" TargetMode="External"/><Relationship Id="rId31" Type="http://schemas.openxmlformats.org/officeDocument/2006/relationships/hyperlink" Target="https://static.rasset.ie/documents/news/udaras-na-gaeltachta.pdf" TargetMode="External"/><Relationship Id="rId44" Type="http://schemas.openxmlformats.org/officeDocument/2006/relationships/hyperlink" Target="https://tuairisc.ie/dirimis-ar-na-ceantair-ata-substantially-irish-speaking-no-ni-bheidh-ann-ach-cur-i-gceill/" TargetMode="External"/><Relationship Id="rId4" Type="http://schemas.openxmlformats.org/officeDocument/2006/relationships/hyperlink" Target="https://www.pressreader.com/ireland/irish-independent-seachtain/20171129/281487866666606" TargetMode="External"/><Relationship Id="rId9" Type="http://schemas.openxmlformats.org/officeDocument/2006/relationships/hyperlink" Target="https://www.thejournal.ie/readme/irish-official-language-eu-1950256-Feb2015/" TargetMode="External"/><Relationship Id="rId14" Type="http://schemas.openxmlformats.org/officeDocument/2006/relationships/hyperlink" Target="https://www.bbc.com/news/uk-northern-ireland-29895593" TargetMode="External"/><Relationship Id="rId22" Type="http://schemas.openxmlformats.org/officeDocument/2006/relationships/hyperlink" Target="https://tuairisc.ie/achoimre-ar-sceal-na-gaeilge-i-ndaonaireamh-2016/" TargetMode="External"/><Relationship Id="rId27" Type="http://schemas.openxmlformats.org/officeDocument/2006/relationships/hyperlink" Target="https://tuairisc.ie/dirimis-ar-na-ceantair-ata-substantially-irish-speaking-no-ni-bheidh-ann-ach-cur-i-gceill/" TargetMode="External"/><Relationship Id="rId30" Type="http://schemas.openxmlformats.org/officeDocument/2006/relationships/hyperlink" Target="https://www.udaras.ie/2015/05/28/tuarascail-ar-nuashonru-ar-an-staidear-cuimsitheach-teangeolaioch-ar-usaid-na-gaeilge-sa-ghaeltacht-2006-2011-foilsithe-ag-udaras-na-gaeltachta/" TargetMode="External"/><Relationship Id="rId35" Type="http://schemas.openxmlformats.org/officeDocument/2006/relationships/hyperlink" Target="https://coislife.ie/product/an-tsochtheangeolaiocht/?lang=en" TargetMode="External"/><Relationship Id="rId43" Type="http://schemas.openxmlformats.org/officeDocument/2006/relationships/hyperlink" Target="https://udaras.ie/an-ghaeilge-an-ghaeltacht/pleanail-teanga/pleananna-faofa/" TargetMode="External"/><Relationship Id="rId48" Type="http://schemas.openxmlformats.org/officeDocument/2006/relationships/hyperlink" Target="https://www.tg4.ie/ga/player/catagoir/faisneis/?series=Gaeltacht%202020&amp;genre=Faisneis" TargetMode="External"/><Relationship Id="rId8" Type="http://schemas.openxmlformats.org/officeDocument/2006/relationships/hyperlink" Target="https://www.independent.ie/opinion/ian-odoherty-gaeilgeoir-brigades-still-turning-people-off-learning-irish-37723097.html" TargetMode="External"/><Relationship Id="rId3" Type="http://schemas.openxmlformats.org/officeDocument/2006/relationships/hyperlink" Target="https://www.finegael.ie/our-people/tds/donegal/joe-mchugh/" TargetMode="External"/><Relationship Id="rId12" Type="http://schemas.openxmlformats.org/officeDocument/2006/relationships/hyperlink" Target="https://www.nisra.gov.uk/publications/2011-census-key-statistics-northern-ireland" TargetMode="External"/><Relationship Id="rId17" Type="http://schemas.openxmlformats.org/officeDocument/2006/relationships/hyperlink" Target="https://www.youtube.com/watch?v=Td4dT-AkKbM" TargetMode="External"/><Relationship Id="rId25" Type="http://schemas.openxmlformats.org/officeDocument/2006/relationships/hyperlink" Target="https://en.wikipedia.org/wiki/User:D.de.loinsigh" TargetMode="External"/><Relationship Id="rId33" Type="http://schemas.openxmlformats.org/officeDocument/2006/relationships/hyperlink" Target="http://tuairisc.ie/cumas-nios-fearr-sa-bhearla-ag-na-cainteoiri-oga-duchais-is-fearr/" TargetMode="External"/><Relationship Id="rId38" Type="http://schemas.openxmlformats.org/officeDocument/2006/relationships/hyperlink" Target="https://www.gov.ie/ga/foilsiuchan/treoirlinte-pleanala-teang/" TargetMode="External"/><Relationship Id="rId46" Type="http://schemas.openxmlformats.org/officeDocument/2006/relationships/hyperlink" Target="https://tuairisc.ie/ta-me-tuirseach-de-bheith-ag-caint-faoin-ngaeilge-dioma-faoin-moill-ar-phlean-teanga-do-chathair-na-gaillimhe/" TargetMode="External"/><Relationship Id="rId20" Type="http://schemas.openxmlformats.org/officeDocument/2006/relationships/hyperlink" Target="https://www.education-ni.gov.uk/publications/school-enrolments-northern-ireland-summary-data" TargetMode="External"/><Relationship Id="rId41" Type="http://schemas.openxmlformats.org/officeDocument/2006/relationships/hyperlink" Target="https://udaras.ie/an-ghaeilge-an-ghaeltacht/limisteir-pleanala-teanga/" TargetMode="External"/><Relationship Id="rId1" Type="http://schemas.openxmlformats.org/officeDocument/2006/relationships/hyperlink" Target="https://www.cso.ie/en/releasesandpublications/ep/p-cp10esil/p10esil/gag/" TargetMode="External"/><Relationship Id="rId6" Type="http://schemas.openxmlformats.org/officeDocument/2006/relationships/hyperlink" Target="https://tuairisc.ie/fisean-ill-let-the-cultural-terrorists-get-on-with-it-fearg-mhor-ar-line-faoi-dhiospoireacht-faoin-ngaeilge-ar-tv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3C8CF-9B63-4030-9396-B8E5D0B2E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7587</Words>
  <Characters>43249</Characters>
  <Application>Microsoft Office Word</Application>
  <DocSecurity>0</DocSecurity>
  <Lines>360</Lines>
  <Paragraphs>101</Paragraphs>
  <ScaleCrop>false</ScaleCrop>
  <HeadingPairs>
    <vt:vector size="4" baseType="variant">
      <vt:variant>
        <vt:lpstr>Title</vt:lpstr>
      </vt:variant>
      <vt:variant>
        <vt:i4>1</vt:i4>
      </vt:variant>
      <vt:variant>
        <vt:lpstr>Teideal</vt:lpstr>
      </vt:variant>
      <vt:variant>
        <vt:i4>1</vt:i4>
      </vt:variant>
    </vt:vector>
  </HeadingPairs>
  <TitlesOfParts>
    <vt:vector size="2" baseType="lpstr">
      <vt:lpstr/>
      <vt:lpstr/>
    </vt:vector>
  </TitlesOfParts>
  <Company/>
  <LinksUpToDate>false</LinksUpToDate>
  <CharactersWithSpaces>50735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MacGiolla Eáin, Conchúr</dc:creator>
  <cp:keywords/>
  <dc:description/>
  <cp:lastModifiedBy>MAC LIATHAIN, CIAN</cp:lastModifiedBy>
  <cp:revision>2</cp:revision>
  <cp:lastPrinted>2020-12-05T04:07:00Z</cp:lastPrinted>
  <dcterms:created xsi:type="dcterms:W3CDTF">2021-02-01T17:53:00Z</dcterms:created>
  <dcterms:modified xsi:type="dcterms:W3CDTF">2021-02-01T17:53:00Z</dcterms:modified>
</cp:coreProperties>
</file>