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E9456" w14:textId="6E4A04AE" w:rsidR="00C10038" w:rsidRDefault="00C10038" w:rsidP="00C10038">
      <w:pPr>
        <w:tabs>
          <w:tab w:val="left" w:pos="1038"/>
        </w:tabs>
        <w:ind w:left="317" w:right="149"/>
        <w:outlineLvl w:val="0"/>
        <w:rPr>
          <w:rFonts w:ascii="Calibri" w:eastAsia="Calibri" w:hAnsi="Calibri"/>
          <w:spacing w:val="-1"/>
          <w:sz w:val="28"/>
          <w:szCs w:val="28"/>
          <w:lang w:val="ga-IE"/>
        </w:rPr>
      </w:pPr>
      <w:r w:rsidRPr="00C10038">
        <w:rPr>
          <w:rFonts w:ascii="Calibri" w:eastAsia="Calibri" w:hAnsi="Calibri"/>
          <w:b/>
          <w:bCs/>
          <w:spacing w:val="-1"/>
          <w:sz w:val="28"/>
          <w:szCs w:val="28"/>
          <w:lang w:val="ga-IE"/>
        </w:rPr>
        <w:t>Ainm:</w:t>
      </w:r>
      <w:r w:rsidRPr="00C10038">
        <w:rPr>
          <w:rFonts w:ascii="Calibri" w:eastAsia="Calibri" w:hAnsi="Calibri"/>
          <w:spacing w:val="-1"/>
          <w:sz w:val="28"/>
          <w:szCs w:val="28"/>
          <w:lang w:val="ga-IE"/>
        </w:rPr>
        <w:t xml:space="preserve"> Cian Mac Liatháin</w:t>
      </w:r>
      <w:r w:rsidRPr="00C10038">
        <w:rPr>
          <w:rFonts w:ascii="Calibri" w:eastAsia="Calibri" w:hAnsi="Calibri"/>
          <w:spacing w:val="-1"/>
          <w:sz w:val="28"/>
          <w:szCs w:val="28"/>
          <w:lang w:val="ga-IE"/>
        </w:rPr>
        <w:tab/>
      </w:r>
      <w:r w:rsidRPr="00C10038">
        <w:rPr>
          <w:rFonts w:ascii="Calibri" w:eastAsia="Calibri" w:hAnsi="Calibri"/>
          <w:b/>
          <w:bCs/>
          <w:spacing w:val="-1"/>
          <w:sz w:val="28"/>
          <w:szCs w:val="28"/>
          <w:u w:val="single"/>
          <w:lang w:val="ga-IE"/>
        </w:rPr>
        <w:t xml:space="preserve">Obair Bhaile </w:t>
      </w:r>
      <w:r>
        <w:rPr>
          <w:rFonts w:ascii="Calibri" w:eastAsia="Calibri" w:hAnsi="Calibri"/>
          <w:b/>
          <w:bCs/>
          <w:spacing w:val="-1"/>
          <w:sz w:val="28"/>
          <w:szCs w:val="28"/>
          <w:u w:val="single"/>
          <w:lang w:val="ga-IE"/>
        </w:rPr>
        <w:t>5</w:t>
      </w:r>
      <w:r w:rsidRPr="00C10038">
        <w:rPr>
          <w:rFonts w:ascii="Calibri" w:eastAsia="Calibri" w:hAnsi="Calibri"/>
          <w:spacing w:val="-1"/>
          <w:sz w:val="28"/>
          <w:szCs w:val="28"/>
          <w:lang w:val="ga-IE"/>
        </w:rPr>
        <w:tab/>
      </w:r>
      <w:r w:rsidRPr="00C10038">
        <w:rPr>
          <w:rFonts w:ascii="Calibri" w:eastAsia="Calibri" w:hAnsi="Calibri"/>
          <w:spacing w:val="-1"/>
          <w:sz w:val="28"/>
          <w:szCs w:val="28"/>
          <w:lang w:val="ga-IE"/>
        </w:rPr>
        <w:tab/>
      </w:r>
      <w:r w:rsidRPr="00C10038">
        <w:rPr>
          <w:rFonts w:ascii="Calibri" w:eastAsia="Calibri" w:hAnsi="Calibri"/>
          <w:b/>
          <w:bCs/>
          <w:spacing w:val="-1"/>
          <w:sz w:val="28"/>
          <w:szCs w:val="28"/>
          <w:lang w:val="ga-IE"/>
        </w:rPr>
        <w:t>Dáta:</w:t>
      </w:r>
      <w:r w:rsidRPr="00C10038">
        <w:rPr>
          <w:rFonts w:ascii="Calibri" w:eastAsia="Calibri" w:hAnsi="Calibri"/>
          <w:spacing w:val="-1"/>
          <w:sz w:val="28"/>
          <w:szCs w:val="28"/>
          <w:lang w:val="ga-IE"/>
        </w:rPr>
        <w:tab/>
      </w:r>
      <w:r>
        <w:rPr>
          <w:rFonts w:ascii="Calibri" w:eastAsia="Calibri" w:hAnsi="Calibri"/>
          <w:spacing w:val="-1"/>
          <w:sz w:val="28"/>
          <w:szCs w:val="28"/>
          <w:lang w:val="ga-IE"/>
        </w:rPr>
        <w:t>04</w:t>
      </w:r>
      <w:r w:rsidRPr="00C10038">
        <w:rPr>
          <w:rFonts w:ascii="Calibri" w:eastAsia="Calibri" w:hAnsi="Calibri"/>
          <w:spacing w:val="-1"/>
          <w:sz w:val="28"/>
          <w:szCs w:val="28"/>
          <w:lang w:val="ga-IE"/>
        </w:rPr>
        <w:t>/1</w:t>
      </w:r>
      <w:r>
        <w:rPr>
          <w:rFonts w:ascii="Calibri" w:eastAsia="Calibri" w:hAnsi="Calibri"/>
          <w:spacing w:val="-1"/>
          <w:sz w:val="28"/>
          <w:szCs w:val="28"/>
          <w:lang w:val="ga-IE"/>
        </w:rPr>
        <w:t>1</w:t>
      </w:r>
      <w:r w:rsidRPr="00C10038">
        <w:rPr>
          <w:rFonts w:ascii="Calibri" w:eastAsia="Calibri" w:hAnsi="Calibri"/>
          <w:spacing w:val="-1"/>
          <w:sz w:val="28"/>
          <w:szCs w:val="28"/>
          <w:lang w:val="ga-IE"/>
        </w:rPr>
        <w:t>/20</w:t>
      </w:r>
    </w:p>
    <w:p w14:paraId="28A26E2A" w14:textId="7A690AE9" w:rsidR="00C10038" w:rsidRDefault="00C10038" w:rsidP="00C10038">
      <w:pPr>
        <w:tabs>
          <w:tab w:val="left" w:pos="1038"/>
        </w:tabs>
        <w:ind w:left="317" w:right="149"/>
        <w:outlineLvl w:val="0"/>
        <w:rPr>
          <w:rFonts w:ascii="Calibri" w:eastAsia="Calibri" w:hAnsi="Calibri"/>
          <w:spacing w:val="-1"/>
          <w:sz w:val="28"/>
          <w:szCs w:val="28"/>
          <w:lang w:val="ga-IE"/>
        </w:rPr>
      </w:pPr>
    </w:p>
    <w:p w14:paraId="5C196E6D" w14:textId="627650F8" w:rsidR="00C10038" w:rsidRPr="009959AA" w:rsidRDefault="00C10038" w:rsidP="009959AA">
      <w:pPr>
        <w:tabs>
          <w:tab w:val="left" w:pos="1038"/>
        </w:tabs>
        <w:ind w:right="149"/>
        <w:outlineLvl w:val="0"/>
        <w:rPr>
          <w:rFonts w:ascii="Calibri" w:eastAsia="Calibri" w:hAnsi="Calibri"/>
          <w:b/>
          <w:bCs/>
          <w:spacing w:val="-1"/>
          <w:sz w:val="24"/>
          <w:szCs w:val="24"/>
          <w:lang w:val="ga-IE"/>
        </w:rPr>
      </w:pPr>
      <w:r w:rsidRPr="009959AA">
        <w:rPr>
          <w:rFonts w:ascii="Calibri" w:eastAsia="Calibri" w:hAnsi="Calibri"/>
          <w:b/>
          <w:bCs/>
          <w:spacing w:val="-1"/>
          <w:sz w:val="24"/>
          <w:szCs w:val="24"/>
          <w:lang w:val="ga-IE"/>
        </w:rPr>
        <w:t>An Tasc:</w:t>
      </w:r>
    </w:p>
    <w:p w14:paraId="0504FF97" w14:textId="38920BF3" w:rsidR="00C10038" w:rsidRPr="009959AA" w:rsidRDefault="00C10038" w:rsidP="00C10038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/>
          <w:color w:val="FF0000"/>
          <w:sz w:val="24"/>
          <w:szCs w:val="24"/>
          <w:lang w:val="ga-IE"/>
        </w:rPr>
      </w:pPr>
      <w:r w:rsidRPr="009959AA">
        <w:rPr>
          <w:rFonts w:ascii="Calibri" w:eastAsia="Calibri" w:hAnsi="Calibri" w:cs="Times New Roman"/>
          <w:b/>
          <w:sz w:val="24"/>
          <w:szCs w:val="24"/>
          <w:lang w:val="ga-IE"/>
        </w:rPr>
        <w:t xml:space="preserve">Réitigh Preaseisiúint bunaithe ar cheann de na pictiúir a leanas </w:t>
      </w:r>
      <w:r w:rsidRPr="009959AA">
        <w:rPr>
          <w:rFonts w:ascii="Calibri" w:eastAsia="Calibri" w:hAnsi="Calibri" w:cs="Times New Roman"/>
          <w:b/>
          <w:bCs/>
          <w:sz w:val="24"/>
          <w:szCs w:val="24"/>
          <w:lang w:val="ga-IE"/>
        </w:rPr>
        <w:t>(c.400 focal)</w:t>
      </w:r>
      <w:r w:rsidRPr="009959AA">
        <w:rPr>
          <w:rFonts w:ascii="Calibri" w:eastAsia="Calibri" w:hAnsi="Calibri" w:cs="Times New Roman"/>
          <w:b/>
          <w:sz w:val="24"/>
          <w:szCs w:val="24"/>
          <w:lang w:val="ga-IE"/>
        </w:rPr>
        <w:t xml:space="preserve">; ní mór saorbhriathar na mbriathra a leanas a úsáid sa phreaseisiúint: </w:t>
      </w:r>
      <w:r w:rsidRPr="009959AA">
        <w:rPr>
          <w:rFonts w:ascii="Calibri" w:eastAsia="Calibri" w:hAnsi="Calibri" w:cs="Times New Roman"/>
          <w:b/>
          <w:color w:val="FF0000"/>
          <w:sz w:val="24"/>
          <w:szCs w:val="24"/>
          <w:lang w:val="ga-IE"/>
        </w:rPr>
        <w:t>Abair, Reáchtáil &amp; Freastail.</w:t>
      </w:r>
    </w:p>
    <w:p w14:paraId="55E1285E" w14:textId="4FF636D6" w:rsidR="00C10038" w:rsidRDefault="009959AA" w:rsidP="00C10038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/>
          <w:color w:val="FF0000"/>
          <w:sz w:val="28"/>
          <w:szCs w:val="28"/>
          <w:lang w:val="ga-IE"/>
        </w:rPr>
      </w:pPr>
      <w:r w:rsidRPr="009959AA">
        <w:rPr>
          <w:rFonts w:ascii="Calibri Light" w:hAnsi="Calibri Light"/>
          <w:noProof/>
          <w:sz w:val="21"/>
          <w:szCs w:val="21"/>
          <w:lang w:val="en-IE" w:eastAsia="en-IE"/>
        </w:rPr>
        <w:drawing>
          <wp:inline distT="0" distB="0" distL="0" distR="0" wp14:anchorId="33A28623" wp14:editId="7D00B0BF">
            <wp:extent cx="1717287" cy="987922"/>
            <wp:effectExtent l="0" t="0" r="0" b="3175"/>
            <wp:docPr id="99" name="Picture 99" descr="Image result for teacher in clas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teacher in classro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538" cy="99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D588" w14:textId="452845C3" w:rsidR="00C10038" w:rsidRDefault="00C10038" w:rsidP="00C10038">
      <w:pPr>
        <w:tabs>
          <w:tab w:val="left" w:pos="570"/>
        </w:tabs>
        <w:ind w:left="-260" w:right="109"/>
        <w:jc w:val="center"/>
        <w:outlineLvl w:val="0"/>
        <w:rPr>
          <w:rFonts w:ascii="Calibri" w:eastAsia="Calibri" w:hAnsi="Calibri" w:cs="Times New Roman"/>
          <w:b/>
          <w:color w:val="000000" w:themeColor="text1"/>
          <w:sz w:val="24"/>
          <w:szCs w:val="24"/>
          <w:lang w:val="ga-IE"/>
        </w:rPr>
      </w:pPr>
      <w:r w:rsidRPr="00C10038">
        <w:rPr>
          <w:rFonts w:ascii="Calibri" w:eastAsia="Calibri" w:hAnsi="Calibri" w:cs="Times New Roman"/>
          <w:b/>
          <w:color w:val="000000" w:themeColor="text1"/>
          <w:sz w:val="24"/>
          <w:szCs w:val="24"/>
          <w:lang w:val="ga-IE"/>
        </w:rPr>
        <w:t>Preaseisiúint</w:t>
      </w:r>
    </w:p>
    <w:p w14:paraId="3509155E" w14:textId="77777777" w:rsidR="007B1A04" w:rsidRPr="00C10038" w:rsidRDefault="007B1A04" w:rsidP="00C10038">
      <w:pPr>
        <w:tabs>
          <w:tab w:val="left" w:pos="570"/>
        </w:tabs>
        <w:ind w:left="-260" w:right="109"/>
        <w:jc w:val="center"/>
        <w:outlineLvl w:val="0"/>
        <w:rPr>
          <w:rFonts w:ascii="Calibri" w:eastAsia="Calibri" w:hAnsi="Calibri" w:cs="Times New Roman"/>
          <w:b/>
          <w:color w:val="000000" w:themeColor="text1"/>
          <w:sz w:val="24"/>
          <w:szCs w:val="24"/>
          <w:lang w:val="ga-IE"/>
        </w:rPr>
      </w:pPr>
    </w:p>
    <w:p w14:paraId="169C8DD1" w14:textId="15613549" w:rsidR="00C10038" w:rsidRDefault="00C10038" w:rsidP="00C10038">
      <w:pPr>
        <w:tabs>
          <w:tab w:val="left" w:pos="570"/>
        </w:tabs>
        <w:ind w:left="-260" w:right="109"/>
        <w:jc w:val="right"/>
        <w:outlineLvl w:val="0"/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</w:pPr>
      <w:r w:rsidRPr="00C10038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Le scaoileadh Dé hAoine, 15 Samhain 2020</w:t>
      </w:r>
    </w:p>
    <w:p w14:paraId="4D45F8A0" w14:textId="77777777" w:rsidR="00745CC4" w:rsidRPr="00C10038" w:rsidRDefault="00745CC4" w:rsidP="00C10038">
      <w:pPr>
        <w:tabs>
          <w:tab w:val="left" w:pos="570"/>
        </w:tabs>
        <w:ind w:left="-260" w:right="109"/>
        <w:jc w:val="right"/>
        <w:outlineLvl w:val="0"/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</w:pPr>
    </w:p>
    <w:p w14:paraId="685DB42B" w14:textId="17566F30" w:rsidR="00E37636" w:rsidRPr="007B1A04" w:rsidRDefault="007B1A04" w:rsidP="007B1A04">
      <w:pPr>
        <w:tabs>
          <w:tab w:val="left" w:pos="570"/>
        </w:tabs>
        <w:ind w:left="-260" w:right="109"/>
        <w:jc w:val="center"/>
        <w:outlineLvl w:val="0"/>
        <w:rPr>
          <w:rFonts w:ascii="Calibri" w:eastAsia="Calibri" w:hAnsi="Calibri" w:cs="Times New Roman"/>
          <w:b/>
          <w:color w:val="000000" w:themeColor="text1"/>
          <w:sz w:val="24"/>
          <w:szCs w:val="24"/>
          <w:lang w:val="ga-IE"/>
        </w:rPr>
      </w:pPr>
      <w:r>
        <w:rPr>
          <w:rFonts w:ascii="Calibri" w:eastAsia="Calibri" w:hAnsi="Calibri" w:cs="Times New Roman"/>
          <w:b/>
          <w:color w:val="000000" w:themeColor="text1"/>
          <w:sz w:val="24"/>
          <w:szCs w:val="24"/>
          <w:lang w:val="ga-IE"/>
        </w:rPr>
        <w:t xml:space="preserve">Modhanna </w:t>
      </w:r>
      <w:r w:rsidRPr="007B1A04">
        <w:rPr>
          <w:rFonts w:ascii="Calibri" w:eastAsia="Calibri" w:hAnsi="Calibri" w:cs="Times New Roman"/>
          <w:b/>
          <w:color w:val="000000" w:themeColor="text1"/>
          <w:sz w:val="24"/>
          <w:szCs w:val="24"/>
          <w:lang w:val="ga-IE"/>
        </w:rPr>
        <w:t>Múinteoireacht</w:t>
      </w:r>
      <w:r>
        <w:rPr>
          <w:rFonts w:ascii="Calibri" w:eastAsia="Calibri" w:hAnsi="Calibri" w:cs="Times New Roman"/>
          <w:b/>
          <w:color w:val="000000" w:themeColor="text1"/>
          <w:sz w:val="24"/>
          <w:szCs w:val="24"/>
          <w:lang w:val="ga-IE"/>
        </w:rPr>
        <w:t>a</w:t>
      </w:r>
      <w:r w:rsidRPr="007B1A04">
        <w:rPr>
          <w:rFonts w:ascii="Calibri" w:eastAsia="Calibri" w:hAnsi="Calibri" w:cs="Times New Roman"/>
          <w:b/>
          <w:color w:val="000000" w:themeColor="text1"/>
          <w:sz w:val="24"/>
          <w:szCs w:val="24"/>
          <w:lang w:val="ga-IE"/>
        </w:rPr>
        <w:t xml:space="preserve"> Mata le Moladh!</w:t>
      </w:r>
    </w:p>
    <w:p w14:paraId="11E9B759" w14:textId="0A57AEA2" w:rsidR="00D46C74" w:rsidRDefault="00E37636" w:rsidP="00C10038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</w:pP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Fógraíodh le déanaí go reáchtálfar cúrsa oiliúna do mhúinteoirí matamaitice gaelscolaíochta thar tréimhse deich seachtaine, ag tosú Dé Luain 4 Eanáir 2020. </w:t>
      </w:r>
      <w:r w:rsidR="00466F61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Reáchtálfar na ranganna ar líne i mbliana</w:t>
      </w:r>
      <w:r w:rsidR="009D75AC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agus freastalófar orthu ag baint úsáid as an ríomhchlár Zoom</w:t>
      </w:r>
      <w:r w:rsidR="00466F61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, </w:t>
      </w:r>
      <w:r w:rsidR="00AD2BCB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le sceideal solúbtha a </w:t>
      </w:r>
      <w:r w:rsidR="001D4D18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d'</w:t>
      </w:r>
      <w:r w:rsidR="00AD2BCB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f</w:t>
      </w:r>
      <w:r w:rsidR="001D4D18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h</w:t>
      </w:r>
      <w:r w:rsidR="00AD2BCB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eilfeadh do chách.</w:t>
      </w:r>
      <w:r w:rsidR="00466F61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</w:t>
      </w:r>
      <w:r w:rsidR="00D46C7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Tugtar cuireadh </w:t>
      </w:r>
      <w:r w:rsidR="001D4D18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do</w:t>
      </w:r>
      <w:r w:rsidR="00D46C7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mhúinteoirí nuacháilithe</w:t>
      </w:r>
      <w:r w:rsidR="00466F61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, mhúinteoirí faoi oiliúint </w:t>
      </w:r>
      <w:r w:rsidR="00D46C7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agus mhúinteoirí bunaithe clárú linn</w:t>
      </w:r>
      <w:r w:rsidR="00FB0859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agus </w:t>
      </w:r>
      <w:r w:rsidR="00D46C7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a gcuid scileanna matamaitice a athnuachan</w:t>
      </w:r>
      <w:r w:rsidR="00FB0859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. Saor in ai</w:t>
      </w:r>
      <w:r w:rsidR="0048327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s</w:t>
      </w:r>
      <w:r w:rsidR="00FB0859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ce atá na ranganna i mbliana, agus fíor-luachmar atá an teastas oideachais a d'fhéadfaí a bhaint amach</w:t>
      </w:r>
      <w:r w:rsidR="00D46C7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.</w:t>
      </w:r>
    </w:p>
    <w:p w14:paraId="75CF53AA" w14:textId="77777777" w:rsidR="00D46C74" w:rsidRDefault="00D46C74" w:rsidP="00C10038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</w:pPr>
    </w:p>
    <w:p w14:paraId="55A78429" w14:textId="08E52D24" w:rsidR="00BD038A" w:rsidRDefault="00DD559D" w:rsidP="00C10038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</w:pP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Is </w:t>
      </w:r>
      <w:r w:rsidR="007B1A0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fiontar</w:t>
      </w: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</w:t>
      </w:r>
      <w:r w:rsidR="007B1A0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comhoibritheach</w:t>
      </w: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idir an Roinn Oideachais agus Scileanna agus Ollscoil na hÉireann Gaillimh </w:t>
      </w:r>
      <w:r w:rsidR="007B1A0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é</w:t>
      </w: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an cúrsa seo</w:t>
      </w:r>
      <w:r w:rsidR="0048327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. A</w:t>
      </w: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idhm an chúrsa oiliúna ná na modhanna agus acmhainní múinteoireachta is déanaí a chur in iúil do mhúinte</w:t>
      </w:r>
      <w:r w:rsidR="00466F61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o</w:t>
      </w: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irí matamaitice gaelscolaíochta</w:t>
      </w:r>
      <w:r w:rsidR="007B1A0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, chomh maith le</w:t>
      </w:r>
      <w:r w:rsidR="00466F61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</w:t>
      </w: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comhluadar oideachais a chruthú eatarthu. </w:t>
      </w:r>
      <w:r w:rsidR="00FB0859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Bunaíodh</w:t>
      </w:r>
      <w:r w:rsidR="009D75AC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an cúrsa</w:t>
      </w:r>
      <w:r w:rsidR="00FB0859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in Acadamh na hOllscolaíochta Gaeilge</w:t>
      </w:r>
      <w:r w:rsidR="009D75AC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cúig bhliain ó shin</w:t>
      </w:r>
      <w:r w:rsidR="00FB0859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,</w:t>
      </w:r>
      <w:r w:rsidR="007B1A0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agus</w:t>
      </w:r>
      <w:r w:rsidR="000F42A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</w:t>
      </w:r>
      <w:r w:rsidR="00FB0859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d'fhreastal</w:t>
      </w:r>
      <w:r w:rsidR="0048327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aío</w:t>
      </w:r>
      <w:r w:rsidR="00FB0859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dh</w:t>
      </w:r>
      <w:r w:rsidR="007B1A04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</w:t>
      </w:r>
      <w:r w:rsidR="000F42A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daltaí an chúrsa ar ranganna oíche ar champas an Acadaimh </w:t>
      </w:r>
      <w:r w:rsidR="0048327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sular bhog siad ar líne i mbliana.</w:t>
      </w:r>
      <w:r w:rsidR="000F42A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</w:t>
      </w:r>
      <w:r w:rsidR="0048327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Labhair ceann de na hiar-fhreastalaí,</w:t>
      </w:r>
      <w:r w:rsidR="00483273" w:rsidRPr="0048327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</w:t>
      </w:r>
      <w:r w:rsidR="0048327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múinteoir mata Cian Mac Liatháin, linn faoin ngcúrsa: "</w:t>
      </w:r>
      <w:r w:rsidR="00927065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Molaim an cúrsa seo go hard,</w:t>
      </w:r>
      <w:r w:rsidR="00483273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</w:t>
      </w:r>
      <w:r w:rsidR="00927065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níl ualach oibre trom i gceist ar chor a bith. </w:t>
      </w:r>
      <w:r w:rsidR="00E2392E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An rud is fearr faoin gcúrsa ná léáchtóirí na hollscoile, bhí cur i láthair </w:t>
      </w:r>
      <w:r w:rsidR="001D4D18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uaidh</w:t>
      </w:r>
      <w:r w:rsidR="00E2392E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léachtóirí Gaeilge, Mata agus Oideachas. </w:t>
      </w:r>
      <w:r w:rsidR="00927065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D'fhoghlaim mé an t-uasmhéid</w:t>
      </w:r>
      <w:r w:rsidR="00E2392E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, tá modhanna nua agam anois chun </w:t>
      </w:r>
      <w:r w:rsidR="00927065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an siollabas mata a mhúineadh ar mhaith</w:t>
      </w:r>
      <w:r w:rsidR="001D4D18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e</w:t>
      </w:r>
      <w:r w:rsidR="00927065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le tuiscint </w:t>
      </w:r>
      <w:r w:rsidR="001D4D18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na</w:t>
      </w:r>
      <w:r w:rsidR="00E2392E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ndaltaí. Tá taithí anois agam ar na bogearraí agus acmhainní is déanaí gur féidir liom úsáid sa seomra ranga"</w:t>
      </w:r>
      <w:r w:rsidR="00BD038A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. Dúradh linn go mbeidh na cuir i láthair saineolaíocha fós ar fáil ó f</w:t>
      </w:r>
      <w:r w:rsidR="001D4D18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h</w:t>
      </w:r>
      <w:r w:rsidR="00BD038A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oireann na hollscoile, le béim áirithe i mbliana ar mata a mhúineadh le linn na paindéime.</w:t>
      </w:r>
    </w:p>
    <w:p w14:paraId="2EE88380" w14:textId="77777777" w:rsidR="00BD038A" w:rsidRDefault="00BD038A" w:rsidP="00C10038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</w:pPr>
    </w:p>
    <w:p w14:paraId="35AAFFCA" w14:textId="0D936ECA" w:rsidR="00483273" w:rsidRDefault="00BD038A" w:rsidP="00C10038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</w:pP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Níl táille ag baint leis an gcúrsa, ach bíonn éileamh mór ar na spásanna atá ar fáil. Tar éis freastail ar na ranganna ar fad, agus aiste 1000 focal a scríobh ag deireadh na tréimhse deich seachtaine, bronnófar teastas oideachais atá creidiúnaithe ag Ollscoil na hÉireann, Gaillimh. Le clárú, agus tuilleadh eolais a fháil, </w:t>
      </w:r>
      <w:r w:rsidR="001D4D18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téigh</w:t>
      </w: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 i dteagmháil linn go luath! </w:t>
      </w:r>
    </w:p>
    <w:p w14:paraId="24E2F0CB" w14:textId="77777777" w:rsidR="00193BF7" w:rsidRDefault="00193BF7" w:rsidP="00C10038">
      <w:pPr>
        <w:tabs>
          <w:tab w:val="left" w:pos="570"/>
        </w:tabs>
        <w:ind w:left="-260" w:right="109"/>
        <w:outlineLvl w:val="0"/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</w:pPr>
    </w:p>
    <w:p w14:paraId="2880E569" w14:textId="0DD423A3" w:rsidR="00E2392E" w:rsidRDefault="00E2392E" w:rsidP="00193BF7">
      <w:pPr>
        <w:tabs>
          <w:tab w:val="left" w:pos="570"/>
        </w:tabs>
        <w:ind w:left="-260" w:right="109"/>
        <w:jc w:val="center"/>
        <w:outlineLvl w:val="0"/>
        <w:rPr>
          <w:rFonts w:ascii="Calibri" w:eastAsia="Calibri" w:hAnsi="Calibri" w:cs="Times New Roman"/>
          <w:b/>
          <w:color w:val="000000" w:themeColor="text1"/>
          <w:sz w:val="24"/>
          <w:szCs w:val="24"/>
          <w:lang w:val="ga-IE"/>
        </w:rPr>
      </w:pPr>
      <w:r>
        <w:rPr>
          <w:rFonts w:ascii="Calibri" w:eastAsia="Calibri" w:hAnsi="Calibri" w:cs="Times New Roman"/>
          <w:b/>
          <w:color w:val="000000" w:themeColor="text1"/>
          <w:sz w:val="24"/>
          <w:szCs w:val="24"/>
          <w:lang w:val="ga-IE"/>
        </w:rPr>
        <w:t>Críoch</w:t>
      </w:r>
    </w:p>
    <w:p w14:paraId="7548E40B" w14:textId="2D733418" w:rsidR="00C10038" w:rsidRDefault="00E2392E" w:rsidP="00193BF7">
      <w:pPr>
        <w:tabs>
          <w:tab w:val="left" w:pos="567"/>
        </w:tabs>
        <w:ind w:left="-260" w:right="109"/>
        <w:jc w:val="center"/>
        <w:outlineLvl w:val="0"/>
        <w:rPr>
          <w:rFonts w:ascii="Calibri" w:eastAsia="Calibri" w:hAnsi="Calibri" w:cs="Times New Roman"/>
          <w:sz w:val="24"/>
          <w:szCs w:val="24"/>
          <w:lang w:val="ga-IE"/>
        </w:rPr>
      </w:pPr>
      <w:r w:rsidRPr="00E2392E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Eolas ó:</w:t>
      </w:r>
      <w:r w:rsidRPr="00E2392E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ab/>
      </w:r>
      <w:r w:rsidRPr="00E2392E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ab/>
      </w:r>
      <w:r w:rsidR="00193BF7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ab/>
      </w:r>
      <w:r w:rsidRPr="00E2392E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Niall Mac an Déisigh, </w:t>
      </w:r>
      <w:r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>Rúnaí</w:t>
      </w:r>
      <w:r w:rsidR="00BD038A"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  <w:t xml:space="preserve">, </w:t>
      </w:r>
      <w:r w:rsidR="00BD038A">
        <w:rPr>
          <w:rFonts w:ascii="Calibri" w:eastAsia="Calibri" w:hAnsi="Calibri" w:cs="Times New Roman"/>
          <w:sz w:val="24"/>
          <w:szCs w:val="24"/>
          <w:lang w:val="ga-IE"/>
        </w:rPr>
        <w:t>Gaelchultúr</w:t>
      </w:r>
    </w:p>
    <w:p w14:paraId="218ADBE9" w14:textId="7A298CBE" w:rsidR="00BD038A" w:rsidRDefault="00193BF7" w:rsidP="00193BF7">
      <w:pPr>
        <w:tabs>
          <w:tab w:val="left" w:pos="567"/>
        </w:tabs>
        <w:ind w:left="-260" w:right="109"/>
        <w:jc w:val="center"/>
        <w:outlineLvl w:val="0"/>
        <w:rPr>
          <w:rFonts w:ascii="Calibri" w:eastAsia="Calibri" w:hAnsi="Calibri" w:cs="Times New Roman"/>
          <w:sz w:val="24"/>
          <w:szCs w:val="24"/>
          <w:lang w:val="ga-IE"/>
        </w:rPr>
      </w:pPr>
      <w:r>
        <w:rPr>
          <w:rFonts w:ascii="Calibri" w:eastAsia="Calibri" w:hAnsi="Calibri" w:cs="Times New Roman"/>
          <w:sz w:val="24"/>
          <w:szCs w:val="24"/>
          <w:lang w:val="ga-IE"/>
        </w:rPr>
        <w:tab/>
      </w:r>
      <w:r>
        <w:rPr>
          <w:rFonts w:ascii="Calibri" w:eastAsia="Calibri" w:hAnsi="Calibri" w:cs="Times New Roman"/>
          <w:sz w:val="24"/>
          <w:szCs w:val="24"/>
          <w:lang w:val="ga-IE"/>
        </w:rPr>
        <w:tab/>
      </w:r>
      <w:r w:rsidR="00BD038A">
        <w:rPr>
          <w:rFonts w:ascii="Calibri" w:eastAsia="Calibri" w:hAnsi="Calibri" w:cs="Times New Roman"/>
          <w:sz w:val="24"/>
          <w:szCs w:val="24"/>
          <w:lang w:val="ga-IE"/>
        </w:rPr>
        <w:t>Uimhir Theileafóin: 091 - 585383</w:t>
      </w:r>
    </w:p>
    <w:p w14:paraId="1C2AD636" w14:textId="69D11E44" w:rsidR="00BD038A" w:rsidRPr="00BD038A" w:rsidRDefault="00193BF7" w:rsidP="00193BF7">
      <w:pPr>
        <w:tabs>
          <w:tab w:val="left" w:pos="567"/>
        </w:tabs>
        <w:ind w:left="-260" w:right="109"/>
        <w:jc w:val="center"/>
        <w:outlineLvl w:val="0"/>
        <w:rPr>
          <w:rFonts w:ascii="Calibri" w:eastAsia="Calibri" w:hAnsi="Calibri" w:cs="Times New Roman"/>
          <w:bCs/>
          <w:color w:val="000000" w:themeColor="text1"/>
          <w:sz w:val="24"/>
          <w:szCs w:val="24"/>
          <w:lang w:val="ga-IE"/>
        </w:rPr>
      </w:pPr>
      <w:r>
        <w:rPr>
          <w:rFonts w:ascii="Calibri" w:eastAsia="Calibri" w:hAnsi="Calibri" w:cs="Times New Roman"/>
          <w:sz w:val="24"/>
          <w:szCs w:val="24"/>
          <w:lang w:val="ga-IE"/>
        </w:rPr>
        <w:tab/>
      </w:r>
      <w:r>
        <w:rPr>
          <w:rFonts w:ascii="Calibri" w:eastAsia="Calibri" w:hAnsi="Calibri" w:cs="Times New Roman"/>
          <w:sz w:val="24"/>
          <w:szCs w:val="24"/>
          <w:lang w:val="ga-IE"/>
        </w:rPr>
        <w:tab/>
      </w:r>
      <w:r>
        <w:rPr>
          <w:rFonts w:ascii="Calibri" w:eastAsia="Calibri" w:hAnsi="Calibri" w:cs="Times New Roman"/>
          <w:sz w:val="24"/>
          <w:szCs w:val="24"/>
          <w:lang w:val="ga-IE"/>
        </w:rPr>
        <w:tab/>
      </w:r>
      <w:r w:rsidR="00BD038A">
        <w:rPr>
          <w:rFonts w:ascii="Calibri" w:eastAsia="Calibri" w:hAnsi="Calibri" w:cs="Times New Roman"/>
          <w:sz w:val="24"/>
          <w:szCs w:val="24"/>
          <w:lang w:val="ga-IE"/>
        </w:rPr>
        <w:t>Ríomhphost: oideachas@gaelchultúr.ie</w:t>
      </w:r>
    </w:p>
    <w:p w14:paraId="16683A2D" w14:textId="3CCEFB2F" w:rsidR="00C10038" w:rsidRDefault="00C10038" w:rsidP="00C10038">
      <w:pPr>
        <w:tabs>
          <w:tab w:val="left" w:pos="1038"/>
        </w:tabs>
        <w:ind w:left="57" w:right="149"/>
        <w:outlineLvl w:val="0"/>
        <w:rPr>
          <w:rFonts w:ascii="Calibri" w:eastAsia="Calibri" w:hAnsi="Calibri"/>
          <w:b/>
          <w:bCs/>
          <w:spacing w:val="-1"/>
          <w:sz w:val="28"/>
          <w:szCs w:val="28"/>
          <w:lang w:val="ga-IE"/>
        </w:rPr>
      </w:pPr>
    </w:p>
    <w:p w14:paraId="3DEF6934" w14:textId="12F3D461" w:rsidR="00424B7A" w:rsidRDefault="00EB4BE5" w:rsidP="00483273">
      <w:pPr>
        <w:ind w:left="720" w:hanging="720"/>
        <w:rPr>
          <w:rFonts w:ascii="Calibri" w:eastAsia="Calibri" w:hAnsi="Calibri"/>
          <w:b/>
          <w:bCs/>
          <w:spacing w:val="-1"/>
          <w:sz w:val="28"/>
          <w:szCs w:val="28"/>
          <w:lang w:val="ga-IE"/>
        </w:rPr>
      </w:pPr>
    </w:p>
    <w:p w14:paraId="6A602816" w14:textId="120F6D56" w:rsidR="00193BF7" w:rsidRPr="00193BF7" w:rsidRDefault="00193BF7" w:rsidP="00483273">
      <w:pPr>
        <w:ind w:left="720" w:hanging="720"/>
        <w:rPr>
          <w:bCs/>
        </w:rPr>
      </w:pPr>
    </w:p>
    <w:sectPr w:rsidR="00193BF7" w:rsidRPr="00193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31FFCD" w14:textId="77777777" w:rsidR="00EB4BE5" w:rsidRDefault="00EB4BE5" w:rsidP="00E2392E">
      <w:r>
        <w:separator/>
      </w:r>
    </w:p>
  </w:endnote>
  <w:endnote w:type="continuationSeparator" w:id="0">
    <w:p w14:paraId="6F447485" w14:textId="77777777" w:rsidR="00EB4BE5" w:rsidRDefault="00EB4BE5" w:rsidP="00E23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0C4C19" w14:textId="77777777" w:rsidR="00EB4BE5" w:rsidRDefault="00EB4BE5" w:rsidP="00E2392E">
      <w:r>
        <w:separator/>
      </w:r>
    </w:p>
  </w:footnote>
  <w:footnote w:type="continuationSeparator" w:id="0">
    <w:p w14:paraId="08F5179B" w14:textId="77777777" w:rsidR="00EB4BE5" w:rsidRDefault="00EB4BE5" w:rsidP="00E239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38"/>
    <w:rsid w:val="000F42A3"/>
    <w:rsid w:val="00193BF7"/>
    <w:rsid w:val="001D4D18"/>
    <w:rsid w:val="003A3BC0"/>
    <w:rsid w:val="003D0E7D"/>
    <w:rsid w:val="00466F61"/>
    <w:rsid w:val="00483273"/>
    <w:rsid w:val="005B6410"/>
    <w:rsid w:val="00684807"/>
    <w:rsid w:val="00745CC4"/>
    <w:rsid w:val="007B1A04"/>
    <w:rsid w:val="00927065"/>
    <w:rsid w:val="009959AA"/>
    <w:rsid w:val="009A1184"/>
    <w:rsid w:val="009D75AC"/>
    <w:rsid w:val="009E55B7"/>
    <w:rsid w:val="00AD2BCB"/>
    <w:rsid w:val="00B873EC"/>
    <w:rsid w:val="00BD038A"/>
    <w:rsid w:val="00C10038"/>
    <w:rsid w:val="00D46C74"/>
    <w:rsid w:val="00DD559D"/>
    <w:rsid w:val="00E2392E"/>
    <w:rsid w:val="00E37636"/>
    <w:rsid w:val="00EB4BE5"/>
    <w:rsid w:val="00FB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CEB17"/>
  <w15:chartTrackingRefBased/>
  <w15:docId w15:val="{3E2B9E01-5FEC-2741-9096-CA16CAAB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10038"/>
    <w:pPr>
      <w:widowControl w:val="0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0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10038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E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003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TableParagraph">
    <w:name w:val="Table Paragraph"/>
    <w:basedOn w:val="Normal"/>
    <w:uiPriority w:val="1"/>
    <w:qFormat/>
    <w:rsid w:val="00C10038"/>
  </w:style>
  <w:style w:type="character" w:customStyle="1" w:styleId="Heading1Char">
    <w:name w:val="Heading 1 Char"/>
    <w:basedOn w:val="DefaultParagraphFont"/>
    <w:link w:val="Heading1"/>
    <w:uiPriority w:val="9"/>
    <w:rsid w:val="00C100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392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392E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239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5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7</cp:revision>
  <dcterms:created xsi:type="dcterms:W3CDTF">2020-11-08T13:31:00Z</dcterms:created>
  <dcterms:modified xsi:type="dcterms:W3CDTF">2020-12-03T17:54:00Z</dcterms:modified>
</cp:coreProperties>
</file>