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3"/>
        <w:gridCol w:w="981"/>
        <w:gridCol w:w="1121"/>
        <w:gridCol w:w="704"/>
        <w:gridCol w:w="3493"/>
        <w:gridCol w:w="16"/>
        <w:gridCol w:w="1704"/>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 xml:space="preserve">Cian Mac </w:t>
            </w:r>
            <w:proofErr w:type="spellStart"/>
            <w:r>
              <w:rPr>
                <w:lang w:val="en-GB"/>
              </w:rPr>
              <w:t>Liatháin</w:t>
            </w:r>
            <w:proofErr w:type="spellEnd"/>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6B0596E8" w:rsidR="0009489C" w:rsidRPr="00515B26" w:rsidRDefault="007C32EA" w:rsidP="00285918">
            <w:pPr>
              <w:rPr>
                <w:lang w:val="en-GB"/>
              </w:rPr>
            </w:pPr>
            <w:r>
              <w:rPr>
                <w:lang w:val="en-GB"/>
              </w:rPr>
              <w:t>11/12/2019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50A95C17" w:rsidR="0009489C" w:rsidRPr="00515B26" w:rsidRDefault="00F3238E" w:rsidP="00285918">
            <w:pPr>
              <w:rPr>
                <w:lang w:val="en-GB"/>
              </w:rPr>
            </w:pPr>
            <w:r>
              <w:rPr>
                <w:lang w:val="en-GB"/>
              </w:rPr>
              <w:t xml:space="preserve">Complex Numbers </w:t>
            </w:r>
            <w:r w:rsidR="00F27B94">
              <w:rPr>
                <w:lang w:val="en-GB"/>
              </w:rPr>
              <w:t>–</w:t>
            </w:r>
            <w:r>
              <w:rPr>
                <w:lang w:val="en-GB"/>
              </w:rPr>
              <w:t xml:space="preserve"> </w:t>
            </w:r>
            <w:r w:rsidR="007C32EA">
              <w:rPr>
                <w:lang w:val="en-GB"/>
              </w:rPr>
              <w:t>Complex Roots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C792833" w:rsidR="0009489C" w:rsidRPr="00B53EBD" w:rsidRDefault="00D954EA" w:rsidP="00D954EA">
            <w:pPr>
              <w:rPr>
                <w:i/>
                <w:iCs/>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sidR="00B53EBD">
              <w:rPr>
                <w:i/>
                <w:iCs/>
                <w:lang w:val="en-GB"/>
              </w:rPr>
              <w:t xml:space="preserve"> </w:t>
            </w:r>
            <w:r w:rsidR="00B53EBD">
              <w:rPr>
                <w:lang w:val="en-GB"/>
              </w:rPr>
              <w:t xml:space="preserve">and </w:t>
            </w:r>
            <w:r w:rsidR="00B53EBD">
              <w:rPr>
                <w:i/>
                <w:iCs/>
                <w:lang w:val="en-GB"/>
              </w:rPr>
              <w:t>‘Strand 4: Algebra’</w:t>
            </w:r>
            <w:r>
              <w:rPr>
                <w:lang w:val="en-GB"/>
              </w:rPr>
              <w:t xml:space="preserve"> </w:t>
            </w:r>
            <w:r w:rsidR="005C2435">
              <w:rPr>
                <w:lang w:val="en-GB"/>
              </w:rPr>
              <w:t xml:space="preserve">of the </w:t>
            </w:r>
            <w:r>
              <w:rPr>
                <w:lang w:val="en-GB"/>
              </w:rPr>
              <w:t>Leaving Cert Syllabus</w:t>
            </w:r>
            <w:r w:rsidR="00F37207">
              <w:rPr>
                <w:lang w:val="en-GB"/>
              </w:rPr>
              <w:t>:</w:t>
            </w:r>
          </w:p>
          <w:p w14:paraId="356FAEEE" w14:textId="0EA138FD" w:rsidR="00B3729D" w:rsidRDefault="00834718" w:rsidP="00D954EA">
            <w:pPr>
              <w:rPr>
                <w:b/>
                <w:bCs/>
                <w:lang w:val="en-GB"/>
              </w:rPr>
            </w:pPr>
            <w:r>
              <w:rPr>
                <w:b/>
                <w:bCs/>
                <w:lang w:val="en-GB"/>
              </w:rPr>
              <w:t>3.1 Number systems</w:t>
            </w:r>
          </w:p>
          <w:p w14:paraId="152A7FC3" w14:textId="7A49873C" w:rsidR="00F27B94" w:rsidRPr="001E1C04" w:rsidRDefault="001E1C04" w:rsidP="00F27B94">
            <w:pPr>
              <w:pStyle w:val="ListParagraph"/>
              <w:numPr>
                <w:ilvl w:val="0"/>
                <w:numId w:val="15"/>
              </w:numPr>
              <w:rPr>
                <w:sz w:val="28"/>
                <w:szCs w:val="28"/>
                <w:lang w:val="en-GB"/>
              </w:rPr>
            </w:pPr>
            <w:r>
              <w:rPr>
                <w:lang w:val="en-GB"/>
              </w:rPr>
              <w:t xml:space="preserve">numbers </w:t>
            </w:r>
            <w:r>
              <w:rPr>
                <w:b/>
                <w:bCs/>
                <w:lang w:val="en-GB"/>
              </w:rPr>
              <w:t>C</w:t>
            </w:r>
            <w:r>
              <w:rPr>
                <w:lang w:val="en-GB"/>
              </w:rPr>
              <w:t xml:space="preserve"> in rectangular form </w:t>
            </w:r>
            <w:proofErr w:type="spellStart"/>
            <w:r>
              <w:rPr>
                <w:lang w:val="en-GB"/>
              </w:rPr>
              <w:t>a+ib</w:t>
            </w:r>
            <w:proofErr w:type="spellEnd"/>
          </w:p>
          <w:p w14:paraId="42D7AB16" w14:textId="455C5626" w:rsidR="00B53EBD" w:rsidRDefault="00B53EBD" w:rsidP="00B53EBD">
            <w:pPr>
              <w:rPr>
                <w:b/>
                <w:bCs/>
                <w:lang w:val="en-GB"/>
              </w:rPr>
            </w:pPr>
            <w:r>
              <w:rPr>
                <w:b/>
                <w:bCs/>
                <w:lang w:val="en-GB"/>
              </w:rPr>
              <w:t>4.2 Solving equations</w:t>
            </w:r>
          </w:p>
          <w:p w14:paraId="6E136D00" w14:textId="1CF8BAF2" w:rsidR="00B53EBD" w:rsidRPr="00B53EBD" w:rsidRDefault="00B53EBD" w:rsidP="00B53EBD">
            <w:pPr>
              <w:pStyle w:val="ListParagraph"/>
              <w:numPr>
                <w:ilvl w:val="0"/>
                <w:numId w:val="17"/>
              </w:numPr>
              <w:rPr>
                <w:b/>
                <w:bCs/>
                <w:lang w:val="en-GB"/>
              </w:rPr>
            </w:pPr>
            <w:r>
              <w:rPr>
                <w:lang w:val="en-GB"/>
              </w:rPr>
              <w:t>Select and use suitable strategies for finding solutions to equations of the form:</w:t>
            </w:r>
          </w:p>
          <w:p w14:paraId="0D289C46" w14:textId="19F01E71" w:rsidR="00B53EBD" w:rsidRPr="00B53EBD" w:rsidRDefault="00B53EBD" w:rsidP="00B53EBD">
            <w:pPr>
              <w:pStyle w:val="ListParagraph"/>
              <w:numPr>
                <w:ilvl w:val="1"/>
                <w:numId w:val="17"/>
              </w:numPr>
              <w:rPr>
                <w:b/>
                <w:bCs/>
                <w:lang w:val="en-GB"/>
              </w:rPr>
            </w:p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=k with f</m:t>
              </m:r>
              <m:d>
                <m:dPr>
                  <m:ctrlPr>
                    <w:rPr>
                      <w:rFonts w:ascii="Cambria Math" w:hAnsi="Cambria Math"/>
                      <w:i/>
                      <w:lang w:val="en-GB"/>
                    </w:rPr>
                  </m:ctrlPr>
                </m:dPr>
                <m:e>
                  <m:r>
                    <w:rPr>
                      <w:rFonts w:ascii="Cambria Math" w:hAnsi="Cambria Math"/>
                      <w:lang w:val="en-GB"/>
                    </w:rPr>
                    <m:t>x</m:t>
                  </m:r>
                </m:e>
              </m:d>
              <m:r>
                <w:rPr>
                  <w:rFonts w:ascii="Cambria Math" w:hAnsi="Cambria Math"/>
                  <w:lang w:val="en-GB"/>
                </w:rPr>
                <m:t>=</m:t>
              </m:r>
              <m:sSup>
                <m:sSupPr>
                  <m:ctrlPr>
                    <w:rPr>
                      <w:rFonts w:ascii="Cambria Math" w:hAnsi="Cambria Math"/>
                      <w:i/>
                      <w:lang w:val="en-GB"/>
                    </w:rPr>
                  </m:ctrlPr>
                </m:sSupPr>
                <m:e>
                  <m:r>
                    <w:rPr>
                      <w:rFonts w:ascii="Cambria Math" w:hAnsi="Cambria Math"/>
                      <w:lang w:val="en-GB"/>
                    </w:rPr>
                    <m:t>ax</m:t>
                  </m:r>
                </m:e>
                <m:sup>
                  <m:r>
                    <w:rPr>
                      <w:rFonts w:ascii="Cambria Math" w:hAnsi="Cambria Math"/>
                      <w:lang w:val="en-GB"/>
                    </w:rPr>
                    <m:t>2</m:t>
                  </m:r>
                </m:sup>
              </m:sSup>
              <m:r>
                <w:rPr>
                  <w:rFonts w:ascii="Cambria Math" w:hAnsi="Cambria Math"/>
                  <w:lang w:val="en-GB"/>
                </w:rPr>
                <m:t>+bx+c</m:t>
              </m:r>
            </m:oMath>
          </w:p>
          <w:p w14:paraId="3ED3C9D0" w14:textId="48B6811B" w:rsidR="00F27B94" w:rsidRPr="00F37207" w:rsidRDefault="00F27B94" w:rsidP="00F27B94">
            <w:pPr>
              <w:pStyle w:val="ListParagraph"/>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EA78ECE" w14:textId="56391EF1" w:rsidR="004C3526" w:rsidRPr="00F37207" w:rsidRDefault="00834718" w:rsidP="00485B67">
            <w:pPr>
              <w:rPr>
                <w:lang w:val="en-GB"/>
              </w:rPr>
            </w:pPr>
            <w:r>
              <w:rPr>
                <w:lang w:val="en-GB"/>
              </w:rPr>
              <w:t xml:space="preserve">The students have </w:t>
            </w:r>
            <w:r w:rsidR="00F27B94">
              <w:rPr>
                <w:lang w:val="en-GB"/>
              </w:rPr>
              <w:t xml:space="preserve">been introduced to the idea of Complex Numbers, and have practiced addition, </w:t>
            </w:r>
            <w:r w:rsidR="001E1C04">
              <w:rPr>
                <w:lang w:val="en-GB"/>
              </w:rPr>
              <w:t>subtraction,</w:t>
            </w:r>
            <w:r w:rsidR="00F27B94">
              <w:rPr>
                <w:lang w:val="en-GB"/>
              </w:rPr>
              <w:t xml:space="preserve"> and multiplication of complex number</w:t>
            </w:r>
            <w:r w:rsidR="00BA133A">
              <w:rPr>
                <w:lang w:val="en-GB"/>
              </w:rPr>
              <w:t>s.</w:t>
            </w:r>
            <w:r w:rsidR="001E1C04">
              <w:rPr>
                <w:lang w:val="en-GB"/>
              </w:rPr>
              <w:t xml:space="preserve"> They have also grown familiar with how complex numbers are displayed on an Argand diagram</w:t>
            </w:r>
            <w:r w:rsidR="00034D73">
              <w:rPr>
                <w:lang w:val="en-GB"/>
              </w:rPr>
              <w:t>. Previously</w:t>
            </w:r>
            <w:r w:rsidR="00485B67">
              <w:rPr>
                <w:lang w:val="en-GB"/>
              </w:rPr>
              <w:t>, they have also encountered getting the Real roots of quadratic equations, and how this looks on a diagram.</w:t>
            </w: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60DA6745" w:rsidR="00BA133A" w:rsidRDefault="00BA133A" w:rsidP="00285918">
            <w:pPr>
              <w:rPr>
                <w:lang w:val="en-GB"/>
              </w:rPr>
            </w:pPr>
            <w:r>
              <w:rPr>
                <w:lang w:val="en-GB"/>
              </w:rPr>
              <w:t>GeoGebra</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779173E3" w:rsidR="004C3526" w:rsidRDefault="00F40E14" w:rsidP="00285918">
            <w:pPr>
              <w:rPr>
                <w:lang w:val="en-GB"/>
              </w:rPr>
            </w:pPr>
            <w:r>
              <w:rPr>
                <w:lang w:val="en-GB"/>
              </w:rPr>
              <w:t xml:space="preserve">Activity </w:t>
            </w:r>
            <w:r w:rsidR="005B4E31">
              <w:rPr>
                <w:lang w:val="en-GB"/>
              </w:rPr>
              <w:t>Handout</w:t>
            </w:r>
            <w:r w:rsidR="00BC0FB2">
              <w:rPr>
                <w:lang w:val="en-GB"/>
              </w:rPr>
              <w:t xml:space="preserve"> </w:t>
            </w:r>
            <w:r w:rsidR="005C69C0">
              <w:rPr>
                <w:lang w:val="en-GB"/>
              </w:rPr>
              <w:t>(Adapted from projectmaths.ie)</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46ECA95C" w:rsidR="00177085" w:rsidRPr="00DB194E" w:rsidRDefault="00F27B94" w:rsidP="00067ADC">
            <w:pPr>
              <w:rPr>
                <w:lang w:val="en-GB"/>
              </w:rPr>
            </w:pPr>
            <w:r>
              <w:rPr>
                <w:lang w:val="en-GB"/>
              </w:rPr>
              <w:t>In this lesson I will develop students’ ability to understand complex numbers geometrically</w:t>
            </w:r>
            <w:r w:rsidR="001E1C04">
              <w:rPr>
                <w:lang w:val="en-GB"/>
              </w:rPr>
              <w:t xml:space="preserve"> and algebraically</w:t>
            </w:r>
            <w:r>
              <w:rPr>
                <w:lang w:val="en-GB"/>
              </w:rPr>
              <w:t xml:space="preserve">. </w:t>
            </w:r>
            <w:r w:rsidR="00485B67">
              <w:rPr>
                <w:lang w:val="en-GB"/>
              </w:rPr>
              <w:t>They will practice calculating</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494E3FDA"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F27B94">
              <w:rPr>
                <w:lang w:val="en-GB"/>
              </w:rPr>
              <w:t>All students</w:t>
            </w:r>
            <w:r w:rsidR="00BA133A">
              <w:rPr>
                <w:lang w:val="en-GB"/>
              </w:rPr>
              <w:t xml:space="preserve"> will </w:t>
            </w:r>
            <w:r w:rsidR="00485B67">
              <w:rPr>
                <w:lang w:val="en-GB"/>
              </w:rPr>
              <w:t>practice using the quadratic formula to find the roots of a quadratic equation.</w:t>
            </w:r>
          </w:p>
          <w:p w14:paraId="325CD532" w14:textId="329E5AA0" w:rsidR="004122FD" w:rsidRPr="00AE1747" w:rsidRDefault="004122FD" w:rsidP="004122FD">
            <w:pPr>
              <w:ind w:left="360"/>
              <w:rPr>
                <w:b/>
                <w:bCs/>
                <w:lang w:val="en-GB"/>
              </w:rPr>
            </w:pPr>
            <w:r w:rsidRPr="002C0B6B">
              <w:rPr>
                <w:b/>
                <w:bCs/>
                <w:lang w:val="en-GB"/>
              </w:rPr>
              <w:t>LO2.</w:t>
            </w:r>
            <w:r w:rsidR="002C4A40">
              <w:rPr>
                <w:b/>
                <w:bCs/>
                <w:lang w:val="en-GB"/>
              </w:rPr>
              <w:t xml:space="preserve"> </w:t>
            </w:r>
            <w:r w:rsidR="002C4A40">
              <w:rPr>
                <w:lang w:val="en-GB"/>
              </w:rPr>
              <w:t xml:space="preserve">All students </w:t>
            </w:r>
            <w:r w:rsidR="00485B67">
              <w:rPr>
                <w:lang w:val="en-GB"/>
              </w:rPr>
              <w:t>will practice writing imaginary roots in rectangular form.</w:t>
            </w:r>
          </w:p>
          <w:p w14:paraId="6099FD42" w14:textId="299A599E" w:rsid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BA133A">
              <w:rPr>
                <w:lang w:val="en-GB"/>
              </w:rPr>
              <w:t xml:space="preserve">Some students will </w:t>
            </w:r>
            <w:r w:rsidR="001E1C04">
              <w:rPr>
                <w:lang w:val="en-GB"/>
              </w:rPr>
              <w:t>be able to identify</w:t>
            </w:r>
            <w:r w:rsidR="002C4A40">
              <w:rPr>
                <w:lang w:val="en-GB"/>
              </w:rPr>
              <w:t xml:space="preserve"> </w:t>
            </w:r>
            <w:r w:rsidR="00034D73">
              <w:rPr>
                <w:lang w:val="en-GB"/>
              </w:rPr>
              <w:t>th</w:t>
            </w:r>
            <w:r w:rsidR="00485B67">
              <w:rPr>
                <w:lang w:val="en-GB"/>
              </w:rPr>
              <w:t>at quadratic equations that do not cross the x-axis have imaginary roots.</w:t>
            </w:r>
          </w:p>
          <w:p w14:paraId="7C06231A" w14:textId="3F05E7CA" w:rsidR="00034D73" w:rsidRPr="003B447D" w:rsidRDefault="00034D73" w:rsidP="00AE1747">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4A8C2A3" w14:textId="61E41921" w:rsidR="004C3526" w:rsidRPr="004C3526" w:rsidRDefault="00BC1D21" w:rsidP="005C69C0">
            <w:pPr>
              <w:rPr>
                <w:lang w:val="en-GB"/>
              </w:rPr>
            </w:pPr>
            <w:r>
              <w:rPr>
                <w:lang w:val="en-GB"/>
              </w:rPr>
              <w:lastRenderedPageBreak/>
              <w:t>The students’ learning progress in this lesson will primarily be assessed through Socratic questioning</w:t>
            </w:r>
            <w:r w:rsidR="00BC7221">
              <w:rPr>
                <w:lang w:val="en-GB"/>
              </w:rPr>
              <w:t xml:space="preserve"> and classroom discussion</w:t>
            </w:r>
            <w:r>
              <w:rPr>
                <w:lang w:val="en-GB"/>
              </w:rPr>
              <w:t xml:space="preserve">. As the </w:t>
            </w:r>
            <w:proofErr w:type="spellStart"/>
            <w:proofErr w:type="gramStart"/>
            <w:r>
              <w:rPr>
                <w:lang w:val="en-GB"/>
              </w:rPr>
              <w:t>student</w:t>
            </w:r>
            <w:r w:rsidR="00102FFF">
              <w:rPr>
                <w:lang w:val="en-GB"/>
              </w:rPr>
              <w:t>s</w:t>
            </w:r>
            <w:proofErr w:type="spellEnd"/>
            <w:proofErr w:type="gramEnd"/>
            <w:r w:rsidR="00102FFF">
              <w:rPr>
                <w:lang w:val="en-GB"/>
              </w:rPr>
              <w:t xml:space="preserve"> progress through the lesson</w:t>
            </w:r>
            <w:r w:rsidR="00BC7221">
              <w:rPr>
                <w:lang w:val="en-GB"/>
              </w:rPr>
              <w:t>,</w:t>
            </w:r>
            <w:r w:rsidR="00102FFF">
              <w:rPr>
                <w:lang w:val="en-GB"/>
              </w:rPr>
              <w:t xml:space="preserve"> they will be </w:t>
            </w:r>
            <w:r w:rsidR="001E1C04">
              <w:rPr>
                <w:lang w:val="en-GB"/>
              </w:rPr>
              <w:t xml:space="preserve">working in pairs to </w:t>
            </w:r>
            <w:r w:rsidR="00034D73">
              <w:rPr>
                <w:lang w:val="en-GB"/>
              </w:rPr>
              <w:t xml:space="preserve">calculate, </w:t>
            </w:r>
            <w:r w:rsidR="00485B67">
              <w:rPr>
                <w:lang w:val="en-GB"/>
              </w:rPr>
              <w:t>and discuss Complex roots and their properties (e.g. quadratic equation has Complex roots if d</w:t>
            </w:r>
            <w:r w:rsidR="00C8561E">
              <w:rPr>
                <w:lang w:val="en-GB"/>
              </w:rPr>
              <w:t>iscrim</w:t>
            </w:r>
            <w:r w:rsidR="00485B67">
              <w:rPr>
                <w:lang w:val="en-GB"/>
              </w:rPr>
              <w:t xml:space="preserve">inant &lt; 0). </w:t>
            </w: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 xml:space="preserve">How will lesson be introduced? </w:t>
            </w:r>
            <w:proofErr w:type="gramStart"/>
            <w:r w:rsidRPr="00515B26">
              <w:rPr>
                <w:sz w:val="28"/>
                <w:szCs w:val="28"/>
                <w:lang w:val="en-GB"/>
              </w:rPr>
              <w:t>What’s</w:t>
            </w:r>
            <w:proofErr w:type="gramEnd"/>
            <w:r w:rsidRPr="00515B26">
              <w:rPr>
                <w:sz w:val="28"/>
                <w:szCs w:val="28"/>
                <w:lang w:val="en-GB"/>
              </w:rPr>
              <w:t xml:space="preserve"> the ‘hook’?</w:t>
            </w:r>
          </w:p>
        </w:tc>
      </w:tr>
      <w:tr w:rsidR="0009489C" w:rsidRPr="00515B26" w14:paraId="601219DD" w14:textId="77777777" w:rsidTr="2B5EF864">
        <w:trPr>
          <w:trHeight w:val="774"/>
        </w:trPr>
        <w:tc>
          <w:tcPr>
            <w:tcW w:w="8310" w:type="dxa"/>
            <w:gridSpan w:val="5"/>
          </w:tcPr>
          <w:p w14:paraId="6F6CB3D3" w14:textId="4D999D98" w:rsidR="00AD22BA" w:rsidRPr="004C3526" w:rsidRDefault="00034D73" w:rsidP="005E6CD5">
            <w:pPr>
              <w:rPr>
                <w:lang w:val="en-GB"/>
              </w:rPr>
            </w:pPr>
            <w:r>
              <w:rPr>
                <w:lang w:val="en-GB"/>
              </w:rPr>
              <w:t xml:space="preserve">The lesson will be </w:t>
            </w:r>
            <w:r w:rsidR="00BC0FB2">
              <w:rPr>
                <w:lang w:val="en-GB"/>
              </w:rPr>
              <w:t xml:space="preserve">introduced by </w:t>
            </w:r>
            <w:r w:rsidR="00485B67">
              <w:rPr>
                <w:lang w:val="en-GB"/>
              </w:rPr>
              <w:t>questioning students about what they already know about roots</w:t>
            </w:r>
            <w:r w:rsidR="00641E63">
              <w:rPr>
                <w:lang w:val="en-GB"/>
              </w:rPr>
              <w:t xml:space="preserve">, as where a line crosses the x-axis, </w:t>
            </w:r>
            <w:r w:rsidR="00485B67">
              <w:rPr>
                <w:lang w:val="en-GB"/>
              </w:rPr>
              <w:t>and what that means then for quadratic equations that do not cross the x-axis.</w:t>
            </w:r>
            <w:r w:rsidR="00C8561E">
              <w:rPr>
                <w:lang w:val="en-GB"/>
              </w:rPr>
              <w:t xml:space="preserve"> (Slides 2 +3)</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66610A76" w:rsidR="00965D2F" w:rsidRPr="004C3526" w:rsidRDefault="00C8561E" w:rsidP="00B91632">
            <w:pPr>
              <w:jc w:val="center"/>
              <w:rPr>
                <w:lang w:val="en-GB"/>
              </w:rPr>
            </w:pPr>
            <w:r>
              <w:rPr>
                <w:lang w:val="en-GB"/>
              </w:rPr>
              <w:t>4</w:t>
            </w:r>
            <w:r w:rsidR="005E6CD5">
              <w:rPr>
                <w:lang w:val="en-GB"/>
              </w:rPr>
              <w:t xml:space="preserve">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20AD9819" w14:textId="193FBED1" w:rsidR="00BC0FB2" w:rsidRDefault="005E6CD5" w:rsidP="001E1C04">
            <w:pPr>
              <w:rPr>
                <w:lang w:val="en-GB"/>
              </w:rPr>
            </w:pPr>
            <w:r>
              <w:rPr>
                <w:lang w:val="en-GB"/>
              </w:rPr>
              <w:t>During this lesson, GeoGebra will be used to display and work through the questions found in the Student Activity.</w:t>
            </w:r>
          </w:p>
          <w:p w14:paraId="3D880F4C" w14:textId="27BFB95E" w:rsidR="00C8561E" w:rsidRDefault="00C8561E" w:rsidP="001E1C04">
            <w:pPr>
              <w:rPr>
                <w:lang w:val="en-GB"/>
              </w:rPr>
            </w:pPr>
          </w:p>
          <w:p w14:paraId="01370E10" w14:textId="069392F7" w:rsidR="00C8561E" w:rsidRDefault="00C8561E" w:rsidP="001E1C04">
            <w:pPr>
              <w:rPr>
                <w:lang w:val="en-GB"/>
              </w:rPr>
            </w:pPr>
            <w:r>
              <w:rPr>
                <w:lang w:val="en-GB"/>
              </w:rPr>
              <w:t>(Slide 4)</w:t>
            </w:r>
          </w:p>
          <w:p w14:paraId="1B83D02E" w14:textId="24D340DE" w:rsidR="00C8561E" w:rsidRDefault="00C8561E" w:rsidP="001E1C04">
            <w:pPr>
              <w:rPr>
                <w:lang w:val="en-GB"/>
              </w:rPr>
            </w:pPr>
            <w:r>
              <w:rPr>
                <w:lang w:val="en-GB"/>
              </w:rPr>
              <w:t>Ask students how to do you calculate roots?</w:t>
            </w:r>
          </w:p>
          <w:p w14:paraId="576C5964" w14:textId="72AE3BE0" w:rsidR="00C8561E" w:rsidRDefault="00C8561E" w:rsidP="001E1C04">
            <w:pPr>
              <w:rPr>
                <w:lang w:val="en-GB"/>
              </w:rPr>
            </w:pPr>
          </w:p>
          <w:p w14:paraId="213BE575" w14:textId="2BA9EAA8" w:rsidR="00C8561E" w:rsidRDefault="00C8561E" w:rsidP="001E1C04">
            <w:pPr>
              <w:rPr>
                <w:lang w:val="en-GB"/>
              </w:rPr>
            </w:pPr>
            <w:r>
              <w:rPr>
                <w:lang w:val="en-GB"/>
              </w:rPr>
              <w:t>Ask how to use quadratic formula, before revealing slide.</w:t>
            </w:r>
          </w:p>
          <w:p w14:paraId="70D72E78" w14:textId="35CB0A18" w:rsidR="00BC0FB2" w:rsidRDefault="00BC0FB2" w:rsidP="001E1C04">
            <w:pPr>
              <w:rPr>
                <w:lang w:val="en-GB"/>
              </w:rPr>
            </w:pPr>
          </w:p>
          <w:p w14:paraId="494F12AF" w14:textId="798CA6DA" w:rsidR="00226850" w:rsidRDefault="00226850" w:rsidP="001E1C04">
            <w:pPr>
              <w:rPr>
                <w:lang w:val="en-GB"/>
              </w:rPr>
            </w:pPr>
          </w:p>
          <w:p w14:paraId="23E9ECE3" w14:textId="22053651" w:rsidR="00226850" w:rsidRDefault="00692141" w:rsidP="001E1C04">
            <w:pPr>
              <w:rPr>
                <w:lang w:val="en-GB"/>
              </w:rPr>
            </w:pPr>
            <w:r>
              <w:rPr>
                <w:lang w:val="en-GB"/>
              </w:rPr>
              <w:t>(Slide 5)</w:t>
            </w:r>
          </w:p>
          <w:p w14:paraId="6CC3441C" w14:textId="58E83A44" w:rsidR="00692141" w:rsidRDefault="00692141" w:rsidP="001E1C04">
            <w:pPr>
              <w:rPr>
                <w:lang w:val="en-GB"/>
              </w:rPr>
            </w:pPr>
            <w:r>
              <w:rPr>
                <w:lang w:val="en-GB"/>
              </w:rPr>
              <w:t xml:space="preserve">Discuss how we would work algebraically when </w:t>
            </w:r>
            <m:oMath>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-4ac&lt;0</m:t>
              </m:r>
            </m:oMath>
          </w:p>
          <w:p w14:paraId="7A0F45AD" w14:textId="36F0EB05" w:rsidR="00692141" w:rsidRDefault="00692141" w:rsidP="001E1C04">
            <w:pPr>
              <w:rPr>
                <w:lang w:val="en-GB"/>
              </w:rPr>
            </w:pPr>
          </w:p>
          <w:p w14:paraId="5374EB51" w14:textId="19B0DCA7" w:rsidR="00692141" w:rsidRDefault="00692141" w:rsidP="001E1C04">
            <w:pPr>
              <w:rPr>
                <w:lang w:val="en-GB"/>
              </w:rPr>
            </w:pPr>
            <w:r>
              <w:rPr>
                <w:lang w:val="en-GB"/>
              </w:rPr>
              <w:t>(Slide 6)</w:t>
            </w:r>
          </w:p>
          <w:p w14:paraId="310DB129" w14:textId="62B7B1A9" w:rsidR="00692141" w:rsidRDefault="00692141" w:rsidP="001E1C04">
            <w:pPr>
              <w:rPr>
                <w:lang w:val="en-GB"/>
              </w:rPr>
            </w:pPr>
            <w:r>
              <w:rPr>
                <w:lang w:val="en-GB"/>
              </w:rPr>
              <w:t>Revisiting how we calculate the square root of a negative number.</w:t>
            </w:r>
          </w:p>
          <w:p w14:paraId="3C2789E5" w14:textId="7A8D5F6F" w:rsidR="00692141" w:rsidRDefault="00692141" w:rsidP="001E1C04">
            <w:pPr>
              <w:rPr>
                <w:lang w:val="en-GB"/>
              </w:rPr>
            </w:pPr>
          </w:p>
          <w:p w14:paraId="1C930E87" w14:textId="61E33A61" w:rsidR="00692141" w:rsidRDefault="00692141" w:rsidP="001E1C04">
            <w:pPr>
              <w:rPr>
                <w:lang w:val="en-GB"/>
              </w:rPr>
            </w:pPr>
            <w:r>
              <w:rPr>
                <w:lang w:val="en-GB"/>
              </w:rPr>
              <w:t>Distribute Student Activity.</w:t>
            </w:r>
          </w:p>
          <w:p w14:paraId="4C59B270" w14:textId="77777777" w:rsidR="00692141" w:rsidRDefault="00692141" w:rsidP="001E1C04">
            <w:pPr>
              <w:rPr>
                <w:lang w:val="en-GB"/>
              </w:rPr>
            </w:pPr>
          </w:p>
          <w:p w14:paraId="1C524522" w14:textId="0673A15C" w:rsidR="00692141" w:rsidRDefault="00692141" w:rsidP="001E1C04">
            <w:pPr>
              <w:rPr>
                <w:lang w:val="en-GB"/>
              </w:rPr>
            </w:pPr>
            <w:r>
              <w:rPr>
                <w:lang w:val="en-GB"/>
              </w:rPr>
              <w:t>(Slide 7)</w:t>
            </w:r>
          </w:p>
          <w:p w14:paraId="25066A6F" w14:textId="6C6EEB72" w:rsidR="00692141" w:rsidRDefault="00692141" w:rsidP="001E1C04">
            <w:pPr>
              <w:rPr>
                <w:lang w:val="en-GB"/>
              </w:rPr>
            </w:pPr>
            <w:r>
              <w:rPr>
                <w:lang w:val="en-GB"/>
              </w:rPr>
              <w:t>GeoGebra file is prepared with the quadratic equations and the resulting Complex Roots found in the Student Activity.</w:t>
            </w:r>
          </w:p>
          <w:p w14:paraId="4D5395B0" w14:textId="77777777" w:rsidR="00F8707D" w:rsidRDefault="00F8707D" w:rsidP="001E1C04">
            <w:pPr>
              <w:rPr>
                <w:lang w:val="en-GB"/>
              </w:rPr>
            </w:pPr>
          </w:p>
          <w:p w14:paraId="641A8AE6" w14:textId="615F484A" w:rsidR="00F8707D" w:rsidRDefault="00F8707D" w:rsidP="001E1C04">
            <w:pPr>
              <w:rPr>
                <w:lang w:val="en-GB"/>
              </w:rPr>
            </w:pPr>
            <w:r>
              <w:rPr>
                <w:lang w:val="en-GB"/>
              </w:rPr>
              <w:t xml:space="preserve">Equation 1: </w:t>
            </w:r>
            <w:r w:rsidR="00692141">
              <w:rPr>
                <w:lang w:val="en-GB"/>
              </w:rPr>
              <w:t xml:space="preserve">The teacher begins by working the first question on the whiteboard. After solving </w:t>
            </w:r>
            <m:oMath>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+6x+13=0</m:t>
              </m:r>
            </m:oMath>
            <w:r>
              <w:rPr>
                <w:lang w:val="en-GB"/>
              </w:rPr>
              <w:t xml:space="preserve"> we get</w:t>
            </w:r>
          </w:p>
          <w:p w14:paraId="55BDD574" w14:textId="77777777" w:rsidR="00692141" w:rsidRDefault="00F8707D" w:rsidP="001E1C04">
            <w:pPr>
              <w:rPr>
                <w:lang w:val="en-GB"/>
              </w:rPr>
            </w:pPr>
            <w:r>
              <w:rPr>
                <w:lang w:val="en-GB"/>
              </w:rPr>
              <w:t xml:space="preserve"> </w:t>
            </w:r>
            <m:oMath>
              <m:r>
                <w:rPr>
                  <w:rFonts w:ascii="Cambria Math" w:hAnsi="Cambria Math"/>
                  <w:lang w:val="en-GB"/>
                </w:rPr>
                <m:t>x=-3±2i</m:t>
              </m:r>
            </m:oMath>
          </w:p>
          <w:p w14:paraId="545FC4D0" w14:textId="77777777" w:rsidR="00F8707D" w:rsidRDefault="00F8707D" w:rsidP="001E1C04">
            <w:pPr>
              <w:rPr>
                <w:lang w:val="en-GB"/>
              </w:rPr>
            </w:pPr>
          </w:p>
          <w:p w14:paraId="0572175F" w14:textId="77777777" w:rsidR="00F8707D" w:rsidRDefault="00F8707D" w:rsidP="001E1C04">
            <w:pPr>
              <w:rPr>
                <w:lang w:val="en-GB"/>
              </w:rPr>
            </w:pPr>
            <w:r>
              <w:rPr>
                <w:lang w:val="en-GB"/>
              </w:rPr>
              <w:t xml:space="preserve">This is displayed on GeoGebra. The teacher will continue displaying the other quadratic equations and roots as </w:t>
            </w:r>
            <w:r>
              <w:rPr>
                <w:lang w:val="en-GB"/>
              </w:rPr>
              <w:lastRenderedPageBreak/>
              <w:t xml:space="preserve">the </w:t>
            </w:r>
            <w:proofErr w:type="gramStart"/>
            <w:r>
              <w:rPr>
                <w:lang w:val="en-GB"/>
              </w:rPr>
              <w:t>students</w:t>
            </w:r>
            <w:proofErr w:type="gramEnd"/>
            <w:r>
              <w:rPr>
                <w:lang w:val="en-GB"/>
              </w:rPr>
              <w:t xml:space="preserve"> progress through the activity.</w:t>
            </w:r>
          </w:p>
          <w:p w14:paraId="207A2143" w14:textId="77777777" w:rsidR="00F8707D" w:rsidRDefault="00F8707D" w:rsidP="001E1C04">
            <w:pPr>
              <w:rPr>
                <w:lang w:val="en-GB"/>
              </w:rPr>
            </w:pPr>
          </w:p>
          <w:p w14:paraId="1C08A3FD" w14:textId="04F75B67" w:rsidR="00F8707D" w:rsidRPr="00310AB5" w:rsidRDefault="00F8707D" w:rsidP="001E1C04">
            <w:pPr>
              <w:rPr>
                <w:lang w:val="en-GB"/>
              </w:rPr>
            </w:pPr>
          </w:p>
        </w:tc>
        <w:tc>
          <w:tcPr>
            <w:tcW w:w="4249" w:type="dxa"/>
            <w:gridSpan w:val="3"/>
          </w:tcPr>
          <w:p w14:paraId="4202738A" w14:textId="77777777" w:rsidR="005C69C0" w:rsidRDefault="005C69C0" w:rsidP="00293998">
            <w:pPr>
              <w:rPr>
                <w:lang w:val="en-GB"/>
              </w:rPr>
            </w:pPr>
          </w:p>
          <w:p w14:paraId="5D1E5C14" w14:textId="77777777" w:rsidR="005E6CD5" w:rsidRDefault="005E6CD5" w:rsidP="00293998">
            <w:pPr>
              <w:rPr>
                <w:lang w:val="en-GB"/>
              </w:rPr>
            </w:pPr>
          </w:p>
          <w:p w14:paraId="1D8FE213" w14:textId="33E0BD02" w:rsidR="00BC0FB2" w:rsidRDefault="00BC0FB2" w:rsidP="00293998">
            <w:pPr>
              <w:rPr>
                <w:lang w:val="en-GB"/>
              </w:rPr>
            </w:pPr>
          </w:p>
          <w:p w14:paraId="4FBFC1DA" w14:textId="77777777" w:rsidR="00BC0FB2" w:rsidRDefault="00BC0FB2" w:rsidP="00293998">
            <w:pPr>
              <w:rPr>
                <w:lang w:val="en-GB"/>
              </w:rPr>
            </w:pPr>
          </w:p>
          <w:p w14:paraId="7C826691" w14:textId="48B6BC17" w:rsidR="00C336BC" w:rsidRDefault="00C336BC" w:rsidP="00293998">
            <w:pPr>
              <w:rPr>
                <w:lang w:val="en-GB"/>
              </w:rPr>
            </w:pPr>
            <w:r>
              <w:rPr>
                <w:lang w:val="en-GB"/>
              </w:rPr>
              <w:t>Expected response:</w:t>
            </w:r>
          </w:p>
          <w:p w14:paraId="255AA9BB" w14:textId="32A7B5A0" w:rsidR="00C336BC" w:rsidRDefault="00C336BC" w:rsidP="00293998">
            <w:pPr>
              <w:rPr>
                <w:lang w:val="en-GB"/>
              </w:rPr>
            </w:pPr>
            <w:r>
              <w:rPr>
                <w:lang w:val="en-GB"/>
              </w:rPr>
              <w:t>‘</w:t>
            </w:r>
            <w:r w:rsidR="00C8561E">
              <w:rPr>
                <w:lang w:val="en-GB"/>
              </w:rPr>
              <w:t>quadratic formula’</w:t>
            </w:r>
          </w:p>
          <w:p w14:paraId="3EC500BF" w14:textId="26BA734F" w:rsidR="00C336BC" w:rsidRDefault="00C336BC" w:rsidP="00293998">
            <w:pPr>
              <w:rPr>
                <w:lang w:val="en-GB"/>
              </w:rPr>
            </w:pPr>
          </w:p>
          <w:p w14:paraId="59E661F5" w14:textId="309BF83D" w:rsidR="00C336BC" w:rsidRDefault="00C336BC" w:rsidP="00293998">
            <w:pPr>
              <w:rPr>
                <w:lang w:val="en-GB"/>
              </w:rPr>
            </w:pPr>
          </w:p>
          <w:p w14:paraId="6A8F1865" w14:textId="3A41962E" w:rsidR="00C8561E" w:rsidRDefault="00C8561E" w:rsidP="00293998">
            <w:pPr>
              <w:rPr>
                <w:lang w:val="en-GB"/>
              </w:rPr>
            </w:pPr>
            <w:r>
              <w:rPr>
                <w:lang w:val="en-GB"/>
              </w:rPr>
              <w:t>‘found in the formula book’</w:t>
            </w:r>
          </w:p>
          <w:p w14:paraId="47E20B55" w14:textId="16F65A87" w:rsidR="00C8561E" w:rsidRDefault="00C8561E" w:rsidP="00293998">
            <w:pPr>
              <w:rPr>
                <w:lang w:val="en-GB"/>
              </w:rPr>
            </w:pPr>
            <w:r>
              <w:rPr>
                <w:lang w:val="en-GB"/>
              </w:rPr>
              <w:t>‘use the coefficients of the quadratic equation in the formula’</w:t>
            </w:r>
          </w:p>
          <w:p w14:paraId="74A0D627" w14:textId="3DBBC4A1" w:rsidR="005E6CD5" w:rsidRDefault="005E6CD5" w:rsidP="00293998">
            <w:pPr>
              <w:rPr>
                <w:lang w:val="en-GB"/>
              </w:rPr>
            </w:pPr>
          </w:p>
          <w:p w14:paraId="67731932" w14:textId="601028AE" w:rsidR="00034D73" w:rsidRDefault="00034D73" w:rsidP="00293998">
            <w:pPr>
              <w:rPr>
                <w:lang w:val="en-GB"/>
              </w:rPr>
            </w:pPr>
          </w:p>
          <w:p w14:paraId="66F57D37" w14:textId="2FA99CB0" w:rsidR="00692141" w:rsidRDefault="00692141" w:rsidP="00293998">
            <w:pPr>
              <w:rPr>
                <w:lang w:val="en-GB"/>
              </w:rPr>
            </w:pPr>
            <w:r>
              <w:rPr>
                <w:lang w:val="en-GB"/>
              </w:rPr>
              <w:t>‘can’t get square root then’</w:t>
            </w:r>
          </w:p>
          <w:p w14:paraId="18ECCDA7" w14:textId="4FD3B87A" w:rsidR="00692141" w:rsidRDefault="00692141" w:rsidP="00293998">
            <w:pPr>
              <w:rPr>
                <w:lang w:val="en-GB"/>
              </w:rPr>
            </w:pPr>
            <w:r>
              <w:rPr>
                <w:lang w:val="en-GB"/>
              </w:rPr>
              <w:t>‘no roots’</w:t>
            </w:r>
          </w:p>
          <w:p w14:paraId="08590328" w14:textId="6D6915C7" w:rsidR="00692141" w:rsidRDefault="00692141" w:rsidP="00293998">
            <w:pPr>
              <w:rPr>
                <w:lang w:val="en-GB"/>
              </w:rPr>
            </w:pPr>
            <w:r>
              <w:rPr>
                <w:lang w:val="en-GB"/>
              </w:rPr>
              <w:t>‘</w:t>
            </w:r>
            <w:proofErr w:type="spellStart"/>
            <w:r>
              <w:rPr>
                <w:lang w:val="en-GB"/>
              </w:rPr>
              <w:t>i</w:t>
            </w:r>
            <w:proofErr w:type="spellEnd"/>
            <w:r>
              <w:rPr>
                <w:lang w:val="en-GB"/>
              </w:rPr>
              <w:t xml:space="preserve"> is square root of negative number’</w:t>
            </w:r>
          </w:p>
          <w:p w14:paraId="53934BA9" w14:textId="54CA6A0F" w:rsidR="00034D73" w:rsidRDefault="00034D73" w:rsidP="00293998">
            <w:pPr>
              <w:rPr>
                <w:lang w:val="en-GB"/>
              </w:rPr>
            </w:pPr>
          </w:p>
          <w:p w14:paraId="7453AF37" w14:textId="4975D527" w:rsidR="00034D73" w:rsidRDefault="00034D73" w:rsidP="00293998">
            <w:pPr>
              <w:rPr>
                <w:lang w:val="en-GB"/>
              </w:rPr>
            </w:pPr>
          </w:p>
          <w:p w14:paraId="487F22E4" w14:textId="506A69FB" w:rsidR="00034D73" w:rsidRDefault="00034D73" w:rsidP="00293998">
            <w:pPr>
              <w:rPr>
                <w:lang w:val="en-GB"/>
              </w:rPr>
            </w:pPr>
          </w:p>
          <w:p w14:paraId="1D70A444" w14:textId="055A95A1" w:rsidR="00034D73" w:rsidRDefault="00034D73" w:rsidP="00293998">
            <w:pPr>
              <w:rPr>
                <w:lang w:val="en-GB"/>
              </w:rPr>
            </w:pPr>
          </w:p>
          <w:p w14:paraId="29403377" w14:textId="1F03377F" w:rsidR="00692141" w:rsidRDefault="00692141" w:rsidP="00293998">
            <w:pPr>
              <w:rPr>
                <w:lang w:val="en-GB"/>
              </w:rPr>
            </w:pPr>
          </w:p>
          <w:p w14:paraId="5974BFC1" w14:textId="6EED26ED" w:rsidR="00692141" w:rsidRDefault="00692141" w:rsidP="00293998">
            <w:pPr>
              <w:rPr>
                <w:lang w:val="en-GB"/>
              </w:rPr>
            </w:pPr>
          </w:p>
          <w:p w14:paraId="1AFB4DCF" w14:textId="35E4AD7B" w:rsidR="00692141" w:rsidRDefault="00692141" w:rsidP="00293998">
            <w:pPr>
              <w:rPr>
                <w:lang w:val="en-GB"/>
              </w:rPr>
            </w:pPr>
          </w:p>
          <w:p w14:paraId="20E012C4" w14:textId="29988C46" w:rsidR="00692141" w:rsidRDefault="00692141" w:rsidP="00293998">
            <w:pPr>
              <w:rPr>
                <w:lang w:val="en-GB"/>
              </w:rPr>
            </w:pPr>
            <w:r>
              <w:rPr>
                <w:lang w:val="en-GB"/>
              </w:rPr>
              <w:t>Students work in pairs to calculate the roots of the quadratic equations in the activity.</w:t>
            </w:r>
          </w:p>
          <w:p w14:paraId="212C899B" w14:textId="44A7C1EB" w:rsidR="00034D73" w:rsidRDefault="00034D73" w:rsidP="00293998">
            <w:pPr>
              <w:rPr>
                <w:lang w:val="en-GB"/>
              </w:rPr>
            </w:pPr>
          </w:p>
          <w:p w14:paraId="72C74091" w14:textId="4196F380" w:rsidR="00034D73" w:rsidRDefault="00034D73" w:rsidP="00293998">
            <w:pPr>
              <w:rPr>
                <w:lang w:val="en-GB"/>
              </w:rPr>
            </w:pPr>
          </w:p>
          <w:p w14:paraId="6C7AF852" w14:textId="77777777" w:rsidR="00034D73" w:rsidRDefault="00034D73" w:rsidP="00293998">
            <w:pPr>
              <w:rPr>
                <w:lang w:val="en-GB"/>
              </w:rPr>
            </w:pPr>
          </w:p>
          <w:p w14:paraId="63611142" w14:textId="1335D55D" w:rsidR="000E05F6" w:rsidRDefault="000E05F6" w:rsidP="00293998">
            <w:pPr>
              <w:rPr>
                <w:lang w:val="en-GB"/>
              </w:rPr>
            </w:pPr>
          </w:p>
          <w:p w14:paraId="13470A42" w14:textId="276145AB" w:rsidR="00BC0FB2" w:rsidRDefault="00BC0FB2" w:rsidP="00293998">
            <w:pPr>
              <w:rPr>
                <w:lang w:val="en-GB"/>
              </w:rPr>
            </w:pPr>
          </w:p>
          <w:p w14:paraId="59BA73BB" w14:textId="5C6B293A" w:rsidR="00BC0FB2" w:rsidRDefault="00BC0FB2" w:rsidP="00293998">
            <w:pPr>
              <w:rPr>
                <w:lang w:val="en-GB"/>
              </w:rPr>
            </w:pPr>
          </w:p>
          <w:p w14:paraId="16198425" w14:textId="6BEF2C65" w:rsidR="00BC0FB2" w:rsidRDefault="00BC0FB2" w:rsidP="00293998">
            <w:pPr>
              <w:rPr>
                <w:lang w:val="en-GB"/>
              </w:rPr>
            </w:pPr>
          </w:p>
          <w:p w14:paraId="1287EA45" w14:textId="69748019" w:rsidR="00034D73" w:rsidRPr="00293998" w:rsidRDefault="00034D73" w:rsidP="00F8707D">
            <w:pPr>
              <w:rPr>
                <w:lang w:val="en-GB"/>
              </w:rPr>
            </w:pP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761F26BD" w14:textId="77777777" w:rsidR="003403B6" w:rsidRDefault="003403B6" w:rsidP="00043C71">
            <w:pPr>
              <w:rPr>
                <w:lang w:val="en-GB"/>
              </w:rPr>
            </w:pPr>
          </w:p>
          <w:p w14:paraId="20AAF1EE" w14:textId="77777777" w:rsidR="003403B6" w:rsidRDefault="003403B6" w:rsidP="00043C71">
            <w:pPr>
              <w:rPr>
                <w:lang w:val="en-GB"/>
              </w:rPr>
            </w:pPr>
          </w:p>
          <w:p w14:paraId="57077911" w14:textId="202FB9A2" w:rsidR="005E6CD5" w:rsidRDefault="005E6CD5" w:rsidP="00043C71">
            <w:pPr>
              <w:rPr>
                <w:lang w:val="en-GB"/>
              </w:rPr>
            </w:pPr>
          </w:p>
          <w:p w14:paraId="61F14EF2" w14:textId="016E849E" w:rsidR="009D449A" w:rsidRDefault="009D449A" w:rsidP="00043C71">
            <w:pPr>
              <w:rPr>
                <w:lang w:val="en-GB"/>
              </w:rPr>
            </w:pPr>
          </w:p>
          <w:p w14:paraId="4F81AC9F" w14:textId="7DF8E5C5" w:rsidR="005E6CD5" w:rsidRDefault="00C8561E" w:rsidP="00043C71">
            <w:pPr>
              <w:rPr>
                <w:lang w:val="en-GB"/>
              </w:rPr>
            </w:pPr>
            <w:r>
              <w:rPr>
                <w:lang w:val="en-GB"/>
              </w:rPr>
              <w:t>4</w:t>
            </w:r>
            <w:r w:rsidR="005E6CD5">
              <w:rPr>
                <w:lang w:val="en-GB"/>
              </w:rPr>
              <w:t xml:space="preserve"> min</w:t>
            </w:r>
          </w:p>
          <w:p w14:paraId="65F96A3A" w14:textId="77777777" w:rsidR="005E6CD5" w:rsidRDefault="005E6CD5" w:rsidP="00043C71">
            <w:pPr>
              <w:rPr>
                <w:lang w:val="en-GB"/>
              </w:rPr>
            </w:pPr>
          </w:p>
          <w:p w14:paraId="72694C37" w14:textId="77777777" w:rsidR="005E6CD5" w:rsidRDefault="005E6CD5" w:rsidP="00043C71">
            <w:pPr>
              <w:rPr>
                <w:lang w:val="en-GB"/>
              </w:rPr>
            </w:pPr>
          </w:p>
          <w:p w14:paraId="5B165971" w14:textId="77777777" w:rsidR="005E6CD5" w:rsidRDefault="005E6CD5" w:rsidP="00043C71">
            <w:pPr>
              <w:rPr>
                <w:lang w:val="en-GB"/>
              </w:rPr>
            </w:pPr>
          </w:p>
          <w:p w14:paraId="4FEDF797" w14:textId="77777777" w:rsidR="005E6CD5" w:rsidRDefault="005E6CD5" w:rsidP="00043C71">
            <w:pPr>
              <w:rPr>
                <w:lang w:val="en-GB"/>
              </w:rPr>
            </w:pPr>
          </w:p>
          <w:p w14:paraId="74812908" w14:textId="77777777" w:rsidR="005E6CD5" w:rsidRDefault="005E6CD5" w:rsidP="00043C71">
            <w:pPr>
              <w:rPr>
                <w:lang w:val="en-GB"/>
              </w:rPr>
            </w:pPr>
          </w:p>
          <w:p w14:paraId="6EE1A66C" w14:textId="77777777" w:rsidR="000F5878" w:rsidRDefault="000F5878" w:rsidP="00043C71">
            <w:pPr>
              <w:rPr>
                <w:lang w:val="en-GB"/>
              </w:rPr>
            </w:pPr>
          </w:p>
          <w:p w14:paraId="48F83431" w14:textId="77777777" w:rsidR="000F5878" w:rsidRDefault="000F5878" w:rsidP="00043C71">
            <w:pPr>
              <w:rPr>
                <w:lang w:val="en-GB"/>
              </w:rPr>
            </w:pPr>
          </w:p>
          <w:p w14:paraId="47399869" w14:textId="3362EBB7" w:rsidR="000F5878" w:rsidRDefault="00F8707D" w:rsidP="00043C71">
            <w:pPr>
              <w:rPr>
                <w:lang w:val="en-GB"/>
              </w:rPr>
            </w:pPr>
            <w:r>
              <w:rPr>
                <w:lang w:val="en-GB"/>
              </w:rPr>
              <w:t>2 mins</w:t>
            </w:r>
          </w:p>
          <w:p w14:paraId="74F98C24" w14:textId="248237EB" w:rsidR="00F8707D" w:rsidRDefault="00F8707D" w:rsidP="00043C71">
            <w:pPr>
              <w:rPr>
                <w:lang w:val="en-GB"/>
              </w:rPr>
            </w:pPr>
          </w:p>
          <w:p w14:paraId="32A7E925" w14:textId="6EA801D0" w:rsidR="00F8707D" w:rsidRDefault="00F8707D" w:rsidP="00043C71">
            <w:pPr>
              <w:rPr>
                <w:lang w:val="en-GB"/>
              </w:rPr>
            </w:pPr>
          </w:p>
          <w:p w14:paraId="3E5A6C71" w14:textId="2DFF09D6" w:rsidR="00F8707D" w:rsidRDefault="00F8707D" w:rsidP="00043C71">
            <w:pPr>
              <w:rPr>
                <w:lang w:val="en-GB"/>
              </w:rPr>
            </w:pPr>
          </w:p>
          <w:p w14:paraId="2C2927F7" w14:textId="41EF04AC" w:rsidR="00F8707D" w:rsidRDefault="00F8707D" w:rsidP="00043C71">
            <w:pPr>
              <w:rPr>
                <w:lang w:val="en-GB"/>
              </w:rPr>
            </w:pPr>
          </w:p>
          <w:p w14:paraId="09932171" w14:textId="4A7DAAC2" w:rsidR="00F8707D" w:rsidRDefault="00F8707D" w:rsidP="00043C71">
            <w:pPr>
              <w:rPr>
                <w:lang w:val="en-GB"/>
              </w:rPr>
            </w:pPr>
            <w:r>
              <w:rPr>
                <w:lang w:val="en-GB"/>
              </w:rPr>
              <w:t>3 mins</w:t>
            </w:r>
          </w:p>
          <w:p w14:paraId="520CAB51" w14:textId="77777777" w:rsidR="00F8707D" w:rsidRDefault="00F8707D" w:rsidP="00043C71">
            <w:pPr>
              <w:rPr>
                <w:lang w:val="en-GB"/>
              </w:rPr>
            </w:pPr>
          </w:p>
          <w:p w14:paraId="3D3B79C5" w14:textId="2DBB4E56" w:rsidR="009D449A" w:rsidRDefault="009D449A" w:rsidP="00043C71">
            <w:pPr>
              <w:rPr>
                <w:lang w:val="en-GB"/>
              </w:rPr>
            </w:pPr>
          </w:p>
          <w:p w14:paraId="05B915EF" w14:textId="288B1963" w:rsidR="009D449A" w:rsidRDefault="009D449A" w:rsidP="00043C71">
            <w:pPr>
              <w:rPr>
                <w:lang w:val="en-GB"/>
              </w:rPr>
            </w:pPr>
          </w:p>
          <w:p w14:paraId="7B59C134" w14:textId="47A209F9" w:rsidR="009D449A" w:rsidRDefault="009D449A" w:rsidP="00043C71">
            <w:pPr>
              <w:rPr>
                <w:lang w:val="en-GB"/>
              </w:rPr>
            </w:pPr>
          </w:p>
          <w:p w14:paraId="033305E1" w14:textId="1BF4D9EF" w:rsidR="00BC0FB2" w:rsidRPr="00515B26" w:rsidRDefault="00F8707D" w:rsidP="00043C71">
            <w:pPr>
              <w:rPr>
                <w:lang w:val="en-GB"/>
              </w:rPr>
            </w:pPr>
            <w:r>
              <w:rPr>
                <w:lang w:val="en-GB"/>
              </w:rPr>
              <w:t>25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3BD00E24"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034D73">
              <w:rPr>
                <w:sz w:val="28"/>
                <w:szCs w:val="28"/>
                <w:lang w:val="en-GB"/>
              </w:rPr>
              <w:t>2</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5F78025D" w14:textId="591C863F" w:rsidR="005C69C0" w:rsidRDefault="00BB7853" w:rsidP="00034D73">
            <w:pPr>
              <w:rPr>
                <w:lang w:val="en-GB"/>
              </w:rPr>
            </w:pPr>
            <w:r>
              <w:rPr>
                <w:lang w:val="en-GB"/>
              </w:rPr>
              <w:t>Lesson will be closed on Slide 8, explaining to students that now with their experience with Complex Numbers as well as their previous experience using the Quadratic formula, they are able to find all types of roots: imaginary and real.</w:t>
            </w:r>
          </w:p>
          <w:p w14:paraId="12B09852" w14:textId="72D138AC" w:rsidR="00034D73" w:rsidRPr="00B15708" w:rsidRDefault="00034D73"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 xml:space="preserve">Was this the best approach? What might have worked better? etc.) </w:t>
            </w:r>
            <w:proofErr w:type="gramStart"/>
            <w:r w:rsidRPr="00AA4125">
              <w:rPr>
                <w:rFonts w:ascii="Calibri" w:hAnsi="Calibri"/>
                <w:i/>
              </w:rPr>
              <w:t>and;</w:t>
            </w:r>
            <w:proofErr w:type="gramEnd"/>
            <w:r w:rsidRPr="00AA4125">
              <w:rPr>
                <w:rFonts w:ascii="Calibri" w:hAnsi="Calibri"/>
                <w:i/>
              </w:rPr>
              <w:t xml:space="preserve">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4C3AF85" w:rsidR="009C0E38" w:rsidRPr="003403B6" w:rsidRDefault="0009489C" w:rsidP="00285918">
            <w:pPr>
              <w:rPr>
                <w:b/>
                <w:bCs/>
                <w:lang w:val="en-IE"/>
              </w:rPr>
            </w:pPr>
            <w:r w:rsidRPr="003403B6">
              <w:rPr>
                <w:b/>
                <w:bCs/>
                <w:lang w:val="en-IE"/>
              </w:rPr>
              <w:t>What went well?</w:t>
            </w:r>
          </w:p>
          <w:p w14:paraId="1264A220" w14:textId="1F5317B7" w:rsidR="003766F6" w:rsidRPr="003403B6" w:rsidRDefault="00BB7853" w:rsidP="00285918">
            <w:pPr>
              <w:rPr>
                <w:lang w:val="en-IE"/>
              </w:rPr>
            </w:pPr>
            <w:r>
              <w:rPr>
                <w:lang w:val="en-IE"/>
              </w:rPr>
              <w:t>In this class, I assigned the role of student helper to different students throughout the class. The student helper would work through the pre-made GeoGebra file based on which question of the activity we were on. Not only did this motivate students and help mediate student behaviour, it also allowed me to walk around the class and help students without being tied to being at my laptop.</w:t>
            </w:r>
          </w:p>
          <w:p w14:paraId="7C17DEA5" w14:textId="77777777" w:rsidR="009C0E38" w:rsidRPr="003403B6" w:rsidRDefault="009C0E38" w:rsidP="00285918">
            <w:pPr>
              <w:rPr>
                <w:lang w:val="en-IE"/>
              </w:rPr>
            </w:pPr>
          </w:p>
          <w:p w14:paraId="57298ACD" w14:textId="1C9B15A9" w:rsidR="00034D73" w:rsidRDefault="0009489C" w:rsidP="00034D73">
            <w:pPr>
              <w:rPr>
                <w:b/>
                <w:bCs/>
                <w:lang w:val="en-GB"/>
              </w:rPr>
            </w:pPr>
            <w:r w:rsidRPr="003403B6">
              <w:rPr>
                <w:b/>
                <w:bCs/>
                <w:lang w:val="en-GB"/>
              </w:rPr>
              <w:t>What would you do differently next time?</w:t>
            </w:r>
          </w:p>
          <w:p w14:paraId="4AD0AD54" w14:textId="1A582F1F" w:rsidR="003403B6" w:rsidRDefault="00BB7853" w:rsidP="00285918">
            <w:pPr>
              <w:rPr>
                <w:lang w:val="en-GB"/>
              </w:rPr>
            </w:pPr>
            <w:r>
              <w:rPr>
                <w:lang w:val="en-GB"/>
              </w:rPr>
              <w:t>Next time, I would choose a different activity to diversify the types of questions being asked. By the time students got to the 6</w:t>
            </w:r>
            <w:r w:rsidRPr="00BB7853">
              <w:rPr>
                <w:vertAlign w:val="superscript"/>
                <w:lang w:val="en-GB"/>
              </w:rPr>
              <w:t>th</w:t>
            </w:r>
            <w:r>
              <w:rPr>
                <w:lang w:val="en-GB"/>
              </w:rPr>
              <w:t xml:space="preserve"> question I could see that they were feeling of tired of practicing the same type of thing</w:t>
            </w:r>
            <w:r w:rsidR="003403B6" w:rsidRPr="003403B6">
              <w:rPr>
                <w:lang w:val="en-GB"/>
              </w:rPr>
              <w:t>.</w:t>
            </w:r>
          </w:p>
          <w:p w14:paraId="44146CA3" w14:textId="77777777" w:rsidR="00BB7853" w:rsidRPr="005E6CD5" w:rsidRDefault="00BB7853" w:rsidP="00285918">
            <w:pPr>
              <w:rPr>
                <w:lang w:val="en-GB"/>
              </w:rPr>
            </w:pPr>
          </w:p>
          <w:p w14:paraId="6F19C0B9" w14:textId="77777777" w:rsidR="003403B6" w:rsidRDefault="0009489C" w:rsidP="00BB7853">
            <w:pPr>
              <w:rPr>
                <w:lang w:val="en-GB"/>
              </w:rPr>
            </w:pPr>
            <w:r w:rsidRPr="003403B6">
              <w:rPr>
                <w:b/>
                <w:bCs/>
                <w:lang w:val="en-GB"/>
              </w:rPr>
              <w:t>What did you learn as a teacher?</w:t>
            </w:r>
          </w:p>
          <w:p w14:paraId="7DD10AAD" w14:textId="69823AFF" w:rsidR="00BB7853" w:rsidRPr="00515B26" w:rsidRDefault="009E5F2F" w:rsidP="00BB7853">
            <w:pPr>
              <w:rPr>
                <w:lang w:val="en-GB"/>
              </w:rPr>
            </w:pPr>
            <w:r>
              <w:rPr>
                <w:lang w:val="en-GB"/>
              </w:rPr>
              <w:t>I learnt that thinking outside the box compared to the typical way of teacher being at the top of the class can be beneficial. Using students as helpers with the GeoGebra file at the top of the class was a spur of the moment decision but it really made the whole class more accessible to the students and the atmosphere and classroom discussion was greatly improved.</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30D27C" w14:textId="77777777" w:rsidR="004C7292" w:rsidRDefault="004C7292" w:rsidP="00105000">
      <w:r>
        <w:separator/>
      </w:r>
    </w:p>
  </w:endnote>
  <w:endnote w:type="continuationSeparator" w:id="0">
    <w:p w14:paraId="51E0CF22" w14:textId="77777777" w:rsidR="004C7292" w:rsidRDefault="004C7292"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A4A961" w14:textId="77777777" w:rsidR="004C7292" w:rsidRDefault="004C7292" w:rsidP="00105000">
      <w:r>
        <w:separator/>
      </w:r>
    </w:p>
  </w:footnote>
  <w:footnote w:type="continuationSeparator" w:id="0">
    <w:p w14:paraId="273EECEE" w14:textId="77777777" w:rsidR="004C7292" w:rsidRDefault="004C7292"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A4871C0"/>
    <w:multiLevelType w:val="hybridMultilevel"/>
    <w:tmpl w:val="37288114"/>
    <w:lvl w:ilvl="0" w:tplc="083C0001">
      <w:start w:val="1"/>
      <w:numFmt w:val="bullet"/>
      <w:lvlText w:val=""/>
      <w:lvlJc w:val="left"/>
      <w:pPr>
        <w:ind w:left="720" w:hanging="360"/>
      </w:pPr>
      <w:rPr>
        <w:rFonts w:ascii="Symbol" w:hAnsi="Symbol" w:cs="Symbol" w:hint="default"/>
      </w:rPr>
    </w:lvl>
    <w:lvl w:ilvl="1" w:tplc="083C0003">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6"/>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4C4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6850"/>
    <w:rsid w:val="00227355"/>
    <w:rsid w:val="0023083D"/>
    <w:rsid w:val="00232C0B"/>
    <w:rsid w:val="002330DC"/>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5B67"/>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C7292"/>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1E63"/>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2141"/>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32EA"/>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E5F2F"/>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3EBD"/>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B7853"/>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561E"/>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8707D"/>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B2"/>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3</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18</cp:revision>
  <cp:lastPrinted>2015-09-07T07:33:00Z</cp:lastPrinted>
  <dcterms:created xsi:type="dcterms:W3CDTF">2020-04-19T17:18:00Z</dcterms:created>
  <dcterms:modified xsi:type="dcterms:W3CDTF">2020-04-23T23:45:00Z</dcterms:modified>
</cp:coreProperties>
</file>