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23A63F" w14:textId="77777777" w:rsidR="0009489C" w:rsidRPr="001D3252" w:rsidRDefault="0009489C" w:rsidP="00C63976">
      <w:pPr>
        <w:jc w:val="center"/>
        <w:rPr>
          <w:rFonts w:ascii="Tahoma" w:hAnsi="Tahoma" w:cs="Tahoma"/>
          <w:b/>
          <w:sz w:val="36"/>
          <w:szCs w:val="36"/>
          <w:lang w:val="en-GB"/>
        </w:rPr>
      </w:pPr>
      <w:r w:rsidRPr="001D3252">
        <w:rPr>
          <w:rFonts w:ascii="Tahoma" w:hAnsi="Tahoma" w:cs="Tahoma"/>
          <w:b/>
          <w:sz w:val="36"/>
          <w:szCs w:val="36"/>
          <w:lang w:val="en-GB"/>
        </w:rPr>
        <w:t>Lesson Plan Template</w:t>
      </w:r>
    </w:p>
    <w:p w14:paraId="61AD9235" w14:textId="77777777" w:rsidR="0009489C" w:rsidRDefault="0009489C" w:rsidP="00C63976">
      <w:pPr>
        <w:rP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46"/>
        <w:gridCol w:w="981"/>
        <w:gridCol w:w="1122"/>
        <w:gridCol w:w="705"/>
        <w:gridCol w:w="3490"/>
        <w:gridCol w:w="16"/>
        <w:gridCol w:w="1702"/>
      </w:tblGrid>
      <w:tr w:rsidR="0009489C" w:rsidRPr="00515B26" w14:paraId="58414597" w14:textId="77777777" w:rsidTr="00DE5953">
        <w:trPr>
          <w:trHeight w:val="567"/>
        </w:trPr>
        <w:tc>
          <w:tcPr>
            <w:tcW w:w="1946" w:type="dxa"/>
            <w:vAlign w:val="center"/>
          </w:tcPr>
          <w:p w14:paraId="5ACED47E" w14:textId="77777777" w:rsidR="0009489C" w:rsidRPr="00515B26" w:rsidRDefault="0009489C" w:rsidP="00285918">
            <w:pPr>
              <w:rPr>
                <w:sz w:val="28"/>
                <w:szCs w:val="28"/>
                <w:lang w:val="en-GB"/>
              </w:rPr>
            </w:pPr>
            <w:r w:rsidRPr="00515B26">
              <w:rPr>
                <w:sz w:val="28"/>
                <w:szCs w:val="28"/>
                <w:lang w:val="en-GB"/>
              </w:rPr>
              <w:t>Student Name:</w:t>
            </w:r>
          </w:p>
        </w:tc>
        <w:tc>
          <w:tcPr>
            <w:tcW w:w="8016" w:type="dxa"/>
            <w:gridSpan w:val="6"/>
          </w:tcPr>
          <w:p w14:paraId="4BBACC6D" w14:textId="2E820FF1" w:rsidR="0009489C" w:rsidRPr="00515B26" w:rsidRDefault="00364718" w:rsidP="00285918">
            <w:pPr>
              <w:rPr>
                <w:lang w:val="en-GB"/>
              </w:rPr>
            </w:pPr>
            <w:r>
              <w:rPr>
                <w:lang w:val="en-GB"/>
              </w:rPr>
              <w:t>Cian Mac Liatháin</w:t>
            </w:r>
          </w:p>
        </w:tc>
      </w:tr>
      <w:tr w:rsidR="0009489C" w:rsidRPr="00515B26" w14:paraId="7E72C4F8" w14:textId="77777777" w:rsidTr="00DE5953">
        <w:trPr>
          <w:trHeight w:val="567"/>
        </w:trPr>
        <w:tc>
          <w:tcPr>
            <w:tcW w:w="1946" w:type="dxa"/>
            <w:vAlign w:val="center"/>
          </w:tcPr>
          <w:p w14:paraId="5B17A372" w14:textId="77777777" w:rsidR="0009489C" w:rsidRPr="00515B26" w:rsidRDefault="0009489C" w:rsidP="00285918">
            <w:pPr>
              <w:rPr>
                <w:sz w:val="28"/>
                <w:szCs w:val="28"/>
                <w:lang w:val="en-GB"/>
              </w:rPr>
            </w:pPr>
            <w:r w:rsidRPr="00515B26">
              <w:rPr>
                <w:sz w:val="28"/>
                <w:szCs w:val="28"/>
                <w:lang w:val="en-GB"/>
              </w:rPr>
              <w:t>Date:</w:t>
            </w:r>
          </w:p>
        </w:tc>
        <w:tc>
          <w:tcPr>
            <w:tcW w:w="8016" w:type="dxa"/>
            <w:gridSpan w:val="6"/>
          </w:tcPr>
          <w:p w14:paraId="34E63457" w14:textId="537BC2B4" w:rsidR="0009489C" w:rsidRPr="00515B26" w:rsidRDefault="00F667B3" w:rsidP="00285918">
            <w:pPr>
              <w:rPr>
                <w:lang w:val="en-GB"/>
              </w:rPr>
            </w:pPr>
            <w:r>
              <w:rPr>
                <w:lang w:val="en-GB"/>
              </w:rPr>
              <w:t>05/02</w:t>
            </w:r>
            <w:r w:rsidR="005829FA">
              <w:rPr>
                <w:lang w:val="en-GB"/>
              </w:rPr>
              <w:t>/2020</w:t>
            </w:r>
          </w:p>
        </w:tc>
      </w:tr>
      <w:tr w:rsidR="0009489C" w:rsidRPr="00515B26" w14:paraId="485EBA02" w14:textId="77777777" w:rsidTr="00DE5953">
        <w:trPr>
          <w:trHeight w:val="567"/>
        </w:trPr>
        <w:tc>
          <w:tcPr>
            <w:tcW w:w="1946" w:type="dxa"/>
            <w:vAlign w:val="center"/>
          </w:tcPr>
          <w:p w14:paraId="13FB565B" w14:textId="36667EC4" w:rsidR="0009489C" w:rsidRPr="00515B26" w:rsidRDefault="0009489C" w:rsidP="00285918">
            <w:pPr>
              <w:rPr>
                <w:sz w:val="28"/>
                <w:szCs w:val="28"/>
                <w:lang w:val="en-GB"/>
              </w:rPr>
            </w:pPr>
            <w:r w:rsidRPr="00515B26">
              <w:rPr>
                <w:sz w:val="28"/>
                <w:szCs w:val="28"/>
                <w:lang w:val="en-GB"/>
              </w:rPr>
              <w:t>Class:</w:t>
            </w:r>
          </w:p>
        </w:tc>
        <w:tc>
          <w:tcPr>
            <w:tcW w:w="8016" w:type="dxa"/>
            <w:gridSpan w:val="6"/>
          </w:tcPr>
          <w:p w14:paraId="2C2CA911" w14:textId="16F7334E" w:rsidR="0009489C" w:rsidRPr="00515B26" w:rsidRDefault="00364718" w:rsidP="00285918">
            <w:pPr>
              <w:rPr>
                <w:lang w:val="en-GB"/>
              </w:rPr>
            </w:pPr>
            <w:r>
              <w:rPr>
                <w:lang w:val="en-GB"/>
              </w:rPr>
              <w:t>4</w:t>
            </w:r>
            <w:r w:rsidRPr="00364718">
              <w:rPr>
                <w:vertAlign w:val="superscript"/>
                <w:lang w:val="en-GB"/>
              </w:rPr>
              <w:t>th</w:t>
            </w:r>
            <w:r>
              <w:rPr>
                <w:lang w:val="en-GB"/>
              </w:rPr>
              <w:t xml:space="preserve"> Year  </w:t>
            </w:r>
          </w:p>
        </w:tc>
      </w:tr>
      <w:tr w:rsidR="0009489C" w:rsidRPr="00515B26" w14:paraId="664334CC" w14:textId="77777777" w:rsidTr="00DE5953">
        <w:trPr>
          <w:trHeight w:val="567"/>
        </w:trPr>
        <w:tc>
          <w:tcPr>
            <w:tcW w:w="1946" w:type="dxa"/>
            <w:vAlign w:val="center"/>
          </w:tcPr>
          <w:p w14:paraId="7512A77B" w14:textId="77777777" w:rsidR="0009489C" w:rsidRPr="00515B26" w:rsidRDefault="0009489C" w:rsidP="00285918">
            <w:pPr>
              <w:rPr>
                <w:sz w:val="28"/>
                <w:szCs w:val="28"/>
                <w:lang w:val="en-GB"/>
              </w:rPr>
            </w:pPr>
            <w:r w:rsidRPr="00515B26">
              <w:rPr>
                <w:sz w:val="28"/>
                <w:szCs w:val="28"/>
                <w:lang w:val="en-GB"/>
              </w:rPr>
              <w:t>Subject:</w:t>
            </w:r>
          </w:p>
        </w:tc>
        <w:tc>
          <w:tcPr>
            <w:tcW w:w="8016" w:type="dxa"/>
            <w:gridSpan w:val="6"/>
          </w:tcPr>
          <w:p w14:paraId="67B001D5" w14:textId="27EDD9EF" w:rsidR="0009489C" w:rsidRPr="00515B26" w:rsidRDefault="00DD4949" w:rsidP="00285918">
            <w:pPr>
              <w:rPr>
                <w:lang w:val="en-GB"/>
              </w:rPr>
            </w:pPr>
            <w:r>
              <w:rPr>
                <w:lang w:val="en-GB"/>
              </w:rPr>
              <w:t>Mathematics</w:t>
            </w:r>
            <w:r w:rsidR="00364718">
              <w:rPr>
                <w:lang w:val="en-GB"/>
              </w:rPr>
              <w:t xml:space="preserve"> (Ordinary and Higher Level)</w:t>
            </w:r>
          </w:p>
        </w:tc>
      </w:tr>
      <w:tr w:rsidR="0009489C" w:rsidRPr="00515B26" w14:paraId="4E4E58FB" w14:textId="77777777" w:rsidTr="00DE5953">
        <w:trPr>
          <w:trHeight w:val="567"/>
        </w:trPr>
        <w:tc>
          <w:tcPr>
            <w:tcW w:w="1946" w:type="dxa"/>
            <w:vAlign w:val="center"/>
          </w:tcPr>
          <w:p w14:paraId="3B4D6FF2" w14:textId="1E083DE8" w:rsidR="0009489C" w:rsidRPr="00515B26" w:rsidRDefault="0009489C" w:rsidP="00285918">
            <w:pPr>
              <w:rPr>
                <w:sz w:val="28"/>
                <w:szCs w:val="28"/>
                <w:lang w:val="en-GB"/>
              </w:rPr>
            </w:pPr>
            <w:r>
              <w:rPr>
                <w:sz w:val="28"/>
                <w:szCs w:val="28"/>
                <w:lang w:val="en-GB"/>
              </w:rPr>
              <w:t xml:space="preserve">Topic of </w:t>
            </w:r>
            <w:r w:rsidR="00D50796">
              <w:rPr>
                <w:sz w:val="28"/>
                <w:szCs w:val="28"/>
                <w:lang w:val="en-GB"/>
              </w:rPr>
              <w:t>the lesson</w:t>
            </w:r>
            <w:r>
              <w:rPr>
                <w:sz w:val="28"/>
                <w:szCs w:val="28"/>
                <w:lang w:val="en-GB"/>
              </w:rPr>
              <w:t>:</w:t>
            </w:r>
          </w:p>
        </w:tc>
        <w:tc>
          <w:tcPr>
            <w:tcW w:w="8016" w:type="dxa"/>
            <w:gridSpan w:val="6"/>
          </w:tcPr>
          <w:p w14:paraId="24CC57BB" w14:textId="35940ADA" w:rsidR="0009489C" w:rsidRPr="00515B26" w:rsidRDefault="005D75EB" w:rsidP="00285918">
            <w:pPr>
              <w:rPr>
                <w:lang w:val="en-GB"/>
              </w:rPr>
            </w:pPr>
            <w:r>
              <w:rPr>
                <w:lang w:val="en-GB"/>
              </w:rPr>
              <w:t>Trigonometry – Sine Rule (</w:t>
            </w:r>
            <w:r w:rsidR="000E4463">
              <w:rPr>
                <w:lang w:val="en-GB"/>
              </w:rPr>
              <w:t>Angle</w:t>
            </w:r>
            <w:r>
              <w:rPr>
                <w:lang w:val="en-GB"/>
              </w:rPr>
              <w:t>)</w:t>
            </w:r>
          </w:p>
        </w:tc>
      </w:tr>
      <w:tr w:rsidR="0009489C" w:rsidRPr="00515B26" w14:paraId="73C493A5" w14:textId="77777777" w:rsidTr="00DE5953">
        <w:tc>
          <w:tcPr>
            <w:tcW w:w="9962" w:type="dxa"/>
            <w:gridSpan w:val="7"/>
            <w:tcBorders>
              <w:left w:val="nil"/>
              <w:right w:val="nil"/>
            </w:tcBorders>
          </w:tcPr>
          <w:p w14:paraId="2EB869EE" w14:textId="77777777" w:rsidR="0009489C" w:rsidRPr="00515B26" w:rsidRDefault="0009489C" w:rsidP="00285918">
            <w:pPr>
              <w:rPr>
                <w:sz w:val="28"/>
                <w:szCs w:val="28"/>
                <w:lang w:val="en-GB"/>
              </w:rPr>
            </w:pPr>
          </w:p>
        </w:tc>
      </w:tr>
      <w:tr w:rsidR="0009489C" w:rsidRPr="00515B26" w14:paraId="4030C901" w14:textId="77777777" w:rsidTr="00DE5953">
        <w:tc>
          <w:tcPr>
            <w:tcW w:w="9962" w:type="dxa"/>
            <w:gridSpan w:val="7"/>
            <w:shd w:val="clear" w:color="auto" w:fill="B3B3B3"/>
          </w:tcPr>
          <w:p w14:paraId="57610605" w14:textId="77777777" w:rsidR="0009489C" w:rsidRPr="00515B26" w:rsidRDefault="0009489C" w:rsidP="00285918">
            <w:pPr>
              <w:rPr>
                <w:sz w:val="28"/>
                <w:szCs w:val="28"/>
                <w:lang w:val="en-GB"/>
              </w:rPr>
            </w:pPr>
            <w:r w:rsidRPr="00515B26">
              <w:rPr>
                <w:sz w:val="28"/>
                <w:szCs w:val="28"/>
                <w:lang w:val="en-GB"/>
              </w:rPr>
              <w:t>Where does this lesson fit in the topic/unit being taught?</w:t>
            </w:r>
          </w:p>
        </w:tc>
      </w:tr>
      <w:tr w:rsidR="0009489C" w:rsidRPr="00515B26" w14:paraId="5DF20588" w14:textId="77777777" w:rsidTr="00DE5953">
        <w:trPr>
          <w:trHeight w:val="695"/>
        </w:trPr>
        <w:tc>
          <w:tcPr>
            <w:tcW w:w="9962" w:type="dxa"/>
            <w:gridSpan w:val="7"/>
          </w:tcPr>
          <w:p w14:paraId="430D96DE" w14:textId="7CF72974" w:rsidR="0009489C" w:rsidRPr="005829FA" w:rsidRDefault="00D954EA" w:rsidP="00D954EA">
            <w:pPr>
              <w:rPr>
                <w:i/>
                <w:iCs/>
                <w:lang w:val="en-GB"/>
              </w:rPr>
            </w:pPr>
            <w:r w:rsidRPr="005829FA">
              <w:rPr>
                <w:lang w:val="en-GB"/>
              </w:rPr>
              <w:t xml:space="preserve">This class is part of </w:t>
            </w:r>
            <w:r w:rsidR="005C2435" w:rsidRPr="005829FA">
              <w:rPr>
                <w:i/>
                <w:iCs/>
                <w:lang w:val="en-GB"/>
              </w:rPr>
              <w:t>‘S</w:t>
            </w:r>
            <w:r w:rsidR="00834718" w:rsidRPr="005829FA">
              <w:rPr>
                <w:i/>
                <w:iCs/>
                <w:lang w:val="en-GB"/>
              </w:rPr>
              <w:t xml:space="preserve">trand </w:t>
            </w:r>
            <w:r w:rsidR="005829FA" w:rsidRPr="005829FA">
              <w:rPr>
                <w:i/>
                <w:iCs/>
                <w:lang w:val="en-GB"/>
              </w:rPr>
              <w:t>2: Geometry and Trigonometry</w:t>
            </w:r>
            <w:r w:rsidR="00B53EBD" w:rsidRPr="005829FA">
              <w:rPr>
                <w:i/>
                <w:iCs/>
                <w:lang w:val="en-GB"/>
              </w:rPr>
              <w:t>’</w:t>
            </w:r>
            <w:r w:rsidRPr="005829FA">
              <w:rPr>
                <w:lang w:val="en-GB"/>
              </w:rPr>
              <w:t xml:space="preserve"> </w:t>
            </w:r>
            <w:r w:rsidR="005C2435" w:rsidRPr="005829FA">
              <w:rPr>
                <w:lang w:val="en-GB"/>
              </w:rPr>
              <w:t xml:space="preserve">of the </w:t>
            </w:r>
            <w:r w:rsidRPr="005829FA">
              <w:rPr>
                <w:lang w:val="en-GB"/>
              </w:rPr>
              <w:t>Leaving Cert Syllabus</w:t>
            </w:r>
            <w:r w:rsidR="00F37207" w:rsidRPr="005829FA">
              <w:rPr>
                <w:lang w:val="en-GB"/>
              </w:rPr>
              <w:t>:</w:t>
            </w:r>
          </w:p>
          <w:p w14:paraId="152A7FC3" w14:textId="39368AC1" w:rsidR="00F27B94" w:rsidRPr="005829FA" w:rsidRDefault="005829FA" w:rsidP="005829FA">
            <w:pPr>
              <w:rPr>
                <w:b/>
                <w:bCs/>
                <w:lang w:val="en-GB"/>
              </w:rPr>
            </w:pPr>
            <w:r w:rsidRPr="005829FA">
              <w:rPr>
                <w:b/>
                <w:bCs/>
                <w:lang w:val="en-GB"/>
              </w:rPr>
              <w:t>2.3 Trigonometry</w:t>
            </w:r>
          </w:p>
          <w:p w14:paraId="0F5E1D32" w14:textId="634345B1" w:rsidR="00AC02B6" w:rsidRPr="005829FA" w:rsidRDefault="005C727B" w:rsidP="005829FA">
            <w:pPr>
              <w:pStyle w:val="ListParagraph"/>
              <w:numPr>
                <w:ilvl w:val="0"/>
                <w:numId w:val="18"/>
              </w:numPr>
              <w:rPr>
                <w:b/>
                <w:bCs/>
                <w:lang w:val="en-GB"/>
              </w:rPr>
            </w:pPr>
            <w:r>
              <w:rPr>
                <w:lang w:val="en-GB"/>
              </w:rPr>
              <w:t>Solve problems using the sine and cosine rules (2D)</w:t>
            </w:r>
          </w:p>
          <w:p w14:paraId="3ED3C9D0" w14:textId="48B6811B" w:rsidR="00F27B94" w:rsidRPr="005829FA" w:rsidRDefault="00F27B94" w:rsidP="005829FA">
            <w:pPr>
              <w:pStyle w:val="ListParagraph"/>
              <w:ind w:left="1440"/>
              <w:rPr>
                <w:lang w:val="en-GB"/>
              </w:rPr>
            </w:pPr>
          </w:p>
        </w:tc>
      </w:tr>
      <w:tr w:rsidR="0009489C" w:rsidRPr="00515B26" w14:paraId="1084DFDB" w14:textId="77777777" w:rsidTr="00DE5953">
        <w:trPr>
          <w:trHeight w:val="351"/>
        </w:trPr>
        <w:tc>
          <w:tcPr>
            <w:tcW w:w="9962" w:type="dxa"/>
            <w:gridSpan w:val="7"/>
            <w:shd w:val="clear" w:color="auto" w:fill="BFBFBF" w:themeFill="background1" w:themeFillShade="BF"/>
          </w:tcPr>
          <w:p w14:paraId="28CB0B7F" w14:textId="77777777" w:rsidR="0009489C" w:rsidRPr="00DB2B92" w:rsidRDefault="0009489C" w:rsidP="00285918">
            <w:pPr>
              <w:rPr>
                <w:sz w:val="28"/>
                <w:szCs w:val="28"/>
                <w:lang w:val="en-GB"/>
              </w:rPr>
            </w:pPr>
            <w:r w:rsidRPr="00DB2B92">
              <w:rPr>
                <w:sz w:val="28"/>
                <w:szCs w:val="28"/>
                <w:lang w:val="en-GB"/>
              </w:rPr>
              <w:t>What prior knowledge do student have about this topic?</w:t>
            </w:r>
          </w:p>
        </w:tc>
      </w:tr>
      <w:tr w:rsidR="0009489C" w:rsidRPr="00515B26" w14:paraId="6D1E3D70" w14:textId="77777777" w:rsidTr="00DE5953">
        <w:trPr>
          <w:trHeight w:val="695"/>
        </w:trPr>
        <w:tc>
          <w:tcPr>
            <w:tcW w:w="9962" w:type="dxa"/>
            <w:gridSpan w:val="7"/>
          </w:tcPr>
          <w:p w14:paraId="2C726BA1" w14:textId="5A8B9376" w:rsidR="004C3526" w:rsidRDefault="005829FA" w:rsidP="00485B67">
            <w:pPr>
              <w:rPr>
                <w:lang w:val="en-GB"/>
              </w:rPr>
            </w:pPr>
            <w:r>
              <w:rPr>
                <w:lang w:val="en-GB"/>
              </w:rPr>
              <w:t xml:space="preserve">The </w:t>
            </w:r>
            <w:r w:rsidR="005C727B">
              <w:rPr>
                <w:lang w:val="en-GB"/>
              </w:rPr>
              <w:t xml:space="preserve">students have prior knowledge with trigonometric ratios Sine, Cosine and Tan, so are comfortable labelling angles and sides of a triangle. They have practiced solving problems to find </w:t>
            </w:r>
            <w:r w:rsidR="000E4463">
              <w:rPr>
                <w:lang w:val="en-GB"/>
              </w:rPr>
              <w:t>sides and angles</w:t>
            </w:r>
            <w:r w:rsidR="005C727B">
              <w:rPr>
                <w:lang w:val="en-GB"/>
              </w:rPr>
              <w:t xml:space="preserve"> in right-angled </w:t>
            </w:r>
            <w:r w:rsidR="000E4463">
              <w:rPr>
                <w:lang w:val="en-GB"/>
              </w:rPr>
              <w:t>triangles and have recently practiced finding sides in non-right-angled triangles using the Sine Rule.</w:t>
            </w:r>
          </w:p>
          <w:p w14:paraId="2EA78ECE" w14:textId="4751E95D" w:rsidR="005C727B" w:rsidRPr="00F37207" w:rsidRDefault="005C727B" w:rsidP="00485B67">
            <w:pPr>
              <w:rPr>
                <w:lang w:val="en-GB"/>
              </w:rPr>
            </w:pPr>
          </w:p>
        </w:tc>
      </w:tr>
      <w:tr w:rsidR="0009489C" w:rsidRPr="00515B26" w14:paraId="6385E8DA" w14:textId="77777777" w:rsidTr="00DE5953">
        <w:tc>
          <w:tcPr>
            <w:tcW w:w="9962" w:type="dxa"/>
            <w:gridSpan w:val="7"/>
            <w:shd w:val="clear" w:color="auto" w:fill="B3B3B3"/>
          </w:tcPr>
          <w:p w14:paraId="3C27F244" w14:textId="77777777" w:rsidR="0009489C" w:rsidRPr="00515B26" w:rsidRDefault="0009489C" w:rsidP="00285918">
            <w:pPr>
              <w:rPr>
                <w:sz w:val="28"/>
                <w:szCs w:val="28"/>
                <w:lang w:val="en-GB"/>
              </w:rPr>
            </w:pPr>
            <w:r w:rsidRPr="00515B26">
              <w:rPr>
                <w:sz w:val="28"/>
                <w:szCs w:val="28"/>
                <w:lang w:val="en-GB"/>
              </w:rPr>
              <w:t>Materials used during lesson:</w:t>
            </w:r>
          </w:p>
        </w:tc>
      </w:tr>
      <w:tr w:rsidR="0009489C" w:rsidRPr="00515B26" w14:paraId="7EE7BAAE" w14:textId="77777777" w:rsidTr="00DE5953">
        <w:tc>
          <w:tcPr>
            <w:tcW w:w="4754" w:type="dxa"/>
            <w:gridSpan w:val="4"/>
          </w:tcPr>
          <w:p w14:paraId="2342DE58" w14:textId="77777777" w:rsidR="0009489C" w:rsidRPr="00515B26" w:rsidRDefault="0009489C" w:rsidP="00285918">
            <w:pPr>
              <w:rPr>
                <w:sz w:val="28"/>
                <w:szCs w:val="28"/>
                <w:lang w:val="en-GB"/>
              </w:rPr>
            </w:pPr>
            <w:r w:rsidRPr="00515B26">
              <w:rPr>
                <w:sz w:val="28"/>
                <w:szCs w:val="28"/>
                <w:lang w:val="en-GB"/>
              </w:rPr>
              <w:t>By teacher:</w:t>
            </w:r>
          </w:p>
        </w:tc>
        <w:tc>
          <w:tcPr>
            <w:tcW w:w="5208" w:type="dxa"/>
            <w:gridSpan w:val="3"/>
          </w:tcPr>
          <w:p w14:paraId="5758A611" w14:textId="77777777" w:rsidR="0009489C" w:rsidRPr="00515B26" w:rsidRDefault="0009489C" w:rsidP="00285918">
            <w:pPr>
              <w:rPr>
                <w:sz w:val="28"/>
                <w:szCs w:val="28"/>
                <w:lang w:val="en-GB"/>
              </w:rPr>
            </w:pPr>
            <w:r w:rsidRPr="00515B26">
              <w:rPr>
                <w:sz w:val="28"/>
                <w:szCs w:val="28"/>
                <w:lang w:val="en-GB"/>
              </w:rPr>
              <w:t>By students:</w:t>
            </w:r>
          </w:p>
        </w:tc>
      </w:tr>
      <w:tr w:rsidR="0009489C" w:rsidRPr="00515B26" w14:paraId="0A2DA199" w14:textId="77777777" w:rsidTr="00DE5953">
        <w:trPr>
          <w:trHeight w:val="1006"/>
        </w:trPr>
        <w:tc>
          <w:tcPr>
            <w:tcW w:w="4754" w:type="dxa"/>
            <w:gridSpan w:val="4"/>
          </w:tcPr>
          <w:p w14:paraId="41550BCC" w14:textId="77777777" w:rsidR="0009489C" w:rsidRDefault="00AD4867" w:rsidP="00285918">
            <w:pPr>
              <w:rPr>
                <w:lang w:val="en-GB"/>
              </w:rPr>
            </w:pPr>
            <w:r>
              <w:rPr>
                <w:lang w:val="en-GB"/>
              </w:rPr>
              <w:t>Whiteboard</w:t>
            </w:r>
          </w:p>
          <w:p w14:paraId="1A689FDA" w14:textId="471F3F30" w:rsidR="00AD4867" w:rsidRDefault="00AD4867" w:rsidP="00285918">
            <w:pPr>
              <w:rPr>
                <w:lang w:val="en-GB"/>
              </w:rPr>
            </w:pPr>
            <w:r>
              <w:rPr>
                <w:lang w:val="en-GB"/>
              </w:rPr>
              <w:t>White</w:t>
            </w:r>
            <w:r w:rsidR="004122FD">
              <w:rPr>
                <w:lang w:val="en-GB"/>
              </w:rPr>
              <w:t>b</w:t>
            </w:r>
            <w:r>
              <w:rPr>
                <w:lang w:val="en-GB"/>
              </w:rPr>
              <w:t>oard markers</w:t>
            </w:r>
          </w:p>
          <w:p w14:paraId="6B15303E" w14:textId="7DC8B72A" w:rsidR="00BA133A" w:rsidRDefault="005829FA" w:rsidP="00285918">
            <w:pPr>
              <w:rPr>
                <w:lang w:val="en-GB"/>
              </w:rPr>
            </w:pPr>
            <w:r>
              <w:rPr>
                <w:lang w:val="en-GB"/>
              </w:rPr>
              <w:t>PowerPoint</w:t>
            </w:r>
            <w:r w:rsidR="00D33E31">
              <w:rPr>
                <w:lang w:val="en-GB"/>
              </w:rPr>
              <w:t xml:space="preserve"> (adapted from </w:t>
            </w:r>
            <w:r w:rsidR="00AC02B6">
              <w:rPr>
                <w:lang w:val="en-GB"/>
              </w:rPr>
              <w:t>Outstanding Resources @ resourcehub.shop</w:t>
            </w:r>
            <w:r w:rsidR="00D33E31">
              <w:rPr>
                <w:lang w:val="en-GB"/>
              </w:rPr>
              <w:t>)</w:t>
            </w:r>
          </w:p>
          <w:p w14:paraId="1AF1A39E" w14:textId="64D354C9" w:rsidR="00AD4867" w:rsidRPr="00515B26" w:rsidRDefault="00AD4867" w:rsidP="00285918">
            <w:pPr>
              <w:rPr>
                <w:lang w:val="en-GB"/>
              </w:rPr>
            </w:pPr>
          </w:p>
        </w:tc>
        <w:tc>
          <w:tcPr>
            <w:tcW w:w="5208" w:type="dxa"/>
            <w:gridSpan w:val="3"/>
          </w:tcPr>
          <w:p w14:paraId="07F7B1B9" w14:textId="3487E8C1" w:rsidR="00882E4D" w:rsidRDefault="00882E4D" w:rsidP="00285918">
            <w:pPr>
              <w:rPr>
                <w:lang w:val="en-GB"/>
              </w:rPr>
            </w:pPr>
            <w:r>
              <w:rPr>
                <w:lang w:val="en-GB"/>
              </w:rPr>
              <w:t>Calculator</w:t>
            </w:r>
          </w:p>
          <w:p w14:paraId="4DA102AF" w14:textId="22341126" w:rsidR="00F65FF8" w:rsidRDefault="00882E4D" w:rsidP="00285918">
            <w:pPr>
              <w:rPr>
                <w:lang w:val="en-GB"/>
              </w:rPr>
            </w:pPr>
            <w:r>
              <w:rPr>
                <w:lang w:val="en-GB"/>
              </w:rPr>
              <w:t>Copy</w:t>
            </w:r>
          </w:p>
          <w:p w14:paraId="02D62FA8" w14:textId="1827C3B1" w:rsidR="00882E4D" w:rsidRDefault="00882E4D" w:rsidP="00285918">
            <w:pPr>
              <w:rPr>
                <w:lang w:val="en-GB"/>
              </w:rPr>
            </w:pPr>
            <w:r>
              <w:rPr>
                <w:lang w:val="en-GB"/>
              </w:rPr>
              <w:t>Pen</w:t>
            </w:r>
          </w:p>
          <w:p w14:paraId="488B1379" w14:textId="19C3A5B5" w:rsidR="00AC02B6" w:rsidRDefault="005C727B" w:rsidP="00285918">
            <w:pPr>
              <w:rPr>
                <w:lang w:val="en-GB"/>
              </w:rPr>
            </w:pPr>
            <w:r>
              <w:rPr>
                <w:lang w:val="en-GB"/>
              </w:rPr>
              <w:t>Sine Rule (</w:t>
            </w:r>
            <w:r w:rsidR="000E4463">
              <w:rPr>
                <w:lang w:val="en-GB"/>
              </w:rPr>
              <w:t>Angle</w:t>
            </w:r>
            <w:r>
              <w:rPr>
                <w:lang w:val="en-GB"/>
              </w:rPr>
              <w:t>) Activity</w:t>
            </w:r>
          </w:p>
          <w:p w14:paraId="431EA85C" w14:textId="1F20B8E4" w:rsidR="00882E4D" w:rsidRPr="00515B26" w:rsidRDefault="00882E4D" w:rsidP="005829FA">
            <w:pPr>
              <w:rPr>
                <w:lang w:val="en-GB"/>
              </w:rPr>
            </w:pPr>
          </w:p>
        </w:tc>
      </w:tr>
      <w:tr w:rsidR="0009489C" w:rsidRPr="00515B26" w14:paraId="59A281C0" w14:textId="77777777" w:rsidTr="00DE5953">
        <w:tc>
          <w:tcPr>
            <w:tcW w:w="2927" w:type="dxa"/>
            <w:gridSpan w:val="2"/>
            <w:tcBorders>
              <w:right w:val="nil"/>
            </w:tcBorders>
            <w:shd w:val="clear" w:color="auto" w:fill="B3B3B3"/>
          </w:tcPr>
          <w:p w14:paraId="139D2BB3" w14:textId="77777777" w:rsidR="0009489C" w:rsidRPr="00515B26" w:rsidRDefault="0009489C" w:rsidP="00285918">
            <w:pPr>
              <w:rPr>
                <w:sz w:val="28"/>
                <w:szCs w:val="28"/>
                <w:lang w:val="en-GB"/>
              </w:rPr>
            </w:pPr>
            <w:r w:rsidRPr="00515B26">
              <w:rPr>
                <w:sz w:val="28"/>
                <w:szCs w:val="28"/>
                <w:lang w:val="en-GB"/>
              </w:rPr>
              <w:t>1. Aims</w:t>
            </w:r>
          </w:p>
        </w:tc>
        <w:tc>
          <w:tcPr>
            <w:tcW w:w="7035" w:type="dxa"/>
            <w:gridSpan w:val="5"/>
            <w:tcBorders>
              <w:left w:val="nil"/>
            </w:tcBorders>
            <w:shd w:val="clear" w:color="auto" w:fill="B3B3B3"/>
          </w:tcPr>
          <w:p w14:paraId="0FA21F96" w14:textId="77777777" w:rsidR="0009489C" w:rsidRPr="00515B26" w:rsidRDefault="0009489C" w:rsidP="00285918">
            <w:pPr>
              <w:rPr>
                <w:sz w:val="28"/>
                <w:szCs w:val="28"/>
                <w:lang w:val="en-GB"/>
              </w:rPr>
            </w:pPr>
            <w:r w:rsidRPr="00515B26">
              <w:rPr>
                <w:sz w:val="28"/>
                <w:szCs w:val="28"/>
                <w:lang w:val="en-GB"/>
              </w:rPr>
              <w:t>In this lesson I will…</w:t>
            </w:r>
          </w:p>
        </w:tc>
      </w:tr>
      <w:tr w:rsidR="0009489C" w:rsidRPr="00515B26" w14:paraId="426AFF1A" w14:textId="77777777" w:rsidTr="00DE5953">
        <w:trPr>
          <w:trHeight w:val="629"/>
        </w:trPr>
        <w:tc>
          <w:tcPr>
            <w:tcW w:w="9962" w:type="dxa"/>
            <w:gridSpan w:val="7"/>
          </w:tcPr>
          <w:p w14:paraId="49EED15F" w14:textId="6436CD28" w:rsidR="00177085" w:rsidRPr="00DB194E" w:rsidRDefault="00F27B94" w:rsidP="00067ADC">
            <w:pPr>
              <w:rPr>
                <w:lang w:val="en-GB"/>
              </w:rPr>
            </w:pPr>
            <w:r>
              <w:rPr>
                <w:lang w:val="en-GB"/>
              </w:rPr>
              <w:t xml:space="preserve">In this lesson I will </w:t>
            </w:r>
            <w:r w:rsidR="005829FA">
              <w:rPr>
                <w:lang w:val="en-GB"/>
              </w:rPr>
              <w:t>develop student’s understanding of</w:t>
            </w:r>
            <w:r w:rsidR="00AC02B6">
              <w:rPr>
                <w:lang w:val="en-GB"/>
              </w:rPr>
              <w:t xml:space="preserve"> non-right-angled triangles, </w:t>
            </w:r>
            <w:r w:rsidR="005C727B">
              <w:rPr>
                <w:lang w:val="en-GB"/>
              </w:rPr>
              <w:t>by using the Sine Rule when</w:t>
            </w:r>
            <w:r w:rsidR="000E4463">
              <w:rPr>
                <w:lang w:val="en-GB"/>
              </w:rPr>
              <w:t xml:space="preserve"> 2 sides and 1 angle</w:t>
            </w:r>
            <w:r w:rsidR="00A033C5">
              <w:rPr>
                <w:lang w:val="en-GB"/>
              </w:rPr>
              <w:t xml:space="preserve"> are</w:t>
            </w:r>
            <w:r w:rsidR="005C727B">
              <w:rPr>
                <w:lang w:val="en-GB"/>
              </w:rPr>
              <w:t xml:space="preserve"> know</w:t>
            </w:r>
            <w:r w:rsidR="00A033C5">
              <w:rPr>
                <w:lang w:val="en-GB"/>
              </w:rPr>
              <w:t>n</w:t>
            </w:r>
            <w:r w:rsidR="005C727B">
              <w:rPr>
                <w:lang w:val="en-GB"/>
              </w:rPr>
              <w:t xml:space="preserve"> to find another </w:t>
            </w:r>
            <w:r w:rsidR="00F667B3">
              <w:rPr>
                <w:lang w:val="en-GB"/>
              </w:rPr>
              <w:t>angle</w:t>
            </w:r>
            <w:r w:rsidR="005C727B">
              <w:rPr>
                <w:lang w:val="en-GB"/>
              </w:rPr>
              <w:t>.</w:t>
            </w:r>
          </w:p>
          <w:p w14:paraId="4A588ECC" w14:textId="0948D3B7" w:rsidR="00067ADC" w:rsidRPr="00515B26" w:rsidRDefault="00067ADC" w:rsidP="00067ADC">
            <w:pPr>
              <w:rPr>
                <w:lang w:val="en-GB"/>
              </w:rPr>
            </w:pPr>
          </w:p>
        </w:tc>
      </w:tr>
      <w:tr w:rsidR="0009489C" w:rsidRPr="00515B26" w14:paraId="3DBF35A4" w14:textId="77777777" w:rsidTr="00DE5953">
        <w:tc>
          <w:tcPr>
            <w:tcW w:w="2927" w:type="dxa"/>
            <w:gridSpan w:val="2"/>
            <w:tcBorders>
              <w:right w:val="nil"/>
            </w:tcBorders>
            <w:shd w:val="clear" w:color="auto" w:fill="B3B3B3"/>
          </w:tcPr>
          <w:p w14:paraId="1DC95DDE" w14:textId="77777777" w:rsidR="0009489C" w:rsidRPr="00515B26" w:rsidRDefault="0009489C" w:rsidP="00285918">
            <w:pPr>
              <w:rPr>
                <w:sz w:val="28"/>
                <w:szCs w:val="28"/>
                <w:lang w:val="en-GB"/>
              </w:rPr>
            </w:pPr>
            <w:r w:rsidRPr="00515B26">
              <w:rPr>
                <w:sz w:val="28"/>
                <w:szCs w:val="28"/>
                <w:lang w:val="en-GB"/>
              </w:rPr>
              <w:t>2. Learning Outcomes</w:t>
            </w:r>
          </w:p>
        </w:tc>
        <w:tc>
          <w:tcPr>
            <w:tcW w:w="7035" w:type="dxa"/>
            <w:gridSpan w:val="5"/>
            <w:tcBorders>
              <w:left w:val="nil"/>
            </w:tcBorders>
            <w:shd w:val="clear" w:color="auto" w:fill="B3B3B3"/>
          </w:tcPr>
          <w:p w14:paraId="5122C3D2" w14:textId="77777777" w:rsidR="0009489C" w:rsidRPr="00515B26" w:rsidRDefault="0009489C" w:rsidP="00285918">
            <w:pPr>
              <w:rPr>
                <w:sz w:val="28"/>
                <w:szCs w:val="28"/>
                <w:lang w:val="en-GB"/>
              </w:rPr>
            </w:pPr>
            <w:r w:rsidRPr="00515B26">
              <w:rPr>
                <w:sz w:val="28"/>
                <w:szCs w:val="28"/>
                <w:lang w:val="en-GB"/>
              </w:rPr>
              <w:t>At the end of this lesson, students will be able to….</w:t>
            </w:r>
          </w:p>
        </w:tc>
      </w:tr>
      <w:tr w:rsidR="0009489C" w:rsidRPr="00515B26" w14:paraId="127DA844" w14:textId="77777777" w:rsidTr="00DE5953">
        <w:tc>
          <w:tcPr>
            <w:tcW w:w="9962" w:type="dxa"/>
            <w:gridSpan w:val="7"/>
          </w:tcPr>
          <w:p w14:paraId="6A08B60F" w14:textId="6957CEA3" w:rsidR="0009489C" w:rsidRPr="002C0B6B" w:rsidRDefault="004122FD" w:rsidP="004122FD">
            <w:pPr>
              <w:ind w:left="360"/>
              <w:rPr>
                <w:lang w:val="en-GB"/>
              </w:rPr>
            </w:pPr>
            <w:r w:rsidRPr="002C0B6B">
              <w:rPr>
                <w:b/>
                <w:bCs/>
                <w:lang w:val="en-GB"/>
              </w:rPr>
              <w:t>LO1</w:t>
            </w:r>
            <w:r w:rsidRPr="002C0B6B">
              <w:rPr>
                <w:sz w:val="22"/>
                <w:szCs w:val="22"/>
                <w:lang w:val="en-GB"/>
              </w:rPr>
              <w:t xml:space="preserve">. </w:t>
            </w:r>
            <w:r w:rsidR="005829FA">
              <w:rPr>
                <w:lang w:val="en-GB"/>
              </w:rPr>
              <w:t xml:space="preserve">All students will </w:t>
            </w:r>
            <w:r w:rsidR="005C727B">
              <w:rPr>
                <w:lang w:val="en-GB"/>
              </w:rPr>
              <w:t xml:space="preserve">know that the Sine Rule is used in the form </w:t>
            </w:r>
            <m:oMath>
              <m:f>
                <m:fPr>
                  <m:ctrlPr>
                    <w:rPr>
                      <w:rFonts w:ascii="Cambria Math" w:hAnsi="Cambria Math"/>
                      <w:i/>
                      <w:lang w:val="en-GB"/>
                    </w:rPr>
                  </m:ctrlPr>
                </m:fPr>
                <m:num>
                  <m:r>
                    <w:rPr>
                      <w:rFonts w:ascii="Cambria Math" w:hAnsi="Cambria Math"/>
                      <w:lang w:val="en-GB"/>
                    </w:rPr>
                    <m:t>sinA</m:t>
                  </m:r>
                </m:num>
                <m:den>
                  <m:r>
                    <w:rPr>
                      <w:rFonts w:ascii="Cambria Math" w:hAnsi="Cambria Math"/>
                      <w:lang w:val="en-GB"/>
                    </w:rPr>
                    <m:t>a</m:t>
                  </m:r>
                </m:den>
              </m:f>
              <m:r>
                <w:rPr>
                  <w:rFonts w:ascii="Cambria Math" w:hAnsi="Cambria Math"/>
                  <w:lang w:val="en-GB"/>
                </w:rPr>
                <m:t>=</m:t>
              </m:r>
              <m:f>
                <m:fPr>
                  <m:ctrlPr>
                    <w:rPr>
                      <w:rFonts w:ascii="Cambria Math" w:hAnsi="Cambria Math"/>
                      <w:i/>
                      <w:lang w:val="en-GB"/>
                    </w:rPr>
                  </m:ctrlPr>
                </m:fPr>
                <m:num>
                  <m:r>
                    <w:rPr>
                      <w:rFonts w:ascii="Cambria Math" w:hAnsi="Cambria Math"/>
                      <w:lang w:val="en-GB"/>
                    </w:rPr>
                    <m:t>sinB</m:t>
                  </m:r>
                </m:num>
                <m:den>
                  <m:r>
                    <w:rPr>
                      <w:rFonts w:ascii="Cambria Math" w:hAnsi="Cambria Math"/>
                      <w:lang w:val="en-GB"/>
                    </w:rPr>
                    <m:t>b</m:t>
                  </m:r>
                </m:den>
              </m:f>
            </m:oMath>
            <w:r w:rsidR="005C727B">
              <w:rPr>
                <w:lang w:val="en-GB"/>
              </w:rPr>
              <w:t xml:space="preserve"> to find a missing side.</w:t>
            </w:r>
          </w:p>
          <w:p w14:paraId="325CD532" w14:textId="21C7E220" w:rsidR="004122FD" w:rsidRPr="005C727B" w:rsidRDefault="004122FD" w:rsidP="004122FD">
            <w:pPr>
              <w:ind w:left="360"/>
              <w:rPr>
                <w:lang w:val="en-GB"/>
              </w:rPr>
            </w:pPr>
            <w:r w:rsidRPr="002C0B6B">
              <w:rPr>
                <w:b/>
                <w:bCs/>
                <w:lang w:val="en-GB"/>
              </w:rPr>
              <w:t>LO2.</w:t>
            </w:r>
            <w:r w:rsidR="002C4A40">
              <w:rPr>
                <w:b/>
                <w:bCs/>
                <w:lang w:val="en-GB"/>
              </w:rPr>
              <w:t xml:space="preserve"> </w:t>
            </w:r>
            <w:r w:rsidR="005C727B">
              <w:rPr>
                <w:lang w:val="en-GB"/>
              </w:rPr>
              <w:t xml:space="preserve">All students will understand that </w:t>
            </w:r>
            <w:r w:rsidR="000E4463">
              <w:rPr>
                <w:lang w:val="en-GB"/>
              </w:rPr>
              <w:t xml:space="preserve">2 sides </w:t>
            </w:r>
            <w:r w:rsidR="00A033C5">
              <w:rPr>
                <w:lang w:val="en-GB"/>
              </w:rPr>
              <w:t>and</w:t>
            </w:r>
            <w:r w:rsidR="005C727B">
              <w:rPr>
                <w:lang w:val="en-GB"/>
              </w:rPr>
              <w:t xml:space="preserve"> </w:t>
            </w:r>
            <w:r w:rsidR="000E4463">
              <w:rPr>
                <w:lang w:val="en-GB"/>
              </w:rPr>
              <w:t>1</w:t>
            </w:r>
            <w:r w:rsidR="005C727B">
              <w:rPr>
                <w:lang w:val="en-GB"/>
              </w:rPr>
              <w:t xml:space="preserve"> angle are required to solve for a missing </w:t>
            </w:r>
            <w:r w:rsidR="000E4463">
              <w:rPr>
                <w:lang w:val="en-GB"/>
              </w:rPr>
              <w:t>angle, with one side and angle being a pair</w:t>
            </w:r>
            <w:r w:rsidR="005C727B">
              <w:rPr>
                <w:lang w:val="en-GB"/>
              </w:rPr>
              <w:t>.</w:t>
            </w:r>
          </w:p>
          <w:p w14:paraId="1CB114F9" w14:textId="29A975D6" w:rsidR="00034D73" w:rsidRPr="00A033C5" w:rsidRDefault="004122FD" w:rsidP="00EE36EF">
            <w:pPr>
              <w:ind w:left="360"/>
              <w:rPr>
                <w:rFonts w:ascii="Cambria Math" w:hAnsi="Cambria Math"/>
                <w:i/>
                <w:lang w:val="en-GB"/>
              </w:rPr>
            </w:pPr>
            <w:r w:rsidRPr="002C0B6B">
              <w:rPr>
                <w:b/>
                <w:bCs/>
                <w:lang w:val="en-GB"/>
              </w:rPr>
              <w:t>LO3</w:t>
            </w:r>
            <w:r w:rsidR="002C0B6B" w:rsidRPr="002C0B6B">
              <w:rPr>
                <w:lang w:val="en-GB"/>
              </w:rPr>
              <w:t>.</w:t>
            </w:r>
            <w:r w:rsidR="00876F8F">
              <w:rPr>
                <w:lang w:val="en-GB"/>
              </w:rPr>
              <w:t xml:space="preserve"> </w:t>
            </w:r>
            <w:r w:rsidR="005829FA">
              <w:rPr>
                <w:lang w:val="en-GB"/>
              </w:rPr>
              <w:t>All</w:t>
            </w:r>
            <w:r w:rsidR="005C727B">
              <w:rPr>
                <w:lang w:val="en-GB"/>
              </w:rPr>
              <w:t xml:space="preserve"> students will be able to</w:t>
            </w:r>
            <w:r w:rsidR="00A033C5">
              <w:rPr>
                <w:lang w:val="en-GB"/>
              </w:rPr>
              <w:t xml:space="preserve"> apply the Sine Rule</w:t>
            </w:r>
            <w:r w:rsidR="005C727B">
              <w:rPr>
                <w:lang w:val="en-GB"/>
              </w:rPr>
              <w:t xml:space="preserve"> </w:t>
            </w:r>
            <m:oMath>
              <m:f>
                <m:fPr>
                  <m:ctrlPr>
                    <w:rPr>
                      <w:rFonts w:ascii="Cambria Math" w:hAnsi="Cambria Math"/>
                      <w:i/>
                      <w:lang w:val="en-GB"/>
                    </w:rPr>
                  </m:ctrlPr>
                </m:fPr>
                <m:num>
                  <m:r>
                    <w:rPr>
                      <w:rFonts w:ascii="Cambria Math" w:hAnsi="Cambria Math"/>
                      <w:lang w:val="en-GB"/>
                    </w:rPr>
                    <m:t>sinA</m:t>
                  </m:r>
                </m:num>
                <m:den>
                  <m:r>
                    <w:rPr>
                      <w:rFonts w:ascii="Cambria Math" w:hAnsi="Cambria Math"/>
                      <w:lang w:val="en-GB"/>
                    </w:rPr>
                    <m:t>a</m:t>
                  </m:r>
                </m:den>
              </m:f>
              <m:r>
                <w:rPr>
                  <w:rFonts w:ascii="Cambria Math" w:hAnsi="Cambria Math"/>
                  <w:lang w:val="en-GB"/>
                </w:rPr>
                <m:t>=</m:t>
              </m:r>
              <m:f>
                <m:fPr>
                  <m:ctrlPr>
                    <w:rPr>
                      <w:rFonts w:ascii="Cambria Math" w:hAnsi="Cambria Math"/>
                      <w:i/>
                      <w:lang w:val="en-GB"/>
                    </w:rPr>
                  </m:ctrlPr>
                </m:fPr>
                <m:num>
                  <m:r>
                    <w:rPr>
                      <w:rFonts w:ascii="Cambria Math" w:hAnsi="Cambria Math"/>
                      <w:lang w:val="en-GB"/>
                    </w:rPr>
                    <m:t>sinB</m:t>
                  </m:r>
                </m:num>
                <m:den>
                  <m:r>
                    <w:rPr>
                      <w:rFonts w:ascii="Cambria Math" w:hAnsi="Cambria Math"/>
                      <w:lang w:val="en-GB"/>
                    </w:rPr>
                    <m:t>b</m:t>
                  </m:r>
                </m:den>
              </m:f>
            </m:oMath>
            <w:r w:rsidR="00A033C5">
              <w:rPr>
                <w:lang w:val="en-GB"/>
              </w:rPr>
              <w:t xml:space="preserve"> to Trigonometry questions to find a missing </w:t>
            </w:r>
            <w:r w:rsidR="000E4463">
              <w:rPr>
                <w:lang w:val="en-GB"/>
              </w:rPr>
              <w:t>angle</w:t>
            </w:r>
            <w:r w:rsidR="00A033C5">
              <w:rPr>
                <w:lang w:val="en-GB"/>
              </w:rPr>
              <w:t>.</w:t>
            </w:r>
          </w:p>
          <w:p w14:paraId="7C06231A" w14:textId="57060315" w:rsidR="00EE36EF" w:rsidRPr="003B447D" w:rsidRDefault="00EE36EF" w:rsidP="00EE36EF">
            <w:pPr>
              <w:ind w:left="360"/>
              <w:rPr>
                <w:lang w:val="en-GB"/>
              </w:rPr>
            </w:pPr>
          </w:p>
        </w:tc>
      </w:tr>
      <w:tr w:rsidR="0009489C" w:rsidRPr="00515B26" w14:paraId="799CF600" w14:textId="77777777" w:rsidTr="00DE5953">
        <w:tc>
          <w:tcPr>
            <w:tcW w:w="9962" w:type="dxa"/>
            <w:gridSpan w:val="7"/>
            <w:shd w:val="clear" w:color="auto" w:fill="BFBFBF" w:themeFill="background1" w:themeFillShade="BF"/>
          </w:tcPr>
          <w:p w14:paraId="79ACEA14" w14:textId="77777777" w:rsidR="0009489C" w:rsidRPr="00864079" w:rsidRDefault="0009489C" w:rsidP="00C63976">
            <w:pPr>
              <w:jc w:val="center"/>
              <w:rPr>
                <w:sz w:val="28"/>
                <w:szCs w:val="28"/>
                <w:lang w:val="en-GB"/>
              </w:rPr>
            </w:pPr>
            <w:r w:rsidRPr="00864079">
              <w:rPr>
                <w:sz w:val="28"/>
                <w:szCs w:val="28"/>
                <w:lang w:val="en-GB"/>
              </w:rPr>
              <w:t>3. Assessment</w:t>
            </w:r>
            <w:r>
              <w:rPr>
                <w:sz w:val="28"/>
                <w:szCs w:val="28"/>
                <w:lang w:val="en-GB"/>
              </w:rPr>
              <w:t xml:space="preserve">                   How will students’ learning progress be assessed?</w:t>
            </w:r>
          </w:p>
        </w:tc>
      </w:tr>
      <w:tr w:rsidR="0009489C" w:rsidRPr="00515B26" w14:paraId="193FC793" w14:textId="77777777" w:rsidTr="00DE5953">
        <w:tc>
          <w:tcPr>
            <w:tcW w:w="9962" w:type="dxa"/>
            <w:gridSpan w:val="7"/>
          </w:tcPr>
          <w:p w14:paraId="2FB0640E" w14:textId="785F1A7E" w:rsidR="00EE36EF" w:rsidRDefault="00BC1D21" w:rsidP="00EE36EF">
            <w:pPr>
              <w:rPr>
                <w:lang w:val="en-GB"/>
              </w:rPr>
            </w:pPr>
            <w:r>
              <w:rPr>
                <w:lang w:val="en-GB"/>
              </w:rPr>
              <w:lastRenderedPageBreak/>
              <w:t xml:space="preserve">The students’ learning progress in this </w:t>
            </w:r>
            <w:r w:rsidR="005829FA">
              <w:rPr>
                <w:lang w:val="en-GB"/>
              </w:rPr>
              <w:t>lesson will be assessed usin</w:t>
            </w:r>
            <w:r w:rsidR="00D33E31">
              <w:rPr>
                <w:lang w:val="en-GB"/>
              </w:rPr>
              <w:t xml:space="preserve">g Socratic questioning and assigning </w:t>
            </w:r>
            <w:r w:rsidR="00EE36EF">
              <w:rPr>
                <w:lang w:val="en-GB"/>
              </w:rPr>
              <w:t>by monitoring progress on a Trigonometric Area Activity Handout Sheet. The activity sheet has extra questions available for students to progress to, and this progress will be a sign to the teacher of students’ learning.</w:t>
            </w:r>
          </w:p>
          <w:p w14:paraId="44A8C2A3" w14:textId="1CFB425B" w:rsidR="00D33E31" w:rsidRPr="004C3526" w:rsidRDefault="00D33E31" w:rsidP="005C69C0">
            <w:pPr>
              <w:rPr>
                <w:lang w:val="en-GB"/>
              </w:rPr>
            </w:pPr>
          </w:p>
        </w:tc>
      </w:tr>
      <w:tr w:rsidR="0009489C" w:rsidRPr="00515B26" w14:paraId="1D76BE3C" w14:textId="77777777" w:rsidTr="00DE5953">
        <w:tc>
          <w:tcPr>
            <w:tcW w:w="2927" w:type="dxa"/>
            <w:gridSpan w:val="2"/>
            <w:tcBorders>
              <w:right w:val="nil"/>
            </w:tcBorders>
            <w:shd w:val="clear" w:color="auto" w:fill="B3B3B3"/>
          </w:tcPr>
          <w:p w14:paraId="03CA735C" w14:textId="33E6F57E" w:rsidR="0009489C" w:rsidRPr="00515B26" w:rsidRDefault="00D35F09" w:rsidP="00285918">
            <w:pPr>
              <w:rPr>
                <w:sz w:val="28"/>
                <w:szCs w:val="28"/>
                <w:lang w:val="en-GB"/>
              </w:rPr>
            </w:pPr>
            <w:r>
              <w:rPr>
                <w:sz w:val="28"/>
                <w:szCs w:val="28"/>
                <w:lang w:val="en-GB"/>
              </w:rPr>
              <w:t>4</w:t>
            </w:r>
            <w:r w:rsidR="0009489C" w:rsidRPr="00515B26">
              <w:rPr>
                <w:sz w:val="28"/>
                <w:szCs w:val="28"/>
                <w:lang w:val="en-GB"/>
              </w:rPr>
              <w:t>. Opening</w:t>
            </w:r>
          </w:p>
        </w:tc>
        <w:tc>
          <w:tcPr>
            <w:tcW w:w="7035" w:type="dxa"/>
            <w:gridSpan w:val="5"/>
            <w:tcBorders>
              <w:left w:val="nil"/>
            </w:tcBorders>
            <w:shd w:val="clear" w:color="auto" w:fill="B3B3B3"/>
          </w:tcPr>
          <w:p w14:paraId="08B83285" w14:textId="77777777" w:rsidR="0009489C" w:rsidRPr="00515B26" w:rsidRDefault="0009489C" w:rsidP="00285918">
            <w:pPr>
              <w:rPr>
                <w:sz w:val="28"/>
                <w:szCs w:val="28"/>
                <w:lang w:val="en-GB"/>
              </w:rPr>
            </w:pPr>
            <w:r w:rsidRPr="00515B26">
              <w:rPr>
                <w:sz w:val="28"/>
                <w:szCs w:val="28"/>
                <w:lang w:val="en-GB"/>
              </w:rPr>
              <w:t>How will lesson be introduced? What’s the ‘hook’?</w:t>
            </w:r>
          </w:p>
        </w:tc>
      </w:tr>
      <w:tr w:rsidR="0009489C" w:rsidRPr="00515B26" w14:paraId="601219DD" w14:textId="77777777" w:rsidTr="00DE5953">
        <w:trPr>
          <w:trHeight w:val="774"/>
        </w:trPr>
        <w:tc>
          <w:tcPr>
            <w:tcW w:w="8244" w:type="dxa"/>
            <w:gridSpan w:val="5"/>
          </w:tcPr>
          <w:p w14:paraId="1B336650" w14:textId="06845C1F" w:rsidR="00DE5953" w:rsidRPr="00EE36EF" w:rsidRDefault="00DE5953" w:rsidP="00DE5953">
            <w:pPr>
              <w:rPr>
                <w:rFonts w:ascii="Cambria Math" w:hAnsi="Cambria Math"/>
                <w:i/>
                <w:lang w:val="en-GB"/>
              </w:rPr>
            </w:pPr>
            <w:r>
              <w:rPr>
                <w:lang w:val="en-GB"/>
              </w:rPr>
              <w:t xml:space="preserve">The lesson will be introduced talking about the students’ experience with right-angled triangles and why those same techniques can’t be used on non-right-angled triangles. ‘How can we use Sine, Cosine or Tan without a hypothenuse?’. Lesson will be framed in the context of detectives with different mathematical gadgets to solve problems. One of which will be the Sine Rule  </w:t>
            </w:r>
            <m:oMath>
              <m:f>
                <m:fPr>
                  <m:ctrlPr>
                    <w:rPr>
                      <w:rFonts w:ascii="Cambria Math" w:hAnsi="Cambria Math"/>
                      <w:i/>
                      <w:lang w:val="en-GB"/>
                    </w:rPr>
                  </m:ctrlPr>
                </m:fPr>
                <m:num>
                  <m:r>
                    <w:rPr>
                      <w:rFonts w:ascii="Cambria Math" w:hAnsi="Cambria Math"/>
                      <w:lang w:val="en-GB"/>
                    </w:rPr>
                    <m:t>sinA</m:t>
                  </m:r>
                </m:num>
                <m:den>
                  <m:r>
                    <w:rPr>
                      <w:rFonts w:ascii="Cambria Math" w:hAnsi="Cambria Math"/>
                      <w:lang w:val="en-GB"/>
                    </w:rPr>
                    <m:t>a</m:t>
                  </m:r>
                </m:den>
              </m:f>
              <m:r>
                <w:rPr>
                  <w:rFonts w:ascii="Cambria Math" w:hAnsi="Cambria Math"/>
                  <w:lang w:val="en-GB"/>
                </w:rPr>
                <m:t>=</m:t>
              </m:r>
              <m:f>
                <m:fPr>
                  <m:ctrlPr>
                    <w:rPr>
                      <w:rFonts w:ascii="Cambria Math" w:hAnsi="Cambria Math"/>
                      <w:i/>
                      <w:lang w:val="en-GB"/>
                    </w:rPr>
                  </m:ctrlPr>
                </m:fPr>
                <m:num>
                  <m:r>
                    <w:rPr>
                      <w:rFonts w:ascii="Cambria Math" w:hAnsi="Cambria Math"/>
                      <w:lang w:val="en-GB"/>
                    </w:rPr>
                    <m:t>sinB</m:t>
                  </m:r>
                </m:num>
                <m:den>
                  <m:r>
                    <w:rPr>
                      <w:rFonts w:ascii="Cambria Math" w:hAnsi="Cambria Math"/>
                      <w:lang w:val="en-GB"/>
                    </w:rPr>
                    <m:t>b</m:t>
                  </m:r>
                </m:den>
              </m:f>
            </m:oMath>
            <w:r>
              <w:rPr>
                <w:lang w:val="en-GB"/>
              </w:rPr>
              <w:t xml:space="preserve"> to find a missing angle</w:t>
            </w:r>
          </w:p>
          <w:p w14:paraId="6F6CB3D3" w14:textId="694AF682" w:rsidR="00D33E31" w:rsidRPr="004C3526" w:rsidRDefault="00D33E31" w:rsidP="005E6CD5">
            <w:pPr>
              <w:rPr>
                <w:lang w:val="en-GB"/>
              </w:rPr>
            </w:pPr>
          </w:p>
        </w:tc>
        <w:tc>
          <w:tcPr>
            <w:tcW w:w="1718" w:type="dxa"/>
            <w:gridSpan w:val="2"/>
          </w:tcPr>
          <w:p w14:paraId="53880EE7" w14:textId="77777777" w:rsidR="0009489C" w:rsidRPr="004C3526" w:rsidRDefault="0009489C" w:rsidP="00B91632">
            <w:pPr>
              <w:jc w:val="center"/>
              <w:rPr>
                <w:lang w:val="en-GB"/>
              </w:rPr>
            </w:pPr>
            <w:r w:rsidRPr="004C3526">
              <w:rPr>
                <w:lang w:val="en-GB"/>
              </w:rPr>
              <w:t>Timing:</w:t>
            </w:r>
          </w:p>
          <w:p w14:paraId="383B900D" w14:textId="1E39119D" w:rsidR="00965D2F" w:rsidRPr="004C3526" w:rsidRDefault="0032232A" w:rsidP="00B91632">
            <w:pPr>
              <w:jc w:val="center"/>
              <w:rPr>
                <w:lang w:val="en-GB"/>
              </w:rPr>
            </w:pPr>
            <w:r>
              <w:rPr>
                <w:lang w:val="en-GB"/>
              </w:rPr>
              <w:t xml:space="preserve">3 </w:t>
            </w:r>
            <w:r w:rsidR="005E6CD5">
              <w:rPr>
                <w:lang w:val="en-GB"/>
              </w:rPr>
              <w:t>min</w:t>
            </w:r>
          </w:p>
        </w:tc>
      </w:tr>
      <w:tr w:rsidR="0009489C" w:rsidRPr="00515B26" w14:paraId="40AC65DF" w14:textId="77777777" w:rsidTr="00DE5953">
        <w:tc>
          <w:tcPr>
            <w:tcW w:w="9962" w:type="dxa"/>
            <w:gridSpan w:val="7"/>
            <w:shd w:val="clear" w:color="auto" w:fill="B3B3B3"/>
          </w:tcPr>
          <w:p w14:paraId="317716A4" w14:textId="77777777" w:rsidR="0009489C" w:rsidRPr="00515B26" w:rsidRDefault="0009489C" w:rsidP="00285918">
            <w:pPr>
              <w:rPr>
                <w:sz w:val="28"/>
                <w:szCs w:val="28"/>
                <w:lang w:val="en-GB"/>
              </w:rPr>
            </w:pPr>
            <w:r>
              <w:rPr>
                <w:sz w:val="28"/>
                <w:szCs w:val="28"/>
                <w:lang w:val="en-GB"/>
              </w:rPr>
              <w:t>5</w:t>
            </w:r>
            <w:r w:rsidRPr="00515B26">
              <w:rPr>
                <w:sz w:val="28"/>
                <w:szCs w:val="28"/>
                <w:lang w:val="en-GB"/>
              </w:rPr>
              <w:t xml:space="preserve">. Body of lesson </w:t>
            </w:r>
            <w:r w:rsidRPr="00515B26">
              <w:rPr>
                <w:i/>
                <w:sz w:val="28"/>
                <w:szCs w:val="28"/>
                <w:lang w:val="en-GB"/>
              </w:rPr>
              <w:t>(include teaching approaches, when materials are used etc…)</w:t>
            </w:r>
          </w:p>
        </w:tc>
      </w:tr>
      <w:tr w:rsidR="00504F33" w:rsidRPr="00515B26" w14:paraId="0CB1CCC0" w14:textId="77777777" w:rsidTr="00DE5953">
        <w:tc>
          <w:tcPr>
            <w:tcW w:w="4049" w:type="dxa"/>
            <w:gridSpan w:val="3"/>
          </w:tcPr>
          <w:p w14:paraId="30CD031D" w14:textId="77777777" w:rsidR="0009489C" w:rsidRPr="00515B26" w:rsidRDefault="0009489C" w:rsidP="00285918">
            <w:pPr>
              <w:jc w:val="center"/>
              <w:rPr>
                <w:sz w:val="28"/>
                <w:szCs w:val="28"/>
                <w:lang w:val="en-GB"/>
              </w:rPr>
            </w:pPr>
            <w:r w:rsidRPr="00515B26">
              <w:rPr>
                <w:sz w:val="28"/>
                <w:szCs w:val="28"/>
                <w:lang w:val="en-GB"/>
              </w:rPr>
              <w:t>Teacher Activities</w:t>
            </w:r>
          </w:p>
        </w:tc>
        <w:tc>
          <w:tcPr>
            <w:tcW w:w="4211" w:type="dxa"/>
            <w:gridSpan w:val="3"/>
          </w:tcPr>
          <w:p w14:paraId="43FD46FA" w14:textId="77777777" w:rsidR="0009489C" w:rsidRPr="00515B26" w:rsidRDefault="0009489C" w:rsidP="00285918">
            <w:pPr>
              <w:jc w:val="center"/>
              <w:rPr>
                <w:sz w:val="28"/>
                <w:szCs w:val="28"/>
                <w:lang w:val="en-GB"/>
              </w:rPr>
            </w:pPr>
            <w:r w:rsidRPr="00515B26">
              <w:rPr>
                <w:sz w:val="28"/>
                <w:szCs w:val="28"/>
                <w:lang w:val="en-GB"/>
              </w:rPr>
              <w:t>Student Activities</w:t>
            </w:r>
          </w:p>
        </w:tc>
        <w:tc>
          <w:tcPr>
            <w:tcW w:w="1702" w:type="dxa"/>
          </w:tcPr>
          <w:p w14:paraId="6698BDAF" w14:textId="77777777" w:rsidR="0009489C" w:rsidRPr="00515B26" w:rsidRDefault="0009489C" w:rsidP="00285918">
            <w:pPr>
              <w:jc w:val="center"/>
              <w:rPr>
                <w:sz w:val="28"/>
                <w:szCs w:val="28"/>
                <w:lang w:val="en-GB"/>
              </w:rPr>
            </w:pPr>
            <w:r w:rsidRPr="00515B26">
              <w:rPr>
                <w:sz w:val="28"/>
                <w:szCs w:val="28"/>
                <w:lang w:val="en-GB"/>
              </w:rPr>
              <w:t>Timing:</w:t>
            </w:r>
          </w:p>
        </w:tc>
      </w:tr>
      <w:tr w:rsidR="00DE5953" w:rsidRPr="00515B26" w14:paraId="57752DAD" w14:textId="77777777" w:rsidTr="00DE5953">
        <w:trPr>
          <w:trHeight w:val="543"/>
        </w:trPr>
        <w:tc>
          <w:tcPr>
            <w:tcW w:w="4049" w:type="dxa"/>
            <w:gridSpan w:val="3"/>
          </w:tcPr>
          <w:p w14:paraId="0C77561C" w14:textId="77777777" w:rsidR="00DE5953" w:rsidRDefault="00DE5953" w:rsidP="00DE5953">
            <w:pPr>
              <w:rPr>
                <w:lang w:val="en-GB"/>
              </w:rPr>
            </w:pPr>
            <w:r>
              <w:rPr>
                <w:lang w:val="en-GB"/>
              </w:rPr>
              <w:t>Distribute Sine Rule (Side) Activity</w:t>
            </w:r>
          </w:p>
          <w:p w14:paraId="592F20A6" w14:textId="77777777" w:rsidR="00DE5953" w:rsidRDefault="00DE5953" w:rsidP="00DE5953">
            <w:pPr>
              <w:rPr>
                <w:lang w:val="en-GB"/>
              </w:rPr>
            </w:pPr>
          </w:p>
          <w:p w14:paraId="00046E27" w14:textId="77777777" w:rsidR="00DE5953" w:rsidRDefault="00DE5953" w:rsidP="00DE5953">
            <w:pPr>
              <w:rPr>
                <w:lang w:val="en-GB"/>
              </w:rPr>
            </w:pPr>
            <w:r>
              <w:rPr>
                <w:lang w:val="en-GB"/>
              </w:rPr>
              <w:t>(Slide 1)</w:t>
            </w:r>
          </w:p>
          <w:p w14:paraId="45028C95" w14:textId="1A32B4EF" w:rsidR="00DE5953" w:rsidRDefault="00DE5953" w:rsidP="00DE5953">
            <w:pPr>
              <w:rPr>
                <w:lang w:val="en-GB"/>
              </w:rPr>
            </w:pPr>
            <w:r>
              <w:rPr>
                <w:lang w:val="en-GB"/>
              </w:rPr>
              <w:t>Outline the learning objectives of the class, to know the sine rule</w:t>
            </w:r>
            <m:oMath>
              <m:f>
                <m:fPr>
                  <m:ctrlPr>
                    <w:rPr>
                      <w:rFonts w:ascii="Cambria Math" w:hAnsi="Cambria Math"/>
                      <w:i/>
                      <w:lang w:val="en-GB"/>
                    </w:rPr>
                  </m:ctrlPr>
                </m:fPr>
                <m:num>
                  <m:r>
                    <w:rPr>
                      <w:rFonts w:ascii="Cambria Math" w:hAnsi="Cambria Math"/>
                      <w:lang w:val="en-GB"/>
                    </w:rPr>
                    <m:t>sinA</m:t>
                  </m:r>
                </m:num>
                <m:den>
                  <m:r>
                    <w:rPr>
                      <w:rFonts w:ascii="Cambria Math" w:hAnsi="Cambria Math"/>
                      <w:lang w:val="en-GB"/>
                    </w:rPr>
                    <m:t>a</m:t>
                  </m:r>
                </m:den>
              </m:f>
              <m:r>
                <w:rPr>
                  <w:rFonts w:ascii="Cambria Math" w:hAnsi="Cambria Math"/>
                  <w:lang w:val="en-GB"/>
                </w:rPr>
                <m:t>=</m:t>
              </m:r>
              <m:f>
                <m:fPr>
                  <m:ctrlPr>
                    <w:rPr>
                      <w:rFonts w:ascii="Cambria Math" w:hAnsi="Cambria Math"/>
                      <w:i/>
                      <w:lang w:val="en-GB"/>
                    </w:rPr>
                  </m:ctrlPr>
                </m:fPr>
                <m:num>
                  <m:r>
                    <w:rPr>
                      <w:rFonts w:ascii="Cambria Math" w:hAnsi="Cambria Math"/>
                      <w:lang w:val="en-GB"/>
                    </w:rPr>
                    <m:t>sinB</m:t>
                  </m:r>
                </m:num>
                <m:den>
                  <m:r>
                    <w:rPr>
                      <w:rFonts w:ascii="Cambria Math" w:hAnsi="Cambria Math"/>
                      <w:lang w:val="en-GB"/>
                    </w:rPr>
                    <m:t>b</m:t>
                  </m:r>
                </m:den>
              </m:f>
            </m:oMath>
            <w:r>
              <w:rPr>
                <w:lang w:val="en-GB"/>
              </w:rPr>
              <w:t xml:space="preserve">, to understand when to use it, and to practice using it to find a missing </w:t>
            </w:r>
            <w:r>
              <w:rPr>
                <w:lang w:val="en-GB"/>
              </w:rPr>
              <w:t>angle</w:t>
            </w:r>
            <w:r>
              <w:rPr>
                <w:lang w:val="en-GB"/>
              </w:rPr>
              <w:t>.</w:t>
            </w:r>
          </w:p>
          <w:p w14:paraId="0DD815BD" w14:textId="77777777" w:rsidR="00DE5953" w:rsidRDefault="00DE5953" w:rsidP="00DE5953">
            <w:pPr>
              <w:rPr>
                <w:lang w:val="en-GB"/>
              </w:rPr>
            </w:pPr>
          </w:p>
          <w:p w14:paraId="35C69A53" w14:textId="77777777" w:rsidR="00DE5953" w:rsidRDefault="00DE5953" w:rsidP="00DE5953">
            <w:pPr>
              <w:rPr>
                <w:lang w:val="en-GB"/>
              </w:rPr>
            </w:pPr>
            <w:r>
              <w:rPr>
                <w:lang w:val="en-GB"/>
              </w:rPr>
              <w:t xml:space="preserve">(Slide 2 + 3 + 4) </w:t>
            </w:r>
          </w:p>
          <w:p w14:paraId="4BC45F7A" w14:textId="2AF9D912" w:rsidR="00DE5953" w:rsidRDefault="00DE5953" w:rsidP="00DE5953">
            <w:pPr>
              <w:rPr>
                <w:lang w:val="en-GB"/>
              </w:rPr>
            </w:pPr>
            <w:r>
              <w:rPr>
                <w:lang w:val="en-GB"/>
              </w:rPr>
              <w:t xml:space="preserve">After drawing </w:t>
            </w:r>
            <m:oMath>
              <m:f>
                <m:fPr>
                  <m:ctrlPr>
                    <w:rPr>
                      <w:rFonts w:ascii="Cambria Math" w:hAnsi="Cambria Math"/>
                      <w:i/>
                      <w:lang w:val="en-GB"/>
                    </w:rPr>
                  </m:ctrlPr>
                </m:fPr>
                <m:num>
                  <m:r>
                    <w:rPr>
                      <w:rFonts w:ascii="Cambria Math" w:hAnsi="Cambria Math"/>
                      <w:lang w:val="en-GB"/>
                    </w:rPr>
                    <m:t>sinA</m:t>
                  </m:r>
                </m:num>
                <m:den>
                  <m:r>
                    <w:rPr>
                      <w:rFonts w:ascii="Cambria Math" w:hAnsi="Cambria Math"/>
                      <w:lang w:val="en-GB"/>
                    </w:rPr>
                    <m:t>a</m:t>
                  </m:r>
                </m:den>
              </m:f>
              <m:r>
                <w:rPr>
                  <w:rFonts w:ascii="Cambria Math" w:hAnsi="Cambria Math"/>
                  <w:lang w:val="en-GB"/>
                </w:rPr>
                <m:t>=</m:t>
              </m:r>
              <m:f>
                <m:fPr>
                  <m:ctrlPr>
                    <w:rPr>
                      <w:rFonts w:ascii="Cambria Math" w:hAnsi="Cambria Math"/>
                      <w:i/>
                      <w:lang w:val="en-GB"/>
                    </w:rPr>
                  </m:ctrlPr>
                </m:fPr>
                <m:num>
                  <m:r>
                    <w:rPr>
                      <w:rFonts w:ascii="Cambria Math" w:hAnsi="Cambria Math"/>
                      <w:lang w:val="en-GB"/>
                    </w:rPr>
                    <m:t>sinB</m:t>
                  </m:r>
                </m:num>
                <m:den>
                  <m:r>
                    <w:rPr>
                      <w:rFonts w:ascii="Cambria Math" w:hAnsi="Cambria Math"/>
                      <w:lang w:val="en-GB"/>
                    </w:rPr>
                    <m:t>b</m:t>
                  </m:r>
                </m:den>
              </m:f>
            </m:oMath>
            <w:r>
              <w:rPr>
                <w:lang w:val="en-GB"/>
              </w:rPr>
              <w:t xml:space="preserve">on the board, explain when we can use the Sine Rule to find a missing </w:t>
            </w:r>
            <w:r>
              <w:rPr>
                <w:lang w:val="en-GB"/>
              </w:rPr>
              <w:t>angle</w:t>
            </w:r>
            <w:r>
              <w:rPr>
                <w:lang w:val="en-GB"/>
              </w:rPr>
              <w:t>.</w:t>
            </w:r>
            <w:r>
              <w:rPr>
                <w:lang w:val="en-GB"/>
              </w:rPr>
              <w:t xml:space="preserve"> Through cross multiplication and multiplying both sides, explain how </w:t>
            </w:r>
            <m:oMath>
              <m:f>
                <m:fPr>
                  <m:ctrlPr>
                    <w:rPr>
                      <w:rFonts w:ascii="Cambria Math" w:hAnsi="Cambria Math"/>
                      <w:i/>
                      <w:lang w:val="en-GB"/>
                    </w:rPr>
                  </m:ctrlPr>
                </m:fPr>
                <m:num>
                  <m:r>
                    <w:rPr>
                      <w:rFonts w:ascii="Cambria Math" w:hAnsi="Cambria Math"/>
                      <w:lang w:val="en-GB"/>
                    </w:rPr>
                    <m:t>sinA</m:t>
                  </m:r>
                </m:num>
                <m:den>
                  <m:r>
                    <w:rPr>
                      <w:rFonts w:ascii="Cambria Math" w:hAnsi="Cambria Math"/>
                      <w:lang w:val="en-GB"/>
                    </w:rPr>
                    <m:t>a</m:t>
                  </m:r>
                </m:den>
              </m:f>
              <m:r>
                <w:rPr>
                  <w:rFonts w:ascii="Cambria Math" w:hAnsi="Cambria Math"/>
                  <w:lang w:val="en-GB"/>
                </w:rPr>
                <m:t>=</m:t>
              </m:r>
              <m:f>
                <m:fPr>
                  <m:ctrlPr>
                    <w:rPr>
                      <w:rFonts w:ascii="Cambria Math" w:hAnsi="Cambria Math"/>
                      <w:i/>
                      <w:lang w:val="en-GB"/>
                    </w:rPr>
                  </m:ctrlPr>
                </m:fPr>
                <m:num>
                  <m:r>
                    <w:rPr>
                      <w:rFonts w:ascii="Cambria Math" w:hAnsi="Cambria Math"/>
                      <w:lang w:val="en-GB"/>
                    </w:rPr>
                    <m:t>sinB</m:t>
                  </m:r>
                </m:num>
                <m:den>
                  <m:r>
                    <w:rPr>
                      <w:rFonts w:ascii="Cambria Math" w:hAnsi="Cambria Math"/>
                      <w:lang w:val="en-GB"/>
                    </w:rPr>
                    <m:t>b</m:t>
                  </m:r>
                </m:den>
              </m:f>
            </m:oMath>
            <w:r>
              <w:rPr>
                <w:lang w:val="en-GB"/>
              </w:rPr>
              <w:t xml:space="preserve"> is related to </w:t>
            </w:r>
            <m:oMath>
              <m:f>
                <m:fPr>
                  <m:ctrlPr>
                    <w:rPr>
                      <w:rFonts w:ascii="Cambria Math" w:hAnsi="Cambria Math"/>
                      <w:i/>
                      <w:lang w:val="en-GB"/>
                    </w:rPr>
                  </m:ctrlPr>
                </m:fPr>
                <m:num>
                  <m:r>
                    <w:rPr>
                      <w:rFonts w:ascii="Cambria Math" w:hAnsi="Cambria Math"/>
                      <w:lang w:val="en-GB"/>
                    </w:rPr>
                    <m:t>a</m:t>
                  </m:r>
                </m:num>
                <m:den>
                  <m:r>
                    <w:rPr>
                      <w:rFonts w:ascii="Cambria Math" w:hAnsi="Cambria Math"/>
                      <w:lang w:val="en-GB"/>
                    </w:rPr>
                    <m:t>sinA</m:t>
                  </m:r>
                </m:den>
              </m:f>
              <m:r>
                <w:rPr>
                  <w:rFonts w:ascii="Cambria Math" w:hAnsi="Cambria Math"/>
                  <w:lang w:val="en-GB"/>
                </w:rPr>
                <m:t>=</m:t>
              </m:r>
              <m:f>
                <m:fPr>
                  <m:ctrlPr>
                    <w:rPr>
                      <w:rFonts w:ascii="Cambria Math" w:hAnsi="Cambria Math"/>
                      <w:i/>
                      <w:lang w:val="en-GB"/>
                    </w:rPr>
                  </m:ctrlPr>
                </m:fPr>
                <m:num>
                  <m:r>
                    <w:rPr>
                      <w:rFonts w:ascii="Cambria Math" w:hAnsi="Cambria Math"/>
                      <w:lang w:val="en-GB"/>
                    </w:rPr>
                    <m:t>b</m:t>
                  </m:r>
                </m:num>
                <m:den>
                  <m:r>
                    <w:rPr>
                      <w:rFonts w:ascii="Cambria Math" w:hAnsi="Cambria Math"/>
                      <w:lang w:val="en-GB"/>
                    </w:rPr>
                    <m:t>sinB</m:t>
                  </m:r>
                </m:den>
              </m:f>
            </m:oMath>
            <w:r>
              <w:rPr>
                <w:lang w:val="en-GB"/>
              </w:rPr>
              <w:t>.</w:t>
            </w:r>
          </w:p>
          <w:p w14:paraId="6D38A222" w14:textId="77777777" w:rsidR="00DE5953" w:rsidRDefault="00DE5953" w:rsidP="00DE5953">
            <w:pPr>
              <w:rPr>
                <w:lang w:val="en-GB"/>
              </w:rPr>
            </w:pPr>
          </w:p>
          <w:p w14:paraId="1F1B3181" w14:textId="478FA84E" w:rsidR="00DE5953" w:rsidRDefault="00DE5953" w:rsidP="00DE5953">
            <w:pPr>
              <w:rPr>
                <w:lang w:val="en-GB"/>
              </w:rPr>
            </w:pPr>
            <w:r>
              <w:rPr>
                <w:lang w:val="en-GB"/>
              </w:rPr>
              <w:t xml:space="preserve"> Ask the students what we need to solve an equation?</w:t>
            </w:r>
          </w:p>
          <w:p w14:paraId="7146E30C" w14:textId="77777777" w:rsidR="00DE5953" w:rsidRDefault="00DE5953" w:rsidP="00DE5953">
            <w:pPr>
              <w:rPr>
                <w:lang w:val="en-GB"/>
              </w:rPr>
            </w:pPr>
          </w:p>
          <w:p w14:paraId="4781449C" w14:textId="4394A0DC" w:rsidR="00DE5953" w:rsidRDefault="00DE5953" w:rsidP="00DE5953">
            <w:pPr>
              <w:rPr>
                <w:lang w:val="en-GB"/>
              </w:rPr>
            </w:pPr>
            <w:r>
              <w:rPr>
                <w:lang w:val="en-GB"/>
              </w:rPr>
              <w:t>Ask what they notice about the labelling of the triangle ABC and angles a, b and c.</w:t>
            </w:r>
            <w:r>
              <w:rPr>
                <w:lang w:val="en-GB"/>
              </w:rPr>
              <w:t xml:space="preserve"> Like Sine Rule (Side) last week.</w:t>
            </w:r>
          </w:p>
          <w:p w14:paraId="4531FB40" w14:textId="77777777" w:rsidR="00DE5953" w:rsidRDefault="00DE5953" w:rsidP="00DE5953">
            <w:pPr>
              <w:rPr>
                <w:lang w:val="en-GB"/>
              </w:rPr>
            </w:pPr>
          </w:p>
          <w:p w14:paraId="29809347" w14:textId="77777777" w:rsidR="00DE5953" w:rsidRDefault="00DE5953" w:rsidP="00DE5953">
            <w:pPr>
              <w:rPr>
                <w:lang w:val="en-GB"/>
              </w:rPr>
            </w:pPr>
            <w:r>
              <w:rPr>
                <w:lang w:val="en-GB"/>
              </w:rPr>
              <w:t>Looking at the formula, we can see that we need a side and its matching angle, and the angle opposite our missing side.</w:t>
            </w:r>
          </w:p>
          <w:p w14:paraId="449EDA24" w14:textId="77777777" w:rsidR="00DE5953" w:rsidRDefault="00DE5953" w:rsidP="00DE5953">
            <w:pPr>
              <w:rPr>
                <w:lang w:val="en-GB"/>
              </w:rPr>
            </w:pPr>
          </w:p>
          <w:p w14:paraId="1D237EA2" w14:textId="77777777" w:rsidR="00DE5953" w:rsidRDefault="00DE5953" w:rsidP="00DE5953">
            <w:pPr>
              <w:rPr>
                <w:lang w:val="en-GB"/>
              </w:rPr>
            </w:pPr>
            <w:r>
              <w:rPr>
                <w:lang w:val="en-GB"/>
              </w:rPr>
              <w:lastRenderedPageBreak/>
              <w:t>(Slide 5)</w:t>
            </w:r>
          </w:p>
          <w:p w14:paraId="75BDC160" w14:textId="0D169045" w:rsidR="00DE5953" w:rsidRDefault="00DE5953" w:rsidP="00DE5953">
            <w:pPr>
              <w:rPr>
                <w:lang w:val="en-GB"/>
              </w:rPr>
            </w:pPr>
            <w:r>
              <w:rPr>
                <w:lang w:val="en-GB"/>
              </w:rPr>
              <w:t xml:space="preserve">Show how the labelling of a triangle is typically up to the student when they are given a Trigonometry question, explain how they would then choose the labels based on the requirements explained previously (matching angle and side, </w:t>
            </w:r>
            <w:r>
              <w:rPr>
                <w:lang w:val="en-GB"/>
              </w:rPr>
              <w:t>side opposite</w:t>
            </w:r>
            <w:r>
              <w:rPr>
                <w:lang w:val="en-GB"/>
              </w:rPr>
              <w:t xml:space="preserve"> missing </w:t>
            </w:r>
            <w:r>
              <w:rPr>
                <w:lang w:val="en-GB"/>
              </w:rPr>
              <w:t>angle</w:t>
            </w:r>
            <w:r>
              <w:rPr>
                <w:lang w:val="en-GB"/>
              </w:rPr>
              <w:t>)</w:t>
            </w:r>
          </w:p>
          <w:p w14:paraId="0BB06661" w14:textId="77777777" w:rsidR="00DE5953" w:rsidRDefault="00DE5953" w:rsidP="00DE5953">
            <w:pPr>
              <w:rPr>
                <w:lang w:val="en-GB"/>
              </w:rPr>
            </w:pPr>
          </w:p>
          <w:p w14:paraId="09545D4D" w14:textId="77777777" w:rsidR="00DE5953" w:rsidRDefault="00DE5953" w:rsidP="00DE5953">
            <w:pPr>
              <w:rPr>
                <w:lang w:val="en-GB"/>
              </w:rPr>
            </w:pPr>
            <w:r>
              <w:rPr>
                <w:lang w:val="en-GB"/>
              </w:rPr>
              <w:t>(Slide 6 + 7)</w:t>
            </w:r>
          </w:p>
          <w:p w14:paraId="048C0015" w14:textId="77777777" w:rsidR="00DE5953" w:rsidRDefault="00DE5953" w:rsidP="00DE5953">
            <w:pPr>
              <w:rPr>
                <w:lang w:val="en-GB"/>
              </w:rPr>
            </w:pPr>
            <w:r>
              <w:rPr>
                <w:lang w:val="en-GB"/>
              </w:rPr>
              <w:t>Walk through example with students to calculate missing side x.</w:t>
            </w:r>
          </w:p>
          <w:p w14:paraId="09EBE672" w14:textId="77777777" w:rsidR="00DE5953" w:rsidRDefault="00DE5953" w:rsidP="00DE5953">
            <w:pPr>
              <w:rPr>
                <w:lang w:val="en-GB"/>
              </w:rPr>
            </w:pPr>
            <w:r>
              <w:rPr>
                <w:lang w:val="en-GB"/>
              </w:rPr>
              <w:t>Spend extra time going in-depth into cross-multiplication for students who are struggling with this.</w:t>
            </w:r>
          </w:p>
          <w:p w14:paraId="39F45B76" w14:textId="77777777" w:rsidR="00DE5953" w:rsidRDefault="00DE5953" w:rsidP="00DE5953">
            <w:pPr>
              <w:rPr>
                <w:lang w:val="en-GB"/>
              </w:rPr>
            </w:pPr>
          </w:p>
          <w:p w14:paraId="6E65929C" w14:textId="01EAA355" w:rsidR="00DE5953" w:rsidRDefault="00DE5953" w:rsidP="00DE5953">
            <w:pPr>
              <w:rPr>
                <w:lang w:val="en-GB"/>
              </w:rPr>
            </w:pPr>
            <w:r>
              <w:rPr>
                <w:lang w:val="en-GB"/>
              </w:rPr>
              <w:t xml:space="preserve">(Slide 8 </w:t>
            </w:r>
            <w:r>
              <w:rPr>
                <w:lang w:val="en-GB"/>
              </w:rPr>
              <w:t xml:space="preserve">+ </w:t>
            </w:r>
            <w:r>
              <w:rPr>
                <w:lang w:val="en-GB"/>
              </w:rPr>
              <w:t>9)</w:t>
            </w:r>
          </w:p>
          <w:p w14:paraId="49B65538" w14:textId="0650A07F" w:rsidR="00DE5953" w:rsidRDefault="00DE5953" w:rsidP="00DE5953">
            <w:pPr>
              <w:rPr>
                <w:lang w:val="en-GB"/>
              </w:rPr>
            </w:pPr>
            <w:r>
              <w:rPr>
                <w:lang w:val="en-GB"/>
              </w:rPr>
              <w:t xml:space="preserve">Teacher will ask students questions while they are working on the worksheet to assess their progress. e.g. ‘How do we know which </w:t>
            </w:r>
            <w:r>
              <w:rPr>
                <w:lang w:val="en-GB"/>
              </w:rPr>
              <w:t>side</w:t>
            </w:r>
            <w:r>
              <w:rPr>
                <w:lang w:val="en-GB"/>
              </w:rPr>
              <w:t xml:space="preserve"> is </w:t>
            </w:r>
            <w:r>
              <w:rPr>
                <w:lang w:val="en-GB"/>
              </w:rPr>
              <w:t>a</w:t>
            </w:r>
            <w:r>
              <w:rPr>
                <w:lang w:val="en-GB"/>
              </w:rPr>
              <w:t>?</w:t>
            </w:r>
            <w:r>
              <w:rPr>
                <w:lang w:val="en-GB"/>
              </w:rPr>
              <w:t>’</w:t>
            </w:r>
          </w:p>
          <w:p w14:paraId="72F02A92" w14:textId="77777777" w:rsidR="00DE5953" w:rsidRDefault="00DE5953" w:rsidP="00DE5953">
            <w:pPr>
              <w:rPr>
                <w:lang w:val="en-GB"/>
              </w:rPr>
            </w:pPr>
          </w:p>
          <w:p w14:paraId="029E0C18" w14:textId="5E29CD13" w:rsidR="00DE5953" w:rsidRDefault="00DE5953" w:rsidP="00DE5953">
            <w:pPr>
              <w:rPr>
                <w:lang w:val="en-GB"/>
              </w:rPr>
            </w:pPr>
            <w:r>
              <w:rPr>
                <w:lang w:val="en-GB"/>
              </w:rPr>
              <w:t>As students progress</w:t>
            </w:r>
            <w:r>
              <w:rPr>
                <w:lang w:val="en-GB"/>
              </w:rPr>
              <w:t>,</w:t>
            </w:r>
            <w:r>
              <w:rPr>
                <w:lang w:val="en-GB"/>
              </w:rPr>
              <w:t xml:space="preserve"> answers will be shown on the whiteboard for students who are stuck.</w:t>
            </w:r>
          </w:p>
          <w:p w14:paraId="04429B50" w14:textId="77777777" w:rsidR="00DE5953" w:rsidRDefault="00DE5953" w:rsidP="00DE5953">
            <w:pPr>
              <w:rPr>
                <w:lang w:val="en-GB"/>
              </w:rPr>
            </w:pPr>
          </w:p>
          <w:p w14:paraId="0A4CEE16" w14:textId="77777777" w:rsidR="00DE5953" w:rsidRDefault="00DE5953" w:rsidP="00DE5953">
            <w:pPr>
              <w:rPr>
                <w:lang w:val="en-GB"/>
              </w:rPr>
            </w:pPr>
          </w:p>
          <w:p w14:paraId="1C08A3FD" w14:textId="7BDFFD48" w:rsidR="00DE5953" w:rsidRPr="00310AB5" w:rsidRDefault="00DE5953" w:rsidP="00DE5953">
            <w:pPr>
              <w:rPr>
                <w:lang w:val="en-GB"/>
              </w:rPr>
            </w:pPr>
          </w:p>
        </w:tc>
        <w:tc>
          <w:tcPr>
            <w:tcW w:w="4211" w:type="dxa"/>
            <w:gridSpan w:val="3"/>
          </w:tcPr>
          <w:p w14:paraId="3BD83FAE" w14:textId="77777777" w:rsidR="00DE5953" w:rsidRDefault="00DE5953" w:rsidP="00DE5953">
            <w:pPr>
              <w:rPr>
                <w:lang w:val="en-GB"/>
              </w:rPr>
            </w:pPr>
          </w:p>
          <w:p w14:paraId="61D029DC" w14:textId="77777777" w:rsidR="00DE5953" w:rsidRDefault="00DE5953" w:rsidP="00DE5953">
            <w:pPr>
              <w:rPr>
                <w:lang w:val="en-GB"/>
              </w:rPr>
            </w:pPr>
          </w:p>
          <w:p w14:paraId="7C7D0E4B" w14:textId="77777777" w:rsidR="00DE5953" w:rsidRDefault="00DE5953" w:rsidP="00DE5953">
            <w:pPr>
              <w:rPr>
                <w:lang w:val="en-GB"/>
              </w:rPr>
            </w:pPr>
          </w:p>
          <w:p w14:paraId="0E4F823C" w14:textId="77777777" w:rsidR="00DE5953" w:rsidRDefault="00DE5953" w:rsidP="00DE5953">
            <w:pPr>
              <w:rPr>
                <w:lang w:val="en-GB"/>
              </w:rPr>
            </w:pPr>
          </w:p>
          <w:p w14:paraId="1AD8E93F" w14:textId="77777777" w:rsidR="00DE5953" w:rsidRDefault="00DE5953" w:rsidP="00DE5953">
            <w:pPr>
              <w:rPr>
                <w:lang w:val="en-GB"/>
              </w:rPr>
            </w:pPr>
          </w:p>
          <w:p w14:paraId="4CF6CDC1" w14:textId="77777777" w:rsidR="00DE5953" w:rsidRDefault="00DE5953" w:rsidP="00DE5953">
            <w:pPr>
              <w:rPr>
                <w:lang w:val="en-GB"/>
              </w:rPr>
            </w:pPr>
          </w:p>
          <w:p w14:paraId="4570A925" w14:textId="77777777" w:rsidR="00DE5953" w:rsidRDefault="00DE5953" w:rsidP="00DE5953">
            <w:pPr>
              <w:rPr>
                <w:lang w:val="en-GB"/>
              </w:rPr>
            </w:pPr>
          </w:p>
          <w:p w14:paraId="7590973B" w14:textId="77777777" w:rsidR="00DE5953" w:rsidRDefault="00DE5953" w:rsidP="00DE5953">
            <w:pPr>
              <w:rPr>
                <w:lang w:val="en-GB"/>
              </w:rPr>
            </w:pPr>
          </w:p>
          <w:p w14:paraId="642E6958" w14:textId="53DCDDDB" w:rsidR="00DE5953" w:rsidRDefault="00DE5953" w:rsidP="00DE5953">
            <w:pPr>
              <w:rPr>
                <w:lang w:val="en-GB"/>
              </w:rPr>
            </w:pPr>
          </w:p>
          <w:p w14:paraId="5B37ED81" w14:textId="0B9F4AA1" w:rsidR="00DE5953" w:rsidRDefault="00DE5953" w:rsidP="00DE5953">
            <w:pPr>
              <w:rPr>
                <w:lang w:val="en-GB"/>
              </w:rPr>
            </w:pPr>
          </w:p>
          <w:p w14:paraId="78FEB104" w14:textId="5DD9DEF0" w:rsidR="00DE5953" w:rsidRDefault="00DE5953" w:rsidP="00DE5953">
            <w:pPr>
              <w:rPr>
                <w:lang w:val="en-GB"/>
              </w:rPr>
            </w:pPr>
          </w:p>
          <w:p w14:paraId="0A4A7A07" w14:textId="77777777" w:rsidR="00DE5953" w:rsidRDefault="00DE5953" w:rsidP="00DE5953">
            <w:pPr>
              <w:rPr>
                <w:lang w:val="en-GB"/>
              </w:rPr>
            </w:pPr>
          </w:p>
          <w:p w14:paraId="19646DE4" w14:textId="09BA1EE8" w:rsidR="00DE5953" w:rsidRDefault="00DE5953" w:rsidP="00DE5953">
            <w:pPr>
              <w:rPr>
                <w:lang w:val="en-GB"/>
              </w:rPr>
            </w:pPr>
          </w:p>
          <w:p w14:paraId="44406FBD" w14:textId="770B8E1B" w:rsidR="00DE5953" w:rsidRDefault="00DE5953" w:rsidP="00DE5953">
            <w:pPr>
              <w:rPr>
                <w:lang w:val="en-GB"/>
              </w:rPr>
            </w:pPr>
          </w:p>
          <w:p w14:paraId="1157A9F5" w14:textId="77777777" w:rsidR="00DE5953" w:rsidRDefault="00DE5953" w:rsidP="00DE5953">
            <w:pPr>
              <w:rPr>
                <w:lang w:val="en-GB"/>
              </w:rPr>
            </w:pPr>
          </w:p>
          <w:p w14:paraId="1065B800" w14:textId="29508ED9" w:rsidR="00DE5953" w:rsidRDefault="00DE5953" w:rsidP="00DE5953">
            <w:pPr>
              <w:rPr>
                <w:lang w:val="en-GB"/>
              </w:rPr>
            </w:pPr>
          </w:p>
          <w:p w14:paraId="1284F32D" w14:textId="1171BEBF" w:rsidR="00DE5953" w:rsidRDefault="00DE5953" w:rsidP="00DE5953">
            <w:pPr>
              <w:rPr>
                <w:lang w:val="en-GB"/>
              </w:rPr>
            </w:pPr>
          </w:p>
          <w:p w14:paraId="53AF5E1B" w14:textId="77777777" w:rsidR="00DE5953" w:rsidRDefault="00DE5953" w:rsidP="00DE5953">
            <w:pPr>
              <w:rPr>
                <w:lang w:val="en-GB"/>
              </w:rPr>
            </w:pPr>
          </w:p>
          <w:p w14:paraId="3CD89128" w14:textId="77777777" w:rsidR="00DE5953" w:rsidRDefault="00DE5953" w:rsidP="00DE5953">
            <w:pPr>
              <w:rPr>
                <w:lang w:val="en-GB"/>
              </w:rPr>
            </w:pPr>
            <w:r>
              <w:rPr>
                <w:lang w:val="en-GB"/>
              </w:rPr>
              <w:t>We need the other parts of the equation’</w:t>
            </w:r>
          </w:p>
          <w:p w14:paraId="5B457064" w14:textId="77777777" w:rsidR="00DE5953" w:rsidRDefault="00DE5953" w:rsidP="00DE5953">
            <w:pPr>
              <w:rPr>
                <w:lang w:val="en-GB"/>
              </w:rPr>
            </w:pPr>
            <w:r>
              <w:rPr>
                <w:lang w:val="en-GB"/>
              </w:rPr>
              <w:t>‘What are the other variables?’</w:t>
            </w:r>
          </w:p>
          <w:p w14:paraId="11F58366" w14:textId="1CC6F4EE" w:rsidR="00DE5953" w:rsidRDefault="00DE5953" w:rsidP="00DE5953">
            <w:pPr>
              <w:rPr>
                <w:lang w:val="en-GB"/>
              </w:rPr>
            </w:pPr>
            <w:r>
              <w:rPr>
                <w:lang w:val="en-GB"/>
              </w:rPr>
              <w:t xml:space="preserve">‘We will need another </w:t>
            </w:r>
            <w:r>
              <w:rPr>
                <w:lang w:val="en-GB"/>
              </w:rPr>
              <w:t>angle</w:t>
            </w:r>
            <w:r>
              <w:rPr>
                <w:lang w:val="en-GB"/>
              </w:rPr>
              <w:t xml:space="preserve"> and 2 </w:t>
            </w:r>
            <w:r>
              <w:rPr>
                <w:lang w:val="en-GB"/>
              </w:rPr>
              <w:t>sides</w:t>
            </w:r>
            <w:r>
              <w:rPr>
                <w:lang w:val="en-GB"/>
              </w:rPr>
              <w:t>.</w:t>
            </w:r>
          </w:p>
          <w:p w14:paraId="12BE9615" w14:textId="6C2E680F" w:rsidR="00DE5953" w:rsidRDefault="00DE5953" w:rsidP="00DE5953">
            <w:pPr>
              <w:rPr>
                <w:lang w:val="en-GB"/>
              </w:rPr>
            </w:pPr>
          </w:p>
          <w:p w14:paraId="3340FB08" w14:textId="77777777" w:rsidR="00DE5953" w:rsidRDefault="00DE5953" w:rsidP="00DE5953">
            <w:pPr>
              <w:rPr>
                <w:lang w:val="en-GB"/>
              </w:rPr>
            </w:pPr>
          </w:p>
          <w:p w14:paraId="349055AF" w14:textId="77777777" w:rsidR="00DE5953" w:rsidRDefault="00DE5953" w:rsidP="00DE5953">
            <w:pPr>
              <w:rPr>
                <w:lang w:val="en-GB"/>
              </w:rPr>
            </w:pPr>
            <w:r>
              <w:rPr>
                <w:lang w:val="en-GB"/>
              </w:rPr>
              <w:t>‘They are opposite each other’</w:t>
            </w:r>
          </w:p>
          <w:p w14:paraId="2033DAF1" w14:textId="77777777" w:rsidR="00DE5953" w:rsidRDefault="00DE5953" w:rsidP="00DE5953">
            <w:pPr>
              <w:rPr>
                <w:lang w:val="en-GB"/>
              </w:rPr>
            </w:pPr>
          </w:p>
          <w:p w14:paraId="00630428" w14:textId="3B5FAB0D" w:rsidR="00DE5953" w:rsidRDefault="00DE5953" w:rsidP="00DE5953">
            <w:pPr>
              <w:rPr>
                <w:lang w:val="en-GB"/>
              </w:rPr>
            </w:pPr>
            <w:r>
              <w:rPr>
                <w:lang w:val="en-GB"/>
              </w:rPr>
              <w:t xml:space="preserve">Students follow along the example that is also printed on Page 1 of their activity. Using their </w:t>
            </w:r>
            <w:r>
              <w:rPr>
                <w:lang w:val="en-GB"/>
              </w:rPr>
              <w:t>calculator,</w:t>
            </w:r>
            <w:r>
              <w:rPr>
                <w:lang w:val="en-GB"/>
              </w:rPr>
              <w:t xml:space="preserve"> students solve for the missing side following the steps on the activity.</w:t>
            </w:r>
          </w:p>
          <w:p w14:paraId="6031DEF9" w14:textId="7443DAB5" w:rsidR="00DE5953" w:rsidRDefault="00DE5953" w:rsidP="00DE5953">
            <w:pPr>
              <w:rPr>
                <w:lang w:val="en-GB"/>
              </w:rPr>
            </w:pPr>
          </w:p>
          <w:p w14:paraId="6A2A534D" w14:textId="74CAB36B" w:rsidR="00DE5953" w:rsidRDefault="00DE5953" w:rsidP="00DE5953">
            <w:pPr>
              <w:rPr>
                <w:lang w:val="en-GB"/>
              </w:rPr>
            </w:pPr>
          </w:p>
          <w:p w14:paraId="1F521924" w14:textId="1685C54A" w:rsidR="00DE5953" w:rsidRDefault="00DE5953" w:rsidP="00DE5953">
            <w:pPr>
              <w:rPr>
                <w:lang w:val="en-GB"/>
              </w:rPr>
            </w:pPr>
          </w:p>
          <w:p w14:paraId="24EE6939" w14:textId="6947722B" w:rsidR="00DE5953" w:rsidRDefault="00DE5953" w:rsidP="00DE5953">
            <w:pPr>
              <w:rPr>
                <w:lang w:val="en-GB"/>
              </w:rPr>
            </w:pPr>
          </w:p>
          <w:p w14:paraId="74F3B9E1" w14:textId="452ED9E9" w:rsidR="00DE5953" w:rsidRDefault="00DE5953" w:rsidP="00DE5953">
            <w:pPr>
              <w:rPr>
                <w:lang w:val="en-GB"/>
              </w:rPr>
            </w:pPr>
          </w:p>
          <w:p w14:paraId="316A8C26" w14:textId="5F8F52BD" w:rsidR="00DE5953" w:rsidRDefault="00DE5953" w:rsidP="00DE5953">
            <w:pPr>
              <w:rPr>
                <w:lang w:val="en-GB"/>
              </w:rPr>
            </w:pPr>
          </w:p>
          <w:p w14:paraId="1865FAB3" w14:textId="1B4F56EF" w:rsidR="00DE5953" w:rsidRDefault="00DE5953" w:rsidP="00DE5953">
            <w:pPr>
              <w:rPr>
                <w:lang w:val="en-GB"/>
              </w:rPr>
            </w:pPr>
          </w:p>
          <w:p w14:paraId="4DC6C140" w14:textId="5CF09774" w:rsidR="00DE5953" w:rsidRDefault="00DE5953" w:rsidP="00DE5953">
            <w:pPr>
              <w:rPr>
                <w:lang w:val="en-GB"/>
              </w:rPr>
            </w:pPr>
          </w:p>
          <w:p w14:paraId="14EF29DD" w14:textId="3625CC44" w:rsidR="00DE5953" w:rsidRDefault="00DE5953" w:rsidP="00DE5953">
            <w:pPr>
              <w:rPr>
                <w:lang w:val="en-GB"/>
              </w:rPr>
            </w:pPr>
          </w:p>
          <w:p w14:paraId="631A2365" w14:textId="7CCCB999" w:rsidR="00DE5953" w:rsidRDefault="00DE5953" w:rsidP="00DE5953">
            <w:pPr>
              <w:rPr>
                <w:lang w:val="en-GB"/>
              </w:rPr>
            </w:pPr>
          </w:p>
          <w:p w14:paraId="54F90F9A" w14:textId="71D86BDF" w:rsidR="00DE5953" w:rsidRDefault="00DE5953" w:rsidP="00DE5953">
            <w:pPr>
              <w:rPr>
                <w:lang w:val="en-GB"/>
              </w:rPr>
            </w:pPr>
          </w:p>
          <w:p w14:paraId="34D34547" w14:textId="77777777" w:rsidR="00DE5953" w:rsidRDefault="00DE5953" w:rsidP="00DE5953">
            <w:pPr>
              <w:rPr>
                <w:lang w:val="en-GB"/>
              </w:rPr>
            </w:pPr>
          </w:p>
          <w:p w14:paraId="18654A26" w14:textId="5557708D" w:rsidR="00DE5953" w:rsidRDefault="00DE5953" w:rsidP="00DE5953">
            <w:pPr>
              <w:rPr>
                <w:lang w:val="en-GB"/>
              </w:rPr>
            </w:pPr>
            <w:r>
              <w:rPr>
                <w:lang w:val="en-GB"/>
              </w:rPr>
              <w:t xml:space="preserve">Students contribute by advising which sides and angle go into the formula and where. Students use their calculators to calculate the missing </w:t>
            </w:r>
            <w:r>
              <w:rPr>
                <w:lang w:val="en-GB"/>
              </w:rPr>
              <w:t>angle</w:t>
            </w:r>
            <w:r>
              <w:rPr>
                <w:lang w:val="en-GB"/>
              </w:rPr>
              <w:t>.</w:t>
            </w:r>
          </w:p>
          <w:p w14:paraId="2CB0DEEF" w14:textId="77777777" w:rsidR="00DE5953" w:rsidRDefault="00DE5953" w:rsidP="00DE5953">
            <w:pPr>
              <w:rPr>
                <w:lang w:val="en-GB"/>
              </w:rPr>
            </w:pPr>
          </w:p>
          <w:p w14:paraId="71A31346" w14:textId="77777777" w:rsidR="00DE5953" w:rsidRDefault="00DE5953" w:rsidP="00DE5953">
            <w:pPr>
              <w:rPr>
                <w:lang w:val="en-GB"/>
              </w:rPr>
            </w:pPr>
          </w:p>
          <w:p w14:paraId="3F236655" w14:textId="77777777" w:rsidR="00DE5953" w:rsidRDefault="00DE5953" w:rsidP="00DE5953">
            <w:pPr>
              <w:rPr>
                <w:lang w:val="en-GB"/>
              </w:rPr>
            </w:pPr>
          </w:p>
          <w:p w14:paraId="0B9ADD82" w14:textId="77777777" w:rsidR="00DE5953" w:rsidRDefault="00DE5953" w:rsidP="00DE5953">
            <w:pPr>
              <w:rPr>
                <w:lang w:val="en-GB"/>
              </w:rPr>
            </w:pPr>
          </w:p>
          <w:p w14:paraId="1287EA45" w14:textId="4E4C882C" w:rsidR="00DE5953" w:rsidRPr="00293998" w:rsidRDefault="00DE5953" w:rsidP="00DE5953">
            <w:pPr>
              <w:rPr>
                <w:lang w:val="en-GB"/>
              </w:rPr>
            </w:pPr>
            <w:r>
              <w:rPr>
                <w:lang w:val="en-GB"/>
              </w:rPr>
              <w:t xml:space="preserve">Students work on Page 2 of the activity, questions </w:t>
            </w:r>
            <w:r>
              <w:rPr>
                <w:lang w:val="en-GB"/>
              </w:rPr>
              <w:t>7-12.</w:t>
            </w:r>
          </w:p>
        </w:tc>
        <w:tc>
          <w:tcPr>
            <w:tcW w:w="1702" w:type="dxa"/>
          </w:tcPr>
          <w:p w14:paraId="13E805B5" w14:textId="472FBDDB" w:rsidR="00DE5953" w:rsidRDefault="00DE5953" w:rsidP="00DE5953">
            <w:pPr>
              <w:rPr>
                <w:lang w:val="en-GB"/>
              </w:rPr>
            </w:pPr>
          </w:p>
          <w:p w14:paraId="0D9350E1" w14:textId="6B1FD120" w:rsidR="00DE5953" w:rsidRDefault="00DE5953" w:rsidP="00DE5953">
            <w:pPr>
              <w:rPr>
                <w:lang w:val="en-GB"/>
              </w:rPr>
            </w:pPr>
          </w:p>
          <w:p w14:paraId="3EA6B083" w14:textId="1BCE5D0C" w:rsidR="00DE5953" w:rsidRDefault="00DE5953" w:rsidP="00DE5953">
            <w:pPr>
              <w:rPr>
                <w:lang w:val="en-GB"/>
              </w:rPr>
            </w:pPr>
          </w:p>
          <w:p w14:paraId="56D44576" w14:textId="2879B13C" w:rsidR="00DE5953" w:rsidRDefault="00DE5953" w:rsidP="00DE5953">
            <w:pPr>
              <w:rPr>
                <w:lang w:val="en-GB"/>
              </w:rPr>
            </w:pPr>
          </w:p>
          <w:p w14:paraId="5F911DD1" w14:textId="3212078A" w:rsidR="00DE5953" w:rsidRDefault="00DE5953" w:rsidP="00DE5953">
            <w:pPr>
              <w:rPr>
                <w:lang w:val="en-GB"/>
              </w:rPr>
            </w:pPr>
            <w:r>
              <w:rPr>
                <w:lang w:val="en-GB"/>
              </w:rPr>
              <w:t>1 min</w:t>
            </w:r>
          </w:p>
          <w:p w14:paraId="78B80EC6" w14:textId="481BB35F" w:rsidR="00DE5953" w:rsidRDefault="00DE5953" w:rsidP="00DE5953">
            <w:pPr>
              <w:rPr>
                <w:lang w:val="en-GB"/>
              </w:rPr>
            </w:pPr>
          </w:p>
          <w:p w14:paraId="69BD1DA6" w14:textId="172756DA" w:rsidR="00DE5953" w:rsidRDefault="00DE5953" w:rsidP="00DE5953">
            <w:pPr>
              <w:rPr>
                <w:lang w:val="en-GB"/>
              </w:rPr>
            </w:pPr>
          </w:p>
          <w:p w14:paraId="5B3BB219" w14:textId="1C2C5F2C" w:rsidR="00DE5953" w:rsidRDefault="00DE5953" w:rsidP="00DE5953">
            <w:pPr>
              <w:rPr>
                <w:lang w:val="en-GB"/>
              </w:rPr>
            </w:pPr>
          </w:p>
          <w:p w14:paraId="6D4BD8A6" w14:textId="11C344F4" w:rsidR="00DE5953" w:rsidRDefault="00DE5953" w:rsidP="00DE5953">
            <w:pPr>
              <w:rPr>
                <w:lang w:val="en-GB"/>
              </w:rPr>
            </w:pPr>
          </w:p>
          <w:p w14:paraId="0B3906CE" w14:textId="25C6CF39" w:rsidR="00DE5953" w:rsidRDefault="00DE5953" w:rsidP="00DE5953">
            <w:pPr>
              <w:rPr>
                <w:lang w:val="en-GB"/>
              </w:rPr>
            </w:pPr>
          </w:p>
          <w:p w14:paraId="570894FF" w14:textId="7F48EBED" w:rsidR="00DE5953" w:rsidRDefault="00DE5953" w:rsidP="00DE5953">
            <w:pPr>
              <w:rPr>
                <w:lang w:val="en-GB"/>
              </w:rPr>
            </w:pPr>
          </w:p>
          <w:p w14:paraId="2B8FD584" w14:textId="47FEEA84" w:rsidR="00DE5953" w:rsidRDefault="00DE5953" w:rsidP="00DE5953">
            <w:pPr>
              <w:rPr>
                <w:lang w:val="en-GB"/>
              </w:rPr>
            </w:pPr>
          </w:p>
          <w:p w14:paraId="1977A152" w14:textId="1D7498B0" w:rsidR="00DE5953" w:rsidRDefault="00DE5953" w:rsidP="00DE5953">
            <w:pPr>
              <w:rPr>
                <w:lang w:val="en-GB"/>
              </w:rPr>
            </w:pPr>
          </w:p>
          <w:p w14:paraId="1D125FDF" w14:textId="1C6D7B1C" w:rsidR="00DE5953" w:rsidRDefault="00DE5953" w:rsidP="00DE5953">
            <w:pPr>
              <w:rPr>
                <w:lang w:val="en-GB"/>
              </w:rPr>
            </w:pPr>
            <w:r>
              <w:rPr>
                <w:lang w:val="en-GB"/>
              </w:rPr>
              <w:t>4 mins</w:t>
            </w:r>
          </w:p>
          <w:p w14:paraId="2F18B0E6" w14:textId="61472538" w:rsidR="00DE5953" w:rsidRDefault="00DE5953" w:rsidP="00DE5953">
            <w:pPr>
              <w:rPr>
                <w:lang w:val="en-GB"/>
              </w:rPr>
            </w:pPr>
          </w:p>
          <w:p w14:paraId="016BC1FE" w14:textId="1DFDEF4A" w:rsidR="00DE5953" w:rsidRDefault="00DE5953" w:rsidP="00DE5953">
            <w:pPr>
              <w:rPr>
                <w:lang w:val="en-GB"/>
              </w:rPr>
            </w:pPr>
          </w:p>
          <w:p w14:paraId="31D19E56" w14:textId="51B40DEA" w:rsidR="00DE5953" w:rsidRDefault="00DE5953" w:rsidP="00DE5953">
            <w:pPr>
              <w:rPr>
                <w:lang w:val="en-GB"/>
              </w:rPr>
            </w:pPr>
          </w:p>
          <w:p w14:paraId="0386A2D7" w14:textId="5F21BF36" w:rsidR="00DE5953" w:rsidRDefault="00DE5953" w:rsidP="00DE5953">
            <w:pPr>
              <w:rPr>
                <w:lang w:val="en-GB"/>
              </w:rPr>
            </w:pPr>
          </w:p>
          <w:p w14:paraId="2CB161CC" w14:textId="2C018728" w:rsidR="00DE5953" w:rsidRDefault="00DE5953" w:rsidP="00DE5953">
            <w:pPr>
              <w:rPr>
                <w:lang w:val="en-GB"/>
              </w:rPr>
            </w:pPr>
          </w:p>
          <w:p w14:paraId="51AADE46" w14:textId="231E0DFB" w:rsidR="00DE5953" w:rsidRDefault="00DE5953" w:rsidP="00DE5953">
            <w:pPr>
              <w:rPr>
                <w:lang w:val="en-GB"/>
              </w:rPr>
            </w:pPr>
          </w:p>
          <w:p w14:paraId="530B14E6" w14:textId="6B2D96AA" w:rsidR="00DE5953" w:rsidRDefault="00DE5953" w:rsidP="00DE5953">
            <w:pPr>
              <w:rPr>
                <w:lang w:val="en-GB"/>
              </w:rPr>
            </w:pPr>
          </w:p>
          <w:p w14:paraId="4EF9F32A" w14:textId="65F27264" w:rsidR="00DE5953" w:rsidRDefault="00DE5953" w:rsidP="00DE5953">
            <w:pPr>
              <w:rPr>
                <w:lang w:val="en-GB"/>
              </w:rPr>
            </w:pPr>
          </w:p>
          <w:p w14:paraId="211B41E5" w14:textId="2DBBA052" w:rsidR="00DE5953" w:rsidRDefault="00DE5953" w:rsidP="00DE5953">
            <w:pPr>
              <w:rPr>
                <w:lang w:val="en-GB"/>
              </w:rPr>
            </w:pPr>
          </w:p>
          <w:p w14:paraId="12023120" w14:textId="7923491A" w:rsidR="00DE5953" w:rsidRDefault="00DE5953" w:rsidP="00DE5953">
            <w:pPr>
              <w:rPr>
                <w:lang w:val="en-GB"/>
              </w:rPr>
            </w:pPr>
          </w:p>
          <w:p w14:paraId="59B8584A" w14:textId="3BAAF281" w:rsidR="00DE5953" w:rsidRDefault="00DE5953" w:rsidP="00DE5953">
            <w:pPr>
              <w:rPr>
                <w:lang w:val="en-GB"/>
              </w:rPr>
            </w:pPr>
            <w:r>
              <w:rPr>
                <w:lang w:val="en-GB"/>
              </w:rPr>
              <w:t>8 mins</w:t>
            </w:r>
          </w:p>
          <w:p w14:paraId="49332649" w14:textId="77777777" w:rsidR="00DE5953" w:rsidRDefault="00DE5953" w:rsidP="00DE5953">
            <w:pPr>
              <w:rPr>
                <w:lang w:val="en-GB"/>
              </w:rPr>
            </w:pPr>
          </w:p>
          <w:p w14:paraId="12228563" w14:textId="77777777" w:rsidR="00DE5953" w:rsidRDefault="00DE5953" w:rsidP="00DE5953">
            <w:pPr>
              <w:rPr>
                <w:lang w:val="en-GB"/>
              </w:rPr>
            </w:pPr>
          </w:p>
          <w:p w14:paraId="02354AE5" w14:textId="77777777" w:rsidR="00DE5953" w:rsidRDefault="00DE5953" w:rsidP="00DE5953">
            <w:pPr>
              <w:rPr>
                <w:lang w:val="en-GB"/>
              </w:rPr>
            </w:pPr>
          </w:p>
          <w:p w14:paraId="3EBC4643" w14:textId="77777777" w:rsidR="00DE5953" w:rsidRDefault="00DE5953" w:rsidP="00DE5953">
            <w:pPr>
              <w:rPr>
                <w:lang w:val="en-GB"/>
              </w:rPr>
            </w:pPr>
          </w:p>
          <w:p w14:paraId="53812319" w14:textId="77777777" w:rsidR="00DE5953" w:rsidRDefault="00DE5953" w:rsidP="00DE5953">
            <w:pPr>
              <w:rPr>
                <w:lang w:val="en-GB"/>
              </w:rPr>
            </w:pPr>
          </w:p>
          <w:p w14:paraId="6C6A323D" w14:textId="77777777" w:rsidR="00DE5953" w:rsidRDefault="00DE5953" w:rsidP="00DE5953">
            <w:pPr>
              <w:rPr>
                <w:lang w:val="en-GB"/>
              </w:rPr>
            </w:pPr>
          </w:p>
          <w:p w14:paraId="0D4254B5" w14:textId="77777777" w:rsidR="00DE5953" w:rsidRDefault="00DE5953" w:rsidP="00DE5953">
            <w:pPr>
              <w:rPr>
                <w:lang w:val="en-GB"/>
              </w:rPr>
            </w:pPr>
          </w:p>
          <w:p w14:paraId="71F6C193" w14:textId="77777777" w:rsidR="00DE5953" w:rsidRDefault="00DE5953" w:rsidP="00DE5953">
            <w:pPr>
              <w:rPr>
                <w:lang w:val="en-GB"/>
              </w:rPr>
            </w:pPr>
          </w:p>
          <w:p w14:paraId="4C25ADE4" w14:textId="77777777" w:rsidR="00DE5953" w:rsidRDefault="00DE5953" w:rsidP="00DE5953">
            <w:pPr>
              <w:rPr>
                <w:lang w:val="en-GB"/>
              </w:rPr>
            </w:pPr>
          </w:p>
          <w:p w14:paraId="23D5D2A6" w14:textId="77777777" w:rsidR="00DE5953" w:rsidRDefault="00DE5953" w:rsidP="00DE5953">
            <w:pPr>
              <w:rPr>
                <w:lang w:val="en-GB"/>
              </w:rPr>
            </w:pPr>
          </w:p>
          <w:p w14:paraId="39D3E4B7" w14:textId="77777777" w:rsidR="00DE5953" w:rsidRDefault="00DE5953" w:rsidP="00DE5953">
            <w:pPr>
              <w:rPr>
                <w:lang w:val="en-GB"/>
              </w:rPr>
            </w:pPr>
          </w:p>
          <w:p w14:paraId="64F3376B" w14:textId="77777777" w:rsidR="00DE5953" w:rsidRDefault="00DE5953" w:rsidP="00DE5953">
            <w:pPr>
              <w:rPr>
                <w:lang w:val="en-GB"/>
              </w:rPr>
            </w:pPr>
          </w:p>
          <w:p w14:paraId="1B41AF97" w14:textId="77777777" w:rsidR="00DE5953" w:rsidRDefault="00DE5953" w:rsidP="00DE5953">
            <w:pPr>
              <w:rPr>
                <w:lang w:val="en-GB"/>
              </w:rPr>
            </w:pPr>
          </w:p>
          <w:p w14:paraId="2F346B20" w14:textId="77777777" w:rsidR="00DE5953" w:rsidRDefault="00DE5953" w:rsidP="00DE5953">
            <w:pPr>
              <w:rPr>
                <w:lang w:val="en-GB"/>
              </w:rPr>
            </w:pPr>
          </w:p>
          <w:p w14:paraId="23DCA10E" w14:textId="77777777" w:rsidR="00DE5953" w:rsidRDefault="00DE5953" w:rsidP="00DE5953">
            <w:pPr>
              <w:rPr>
                <w:lang w:val="en-GB"/>
              </w:rPr>
            </w:pPr>
          </w:p>
          <w:p w14:paraId="4FC75E1C" w14:textId="77777777" w:rsidR="00DE5953" w:rsidRDefault="00DE5953" w:rsidP="00DE5953">
            <w:pPr>
              <w:rPr>
                <w:lang w:val="en-GB"/>
              </w:rPr>
            </w:pPr>
          </w:p>
          <w:p w14:paraId="6C4EE1C5" w14:textId="77777777" w:rsidR="00DE5953" w:rsidRDefault="00DE5953" w:rsidP="00DE5953">
            <w:pPr>
              <w:rPr>
                <w:lang w:val="en-GB"/>
              </w:rPr>
            </w:pPr>
          </w:p>
          <w:p w14:paraId="6ACF8112" w14:textId="77777777" w:rsidR="00DE5953" w:rsidRDefault="00DE5953" w:rsidP="00DE5953">
            <w:pPr>
              <w:rPr>
                <w:lang w:val="en-GB"/>
              </w:rPr>
            </w:pPr>
            <w:r>
              <w:rPr>
                <w:lang w:val="en-GB"/>
              </w:rPr>
              <w:t>4 mins</w:t>
            </w:r>
          </w:p>
          <w:p w14:paraId="0E814B18" w14:textId="77777777" w:rsidR="00DE5953" w:rsidRDefault="00DE5953" w:rsidP="00DE5953">
            <w:pPr>
              <w:rPr>
                <w:lang w:val="en-GB"/>
              </w:rPr>
            </w:pPr>
          </w:p>
          <w:p w14:paraId="26678324" w14:textId="77777777" w:rsidR="00DE5953" w:rsidRDefault="00DE5953" w:rsidP="00DE5953">
            <w:pPr>
              <w:rPr>
                <w:lang w:val="en-GB"/>
              </w:rPr>
            </w:pPr>
          </w:p>
          <w:p w14:paraId="7529D3BD" w14:textId="77777777" w:rsidR="00DE5953" w:rsidRDefault="00DE5953" w:rsidP="00DE5953">
            <w:pPr>
              <w:rPr>
                <w:lang w:val="en-GB"/>
              </w:rPr>
            </w:pPr>
          </w:p>
          <w:p w14:paraId="673F61ED" w14:textId="77777777" w:rsidR="00DE5953" w:rsidRDefault="00DE5953" w:rsidP="00DE5953">
            <w:pPr>
              <w:rPr>
                <w:lang w:val="en-GB"/>
              </w:rPr>
            </w:pPr>
          </w:p>
          <w:p w14:paraId="6757B3AC" w14:textId="77777777" w:rsidR="00DE5953" w:rsidRDefault="00DE5953" w:rsidP="00DE5953">
            <w:pPr>
              <w:rPr>
                <w:lang w:val="en-GB"/>
              </w:rPr>
            </w:pPr>
          </w:p>
          <w:p w14:paraId="266AAFBA" w14:textId="77777777" w:rsidR="00DE5953" w:rsidRDefault="00DE5953" w:rsidP="00DE5953">
            <w:pPr>
              <w:rPr>
                <w:lang w:val="en-GB"/>
              </w:rPr>
            </w:pPr>
          </w:p>
          <w:p w14:paraId="0148D5D9" w14:textId="77777777" w:rsidR="00DE5953" w:rsidRDefault="00DE5953" w:rsidP="00DE5953">
            <w:pPr>
              <w:rPr>
                <w:lang w:val="en-GB"/>
              </w:rPr>
            </w:pPr>
          </w:p>
          <w:p w14:paraId="033305E1" w14:textId="62A8F631" w:rsidR="00DE5953" w:rsidRPr="00515B26" w:rsidRDefault="00DE5953" w:rsidP="00DE5953">
            <w:pPr>
              <w:rPr>
                <w:lang w:val="en-GB"/>
              </w:rPr>
            </w:pPr>
            <w:r>
              <w:rPr>
                <w:lang w:val="en-GB"/>
              </w:rPr>
              <w:t>18 min</w:t>
            </w:r>
          </w:p>
        </w:tc>
      </w:tr>
    </w:tbl>
    <w:p w14:paraId="456634BE" w14:textId="77777777" w:rsidR="0009489C" w:rsidRDefault="0009489C" w:rsidP="00C6397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26"/>
        <w:gridCol w:w="7036"/>
      </w:tblGrid>
      <w:tr w:rsidR="0009489C" w:rsidRPr="00515B26" w14:paraId="35325F86" w14:textId="77777777" w:rsidTr="00285918">
        <w:trPr>
          <w:trHeight w:val="416"/>
        </w:trPr>
        <w:tc>
          <w:tcPr>
            <w:tcW w:w="2943" w:type="dxa"/>
            <w:tcBorders>
              <w:right w:val="nil"/>
            </w:tcBorders>
            <w:shd w:val="clear" w:color="auto" w:fill="B3B3B3"/>
          </w:tcPr>
          <w:p w14:paraId="7D024745" w14:textId="77777777" w:rsidR="0009489C" w:rsidRPr="00515B26" w:rsidRDefault="0009489C" w:rsidP="00285918">
            <w:pPr>
              <w:rPr>
                <w:sz w:val="28"/>
                <w:szCs w:val="28"/>
                <w:lang w:val="en-GB"/>
              </w:rPr>
            </w:pPr>
            <w:r>
              <w:rPr>
                <w:sz w:val="28"/>
                <w:szCs w:val="28"/>
                <w:lang w:val="en-GB"/>
              </w:rPr>
              <w:t>6</w:t>
            </w:r>
            <w:r w:rsidRPr="00515B26">
              <w:rPr>
                <w:sz w:val="28"/>
                <w:szCs w:val="28"/>
                <w:lang w:val="en-GB"/>
              </w:rPr>
              <w:t>. Closing</w:t>
            </w:r>
          </w:p>
        </w:tc>
        <w:tc>
          <w:tcPr>
            <w:tcW w:w="7092" w:type="dxa"/>
            <w:tcBorders>
              <w:left w:val="nil"/>
            </w:tcBorders>
            <w:shd w:val="clear" w:color="auto" w:fill="B3B3B3"/>
          </w:tcPr>
          <w:p w14:paraId="5B7511A2" w14:textId="014B043F" w:rsidR="0009489C" w:rsidRPr="00515B26" w:rsidRDefault="0009489C" w:rsidP="00285918">
            <w:pPr>
              <w:rPr>
                <w:sz w:val="28"/>
                <w:szCs w:val="28"/>
                <w:lang w:val="en-GB"/>
              </w:rPr>
            </w:pPr>
            <w:r w:rsidRPr="00515B26">
              <w:rPr>
                <w:sz w:val="28"/>
                <w:szCs w:val="28"/>
                <w:lang w:val="en-GB"/>
              </w:rPr>
              <w:t>How will lesson be closed?</w:t>
            </w:r>
            <w:r w:rsidR="004C3526">
              <w:rPr>
                <w:sz w:val="28"/>
                <w:szCs w:val="28"/>
                <w:lang w:val="en-GB"/>
              </w:rPr>
              <w:t xml:space="preserve"> </w:t>
            </w:r>
            <w:r w:rsidR="0032232A">
              <w:rPr>
                <w:sz w:val="28"/>
                <w:szCs w:val="28"/>
                <w:lang w:val="en-GB"/>
              </w:rPr>
              <w:t>(</w:t>
            </w:r>
            <w:r w:rsidR="00DE5953">
              <w:rPr>
                <w:sz w:val="28"/>
                <w:szCs w:val="28"/>
                <w:lang w:val="en-GB"/>
              </w:rPr>
              <w:t xml:space="preserve">2 </w:t>
            </w:r>
            <w:r w:rsidR="004C3526">
              <w:rPr>
                <w:sz w:val="28"/>
                <w:szCs w:val="28"/>
                <w:lang w:val="en-GB"/>
              </w:rPr>
              <w:t>min)</w:t>
            </w:r>
          </w:p>
        </w:tc>
      </w:tr>
      <w:tr w:rsidR="0009489C" w:rsidRPr="00515B26" w14:paraId="1BD02D06" w14:textId="77777777" w:rsidTr="00D35F09">
        <w:trPr>
          <w:trHeight w:val="397"/>
        </w:trPr>
        <w:tc>
          <w:tcPr>
            <w:tcW w:w="10035" w:type="dxa"/>
            <w:gridSpan w:val="2"/>
          </w:tcPr>
          <w:p w14:paraId="1AE5CEF7" w14:textId="309EC4D0" w:rsidR="00DE5953" w:rsidRDefault="00DE5953" w:rsidP="00DE5953">
            <w:pPr>
              <w:rPr>
                <w:lang w:val="en-GB"/>
              </w:rPr>
            </w:pPr>
            <w:r>
              <w:rPr>
                <w:lang w:val="en-GB"/>
              </w:rPr>
              <w:t xml:space="preserve">Lesson will be closed showing the answers to all the worksheet questions so students can compare them to their own. Teacher will give a brief recap of the practical uses of Sine rule for finding a missing </w:t>
            </w:r>
            <w:r>
              <w:rPr>
                <w:lang w:val="en-GB"/>
              </w:rPr>
              <w:t>angle</w:t>
            </w:r>
            <w:r>
              <w:rPr>
                <w:lang w:val="en-GB"/>
              </w:rPr>
              <w:t xml:space="preserve"> and advise students that next week </w:t>
            </w:r>
            <w:r w:rsidR="00873B80">
              <w:rPr>
                <w:lang w:val="en-GB"/>
              </w:rPr>
              <w:t>we will</w:t>
            </w:r>
            <w:r>
              <w:rPr>
                <w:lang w:val="en-GB"/>
              </w:rPr>
              <w:t xml:space="preserve"> be </w:t>
            </w:r>
            <w:r>
              <w:rPr>
                <w:lang w:val="en-GB"/>
              </w:rPr>
              <w:t>looking into another rule for non-right-angled triangles, the Cosine Rule</w:t>
            </w:r>
            <w:r>
              <w:rPr>
                <w:lang w:val="en-GB"/>
              </w:rPr>
              <w:t>.</w:t>
            </w:r>
          </w:p>
          <w:p w14:paraId="12B09852" w14:textId="15C0FE3F" w:rsidR="00D33E31" w:rsidRPr="00B15708" w:rsidRDefault="00D33E31" w:rsidP="00034D73">
            <w:pPr>
              <w:rPr>
                <w:lang w:val="en-GB"/>
              </w:rPr>
            </w:pPr>
          </w:p>
        </w:tc>
      </w:tr>
      <w:tr w:rsidR="0009489C" w:rsidRPr="00515B26" w14:paraId="6C219C9F" w14:textId="77777777" w:rsidTr="00285918">
        <w:trPr>
          <w:trHeight w:val="416"/>
        </w:trPr>
        <w:tc>
          <w:tcPr>
            <w:tcW w:w="10035" w:type="dxa"/>
            <w:gridSpan w:val="2"/>
            <w:shd w:val="clear" w:color="auto" w:fill="B3B3B3"/>
          </w:tcPr>
          <w:p w14:paraId="1C5C119A" w14:textId="77777777" w:rsidR="0009489C" w:rsidRPr="00AA4125" w:rsidRDefault="0009489C" w:rsidP="000D7B41">
            <w:pPr>
              <w:tabs>
                <w:tab w:val="right" w:pos="9720"/>
              </w:tabs>
              <w:rPr>
                <w:rFonts w:ascii="Calibri" w:hAnsi="Calibri"/>
                <w:b/>
                <w:sz w:val="32"/>
                <w:szCs w:val="28"/>
                <w:lang w:val="en-GB"/>
              </w:rPr>
            </w:pPr>
            <w:r>
              <w:rPr>
                <w:sz w:val="28"/>
                <w:szCs w:val="28"/>
                <w:lang w:val="en-GB"/>
              </w:rPr>
              <w:t>7</w:t>
            </w:r>
            <w:r w:rsidRPr="00515B26">
              <w:rPr>
                <w:sz w:val="28"/>
                <w:szCs w:val="28"/>
                <w:lang w:val="en-GB"/>
              </w:rPr>
              <w:t xml:space="preserve">. </w:t>
            </w:r>
            <w:r w:rsidRPr="00AA4125">
              <w:rPr>
                <w:rFonts w:ascii="Calibri" w:hAnsi="Calibri"/>
                <w:b/>
                <w:sz w:val="32"/>
                <w:szCs w:val="28"/>
                <w:lang w:val="en-GB"/>
              </w:rPr>
              <w:t xml:space="preserve">A Brief Evaluation </w:t>
            </w:r>
          </w:p>
          <w:p w14:paraId="131C134B" w14:textId="77777777" w:rsidR="0009489C" w:rsidRDefault="0009489C" w:rsidP="000D7B41">
            <w:pPr>
              <w:tabs>
                <w:tab w:val="right" w:pos="9720"/>
              </w:tabs>
              <w:rPr>
                <w:rFonts w:ascii="Calibri" w:hAnsi="Calibri"/>
                <w:lang w:val="en-GB"/>
              </w:rPr>
            </w:pPr>
            <w:r w:rsidRPr="00AA4125">
              <w:rPr>
                <w:rFonts w:ascii="Calibri" w:hAnsi="Calibri"/>
                <w:lang w:val="en-GB"/>
              </w:rPr>
              <w:t xml:space="preserve">You should briefly </w:t>
            </w:r>
            <w:r>
              <w:rPr>
                <w:rFonts w:ascii="Calibri" w:hAnsi="Calibri"/>
                <w:lang w:val="en-GB"/>
              </w:rPr>
              <w:t>evaluate</w:t>
            </w:r>
            <w:r w:rsidRPr="00AA4125">
              <w:rPr>
                <w:rFonts w:ascii="Calibri" w:hAnsi="Calibri"/>
                <w:lang w:val="en-GB"/>
              </w:rPr>
              <w:t xml:space="preserve"> upon </w:t>
            </w:r>
            <w:r w:rsidRPr="00AA4125">
              <w:rPr>
                <w:rFonts w:ascii="Calibri" w:hAnsi="Calibri"/>
                <w:b/>
                <w:lang w:val="en-GB"/>
              </w:rPr>
              <w:t>one or two</w:t>
            </w:r>
            <w:r w:rsidRPr="00AA4125">
              <w:rPr>
                <w:rFonts w:ascii="Calibri" w:hAnsi="Calibri"/>
                <w:lang w:val="en-GB"/>
              </w:rPr>
              <w:t xml:space="preserve"> areas of the lesson. You might consider areas such as; depth of </w:t>
            </w:r>
            <w:r>
              <w:rPr>
                <w:rFonts w:ascii="Calibri" w:hAnsi="Calibri"/>
                <w:lang w:val="en-GB"/>
              </w:rPr>
              <w:t>student</w:t>
            </w:r>
            <w:r w:rsidRPr="00AA4125">
              <w:rPr>
                <w:rFonts w:ascii="Calibri" w:hAnsi="Calibri"/>
                <w:lang w:val="en-GB"/>
              </w:rPr>
              <w:t xml:space="preserve"> learning</w:t>
            </w:r>
            <w:r>
              <w:rPr>
                <w:rFonts w:ascii="Calibri" w:hAnsi="Calibri"/>
                <w:lang w:val="en-GB"/>
              </w:rPr>
              <w:t>- achievement of learning outcomes</w:t>
            </w:r>
            <w:r w:rsidRPr="00AA4125">
              <w:rPr>
                <w:rFonts w:ascii="Calibri" w:hAnsi="Calibri"/>
                <w:lang w:val="en-GB"/>
              </w:rPr>
              <w:t xml:space="preserve">, levels of </w:t>
            </w:r>
            <w:r>
              <w:rPr>
                <w:rFonts w:ascii="Calibri" w:hAnsi="Calibri"/>
                <w:lang w:val="en-GB"/>
              </w:rPr>
              <w:t>student</w:t>
            </w:r>
            <w:r w:rsidRPr="00AA4125">
              <w:rPr>
                <w:rFonts w:ascii="Calibri" w:hAnsi="Calibri"/>
                <w:lang w:val="en-GB"/>
              </w:rPr>
              <w:t xml:space="preserve"> motivation, suitability of teaching methodologies, suitability of assessment techniques, clarity of instruction, </w:t>
            </w:r>
            <w:r>
              <w:rPr>
                <w:rFonts w:ascii="Calibri" w:hAnsi="Calibri"/>
                <w:lang w:val="en-GB"/>
              </w:rPr>
              <w:t>student</w:t>
            </w:r>
            <w:r w:rsidRPr="00AA4125">
              <w:rPr>
                <w:rFonts w:ascii="Calibri" w:hAnsi="Calibri"/>
                <w:lang w:val="en-GB"/>
              </w:rPr>
              <w:t xml:space="preserve"> level of involvement, suitability of both resources and the manner in which they were used, success of classroom management techniques including approached to discipline, response to unexpected events of anticipated student behaviour, etc.....</w:t>
            </w:r>
          </w:p>
          <w:p w14:paraId="371CEFA0" w14:textId="77777777" w:rsidR="0009489C" w:rsidRPr="000D7B41" w:rsidRDefault="0009489C" w:rsidP="000D7B41">
            <w:pPr>
              <w:tabs>
                <w:tab w:val="right" w:pos="9720"/>
              </w:tabs>
              <w:rPr>
                <w:rFonts w:ascii="Calibri" w:hAnsi="Calibri"/>
                <w:lang w:val="en-GB"/>
              </w:rPr>
            </w:pPr>
            <w:r>
              <w:rPr>
                <w:rFonts w:ascii="Calibri" w:hAnsi="Calibri"/>
                <w:lang w:val="en-GB"/>
              </w:rPr>
              <w:t xml:space="preserve">Ask yourself- </w:t>
            </w:r>
            <w:r w:rsidRPr="00AA4125">
              <w:rPr>
                <w:rFonts w:ascii="Calibri" w:hAnsi="Calibri"/>
                <w:i/>
              </w:rPr>
              <w:t>Was this the best approach? What might have worked better? etc.) and; the way forward (What happens now? Will you change going forward?)</w:t>
            </w:r>
          </w:p>
        </w:tc>
      </w:tr>
      <w:tr w:rsidR="0009489C" w:rsidRPr="00515B26" w14:paraId="5793974A" w14:textId="77777777" w:rsidTr="008E5DCE">
        <w:trPr>
          <w:trHeight w:val="4788"/>
        </w:trPr>
        <w:tc>
          <w:tcPr>
            <w:tcW w:w="10035" w:type="dxa"/>
            <w:gridSpan w:val="2"/>
          </w:tcPr>
          <w:p w14:paraId="1AC585A9" w14:textId="08689523" w:rsidR="009C0E38" w:rsidRDefault="0009489C" w:rsidP="00285918">
            <w:pPr>
              <w:rPr>
                <w:b/>
                <w:bCs/>
                <w:lang w:val="en-IE"/>
              </w:rPr>
            </w:pPr>
            <w:r w:rsidRPr="003403B6">
              <w:rPr>
                <w:b/>
                <w:bCs/>
                <w:lang w:val="en-IE"/>
              </w:rPr>
              <w:lastRenderedPageBreak/>
              <w:t>What went well?</w:t>
            </w:r>
          </w:p>
          <w:p w14:paraId="2F2E1DD5" w14:textId="161EABAC" w:rsidR="00DE5953" w:rsidRPr="00DE5953" w:rsidRDefault="00DE5953" w:rsidP="00285918">
            <w:pPr>
              <w:rPr>
                <w:lang w:val="en-IE"/>
              </w:rPr>
            </w:pPr>
            <w:r>
              <w:rPr>
                <w:lang w:val="en-IE"/>
              </w:rPr>
              <w:t xml:space="preserve">In this class, the students had to use their calculators to find an angle which meant they were using </w:t>
            </w:r>
            <m:oMath>
              <m:sSup>
                <m:sSupPr>
                  <m:ctrlPr>
                    <w:rPr>
                      <w:rFonts w:ascii="Cambria Math" w:hAnsi="Cambria Math"/>
                      <w:i/>
                      <w:lang w:val="en-IE"/>
                    </w:rPr>
                  </m:ctrlPr>
                </m:sSupPr>
                <m:e>
                  <m:r>
                    <w:rPr>
                      <w:rFonts w:ascii="Cambria Math" w:hAnsi="Cambria Math"/>
                      <w:lang w:val="en-IE"/>
                    </w:rPr>
                    <m:t>sin</m:t>
                  </m:r>
                </m:e>
                <m:sup>
                  <m:r>
                    <w:rPr>
                      <w:rFonts w:ascii="Cambria Math" w:hAnsi="Cambria Math"/>
                      <w:lang w:val="en-IE"/>
                    </w:rPr>
                    <m:t>-1</m:t>
                  </m:r>
                </m:sup>
              </m:sSup>
            </m:oMath>
            <w:r>
              <w:rPr>
                <w:lang w:val="en-IE"/>
              </w:rPr>
              <w:t>. It had been some time since students had used inverse sin on the calculator, since Junior Cert, and it was great to see students learning and helping each other how this works on the calculator. This is a practical skill relevant in many parts of Trigonometry.</w:t>
            </w:r>
          </w:p>
          <w:p w14:paraId="740981AE" w14:textId="77777777" w:rsidR="00C86646" w:rsidRPr="003403B6" w:rsidRDefault="00C86646" w:rsidP="00285918">
            <w:pPr>
              <w:rPr>
                <w:lang w:val="en-IE"/>
              </w:rPr>
            </w:pPr>
          </w:p>
          <w:p w14:paraId="57298ACD" w14:textId="057FB72B" w:rsidR="00034D73" w:rsidRDefault="0009489C" w:rsidP="00034D73">
            <w:pPr>
              <w:rPr>
                <w:b/>
                <w:bCs/>
                <w:lang w:val="en-GB"/>
              </w:rPr>
            </w:pPr>
            <w:r w:rsidRPr="003403B6">
              <w:rPr>
                <w:b/>
                <w:bCs/>
                <w:lang w:val="en-GB"/>
              </w:rPr>
              <w:t>What would you do differently next time?</w:t>
            </w:r>
          </w:p>
          <w:p w14:paraId="0FA29EAD" w14:textId="5D7F130D" w:rsidR="0032232A" w:rsidRPr="00DE5953" w:rsidRDefault="00DE5953" w:rsidP="00034D73">
            <w:pPr>
              <w:rPr>
                <w:lang w:val="en-GB"/>
              </w:rPr>
            </w:pPr>
            <w:r>
              <w:rPr>
                <w:lang w:val="en-GB"/>
              </w:rPr>
              <w:t>Next time</w:t>
            </w:r>
            <w:r w:rsidR="00873B80">
              <w:rPr>
                <w:lang w:val="en-GB"/>
              </w:rPr>
              <w:t xml:space="preserve"> I would frame the lesson in a way that the students investigate and derive the Sine Rule for themselves instead of just being told it. I feel this would help their long-term understanding and memory of the rule and improve their ability to apply it to the right contexts.</w:t>
            </w:r>
          </w:p>
          <w:p w14:paraId="72A2BB0A" w14:textId="77777777" w:rsidR="0032232A" w:rsidRDefault="0032232A" w:rsidP="00034D73">
            <w:pPr>
              <w:rPr>
                <w:b/>
                <w:bCs/>
                <w:lang w:val="en-GB"/>
              </w:rPr>
            </w:pPr>
          </w:p>
          <w:p w14:paraId="6F19C0B9" w14:textId="45ABD75D" w:rsidR="003403B6" w:rsidRDefault="0009489C" w:rsidP="00BB7853">
            <w:pPr>
              <w:rPr>
                <w:b/>
                <w:bCs/>
                <w:lang w:val="en-GB"/>
              </w:rPr>
            </w:pPr>
            <w:r w:rsidRPr="003403B6">
              <w:rPr>
                <w:b/>
                <w:bCs/>
                <w:lang w:val="en-GB"/>
              </w:rPr>
              <w:t>What did you learn as a teacher?</w:t>
            </w:r>
          </w:p>
          <w:p w14:paraId="7DD10AAD" w14:textId="23228C0A" w:rsidR="00873B80" w:rsidRPr="00515B26" w:rsidRDefault="00873B80" w:rsidP="0032232A">
            <w:pPr>
              <w:rPr>
                <w:lang w:val="en-GB"/>
              </w:rPr>
            </w:pPr>
            <w:r>
              <w:rPr>
                <w:lang w:val="en-GB"/>
              </w:rPr>
              <w:t xml:space="preserve">I learnt that learning can happen in lessons in many different ways. After teaching this lesson, the students skills using </w:t>
            </w:r>
            <m:oMath>
              <m:sSup>
                <m:sSupPr>
                  <m:ctrlPr>
                    <w:rPr>
                      <w:rFonts w:ascii="Cambria Math" w:hAnsi="Cambria Math"/>
                      <w:i/>
                      <w:lang w:val="en-IE"/>
                    </w:rPr>
                  </m:ctrlPr>
                </m:sSupPr>
                <m:e>
                  <m:r>
                    <w:rPr>
                      <w:rFonts w:ascii="Cambria Math" w:hAnsi="Cambria Math"/>
                      <w:lang w:val="en-IE"/>
                    </w:rPr>
                    <m:t>sin</m:t>
                  </m:r>
                </m:e>
                <m:sup>
                  <m:r>
                    <w:rPr>
                      <w:rFonts w:ascii="Cambria Math" w:hAnsi="Cambria Math"/>
                      <w:lang w:val="en-IE"/>
                    </w:rPr>
                    <m:t>-1</m:t>
                  </m:r>
                </m:sup>
              </m:sSup>
            </m:oMath>
            <w:r>
              <w:rPr>
                <w:lang w:val="en-IE"/>
              </w:rPr>
              <w:t xml:space="preserve"> and their calculator were a prominent part of the learning. This is something that I took for granted in planning the lesson, assuming the students knew this already. This has reminded me that maths is a very sequential topic that sometimes assumes all the prior learning, and it is important to be conscious about this when planning lessons and estimating how much time each part takes.</w:t>
            </w:r>
          </w:p>
        </w:tc>
      </w:tr>
    </w:tbl>
    <w:p w14:paraId="541FE93E" w14:textId="77777777" w:rsidR="0009489C" w:rsidRPr="00FF6AB9" w:rsidRDefault="0009489C" w:rsidP="00C63976">
      <w:pPr>
        <w:rPr>
          <w:lang w:val="en-GB"/>
        </w:rPr>
      </w:pPr>
    </w:p>
    <w:sectPr w:rsidR="0009489C" w:rsidRPr="00FF6AB9" w:rsidSect="00952CED">
      <w:headerReference w:type="default" r:id="rId7"/>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69E9296" w14:textId="77777777" w:rsidR="002E2F08" w:rsidRDefault="002E2F08" w:rsidP="00105000">
      <w:r>
        <w:separator/>
      </w:r>
    </w:p>
  </w:endnote>
  <w:endnote w:type="continuationSeparator" w:id="0">
    <w:p w14:paraId="5A948A64" w14:textId="77777777" w:rsidR="002E2F08" w:rsidRDefault="002E2F08" w:rsidP="00105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ang">
    <w:altName w:val="Microsoft YaHei"/>
    <w:panose1 w:val="00000000000000000000"/>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F06FA3" w14:textId="1538CFC1" w:rsidR="00BA133A" w:rsidRPr="00706284" w:rsidRDefault="00BA133A" w:rsidP="00706284">
    <w:pPr>
      <w:pStyle w:val="Footer"/>
      <w:tabs>
        <w:tab w:val="clear" w:pos="4320"/>
        <w:tab w:val="clear" w:pos="8640"/>
        <w:tab w:val="center" w:pos="5103"/>
        <w:tab w:val="right" w:pos="9923"/>
      </w:tabs>
      <w:rPr>
        <w:rFonts w:ascii="Tahoma" w:hAnsi="Tahoma" w:cs="Tahoma"/>
        <w:sz w:val="18"/>
        <w:szCs w:val="18"/>
        <w:lang w:val="en-GB"/>
      </w:rPr>
    </w:pPr>
    <w:r>
      <w:rPr>
        <w:lang w:val="en-GB"/>
      </w:rPr>
      <w:tab/>
    </w:r>
    <w:r w:rsidRPr="00706284">
      <w:rPr>
        <w:rStyle w:val="PageNumber"/>
        <w:rFonts w:ascii="Tahoma" w:hAnsi="Tahoma" w:cs="Tahoma"/>
        <w:sz w:val="18"/>
        <w:szCs w:val="18"/>
      </w:rPr>
      <w:fldChar w:fldCharType="begin"/>
    </w:r>
    <w:r w:rsidRPr="00706284">
      <w:rPr>
        <w:rStyle w:val="PageNumber"/>
        <w:rFonts w:ascii="Tahoma" w:hAnsi="Tahoma" w:cs="Tahoma"/>
        <w:sz w:val="18"/>
        <w:szCs w:val="18"/>
      </w:rPr>
      <w:instrText xml:space="preserve"> PAGE </w:instrText>
    </w:r>
    <w:r w:rsidRPr="00706284">
      <w:rPr>
        <w:rStyle w:val="PageNumber"/>
        <w:rFonts w:ascii="Tahoma" w:hAnsi="Tahoma" w:cs="Tahoma"/>
        <w:sz w:val="18"/>
        <w:szCs w:val="18"/>
      </w:rPr>
      <w:fldChar w:fldCharType="separate"/>
    </w:r>
    <w:r>
      <w:rPr>
        <w:rStyle w:val="PageNumber"/>
        <w:rFonts w:ascii="Tahoma" w:hAnsi="Tahoma" w:cs="Tahoma"/>
        <w:noProof/>
        <w:sz w:val="18"/>
        <w:szCs w:val="18"/>
      </w:rPr>
      <w:t>4</w:t>
    </w:r>
    <w:r w:rsidRPr="00706284">
      <w:rPr>
        <w:rStyle w:val="PageNumber"/>
        <w:rFonts w:ascii="Tahoma" w:hAnsi="Tahoma" w:cs="Tahom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3AAE8B" w14:textId="77777777" w:rsidR="002E2F08" w:rsidRDefault="002E2F08" w:rsidP="00105000">
      <w:r>
        <w:separator/>
      </w:r>
    </w:p>
  </w:footnote>
  <w:footnote w:type="continuationSeparator" w:id="0">
    <w:p w14:paraId="0B742550" w14:textId="77777777" w:rsidR="002E2F08" w:rsidRDefault="002E2F08" w:rsidP="001050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C9EACA" w14:textId="77777777" w:rsidR="00BA133A" w:rsidRPr="001F023B" w:rsidRDefault="00BA133A">
    <w:pPr>
      <w:pStyle w:val="Header"/>
      <w:rPr>
        <w:sz w:val="20"/>
      </w:rPr>
    </w:pPr>
    <w:r w:rsidRPr="001F023B">
      <w:rPr>
        <w:sz w:val="20"/>
      </w:rPr>
      <w:t>School of Education, NUI Galway</w:t>
    </w:r>
  </w:p>
  <w:p w14:paraId="6840F29D" w14:textId="77777777" w:rsidR="00BA133A" w:rsidRPr="00952CED" w:rsidRDefault="00BA133A" w:rsidP="00952CED">
    <w:pPr>
      <w:pStyle w:val="Header"/>
      <w:tabs>
        <w:tab w:val="clear" w:pos="4320"/>
        <w:tab w:val="clear" w:pos="8640"/>
        <w:tab w:val="center" w:pos="5103"/>
        <w:tab w:val="right" w:pos="9923"/>
      </w:tabs>
      <w:rPr>
        <w:i/>
        <w:sz w:val="18"/>
        <w:szCs w:val="18"/>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95AA1"/>
    <w:multiLevelType w:val="hybridMultilevel"/>
    <w:tmpl w:val="3CC01F6E"/>
    <w:lvl w:ilvl="0" w:tplc="0809000F">
      <w:start w:val="1"/>
      <w:numFmt w:val="decimal"/>
      <w:lvlText w:val="%1."/>
      <w:lvlJc w:val="left"/>
      <w:pPr>
        <w:ind w:left="797" w:hanging="360"/>
      </w:pPr>
    </w:lvl>
    <w:lvl w:ilvl="1" w:tplc="08090019" w:tentative="1">
      <w:start w:val="1"/>
      <w:numFmt w:val="lowerLetter"/>
      <w:lvlText w:val="%2."/>
      <w:lvlJc w:val="left"/>
      <w:pPr>
        <w:ind w:left="1517" w:hanging="360"/>
      </w:pPr>
    </w:lvl>
    <w:lvl w:ilvl="2" w:tplc="0809001B" w:tentative="1">
      <w:start w:val="1"/>
      <w:numFmt w:val="lowerRoman"/>
      <w:lvlText w:val="%3."/>
      <w:lvlJc w:val="right"/>
      <w:pPr>
        <w:ind w:left="2237" w:hanging="180"/>
      </w:pPr>
    </w:lvl>
    <w:lvl w:ilvl="3" w:tplc="0809000F" w:tentative="1">
      <w:start w:val="1"/>
      <w:numFmt w:val="decimal"/>
      <w:lvlText w:val="%4."/>
      <w:lvlJc w:val="left"/>
      <w:pPr>
        <w:ind w:left="2957" w:hanging="360"/>
      </w:pPr>
    </w:lvl>
    <w:lvl w:ilvl="4" w:tplc="08090019" w:tentative="1">
      <w:start w:val="1"/>
      <w:numFmt w:val="lowerLetter"/>
      <w:lvlText w:val="%5."/>
      <w:lvlJc w:val="left"/>
      <w:pPr>
        <w:ind w:left="3677" w:hanging="360"/>
      </w:pPr>
    </w:lvl>
    <w:lvl w:ilvl="5" w:tplc="0809001B" w:tentative="1">
      <w:start w:val="1"/>
      <w:numFmt w:val="lowerRoman"/>
      <w:lvlText w:val="%6."/>
      <w:lvlJc w:val="right"/>
      <w:pPr>
        <w:ind w:left="4397" w:hanging="180"/>
      </w:pPr>
    </w:lvl>
    <w:lvl w:ilvl="6" w:tplc="0809000F" w:tentative="1">
      <w:start w:val="1"/>
      <w:numFmt w:val="decimal"/>
      <w:lvlText w:val="%7."/>
      <w:lvlJc w:val="left"/>
      <w:pPr>
        <w:ind w:left="5117" w:hanging="360"/>
      </w:pPr>
    </w:lvl>
    <w:lvl w:ilvl="7" w:tplc="08090019" w:tentative="1">
      <w:start w:val="1"/>
      <w:numFmt w:val="lowerLetter"/>
      <w:lvlText w:val="%8."/>
      <w:lvlJc w:val="left"/>
      <w:pPr>
        <w:ind w:left="5837" w:hanging="360"/>
      </w:pPr>
    </w:lvl>
    <w:lvl w:ilvl="8" w:tplc="0809001B" w:tentative="1">
      <w:start w:val="1"/>
      <w:numFmt w:val="lowerRoman"/>
      <w:lvlText w:val="%9."/>
      <w:lvlJc w:val="right"/>
      <w:pPr>
        <w:ind w:left="6557" w:hanging="180"/>
      </w:pPr>
    </w:lvl>
  </w:abstractNum>
  <w:abstractNum w:abstractNumId="1" w15:restartNumberingAfterBreak="0">
    <w:nsid w:val="050673CD"/>
    <w:multiLevelType w:val="hybridMultilevel"/>
    <w:tmpl w:val="E14CBA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A9429E"/>
    <w:multiLevelType w:val="hybridMultilevel"/>
    <w:tmpl w:val="41167192"/>
    <w:lvl w:ilvl="0" w:tplc="66D8ECC0">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0BDC3255"/>
    <w:multiLevelType w:val="hybridMultilevel"/>
    <w:tmpl w:val="61265D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E20CC0"/>
    <w:multiLevelType w:val="hybridMultilevel"/>
    <w:tmpl w:val="DA38288C"/>
    <w:lvl w:ilvl="0" w:tplc="083C0001">
      <w:start w:val="1"/>
      <w:numFmt w:val="bullet"/>
      <w:lvlText w:val=""/>
      <w:lvlJc w:val="left"/>
      <w:pPr>
        <w:ind w:left="1080" w:hanging="360"/>
      </w:pPr>
      <w:rPr>
        <w:rFonts w:ascii="Symbol" w:hAnsi="Symbol" w:cs="Symbol" w:hint="default"/>
      </w:rPr>
    </w:lvl>
    <w:lvl w:ilvl="1" w:tplc="083C0003" w:tentative="1">
      <w:start w:val="1"/>
      <w:numFmt w:val="bullet"/>
      <w:lvlText w:val="o"/>
      <w:lvlJc w:val="left"/>
      <w:pPr>
        <w:ind w:left="1800" w:hanging="360"/>
      </w:pPr>
      <w:rPr>
        <w:rFonts w:ascii="Courier New" w:hAnsi="Courier New" w:cs="Courier New" w:hint="default"/>
      </w:rPr>
    </w:lvl>
    <w:lvl w:ilvl="2" w:tplc="083C0005" w:tentative="1">
      <w:start w:val="1"/>
      <w:numFmt w:val="bullet"/>
      <w:lvlText w:val=""/>
      <w:lvlJc w:val="left"/>
      <w:pPr>
        <w:ind w:left="2520" w:hanging="360"/>
      </w:pPr>
      <w:rPr>
        <w:rFonts w:ascii="Wingdings" w:hAnsi="Wingdings" w:cs="Wingdings" w:hint="default"/>
      </w:rPr>
    </w:lvl>
    <w:lvl w:ilvl="3" w:tplc="083C0001" w:tentative="1">
      <w:start w:val="1"/>
      <w:numFmt w:val="bullet"/>
      <w:lvlText w:val=""/>
      <w:lvlJc w:val="left"/>
      <w:pPr>
        <w:ind w:left="3240" w:hanging="360"/>
      </w:pPr>
      <w:rPr>
        <w:rFonts w:ascii="Symbol" w:hAnsi="Symbol" w:cs="Symbol" w:hint="default"/>
      </w:rPr>
    </w:lvl>
    <w:lvl w:ilvl="4" w:tplc="083C0003" w:tentative="1">
      <w:start w:val="1"/>
      <w:numFmt w:val="bullet"/>
      <w:lvlText w:val="o"/>
      <w:lvlJc w:val="left"/>
      <w:pPr>
        <w:ind w:left="3960" w:hanging="360"/>
      </w:pPr>
      <w:rPr>
        <w:rFonts w:ascii="Courier New" w:hAnsi="Courier New" w:cs="Courier New" w:hint="default"/>
      </w:rPr>
    </w:lvl>
    <w:lvl w:ilvl="5" w:tplc="083C0005" w:tentative="1">
      <w:start w:val="1"/>
      <w:numFmt w:val="bullet"/>
      <w:lvlText w:val=""/>
      <w:lvlJc w:val="left"/>
      <w:pPr>
        <w:ind w:left="4680" w:hanging="360"/>
      </w:pPr>
      <w:rPr>
        <w:rFonts w:ascii="Wingdings" w:hAnsi="Wingdings" w:cs="Wingdings" w:hint="default"/>
      </w:rPr>
    </w:lvl>
    <w:lvl w:ilvl="6" w:tplc="083C0001" w:tentative="1">
      <w:start w:val="1"/>
      <w:numFmt w:val="bullet"/>
      <w:lvlText w:val=""/>
      <w:lvlJc w:val="left"/>
      <w:pPr>
        <w:ind w:left="5400" w:hanging="360"/>
      </w:pPr>
      <w:rPr>
        <w:rFonts w:ascii="Symbol" w:hAnsi="Symbol" w:cs="Symbol" w:hint="default"/>
      </w:rPr>
    </w:lvl>
    <w:lvl w:ilvl="7" w:tplc="083C0003" w:tentative="1">
      <w:start w:val="1"/>
      <w:numFmt w:val="bullet"/>
      <w:lvlText w:val="o"/>
      <w:lvlJc w:val="left"/>
      <w:pPr>
        <w:ind w:left="6120" w:hanging="360"/>
      </w:pPr>
      <w:rPr>
        <w:rFonts w:ascii="Courier New" w:hAnsi="Courier New" w:cs="Courier New" w:hint="default"/>
      </w:rPr>
    </w:lvl>
    <w:lvl w:ilvl="8" w:tplc="083C0005" w:tentative="1">
      <w:start w:val="1"/>
      <w:numFmt w:val="bullet"/>
      <w:lvlText w:val=""/>
      <w:lvlJc w:val="left"/>
      <w:pPr>
        <w:ind w:left="6840" w:hanging="360"/>
      </w:pPr>
      <w:rPr>
        <w:rFonts w:ascii="Wingdings" w:hAnsi="Wingdings" w:cs="Wingdings" w:hint="default"/>
      </w:rPr>
    </w:lvl>
  </w:abstractNum>
  <w:abstractNum w:abstractNumId="5" w15:restartNumberingAfterBreak="0">
    <w:nsid w:val="13990844"/>
    <w:multiLevelType w:val="hybridMultilevel"/>
    <w:tmpl w:val="B6EC343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17C63586"/>
    <w:multiLevelType w:val="hybridMultilevel"/>
    <w:tmpl w:val="254C54E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184B399C"/>
    <w:multiLevelType w:val="hybridMultilevel"/>
    <w:tmpl w:val="EB1893EA"/>
    <w:lvl w:ilvl="0" w:tplc="4EEE81CC">
      <w:start w:val="3"/>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192A2057"/>
    <w:multiLevelType w:val="hybridMultilevel"/>
    <w:tmpl w:val="C90C4A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CEC2E3E"/>
    <w:multiLevelType w:val="hybridMultilevel"/>
    <w:tmpl w:val="D2AA3EE2"/>
    <w:lvl w:ilvl="0" w:tplc="17741FD0">
      <w:start w:val="3"/>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10" w15:restartNumberingAfterBreak="0">
    <w:nsid w:val="4C052C8E"/>
    <w:multiLevelType w:val="hybridMultilevel"/>
    <w:tmpl w:val="787003A2"/>
    <w:lvl w:ilvl="0" w:tplc="68F61192">
      <w:start w:val="3"/>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4C6D3271"/>
    <w:multiLevelType w:val="hybridMultilevel"/>
    <w:tmpl w:val="9C08707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4E8454BA"/>
    <w:multiLevelType w:val="hybridMultilevel"/>
    <w:tmpl w:val="4A168A18"/>
    <w:lvl w:ilvl="0" w:tplc="083C0001">
      <w:start w:val="1"/>
      <w:numFmt w:val="bullet"/>
      <w:lvlText w:val=""/>
      <w:lvlJc w:val="left"/>
      <w:pPr>
        <w:ind w:left="720" w:hanging="360"/>
      </w:pPr>
      <w:rPr>
        <w:rFonts w:ascii="Symbol" w:hAnsi="Symbol" w:cs="Symbol"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13" w15:restartNumberingAfterBreak="0">
    <w:nsid w:val="632C537E"/>
    <w:multiLevelType w:val="hybridMultilevel"/>
    <w:tmpl w:val="C59098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6C246D54"/>
    <w:multiLevelType w:val="hybridMultilevel"/>
    <w:tmpl w:val="0FC09A82"/>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15" w15:restartNumberingAfterBreak="0">
    <w:nsid w:val="71FD4BE4"/>
    <w:multiLevelType w:val="hybridMultilevel"/>
    <w:tmpl w:val="57EA1946"/>
    <w:lvl w:ilvl="0" w:tplc="083C0001">
      <w:start w:val="1"/>
      <w:numFmt w:val="bullet"/>
      <w:lvlText w:val=""/>
      <w:lvlJc w:val="left"/>
      <w:pPr>
        <w:ind w:left="1080" w:hanging="360"/>
      </w:pPr>
      <w:rPr>
        <w:rFonts w:ascii="Symbol" w:hAnsi="Symbol" w:hint="default"/>
      </w:rPr>
    </w:lvl>
    <w:lvl w:ilvl="1" w:tplc="083C0003" w:tentative="1">
      <w:start w:val="1"/>
      <w:numFmt w:val="bullet"/>
      <w:lvlText w:val="o"/>
      <w:lvlJc w:val="left"/>
      <w:pPr>
        <w:ind w:left="1800" w:hanging="360"/>
      </w:pPr>
      <w:rPr>
        <w:rFonts w:ascii="Courier New" w:hAnsi="Courier New" w:cs="Courier New" w:hint="default"/>
      </w:rPr>
    </w:lvl>
    <w:lvl w:ilvl="2" w:tplc="083C0005" w:tentative="1">
      <w:start w:val="1"/>
      <w:numFmt w:val="bullet"/>
      <w:lvlText w:val=""/>
      <w:lvlJc w:val="left"/>
      <w:pPr>
        <w:ind w:left="2520" w:hanging="360"/>
      </w:pPr>
      <w:rPr>
        <w:rFonts w:ascii="Wingdings" w:hAnsi="Wingdings" w:hint="default"/>
      </w:rPr>
    </w:lvl>
    <w:lvl w:ilvl="3" w:tplc="083C0001" w:tentative="1">
      <w:start w:val="1"/>
      <w:numFmt w:val="bullet"/>
      <w:lvlText w:val=""/>
      <w:lvlJc w:val="left"/>
      <w:pPr>
        <w:ind w:left="3240" w:hanging="360"/>
      </w:pPr>
      <w:rPr>
        <w:rFonts w:ascii="Symbol" w:hAnsi="Symbol" w:hint="default"/>
      </w:rPr>
    </w:lvl>
    <w:lvl w:ilvl="4" w:tplc="083C0003" w:tentative="1">
      <w:start w:val="1"/>
      <w:numFmt w:val="bullet"/>
      <w:lvlText w:val="o"/>
      <w:lvlJc w:val="left"/>
      <w:pPr>
        <w:ind w:left="3960" w:hanging="360"/>
      </w:pPr>
      <w:rPr>
        <w:rFonts w:ascii="Courier New" w:hAnsi="Courier New" w:cs="Courier New" w:hint="default"/>
      </w:rPr>
    </w:lvl>
    <w:lvl w:ilvl="5" w:tplc="083C0005" w:tentative="1">
      <w:start w:val="1"/>
      <w:numFmt w:val="bullet"/>
      <w:lvlText w:val=""/>
      <w:lvlJc w:val="left"/>
      <w:pPr>
        <w:ind w:left="4680" w:hanging="360"/>
      </w:pPr>
      <w:rPr>
        <w:rFonts w:ascii="Wingdings" w:hAnsi="Wingdings" w:hint="default"/>
      </w:rPr>
    </w:lvl>
    <w:lvl w:ilvl="6" w:tplc="083C0001" w:tentative="1">
      <w:start w:val="1"/>
      <w:numFmt w:val="bullet"/>
      <w:lvlText w:val=""/>
      <w:lvlJc w:val="left"/>
      <w:pPr>
        <w:ind w:left="5400" w:hanging="360"/>
      </w:pPr>
      <w:rPr>
        <w:rFonts w:ascii="Symbol" w:hAnsi="Symbol" w:hint="default"/>
      </w:rPr>
    </w:lvl>
    <w:lvl w:ilvl="7" w:tplc="083C0003" w:tentative="1">
      <w:start w:val="1"/>
      <w:numFmt w:val="bullet"/>
      <w:lvlText w:val="o"/>
      <w:lvlJc w:val="left"/>
      <w:pPr>
        <w:ind w:left="6120" w:hanging="360"/>
      </w:pPr>
      <w:rPr>
        <w:rFonts w:ascii="Courier New" w:hAnsi="Courier New" w:cs="Courier New" w:hint="default"/>
      </w:rPr>
    </w:lvl>
    <w:lvl w:ilvl="8" w:tplc="083C0005" w:tentative="1">
      <w:start w:val="1"/>
      <w:numFmt w:val="bullet"/>
      <w:lvlText w:val=""/>
      <w:lvlJc w:val="left"/>
      <w:pPr>
        <w:ind w:left="6840" w:hanging="360"/>
      </w:pPr>
      <w:rPr>
        <w:rFonts w:ascii="Wingdings" w:hAnsi="Wingdings" w:hint="default"/>
      </w:rPr>
    </w:lvl>
  </w:abstractNum>
  <w:abstractNum w:abstractNumId="16" w15:restartNumberingAfterBreak="0">
    <w:nsid w:val="7A4871C0"/>
    <w:multiLevelType w:val="hybridMultilevel"/>
    <w:tmpl w:val="37288114"/>
    <w:lvl w:ilvl="0" w:tplc="083C0001">
      <w:start w:val="1"/>
      <w:numFmt w:val="bullet"/>
      <w:lvlText w:val=""/>
      <w:lvlJc w:val="left"/>
      <w:pPr>
        <w:ind w:left="720" w:hanging="360"/>
      </w:pPr>
      <w:rPr>
        <w:rFonts w:ascii="Symbol" w:hAnsi="Symbol" w:cs="Symbol" w:hint="default"/>
      </w:rPr>
    </w:lvl>
    <w:lvl w:ilvl="1" w:tplc="083C0003">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17" w15:restartNumberingAfterBreak="0">
    <w:nsid w:val="7F512712"/>
    <w:multiLevelType w:val="hybridMultilevel"/>
    <w:tmpl w:val="985A525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8"/>
  </w:num>
  <w:num w:numId="4">
    <w:abstractNumId w:val="3"/>
  </w:num>
  <w:num w:numId="5">
    <w:abstractNumId w:val="6"/>
  </w:num>
  <w:num w:numId="6">
    <w:abstractNumId w:val="14"/>
  </w:num>
  <w:num w:numId="7">
    <w:abstractNumId w:val="5"/>
  </w:num>
  <w:num w:numId="8">
    <w:abstractNumId w:val="17"/>
  </w:num>
  <w:num w:numId="9">
    <w:abstractNumId w:val="11"/>
  </w:num>
  <w:num w:numId="10">
    <w:abstractNumId w:val="13"/>
  </w:num>
  <w:num w:numId="11">
    <w:abstractNumId w:val="15"/>
  </w:num>
  <w:num w:numId="12">
    <w:abstractNumId w:val="4"/>
  </w:num>
  <w:num w:numId="13">
    <w:abstractNumId w:val="9"/>
  </w:num>
  <w:num w:numId="14">
    <w:abstractNumId w:val="10"/>
  </w:num>
  <w:num w:numId="15">
    <w:abstractNumId w:val="7"/>
  </w:num>
  <w:num w:numId="16">
    <w:abstractNumId w:val="2"/>
  </w:num>
  <w:num w:numId="17">
    <w:abstractNumId w:val="16"/>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en-GB" w:vendorID="64" w:dllVersion="6" w:nlCheck="1" w:checkStyle="0"/>
  <w:activeWritingStyle w:appName="MSWord" w:lang="en-US" w:vendorID="64" w:dllVersion="6" w:nlCheck="1" w:checkStyle="0"/>
  <w:activeWritingStyle w:appName="MSWord" w:lang="en-IE" w:vendorID="64" w:dllVersion="6" w:nlCheck="1" w:checkStyle="0"/>
  <w:activeWritingStyle w:appName="MSWord" w:lang="en-GB" w:vendorID="64" w:dllVersion="0" w:nlCheck="1" w:checkStyle="0"/>
  <w:activeWritingStyle w:appName="MSWord" w:lang="en-IE" w:vendorID="64" w:dllVersion="0" w:nlCheck="1" w:checkStyle="0"/>
  <w:activeWritingStyle w:appName="MSWord" w:lang="en-US" w:vendorID="64" w:dllVersion="0" w:nlCheck="1" w:checkStyle="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976"/>
    <w:rsid w:val="000028CD"/>
    <w:rsid w:val="00002904"/>
    <w:rsid w:val="00002E09"/>
    <w:rsid w:val="000049CB"/>
    <w:rsid w:val="00004CAC"/>
    <w:rsid w:val="000071E3"/>
    <w:rsid w:val="00015E34"/>
    <w:rsid w:val="000173E5"/>
    <w:rsid w:val="000239B6"/>
    <w:rsid w:val="00024A3E"/>
    <w:rsid w:val="00024DA7"/>
    <w:rsid w:val="0003450F"/>
    <w:rsid w:val="00034D73"/>
    <w:rsid w:val="000356BC"/>
    <w:rsid w:val="00036840"/>
    <w:rsid w:val="000411D0"/>
    <w:rsid w:val="000421DA"/>
    <w:rsid w:val="00043C71"/>
    <w:rsid w:val="00044EC9"/>
    <w:rsid w:val="000461C1"/>
    <w:rsid w:val="000574C3"/>
    <w:rsid w:val="00060EE7"/>
    <w:rsid w:val="00061503"/>
    <w:rsid w:val="00061DF3"/>
    <w:rsid w:val="000620F2"/>
    <w:rsid w:val="00062593"/>
    <w:rsid w:val="00063182"/>
    <w:rsid w:val="000644C0"/>
    <w:rsid w:val="00067ADC"/>
    <w:rsid w:val="00067CC1"/>
    <w:rsid w:val="00075D0D"/>
    <w:rsid w:val="00076131"/>
    <w:rsid w:val="00076367"/>
    <w:rsid w:val="00081838"/>
    <w:rsid w:val="00083C1C"/>
    <w:rsid w:val="00084959"/>
    <w:rsid w:val="00093B73"/>
    <w:rsid w:val="000942CE"/>
    <w:rsid w:val="0009489C"/>
    <w:rsid w:val="000955CD"/>
    <w:rsid w:val="00096307"/>
    <w:rsid w:val="00097E47"/>
    <w:rsid w:val="000A0031"/>
    <w:rsid w:val="000A0AB2"/>
    <w:rsid w:val="000A1301"/>
    <w:rsid w:val="000A2DC2"/>
    <w:rsid w:val="000A68F7"/>
    <w:rsid w:val="000A7900"/>
    <w:rsid w:val="000A7997"/>
    <w:rsid w:val="000B1154"/>
    <w:rsid w:val="000B19FE"/>
    <w:rsid w:val="000B3661"/>
    <w:rsid w:val="000B7426"/>
    <w:rsid w:val="000C1BCB"/>
    <w:rsid w:val="000D3D89"/>
    <w:rsid w:val="000D5652"/>
    <w:rsid w:val="000D7B41"/>
    <w:rsid w:val="000E05F6"/>
    <w:rsid w:val="000E3BAC"/>
    <w:rsid w:val="000E4463"/>
    <w:rsid w:val="000E56B1"/>
    <w:rsid w:val="000F2120"/>
    <w:rsid w:val="000F2AEB"/>
    <w:rsid w:val="000F512D"/>
    <w:rsid w:val="000F5878"/>
    <w:rsid w:val="000F7265"/>
    <w:rsid w:val="000F7B8A"/>
    <w:rsid w:val="0010033A"/>
    <w:rsid w:val="00102FFF"/>
    <w:rsid w:val="00105000"/>
    <w:rsid w:val="00107E5B"/>
    <w:rsid w:val="00116C9F"/>
    <w:rsid w:val="00121045"/>
    <w:rsid w:val="0012279C"/>
    <w:rsid w:val="00124C5A"/>
    <w:rsid w:val="001263C0"/>
    <w:rsid w:val="00126F5D"/>
    <w:rsid w:val="00130AC8"/>
    <w:rsid w:val="001364CC"/>
    <w:rsid w:val="00136C80"/>
    <w:rsid w:val="00141A1A"/>
    <w:rsid w:val="00143C68"/>
    <w:rsid w:val="00144CA7"/>
    <w:rsid w:val="00145C00"/>
    <w:rsid w:val="001468E4"/>
    <w:rsid w:val="00150818"/>
    <w:rsid w:val="0015393A"/>
    <w:rsid w:val="00153D2D"/>
    <w:rsid w:val="00162E89"/>
    <w:rsid w:val="00165C65"/>
    <w:rsid w:val="0016612E"/>
    <w:rsid w:val="00170871"/>
    <w:rsid w:val="001718B8"/>
    <w:rsid w:val="00174C48"/>
    <w:rsid w:val="00175128"/>
    <w:rsid w:val="001764F9"/>
    <w:rsid w:val="001765A5"/>
    <w:rsid w:val="00176DA2"/>
    <w:rsid w:val="00177085"/>
    <w:rsid w:val="001771B3"/>
    <w:rsid w:val="00177987"/>
    <w:rsid w:val="0018141D"/>
    <w:rsid w:val="001823B8"/>
    <w:rsid w:val="001847AD"/>
    <w:rsid w:val="001853C9"/>
    <w:rsid w:val="001854B2"/>
    <w:rsid w:val="00185D7E"/>
    <w:rsid w:val="00186337"/>
    <w:rsid w:val="00186DAA"/>
    <w:rsid w:val="0019029A"/>
    <w:rsid w:val="001917DB"/>
    <w:rsid w:val="001928C5"/>
    <w:rsid w:val="00194BBF"/>
    <w:rsid w:val="001953F7"/>
    <w:rsid w:val="001957DF"/>
    <w:rsid w:val="0019664E"/>
    <w:rsid w:val="001A09F7"/>
    <w:rsid w:val="001A522E"/>
    <w:rsid w:val="001A6D58"/>
    <w:rsid w:val="001A76D8"/>
    <w:rsid w:val="001B78BA"/>
    <w:rsid w:val="001C1D12"/>
    <w:rsid w:val="001C39EE"/>
    <w:rsid w:val="001C5004"/>
    <w:rsid w:val="001C6071"/>
    <w:rsid w:val="001C7C53"/>
    <w:rsid w:val="001D1A5F"/>
    <w:rsid w:val="001D3252"/>
    <w:rsid w:val="001D74AB"/>
    <w:rsid w:val="001D75A5"/>
    <w:rsid w:val="001D75D1"/>
    <w:rsid w:val="001D7796"/>
    <w:rsid w:val="001E1998"/>
    <w:rsid w:val="001E1C04"/>
    <w:rsid w:val="001E3E96"/>
    <w:rsid w:val="001E4E6D"/>
    <w:rsid w:val="001F023B"/>
    <w:rsid w:val="001F12D5"/>
    <w:rsid w:val="001F2595"/>
    <w:rsid w:val="001F2B37"/>
    <w:rsid w:val="001F374A"/>
    <w:rsid w:val="001F6C73"/>
    <w:rsid w:val="001F72C9"/>
    <w:rsid w:val="00205FFB"/>
    <w:rsid w:val="002137CE"/>
    <w:rsid w:val="002173E3"/>
    <w:rsid w:val="002213CE"/>
    <w:rsid w:val="00226850"/>
    <w:rsid w:val="00227355"/>
    <w:rsid w:val="0023083D"/>
    <w:rsid w:val="00232C0B"/>
    <w:rsid w:val="002330DC"/>
    <w:rsid w:val="002363F4"/>
    <w:rsid w:val="002364BA"/>
    <w:rsid w:val="00241CF3"/>
    <w:rsid w:val="00243657"/>
    <w:rsid w:val="00243B37"/>
    <w:rsid w:val="00244A0E"/>
    <w:rsid w:val="00246F0C"/>
    <w:rsid w:val="00247A59"/>
    <w:rsid w:val="002510DD"/>
    <w:rsid w:val="00253A99"/>
    <w:rsid w:val="00253F9F"/>
    <w:rsid w:val="0025509C"/>
    <w:rsid w:val="002565BE"/>
    <w:rsid w:val="00256BAF"/>
    <w:rsid w:val="0026403A"/>
    <w:rsid w:val="002640DD"/>
    <w:rsid w:val="00266DA7"/>
    <w:rsid w:val="00271006"/>
    <w:rsid w:val="00273BE0"/>
    <w:rsid w:val="002768D7"/>
    <w:rsid w:val="00281B77"/>
    <w:rsid w:val="002822A9"/>
    <w:rsid w:val="00284C61"/>
    <w:rsid w:val="00285918"/>
    <w:rsid w:val="00290D19"/>
    <w:rsid w:val="0029125F"/>
    <w:rsid w:val="00293998"/>
    <w:rsid w:val="00293D5B"/>
    <w:rsid w:val="00297549"/>
    <w:rsid w:val="002A5498"/>
    <w:rsid w:val="002B1D9A"/>
    <w:rsid w:val="002B253C"/>
    <w:rsid w:val="002B4370"/>
    <w:rsid w:val="002B608C"/>
    <w:rsid w:val="002B6D7F"/>
    <w:rsid w:val="002C09FC"/>
    <w:rsid w:val="002C0B6B"/>
    <w:rsid w:val="002C131F"/>
    <w:rsid w:val="002C4A40"/>
    <w:rsid w:val="002C524D"/>
    <w:rsid w:val="002C63C3"/>
    <w:rsid w:val="002C63E7"/>
    <w:rsid w:val="002D02E5"/>
    <w:rsid w:val="002D2AB6"/>
    <w:rsid w:val="002D42AD"/>
    <w:rsid w:val="002D4575"/>
    <w:rsid w:val="002E1526"/>
    <w:rsid w:val="002E1EEC"/>
    <w:rsid w:val="002E20D0"/>
    <w:rsid w:val="002E2F08"/>
    <w:rsid w:val="002E4899"/>
    <w:rsid w:val="002E783A"/>
    <w:rsid w:val="002F10C8"/>
    <w:rsid w:val="002F134D"/>
    <w:rsid w:val="002F1A70"/>
    <w:rsid w:val="002F1F74"/>
    <w:rsid w:val="002F3E8A"/>
    <w:rsid w:val="002F649D"/>
    <w:rsid w:val="002F74C3"/>
    <w:rsid w:val="003013AF"/>
    <w:rsid w:val="00303066"/>
    <w:rsid w:val="003077CB"/>
    <w:rsid w:val="00307813"/>
    <w:rsid w:val="003079BE"/>
    <w:rsid w:val="00310AB5"/>
    <w:rsid w:val="0031116F"/>
    <w:rsid w:val="00311CC7"/>
    <w:rsid w:val="00313B1E"/>
    <w:rsid w:val="00317C51"/>
    <w:rsid w:val="0032232A"/>
    <w:rsid w:val="00323092"/>
    <w:rsid w:val="00327702"/>
    <w:rsid w:val="0033143A"/>
    <w:rsid w:val="00334554"/>
    <w:rsid w:val="00334C5C"/>
    <w:rsid w:val="00335EDB"/>
    <w:rsid w:val="0033793E"/>
    <w:rsid w:val="003403B6"/>
    <w:rsid w:val="00341D15"/>
    <w:rsid w:val="00345526"/>
    <w:rsid w:val="00347FFE"/>
    <w:rsid w:val="00350F2E"/>
    <w:rsid w:val="00351EF8"/>
    <w:rsid w:val="00357A07"/>
    <w:rsid w:val="003626DF"/>
    <w:rsid w:val="00364718"/>
    <w:rsid w:val="00365759"/>
    <w:rsid w:val="00365B07"/>
    <w:rsid w:val="00366581"/>
    <w:rsid w:val="00374C38"/>
    <w:rsid w:val="003766F6"/>
    <w:rsid w:val="00376F3E"/>
    <w:rsid w:val="0038088C"/>
    <w:rsid w:val="0038251C"/>
    <w:rsid w:val="0038387A"/>
    <w:rsid w:val="00385749"/>
    <w:rsid w:val="00385B4D"/>
    <w:rsid w:val="00391630"/>
    <w:rsid w:val="0039513C"/>
    <w:rsid w:val="003967D2"/>
    <w:rsid w:val="00396EF2"/>
    <w:rsid w:val="003A089B"/>
    <w:rsid w:val="003A1DD4"/>
    <w:rsid w:val="003A2029"/>
    <w:rsid w:val="003A36C5"/>
    <w:rsid w:val="003A5B22"/>
    <w:rsid w:val="003B080A"/>
    <w:rsid w:val="003B1491"/>
    <w:rsid w:val="003B31CE"/>
    <w:rsid w:val="003B333F"/>
    <w:rsid w:val="003B447D"/>
    <w:rsid w:val="003C1CF3"/>
    <w:rsid w:val="003C1D8D"/>
    <w:rsid w:val="003C25C6"/>
    <w:rsid w:val="003C36BB"/>
    <w:rsid w:val="003C3CC4"/>
    <w:rsid w:val="003C4B93"/>
    <w:rsid w:val="003C5B40"/>
    <w:rsid w:val="003D1073"/>
    <w:rsid w:val="003D2D81"/>
    <w:rsid w:val="003D7ED8"/>
    <w:rsid w:val="003E27DD"/>
    <w:rsid w:val="003E2DAD"/>
    <w:rsid w:val="003E3DEA"/>
    <w:rsid w:val="003F2C93"/>
    <w:rsid w:val="003F39FC"/>
    <w:rsid w:val="003F600B"/>
    <w:rsid w:val="00400B91"/>
    <w:rsid w:val="00401887"/>
    <w:rsid w:val="0040361D"/>
    <w:rsid w:val="0040468B"/>
    <w:rsid w:val="00404C24"/>
    <w:rsid w:val="00405CCA"/>
    <w:rsid w:val="004122FD"/>
    <w:rsid w:val="00414670"/>
    <w:rsid w:val="00415218"/>
    <w:rsid w:val="00422057"/>
    <w:rsid w:val="0042243D"/>
    <w:rsid w:val="00424E52"/>
    <w:rsid w:val="004276CB"/>
    <w:rsid w:val="00433384"/>
    <w:rsid w:val="00433860"/>
    <w:rsid w:val="00434FFA"/>
    <w:rsid w:val="00435449"/>
    <w:rsid w:val="004423EF"/>
    <w:rsid w:val="00446EB4"/>
    <w:rsid w:val="004549EF"/>
    <w:rsid w:val="00456474"/>
    <w:rsid w:val="00457671"/>
    <w:rsid w:val="00457F0A"/>
    <w:rsid w:val="00460E8B"/>
    <w:rsid w:val="004612E9"/>
    <w:rsid w:val="00463820"/>
    <w:rsid w:val="00466E18"/>
    <w:rsid w:val="00467460"/>
    <w:rsid w:val="00467624"/>
    <w:rsid w:val="00472F38"/>
    <w:rsid w:val="00473293"/>
    <w:rsid w:val="0047612F"/>
    <w:rsid w:val="0047785E"/>
    <w:rsid w:val="0048154A"/>
    <w:rsid w:val="004817D2"/>
    <w:rsid w:val="00481E48"/>
    <w:rsid w:val="004835D2"/>
    <w:rsid w:val="00485B67"/>
    <w:rsid w:val="00486E8E"/>
    <w:rsid w:val="004961A0"/>
    <w:rsid w:val="004A0822"/>
    <w:rsid w:val="004A20F1"/>
    <w:rsid w:val="004A5C2F"/>
    <w:rsid w:val="004A6BD8"/>
    <w:rsid w:val="004A6D8F"/>
    <w:rsid w:val="004B0F34"/>
    <w:rsid w:val="004B116A"/>
    <w:rsid w:val="004B1521"/>
    <w:rsid w:val="004B285F"/>
    <w:rsid w:val="004B3A59"/>
    <w:rsid w:val="004B76F7"/>
    <w:rsid w:val="004C3526"/>
    <w:rsid w:val="004C5097"/>
    <w:rsid w:val="004C52BA"/>
    <w:rsid w:val="004C7292"/>
    <w:rsid w:val="004D296E"/>
    <w:rsid w:val="004D50FE"/>
    <w:rsid w:val="004E4B17"/>
    <w:rsid w:val="004E72D8"/>
    <w:rsid w:val="004E79D7"/>
    <w:rsid w:val="004F3026"/>
    <w:rsid w:val="004F5F32"/>
    <w:rsid w:val="0050389F"/>
    <w:rsid w:val="0050405B"/>
    <w:rsid w:val="00504C14"/>
    <w:rsid w:val="00504F33"/>
    <w:rsid w:val="00511575"/>
    <w:rsid w:val="00511B74"/>
    <w:rsid w:val="00512B07"/>
    <w:rsid w:val="005134DF"/>
    <w:rsid w:val="00514AB8"/>
    <w:rsid w:val="00515532"/>
    <w:rsid w:val="00515B26"/>
    <w:rsid w:val="005166C8"/>
    <w:rsid w:val="00516F66"/>
    <w:rsid w:val="00521607"/>
    <w:rsid w:val="00526806"/>
    <w:rsid w:val="00531837"/>
    <w:rsid w:val="00531D02"/>
    <w:rsid w:val="00534475"/>
    <w:rsid w:val="00534982"/>
    <w:rsid w:val="00535F0A"/>
    <w:rsid w:val="00536DE8"/>
    <w:rsid w:val="00537097"/>
    <w:rsid w:val="00541867"/>
    <w:rsid w:val="00544368"/>
    <w:rsid w:val="005522A9"/>
    <w:rsid w:val="00554090"/>
    <w:rsid w:val="00554379"/>
    <w:rsid w:val="00563BF9"/>
    <w:rsid w:val="00563DFC"/>
    <w:rsid w:val="005662EA"/>
    <w:rsid w:val="00570533"/>
    <w:rsid w:val="00572D69"/>
    <w:rsid w:val="00574E56"/>
    <w:rsid w:val="0057532F"/>
    <w:rsid w:val="005820D4"/>
    <w:rsid w:val="005829FA"/>
    <w:rsid w:val="005870B6"/>
    <w:rsid w:val="00590777"/>
    <w:rsid w:val="00590786"/>
    <w:rsid w:val="00592E61"/>
    <w:rsid w:val="00593E46"/>
    <w:rsid w:val="00594558"/>
    <w:rsid w:val="005A1B5F"/>
    <w:rsid w:val="005A1DEC"/>
    <w:rsid w:val="005A2CAC"/>
    <w:rsid w:val="005A36D1"/>
    <w:rsid w:val="005B2B57"/>
    <w:rsid w:val="005B3408"/>
    <w:rsid w:val="005B39EA"/>
    <w:rsid w:val="005B3C6B"/>
    <w:rsid w:val="005B4E31"/>
    <w:rsid w:val="005B774B"/>
    <w:rsid w:val="005C2435"/>
    <w:rsid w:val="005C38D8"/>
    <w:rsid w:val="005C46D5"/>
    <w:rsid w:val="005C69C0"/>
    <w:rsid w:val="005C727B"/>
    <w:rsid w:val="005D02C8"/>
    <w:rsid w:val="005D3BD5"/>
    <w:rsid w:val="005D75EB"/>
    <w:rsid w:val="005D793F"/>
    <w:rsid w:val="005E1CEB"/>
    <w:rsid w:val="005E22FA"/>
    <w:rsid w:val="005E26A5"/>
    <w:rsid w:val="005E440F"/>
    <w:rsid w:val="005E6CD5"/>
    <w:rsid w:val="005F00DE"/>
    <w:rsid w:val="005F15C7"/>
    <w:rsid w:val="005F2438"/>
    <w:rsid w:val="005F4241"/>
    <w:rsid w:val="005F5F72"/>
    <w:rsid w:val="005F79C9"/>
    <w:rsid w:val="00601EBD"/>
    <w:rsid w:val="00602FEA"/>
    <w:rsid w:val="006100DE"/>
    <w:rsid w:val="00610467"/>
    <w:rsid w:val="0061129B"/>
    <w:rsid w:val="00612CA9"/>
    <w:rsid w:val="00616B13"/>
    <w:rsid w:val="00620149"/>
    <w:rsid w:val="006214B7"/>
    <w:rsid w:val="00623956"/>
    <w:rsid w:val="0062446C"/>
    <w:rsid w:val="00624A60"/>
    <w:rsid w:val="00624C82"/>
    <w:rsid w:val="00625413"/>
    <w:rsid w:val="006322B2"/>
    <w:rsid w:val="00633962"/>
    <w:rsid w:val="00634F06"/>
    <w:rsid w:val="00635761"/>
    <w:rsid w:val="00640584"/>
    <w:rsid w:val="00641E63"/>
    <w:rsid w:val="0064703E"/>
    <w:rsid w:val="006477DE"/>
    <w:rsid w:val="00650DB2"/>
    <w:rsid w:val="00655362"/>
    <w:rsid w:val="006567A5"/>
    <w:rsid w:val="00657017"/>
    <w:rsid w:val="006575EA"/>
    <w:rsid w:val="00661872"/>
    <w:rsid w:val="00667934"/>
    <w:rsid w:val="0067125C"/>
    <w:rsid w:val="00671A19"/>
    <w:rsid w:val="00672338"/>
    <w:rsid w:val="00675BAC"/>
    <w:rsid w:val="006762EC"/>
    <w:rsid w:val="0067636D"/>
    <w:rsid w:val="006804F3"/>
    <w:rsid w:val="006813B6"/>
    <w:rsid w:val="006843E0"/>
    <w:rsid w:val="0068553E"/>
    <w:rsid w:val="00685CA7"/>
    <w:rsid w:val="00690679"/>
    <w:rsid w:val="00692141"/>
    <w:rsid w:val="00694205"/>
    <w:rsid w:val="0069524D"/>
    <w:rsid w:val="006969F8"/>
    <w:rsid w:val="00696CE9"/>
    <w:rsid w:val="006A0A24"/>
    <w:rsid w:val="006A21B5"/>
    <w:rsid w:val="006A5F89"/>
    <w:rsid w:val="006B0D51"/>
    <w:rsid w:val="006B10E2"/>
    <w:rsid w:val="006B2851"/>
    <w:rsid w:val="006B677D"/>
    <w:rsid w:val="006C408F"/>
    <w:rsid w:val="006C467F"/>
    <w:rsid w:val="006D066D"/>
    <w:rsid w:val="006D368E"/>
    <w:rsid w:val="006D36DF"/>
    <w:rsid w:val="006D6F48"/>
    <w:rsid w:val="006E1170"/>
    <w:rsid w:val="006E298E"/>
    <w:rsid w:val="006E53B2"/>
    <w:rsid w:val="006F1B9F"/>
    <w:rsid w:val="006F2722"/>
    <w:rsid w:val="006F3805"/>
    <w:rsid w:val="006F5C84"/>
    <w:rsid w:val="006F5D08"/>
    <w:rsid w:val="006F6625"/>
    <w:rsid w:val="006F6EF0"/>
    <w:rsid w:val="006F726C"/>
    <w:rsid w:val="006F7A32"/>
    <w:rsid w:val="00700EA7"/>
    <w:rsid w:val="007032EF"/>
    <w:rsid w:val="0070420C"/>
    <w:rsid w:val="00706284"/>
    <w:rsid w:val="00710DF7"/>
    <w:rsid w:val="00712856"/>
    <w:rsid w:val="0071390E"/>
    <w:rsid w:val="007147E3"/>
    <w:rsid w:val="00716174"/>
    <w:rsid w:val="0071715B"/>
    <w:rsid w:val="007174F2"/>
    <w:rsid w:val="00725FAA"/>
    <w:rsid w:val="007325E7"/>
    <w:rsid w:val="00732E69"/>
    <w:rsid w:val="00733F80"/>
    <w:rsid w:val="0073667F"/>
    <w:rsid w:val="00736C04"/>
    <w:rsid w:val="007373CA"/>
    <w:rsid w:val="0074213C"/>
    <w:rsid w:val="00747203"/>
    <w:rsid w:val="0074741F"/>
    <w:rsid w:val="007505C1"/>
    <w:rsid w:val="007517BE"/>
    <w:rsid w:val="00752D3A"/>
    <w:rsid w:val="00753B5D"/>
    <w:rsid w:val="007600A8"/>
    <w:rsid w:val="00760696"/>
    <w:rsid w:val="0076176E"/>
    <w:rsid w:val="00761FBD"/>
    <w:rsid w:val="00763C9C"/>
    <w:rsid w:val="007649F4"/>
    <w:rsid w:val="00764A2B"/>
    <w:rsid w:val="0076653F"/>
    <w:rsid w:val="00766AE6"/>
    <w:rsid w:val="007705CB"/>
    <w:rsid w:val="00774277"/>
    <w:rsid w:val="00777324"/>
    <w:rsid w:val="00784176"/>
    <w:rsid w:val="007849BE"/>
    <w:rsid w:val="00786822"/>
    <w:rsid w:val="00795CD5"/>
    <w:rsid w:val="00795E49"/>
    <w:rsid w:val="007A215F"/>
    <w:rsid w:val="007B2415"/>
    <w:rsid w:val="007B2C72"/>
    <w:rsid w:val="007B4902"/>
    <w:rsid w:val="007B497D"/>
    <w:rsid w:val="007C0812"/>
    <w:rsid w:val="007C1934"/>
    <w:rsid w:val="007C1DEE"/>
    <w:rsid w:val="007C32EA"/>
    <w:rsid w:val="007C7122"/>
    <w:rsid w:val="007C74C8"/>
    <w:rsid w:val="007D00B8"/>
    <w:rsid w:val="007D0B22"/>
    <w:rsid w:val="007D0F44"/>
    <w:rsid w:val="007D24C9"/>
    <w:rsid w:val="007E1F71"/>
    <w:rsid w:val="007E3625"/>
    <w:rsid w:val="007E6A85"/>
    <w:rsid w:val="007F0D8A"/>
    <w:rsid w:val="007F65F4"/>
    <w:rsid w:val="007F721F"/>
    <w:rsid w:val="008001C3"/>
    <w:rsid w:val="008017BC"/>
    <w:rsid w:val="00804E58"/>
    <w:rsid w:val="00807515"/>
    <w:rsid w:val="00811B68"/>
    <w:rsid w:val="00811EFC"/>
    <w:rsid w:val="00812C5B"/>
    <w:rsid w:val="00812F5F"/>
    <w:rsid w:val="008147CF"/>
    <w:rsid w:val="00816E57"/>
    <w:rsid w:val="00820F95"/>
    <w:rsid w:val="00822099"/>
    <w:rsid w:val="00826C40"/>
    <w:rsid w:val="008275B3"/>
    <w:rsid w:val="00830246"/>
    <w:rsid w:val="00831B6D"/>
    <w:rsid w:val="00832F8E"/>
    <w:rsid w:val="00834718"/>
    <w:rsid w:val="00835D35"/>
    <w:rsid w:val="008364AB"/>
    <w:rsid w:val="00836CE7"/>
    <w:rsid w:val="00837C7D"/>
    <w:rsid w:val="008469E0"/>
    <w:rsid w:val="008472E7"/>
    <w:rsid w:val="008526AD"/>
    <w:rsid w:val="00852EA8"/>
    <w:rsid w:val="00853ED6"/>
    <w:rsid w:val="00854AD8"/>
    <w:rsid w:val="008552CE"/>
    <w:rsid w:val="008568C0"/>
    <w:rsid w:val="00857825"/>
    <w:rsid w:val="00857A44"/>
    <w:rsid w:val="00857CFB"/>
    <w:rsid w:val="00860C84"/>
    <w:rsid w:val="008619C0"/>
    <w:rsid w:val="00864079"/>
    <w:rsid w:val="008649A7"/>
    <w:rsid w:val="00864EFC"/>
    <w:rsid w:val="008656CE"/>
    <w:rsid w:val="008664B7"/>
    <w:rsid w:val="00870CA4"/>
    <w:rsid w:val="00873B80"/>
    <w:rsid w:val="008768F9"/>
    <w:rsid w:val="00876F8F"/>
    <w:rsid w:val="008803F9"/>
    <w:rsid w:val="00880BB6"/>
    <w:rsid w:val="00882E4D"/>
    <w:rsid w:val="00884AE8"/>
    <w:rsid w:val="0089482E"/>
    <w:rsid w:val="008A3CF1"/>
    <w:rsid w:val="008A476F"/>
    <w:rsid w:val="008A49E2"/>
    <w:rsid w:val="008A5906"/>
    <w:rsid w:val="008A78EE"/>
    <w:rsid w:val="008B07FE"/>
    <w:rsid w:val="008B1AE2"/>
    <w:rsid w:val="008C3FA5"/>
    <w:rsid w:val="008C45E8"/>
    <w:rsid w:val="008C589B"/>
    <w:rsid w:val="008C74E2"/>
    <w:rsid w:val="008C7B9D"/>
    <w:rsid w:val="008D0416"/>
    <w:rsid w:val="008D6185"/>
    <w:rsid w:val="008D623B"/>
    <w:rsid w:val="008D6EB6"/>
    <w:rsid w:val="008D77EB"/>
    <w:rsid w:val="008E08D8"/>
    <w:rsid w:val="008E27E8"/>
    <w:rsid w:val="008E3E0C"/>
    <w:rsid w:val="008E5995"/>
    <w:rsid w:val="008E5DCE"/>
    <w:rsid w:val="008F1659"/>
    <w:rsid w:val="008F4E37"/>
    <w:rsid w:val="008F4F3B"/>
    <w:rsid w:val="00901107"/>
    <w:rsid w:val="0090273D"/>
    <w:rsid w:val="00903710"/>
    <w:rsid w:val="00904E42"/>
    <w:rsid w:val="00907494"/>
    <w:rsid w:val="00910E0F"/>
    <w:rsid w:val="009129F2"/>
    <w:rsid w:val="00914C75"/>
    <w:rsid w:val="00914C8A"/>
    <w:rsid w:val="0092345E"/>
    <w:rsid w:val="00925BC5"/>
    <w:rsid w:val="009265C4"/>
    <w:rsid w:val="009271D2"/>
    <w:rsid w:val="009274F0"/>
    <w:rsid w:val="00931ACC"/>
    <w:rsid w:val="009327A2"/>
    <w:rsid w:val="00935BCC"/>
    <w:rsid w:val="00935C78"/>
    <w:rsid w:val="00945508"/>
    <w:rsid w:val="0094720E"/>
    <w:rsid w:val="00951098"/>
    <w:rsid w:val="00952CED"/>
    <w:rsid w:val="00953554"/>
    <w:rsid w:val="0095476C"/>
    <w:rsid w:val="00954BF6"/>
    <w:rsid w:val="00954C56"/>
    <w:rsid w:val="0095577B"/>
    <w:rsid w:val="009605CE"/>
    <w:rsid w:val="00961AF0"/>
    <w:rsid w:val="009633AF"/>
    <w:rsid w:val="00963CA5"/>
    <w:rsid w:val="009648B5"/>
    <w:rsid w:val="00965D2F"/>
    <w:rsid w:val="00966D7E"/>
    <w:rsid w:val="009737C1"/>
    <w:rsid w:val="00975618"/>
    <w:rsid w:val="009771F5"/>
    <w:rsid w:val="00983438"/>
    <w:rsid w:val="009837D0"/>
    <w:rsid w:val="00983B5A"/>
    <w:rsid w:val="009915CD"/>
    <w:rsid w:val="0099355E"/>
    <w:rsid w:val="009935EF"/>
    <w:rsid w:val="009A1B31"/>
    <w:rsid w:val="009A5591"/>
    <w:rsid w:val="009A787D"/>
    <w:rsid w:val="009B1260"/>
    <w:rsid w:val="009B139C"/>
    <w:rsid w:val="009B2513"/>
    <w:rsid w:val="009B2DCF"/>
    <w:rsid w:val="009B2F12"/>
    <w:rsid w:val="009B308B"/>
    <w:rsid w:val="009B3E6C"/>
    <w:rsid w:val="009B7A3A"/>
    <w:rsid w:val="009C0E38"/>
    <w:rsid w:val="009C7835"/>
    <w:rsid w:val="009C7A39"/>
    <w:rsid w:val="009D1642"/>
    <w:rsid w:val="009D1A57"/>
    <w:rsid w:val="009D449A"/>
    <w:rsid w:val="009D6269"/>
    <w:rsid w:val="009D721B"/>
    <w:rsid w:val="009E0C67"/>
    <w:rsid w:val="009E28DA"/>
    <w:rsid w:val="009E2DFC"/>
    <w:rsid w:val="009E330B"/>
    <w:rsid w:val="009E4A99"/>
    <w:rsid w:val="009E4B40"/>
    <w:rsid w:val="009E5B4C"/>
    <w:rsid w:val="009E5F2F"/>
    <w:rsid w:val="009F30FE"/>
    <w:rsid w:val="009F31BC"/>
    <w:rsid w:val="009F3BF1"/>
    <w:rsid w:val="009F6BC4"/>
    <w:rsid w:val="009F6CF4"/>
    <w:rsid w:val="009F6FBC"/>
    <w:rsid w:val="009F7E6E"/>
    <w:rsid w:val="00A00174"/>
    <w:rsid w:val="00A01F2B"/>
    <w:rsid w:val="00A0263B"/>
    <w:rsid w:val="00A033C5"/>
    <w:rsid w:val="00A045CE"/>
    <w:rsid w:val="00A05917"/>
    <w:rsid w:val="00A10339"/>
    <w:rsid w:val="00A10D69"/>
    <w:rsid w:val="00A15348"/>
    <w:rsid w:val="00A17FF9"/>
    <w:rsid w:val="00A20803"/>
    <w:rsid w:val="00A20A2B"/>
    <w:rsid w:val="00A21C46"/>
    <w:rsid w:val="00A21D8A"/>
    <w:rsid w:val="00A22D04"/>
    <w:rsid w:val="00A26B20"/>
    <w:rsid w:val="00A31562"/>
    <w:rsid w:val="00A322A2"/>
    <w:rsid w:val="00A335E4"/>
    <w:rsid w:val="00A420C7"/>
    <w:rsid w:val="00A42413"/>
    <w:rsid w:val="00A43937"/>
    <w:rsid w:val="00A449EA"/>
    <w:rsid w:val="00A4540A"/>
    <w:rsid w:val="00A46244"/>
    <w:rsid w:val="00A463F8"/>
    <w:rsid w:val="00A51777"/>
    <w:rsid w:val="00A53109"/>
    <w:rsid w:val="00A57836"/>
    <w:rsid w:val="00A607C7"/>
    <w:rsid w:val="00A60AEC"/>
    <w:rsid w:val="00A60C00"/>
    <w:rsid w:val="00A65BA2"/>
    <w:rsid w:val="00A66893"/>
    <w:rsid w:val="00A67A0F"/>
    <w:rsid w:val="00A7007E"/>
    <w:rsid w:val="00A74E77"/>
    <w:rsid w:val="00A74EC6"/>
    <w:rsid w:val="00A758FD"/>
    <w:rsid w:val="00A772BB"/>
    <w:rsid w:val="00A77A2F"/>
    <w:rsid w:val="00A80737"/>
    <w:rsid w:val="00A820E2"/>
    <w:rsid w:val="00A8250C"/>
    <w:rsid w:val="00A86CF1"/>
    <w:rsid w:val="00A923E0"/>
    <w:rsid w:val="00A93274"/>
    <w:rsid w:val="00A947D7"/>
    <w:rsid w:val="00A95F5A"/>
    <w:rsid w:val="00A9625F"/>
    <w:rsid w:val="00A9756F"/>
    <w:rsid w:val="00AA245E"/>
    <w:rsid w:val="00AA4125"/>
    <w:rsid w:val="00AA52F6"/>
    <w:rsid w:val="00AB081C"/>
    <w:rsid w:val="00AB0A8A"/>
    <w:rsid w:val="00AB57C5"/>
    <w:rsid w:val="00AB7154"/>
    <w:rsid w:val="00AC02B6"/>
    <w:rsid w:val="00AC7CFC"/>
    <w:rsid w:val="00AD05FE"/>
    <w:rsid w:val="00AD0E78"/>
    <w:rsid w:val="00AD11CA"/>
    <w:rsid w:val="00AD22BA"/>
    <w:rsid w:val="00AD2735"/>
    <w:rsid w:val="00AD4867"/>
    <w:rsid w:val="00AD4FFB"/>
    <w:rsid w:val="00AD7E8A"/>
    <w:rsid w:val="00AE1747"/>
    <w:rsid w:val="00AE44FB"/>
    <w:rsid w:val="00AE6528"/>
    <w:rsid w:val="00AE7480"/>
    <w:rsid w:val="00AF4A2F"/>
    <w:rsid w:val="00AF6AE2"/>
    <w:rsid w:val="00AF7106"/>
    <w:rsid w:val="00AF7783"/>
    <w:rsid w:val="00B03323"/>
    <w:rsid w:val="00B03594"/>
    <w:rsid w:val="00B051A8"/>
    <w:rsid w:val="00B06238"/>
    <w:rsid w:val="00B07B3B"/>
    <w:rsid w:val="00B1311D"/>
    <w:rsid w:val="00B134D0"/>
    <w:rsid w:val="00B15708"/>
    <w:rsid w:val="00B157CA"/>
    <w:rsid w:val="00B204D7"/>
    <w:rsid w:val="00B20E1A"/>
    <w:rsid w:val="00B310DC"/>
    <w:rsid w:val="00B33931"/>
    <w:rsid w:val="00B3729D"/>
    <w:rsid w:val="00B40EAC"/>
    <w:rsid w:val="00B413B5"/>
    <w:rsid w:val="00B4204A"/>
    <w:rsid w:val="00B425C8"/>
    <w:rsid w:val="00B43B28"/>
    <w:rsid w:val="00B4775B"/>
    <w:rsid w:val="00B47F62"/>
    <w:rsid w:val="00B53EBD"/>
    <w:rsid w:val="00B54A81"/>
    <w:rsid w:val="00B56F7F"/>
    <w:rsid w:val="00B63139"/>
    <w:rsid w:val="00B65145"/>
    <w:rsid w:val="00B74609"/>
    <w:rsid w:val="00B76524"/>
    <w:rsid w:val="00B84A49"/>
    <w:rsid w:val="00B857F3"/>
    <w:rsid w:val="00B85B79"/>
    <w:rsid w:val="00B90EBC"/>
    <w:rsid w:val="00B91632"/>
    <w:rsid w:val="00B92058"/>
    <w:rsid w:val="00B942E4"/>
    <w:rsid w:val="00B95DB2"/>
    <w:rsid w:val="00B96F57"/>
    <w:rsid w:val="00BA050B"/>
    <w:rsid w:val="00BA133A"/>
    <w:rsid w:val="00BB098B"/>
    <w:rsid w:val="00BB21EE"/>
    <w:rsid w:val="00BB353A"/>
    <w:rsid w:val="00BB7853"/>
    <w:rsid w:val="00BC0FB2"/>
    <w:rsid w:val="00BC1D21"/>
    <w:rsid w:val="00BC1DF2"/>
    <w:rsid w:val="00BC2966"/>
    <w:rsid w:val="00BC3EEE"/>
    <w:rsid w:val="00BC7221"/>
    <w:rsid w:val="00BD2B5C"/>
    <w:rsid w:val="00BD3148"/>
    <w:rsid w:val="00BD3FEA"/>
    <w:rsid w:val="00BD4254"/>
    <w:rsid w:val="00BD4D1E"/>
    <w:rsid w:val="00BD6F73"/>
    <w:rsid w:val="00BD71F7"/>
    <w:rsid w:val="00BE42C0"/>
    <w:rsid w:val="00BE6A90"/>
    <w:rsid w:val="00BF0949"/>
    <w:rsid w:val="00BF3BF4"/>
    <w:rsid w:val="00BF3E33"/>
    <w:rsid w:val="00BF5A29"/>
    <w:rsid w:val="00BF7D52"/>
    <w:rsid w:val="00C0081D"/>
    <w:rsid w:val="00C12140"/>
    <w:rsid w:val="00C12997"/>
    <w:rsid w:val="00C157AE"/>
    <w:rsid w:val="00C161E5"/>
    <w:rsid w:val="00C221E4"/>
    <w:rsid w:val="00C26835"/>
    <w:rsid w:val="00C336BC"/>
    <w:rsid w:val="00C34273"/>
    <w:rsid w:val="00C36440"/>
    <w:rsid w:val="00C37D0C"/>
    <w:rsid w:val="00C413FF"/>
    <w:rsid w:val="00C4144F"/>
    <w:rsid w:val="00C418F5"/>
    <w:rsid w:val="00C43516"/>
    <w:rsid w:val="00C449B3"/>
    <w:rsid w:val="00C44F1B"/>
    <w:rsid w:val="00C44F97"/>
    <w:rsid w:val="00C51479"/>
    <w:rsid w:val="00C53601"/>
    <w:rsid w:val="00C56A33"/>
    <w:rsid w:val="00C577D0"/>
    <w:rsid w:val="00C60E4D"/>
    <w:rsid w:val="00C614B2"/>
    <w:rsid w:val="00C621BE"/>
    <w:rsid w:val="00C62CE1"/>
    <w:rsid w:val="00C63976"/>
    <w:rsid w:val="00C645C0"/>
    <w:rsid w:val="00C71138"/>
    <w:rsid w:val="00C72D16"/>
    <w:rsid w:val="00C7328A"/>
    <w:rsid w:val="00C84231"/>
    <w:rsid w:val="00C844F4"/>
    <w:rsid w:val="00C84BBC"/>
    <w:rsid w:val="00C8561E"/>
    <w:rsid w:val="00C86646"/>
    <w:rsid w:val="00C87BED"/>
    <w:rsid w:val="00C92753"/>
    <w:rsid w:val="00C939FB"/>
    <w:rsid w:val="00C93B5E"/>
    <w:rsid w:val="00C971A4"/>
    <w:rsid w:val="00CA230E"/>
    <w:rsid w:val="00CA427E"/>
    <w:rsid w:val="00CA431C"/>
    <w:rsid w:val="00CA7227"/>
    <w:rsid w:val="00CA7E76"/>
    <w:rsid w:val="00CB40D3"/>
    <w:rsid w:val="00CB537B"/>
    <w:rsid w:val="00CC0314"/>
    <w:rsid w:val="00CC0C41"/>
    <w:rsid w:val="00CC63AD"/>
    <w:rsid w:val="00CD079E"/>
    <w:rsid w:val="00CD1522"/>
    <w:rsid w:val="00CD27BA"/>
    <w:rsid w:val="00CD34EA"/>
    <w:rsid w:val="00CD389A"/>
    <w:rsid w:val="00CD5B12"/>
    <w:rsid w:val="00CD5FB8"/>
    <w:rsid w:val="00CE376B"/>
    <w:rsid w:val="00CF055E"/>
    <w:rsid w:val="00CF2FB6"/>
    <w:rsid w:val="00D077CF"/>
    <w:rsid w:val="00D14B1A"/>
    <w:rsid w:val="00D16053"/>
    <w:rsid w:val="00D215AA"/>
    <w:rsid w:val="00D23FDD"/>
    <w:rsid w:val="00D2682D"/>
    <w:rsid w:val="00D26B76"/>
    <w:rsid w:val="00D27528"/>
    <w:rsid w:val="00D27DED"/>
    <w:rsid w:val="00D31C20"/>
    <w:rsid w:val="00D33E31"/>
    <w:rsid w:val="00D33E5B"/>
    <w:rsid w:val="00D35F09"/>
    <w:rsid w:val="00D37195"/>
    <w:rsid w:val="00D41144"/>
    <w:rsid w:val="00D413FE"/>
    <w:rsid w:val="00D4197B"/>
    <w:rsid w:val="00D41C43"/>
    <w:rsid w:val="00D4306D"/>
    <w:rsid w:val="00D43587"/>
    <w:rsid w:val="00D43CA6"/>
    <w:rsid w:val="00D449CA"/>
    <w:rsid w:val="00D44A95"/>
    <w:rsid w:val="00D46692"/>
    <w:rsid w:val="00D4772E"/>
    <w:rsid w:val="00D50796"/>
    <w:rsid w:val="00D5511B"/>
    <w:rsid w:val="00D57546"/>
    <w:rsid w:val="00D60A87"/>
    <w:rsid w:val="00D62A1B"/>
    <w:rsid w:val="00D62E8C"/>
    <w:rsid w:val="00D640A3"/>
    <w:rsid w:val="00D65B78"/>
    <w:rsid w:val="00D703A8"/>
    <w:rsid w:val="00D71196"/>
    <w:rsid w:val="00D74F46"/>
    <w:rsid w:val="00D83FA5"/>
    <w:rsid w:val="00D90A8B"/>
    <w:rsid w:val="00D9193C"/>
    <w:rsid w:val="00D9471A"/>
    <w:rsid w:val="00D954EA"/>
    <w:rsid w:val="00D9611E"/>
    <w:rsid w:val="00D96C4F"/>
    <w:rsid w:val="00D96F86"/>
    <w:rsid w:val="00DA31F0"/>
    <w:rsid w:val="00DA3D10"/>
    <w:rsid w:val="00DA4AB2"/>
    <w:rsid w:val="00DB194E"/>
    <w:rsid w:val="00DB243E"/>
    <w:rsid w:val="00DB2B92"/>
    <w:rsid w:val="00DB66CC"/>
    <w:rsid w:val="00DB7421"/>
    <w:rsid w:val="00DD01C2"/>
    <w:rsid w:val="00DD09D0"/>
    <w:rsid w:val="00DD4949"/>
    <w:rsid w:val="00DD5D02"/>
    <w:rsid w:val="00DD600F"/>
    <w:rsid w:val="00DE286D"/>
    <w:rsid w:val="00DE5953"/>
    <w:rsid w:val="00DE796E"/>
    <w:rsid w:val="00DF41E3"/>
    <w:rsid w:val="00DF5E37"/>
    <w:rsid w:val="00DF76F0"/>
    <w:rsid w:val="00E00550"/>
    <w:rsid w:val="00E01512"/>
    <w:rsid w:val="00E01CE0"/>
    <w:rsid w:val="00E0359A"/>
    <w:rsid w:val="00E03F63"/>
    <w:rsid w:val="00E0655C"/>
    <w:rsid w:val="00E1015F"/>
    <w:rsid w:val="00E11AE6"/>
    <w:rsid w:val="00E1307F"/>
    <w:rsid w:val="00E13ABB"/>
    <w:rsid w:val="00E14539"/>
    <w:rsid w:val="00E14634"/>
    <w:rsid w:val="00E147A0"/>
    <w:rsid w:val="00E21D99"/>
    <w:rsid w:val="00E2796B"/>
    <w:rsid w:val="00E302A3"/>
    <w:rsid w:val="00E312F4"/>
    <w:rsid w:val="00E353D6"/>
    <w:rsid w:val="00E35BB2"/>
    <w:rsid w:val="00E35D31"/>
    <w:rsid w:val="00E363DA"/>
    <w:rsid w:val="00E36504"/>
    <w:rsid w:val="00E40A9B"/>
    <w:rsid w:val="00E42AEB"/>
    <w:rsid w:val="00E4304D"/>
    <w:rsid w:val="00E4609C"/>
    <w:rsid w:val="00E46C8E"/>
    <w:rsid w:val="00E5072C"/>
    <w:rsid w:val="00E51940"/>
    <w:rsid w:val="00E5242B"/>
    <w:rsid w:val="00E5389C"/>
    <w:rsid w:val="00E6560E"/>
    <w:rsid w:val="00E6604F"/>
    <w:rsid w:val="00E67256"/>
    <w:rsid w:val="00E6729B"/>
    <w:rsid w:val="00E67B6B"/>
    <w:rsid w:val="00E715D5"/>
    <w:rsid w:val="00E717AD"/>
    <w:rsid w:val="00E80987"/>
    <w:rsid w:val="00E81312"/>
    <w:rsid w:val="00E82CFC"/>
    <w:rsid w:val="00E85A15"/>
    <w:rsid w:val="00E93738"/>
    <w:rsid w:val="00E95BBB"/>
    <w:rsid w:val="00E9673A"/>
    <w:rsid w:val="00E96CB2"/>
    <w:rsid w:val="00E97F82"/>
    <w:rsid w:val="00EA14D2"/>
    <w:rsid w:val="00EA287F"/>
    <w:rsid w:val="00EA3C54"/>
    <w:rsid w:val="00EA3E93"/>
    <w:rsid w:val="00EA423F"/>
    <w:rsid w:val="00EA487A"/>
    <w:rsid w:val="00EB1CF6"/>
    <w:rsid w:val="00EB2BCD"/>
    <w:rsid w:val="00EB301D"/>
    <w:rsid w:val="00EB339C"/>
    <w:rsid w:val="00EB6029"/>
    <w:rsid w:val="00EC1470"/>
    <w:rsid w:val="00EC4ED6"/>
    <w:rsid w:val="00EC6A63"/>
    <w:rsid w:val="00ED47C1"/>
    <w:rsid w:val="00ED4D75"/>
    <w:rsid w:val="00ED7B73"/>
    <w:rsid w:val="00EE1DD2"/>
    <w:rsid w:val="00EE2BAE"/>
    <w:rsid w:val="00EE2D93"/>
    <w:rsid w:val="00EE36EF"/>
    <w:rsid w:val="00EF0208"/>
    <w:rsid w:val="00EF39F4"/>
    <w:rsid w:val="00EF6EA8"/>
    <w:rsid w:val="00F00CAC"/>
    <w:rsid w:val="00F00F64"/>
    <w:rsid w:val="00F0207B"/>
    <w:rsid w:val="00F055B1"/>
    <w:rsid w:val="00F11C49"/>
    <w:rsid w:val="00F125D7"/>
    <w:rsid w:val="00F133D6"/>
    <w:rsid w:val="00F15CB1"/>
    <w:rsid w:val="00F22CB5"/>
    <w:rsid w:val="00F24DCC"/>
    <w:rsid w:val="00F24F51"/>
    <w:rsid w:val="00F25C4B"/>
    <w:rsid w:val="00F25D43"/>
    <w:rsid w:val="00F26076"/>
    <w:rsid w:val="00F27AA2"/>
    <w:rsid w:val="00F27B94"/>
    <w:rsid w:val="00F31E2E"/>
    <w:rsid w:val="00F3238E"/>
    <w:rsid w:val="00F32A10"/>
    <w:rsid w:val="00F3396C"/>
    <w:rsid w:val="00F34BB9"/>
    <w:rsid w:val="00F364C4"/>
    <w:rsid w:val="00F3651D"/>
    <w:rsid w:val="00F36F67"/>
    <w:rsid w:val="00F36FB4"/>
    <w:rsid w:val="00F37207"/>
    <w:rsid w:val="00F40E14"/>
    <w:rsid w:val="00F4303F"/>
    <w:rsid w:val="00F44668"/>
    <w:rsid w:val="00F459E2"/>
    <w:rsid w:val="00F63E6D"/>
    <w:rsid w:val="00F6433F"/>
    <w:rsid w:val="00F6548E"/>
    <w:rsid w:val="00F65FF8"/>
    <w:rsid w:val="00F667B3"/>
    <w:rsid w:val="00F712ED"/>
    <w:rsid w:val="00F726C1"/>
    <w:rsid w:val="00F761E7"/>
    <w:rsid w:val="00F8707D"/>
    <w:rsid w:val="00F91391"/>
    <w:rsid w:val="00F951D5"/>
    <w:rsid w:val="00F95417"/>
    <w:rsid w:val="00F974EC"/>
    <w:rsid w:val="00F975F7"/>
    <w:rsid w:val="00FA0199"/>
    <w:rsid w:val="00FA18D9"/>
    <w:rsid w:val="00FA1F96"/>
    <w:rsid w:val="00FA231B"/>
    <w:rsid w:val="00FA38A8"/>
    <w:rsid w:val="00FA4D80"/>
    <w:rsid w:val="00FA5859"/>
    <w:rsid w:val="00FA7CED"/>
    <w:rsid w:val="00FB4C2A"/>
    <w:rsid w:val="00FB5E30"/>
    <w:rsid w:val="00FB7FDC"/>
    <w:rsid w:val="00FC4DDF"/>
    <w:rsid w:val="00FC6B01"/>
    <w:rsid w:val="00FD32BE"/>
    <w:rsid w:val="00FD5CB0"/>
    <w:rsid w:val="00FE019A"/>
    <w:rsid w:val="00FE3803"/>
    <w:rsid w:val="00FE5109"/>
    <w:rsid w:val="00FE5ECA"/>
    <w:rsid w:val="00FE7E27"/>
    <w:rsid w:val="00FF1C3D"/>
    <w:rsid w:val="00FF4B7A"/>
    <w:rsid w:val="00FF516A"/>
    <w:rsid w:val="00FF57CD"/>
    <w:rsid w:val="00FF6AB9"/>
    <w:rsid w:val="00FF7AF2"/>
    <w:rsid w:val="01A0B1DC"/>
    <w:rsid w:val="044AB70C"/>
    <w:rsid w:val="06CA8AC7"/>
    <w:rsid w:val="086A57D0"/>
    <w:rsid w:val="0B60B378"/>
    <w:rsid w:val="0E70ACFD"/>
    <w:rsid w:val="10A861F6"/>
    <w:rsid w:val="1357CD89"/>
    <w:rsid w:val="13CF1136"/>
    <w:rsid w:val="1454084C"/>
    <w:rsid w:val="159781F6"/>
    <w:rsid w:val="1966C670"/>
    <w:rsid w:val="1C2AA83C"/>
    <w:rsid w:val="22A2178E"/>
    <w:rsid w:val="25EA0080"/>
    <w:rsid w:val="27226833"/>
    <w:rsid w:val="2B5EF864"/>
    <w:rsid w:val="2C7E3B11"/>
    <w:rsid w:val="2E39701D"/>
    <w:rsid w:val="2F3CC008"/>
    <w:rsid w:val="36FCF0AA"/>
    <w:rsid w:val="3AA36A61"/>
    <w:rsid w:val="404A8945"/>
    <w:rsid w:val="41E2200F"/>
    <w:rsid w:val="42DADDF7"/>
    <w:rsid w:val="4DA6F298"/>
    <w:rsid w:val="4FC60032"/>
    <w:rsid w:val="5134F593"/>
    <w:rsid w:val="54CE940F"/>
    <w:rsid w:val="5725EA71"/>
    <w:rsid w:val="57E552BA"/>
    <w:rsid w:val="5BFCE6CA"/>
    <w:rsid w:val="5DA90A4F"/>
    <w:rsid w:val="5DC9D9BC"/>
    <w:rsid w:val="5EE5E77E"/>
    <w:rsid w:val="6512CA03"/>
    <w:rsid w:val="66B0CEA8"/>
    <w:rsid w:val="6B45B2AF"/>
    <w:rsid w:val="70CDD185"/>
    <w:rsid w:val="750D7EB6"/>
    <w:rsid w:val="76ECB0B0"/>
    <w:rsid w:val="77F5F28A"/>
    <w:rsid w:val="7F2F750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75FB6BD"/>
  <w15:docId w15:val="{F305872F-EF2C-4F9A-9637-6D43960C5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Simang" w:hAnsi="Calibri" w:cs="Times New Roman"/>
        <w:sz w:val="22"/>
        <w:szCs w:val="22"/>
        <w:lang w:val="en-IE" w:eastAsia="en-IE"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6EF"/>
    <w:rPr>
      <w:rFonts w:ascii="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63976"/>
    <w:pPr>
      <w:tabs>
        <w:tab w:val="center" w:pos="4320"/>
        <w:tab w:val="right" w:pos="8640"/>
      </w:tabs>
    </w:pPr>
  </w:style>
  <w:style w:type="character" w:customStyle="1" w:styleId="HeaderChar">
    <w:name w:val="Header Char"/>
    <w:basedOn w:val="DefaultParagraphFont"/>
    <w:link w:val="Header"/>
    <w:uiPriority w:val="99"/>
    <w:locked/>
    <w:rsid w:val="00C63976"/>
    <w:rPr>
      <w:rFonts w:ascii="Times New Roman" w:hAnsi="Times New Roman" w:cs="Times New Roman"/>
      <w:sz w:val="24"/>
      <w:szCs w:val="24"/>
      <w:lang w:val="en-US" w:eastAsia="en-US"/>
    </w:rPr>
  </w:style>
  <w:style w:type="paragraph" w:styleId="Footer">
    <w:name w:val="footer"/>
    <w:basedOn w:val="Normal"/>
    <w:link w:val="FooterChar"/>
    <w:uiPriority w:val="99"/>
    <w:rsid w:val="00C63976"/>
    <w:pPr>
      <w:tabs>
        <w:tab w:val="center" w:pos="4320"/>
        <w:tab w:val="right" w:pos="8640"/>
      </w:tabs>
    </w:pPr>
  </w:style>
  <w:style w:type="character" w:customStyle="1" w:styleId="FooterChar">
    <w:name w:val="Footer Char"/>
    <w:basedOn w:val="DefaultParagraphFont"/>
    <w:link w:val="Footer"/>
    <w:uiPriority w:val="99"/>
    <w:locked/>
    <w:rsid w:val="00C63976"/>
    <w:rPr>
      <w:rFonts w:ascii="Times New Roman" w:hAnsi="Times New Roman" w:cs="Times New Roman"/>
      <w:sz w:val="24"/>
      <w:szCs w:val="24"/>
      <w:lang w:val="en-US" w:eastAsia="en-US"/>
    </w:rPr>
  </w:style>
  <w:style w:type="character" w:styleId="PageNumber">
    <w:name w:val="page number"/>
    <w:basedOn w:val="DefaultParagraphFont"/>
    <w:uiPriority w:val="99"/>
    <w:rsid w:val="00C63976"/>
    <w:rPr>
      <w:rFonts w:cs="Times New Roman"/>
    </w:rPr>
  </w:style>
  <w:style w:type="paragraph" w:styleId="BalloonText">
    <w:name w:val="Balloon Text"/>
    <w:basedOn w:val="Normal"/>
    <w:link w:val="BalloonTextChar"/>
    <w:uiPriority w:val="99"/>
    <w:semiHidden/>
    <w:rsid w:val="001F023B"/>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1F023B"/>
    <w:rPr>
      <w:rFonts w:ascii="Tahoma" w:hAnsi="Tahoma" w:cs="Tahoma"/>
      <w:sz w:val="16"/>
      <w:szCs w:val="16"/>
      <w:lang w:val="en-US" w:eastAsia="en-US"/>
    </w:rPr>
  </w:style>
  <w:style w:type="paragraph" w:styleId="ListParagraph">
    <w:name w:val="List Paragraph"/>
    <w:basedOn w:val="Normal"/>
    <w:uiPriority w:val="34"/>
    <w:qFormat/>
    <w:rsid w:val="00F133D6"/>
    <w:pPr>
      <w:ind w:left="720"/>
    </w:pPr>
  </w:style>
  <w:style w:type="character" w:styleId="PlaceholderText">
    <w:name w:val="Placeholder Text"/>
    <w:basedOn w:val="DefaultParagraphFont"/>
    <w:uiPriority w:val="99"/>
    <w:semiHidden/>
    <w:rsid w:val="00A26B2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1110</TotalTime>
  <Pages>4</Pages>
  <Words>1080</Words>
  <Characters>6158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Lesson Plan Template</vt:lpstr>
    </vt:vector>
  </TitlesOfParts>
  <Company>National University of Ireland Galway</Company>
  <LinksUpToDate>false</LinksUpToDate>
  <CharactersWithSpaces>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Plan Template</dc:title>
  <dc:subject/>
  <dc:creator>Computer Services</dc:creator>
  <cp:keywords/>
  <dc:description/>
  <cp:lastModifiedBy>Cian Lyons</cp:lastModifiedBy>
  <cp:revision>31</cp:revision>
  <cp:lastPrinted>2015-09-07T07:33:00Z</cp:lastPrinted>
  <dcterms:created xsi:type="dcterms:W3CDTF">2020-04-19T17:18:00Z</dcterms:created>
  <dcterms:modified xsi:type="dcterms:W3CDTF">2020-04-25T12:15:00Z</dcterms:modified>
</cp:coreProperties>
</file>