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2"/>
        <w:gridCol w:w="4894"/>
      </w:tblGrid>
      <w:tr w:rsidR="0089540D" w:rsidRPr="00943C27" w14:paraId="7FF8113E" w14:textId="77777777" w:rsidTr="002840B4">
        <w:tc>
          <w:tcPr>
            <w:tcW w:w="4219" w:type="dxa"/>
          </w:tcPr>
          <w:p w14:paraId="2BA1521C" w14:textId="393C3A1A"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5B4560" w:rsidRPr="00943C27">
              <w:rPr>
                <w:rFonts w:ascii="Times New Roman" w:hAnsi="Times New Roman" w:cs="Times New Roman"/>
                <w:bCs/>
              </w:rPr>
              <w:tab/>
            </w:r>
          </w:p>
        </w:tc>
        <w:tc>
          <w:tcPr>
            <w:tcW w:w="5023" w:type="dxa"/>
          </w:tcPr>
          <w:p w14:paraId="66D7CD9E" w14:textId="0EA979C3"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1F06C3">
              <w:rPr>
                <w:rFonts w:ascii="Times New Roman" w:hAnsi="Times New Roman" w:cs="Times New Roman"/>
                <w:bCs/>
              </w:rPr>
              <w:tab/>
              <w:t>Fractions - Simplifying and Equivalent Fractions</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2283FB02"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A91BDB">
              <w:rPr>
                <w:rFonts w:ascii="Times New Roman" w:hAnsi="Times New Roman" w:cs="Times New Roman"/>
                <w:bCs/>
              </w:rPr>
              <w:tab/>
            </w:r>
            <w:r w:rsidR="00A91BDB">
              <w:rPr>
                <w:rFonts w:ascii="Times New Roman" w:hAnsi="Times New Roman" w:cs="Times New Roman"/>
                <w:bCs/>
              </w:rPr>
              <w:tab/>
              <w:t>5</w:t>
            </w:r>
          </w:p>
        </w:tc>
      </w:tr>
      <w:tr w:rsidR="0089540D" w:rsidRPr="00943C27" w14:paraId="10F4D8A3" w14:textId="77777777" w:rsidTr="002840B4">
        <w:tc>
          <w:tcPr>
            <w:tcW w:w="4219" w:type="dxa"/>
          </w:tcPr>
          <w:p w14:paraId="0EEA6E28" w14:textId="0B2C1FD8"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00A91BDB">
              <w:rPr>
                <w:rFonts w:ascii="Times New Roman" w:hAnsi="Times New Roman" w:cs="Times New Roman"/>
                <w:bCs/>
              </w:rPr>
              <w:t>25</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6D02144F"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1F06C3">
              <w:rPr>
                <w:rFonts w:ascii="Times New Roman" w:hAnsi="Times New Roman" w:cs="Times New Roman"/>
                <w:bCs/>
              </w:rPr>
              <w:tab/>
            </w:r>
            <w:r w:rsidR="001F06C3">
              <w:rPr>
                <w:rFonts w:ascii="Times New Roman" w:hAnsi="Times New Roman" w:cs="Times New Roman"/>
                <w:bCs/>
              </w:rPr>
              <w:tab/>
            </w:r>
            <w:r w:rsidR="001F06C3">
              <w:rPr>
                <w:rFonts w:ascii="Times New Roman" w:hAnsi="Times New Roman" w:cs="Times New Roman"/>
                <w:bCs/>
              </w:rPr>
              <w:tab/>
              <w:t>12/10/20</w:t>
            </w:r>
          </w:p>
        </w:tc>
        <w:tc>
          <w:tcPr>
            <w:tcW w:w="5023" w:type="dxa"/>
          </w:tcPr>
          <w:p w14:paraId="36DFE70D" w14:textId="1692C8B4"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1F06C3">
              <w:rPr>
                <w:rFonts w:ascii="Times New Roman" w:hAnsi="Times New Roman" w:cs="Times New Roman"/>
                <w:bCs/>
              </w:rPr>
              <w:tab/>
              <w:t>11:50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065" w:type="dxa"/>
        <w:tblInd w:w="-289" w:type="dxa"/>
        <w:tblLook w:val="04A0" w:firstRow="1" w:lastRow="0" w:firstColumn="1" w:lastColumn="0" w:noHBand="0" w:noVBand="1"/>
      </w:tblPr>
      <w:tblGrid>
        <w:gridCol w:w="10065"/>
      </w:tblGrid>
      <w:tr w:rsidR="00F207A6" w:rsidRPr="00943C27" w14:paraId="4E07EE9E" w14:textId="77777777" w:rsidTr="004A313F">
        <w:tc>
          <w:tcPr>
            <w:tcW w:w="10065" w:type="dxa"/>
            <w:shd w:val="clear" w:color="auto" w:fill="D9D9D9" w:themeFill="background1" w:themeFillShade="D9"/>
          </w:tcPr>
          <w:p w14:paraId="6E0D697B" w14:textId="3E73E823" w:rsidR="00EE543F" w:rsidRPr="00943C27" w:rsidRDefault="00EE543F" w:rsidP="007966EF">
            <w:pPr>
              <w:pStyle w:val="ListParagraph"/>
              <w:numPr>
                <w:ilvl w:val="0"/>
                <w:numId w:val="11"/>
              </w:numPr>
              <w:spacing w:before="240" w:after="12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7966EF">
            <w:pPr>
              <w:spacing w:after="120"/>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4A313F">
        <w:tc>
          <w:tcPr>
            <w:tcW w:w="10065" w:type="dxa"/>
          </w:tcPr>
          <w:p w14:paraId="36F21ECF" w14:textId="22F34E36" w:rsidR="00087E5B" w:rsidRDefault="00087E5B" w:rsidP="00844BA0">
            <w:pPr>
              <w:rPr>
                <w:rFonts w:ascii="Times New Roman" w:hAnsi="Times New Roman" w:cs="Times New Roman"/>
                <w:bCs/>
                <w:position w:val="-6"/>
                <w:sz w:val="20"/>
                <w:szCs w:val="20"/>
              </w:rPr>
            </w:pPr>
            <w:bookmarkStart w:id="0" w:name="OLE_LINK16"/>
            <w:bookmarkStart w:id="1" w:name="OLE_LINK17"/>
            <w:r>
              <w:rPr>
                <w:rFonts w:ascii="Times New Roman" w:hAnsi="Times New Roman" w:cs="Times New Roman"/>
                <w:bCs/>
                <w:position w:val="-6"/>
                <w:sz w:val="20"/>
                <w:szCs w:val="20"/>
              </w:rPr>
              <w:t>Students have prior knowledge of natural numbers and integers and have recently moved on to learning about rational numbers (Fractions). Last week, students learn</w:t>
            </w:r>
            <w:r w:rsidR="00D22E1D">
              <w:rPr>
                <w:rFonts w:ascii="Times New Roman" w:hAnsi="Times New Roman" w:cs="Times New Roman"/>
                <w:bCs/>
                <w:position w:val="-6"/>
                <w:sz w:val="20"/>
                <w:szCs w:val="20"/>
              </w:rPr>
              <w:t>t</w:t>
            </w:r>
            <w:r>
              <w:rPr>
                <w:rFonts w:ascii="Times New Roman" w:hAnsi="Times New Roman" w:cs="Times New Roman"/>
                <w:bCs/>
                <w:position w:val="-6"/>
                <w:sz w:val="20"/>
                <w:szCs w:val="20"/>
              </w:rPr>
              <w:t xml:space="preserve"> new terminology involved in fractions like numerator and denominator (K)</w:t>
            </w:r>
          </w:p>
          <w:p w14:paraId="115FFFB5" w14:textId="0A63600F" w:rsidR="00EE543F" w:rsidRDefault="00087E5B"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developed skills in terms of reading a fraction wall, using a fraction wall to find equivalent fractions and ordering fractions. Previously students have practiced their division, multiplication and factorising skills (S)</w:t>
            </w:r>
          </w:p>
          <w:p w14:paraId="2FD46201" w14:textId="5C6F5744" w:rsidR="00EE543F" w:rsidRPr="00943C27" w:rsidRDefault="00087E5B"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engaged well during last week's lessons</w:t>
            </w:r>
            <w:r w:rsidR="009850C5">
              <w:rPr>
                <w:rFonts w:ascii="Times New Roman" w:hAnsi="Times New Roman" w:cs="Times New Roman"/>
                <w:bCs/>
                <w:position w:val="-6"/>
                <w:sz w:val="20"/>
                <w:szCs w:val="20"/>
              </w:rPr>
              <w:t>, that involved colouring pencils and fractions. I was wary about doing this but followed coronavirus disinfectant procedures. It is important for them to be able to work with fractions mathematically too and not just by shading and colouring in (O)</w:t>
            </w:r>
            <w:r>
              <w:rPr>
                <w:rFonts w:ascii="Times New Roman" w:hAnsi="Times New Roman" w:cs="Times New Roman"/>
                <w:bCs/>
                <w:position w:val="-6"/>
                <w:sz w:val="20"/>
                <w:szCs w:val="20"/>
              </w:rPr>
              <w:t xml:space="preserve"> </w:t>
            </w:r>
            <w:bookmarkEnd w:id="0"/>
            <w:bookmarkEnd w:id="1"/>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10065" w:type="dxa"/>
        <w:tblInd w:w="-289" w:type="dxa"/>
        <w:tblLook w:val="04A0" w:firstRow="1" w:lastRow="0" w:firstColumn="1" w:lastColumn="0" w:noHBand="0" w:noVBand="1"/>
      </w:tblPr>
      <w:tblGrid>
        <w:gridCol w:w="9215"/>
        <w:gridCol w:w="850"/>
      </w:tblGrid>
      <w:tr w:rsidR="00EE543F" w:rsidRPr="00943C27" w14:paraId="57BCBC67" w14:textId="77777777" w:rsidTr="004A313F">
        <w:tc>
          <w:tcPr>
            <w:tcW w:w="10065" w:type="dxa"/>
            <w:gridSpan w:val="2"/>
            <w:shd w:val="clear" w:color="auto" w:fill="D9D9D9" w:themeFill="background1" w:themeFillShade="D9"/>
          </w:tcPr>
          <w:p w14:paraId="42BE0CDA" w14:textId="3D0F744B" w:rsidR="00EE543F" w:rsidRPr="00943C27" w:rsidRDefault="00EE543F" w:rsidP="00251F34">
            <w:pPr>
              <w:pStyle w:val="ListParagraph"/>
              <w:numPr>
                <w:ilvl w:val="0"/>
                <w:numId w:val="11"/>
              </w:numPr>
              <w:spacing w:before="240" w:after="12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251F34">
            <w:pPr>
              <w:spacing w:after="120"/>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4A313F">
        <w:tc>
          <w:tcPr>
            <w:tcW w:w="9215" w:type="dxa"/>
          </w:tcPr>
          <w:p w14:paraId="7F81CC84" w14:textId="77777777" w:rsidR="00EE543F" w:rsidRPr="00943C27" w:rsidRDefault="00EE543F" w:rsidP="00251F34">
            <w:pPr>
              <w:spacing w:before="240" w:after="120"/>
              <w:rPr>
                <w:rFonts w:ascii="Times New Roman" w:hAnsi="Times New Roman" w:cs="Times New Roman"/>
                <w:b/>
                <w:bCs/>
                <w:iCs/>
              </w:rPr>
            </w:pPr>
            <w:r w:rsidRPr="00943C27">
              <w:rPr>
                <w:rFonts w:ascii="Times New Roman" w:hAnsi="Times New Roman" w:cs="Times New Roman"/>
              </w:rPr>
              <w:t>Brief outline of approach for lesson</w:t>
            </w:r>
          </w:p>
        </w:tc>
        <w:tc>
          <w:tcPr>
            <w:tcW w:w="850" w:type="dxa"/>
          </w:tcPr>
          <w:p w14:paraId="3A7DEA0D" w14:textId="00D11FC9" w:rsidR="00EE543F" w:rsidRPr="00943C27" w:rsidRDefault="00EE543F" w:rsidP="00251F34">
            <w:pPr>
              <w:spacing w:before="240" w:after="12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4A313F">
        <w:tc>
          <w:tcPr>
            <w:tcW w:w="9215" w:type="dxa"/>
          </w:tcPr>
          <w:p w14:paraId="05E9022F" w14:textId="27F7423F" w:rsidR="00285E72" w:rsidRDefault="009850C5" w:rsidP="00EE543F">
            <w:pPr>
              <w:spacing w:before="240"/>
              <w:rPr>
                <w:rFonts w:ascii="Times New Roman" w:hAnsi="Times New Roman" w:cs="Times New Roman"/>
                <w:bCs/>
              </w:rPr>
            </w:pPr>
            <w:r>
              <w:rPr>
                <w:rFonts w:ascii="Times New Roman" w:hAnsi="Times New Roman" w:cs="Times New Roman"/>
                <w:bCs/>
              </w:rPr>
              <w:t>This lesson aims to improve students' ability to manipulate fractions mathematically, building upon their experience last week finding equivalent fractions through comparing their sizes visually</w:t>
            </w:r>
            <w:r w:rsidR="007966EF">
              <w:rPr>
                <w:rFonts w:ascii="Times New Roman" w:hAnsi="Times New Roman" w:cs="Times New Roman"/>
                <w:bCs/>
              </w:rPr>
              <w:t xml:space="preserve"> with a fraction wall</w:t>
            </w:r>
            <w:r>
              <w:rPr>
                <w:rFonts w:ascii="Times New Roman" w:hAnsi="Times New Roman" w:cs="Times New Roman"/>
                <w:bCs/>
              </w:rPr>
              <w:t>.</w:t>
            </w:r>
          </w:p>
          <w:p w14:paraId="7323C445" w14:textId="579B18AA" w:rsidR="00251F34" w:rsidRDefault="009850C5" w:rsidP="00EE543F">
            <w:pPr>
              <w:spacing w:before="240"/>
              <w:rPr>
                <w:rFonts w:ascii="Times New Roman" w:hAnsi="Times New Roman" w:cs="Times New Roman"/>
                <w:bCs/>
              </w:rPr>
            </w:pPr>
            <w:r>
              <w:rPr>
                <w:rFonts w:ascii="Times New Roman" w:hAnsi="Times New Roman" w:cs="Times New Roman"/>
                <w:bCs/>
              </w:rPr>
              <w:t xml:space="preserve">The lesson will start </w:t>
            </w:r>
            <w:r w:rsidR="00251F34">
              <w:rPr>
                <w:rFonts w:ascii="Times New Roman" w:hAnsi="Times New Roman" w:cs="Times New Roman"/>
                <w:bCs/>
              </w:rPr>
              <w:t>with discussion of the fraction wall that they encountered in the previous lesson last week. Using a fraction wall, the class will discuss what is meant by the term equivalent fraction.</w:t>
            </w:r>
          </w:p>
          <w:p w14:paraId="740E0945" w14:textId="3B322521" w:rsidR="00251F34" w:rsidRDefault="00251F34" w:rsidP="00EE543F">
            <w:pPr>
              <w:spacing w:before="240"/>
              <w:rPr>
                <w:rFonts w:ascii="Times New Roman" w:hAnsi="Times New Roman" w:cs="Times New Roman"/>
                <w:bCs/>
              </w:rPr>
            </w:pPr>
            <w:r>
              <w:rPr>
                <w:rFonts w:ascii="Times New Roman" w:hAnsi="Times New Roman" w:cs="Times New Roman"/>
                <w:bCs/>
              </w:rPr>
              <w:t>The teacher will show some examples of using the fraction wall to find an equivalent, simpler fraction (e.g. 4/8 to 1/2). Following some classroom discussion about factors, and highest common factors, the teacher will display clear steps for simplifying fractions by division of the highest common factor of the numerator and the denominator.</w:t>
            </w:r>
          </w:p>
          <w:p w14:paraId="761F8E2E" w14:textId="3673C58A" w:rsidR="00285E72" w:rsidRPr="00943C27" w:rsidRDefault="00251F34" w:rsidP="00EE543F">
            <w:pPr>
              <w:spacing w:before="240"/>
              <w:rPr>
                <w:rFonts w:ascii="Times New Roman" w:hAnsi="Times New Roman" w:cs="Times New Roman"/>
                <w:bCs/>
              </w:rPr>
            </w:pPr>
            <w:r>
              <w:rPr>
                <w:rFonts w:ascii="Times New Roman" w:hAnsi="Times New Roman" w:cs="Times New Roman"/>
                <w:bCs/>
              </w:rPr>
              <w:t>Students will work through questions involving simplifying fractions by division of the numerator and denominator, as well as finding equivalent fractions by multiplication of the numerator and denominator.</w:t>
            </w:r>
          </w:p>
        </w:tc>
        <w:tc>
          <w:tcPr>
            <w:tcW w:w="850" w:type="dxa"/>
          </w:tcPr>
          <w:p w14:paraId="5A0FA4CC" w14:textId="77777777" w:rsidR="00285E72" w:rsidRPr="00943C27" w:rsidRDefault="00285E72" w:rsidP="00EE543F">
            <w:pPr>
              <w:spacing w:before="240"/>
              <w:rPr>
                <w:rFonts w:ascii="Times New Roman" w:hAnsi="Times New Roman" w:cs="Times New Roman"/>
                <w:bCs/>
              </w:rPr>
            </w:pPr>
          </w:p>
          <w:p w14:paraId="6A7852EE" w14:textId="77777777" w:rsidR="00285E72" w:rsidRDefault="00285E72" w:rsidP="00EE543F">
            <w:pPr>
              <w:spacing w:before="240"/>
              <w:rPr>
                <w:rFonts w:ascii="Times New Roman" w:hAnsi="Times New Roman" w:cs="Times New Roman"/>
                <w:bCs/>
              </w:rPr>
            </w:pPr>
          </w:p>
          <w:p w14:paraId="4B3C8F0B" w14:textId="77777777" w:rsidR="00251F34" w:rsidRDefault="00251F34" w:rsidP="00EE543F">
            <w:pPr>
              <w:spacing w:before="240"/>
              <w:rPr>
                <w:rFonts w:ascii="Times New Roman" w:hAnsi="Times New Roman" w:cs="Times New Roman"/>
                <w:bCs/>
              </w:rPr>
            </w:pPr>
            <w:r>
              <w:rPr>
                <w:rFonts w:ascii="Times New Roman" w:hAnsi="Times New Roman" w:cs="Times New Roman"/>
                <w:bCs/>
              </w:rPr>
              <w:t>RL</w:t>
            </w:r>
          </w:p>
          <w:p w14:paraId="0E19FC8C" w14:textId="77777777" w:rsidR="00251F34" w:rsidRDefault="00251F34" w:rsidP="00EE543F">
            <w:pPr>
              <w:spacing w:before="240"/>
              <w:rPr>
                <w:rFonts w:ascii="Times New Roman" w:hAnsi="Times New Roman" w:cs="Times New Roman"/>
                <w:bCs/>
              </w:rPr>
            </w:pPr>
          </w:p>
          <w:p w14:paraId="07CEAD5C" w14:textId="23C7F1D8" w:rsidR="00251F34" w:rsidRDefault="00251F34" w:rsidP="00EE543F">
            <w:pPr>
              <w:spacing w:before="240"/>
              <w:rPr>
                <w:rFonts w:ascii="Times New Roman" w:hAnsi="Times New Roman" w:cs="Times New Roman"/>
                <w:bCs/>
              </w:rPr>
            </w:pPr>
            <w:r>
              <w:rPr>
                <w:rFonts w:ascii="Times New Roman" w:hAnsi="Times New Roman" w:cs="Times New Roman"/>
                <w:bCs/>
              </w:rPr>
              <w:t>NL</w:t>
            </w:r>
          </w:p>
          <w:p w14:paraId="4895A144" w14:textId="77777777" w:rsidR="003431B5" w:rsidRDefault="003431B5" w:rsidP="00EE543F">
            <w:pPr>
              <w:spacing w:before="240"/>
              <w:rPr>
                <w:rFonts w:ascii="Times New Roman" w:hAnsi="Times New Roman" w:cs="Times New Roman"/>
                <w:bCs/>
              </w:rPr>
            </w:pPr>
          </w:p>
          <w:p w14:paraId="639118A1" w14:textId="4D2696AD" w:rsidR="00251F34" w:rsidRPr="00943C27" w:rsidRDefault="00251F34" w:rsidP="00EE543F">
            <w:pPr>
              <w:spacing w:before="240"/>
              <w:rPr>
                <w:rFonts w:ascii="Times New Roman" w:hAnsi="Times New Roman" w:cs="Times New Roman"/>
                <w:bCs/>
              </w:rPr>
            </w:pPr>
            <w:r>
              <w:rPr>
                <w:rFonts w:ascii="Times New Roman" w:hAnsi="Times New Roman" w:cs="Times New Roman"/>
                <w:bCs/>
              </w:rPr>
              <w:t>NL</w:t>
            </w:r>
          </w:p>
        </w:tc>
      </w:tr>
    </w:tbl>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C7384A">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31A18ECF" w14:textId="1400EF92" w:rsidR="003431B5" w:rsidRPr="003431B5" w:rsidRDefault="00925845" w:rsidP="003431B5">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3431B5" w:rsidRPr="003431B5">
              <w:rPr>
                <w:rFonts w:ascii="Times New Roman" w:hAnsi="Times New Roman" w:cs="Times New Roman"/>
                <w:bCs/>
              </w:rPr>
              <w:t xml:space="preserve">define the rational numbers </w:t>
            </w:r>
            <w:proofErr w:type="gramStart"/>
            <w:r w:rsidR="003431B5" w:rsidRPr="003431B5">
              <w:rPr>
                <w:rFonts w:ascii="Times New Roman" w:hAnsi="Times New Roman" w:cs="Times New Roman"/>
                <w:b/>
              </w:rPr>
              <w:t>R</w:t>
            </w:r>
            <w:r w:rsidR="003431B5" w:rsidRPr="003431B5">
              <w:rPr>
                <w:rFonts w:ascii="Times New Roman" w:hAnsi="Times New Roman" w:cs="Times New Roman"/>
                <w:bCs/>
              </w:rPr>
              <w:t>, and</w:t>
            </w:r>
            <w:proofErr w:type="gramEnd"/>
            <w:r w:rsidR="003431B5" w:rsidRPr="003431B5">
              <w:rPr>
                <w:rFonts w:ascii="Times New Roman" w:hAnsi="Times New Roman" w:cs="Times New Roman"/>
                <w:bCs/>
              </w:rPr>
              <w:t xml:space="preserve"> visualise different fractions.</w:t>
            </w:r>
          </w:p>
          <w:p w14:paraId="1DF07C3C" w14:textId="77777777" w:rsidR="003431B5" w:rsidRDefault="003431B5" w:rsidP="003431B5">
            <w:pPr>
              <w:pStyle w:val="ListParagraph"/>
              <w:spacing w:after="0" w:line="360" w:lineRule="auto"/>
              <w:ind w:left="0"/>
              <w:rPr>
                <w:rFonts w:ascii="Times New Roman" w:hAnsi="Times New Roman" w:cs="Times New Roman"/>
                <w:bCs/>
                <w:sz w:val="15"/>
                <w:szCs w:val="15"/>
              </w:rPr>
            </w:pPr>
            <w:r>
              <w:rPr>
                <w:rFonts w:ascii="Times New Roman" w:hAnsi="Times New Roman" w:cs="Times New Roman"/>
                <w:bCs/>
                <w:sz w:val="15"/>
                <w:szCs w:val="15"/>
              </w:rPr>
              <w:t>Strand 3.1 Number Systems:</w:t>
            </w:r>
          </w:p>
          <w:p w14:paraId="2DDAC5E4" w14:textId="77777777" w:rsidR="003431B5" w:rsidRPr="008546C3" w:rsidRDefault="003431B5" w:rsidP="003431B5">
            <w:pPr>
              <w:pStyle w:val="ListParagraph"/>
              <w:spacing w:after="0" w:line="360" w:lineRule="auto"/>
              <w:ind w:left="0"/>
              <w:rPr>
                <w:rFonts w:ascii="Times New Roman" w:hAnsi="Times New Roman" w:cs="Times New Roman"/>
                <w:bCs/>
                <w:sz w:val="15"/>
                <w:szCs w:val="15"/>
              </w:rPr>
            </w:pPr>
            <w:r>
              <w:rPr>
                <w:rFonts w:ascii="Times New Roman" w:hAnsi="Times New Roman" w:cs="Times New Roman"/>
                <w:bCs/>
                <w:sz w:val="15"/>
                <w:szCs w:val="15"/>
              </w:rPr>
              <w:t>- investigate models to help think about rational numbers</w:t>
            </w:r>
          </w:p>
          <w:p w14:paraId="0BC16D96" w14:textId="5BA8ED1A" w:rsidR="00925845" w:rsidRPr="00943C27" w:rsidRDefault="00925845" w:rsidP="00305B4B">
            <w:pPr>
              <w:pStyle w:val="ListParagraph"/>
              <w:spacing w:after="0" w:line="360" w:lineRule="auto"/>
              <w:jc w:val="both"/>
              <w:rPr>
                <w:rFonts w:ascii="Times New Roman" w:hAnsi="Times New Roman" w:cs="Times New Roman"/>
                <w:b/>
              </w:rPr>
            </w:pPr>
          </w:p>
        </w:tc>
        <w:tc>
          <w:tcPr>
            <w:tcW w:w="4485"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0FF68E42"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sidR="00D80B81">
              <w:rPr>
                <w:rFonts w:ascii="Times New Roman" w:hAnsi="Times New Roman" w:cs="Times New Roman"/>
                <w:color w:val="000000" w:themeColor="text1"/>
              </w:rPr>
              <w:t xml:space="preserve"> </w:t>
            </w:r>
            <w:bookmarkStart w:id="2" w:name="OLE_LINK5"/>
            <w:bookmarkStart w:id="3" w:name="OLE_LINK6"/>
            <w:r w:rsidR="00D80B81">
              <w:rPr>
                <w:rFonts w:ascii="Times New Roman" w:hAnsi="Times New Roman" w:cs="Times New Roman"/>
                <w:color w:val="000000" w:themeColor="text1"/>
              </w:rPr>
              <w:t>Engagement and answering of targeted and whole-class Socratic questioning throughout the class.</w:t>
            </w:r>
            <w:bookmarkEnd w:id="2"/>
            <w:bookmarkEnd w:id="3"/>
          </w:p>
          <w:p w14:paraId="64A3F91B" w14:textId="67C32D8E" w:rsidR="00925845" w:rsidRPr="00943C27" w:rsidRDefault="00925845" w:rsidP="00305B4B">
            <w:pPr>
              <w:spacing w:after="0" w:line="360" w:lineRule="auto"/>
              <w:rPr>
                <w:rFonts w:ascii="Times New Roman" w:hAnsi="Times New Roman" w:cs="Times New Roman"/>
                <w:color w:val="365F91"/>
              </w:rPr>
            </w:pPr>
          </w:p>
        </w:tc>
      </w:tr>
      <w:tr w:rsidR="00844BA0" w:rsidRPr="00943C27" w14:paraId="16194106" w14:textId="77777777" w:rsidTr="00F5581B">
        <w:tc>
          <w:tcPr>
            <w:tcW w:w="9016" w:type="dxa"/>
            <w:gridSpan w:val="2"/>
            <w:shd w:val="clear" w:color="auto" w:fill="B6DDE8" w:themeFill="accent5" w:themeFillTint="66"/>
          </w:tcPr>
          <w:p w14:paraId="36F95406" w14:textId="366E1B4C"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tr w:rsidR="00925845" w:rsidRPr="00943C27" w14:paraId="5D22E4B6" w14:textId="77777777" w:rsidTr="00561B7E">
        <w:tc>
          <w:tcPr>
            <w:tcW w:w="4531" w:type="dxa"/>
          </w:tcPr>
          <w:p w14:paraId="0ED6463B" w14:textId="77777777" w:rsidR="00925845" w:rsidRPr="00943C27" w:rsidRDefault="00925845" w:rsidP="00490EE2">
            <w:pPr>
              <w:spacing w:after="0" w:line="360" w:lineRule="auto"/>
              <w:rPr>
                <w:rFonts w:ascii="Times New Roman" w:hAnsi="Times New Roman" w:cs="Times New Roman"/>
                <w:b/>
                <w:bCs/>
                <w:sz w:val="28"/>
                <w:szCs w:val="28"/>
              </w:rPr>
            </w:pPr>
            <w:bookmarkStart w:id="4"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D510918" w14:textId="534E3419" w:rsidR="00925845" w:rsidRPr="00943C27" w:rsidRDefault="00925845" w:rsidP="00490EE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2B2CEB3E" w14:textId="4E6F5C40" w:rsidR="003431B5" w:rsidRPr="003431B5" w:rsidRDefault="00925845" w:rsidP="003431B5">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3431B5" w:rsidRPr="003431B5">
              <w:rPr>
                <w:rFonts w:ascii="Times New Roman" w:hAnsi="Times New Roman" w:cs="Times New Roman"/>
                <w:bCs/>
              </w:rPr>
              <w:t>use a fraction wall / fraction strip to compare, order, and find equivalent fractions.</w:t>
            </w:r>
          </w:p>
          <w:p w14:paraId="75496D41" w14:textId="77777777" w:rsidR="003431B5" w:rsidRDefault="003431B5" w:rsidP="003431B5">
            <w:pPr>
              <w:pStyle w:val="ListParagraph"/>
              <w:spacing w:after="0" w:line="360" w:lineRule="auto"/>
              <w:ind w:left="0"/>
              <w:rPr>
                <w:rFonts w:ascii="Times New Roman" w:hAnsi="Times New Roman" w:cs="Times New Roman"/>
                <w:bCs/>
                <w:sz w:val="15"/>
                <w:szCs w:val="15"/>
              </w:rPr>
            </w:pPr>
            <w:bookmarkStart w:id="5" w:name="OLE_LINK26"/>
            <w:bookmarkStart w:id="6" w:name="OLE_LINK27"/>
            <w:bookmarkStart w:id="7" w:name="OLE_LINK1"/>
            <w:bookmarkStart w:id="8" w:name="OLE_LINK2"/>
            <w:bookmarkStart w:id="9" w:name="OLE_LINK3"/>
            <w:bookmarkStart w:id="10" w:name="OLE_LINK4"/>
            <w:bookmarkStart w:id="11" w:name="OLE_LINK13"/>
            <w:r>
              <w:rPr>
                <w:rFonts w:ascii="Times New Roman" w:hAnsi="Times New Roman" w:cs="Times New Roman"/>
                <w:bCs/>
                <w:sz w:val="15"/>
                <w:szCs w:val="15"/>
              </w:rPr>
              <w:t>Strand 3.1 Number Systems:</w:t>
            </w:r>
          </w:p>
          <w:bookmarkEnd w:id="5"/>
          <w:bookmarkEnd w:id="6"/>
          <w:p w14:paraId="1CF15E9C" w14:textId="77777777" w:rsidR="003431B5" w:rsidRPr="008546C3" w:rsidRDefault="003431B5" w:rsidP="003431B5">
            <w:pPr>
              <w:pStyle w:val="ListParagraph"/>
              <w:spacing w:after="0" w:line="360" w:lineRule="auto"/>
              <w:ind w:left="0"/>
              <w:rPr>
                <w:rFonts w:ascii="Times New Roman" w:hAnsi="Times New Roman" w:cs="Times New Roman"/>
                <w:b/>
                <w:sz w:val="15"/>
                <w:szCs w:val="15"/>
              </w:rPr>
            </w:pPr>
            <w:r>
              <w:rPr>
                <w:rFonts w:ascii="Times New Roman" w:hAnsi="Times New Roman" w:cs="Times New Roman"/>
                <w:bCs/>
                <w:sz w:val="15"/>
                <w:szCs w:val="15"/>
              </w:rPr>
              <w:t xml:space="preserve">- use the number line to order numbers in </w:t>
            </w:r>
            <w:r>
              <w:rPr>
                <w:rFonts w:ascii="Times New Roman" w:hAnsi="Times New Roman" w:cs="Times New Roman"/>
                <w:b/>
                <w:sz w:val="15"/>
                <w:szCs w:val="15"/>
              </w:rPr>
              <w:t>R</w:t>
            </w:r>
          </w:p>
          <w:p w14:paraId="54EAFB9F" w14:textId="72C75438" w:rsidR="00925845" w:rsidRPr="00943C27" w:rsidRDefault="003431B5" w:rsidP="003431B5">
            <w:pPr>
              <w:spacing w:after="0" w:line="360" w:lineRule="auto"/>
              <w:rPr>
                <w:rFonts w:ascii="Times New Roman" w:hAnsi="Times New Roman" w:cs="Times New Roman"/>
                <w:bCs/>
              </w:rPr>
            </w:pPr>
            <w:bookmarkStart w:id="12" w:name="OLE_LINK24"/>
            <w:bookmarkStart w:id="13" w:name="OLE_LINK25"/>
            <w:bookmarkEnd w:id="7"/>
            <w:bookmarkEnd w:id="8"/>
            <w:r>
              <w:rPr>
                <w:rFonts w:ascii="Times New Roman" w:hAnsi="Times New Roman" w:cs="Times New Roman"/>
                <w:bCs/>
                <w:sz w:val="15"/>
                <w:szCs w:val="15"/>
              </w:rPr>
              <w:t>- use the equivalence of fractions to compare proportions</w:t>
            </w:r>
            <w:bookmarkEnd w:id="9"/>
            <w:bookmarkEnd w:id="10"/>
            <w:bookmarkEnd w:id="11"/>
            <w:bookmarkEnd w:id="12"/>
            <w:bookmarkEnd w:id="13"/>
          </w:p>
        </w:tc>
        <w:tc>
          <w:tcPr>
            <w:tcW w:w="4485" w:type="dxa"/>
          </w:tcPr>
          <w:p w14:paraId="5B68716E" w14:textId="044B6809"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5BE2E4EE" w14:textId="2DC0B5F5"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sidR="00D80B81">
              <w:rPr>
                <w:rFonts w:ascii="Times New Roman" w:hAnsi="Times New Roman" w:cs="Times New Roman"/>
                <w:color w:val="000000" w:themeColor="text1"/>
              </w:rPr>
              <w:t xml:space="preserve"> Engagement and answering of targeted and whole-class Socratic questioning throughout the class.</w:t>
            </w:r>
          </w:p>
          <w:p w14:paraId="31A290E2" w14:textId="77777777" w:rsidR="00925845" w:rsidRPr="00943C27" w:rsidRDefault="00925845" w:rsidP="00305B4B">
            <w:pPr>
              <w:spacing w:after="0" w:line="360" w:lineRule="auto"/>
              <w:jc w:val="both"/>
              <w:rPr>
                <w:rFonts w:ascii="Times New Roman" w:hAnsi="Times New Roman" w:cs="Times New Roman"/>
                <w:b/>
                <w:bCs/>
                <w:color w:val="365F91"/>
              </w:rPr>
            </w:pPr>
          </w:p>
          <w:p w14:paraId="242FE9A3" w14:textId="4B7F2535" w:rsidR="00925845" w:rsidRPr="00943C27" w:rsidRDefault="00925845" w:rsidP="00305B4B">
            <w:pPr>
              <w:spacing w:after="0" w:line="360" w:lineRule="auto"/>
              <w:jc w:val="both"/>
              <w:rPr>
                <w:rFonts w:ascii="Times New Roman" w:hAnsi="Times New Roman" w:cs="Times New Roman"/>
                <w:color w:val="365F91"/>
              </w:rPr>
            </w:pPr>
          </w:p>
        </w:tc>
      </w:tr>
      <w:tr w:rsidR="00844BA0" w:rsidRPr="00943C27" w14:paraId="43C90275" w14:textId="77777777" w:rsidTr="00F5581B">
        <w:tc>
          <w:tcPr>
            <w:tcW w:w="9016" w:type="dxa"/>
            <w:gridSpan w:val="2"/>
            <w:shd w:val="clear" w:color="auto" w:fill="B6DDE8" w:themeFill="accent5" w:themeFillTint="66"/>
          </w:tcPr>
          <w:p w14:paraId="3E8307A4" w14:textId="3C61B545"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bookmarkEnd w:id="4"/>
      <w:tr w:rsidR="00925845" w:rsidRPr="00943C27" w14:paraId="604C4F85" w14:textId="77777777" w:rsidTr="00F27C3B">
        <w:tc>
          <w:tcPr>
            <w:tcW w:w="4531" w:type="dxa"/>
          </w:tcPr>
          <w:p w14:paraId="056E979A" w14:textId="77777777" w:rsidR="00925845" w:rsidRPr="00943C27" w:rsidRDefault="00925845" w:rsidP="00497CAE">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3D4A9044" w14:textId="7A318CCD" w:rsidR="00925845" w:rsidRPr="00943C27" w:rsidRDefault="00925845" w:rsidP="0092584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r w:rsidRPr="00943C27">
              <w:rPr>
                <w:rFonts w:ascii="Times New Roman" w:hAnsi="Times New Roman" w:cs="Times New Roman"/>
                <w:bCs/>
              </w:rPr>
              <w:t xml:space="preserve">  </w:t>
            </w:r>
          </w:p>
          <w:p w14:paraId="708D5EF6" w14:textId="148375A4" w:rsidR="00925845" w:rsidRPr="00943C27" w:rsidRDefault="00925845" w:rsidP="00925845">
            <w:pPr>
              <w:spacing w:after="0" w:line="360" w:lineRule="auto"/>
              <w:ind w:left="360"/>
              <w:rPr>
                <w:rFonts w:ascii="Times New Roman" w:hAnsi="Times New Roman" w:cs="Times New Roman"/>
                <w:bCs/>
              </w:rPr>
            </w:pPr>
            <w:r w:rsidRPr="00943C27">
              <w:rPr>
                <w:rFonts w:ascii="Times New Roman" w:hAnsi="Times New Roman" w:cs="Times New Roman"/>
                <w:bCs/>
              </w:rPr>
              <w:t>3.</w:t>
            </w:r>
            <w:r w:rsidR="003431B5">
              <w:rPr>
                <w:rFonts w:ascii="Times New Roman" w:hAnsi="Times New Roman" w:cs="Times New Roman"/>
                <w:bCs/>
              </w:rPr>
              <w:t xml:space="preserve"> understand how to simplify and find equivalent fractions by multiplying or dividing the numerator and denominator of fractions</w:t>
            </w:r>
          </w:p>
          <w:p w14:paraId="3776D473" w14:textId="54423EDA" w:rsidR="00925845" w:rsidRPr="003431B5" w:rsidRDefault="003431B5" w:rsidP="003431B5">
            <w:pPr>
              <w:pStyle w:val="ListParagraph"/>
              <w:spacing w:after="0" w:line="360" w:lineRule="auto"/>
              <w:ind w:left="0"/>
              <w:rPr>
                <w:rFonts w:ascii="Times New Roman" w:hAnsi="Times New Roman" w:cs="Times New Roman"/>
                <w:bCs/>
                <w:sz w:val="15"/>
                <w:szCs w:val="15"/>
              </w:rPr>
            </w:pPr>
            <w:r>
              <w:rPr>
                <w:rFonts w:ascii="Times New Roman" w:hAnsi="Times New Roman" w:cs="Times New Roman"/>
                <w:bCs/>
                <w:sz w:val="15"/>
                <w:szCs w:val="15"/>
              </w:rPr>
              <w:t>Strand 3.1 Number Systems:</w:t>
            </w:r>
          </w:p>
          <w:p w14:paraId="47781778" w14:textId="6529341A" w:rsidR="003431B5" w:rsidRPr="00943C27" w:rsidRDefault="003431B5" w:rsidP="00925845">
            <w:pPr>
              <w:spacing w:after="0" w:line="360" w:lineRule="auto"/>
              <w:jc w:val="both"/>
              <w:rPr>
                <w:rFonts w:ascii="Times New Roman" w:hAnsi="Times New Roman" w:cs="Times New Roman"/>
                <w:bCs/>
              </w:rPr>
            </w:pPr>
            <w:r>
              <w:rPr>
                <w:rFonts w:ascii="Times New Roman" w:hAnsi="Times New Roman" w:cs="Times New Roman"/>
                <w:bCs/>
                <w:sz w:val="15"/>
                <w:szCs w:val="15"/>
              </w:rPr>
              <w:t>- use the equivalence of fractions to compare proportions</w:t>
            </w:r>
          </w:p>
          <w:p w14:paraId="64C11C89" w14:textId="77777777" w:rsidR="00925845" w:rsidRPr="00943C27" w:rsidRDefault="00925845" w:rsidP="00497CAE">
            <w:pPr>
              <w:pStyle w:val="ListParagraph"/>
              <w:spacing w:after="0" w:line="360" w:lineRule="auto"/>
              <w:jc w:val="both"/>
              <w:rPr>
                <w:rFonts w:ascii="Times New Roman" w:hAnsi="Times New Roman" w:cs="Times New Roman"/>
                <w:bCs/>
              </w:rPr>
            </w:pPr>
          </w:p>
        </w:tc>
        <w:tc>
          <w:tcPr>
            <w:tcW w:w="4485" w:type="dxa"/>
          </w:tcPr>
          <w:p w14:paraId="5EB6E3A4" w14:textId="31B1A1B2"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6950023" w14:textId="6F08D443"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 xml:space="preserve">3. </w:t>
            </w:r>
            <w:r w:rsidR="00D80B81">
              <w:rPr>
                <w:rFonts w:ascii="Times New Roman" w:hAnsi="Times New Roman" w:cs="Times New Roman"/>
                <w:color w:val="000000" w:themeColor="text1"/>
              </w:rPr>
              <w:t>Engagement and answering of targeted and whole-class Socratic questioning throughout the class.</w:t>
            </w:r>
          </w:p>
          <w:p w14:paraId="11272B48" w14:textId="77777777" w:rsidR="00925845" w:rsidRPr="00943C27" w:rsidRDefault="00925845" w:rsidP="00305B4B">
            <w:pPr>
              <w:spacing w:after="0" w:line="360" w:lineRule="auto"/>
              <w:jc w:val="both"/>
              <w:rPr>
                <w:rFonts w:ascii="Times New Roman" w:hAnsi="Times New Roman" w:cs="Times New Roman"/>
                <w:b/>
                <w:bCs/>
                <w:color w:val="365F91"/>
              </w:rPr>
            </w:pPr>
          </w:p>
          <w:p w14:paraId="60776AE2" w14:textId="1323479E" w:rsidR="00925845" w:rsidRPr="00943C27" w:rsidRDefault="00925845" w:rsidP="00305B4B">
            <w:pPr>
              <w:spacing w:after="0" w:line="360" w:lineRule="auto"/>
              <w:jc w:val="both"/>
              <w:rPr>
                <w:rFonts w:ascii="Times New Roman" w:hAnsi="Times New Roman" w:cs="Times New Roman"/>
                <w:color w:val="365F91"/>
              </w:rPr>
            </w:pPr>
          </w:p>
        </w:tc>
      </w:tr>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606AA4">
            <w:pPr>
              <w:spacing w:before="240" w:after="6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606AA4">
            <w:pPr>
              <w:spacing w:after="6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7966EF">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606AA4">
            <w:pPr>
              <w:spacing w:after="8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606AA4">
            <w:pPr>
              <w:spacing w:after="8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606AA4">
            <w:pPr>
              <w:spacing w:after="80"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7966EF" w:rsidRPr="00943C27" w14:paraId="5266B8CD" w14:textId="77777777" w:rsidTr="007966EF">
        <w:trPr>
          <w:trHeight w:val="2684"/>
        </w:trPr>
        <w:tc>
          <w:tcPr>
            <w:tcW w:w="1379" w:type="dxa"/>
          </w:tcPr>
          <w:p w14:paraId="52E11A5A" w14:textId="6437123C" w:rsidR="007966EF" w:rsidRPr="00943C27" w:rsidRDefault="007966EF" w:rsidP="007966EF">
            <w:pPr>
              <w:spacing w:line="360" w:lineRule="auto"/>
              <w:rPr>
                <w:rFonts w:ascii="Times New Roman" w:hAnsi="Times New Roman" w:cs="Times New Roman"/>
                <w:bCs/>
              </w:rPr>
            </w:pPr>
            <w:bookmarkStart w:id="14" w:name="_Hlk59177313"/>
            <w:r w:rsidRPr="00F948AB">
              <w:rPr>
                <w:bCs/>
              </w:rPr>
              <w:t>0 - 3 min</w:t>
            </w:r>
          </w:p>
        </w:tc>
        <w:tc>
          <w:tcPr>
            <w:tcW w:w="3387" w:type="dxa"/>
          </w:tcPr>
          <w:p w14:paraId="75BC196D" w14:textId="77777777" w:rsidR="007966EF" w:rsidRPr="00F948AB" w:rsidRDefault="007966EF" w:rsidP="007966EF">
            <w:pPr>
              <w:spacing w:line="240" w:lineRule="auto"/>
              <w:rPr>
                <w:bCs/>
              </w:rPr>
            </w:pPr>
            <w:r w:rsidRPr="00F948AB">
              <w:rPr>
                <w:bCs/>
              </w:rPr>
              <w:t>Teacher enters the class, greeting students and ensuring that students are seated at the correct seats, socially distanced.</w:t>
            </w:r>
          </w:p>
          <w:p w14:paraId="20BCC683" w14:textId="4C2868C7" w:rsidR="007966EF" w:rsidRPr="00943C27" w:rsidRDefault="007966EF" w:rsidP="007966EF">
            <w:pPr>
              <w:spacing w:line="240" w:lineRule="auto"/>
              <w:rPr>
                <w:rFonts w:ascii="Times New Roman" w:hAnsi="Times New Roman" w:cs="Times New Roman"/>
                <w:b/>
                <w:bCs/>
              </w:rPr>
            </w:pPr>
            <w:r w:rsidRPr="00F948AB">
              <w:rPr>
                <w:bCs/>
              </w:rPr>
              <w:t>Teacher takes the roll/attendance.</w:t>
            </w:r>
          </w:p>
        </w:tc>
        <w:tc>
          <w:tcPr>
            <w:tcW w:w="3420" w:type="dxa"/>
          </w:tcPr>
          <w:p w14:paraId="06EF95C9" w14:textId="77777777" w:rsidR="007966EF" w:rsidRPr="00F948AB" w:rsidRDefault="007966EF" w:rsidP="007966EF">
            <w:pPr>
              <w:spacing w:line="240" w:lineRule="auto"/>
              <w:rPr>
                <w:bCs/>
              </w:rPr>
            </w:pPr>
          </w:p>
          <w:p w14:paraId="30520421" w14:textId="77777777" w:rsidR="007966EF" w:rsidRPr="00F948AB" w:rsidRDefault="007966EF" w:rsidP="007966EF">
            <w:pPr>
              <w:spacing w:line="240" w:lineRule="auto"/>
              <w:rPr>
                <w:bCs/>
              </w:rPr>
            </w:pPr>
          </w:p>
          <w:p w14:paraId="55754419" w14:textId="77777777" w:rsidR="007966EF" w:rsidRPr="00F948AB" w:rsidRDefault="007966EF" w:rsidP="007966EF">
            <w:pPr>
              <w:spacing w:line="240" w:lineRule="auto"/>
              <w:rPr>
                <w:bCs/>
              </w:rPr>
            </w:pPr>
          </w:p>
          <w:p w14:paraId="051864F0" w14:textId="0EC25252" w:rsidR="007966EF" w:rsidRPr="00943C27" w:rsidRDefault="007966EF" w:rsidP="007966EF">
            <w:pPr>
              <w:spacing w:line="240" w:lineRule="auto"/>
              <w:rPr>
                <w:rFonts w:ascii="Times New Roman" w:hAnsi="Times New Roman" w:cs="Times New Roman"/>
                <w:bCs/>
              </w:rPr>
            </w:pPr>
            <w:r w:rsidRPr="00F948AB">
              <w:rPr>
                <w:bCs/>
              </w:rPr>
              <w:t>Students confirm their attendance.</w:t>
            </w:r>
          </w:p>
        </w:tc>
        <w:tc>
          <w:tcPr>
            <w:tcW w:w="830" w:type="dxa"/>
          </w:tcPr>
          <w:p w14:paraId="13E4FA65" w14:textId="03CA832C" w:rsidR="007966EF" w:rsidRPr="00606AA4" w:rsidRDefault="007966EF" w:rsidP="007966EF">
            <w:pPr>
              <w:spacing w:line="240" w:lineRule="atLeast"/>
              <w:jc w:val="both"/>
              <w:rPr>
                <w:bCs/>
              </w:rPr>
            </w:pPr>
            <w:r w:rsidRPr="00F948AB">
              <w:rPr>
                <w:bCs/>
              </w:rPr>
              <w:t>O</w:t>
            </w:r>
          </w:p>
        </w:tc>
      </w:tr>
      <w:tr w:rsidR="007966EF" w:rsidRPr="00943C27" w14:paraId="2E5E5BD9" w14:textId="77777777" w:rsidTr="007966EF">
        <w:trPr>
          <w:trHeight w:val="678"/>
        </w:trPr>
        <w:tc>
          <w:tcPr>
            <w:tcW w:w="1379" w:type="dxa"/>
          </w:tcPr>
          <w:p w14:paraId="72254882" w14:textId="6AA4A1EF" w:rsidR="007966EF" w:rsidRPr="00943C27" w:rsidRDefault="007966EF" w:rsidP="007966EF">
            <w:pPr>
              <w:spacing w:line="360" w:lineRule="auto"/>
              <w:rPr>
                <w:rFonts w:ascii="Times New Roman" w:hAnsi="Times New Roman" w:cs="Times New Roman"/>
                <w:bCs/>
              </w:rPr>
            </w:pPr>
            <w:bookmarkStart w:id="15" w:name="_Hlk59180985"/>
            <w:bookmarkEnd w:id="14"/>
            <w:r w:rsidRPr="00F948AB">
              <w:rPr>
                <w:bCs/>
              </w:rPr>
              <w:t>3 - 14 min</w:t>
            </w:r>
          </w:p>
        </w:tc>
        <w:tc>
          <w:tcPr>
            <w:tcW w:w="3387" w:type="dxa"/>
          </w:tcPr>
          <w:p w14:paraId="48E54CC1" w14:textId="6F70FFD7" w:rsidR="007966EF" w:rsidRDefault="007966EF" w:rsidP="007966EF">
            <w:pPr>
              <w:spacing w:line="240" w:lineRule="auto"/>
              <w:rPr>
                <w:bCs/>
              </w:rPr>
            </w:pPr>
            <w:r>
              <w:rPr>
                <w:bCs/>
              </w:rPr>
              <w:t>Teacher asks students what their understanding of rational numbers is.</w:t>
            </w:r>
          </w:p>
          <w:p w14:paraId="5D13CC19" w14:textId="5B89B19F" w:rsidR="007966EF" w:rsidRDefault="007966EF" w:rsidP="007966EF">
            <w:pPr>
              <w:spacing w:line="240" w:lineRule="auto"/>
              <w:rPr>
                <w:bCs/>
              </w:rPr>
            </w:pPr>
          </w:p>
          <w:p w14:paraId="4C701919" w14:textId="037FA2FC" w:rsidR="007966EF" w:rsidRDefault="007966EF" w:rsidP="007966EF">
            <w:pPr>
              <w:spacing w:line="240" w:lineRule="auto"/>
              <w:rPr>
                <w:bCs/>
              </w:rPr>
            </w:pPr>
          </w:p>
          <w:p w14:paraId="529C5B49" w14:textId="5366F322" w:rsidR="007966EF" w:rsidRDefault="007966EF" w:rsidP="007966EF">
            <w:pPr>
              <w:spacing w:line="240" w:lineRule="auto"/>
              <w:rPr>
                <w:bCs/>
              </w:rPr>
            </w:pPr>
          </w:p>
          <w:p w14:paraId="2F8A439B" w14:textId="1C88E6D2" w:rsidR="007966EF" w:rsidRDefault="007966EF" w:rsidP="007966EF">
            <w:pPr>
              <w:spacing w:line="240" w:lineRule="auto"/>
              <w:rPr>
                <w:bCs/>
              </w:rPr>
            </w:pPr>
            <w:r>
              <w:rPr>
                <w:bCs/>
              </w:rPr>
              <w:t>Teacher will re-introduce the fraction wall that the students became comfortable with last week</w:t>
            </w:r>
          </w:p>
          <w:p w14:paraId="13F53423" w14:textId="21CA654D" w:rsidR="007966EF" w:rsidRDefault="007966EF" w:rsidP="007966EF">
            <w:pPr>
              <w:spacing w:line="240" w:lineRule="auto"/>
              <w:rPr>
                <w:bCs/>
              </w:rPr>
            </w:pPr>
            <w:r>
              <w:rPr>
                <w:bCs/>
              </w:rPr>
              <w:t>'What can we use a fraction wall for?'</w:t>
            </w:r>
          </w:p>
          <w:p w14:paraId="6C9CFD48" w14:textId="5DADA9D7" w:rsidR="007966EF" w:rsidRDefault="007966EF" w:rsidP="007966EF">
            <w:pPr>
              <w:spacing w:line="240" w:lineRule="auto"/>
              <w:rPr>
                <w:bCs/>
              </w:rPr>
            </w:pPr>
          </w:p>
          <w:p w14:paraId="4D985C16" w14:textId="77777777" w:rsidR="00CD2E9E" w:rsidRDefault="00CD2E9E" w:rsidP="007966EF">
            <w:pPr>
              <w:spacing w:line="240" w:lineRule="auto"/>
              <w:rPr>
                <w:bCs/>
              </w:rPr>
            </w:pPr>
          </w:p>
          <w:p w14:paraId="60A9D2A5" w14:textId="3D0CEA2D" w:rsidR="007966EF" w:rsidRDefault="00CD2E9E" w:rsidP="007966EF">
            <w:pPr>
              <w:spacing w:line="240" w:lineRule="auto"/>
              <w:rPr>
                <w:bCs/>
              </w:rPr>
            </w:pPr>
            <w:r>
              <w:rPr>
                <w:bCs/>
              </w:rPr>
              <w:t xml:space="preserve">'Let's look at the fraction two quarters, what other fractions are </w:t>
            </w:r>
            <w:r>
              <w:rPr>
                <w:bCs/>
                <w:i/>
                <w:iCs/>
              </w:rPr>
              <w:t>equivalent</w:t>
            </w:r>
            <w:r>
              <w:rPr>
                <w:bCs/>
              </w:rPr>
              <w:t xml:space="preserve"> to this?</w:t>
            </w:r>
          </w:p>
          <w:p w14:paraId="33809A1D" w14:textId="51126B22" w:rsidR="00CD2E9E" w:rsidRDefault="00CD2E9E" w:rsidP="007966EF">
            <w:pPr>
              <w:spacing w:line="240" w:lineRule="auto"/>
              <w:rPr>
                <w:bCs/>
              </w:rPr>
            </w:pPr>
          </w:p>
          <w:p w14:paraId="4AA4E426" w14:textId="32D155C1" w:rsidR="007F4E15" w:rsidRDefault="007F4E15" w:rsidP="007966EF">
            <w:pPr>
              <w:spacing w:line="240" w:lineRule="auto"/>
              <w:rPr>
                <w:bCs/>
              </w:rPr>
            </w:pPr>
          </w:p>
          <w:p w14:paraId="23D39FB0" w14:textId="7FA9130B" w:rsidR="007F4E15" w:rsidRDefault="007F4E15" w:rsidP="007966EF">
            <w:pPr>
              <w:spacing w:line="240" w:lineRule="auto"/>
              <w:rPr>
                <w:bCs/>
              </w:rPr>
            </w:pPr>
            <w:r>
              <w:rPr>
                <w:bCs/>
              </w:rPr>
              <w:t xml:space="preserve">'Simplifying a fraction means writing it in the form of </w:t>
            </w:r>
            <w:proofErr w:type="spellStart"/>
            <w:r>
              <w:rPr>
                <w:bCs/>
              </w:rPr>
              <w:t>it's</w:t>
            </w:r>
            <w:proofErr w:type="spellEnd"/>
            <w:r>
              <w:rPr>
                <w:bCs/>
              </w:rPr>
              <w:t xml:space="preserve"> smallest equivalent fraction'</w:t>
            </w:r>
          </w:p>
          <w:p w14:paraId="432CA2AC" w14:textId="22696E56" w:rsidR="00CD2E9E" w:rsidRDefault="00CD2E9E" w:rsidP="007966EF">
            <w:pPr>
              <w:spacing w:line="240" w:lineRule="auto"/>
              <w:rPr>
                <w:bCs/>
              </w:rPr>
            </w:pPr>
          </w:p>
          <w:p w14:paraId="41BAA884" w14:textId="16D7D9E7" w:rsidR="00CD2E9E" w:rsidRPr="00CD2E9E" w:rsidRDefault="007F4E15" w:rsidP="007966EF">
            <w:pPr>
              <w:spacing w:line="240" w:lineRule="auto"/>
              <w:rPr>
                <w:bCs/>
              </w:rPr>
            </w:pPr>
            <w:r>
              <w:rPr>
                <w:bCs/>
              </w:rPr>
              <w:t>Based on student discussion, t</w:t>
            </w:r>
            <w:r w:rsidR="00CD2E9E">
              <w:rPr>
                <w:bCs/>
              </w:rPr>
              <w:t>eacher write</w:t>
            </w:r>
            <w:r>
              <w:rPr>
                <w:bCs/>
              </w:rPr>
              <w:t>s</w:t>
            </w:r>
            <w:r w:rsidR="00CD2E9E">
              <w:rPr>
                <w:bCs/>
              </w:rPr>
              <w:t xml:space="preserve"> clearly on the board that</w:t>
            </w:r>
            <w:r>
              <w:rPr>
                <w:bCs/>
              </w:rPr>
              <w:t xml:space="preserve"> </w:t>
            </w:r>
            <w:bookmarkStart w:id="16" w:name="OLE_LINK34"/>
            <w:bookmarkStart w:id="17" w:name="OLE_LINK35"/>
            <w:r>
              <w:rPr>
                <w:bCs/>
              </w:rPr>
              <w:t xml:space="preserve">' </w:t>
            </w:r>
            <m:oMath>
              <m:f>
                <m:fPr>
                  <m:ctrlPr>
                    <w:rPr>
                      <w:rFonts w:ascii="Cambria Math" w:hAnsi="Cambria Math" w:cs="Times New Roman"/>
                      <w:bCs/>
                      <w:i/>
                    </w:rPr>
                  </m:ctrlPr>
                </m:fPr>
                <m:num>
                  <m:r>
                    <w:rPr>
                      <w:rFonts w:ascii="Cambria Math" w:hAnsi="Cambria Math" w:cs="Times New Roman"/>
                    </w:rPr>
                    <m:t>2</m:t>
                  </m:r>
                </m:num>
                <m:den>
                  <m:r>
                    <w:rPr>
                      <w:rFonts w:ascii="Cambria Math" w:hAnsi="Cambria Math" w:cs="Times New Roman"/>
                    </w:rPr>
                    <m:t>4</m:t>
                  </m:r>
                </m:den>
              </m:f>
            </m:oMath>
            <w:r>
              <w:rPr>
                <w:rFonts w:ascii="Times New Roman" w:hAnsi="Times New Roman" w:cs="Times New Roman"/>
                <w:bCs/>
              </w:rPr>
              <w:t xml:space="preserve"> </w:t>
            </w:r>
            <m:oMath>
              <m:r>
                <w:rPr>
                  <w:rFonts w:ascii="Cambria Math" w:hAnsi="Cambria Math" w:cs="Times New Roman"/>
                </w:rPr>
                <m:t>=</m:t>
              </m:r>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2</m:t>
                  </m:r>
                </m:den>
              </m:f>
            </m:oMath>
            <w:r>
              <w:rPr>
                <w:rFonts w:ascii="Times New Roman" w:hAnsi="Times New Roman" w:cs="Times New Roman"/>
                <w:bCs/>
              </w:rPr>
              <w:t>'</w:t>
            </w:r>
            <w:bookmarkEnd w:id="16"/>
            <w:bookmarkEnd w:id="17"/>
          </w:p>
          <w:p w14:paraId="1FBE566A" w14:textId="77777777" w:rsidR="007966EF" w:rsidRPr="00F948AB" w:rsidRDefault="007966EF" w:rsidP="007966EF">
            <w:pPr>
              <w:spacing w:line="240" w:lineRule="auto"/>
              <w:rPr>
                <w:bCs/>
              </w:rPr>
            </w:pPr>
          </w:p>
          <w:p w14:paraId="7AD8892A" w14:textId="77777777" w:rsidR="007F4E15" w:rsidRDefault="007966EF" w:rsidP="007966EF">
            <w:pPr>
              <w:spacing w:line="240" w:lineRule="auto"/>
              <w:rPr>
                <w:rFonts w:ascii="Times New Roman" w:hAnsi="Times New Roman" w:cs="Times New Roman"/>
                <w:bCs/>
              </w:rPr>
            </w:pPr>
            <w:r w:rsidRPr="00F948AB">
              <w:rPr>
                <w:bCs/>
              </w:rPr>
              <w:t xml:space="preserve"> </w:t>
            </w:r>
            <w:r w:rsidR="007F4E15">
              <w:rPr>
                <w:bCs/>
              </w:rPr>
              <w:t xml:space="preserve">'We know from the fraction wall that </w:t>
            </w:r>
            <w:bookmarkStart w:id="18" w:name="OLE_LINK36"/>
            <w:bookmarkStart w:id="19" w:name="OLE_LINK37"/>
            <w:r w:rsidR="007F4E15">
              <w:rPr>
                <w:bCs/>
              </w:rPr>
              <w:t xml:space="preserve"> </w:t>
            </w:r>
            <m:oMath>
              <m:f>
                <m:fPr>
                  <m:ctrlPr>
                    <w:rPr>
                      <w:rFonts w:ascii="Cambria Math" w:hAnsi="Cambria Math" w:cs="Times New Roman"/>
                      <w:bCs/>
                      <w:i/>
                    </w:rPr>
                  </m:ctrlPr>
                </m:fPr>
                <m:num>
                  <m:r>
                    <w:rPr>
                      <w:rFonts w:ascii="Cambria Math" w:hAnsi="Cambria Math" w:cs="Times New Roman"/>
                    </w:rPr>
                    <m:t>2</m:t>
                  </m:r>
                </m:num>
                <m:den>
                  <m:r>
                    <w:rPr>
                      <w:rFonts w:ascii="Cambria Math" w:hAnsi="Cambria Math" w:cs="Times New Roman"/>
                    </w:rPr>
                    <m:t>4</m:t>
                  </m:r>
                </m:den>
              </m:f>
            </m:oMath>
            <w:r w:rsidR="007F4E15">
              <w:rPr>
                <w:rFonts w:ascii="Times New Roman" w:hAnsi="Times New Roman" w:cs="Times New Roman"/>
                <w:bCs/>
              </w:rPr>
              <w:t xml:space="preserve"> and </w:t>
            </w:r>
            <m:oMath>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2</m:t>
                  </m:r>
                </m:den>
              </m:f>
            </m:oMath>
            <w:bookmarkEnd w:id="18"/>
            <w:bookmarkEnd w:id="19"/>
            <w:r w:rsidR="007F4E15">
              <w:rPr>
                <w:rFonts w:ascii="Times New Roman" w:hAnsi="Times New Roman" w:cs="Times New Roman"/>
                <w:bCs/>
              </w:rPr>
              <w:t xml:space="preserve"> are equivalent. </w:t>
            </w:r>
          </w:p>
          <w:p w14:paraId="40CC9CA4" w14:textId="77777777" w:rsidR="007966EF" w:rsidRDefault="007F4E15" w:rsidP="007966EF">
            <w:pPr>
              <w:spacing w:line="240" w:lineRule="auto"/>
              <w:rPr>
                <w:rFonts w:ascii="Times New Roman" w:hAnsi="Times New Roman" w:cs="Times New Roman"/>
                <w:bCs/>
              </w:rPr>
            </w:pPr>
            <w:r>
              <w:rPr>
                <w:rFonts w:ascii="Times New Roman" w:hAnsi="Times New Roman" w:cs="Times New Roman"/>
                <w:bCs/>
              </w:rPr>
              <w:t>We won't always have a fraction wall on hand, but we can simplify fractions by looking at the numerator and denominator'</w:t>
            </w:r>
          </w:p>
          <w:p w14:paraId="4C0DD83A" w14:textId="77777777" w:rsidR="007F4E15" w:rsidRDefault="007F4E15" w:rsidP="007966EF">
            <w:pPr>
              <w:spacing w:line="240" w:lineRule="auto"/>
              <w:rPr>
                <w:rFonts w:ascii="Times New Roman" w:hAnsi="Times New Roman" w:cs="Times New Roman"/>
                <w:bCs/>
              </w:rPr>
            </w:pPr>
            <w:r>
              <w:rPr>
                <w:rFonts w:ascii="Times New Roman" w:hAnsi="Times New Roman" w:cs="Times New Roman"/>
                <w:bCs/>
              </w:rPr>
              <w:t>'What is the highest common factor of the numerator and denominator, 2 and 4?'</w:t>
            </w:r>
          </w:p>
          <w:p w14:paraId="6C847D02" w14:textId="77777777" w:rsidR="007F4E15" w:rsidRDefault="007F4E15" w:rsidP="007966EF">
            <w:pPr>
              <w:spacing w:line="240" w:lineRule="auto"/>
              <w:rPr>
                <w:rFonts w:ascii="Times New Roman" w:hAnsi="Times New Roman" w:cs="Times New Roman"/>
                <w:bCs/>
              </w:rPr>
            </w:pPr>
            <w:r>
              <w:rPr>
                <w:rFonts w:ascii="Times New Roman" w:hAnsi="Times New Roman" w:cs="Times New Roman"/>
                <w:bCs/>
              </w:rPr>
              <w:t>'We divide the numerator and denominator by the highest common factor'</w:t>
            </w:r>
          </w:p>
          <w:p w14:paraId="66215BD3" w14:textId="77777777" w:rsidR="007F4E15" w:rsidRDefault="007F4E15" w:rsidP="007966EF">
            <w:pPr>
              <w:spacing w:line="240" w:lineRule="auto"/>
              <w:rPr>
                <w:rFonts w:ascii="Times New Roman" w:hAnsi="Times New Roman" w:cs="Times New Roman"/>
                <w:bCs/>
              </w:rPr>
            </w:pPr>
            <w:r>
              <w:rPr>
                <w:rFonts w:ascii="Times New Roman" w:hAnsi="Times New Roman" w:cs="Times New Roman"/>
                <w:bCs/>
              </w:rPr>
              <w:t xml:space="preserve">'We can see then that </w:t>
            </w:r>
            <w:r>
              <w:rPr>
                <w:bCs/>
              </w:rPr>
              <w:t xml:space="preserve"> </w:t>
            </w:r>
            <m:oMath>
              <m:f>
                <m:fPr>
                  <m:ctrlPr>
                    <w:rPr>
                      <w:rFonts w:ascii="Cambria Math" w:hAnsi="Cambria Math" w:cs="Times New Roman"/>
                      <w:bCs/>
                      <w:i/>
                    </w:rPr>
                  </m:ctrlPr>
                </m:fPr>
                <m:num>
                  <m:r>
                    <w:rPr>
                      <w:rFonts w:ascii="Cambria Math" w:hAnsi="Cambria Math" w:cs="Times New Roman"/>
                    </w:rPr>
                    <m:t>2</m:t>
                  </m:r>
                </m:num>
                <m:den>
                  <m:r>
                    <w:rPr>
                      <w:rFonts w:ascii="Cambria Math" w:hAnsi="Cambria Math" w:cs="Times New Roman"/>
                    </w:rPr>
                    <m:t>4</m:t>
                  </m:r>
                </m:den>
              </m:f>
            </m:oMath>
            <w:r>
              <w:rPr>
                <w:rFonts w:ascii="Times New Roman" w:hAnsi="Times New Roman" w:cs="Times New Roman"/>
                <w:bCs/>
              </w:rPr>
              <w:t xml:space="preserve"> simplifies to </w:t>
            </w:r>
            <m:oMath>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2</m:t>
                  </m:r>
                </m:den>
              </m:f>
            </m:oMath>
            <w:r>
              <w:rPr>
                <w:rFonts w:ascii="Times New Roman" w:hAnsi="Times New Roman" w:cs="Times New Roman"/>
                <w:bCs/>
              </w:rPr>
              <w:t>'</w:t>
            </w:r>
          </w:p>
          <w:p w14:paraId="1B5B8589" w14:textId="70EC9305" w:rsidR="007F4E15" w:rsidRPr="00943C27" w:rsidRDefault="007F4E15" w:rsidP="007966EF">
            <w:pPr>
              <w:spacing w:line="240" w:lineRule="auto"/>
              <w:rPr>
                <w:rFonts w:ascii="Times New Roman" w:hAnsi="Times New Roman" w:cs="Times New Roman"/>
                <w:bCs/>
              </w:rPr>
            </w:pPr>
            <w:r>
              <w:rPr>
                <w:rFonts w:ascii="Times New Roman" w:hAnsi="Times New Roman" w:cs="Times New Roman"/>
                <w:bCs/>
              </w:rPr>
              <w:t xml:space="preserve">Teacher works through further examples </w:t>
            </w:r>
            <w:bookmarkStart w:id="20" w:name="OLE_LINK49"/>
            <w:bookmarkStart w:id="21" w:name="OLE_LINK50"/>
            <w:r>
              <w:rPr>
                <w:rFonts w:ascii="Times New Roman" w:hAnsi="Times New Roman" w:cs="Times New Roman"/>
                <w:bCs/>
              </w:rPr>
              <w:t xml:space="preserve">of </w:t>
            </w:r>
            <w:r>
              <w:rPr>
                <w:bCs/>
              </w:rPr>
              <w:t xml:space="preserve"> </w:t>
            </w:r>
            <m:oMath>
              <m:f>
                <m:fPr>
                  <m:ctrlPr>
                    <w:rPr>
                      <w:rFonts w:ascii="Cambria Math" w:hAnsi="Cambria Math" w:cs="Times New Roman"/>
                      <w:bCs/>
                      <w:i/>
                    </w:rPr>
                  </m:ctrlPr>
                </m:fPr>
                <m:num>
                  <m:r>
                    <w:rPr>
                      <w:rFonts w:ascii="Cambria Math" w:hAnsi="Cambria Math" w:cs="Times New Roman"/>
                    </w:rPr>
                    <m:t>10</m:t>
                  </m:r>
                </m:num>
                <m:den>
                  <m:r>
                    <w:rPr>
                      <w:rFonts w:ascii="Cambria Math" w:hAnsi="Cambria Math" w:cs="Times New Roman"/>
                    </w:rPr>
                    <m:t>16</m:t>
                  </m:r>
                </m:den>
              </m:f>
            </m:oMath>
            <w:r>
              <w:rPr>
                <w:rFonts w:ascii="Times New Roman" w:hAnsi="Times New Roman" w:cs="Times New Roman"/>
                <w:bCs/>
              </w:rPr>
              <w:t xml:space="preserve"> </w:t>
            </w:r>
            <w:bookmarkEnd w:id="20"/>
            <w:bookmarkEnd w:id="21"/>
            <w:r>
              <w:rPr>
                <w:rFonts w:ascii="Times New Roman" w:hAnsi="Times New Roman" w:cs="Times New Roman"/>
                <w:bCs/>
              </w:rPr>
              <w:t xml:space="preserve">and </w:t>
            </w:r>
            <m:oMath>
              <m:f>
                <m:fPr>
                  <m:ctrlPr>
                    <w:rPr>
                      <w:rFonts w:ascii="Cambria Math" w:hAnsi="Cambria Math" w:cs="Times New Roman"/>
                      <w:bCs/>
                      <w:i/>
                    </w:rPr>
                  </m:ctrlPr>
                </m:fPr>
                <m:num>
                  <m:r>
                    <w:rPr>
                      <w:rFonts w:ascii="Cambria Math" w:hAnsi="Cambria Math" w:cs="Times New Roman"/>
                    </w:rPr>
                    <m:t>20</m:t>
                  </m:r>
                </m:num>
                <m:den>
                  <m:r>
                    <w:rPr>
                      <w:rFonts w:ascii="Cambria Math" w:hAnsi="Cambria Math" w:cs="Times New Roman"/>
                    </w:rPr>
                    <m:t>50</m:t>
                  </m:r>
                </m:den>
              </m:f>
            </m:oMath>
          </w:p>
        </w:tc>
        <w:tc>
          <w:tcPr>
            <w:tcW w:w="3420" w:type="dxa"/>
          </w:tcPr>
          <w:p w14:paraId="761B5B46" w14:textId="52860234" w:rsidR="007966EF" w:rsidRDefault="007966EF" w:rsidP="007966EF">
            <w:pPr>
              <w:spacing w:line="240" w:lineRule="auto"/>
              <w:rPr>
                <w:bCs/>
              </w:rPr>
            </w:pPr>
            <w:r w:rsidRPr="00F948AB">
              <w:rPr>
                <w:bCs/>
              </w:rPr>
              <w:lastRenderedPageBreak/>
              <w:t>Students discuss and share their opinions:</w:t>
            </w:r>
          </w:p>
          <w:p w14:paraId="7A0F779A" w14:textId="2097300B" w:rsidR="007966EF" w:rsidRDefault="007966EF" w:rsidP="007966EF">
            <w:pPr>
              <w:spacing w:line="240" w:lineRule="auto"/>
              <w:rPr>
                <w:rFonts w:ascii="Times New Roman" w:hAnsi="Times New Roman" w:cs="Times New Roman"/>
                <w:bCs/>
              </w:rPr>
            </w:pPr>
            <w:r>
              <w:rPr>
                <w:rFonts w:ascii="Times New Roman" w:hAnsi="Times New Roman" w:cs="Times New Roman"/>
                <w:bCs/>
              </w:rPr>
              <w:t>'fractions'</w:t>
            </w:r>
          </w:p>
          <w:p w14:paraId="631AE857" w14:textId="114D14B9" w:rsidR="007966EF" w:rsidRDefault="007966EF" w:rsidP="007966EF">
            <w:pPr>
              <w:spacing w:line="240" w:lineRule="auto"/>
              <w:rPr>
                <w:rFonts w:ascii="Times New Roman" w:hAnsi="Times New Roman" w:cs="Times New Roman"/>
                <w:bCs/>
              </w:rPr>
            </w:pPr>
            <w:r>
              <w:rPr>
                <w:rFonts w:ascii="Times New Roman" w:hAnsi="Times New Roman" w:cs="Times New Roman"/>
                <w:bCs/>
              </w:rPr>
              <w:t>'two numbers on top of each other'</w:t>
            </w:r>
          </w:p>
          <w:p w14:paraId="5520BCE5" w14:textId="35BC2371" w:rsidR="007966EF" w:rsidRDefault="007966EF" w:rsidP="007966EF">
            <w:pPr>
              <w:spacing w:line="240" w:lineRule="auto"/>
              <w:rPr>
                <w:rFonts w:ascii="Times New Roman" w:hAnsi="Times New Roman" w:cs="Times New Roman"/>
                <w:bCs/>
              </w:rPr>
            </w:pPr>
            <w:r>
              <w:rPr>
                <w:rFonts w:ascii="Times New Roman" w:hAnsi="Times New Roman" w:cs="Times New Roman"/>
                <w:bCs/>
              </w:rPr>
              <w:t>'numerator'</w:t>
            </w:r>
          </w:p>
          <w:p w14:paraId="0DA87F4B" w14:textId="3774710D" w:rsidR="007966EF" w:rsidRPr="00F948AB" w:rsidRDefault="007966EF" w:rsidP="007966EF">
            <w:pPr>
              <w:spacing w:line="240" w:lineRule="auto"/>
              <w:rPr>
                <w:rFonts w:ascii="Times New Roman" w:hAnsi="Times New Roman" w:cs="Times New Roman"/>
                <w:bCs/>
              </w:rPr>
            </w:pPr>
            <w:r>
              <w:rPr>
                <w:rFonts w:ascii="Times New Roman" w:hAnsi="Times New Roman" w:cs="Times New Roman"/>
                <w:bCs/>
              </w:rPr>
              <w:t>'denominator'</w:t>
            </w:r>
          </w:p>
          <w:p w14:paraId="3E589D77" w14:textId="300C6B91" w:rsidR="007966EF" w:rsidRDefault="007966EF" w:rsidP="007966EF">
            <w:pPr>
              <w:spacing w:line="240" w:lineRule="auto"/>
              <w:rPr>
                <w:rFonts w:ascii="Times New Roman" w:hAnsi="Times New Roman" w:cs="Times New Roman"/>
                <w:bCs/>
              </w:rPr>
            </w:pPr>
          </w:p>
          <w:p w14:paraId="67876C2B" w14:textId="514DAD4C" w:rsidR="007966EF" w:rsidRDefault="007966EF" w:rsidP="007966EF">
            <w:pPr>
              <w:spacing w:line="240" w:lineRule="auto"/>
              <w:rPr>
                <w:rFonts w:ascii="Times New Roman" w:hAnsi="Times New Roman" w:cs="Times New Roman"/>
                <w:bCs/>
              </w:rPr>
            </w:pPr>
          </w:p>
          <w:p w14:paraId="2BFE2A3B" w14:textId="50A6E94E" w:rsidR="007966EF" w:rsidRDefault="007966EF" w:rsidP="007966EF">
            <w:pPr>
              <w:spacing w:line="240" w:lineRule="auto"/>
              <w:rPr>
                <w:rFonts w:ascii="Times New Roman" w:hAnsi="Times New Roman" w:cs="Times New Roman"/>
                <w:bCs/>
              </w:rPr>
            </w:pPr>
          </w:p>
          <w:p w14:paraId="2E51474E" w14:textId="7B52AE9E" w:rsidR="007966EF" w:rsidRDefault="007966EF" w:rsidP="007966EF">
            <w:pPr>
              <w:spacing w:line="240" w:lineRule="auto"/>
              <w:rPr>
                <w:rFonts w:ascii="Times New Roman" w:hAnsi="Times New Roman" w:cs="Times New Roman"/>
                <w:bCs/>
              </w:rPr>
            </w:pPr>
            <w:r>
              <w:rPr>
                <w:rFonts w:ascii="Times New Roman" w:hAnsi="Times New Roman" w:cs="Times New Roman"/>
                <w:bCs/>
              </w:rPr>
              <w:t>'for fractions'</w:t>
            </w:r>
          </w:p>
          <w:p w14:paraId="2E01F031" w14:textId="1C54E9C4" w:rsidR="007966EF" w:rsidRDefault="007966EF" w:rsidP="007966EF">
            <w:pPr>
              <w:spacing w:line="240" w:lineRule="auto"/>
              <w:rPr>
                <w:rFonts w:ascii="Times New Roman" w:hAnsi="Times New Roman" w:cs="Times New Roman"/>
                <w:bCs/>
              </w:rPr>
            </w:pPr>
            <w:r>
              <w:rPr>
                <w:rFonts w:ascii="Times New Roman" w:hAnsi="Times New Roman" w:cs="Times New Roman"/>
                <w:bCs/>
              </w:rPr>
              <w:t>'look at fractions'</w:t>
            </w:r>
          </w:p>
          <w:p w14:paraId="0098C685" w14:textId="27CEACFE" w:rsidR="007966EF" w:rsidRDefault="007966EF" w:rsidP="007966EF">
            <w:pPr>
              <w:spacing w:line="240" w:lineRule="auto"/>
              <w:rPr>
                <w:rFonts w:ascii="Times New Roman" w:hAnsi="Times New Roman" w:cs="Times New Roman"/>
                <w:bCs/>
              </w:rPr>
            </w:pPr>
            <w:r>
              <w:rPr>
                <w:rFonts w:ascii="Times New Roman" w:hAnsi="Times New Roman" w:cs="Times New Roman"/>
                <w:bCs/>
              </w:rPr>
              <w:t>'compare the sizes'</w:t>
            </w:r>
          </w:p>
          <w:p w14:paraId="6C9B367D" w14:textId="19865AD0" w:rsidR="00CD2E9E" w:rsidRDefault="00CD2E9E" w:rsidP="007966EF">
            <w:pPr>
              <w:spacing w:line="240" w:lineRule="auto"/>
              <w:rPr>
                <w:rFonts w:ascii="Times New Roman" w:hAnsi="Times New Roman" w:cs="Times New Roman"/>
                <w:bCs/>
              </w:rPr>
            </w:pPr>
          </w:p>
          <w:p w14:paraId="5256ABB6" w14:textId="1948B910" w:rsidR="00CD2E9E" w:rsidRDefault="00CD2E9E" w:rsidP="007966EF">
            <w:pPr>
              <w:spacing w:line="240" w:lineRule="auto"/>
              <w:rPr>
                <w:rFonts w:ascii="Times New Roman" w:hAnsi="Times New Roman" w:cs="Times New Roman"/>
                <w:bCs/>
              </w:rPr>
            </w:pPr>
            <w:r>
              <w:rPr>
                <w:rFonts w:ascii="Times New Roman" w:hAnsi="Times New Roman" w:cs="Times New Roman"/>
                <w:bCs/>
              </w:rPr>
              <w:t>'</w:t>
            </w:r>
            <w:bookmarkStart w:id="22" w:name="OLE_LINK32"/>
            <w:bookmarkStart w:id="23" w:name="OLE_LINK33"/>
            <m:oMath>
              <m:f>
                <m:fPr>
                  <m:ctrlPr>
                    <w:rPr>
                      <w:rFonts w:ascii="Cambria Math" w:hAnsi="Cambria Math" w:cs="Times New Roman"/>
                      <w:bCs/>
                      <w:i/>
                    </w:rPr>
                  </m:ctrlPr>
                </m:fPr>
                <m:num>
                  <m:r>
                    <w:rPr>
                      <w:rFonts w:ascii="Cambria Math" w:hAnsi="Cambria Math" w:cs="Times New Roman"/>
                    </w:rPr>
                    <m:t>6</m:t>
                  </m:r>
                </m:num>
                <m:den>
                  <m:r>
                    <w:rPr>
                      <w:rFonts w:ascii="Cambria Math" w:hAnsi="Cambria Math" w:cs="Times New Roman"/>
                    </w:rPr>
                    <m:t>12</m:t>
                  </m:r>
                </m:den>
              </m:f>
            </m:oMath>
            <w:r>
              <w:rPr>
                <w:rFonts w:ascii="Times New Roman" w:hAnsi="Times New Roman" w:cs="Times New Roman"/>
                <w:bCs/>
              </w:rPr>
              <w:t>'</w:t>
            </w:r>
            <w:bookmarkEnd w:id="22"/>
            <w:bookmarkEnd w:id="23"/>
          </w:p>
          <w:p w14:paraId="15F06811" w14:textId="54178841" w:rsidR="00CD2E9E" w:rsidRPr="00F948AB" w:rsidRDefault="00CD2E9E" w:rsidP="007966EF">
            <w:pPr>
              <w:spacing w:line="240" w:lineRule="auto"/>
              <w:rPr>
                <w:rFonts w:ascii="Times New Roman" w:hAnsi="Times New Roman" w:cs="Times New Roman"/>
                <w:bCs/>
              </w:rPr>
            </w:pPr>
            <m:oMath>
              <m:r>
                <w:rPr>
                  <w:rFonts w:ascii="Cambria Math" w:hAnsi="Cambria Math" w:cs="Times New Roman"/>
                </w:rPr>
                <m:t>'</m:t>
              </m:r>
              <m:f>
                <m:fPr>
                  <m:ctrlPr>
                    <w:rPr>
                      <w:rFonts w:ascii="Cambria Math" w:hAnsi="Cambria Math" w:cs="Times New Roman"/>
                      <w:bCs/>
                      <w:i/>
                    </w:rPr>
                  </m:ctrlPr>
                </m:fPr>
                <m:num>
                  <m:r>
                    <w:rPr>
                      <w:rFonts w:ascii="Cambria Math" w:hAnsi="Cambria Math" w:cs="Times New Roman"/>
                    </w:rPr>
                    <m:t>3</m:t>
                  </m:r>
                </m:num>
                <m:den>
                  <m:r>
                    <w:rPr>
                      <w:rFonts w:ascii="Cambria Math" w:hAnsi="Cambria Math" w:cs="Times New Roman"/>
                    </w:rPr>
                    <m:t>6</m:t>
                  </m:r>
                </m:den>
              </m:f>
            </m:oMath>
            <w:r>
              <w:rPr>
                <w:rFonts w:ascii="Times New Roman" w:hAnsi="Times New Roman" w:cs="Times New Roman"/>
                <w:bCs/>
              </w:rPr>
              <w:t>'</w:t>
            </w:r>
          </w:p>
          <w:p w14:paraId="22857868" w14:textId="4BD96C74" w:rsidR="007966EF" w:rsidRPr="00F948AB" w:rsidRDefault="00CD2E9E" w:rsidP="007966EF">
            <w:pPr>
              <w:spacing w:line="240" w:lineRule="auto"/>
              <w:rPr>
                <w:rFonts w:ascii="Times New Roman" w:hAnsi="Times New Roman" w:cs="Times New Roman"/>
                <w:bCs/>
              </w:rPr>
            </w:pPr>
            <m:oMath>
              <m:r>
                <w:rPr>
                  <w:rFonts w:ascii="Cambria Math" w:hAnsi="Cambria Math" w:cs="Times New Roman"/>
                </w:rPr>
                <m:t>'</m:t>
              </m:r>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2</m:t>
                  </m:r>
                </m:den>
              </m:f>
            </m:oMath>
            <w:r>
              <w:rPr>
                <w:rFonts w:ascii="Times New Roman" w:hAnsi="Times New Roman" w:cs="Times New Roman"/>
                <w:bCs/>
              </w:rPr>
              <w:t>'</w:t>
            </w:r>
          </w:p>
          <w:p w14:paraId="7568EB85" w14:textId="77777777" w:rsidR="007966EF" w:rsidRPr="00F948AB" w:rsidRDefault="007966EF" w:rsidP="007966EF">
            <w:pPr>
              <w:spacing w:line="240" w:lineRule="auto"/>
              <w:rPr>
                <w:rFonts w:ascii="Times New Roman" w:hAnsi="Times New Roman" w:cs="Times New Roman"/>
                <w:bCs/>
              </w:rPr>
            </w:pPr>
          </w:p>
          <w:p w14:paraId="552040EE" w14:textId="77777777" w:rsidR="007966EF" w:rsidRPr="00F948AB" w:rsidRDefault="007966EF" w:rsidP="007966EF">
            <w:pPr>
              <w:spacing w:line="240" w:lineRule="auto"/>
              <w:rPr>
                <w:rFonts w:ascii="Times New Roman" w:hAnsi="Times New Roman" w:cs="Times New Roman"/>
                <w:bCs/>
              </w:rPr>
            </w:pPr>
          </w:p>
          <w:p w14:paraId="5167CECA" w14:textId="77777777" w:rsidR="007966EF" w:rsidRPr="00F948AB" w:rsidRDefault="007966EF" w:rsidP="007966EF">
            <w:pPr>
              <w:spacing w:line="240" w:lineRule="auto"/>
              <w:rPr>
                <w:rFonts w:ascii="Times New Roman" w:hAnsi="Times New Roman" w:cs="Times New Roman"/>
                <w:bCs/>
              </w:rPr>
            </w:pPr>
          </w:p>
          <w:p w14:paraId="1674FD8B" w14:textId="77777777" w:rsidR="007966EF" w:rsidRPr="00F948AB" w:rsidRDefault="007966EF" w:rsidP="007966EF">
            <w:pPr>
              <w:spacing w:line="240" w:lineRule="auto"/>
              <w:rPr>
                <w:rFonts w:ascii="Times New Roman" w:hAnsi="Times New Roman" w:cs="Times New Roman"/>
                <w:bCs/>
              </w:rPr>
            </w:pPr>
          </w:p>
          <w:p w14:paraId="212F6F07" w14:textId="77777777" w:rsidR="007966EF" w:rsidRPr="00F948AB" w:rsidRDefault="007966EF" w:rsidP="007966EF">
            <w:pPr>
              <w:spacing w:line="240" w:lineRule="auto"/>
              <w:rPr>
                <w:rFonts w:ascii="Times New Roman" w:hAnsi="Times New Roman" w:cs="Times New Roman"/>
                <w:bCs/>
              </w:rPr>
            </w:pPr>
          </w:p>
          <w:p w14:paraId="33C3157E" w14:textId="77777777" w:rsidR="007966EF" w:rsidRPr="00F948AB" w:rsidRDefault="007966EF" w:rsidP="007966EF">
            <w:pPr>
              <w:spacing w:line="240" w:lineRule="auto"/>
              <w:rPr>
                <w:rFonts w:ascii="Times New Roman" w:hAnsi="Times New Roman" w:cs="Times New Roman"/>
                <w:bCs/>
              </w:rPr>
            </w:pPr>
          </w:p>
          <w:p w14:paraId="5E1C5438" w14:textId="77777777" w:rsidR="007966EF" w:rsidRPr="00F948AB" w:rsidRDefault="007966EF" w:rsidP="007966EF">
            <w:pPr>
              <w:spacing w:line="240" w:lineRule="auto"/>
              <w:rPr>
                <w:rFonts w:ascii="Times New Roman" w:hAnsi="Times New Roman" w:cs="Times New Roman"/>
                <w:bCs/>
              </w:rPr>
            </w:pPr>
          </w:p>
          <w:p w14:paraId="7FD7D330" w14:textId="77777777" w:rsidR="007966EF" w:rsidRPr="00F948AB" w:rsidRDefault="007966EF" w:rsidP="007966EF">
            <w:pPr>
              <w:spacing w:line="240" w:lineRule="auto"/>
              <w:rPr>
                <w:rFonts w:ascii="Times New Roman" w:hAnsi="Times New Roman" w:cs="Times New Roman"/>
                <w:bCs/>
              </w:rPr>
            </w:pPr>
          </w:p>
          <w:p w14:paraId="15CDD964" w14:textId="77777777" w:rsidR="007966EF" w:rsidRPr="00F948AB" w:rsidRDefault="007966EF" w:rsidP="007966EF">
            <w:pPr>
              <w:spacing w:line="240" w:lineRule="auto"/>
              <w:rPr>
                <w:rFonts w:ascii="Times New Roman" w:hAnsi="Times New Roman" w:cs="Times New Roman"/>
                <w:bCs/>
              </w:rPr>
            </w:pPr>
          </w:p>
          <w:p w14:paraId="15199C09" w14:textId="56093FFC" w:rsidR="007966EF" w:rsidRDefault="007966EF" w:rsidP="007966EF">
            <w:pPr>
              <w:spacing w:line="240" w:lineRule="auto"/>
              <w:rPr>
                <w:rFonts w:ascii="Times New Roman" w:hAnsi="Times New Roman" w:cs="Times New Roman"/>
                <w:bCs/>
              </w:rPr>
            </w:pPr>
          </w:p>
          <w:p w14:paraId="3BE8815C" w14:textId="61B785F4" w:rsidR="007F4E15" w:rsidRDefault="007F4E15" w:rsidP="007966EF">
            <w:pPr>
              <w:spacing w:line="240" w:lineRule="auto"/>
              <w:rPr>
                <w:rFonts w:ascii="Times New Roman" w:hAnsi="Times New Roman" w:cs="Times New Roman"/>
                <w:bCs/>
              </w:rPr>
            </w:pPr>
          </w:p>
          <w:p w14:paraId="70D7E451" w14:textId="38471C46" w:rsidR="007F4E15" w:rsidRDefault="007F4E15" w:rsidP="007966EF">
            <w:pPr>
              <w:spacing w:line="240" w:lineRule="auto"/>
              <w:rPr>
                <w:rFonts w:ascii="Times New Roman" w:hAnsi="Times New Roman" w:cs="Times New Roman"/>
                <w:bCs/>
              </w:rPr>
            </w:pPr>
            <w:r>
              <w:rPr>
                <w:rFonts w:ascii="Times New Roman" w:hAnsi="Times New Roman" w:cs="Times New Roman"/>
                <w:bCs/>
              </w:rPr>
              <w:t>'2 goes into both'</w:t>
            </w:r>
          </w:p>
          <w:p w14:paraId="1B14714A" w14:textId="7B0748F9" w:rsidR="007F4E15" w:rsidRDefault="007F4E15" w:rsidP="007966EF">
            <w:pPr>
              <w:spacing w:line="240" w:lineRule="auto"/>
              <w:rPr>
                <w:rFonts w:ascii="Times New Roman" w:hAnsi="Times New Roman" w:cs="Times New Roman"/>
                <w:bCs/>
              </w:rPr>
            </w:pPr>
            <w:r>
              <w:rPr>
                <w:rFonts w:ascii="Times New Roman" w:hAnsi="Times New Roman" w:cs="Times New Roman"/>
                <w:bCs/>
              </w:rPr>
              <w:t>'2'</w:t>
            </w:r>
          </w:p>
          <w:p w14:paraId="61876218" w14:textId="21CB2822" w:rsidR="007F4E15" w:rsidRDefault="007F4E15" w:rsidP="007966EF">
            <w:pPr>
              <w:spacing w:line="240" w:lineRule="auto"/>
              <w:rPr>
                <w:rFonts w:ascii="Times New Roman" w:hAnsi="Times New Roman" w:cs="Times New Roman"/>
                <w:bCs/>
              </w:rPr>
            </w:pPr>
          </w:p>
          <w:p w14:paraId="09CF6C08" w14:textId="77777777" w:rsidR="007F4E15" w:rsidRPr="00F948AB" w:rsidRDefault="007F4E15" w:rsidP="007966EF">
            <w:pPr>
              <w:spacing w:line="240" w:lineRule="auto"/>
              <w:rPr>
                <w:rFonts w:ascii="Times New Roman" w:hAnsi="Times New Roman" w:cs="Times New Roman"/>
                <w:bCs/>
              </w:rPr>
            </w:pPr>
          </w:p>
          <w:p w14:paraId="211E983C" w14:textId="0D3EAD7C" w:rsidR="007966EF" w:rsidRPr="00943C27" w:rsidRDefault="007966EF" w:rsidP="007966EF">
            <w:pPr>
              <w:spacing w:line="240" w:lineRule="auto"/>
              <w:rPr>
                <w:rFonts w:ascii="Times New Roman" w:hAnsi="Times New Roman" w:cs="Times New Roman"/>
                <w:bCs/>
              </w:rPr>
            </w:pPr>
          </w:p>
        </w:tc>
        <w:tc>
          <w:tcPr>
            <w:tcW w:w="830" w:type="dxa"/>
          </w:tcPr>
          <w:p w14:paraId="2DC309DE" w14:textId="634B5BF2" w:rsidR="007966EF" w:rsidRPr="00943C27" w:rsidRDefault="007966EF" w:rsidP="007966EF">
            <w:pPr>
              <w:pStyle w:val="ListParagraph"/>
              <w:spacing w:line="240" w:lineRule="atLeast"/>
              <w:ind w:left="360"/>
              <w:jc w:val="both"/>
              <w:rPr>
                <w:rFonts w:ascii="Times New Roman" w:hAnsi="Times New Roman" w:cs="Times New Roman"/>
                <w:bCs/>
              </w:rPr>
            </w:pPr>
            <w:r w:rsidRPr="00F948AB">
              <w:rPr>
                <w:bCs/>
              </w:rPr>
              <w:lastRenderedPageBreak/>
              <w:t>O, CL</w:t>
            </w:r>
          </w:p>
        </w:tc>
      </w:tr>
      <w:bookmarkEnd w:id="15"/>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E8398A" w:rsidRPr="00943C27" w14:paraId="5A5932DC" w14:textId="77777777" w:rsidTr="007966EF">
        <w:trPr>
          <w:trHeight w:val="678"/>
        </w:trPr>
        <w:tc>
          <w:tcPr>
            <w:tcW w:w="1379" w:type="dxa"/>
          </w:tcPr>
          <w:p w14:paraId="212EA975" w14:textId="367FE20C" w:rsidR="00E8398A" w:rsidRPr="00943C27" w:rsidRDefault="00B95CF0" w:rsidP="003B59CA">
            <w:pPr>
              <w:spacing w:line="360" w:lineRule="auto"/>
              <w:rPr>
                <w:rFonts w:ascii="Times New Roman" w:hAnsi="Times New Roman" w:cs="Times New Roman"/>
                <w:bCs/>
              </w:rPr>
            </w:pPr>
            <w:r>
              <w:rPr>
                <w:rFonts w:ascii="Times New Roman" w:hAnsi="Times New Roman" w:cs="Times New Roman"/>
                <w:bCs/>
              </w:rPr>
              <w:t xml:space="preserve">14 - 22 min </w:t>
            </w:r>
          </w:p>
        </w:tc>
        <w:tc>
          <w:tcPr>
            <w:tcW w:w="3387" w:type="dxa"/>
          </w:tcPr>
          <w:p w14:paraId="47883E7C" w14:textId="77777777" w:rsidR="00E8398A" w:rsidRDefault="00B95CF0" w:rsidP="007F3ABD">
            <w:pPr>
              <w:spacing w:line="240" w:lineRule="auto"/>
              <w:rPr>
                <w:rFonts w:ascii="Times New Roman" w:hAnsi="Times New Roman" w:cs="Times New Roman"/>
                <w:bCs/>
              </w:rPr>
            </w:pPr>
            <w:r>
              <w:rPr>
                <w:rFonts w:ascii="Times New Roman" w:hAnsi="Times New Roman" w:cs="Times New Roman"/>
                <w:bCs/>
              </w:rPr>
              <w:t>Teacher distributes the worksheet, following coronavirus procedures.</w:t>
            </w:r>
          </w:p>
          <w:p w14:paraId="20818797" w14:textId="77777777" w:rsidR="00B95CF0" w:rsidRDefault="00B95CF0" w:rsidP="007F3ABD">
            <w:pPr>
              <w:spacing w:line="240" w:lineRule="auto"/>
              <w:rPr>
                <w:rFonts w:ascii="Times New Roman" w:hAnsi="Times New Roman" w:cs="Times New Roman"/>
                <w:bCs/>
              </w:rPr>
            </w:pPr>
          </w:p>
          <w:p w14:paraId="243B657A" w14:textId="77777777" w:rsidR="00B95CF0" w:rsidRPr="00F948AB" w:rsidRDefault="00B95CF0" w:rsidP="00B95CF0">
            <w:pPr>
              <w:spacing w:line="240" w:lineRule="auto"/>
              <w:rPr>
                <w:rFonts w:ascii="Times New Roman" w:hAnsi="Times New Roman" w:cs="Times New Roman"/>
                <w:bCs/>
              </w:rPr>
            </w:pPr>
            <w:bookmarkStart w:id="24" w:name="OLE_LINK53"/>
            <w:bookmarkStart w:id="25" w:name="OLE_LINK54"/>
          </w:p>
          <w:p w14:paraId="15B0C6F3" w14:textId="77777777" w:rsidR="00B95CF0" w:rsidRPr="00F948AB" w:rsidRDefault="00B95CF0" w:rsidP="00B95CF0">
            <w:pPr>
              <w:spacing w:line="240" w:lineRule="auto"/>
              <w:rPr>
                <w:rFonts w:ascii="Times New Roman" w:hAnsi="Times New Roman" w:cs="Times New Roman"/>
                <w:bCs/>
              </w:rPr>
            </w:pPr>
            <w:r w:rsidRPr="00F948AB">
              <w:rPr>
                <w:rFonts w:ascii="Times New Roman" w:hAnsi="Times New Roman" w:cs="Times New Roman"/>
                <w:bCs/>
              </w:rPr>
              <w:t>As students are working, the teacher walks through the class offering assistance to any that are struggling.</w:t>
            </w:r>
          </w:p>
          <w:p w14:paraId="39CD12A6" w14:textId="77777777" w:rsidR="00B95CF0" w:rsidRPr="00F948AB" w:rsidRDefault="00B95CF0" w:rsidP="00B95CF0">
            <w:pPr>
              <w:spacing w:line="240" w:lineRule="auto"/>
              <w:rPr>
                <w:rFonts w:ascii="Times New Roman" w:hAnsi="Times New Roman" w:cs="Times New Roman"/>
                <w:bCs/>
              </w:rPr>
            </w:pPr>
            <w:r w:rsidRPr="00F948AB">
              <w:rPr>
                <w:rFonts w:ascii="Times New Roman" w:hAnsi="Times New Roman" w:cs="Times New Roman"/>
                <w:bCs/>
              </w:rPr>
              <w:t>Teacher writes common issues on the board to help students and to promote discussion</w:t>
            </w:r>
          </w:p>
          <w:p w14:paraId="1627AAB9" w14:textId="06CFA7FE" w:rsidR="00B95CF0" w:rsidRPr="00943C27" w:rsidRDefault="00B95CF0" w:rsidP="007F3ABD">
            <w:pPr>
              <w:spacing w:line="240" w:lineRule="auto"/>
              <w:rPr>
                <w:rFonts w:ascii="Times New Roman" w:hAnsi="Times New Roman" w:cs="Times New Roman"/>
                <w:bCs/>
              </w:rPr>
            </w:pPr>
            <w:r w:rsidRPr="00F948AB">
              <w:rPr>
                <w:rFonts w:ascii="Times New Roman" w:hAnsi="Times New Roman" w:cs="Times New Roman"/>
                <w:bCs/>
              </w:rPr>
              <w:t>When common checkpoints are reached, teacher will clearly display the students' methods for answering the question, writing the step</w:t>
            </w:r>
            <w:bookmarkEnd w:id="24"/>
            <w:bookmarkEnd w:id="25"/>
            <w:r w:rsidRPr="00F948AB">
              <w:rPr>
                <w:rFonts w:ascii="Times New Roman" w:hAnsi="Times New Roman" w:cs="Times New Roman"/>
                <w:bCs/>
              </w:rPr>
              <w:t xml:space="preserve">s </w:t>
            </w:r>
            <w:r w:rsidRPr="00F948AB">
              <w:rPr>
                <w:rFonts w:ascii="Times New Roman" w:hAnsi="Times New Roman" w:cs="Times New Roman"/>
                <w:bCs/>
              </w:rPr>
              <w:lastRenderedPageBreak/>
              <w:t>clearly on the board with student guidance.</w:t>
            </w:r>
          </w:p>
        </w:tc>
        <w:tc>
          <w:tcPr>
            <w:tcW w:w="3420" w:type="dxa"/>
          </w:tcPr>
          <w:p w14:paraId="77BF9E12" w14:textId="77777777" w:rsidR="00B95CF0" w:rsidRDefault="00B95CF0" w:rsidP="006570C9">
            <w:pPr>
              <w:spacing w:line="240" w:lineRule="atLeast"/>
              <w:jc w:val="both"/>
              <w:rPr>
                <w:rFonts w:ascii="Times New Roman" w:hAnsi="Times New Roman" w:cs="Times New Roman"/>
                <w:bCs/>
              </w:rPr>
            </w:pPr>
          </w:p>
          <w:p w14:paraId="2184D83E" w14:textId="77777777" w:rsidR="00B95CF0" w:rsidRDefault="00B95CF0" w:rsidP="006570C9">
            <w:pPr>
              <w:spacing w:line="240" w:lineRule="atLeast"/>
              <w:jc w:val="both"/>
              <w:rPr>
                <w:rFonts w:ascii="Times New Roman" w:hAnsi="Times New Roman" w:cs="Times New Roman"/>
                <w:bCs/>
              </w:rPr>
            </w:pPr>
          </w:p>
          <w:p w14:paraId="0ACD3E0C" w14:textId="6DA8FACF" w:rsidR="00E8398A" w:rsidRPr="00943C27" w:rsidRDefault="00B95CF0" w:rsidP="006570C9">
            <w:pPr>
              <w:spacing w:line="240" w:lineRule="atLeast"/>
              <w:jc w:val="both"/>
              <w:rPr>
                <w:rFonts w:ascii="Times New Roman" w:hAnsi="Times New Roman" w:cs="Times New Roman"/>
                <w:bCs/>
              </w:rPr>
            </w:pPr>
            <w:bookmarkStart w:id="26" w:name="OLE_LINK51"/>
            <w:bookmarkStart w:id="27" w:name="OLE_LINK52"/>
            <w:r>
              <w:rPr>
                <w:rFonts w:ascii="Times New Roman" w:hAnsi="Times New Roman" w:cs="Times New Roman"/>
                <w:bCs/>
              </w:rPr>
              <w:t>Student's work through the worksheet 'Simplifying Fractions'</w:t>
            </w:r>
            <w:r w:rsidR="00606AA4">
              <w:rPr>
                <w:rFonts w:ascii="Times New Roman" w:hAnsi="Times New Roman" w:cs="Times New Roman"/>
                <w:bCs/>
              </w:rPr>
              <w:t xml:space="preserve"> individually.</w:t>
            </w:r>
            <w:bookmarkEnd w:id="26"/>
            <w:bookmarkEnd w:id="27"/>
          </w:p>
        </w:tc>
        <w:tc>
          <w:tcPr>
            <w:tcW w:w="830" w:type="dxa"/>
          </w:tcPr>
          <w:p w14:paraId="7ED206BB" w14:textId="58CCBB48" w:rsidR="00E8398A" w:rsidRPr="00943C27" w:rsidRDefault="00E8398A" w:rsidP="008954BD">
            <w:pPr>
              <w:spacing w:line="240" w:lineRule="atLeast"/>
              <w:jc w:val="both"/>
              <w:rPr>
                <w:rFonts w:ascii="Times New Roman" w:hAnsi="Times New Roman" w:cs="Times New Roman"/>
                <w:bCs/>
              </w:rPr>
            </w:pPr>
          </w:p>
        </w:tc>
      </w:tr>
      <w:tr w:rsidR="00EE543F" w:rsidRPr="00943C27" w14:paraId="7EE1ECED" w14:textId="77777777" w:rsidTr="007966EF">
        <w:trPr>
          <w:trHeight w:val="678"/>
        </w:trPr>
        <w:tc>
          <w:tcPr>
            <w:tcW w:w="1379" w:type="dxa"/>
          </w:tcPr>
          <w:p w14:paraId="646E9C4B" w14:textId="55683839" w:rsidR="00EE543F" w:rsidRPr="00943C27" w:rsidRDefault="00606AA4" w:rsidP="00F5581B">
            <w:pPr>
              <w:spacing w:line="360" w:lineRule="auto"/>
              <w:rPr>
                <w:rFonts w:ascii="Times New Roman" w:hAnsi="Times New Roman" w:cs="Times New Roman"/>
                <w:bCs/>
              </w:rPr>
            </w:pPr>
            <w:r>
              <w:rPr>
                <w:rFonts w:ascii="Times New Roman" w:hAnsi="Times New Roman" w:cs="Times New Roman"/>
                <w:bCs/>
              </w:rPr>
              <w:t>22 - 26 min</w:t>
            </w:r>
          </w:p>
        </w:tc>
        <w:tc>
          <w:tcPr>
            <w:tcW w:w="3387" w:type="dxa"/>
          </w:tcPr>
          <w:p w14:paraId="3029DDBE" w14:textId="77777777" w:rsidR="00EE543F" w:rsidRDefault="00606AA4" w:rsidP="00F5581B">
            <w:pPr>
              <w:spacing w:line="240" w:lineRule="auto"/>
              <w:rPr>
                <w:rFonts w:ascii="Times New Roman" w:hAnsi="Times New Roman" w:cs="Times New Roman"/>
                <w:bCs/>
              </w:rPr>
            </w:pPr>
            <w:r>
              <w:rPr>
                <w:rFonts w:ascii="Times New Roman" w:hAnsi="Times New Roman" w:cs="Times New Roman"/>
                <w:bCs/>
              </w:rPr>
              <w:t>'We've been able to simplify fractions by dividing by common factors'</w:t>
            </w:r>
          </w:p>
          <w:p w14:paraId="39A400FF" w14:textId="0B5D58BD" w:rsidR="00606AA4" w:rsidRDefault="00606AA4" w:rsidP="00F5581B">
            <w:pPr>
              <w:spacing w:line="240" w:lineRule="auto"/>
              <w:rPr>
                <w:rFonts w:ascii="Times New Roman" w:hAnsi="Times New Roman" w:cs="Times New Roman"/>
                <w:bCs/>
              </w:rPr>
            </w:pPr>
            <w:r>
              <w:rPr>
                <w:rFonts w:ascii="Times New Roman" w:hAnsi="Times New Roman" w:cs="Times New Roman"/>
                <w:bCs/>
              </w:rPr>
              <w:t xml:space="preserve">'We can also find equivalent fractions by </w:t>
            </w:r>
            <w:r w:rsidR="000E5AEA">
              <w:rPr>
                <w:rFonts w:ascii="Times New Roman" w:hAnsi="Times New Roman" w:cs="Times New Roman"/>
                <w:bCs/>
              </w:rPr>
              <w:t>multiplying</w:t>
            </w:r>
            <w:r>
              <w:rPr>
                <w:rFonts w:ascii="Times New Roman" w:hAnsi="Times New Roman" w:cs="Times New Roman"/>
                <w:bCs/>
              </w:rPr>
              <w:t xml:space="preserve"> the numerator and denominator by different numbers'</w:t>
            </w:r>
          </w:p>
          <w:p w14:paraId="3E27F0C7" w14:textId="77777777" w:rsidR="00606AA4" w:rsidRDefault="00606AA4" w:rsidP="00F5581B">
            <w:pPr>
              <w:spacing w:line="240" w:lineRule="auto"/>
              <w:rPr>
                <w:bCs/>
              </w:rPr>
            </w:pPr>
            <w:r>
              <w:rPr>
                <w:rFonts w:ascii="Times New Roman" w:hAnsi="Times New Roman" w:cs="Times New Roman"/>
                <w:bCs/>
              </w:rPr>
              <w:t xml:space="preserve">'If we have </w:t>
            </w:r>
            <w:r>
              <w:rPr>
                <w:bCs/>
              </w:rPr>
              <w:t xml:space="preserve"> </w:t>
            </w:r>
            <m:oMath>
              <m:f>
                <m:fPr>
                  <m:ctrlPr>
                    <w:rPr>
                      <w:rFonts w:ascii="Cambria Math" w:hAnsi="Cambria Math" w:cs="Times New Roman"/>
                      <w:bCs/>
                      <w:i/>
                    </w:rPr>
                  </m:ctrlPr>
                </m:fPr>
                <m:num>
                  <m:r>
                    <w:rPr>
                      <w:rFonts w:ascii="Cambria Math" w:hAnsi="Cambria Math" w:cs="Times New Roman"/>
                    </w:rPr>
                    <m:t>2</m:t>
                  </m:r>
                </m:num>
                <m:den>
                  <m:r>
                    <w:rPr>
                      <w:rFonts w:ascii="Cambria Math" w:hAnsi="Cambria Math" w:cs="Times New Roman"/>
                    </w:rPr>
                    <m:t>5</m:t>
                  </m:r>
                </m:den>
              </m:f>
            </m:oMath>
            <w:r>
              <w:rPr>
                <w:bCs/>
              </w:rPr>
              <w:t xml:space="preserve">, maybe I want to know how many </w:t>
            </w:r>
            <w:r>
              <w:rPr>
                <w:rFonts w:ascii="Times New Roman" w:hAnsi="Times New Roman" w:cs="Times New Roman"/>
                <w:bCs/>
              </w:rPr>
              <w:t xml:space="preserve"> </w:t>
            </w:r>
            <w:r>
              <w:rPr>
                <w:bCs/>
              </w:rPr>
              <w:t xml:space="preserve"> </w:t>
            </w:r>
            <m:oMath>
              <m:f>
                <m:fPr>
                  <m:ctrlPr>
                    <w:rPr>
                      <w:rFonts w:ascii="Cambria Math" w:hAnsi="Cambria Math" w:cs="Times New Roman"/>
                      <w:bCs/>
                      <w:i/>
                    </w:rPr>
                  </m:ctrlPr>
                </m:fPr>
                <m:num/>
                <m:den>
                  <m:r>
                    <w:rPr>
                      <w:rFonts w:ascii="Cambria Math" w:hAnsi="Cambria Math" w:cs="Times New Roman"/>
                    </w:rPr>
                    <m:t>15</m:t>
                  </m:r>
                </m:den>
              </m:f>
            </m:oMath>
            <w:r>
              <w:rPr>
                <w:bCs/>
              </w:rPr>
              <w:t xml:space="preserve"> that is'</w:t>
            </w:r>
          </w:p>
          <w:p w14:paraId="4059C095" w14:textId="77777777" w:rsidR="00606AA4" w:rsidRDefault="00606AA4" w:rsidP="00F5581B">
            <w:pPr>
              <w:spacing w:line="240" w:lineRule="auto"/>
              <w:rPr>
                <w:rFonts w:ascii="Times New Roman" w:hAnsi="Times New Roman" w:cs="Times New Roman"/>
                <w:bCs/>
              </w:rPr>
            </w:pPr>
            <w:r>
              <w:rPr>
                <w:rFonts w:ascii="Times New Roman" w:hAnsi="Times New Roman" w:cs="Times New Roman"/>
                <w:bCs/>
              </w:rPr>
              <w:t>'What is the relationship between 5 and 15?'</w:t>
            </w:r>
          </w:p>
          <w:p w14:paraId="3A211636" w14:textId="77777777" w:rsidR="00606AA4" w:rsidRDefault="00606AA4" w:rsidP="00F5581B">
            <w:pPr>
              <w:spacing w:line="240" w:lineRule="auto"/>
              <w:rPr>
                <w:rFonts w:ascii="Times New Roman" w:hAnsi="Times New Roman" w:cs="Times New Roman"/>
                <w:bCs/>
              </w:rPr>
            </w:pPr>
            <w:r>
              <w:rPr>
                <w:rFonts w:ascii="Times New Roman" w:hAnsi="Times New Roman" w:cs="Times New Roman"/>
                <w:bCs/>
              </w:rPr>
              <w:t>'What number could we multiply 5 by to get 15?'</w:t>
            </w:r>
          </w:p>
          <w:p w14:paraId="026EDEBD" w14:textId="640BA8C1" w:rsidR="00606AA4" w:rsidRPr="00943C27" w:rsidRDefault="00606AA4" w:rsidP="00F5581B">
            <w:pPr>
              <w:spacing w:line="240" w:lineRule="auto"/>
              <w:rPr>
                <w:rFonts w:ascii="Times New Roman" w:hAnsi="Times New Roman" w:cs="Times New Roman"/>
                <w:bCs/>
              </w:rPr>
            </w:pPr>
            <w:r>
              <w:rPr>
                <w:rFonts w:ascii="Times New Roman" w:hAnsi="Times New Roman" w:cs="Times New Roman"/>
                <w:bCs/>
              </w:rPr>
              <w:t xml:space="preserve">'If we multiply the numerator and denominator by </w:t>
            </w:r>
            <w:proofErr w:type="gramStart"/>
            <w:r>
              <w:rPr>
                <w:rFonts w:ascii="Times New Roman" w:hAnsi="Times New Roman" w:cs="Times New Roman"/>
                <w:bCs/>
              </w:rPr>
              <w:t>3</w:t>
            </w:r>
            <w:proofErr w:type="gramEnd"/>
            <w:r>
              <w:rPr>
                <w:rFonts w:ascii="Times New Roman" w:hAnsi="Times New Roman" w:cs="Times New Roman"/>
                <w:bCs/>
              </w:rPr>
              <w:t xml:space="preserve"> we can find the equivalent fraction'</w:t>
            </w:r>
          </w:p>
        </w:tc>
        <w:tc>
          <w:tcPr>
            <w:tcW w:w="3420" w:type="dxa"/>
          </w:tcPr>
          <w:p w14:paraId="1AAF1173" w14:textId="77777777" w:rsidR="00EE543F" w:rsidRDefault="00EE543F" w:rsidP="00F5581B">
            <w:pPr>
              <w:spacing w:line="240" w:lineRule="atLeast"/>
              <w:jc w:val="both"/>
              <w:rPr>
                <w:rFonts w:ascii="Times New Roman" w:hAnsi="Times New Roman" w:cs="Times New Roman"/>
                <w:bCs/>
              </w:rPr>
            </w:pPr>
          </w:p>
          <w:p w14:paraId="488E79FE" w14:textId="77777777" w:rsidR="00606AA4" w:rsidRDefault="00606AA4" w:rsidP="00F5581B">
            <w:pPr>
              <w:spacing w:line="240" w:lineRule="atLeast"/>
              <w:jc w:val="both"/>
              <w:rPr>
                <w:rFonts w:ascii="Times New Roman" w:hAnsi="Times New Roman" w:cs="Times New Roman"/>
                <w:bCs/>
              </w:rPr>
            </w:pPr>
          </w:p>
          <w:p w14:paraId="78FFB2E5" w14:textId="77777777" w:rsidR="00606AA4" w:rsidRDefault="00606AA4" w:rsidP="00F5581B">
            <w:pPr>
              <w:spacing w:line="240" w:lineRule="atLeast"/>
              <w:jc w:val="both"/>
              <w:rPr>
                <w:rFonts w:ascii="Times New Roman" w:hAnsi="Times New Roman" w:cs="Times New Roman"/>
                <w:bCs/>
              </w:rPr>
            </w:pPr>
          </w:p>
          <w:p w14:paraId="14DB7653" w14:textId="77777777" w:rsidR="00606AA4" w:rsidRDefault="00606AA4" w:rsidP="00F5581B">
            <w:pPr>
              <w:spacing w:line="240" w:lineRule="atLeast"/>
              <w:jc w:val="both"/>
              <w:rPr>
                <w:rFonts w:ascii="Times New Roman" w:hAnsi="Times New Roman" w:cs="Times New Roman"/>
                <w:bCs/>
              </w:rPr>
            </w:pPr>
          </w:p>
          <w:p w14:paraId="1E0EB8DD" w14:textId="77777777" w:rsidR="00606AA4" w:rsidRDefault="00606AA4" w:rsidP="00F5581B">
            <w:pPr>
              <w:spacing w:line="240" w:lineRule="atLeast"/>
              <w:jc w:val="both"/>
              <w:rPr>
                <w:rFonts w:ascii="Times New Roman" w:hAnsi="Times New Roman" w:cs="Times New Roman"/>
                <w:bCs/>
              </w:rPr>
            </w:pPr>
          </w:p>
          <w:p w14:paraId="077D8C8A" w14:textId="77777777" w:rsidR="00606AA4" w:rsidRDefault="00606AA4" w:rsidP="00F5581B">
            <w:pPr>
              <w:spacing w:line="240" w:lineRule="atLeast"/>
              <w:jc w:val="both"/>
              <w:rPr>
                <w:rFonts w:ascii="Times New Roman" w:hAnsi="Times New Roman" w:cs="Times New Roman"/>
                <w:bCs/>
              </w:rPr>
            </w:pPr>
          </w:p>
          <w:p w14:paraId="73931912" w14:textId="77777777" w:rsidR="00606AA4" w:rsidRDefault="00606AA4" w:rsidP="00F5581B">
            <w:pPr>
              <w:spacing w:line="240" w:lineRule="atLeast"/>
              <w:jc w:val="both"/>
              <w:rPr>
                <w:rFonts w:ascii="Times New Roman" w:hAnsi="Times New Roman" w:cs="Times New Roman"/>
                <w:bCs/>
              </w:rPr>
            </w:pPr>
          </w:p>
          <w:p w14:paraId="45084D3F" w14:textId="77777777" w:rsidR="00606AA4" w:rsidRDefault="00606AA4" w:rsidP="00F5581B">
            <w:pPr>
              <w:spacing w:line="240" w:lineRule="atLeast"/>
              <w:jc w:val="both"/>
              <w:rPr>
                <w:rFonts w:ascii="Times New Roman" w:hAnsi="Times New Roman" w:cs="Times New Roman"/>
                <w:bCs/>
              </w:rPr>
            </w:pPr>
            <w:r>
              <w:rPr>
                <w:rFonts w:ascii="Times New Roman" w:hAnsi="Times New Roman" w:cs="Times New Roman"/>
                <w:bCs/>
              </w:rPr>
              <w:t>'5 goes into 15'</w:t>
            </w:r>
          </w:p>
          <w:p w14:paraId="45C20184" w14:textId="77777777" w:rsidR="00606AA4" w:rsidRDefault="00606AA4" w:rsidP="00F5581B">
            <w:pPr>
              <w:spacing w:line="240" w:lineRule="atLeast"/>
              <w:jc w:val="both"/>
              <w:rPr>
                <w:rFonts w:ascii="Times New Roman" w:hAnsi="Times New Roman" w:cs="Times New Roman"/>
                <w:bCs/>
              </w:rPr>
            </w:pPr>
            <w:r>
              <w:rPr>
                <w:rFonts w:ascii="Times New Roman" w:hAnsi="Times New Roman" w:cs="Times New Roman"/>
                <w:bCs/>
              </w:rPr>
              <w:t>'5 is a factor of 15'</w:t>
            </w:r>
          </w:p>
          <w:p w14:paraId="2392F735" w14:textId="2E55DBF7" w:rsidR="00606AA4" w:rsidRDefault="00606AA4" w:rsidP="00F5581B">
            <w:pPr>
              <w:spacing w:line="240" w:lineRule="atLeast"/>
              <w:jc w:val="both"/>
              <w:rPr>
                <w:rFonts w:ascii="Times New Roman" w:hAnsi="Times New Roman" w:cs="Times New Roman"/>
                <w:bCs/>
              </w:rPr>
            </w:pPr>
            <w:r>
              <w:rPr>
                <w:rFonts w:ascii="Times New Roman" w:hAnsi="Times New Roman" w:cs="Times New Roman"/>
                <w:bCs/>
              </w:rPr>
              <w:t>'3'</w:t>
            </w:r>
          </w:p>
          <w:p w14:paraId="2EE46321" w14:textId="0ABBBF02" w:rsidR="00606AA4" w:rsidRDefault="00606AA4" w:rsidP="00F5581B">
            <w:pPr>
              <w:spacing w:line="240" w:lineRule="atLeast"/>
              <w:jc w:val="both"/>
              <w:rPr>
                <w:rFonts w:ascii="Times New Roman" w:hAnsi="Times New Roman" w:cs="Times New Roman"/>
                <w:bCs/>
              </w:rPr>
            </w:pPr>
          </w:p>
          <w:p w14:paraId="5F9B7748" w14:textId="6F29619B" w:rsidR="00606AA4" w:rsidRDefault="00606AA4" w:rsidP="00F5581B">
            <w:pPr>
              <w:spacing w:line="240" w:lineRule="atLeast"/>
              <w:jc w:val="both"/>
              <w:rPr>
                <w:rFonts w:ascii="Times New Roman" w:hAnsi="Times New Roman" w:cs="Times New Roman"/>
                <w:bCs/>
              </w:rPr>
            </w:pPr>
            <w:r>
              <w:rPr>
                <w:rFonts w:ascii="Times New Roman" w:hAnsi="Times New Roman" w:cs="Times New Roman"/>
                <w:bCs/>
              </w:rPr>
              <w:t>'so that's a 6 on top'</w:t>
            </w:r>
          </w:p>
          <w:p w14:paraId="7263A4F1" w14:textId="0B16DAAC" w:rsidR="00606AA4" w:rsidRPr="00943C27" w:rsidRDefault="00606AA4" w:rsidP="00F5581B">
            <w:pPr>
              <w:spacing w:line="240" w:lineRule="atLeast"/>
              <w:jc w:val="both"/>
              <w:rPr>
                <w:rFonts w:ascii="Times New Roman" w:hAnsi="Times New Roman" w:cs="Times New Roman"/>
                <w:bCs/>
              </w:rPr>
            </w:pPr>
            <w:r>
              <w:rPr>
                <w:rFonts w:ascii="Times New Roman" w:hAnsi="Times New Roman" w:cs="Times New Roman"/>
                <w:bCs/>
              </w:rPr>
              <w:t xml:space="preserve">' </w:t>
            </w:r>
            <w:r>
              <w:rPr>
                <w:bCs/>
              </w:rPr>
              <w:t xml:space="preserve"> </w:t>
            </w:r>
            <m:oMath>
              <m:f>
                <m:fPr>
                  <m:ctrlPr>
                    <w:rPr>
                      <w:rFonts w:ascii="Cambria Math" w:hAnsi="Cambria Math" w:cs="Times New Roman"/>
                      <w:bCs/>
                      <w:i/>
                    </w:rPr>
                  </m:ctrlPr>
                </m:fPr>
                <m:num>
                  <m:r>
                    <w:rPr>
                      <w:rFonts w:ascii="Cambria Math" w:hAnsi="Cambria Math" w:cs="Times New Roman"/>
                    </w:rPr>
                    <m:t>6</m:t>
                  </m:r>
                </m:num>
                <m:den>
                  <m:r>
                    <w:rPr>
                      <w:rFonts w:ascii="Cambria Math" w:hAnsi="Cambria Math" w:cs="Times New Roman"/>
                    </w:rPr>
                    <m:t>15</m:t>
                  </m:r>
                </m:den>
              </m:f>
            </m:oMath>
          </w:p>
        </w:tc>
        <w:tc>
          <w:tcPr>
            <w:tcW w:w="830" w:type="dxa"/>
          </w:tcPr>
          <w:p w14:paraId="73BB98CD" w14:textId="77777777" w:rsidR="00EE543F" w:rsidRPr="00943C27" w:rsidRDefault="00EE543F" w:rsidP="00F5581B">
            <w:pPr>
              <w:spacing w:line="240" w:lineRule="atLeast"/>
              <w:jc w:val="both"/>
              <w:rPr>
                <w:rFonts w:ascii="Times New Roman" w:hAnsi="Times New Roman" w:cs="Times New Roman"/>
                <w:bCs/>
              </w:rPr>
            </w:pPr>
          </w:p>
        </w:tc>
      </w:tr>
      <w:tr w:rsidR="00EE543F" w:rsidRPr="00943C27" w14:paraId="05E46FDF" w14:textId="77777777" w:rsidTr="007966EF">
        <w:trPr>
          <w:trHeight w:val="678"/>
        </w:trPr>
        <w:tc>
          <w:tcPr>
            <w:tcW w:w="1379" w:type="dxa"/>
          </w:tcPr>
          <w:p w14:paraId="6A077559" w14:textId="4A55C383" w:rsidR="00EE543F" w:rsidRPr="00943C27" w:rsidRDefault="00606AA4" w:rsidP="00F5581B">
            <w:pPr>
              <w:spacing w:line="360" w:lineRule="auto"/>
              <w:rPr>
                <w:rFonts w:ascii="Times New Roman" w:hAnsi="Times New Roman" w:cs="Times New Roman"/>
                <w:bCs/>
              </w:rPr>
            </w:pPr>
            <w:r>
              <w:rPr>
                <w:rFonts w:ascii="Times New Roman" w:hAnsi="Times New Roman" w:cs="Times New Roman"/>
                <w:bCs/>
              </w:rPr>
              <w:t>26 - 38 min</w:t>
            </w:r>
          </w:p>
        </w:tc>
        <w:tc>
          <w:tcPr>
            <w:tcW w:w="3387" w:type="dxa"/>
          </w:tcPr>
          <w:p w14:paraId="7C8F2147" w14:textId="77777777" w:rsidR="00EE543F" w:rsidRDefault="00EE543F" w:rsidP="00F5581B">
            <w:pPr>
              <w:spacing w:line="240" w:lineRule="auto"/>
              <w:rPr>
                <w:rFonts w:ascii="Times New Roman" w:hAnsi="Times New Roman" w:cs="Times New Roman"/>
                <w:bCs/>
              </w:rPr>
            </w:pPr>
          </w:p>
          <w:p w14:paraId="1568E4FC" w14:textId="77777777" w:rsidR="00606AA4" w:rsidRPr="00F948AB" w:rsidRDefault="00606AA4" w:rsidP="00606AA4">
            <w:pPr>
              <w:spacing w:line="240" w:lineRule="auto"/>
              <w:rPr>
                <w:rFonts w:ascii="Times New Roman" w:hAnsi="Times New Roman" w:cs="Times New Roman"/>
                <w:bCs/>
              </w:rPr>
            </w:pPr>
          </w:p>
          <w:p w14:paraId="742542ED" w14:textId="77777777" w:rsidR="00606AA4" w:rsidRPr="00F948AB" w:rsidRDefault="00606AA4" w:rsidP="00606AA4">
            <w:pPr>
              <w:spacing w:line="240" w:lineRule="auto"/>
              <w:rPr>
                <w:rFonts w:ascii="Times New Roman" w:hAnsi="Times New Roman" w:cs="Times New Roman"/>
                <w:bCs/>
              </w:rPr>
            </w:pPr>
            <w:r w:rsidRPr="00F948AB">
              <w:rPr>
                <w:rFonts w:ascii="Times New Roman" w:hAnsi="Times New Roman" w:cs="Times New Roman"/>
                <w:bCs/>
              </w:rPr>
              <w:t>As students are working, the teacher walks through the class offering assistance to any that are struggling.</w:t>
            </w:r>
          </w:p>
          <w:p w14:paraId="548584D1" w14:textId="77777777" w:rsidR="00606AA4" w:rsidRPr="00F948AB" w:rsidRDefault="00606AA4" w:rsidP="00606AA4">
            <w:pPr>
              <w:spacing w:line="240" w:lineRule="auto"/>
              <w:rPr>
                <w:rFonts w:ascii="Times New Roman" w:hAnsi="Times New Roman" w:cs="Times New Roman"/>
                <w:bCs/>
              </w:rPr>
            </w:pPr>
            <w:r w:rsidRPr="00F948AB">
              <w:rPr>
                <w:rFonts w:ascii="Times New Roman" w:hAnsi="Times New Roman" w:cs="Times New Roman"/>
                <w:bCs/>
              </w:rPr>
              <w:t>Teacher writes common issues on the board to help students and to promote discussion</w:t>
            </w:r>
          </w:p>
          <w:p w14:paraId="3B2DC415" w14:textId="2145368C" w:rsidR="00606AA4" w:rsidRPr="00943C27" w:rsidRDefault="00606AA4" w:rsidP="00606AA4">
            <w:pPr>
              <w:spacing w:line="240" w:lineRule="auto"/>
              <w:rPr>
                <w:rFonts w:ascii="Times New Roman" w:hAnsi="Times New Roman" w:cs="Times New Roman"/>
                <w:bCs/>
              </w:rPr>
            </w:pPr>
            <w:r w:rsidRPr="00F948AB">
              <w:rPr>
                <w:rFonts w:ascii="Times New Roman" w:hAnsi="Times New Roman" w:cs="Times New Roman"/>
                <w:bCs/>
              </w:rPr>
              <w:t>When common checkpoints are reached, teacher will clearly display the students' methods for answering the question, writing the step</w:t>
            </w:r>
          </w:p>
        </w:tc>
        <w:tc>
          <w:tcPr>
            <w:tcW w:w="3420" w:type="dxa"/>
          </w:tcPr>
          <w:p w14:paraId="5CE668C3" w14:textId="77777777" w:rsidR="00EE543F" w:rsidRDefault="00606AA4" w:rsidP="00F5581B">
            <w:pPr>
              <w:spacing w:line="240" w:lineRule="atLeast"/>
              <w:jc w:val="both"/>
              <w:rPr>
                <w:rFonts w:ascii="Times New Roman" w:hAnsi="Times New Roman" w:cs="Times New Roman"/>
                <w:bCs/>
              </w:rPr>
            </w:pPr>
            <w:r>
              <w:rPr>
                <w:rFonts w:ascii="Times New Roman" w:hAnsi="Times New Roman" w:cs="Times New Roman"/>
                <w:bCs/>
              </w:rPr>
              <w:t>Student's work through the worksheet 'Equivalent Fractions' individually.</w:t>
            </w:r>
          </w:p>
          <w:p w14:paraId="65C82A06" w14:textId="1435540E" w:rsidR="00606AA4" w:rsidRPr="00943C27" w:rsidRDefault="00606AA4" w:rsidP="00F5581B">
            <w:pPr>
              <w:spacing w:line="240" w:lineRule="atLeast"/>
              <w:jc w:val="both"/>
              <w:rPr>
                <w:rFonts w:ascii="Times New Roman" w:hAnsi="Times New Roman" w:cs="Times New Roman"/>
                <w:bCs/>
              </w:rPr>
            </w:pPr>
          </w:p>
        </w:tc>
        <w:tc>
          <w:tcPr>
            <w:tcW w:w="830" w:type="dxa"/>
          </w:tcPr>
          <w:p w14:paraId="4B01248F" w14:textId="77777777" w:rsidR="00EE543F" w:rsidRPr="00943C27" w:rsidRDefault="00EE543F" w:rsidP="00F5581B">
            <w:pPr>
              <w:spacing w:line="240" w:lineRule="atLeast"/>
              <w:jc w:val="both"/>
              <w:rPr>
                <w:rFonts w:ascii="Times New Roman" w:hAnsi="Times New Roman" w:cs="Times New Roman"/>
                <w:bCs/>
              </w:rPr>
            </w:pPr>
          </w:p>
        </w:tc>
      </w:tr>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C8551B" w:rsidRPr="00943C27" w14:paraId="2B86320B" w14:textId="77777777" w:rsidTr="007966EF">
        <w:trPr>
          <w:trHeight w:val="678"/>
        </w:trPr>
        <w:tc>
          <w:tcPr>
            <w:tcW w:w="1379" w:type="dxa"/>
          </w:tcPr>
          <w:p w14:paraId="137A1A5F" w14:textId="2F6481A4" w:rsidR="00C8551B" w:rsidRPr="00943C27" w:rsidRDefault="00606AA4" w:rsidP="003B59CA">
            <w:pPr>
              <w:spacing w:line="360" w:lineRule="auto"/>
              <w:rPr>
                <w:rFonts w:ascii="Times New Roman" w:hAnsi="Times New Roman" w:cs="Times New Roman"/>
                <w:bCs/>
              </w:rPr>
            </w:pPr>
            <w:r>
              <w:rPr>
                <w:rFonts w:ascii="Times New Roman" w:hAnsi="Times New Roman" w:cs="Times New Roman"/>
                <w:bCs/>
              </w:rPr>
              <w:t>38 - 40 min</w:t>
            </w:r>
          </w:p>
        </w:tc>
        <w:tc>
          <w:tcPr>
            <w:tcW w:w="3387" w:type="dxa"/>
          </w:tcPr>
          <w:p w14:paraId="4E526F79" w14:textId="3756460F" w:rsidR="00C8551B" w:rsidRPr="00943C27" w:rsidRDefault="00606AA4" w:rsidP="00606AA4">
            <w:pPr>
              <w:spacing w:line="240" w:lineRule="auto"/>
              <w:rPr>
                <w:rFonts w:ascii="Times New Roman" w:hAnsi="Times New Roman" w:cs="Times New Roman"/>
                <w:bCs/>
              </w:rPr>
            </w:pPr>
            <w:r w:rsidRPr="00F948AB">
              <w:rPr>
                <w:rFonts w:ascii="Times New Roman" w:hAnsi="Times New Roman" w:cs="Times New Roman"/>
                <w:bCs/>
              </w:rPr>
              <w:t xml:space="preserve">Lesson will be concluded summarising </w:t>
            </w:r>
            <w:r>
              <w:rPr>
                <w:rFonts w:ascii="Times New Roman" w:hAnsi="Times New Roman" w:cs="Times New Roman"/>
                <w:bCs/>
              </w:rPr>
              <w:t>how division can be used to simplify fractions and how multiplication can be used to find different equivalent fractions.</w:t>
            </w:r>
          </w:p>
        </w:tc>
        <w:tc>
          <w:tcPr>
            <w:tcW w:w="3420" w:type="dxa"/>
          </w:tcPr>
          <w:p w14:paraId="4B8B614E" w14:textId="77777777" w:rsidR="00C8551B" w:rsidRPr="00943C27" w:rsidRDefault="00C8551B" w:rsidP="006570C9">
            <w:pPr>
              <w:spacing w:line="240" w:lineRule="atLeast"/>
              <w:jc w:val="both"/>
              <w:rPr>
                <w:rFonts w:ascii="Times New Roman" w:hAnsi="Times New Roman" w:cs="Times New Roman"/>
                <w:bCs/>
              </w:rPr>
            </w:pPr>
          </w:p>
        </w:tc>
        <w:tc>
          <w:tcPr>
            <w:tcW w:w="830" w:type="dxa"/>
          </w:tcPr>
          <w:p w14:paraId="3D20B9D7" w14:textId="77777777" w:rsidR="00C8551B" w:rsidRPr="00943C27" w:rsidRDefault="00C8551B" w:rsidP="008954BD">
            <w:pPr>
              <w:spacing w:line="240" w:lineRule="atLeast"/>
              <w:jc w:val="both"/>
              <w:rPr>
                <w:rFonts w:ascii="Times New Roman" w:hAnsi="Times New Roman" w:cs="Times New Roman"/>
                <w:bCs/>
              </w:rPr>
            </w:pPr>
          </w:p>
        </w:tc>
      </w:tr>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7A3306" w:rsidRPr="00943C27" w14:paraId="2DE4C737" w14:textId="77777777" w:rsidTr="00037703">
        <w:trPr>
          <w:trHeight w:val="678"/>
        </w:trPr>
        <w:tc>
          <w:tcPr>
            <w:tcW w:w="4677" w:type="dxa"/>
          </w:tcPr>
          <w:p w14:paraId="56566C77" w14:textId="4B892CA8" w:rsidR="007A3306" w:rsidRDefault="007A3306" w:rsidP="00F5581B">
            <w:pPr>
              <w:spacing w:line="240" w:lineRule="atLeast"/>
              <w:jc w:val="both"/>
              <w:rPr>
                <w:rFonts w:ascii="Times New Roman" w:hAnsi="Times New Roman" w:cs="Times New Roman"/>
                <w:bCs/>
              </w:rPr>
            </w:pPr>
            <w:bookmarkStart w:id="28" w:name="_Hlk59177964"/>
          </w:p>
          <w:p w14:paraId="688315FA" w14:textId="5910CD4B" w:rsidR="00606AA4" w:rsidRDefault="00606AA4" w:rsidP="00F5581B">
            <w:pPr>
              <w:spacing w:line="240" w:lineRule="atLeast"/>
              <w:jc w:val="both"/>
              <w:rPr>
                <w:rFonts w:ascii="Times New Roman" w:hAnsi="Times New Roman" w:cs="Times New Roman"/>
                <w:bCs/>
              </w:rPr>
            </w:pPr>
            <w:r>
              <w:rPr>
                <w:rFonts w:ascii="Times New Roman" w:hAnsi="Times New Roman" w:cs="Times New Roman"/>
                <w:bCs/>
              </w:rPr>
              <w:t>Whiteboard</w:t>
            </w:r>
          </w:p>
          <w:p w14:paraId="74A0A8E2" w14:textId="5344A8E8" w:rsidR="00606AA4" w:rsidRDefault="00606AA4" w:rsidP="00F5581B">
            <w:pPr>
              <w:spacing w:line="240" w:lineRule="atLeast"/>
              <w:jc w:val="both"/>
              <w:rPr>
                <w:rFonts w:ascii="Times New Roman" w:hAnsi="Times New Roman" w:cs="Times New Roman"/>
                <w:bCs/>
              </w:rPr>
            </w:pPr>
            <w:r>
              <w:rPr>
                <w:rFonts w:ascii="Times New Roman" w:hAnsi="Times New Roman" w:cs="Times New Roman"/>
                <w:bCs/>
              </w:rPr>
              <w:t>Whiteboard markers</w:t>
            </w:r>
          </w:p>
          <w:p w14:paraId="79A9A34B" w14:textId="60C6AF54" w:rsidR="00EE543F" w:rsidRPr="00943C27" w:rsidRDefault="00606AA4" w:rsidP="00F5581B">
            <w:pPr>
              <w:spacing w:line="240" w:lineRule="atLeast"/>
              <w:jc w:val="both"/>
              <w:rPr>
                <w:rFonts w:ascii="Times New Roman" w:hAnsi="Times New Roman" w:cs="Times New Roman"/>
                <w:bCs/>
              </w:rPr>
            </w:pPr>
            <w:bookmarkStart w:id="29" w:name="OLE_LINK57"/>
            <w:bookmarkStart w:id="30" w:name="OLE_LINK58"/>
            <w:r>
              <w:rPr>
                <w:rFonts w:ascii="Times New Roman" w:hAnsi="Times New Roman" w:cs="Times New Roman"/>
                <w:bCs/>
              </w:rPr>
              <w:t>SimplifyandEquivalentFractions.pdf</w:t>
            </w:r>
            <w:bookmarkEnd w:id="29"/>
            <w:bookmarkEnd w:id="30"/>
          </w:p>
          <w:p w14:paraId="364982B0" w14:textId="11E7836D" w:rsidR="00EE543F" w:rsidRPr="00943C27" w:rsidRDefault="00EE543F" w:rsidP="00F5581B">
            <w:pPr>
              <w:spacing w:line="240" w:lineRule="atLeast"/>
              <w:jc w:val="both"/>
              <w:rPr>
                <w:rFonts w:ascii="Times New Roman" w:hAnsi="Times New Roman" w:cs="Times New Roman"/>
                <w:bCs/>
              </w:rPr>
            </w:pPr>
          </w:p>
        </w:tc>
        <w:tc>
          <w:tcPr>
            <w:tcW w:w="4678" w:type="dxa"/>
          </w:tcPr>
          <w:p w14:paraId="05E23FB6" w14:textId="77777777" w:rsidR="007A3306" w:rsidRPr="00943C27" w:rsidRDefault="007A3306" w:rsidP="00F5581B">
            <w:pPr>
              <w:spacing w:line="240" w:lineRule="atLeast"/>
              <w:jc w:val="both"/>
              <w:rPr>
                <w:rFonts w:ascii="Times New Roman" w:hAnsi="Times New Roman" w:cs="Times New Roman"/>
                <w:bCs/>
              </w:rPr>
            </w:pPr>
          </w:p>
          <w:p w14:paraId="0E80B382" w14:textId="532E8307" w:rsidR="007A3306" w:rsidRDefault="00606AA4" w:rsidP="00F5581B">
            <w:pPr>
              <w:spacing w:line="240" w:lineRule="atLeast"/>
              <w:jc w:val="both"/>
              <w:rPr>
                <w:rFonts w:ascii="Times New Roman" w:hAnsi="Times New Roman" w:cs="Times New Roman"/>
                <w:bCs/>
              </w:rPr>
            </w:pPr>
            <w:r>
              <w:rPr>
                <w:rFonts w:ascii="Times New Roman" w:hAnsi="Times New Roman" w:cs="Times New Roman"/>
                <w:bCs/>
              </w:rPr>
              <w:t>Maths copy</w:t>
            </w:r>
          </w:p>
          <w:p w14:paraId="3A658C71" w14:textId="17F9AF4C" w:rsidR="00606AA4" w:rsidRDefault="00606AA4" w:rsidP="00F5581B">
            <w:pPr>
              <w:spacing w:line="240" w:lineRule="atLeast"/>
              <w:jc w:val="both"/>
              <w:rPr>
                <w:rFonts w:ascii="Times New Roman" w:hAnsi="Times New Roman" w:cs="Times New Roman"/>
                <w:bCs/>
              </w:rPr>
            </w:pPr>
            <w:r>
              <w:rPr>
                <w:rFonts w:ascii="Times New Roman" w:hAnsi="Times New Roman" w:cs="Times New Roman"/>
                <w:bCs/>
              </w:rPr>
              <w:t>Pens</w:t>
            </w:r>
          </w:p>
          <w:p w14:paraId="6F9D2E91" w14:textId="77777777" w:rsidR="00606AA4" w:rsidRPr="00943C27" w:rsidRDefault="00606AA4" w:rsidP="00606AA4">
            <w:pPr>
              <w:spacing w:line="240" w:lineRule="atLeast"/>
              <w:jc w:val="both"/>
              <w:rPr>
                <w:rFonts w:ascii="Times New Roman" w:hAnsi="Times New Roman" w:cs="Times New Roman"/>
                <w:bCs/>
              </w:rPr>
            </w:pPr>
            <w:r>
              <w:rPr>
                <w:rFonts w:ascii="Times New Roman" w:hAnsi="Times New Roman" w:cs="Times New Roman"/>
                <w:bCs/>
              </w:rPr>
              <w:t>SimplifyandEquivalentFractions.pdf</w:t>
            </w:r>
          </w:p>
          <w:p w14:paraId="3D2775F3" w14:textId="53B2D420" w:rsidR="007A3306" w:rsidRPr="00943C27" w:rsidRDefault="007A3306" w:rsidP="00F5581B">
            <w:pPr>
              <w:spacing w:line="240" w:lineRule="atLeast"/>
              <w:jc w:val="both"/>
              <w:rPr>
                <w:rFonts w:ascii="Times New Roman" w:hAnsi="Times New Roman" w:cs="Times New Roman"/>
                <w:bCs/>
              </w:rPr>
            </w:pPr>
          </w:p>
        </w:tc>
      </w:tr>
      <w:bookmarkEnd w:id="28"/>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1B5862BB" w:rsidR="00E40597" w:rsidRPr="00943C27" w:rsidRDefault="003600D8" w:rsidP="00F5581B">
            <w:pPr>
              <w:spacing w:line="240" w:lineRule="atLeast"/>
              <w:jc w:val="both"/>
              <w:rPr>
                <w:rFonts w:ascii="Times New Roman" w:hAnsi="Times New Roman" w:cs="Times New Roman"/>
                <w:bCs/>
              </w:rPr>
            </w:pPr>
            <w:r>
              <w:rPr>
                <w:rFonts w:ascii="Times New Roman" w:hAnsi="Times New Roman" w:cs="Times New Roman"/>
                <w:bCs/>
              </w:rPr>
              <w:t xml:space="preserve">I helped motivate two different students to challenge themselves and they both progressed in terms of learning to multiply and divide the numerator and denominator of fractions. </w:t>
            </w:r>
          </w:p>
        </w:tc>
      </w:tr>
      <w:tr w:rsidR="00C8551B" w:rsidRPr="00943C27" w14:paraId="4E417B39" w14:textId="77777777" w:rsidTr="00925845">
        <w:trPr>
          <w:trHeight w:val="678"/>
        </w:trPr>
        <w:tc>
          <w:tcPr>
            <w:tcW w:w="9209" w:type="dxa"/>
          </w:tcPr>
          <w:p w14:paraId="3696B243" w14:textId="433DF501" w:rsidR="00E40597" w:rsidRPr="00943C27" w:rsidRDefault="00087E5B" w:rsidP="00087E5B">
            <w:pPr>
              <w:spacing w:line="240" w:lineRule="atLeast"/>
              <w:jc w:val="both"/>
              <w:rPr>
                <w:rFonts w:ascii="Times New Roman" w:hAnsi="Times New Roman" w:cs="Times New Roman"/>
                <w:bCs/>
              </w:rPr>
            </w:pPr>
            <w:r>
              <w:rPr>
                <w:rFonts w:ascii="Times New Roman" w:hAnsi="Times New Roman" w:cs="Times New Roman"/>
                <w:bCs/>
              </w:rPr>
              <w:t>I felt that the choice to use a fraction wall at the beginning allowed for a good transition between the previous lessons of colouring a fraction wall to find equivalent fractions, and this lesson doing so through division and multiplication.</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2A294692" w:rsidR="00E40597" w:rsidRPr="00943C27" w:rsidRDefault="00925845" w:rsidP="003600D8">
            <w:pPr>
              <w:spacing w:line="240" w:lineRule="atLeast"/>
              <w:jc w:val="both"/>
              <w:rPr>
                <w:rFonts w:ascii="Times New Roman" w:hAnsi="Times New Roman" w:cs="Times New Roman"/>
                <w:bCs/>
              </w:rPr>
            </w:pPr>
            <w:r w:rsidRPr="00943C27">
              <w:rPr>
                <w:rFonts w:ascii="Times New Roman" w:hAnsi="Times New Roman" w:cs="Times New Roman"/>
                <w:bCs/>
              </w:rPr>
              <w:t>1</w:t>
            </w:r>
            <w:r w:rsidR="003600D8">
              <w:rPr>
                <w:rFonts w:ascii="Times New Roman" w:hAnsi="Times New Roman" w:cs="Times New Roman"/>
                <w:bCs/>
              </w:rPr>
              <w:t>. The students grew more hectic as the class progressed, students shouting, throwing things, falling out of chairs. I was intending to anchor the class at the beginning through leaded examples and then students would practice these skills using worksheets. Some students were struggling with the worksheets and I gave them simpler ones that they were absent for last week. My co-operating teacher commented that "that was the worst she'd ever seen them" and that part of the issue was the class becoming fragmented doing their own worksheets. She asked me to just do p.60 from the book tomorrow and not complicate things. I need to improve in terms of designing lessons for different academic abilities as well as behavioural difficulties.</w:t>
            </w:r>
          </w:p>
        </w:tc>
      </w:tr>
      <w:tr w:rsidR="00C8551B" w:rsidRPr="00943C27" w14:paraId="33AE93DA" w14:textId="77777777" w:rsidTr="00925845">
        <w:trPr>
          <w:trHeight w:val="678"/>
        </w:trPr>
        <w:tc>
          <w:tcPr>
            <w:tcW w:w="9209" w:type="dxa"/>
          </w:tcPr>
          <w:p w14:paraId="000750AC" w14:textId="76E26786" w:rsidR="00E40597" w:rsidRPr="00943C27" w:rsidRDefault="003600D8" w:rsidP="00F5581B">
            <w:pPr>
              <w:spacing w:line="240" w:lineRule="atLeast"/>
              <w:jc w:val="both"/>
              <w:rPr>
                <w:rFonts w:ascii="Times New Roman" w:hAnsi="Times New Roman" w:cs="Times New Roman"/>
                <w:bCs/>
              </w:rPr>
            </w:pPr>
            <w:r>
              <w:rPr>
                <w:rFonts w:ascii="Times New Roman" w:hAnsi="Times New Roman" w:cs="Times New Roman"/>
                <w:bCs/>
              </w:rPr>
              <w:t>During the class a sense of helplessness came over me and the lesson seemed like a lost cause. I'm sure this did very little in terms of motivating the students, and it is important for me to try and maintain a positive atmosphere.</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default" r:id="rId8"/>
      <w:footerReference w:type="default" r:id="rId9"/>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A96E09" w14:textId="77777777" w:rsidR="00D303C3" w:rsidRDefault="00D303C3">
      <w:r>
        <w:separator/>
      </w:r>
    </w:p>
  </w:endnote>
  <w:endnote w:type="continuationSeparator" w:id="0">
    <w:p w14:paraId="50E9F84E" w14:textId="77777777" w:rsidR="00D303C3" w:rsidRDefault="00D30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B116AA" w14:textId="77777777" w:rsidR="00D303C3" w:rsidRDefault="00D303C3">
      <w:r>
        <w:separator/>
      </w:r>
    </w:p>
  </w:footnote>
  <w:footnote w:type="continuationSeparator" w:id="0">
    <w:p w14:paraId="15E91277" w14:textId="77777777" w:rsidR="00D303C3" w:rsidRDefault="00D30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606AA4">
    <w:pPr>
      <w:pStyle w:val="Header"/>
      <w:spacing w:after="202"/>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4F71"/>
    <w:rsid w:val="000060BE"/>
    <w:rsid w:val="00012D87"/>
    <w:rsid w:val="00032904"/>
    <w:rsid w:val="00043545"/>
    <w:rsid w:val="00047FA7"/>
    <w:rsid w:val="00053BD4"/>
    <w:rsid w:val="00054CB7"/>
    <w:rsid w:val="00072989"/>
    <w:rsid w:val="0007423C"/>
    <w:rsid w:val="00075517"/>
    <w:rsid w:val="0007773F"/>
    <w:rsid w:val="00077A06"/>
    <w:rsid w:val="00087E5B"/>
    <w:rsid w:val="000920A4"/>
    <w:rsid w:val="00092FAB"/>
    <w:rsid w:val="000950DF"/>
    <w:rsid w:val="00096E93"/>
    <w:rsid w:val="000A154C"/>
    <w:rsid w:val="000A4E62"/>
    <w:rsid w:val="000A6857"/>
    <w:rsid w:val="000A7705"/>
    <w:rsid w:val="000C4BEB"/>
    <w:rsid w:val="000C7D0C"/>
    <w:rsid w:val="000D3DAD"/>
    <w:rsid w:val="000E01FC"/>
    <w:rsid w:val="000E5AEA"/>
    <w:rsid w:val="000F394A"/>
    <w:rsid w:val="001008E5"/>
    <w:rsid w:val="00100ED4"/>
    <w:rsid w:val="00101BEB"/>
    <w:rsid w:val="00103CBF"/>
    <w:rsid w:val="00116FF1"/>
    <w:rsid w:val="00127139"/>
    <w:rsid w:val="00133604"/>
    <w:rsid w:val="001437D3"/>
    <w:rsid w:val="0014662B"/>
    <w:rsid w:val="00154642"/>
    <w:rsid w:val="0016041D"/>
    <w:rsid w:val="00164F96"/>
    <w:rsid w:val="00184C3E"/>
    <w:rsid w:val="001A2778"/>
    <w:rsid w:val="001A59EE"/>
    <w:rsid w:val="001B7DE2"/>
    <w:rsid w:val="001C692B"/>
    <w:rsid w:val="001D0C72"/>
    <w:rsid w:val="001D77D5"/>
    <w:rsid w:val="001E075A"/>
    <w:rsid w:val="001F06C3"/>
    <w:rsid w:val="001F1207"/>
    <w:rsid w:val="001F1250"/>
    <w:rsid w:val="00204D54"/>
    <w:rsid w:val="00212B4A"/>
    <w:rsid w:val="00214878"/>
    <w:rsid w:val="002267C1"/>
    <w:rsid w:val="00227AAE"/>
    <w:rsid w:val="00230F53"/>
    <w:rsid w:val="00231D6F"/>
    <w:rsid w:val="00241D71"/>
    <w:rsid w:val="002453D0"/>
    <w:rsid w:val="00251F34"/>
    <w:rsid w:val="00264B84"/>
    <w:rsid w:val="002721E4"/>
    <w:rsid w:val="002747E3"/>
    <w:rsid w:val="00275EC8"/>
    <w:rsid w:val="002840B4"/>
    <w:rsid w:val="00285E72"/>
    <w:rsid w:val="002907AA"/>
    <w:rsid w:val="0029607E"/>
    <w:rsid w:val="002A21C0"/>
    <w:rsid w:val="002A2F07"/>
    <w:rsid w:val="002B0F8D"/>
    <w:rsid w:val="002C1192"/>
    <w:rsid w:val="002D7DAC"/>
    <w:rsid w:val="002E1622"/>
    <w:rsid w:val="002E6476"/>
    <w:rsid w:val="00302901"/>
    <w:rsid w:val="00303245"/>
    <w:rsid w:val="00303FE7"/>
    <w:rsid w:val="00305B4B"/>
    <w:rsid w:val="00312C8F"/>
    <w:rsid w:val="00325C63"/>
    <w:rsid w:val="003431B5"/>
    <w:rsid w:val="00344CE3"/>
    <w:rsid w:val="00347FC4"/>
    <w:rsid w:val="00352531"/>
    <w:rsid w:val="00356EBA"/>
    <w:rsid w:val="003600D8"/>
    <w:rsid w:val="00367E87"/>
    <w:rsid w:val="00370BFA"/>
    <w:rsid w:val="00373135"/>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313F"/>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AA4"/>
    <w:rsid w:val="00606F6F"/>
    <w:rsid w:val="006070A5"/>
    <w:rsid w:val="00611D3C"/>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966EF"/>
    <w:rsid w:val="007A3306"/>
    <w:rsid w:val="007C6906"/>
    <w:rsid w:val="007D263E"/>
    <w:rsid w:val="007D4045"/>
    <w:rsid w:val="007F3ABD"/>
    <w:rsid w:val="007F4E15"/>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AB8"/>
    <w:rsid w:val="00984D3D"/>
    <w:rsid w:val="009850C5"/>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1BDB"/>
    <w:rsid w:val="00A943E9"/>
    <w:rsid w:val="00AA6DE8"/>
    <w:rsid w:val="00AB7250"/>
    <w:rsid w:val="00AC1E85"/>
    <w:rsid w:val="00AC216E"/>
    <w:rsid w:val="00AE0CDC"/>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86884"/>
    <w:rsid w:val="00B95CF0"/>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2E9E"/>
    <w:rsid w:val="00CD366C"/>
    <w:rsid w:val="00D22E1D"/>
    <w:rsid w:val="00D303C3"/>
    <w:rsid w:val="00D30A0C"/>
    <w:rsid w:val="00D4609C"/>
    <w:rsid w:val="00D7471C"/>
    <w:rsid w:val="00D77EE1"/>
    <w:rsid w:val="00D80B81"/>
    <w:rsid w:val="00D87988"/>
    <w:rsid w:val="00D90378"/>
    <w:rsid w:val="00D9324E"/>
    <w:rsid w:val="00D9422F"/>
    <w:rsid w:val="00DA3370"/>
    <w:rsid w:val="00DB71C9"/>
    <w:rsid w:val="00DC2B80"/>
    <w:rsid w:val="00DD6E3B"/>
    <w:rsid w:val="00DE1DAB"/>
    <w:rsid w:val="00DE2462"/>
    <w:rsid w:val="00DE266E"/>
    <w:rsid w:val="00DE64F9"/>
    <w:rsid w:val="00DF41B7"/>
    <w:rsid w:val="00E00676"/>
    <w:rsid w:val="00E00A42"/>
    <w:rsid w:val="00E043BF"/>
    <w:rsid w:val="00E04EE2"/>
    <w:rsid w:val="00E13D36"/>
    <w:rsid w:val="00E14A0E"/>
    <w:rsid w:val="00E15954"/>
    <w:rsid w:val="00E1602F"/>
    <w:rsid w:val="00E17E58"/>
    <w:rsid w:val="00E22515"/>
    <w:rsid w:val="00E22824"/>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518"/>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6AA4"/>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7</Pages>
  <Words>1332</Words>
  <Characters>7596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20</cp:revision>
  <cp:lastPrinted>2020-05-06T17:33:00Z</cp:lastPrinted>
  <dcterms:created xsi:type="dcterms:W3CDTF">2020-09-26T15:21:00Z</dcterms:created>
  <dcterms:modified xsi:type="dcterms:W3CDTF">2020-12-19T12:31:00Z</dcterms:modified>
</cp:coreProperties>
</file>