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9634" w:type="dxa"/>
        <w:tblLook w:val="04A0" w:firstRow="1" w:lastRow="0" w:firstColumn="1" w:lastColumn="0" w:noHBand="0" w:noVBand="1"/>
      </w:tblPr>
      <w:tblGrid>
        <w:gridCol w:w="4122"/>
        <w:gridCol w:w="5512"/>
      </w:tblGrid>
      <w:tr w:rsidR="0089540D" w:rsidRPr="00943C27" w14:paraId="7FF8113E" w14:textId="77777777" w:rsidTr="00B05A17">
        <w:tc>
          <w:tcPr>
            <w:tcW w:w="4122" w:type="dxa"/>
          </w:tcPr>
          <w:p w14:paraId="2BA1521C" w14:textId="393C3A1A"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5B4560" w:rsidRPr="00943C27">
              <w:rPr>
                <w:rFonts w:ascii="Times New Roman" w:hAnsi="Times New Roman" w:cs="Times New Roman"/>
                <w:bCs/>
              </w:rPr>
              <w:tab/>
            </w:r>
          </w:p>
        </w:tc>
        <w:tc>
          <w:tcPr>
            <w:tcW w:w="5512" w:type="dxa"/>
          </w:tcPr>
          <w:p w14:paraId="66D7CD9E" w14:textId="7E7662FC"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B05A17">
              <w:rPr>
                <w:rFonts w:ascii="Times New Roman" w:hAnsi="Times New Roman" w:cs="Times New Roman"/>
                <w:bCs/>
              </w:rPr>
              <w:tab/>
              <w:t xml:space="preserve">Fractions - </w:t>
            </w:r>
            <w:r w:rsidR="00FF012D">
              <w:rPr>
                <w:rFonts w:ascii="Times New Roman" w:hAnsi="Times New Roman" w:cs="Times New Roman"/>
                <w:bCs/>
              </w:rPr>
              <w:t>Improper Fractions and Mixed Numbers</w:t>
            </w:r>
          </w:p>
        </w:tc>
      </w:tr>
      <w:tr w:rsidR="0089540D" w:rsidRPr="00943C27" w14:paraId="1129E2B2" w14:textId="77777777" w:rsidTr="00B05A17">
        <w:tc>
          <w:tcPr>
            <w:tcW w:w="4122"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512" w:type="dxa"/>
          </w:tcPr>
          <w:p w14:paraId="0EACAB07" w14:textId="75F02D3B"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B05A17">
              <w:rPr>
                <w:rFonts w:ascii="Times New Roman" w:hAnsi="Times New Roman" w:cs="Times New Roman"/>
                <w:bCs/>
              </w:rPr>
              <w:tab/>
            </w:r>
            <w:r w:rsidR="00B05A17">
              <w:rPr>
                <w:rFonts w:ascii="Times New Roman" w:hAnsi="Times New Roman" w:cs="Times New Roman"/>
                <w:bCs/>
              </w:rPr>
              <w:tab/>
              <w:t>4</w:t>
            </w:r>
          </w:p>
        </w:tc>
      </w:tr>
      <w:tr w:rsidR="0089540D" w:rsidRPr="00943C27" w14:paraId="10F4D8A3" w14:textId="77777777" w:rsidTr="00B05A17">
        <w:tc>
          <w:tcPr>
            <w:tcW w:w="4122" w:type="dxa"/>
          </w:tcPr>
          <w:p w14:paraId="0EEA6E28" w14:textId="413190B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B726E7">
              <w:rPr>
                <w:rFonts w:ascii="Times New Roman" w:hAnsi="Times New Roman" w:cs="Times New Roman"/>
                <w:bCs/>
              </w:rPr>
              <w:t>27</w:t>
            </w:r>
            <w:r w:rsidRPr="00943C27">
              <w:rPr>
                <w:rFonts w:ascii="Times New Roman" w:hAnsi="Times New Roman" w:cs="Times New Roman"/>
                <w:bCs/>
              </w:rPr>
              <w:t xml:space="preserve">                                 </w:t>
            </w:r>
          </w:p>
        </w:tc>
        <w:tc>
          <w:tcPr>
            <w:tcW w:w="5512"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B05A17">
        <w:tc>
          <w:tcPr>
            <w:tcW w:w="4122" w:type="dxa"/>
          </w:tcPr>
          <w:p w14:paraId="1C279DDD" w14:textId="2D941158"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B05A17">
              <w:rPr>
                <w:rFonts w:ascii="Times New Roman" w:hAnsi="Times New Roman" w:cs="Times New Roman"/>
                <w:bCs/>
              </w:rPr>
              <w:tab/>
            </w:r>
            <w:r w:rsidR="00B05A17">
              <w:rPr>
                <w:rFonts w:ascii="Times New Roman" w:hAnsi="Times New Roman" w:cs="Times New Roman"/>
                <w:bCs/>
              </w:rPr>
              <w:tab/>
            </w:r>
            <w:r w:rsidR="00B05A17">
              <w:rPr>
                <w:rFonts w:ascii="Times New Roman" w:hAnsi="Times New Roman" w:cs="Times New Roman"/>
                <w:bCs/>
              </w:rPr>
              <w:tab/>
              <w:t>14/10/20</w:t>
            </w:r>
          </w:p>
        </w:tc>
        <w:tc>
          <w:tcPr>
            <w:tcW w:w="5512" w:type="dxa"/>
          </w:tcPr>
          <w:p w14:paraId="36DFE70D" w14:textId="2210B4AE"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B05A17">
              <w:rPr>
                <w:rFonts w:ascii="Times New Roman" w:hAnsi="Times New Roman" w:cs="Times New Roman"/>
                <w:bCs/>
              </w:rPr>
              <w:tab/>
              <w:t>9:40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54AF9F6D" w14:textId="05712642" w:rsidR="00EE543F" w:rsidRDefault="00EE543F" w:rsidP="00844BA0">
            <w:pPr>
              <w:rPr>
                <w:rFonts w:ascii="Times New Roman" w:hAnsi="Times New Roman" w:cs="Times New Roman"/>
                <w:bCs/>
                <w:position w:val="-6"/>
                <w:sz w:val="20"/>
                <w:szCs w:val="20"/>
              </w:rPr>
            </w:pPr>
          </w:p>
          <w:p w14:paraId="60D56826" w14:textId="2BD80B88" w:rsidR="00B726E7" w:rsidRPr="00943C27" w:rsidRDefault="00B726E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Throughout the past week students have built further upon their knowledge of rational numbers and number systems as a whole, after revisiting natural numbers and integers prior to this. (K)</w:t>
            </w:r>
          </w:p>
          <w:p w14:paraId="115FFFB5" w14:textId="288D63FD" w:rsidR="00EE543F" w:rsidRDefault="00B726E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skills interpreting and using a fraction wall to find equivalent fractions, mentally adding and subtracting fractions of the same denominator, simplifying fractions using a calculator, finding equivalent fractions using a calculator, adding and subtracting fractions of different denominators using a calculator. (S)</w:t>
            </w:r>
          </w:p>
          <w:p w14:paraId="2FD46201" w14:textId="76C9FF49" w:rsidR="00EE543F" w:rsidRPr="00943C27" w:rsidRDefault="00B726E7"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This class has struggled with division and multiplication of integers, and this has made it hard for them to learn how to change the denominator of a fraction. My co-operating teacher has decided to teach them how to solve fraction problems using the calculator only, rather than try and teach them things like changing the denominator to add/subtract fractions of different denominators. I worry about students' understanding in 2nd and 3rd Year after glossing over very important skills by relying on a calculator instead. (O)</w:t>
            </w:r>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05E9022F" w14:textId="2E4AE09B" w:rsidR="00285E72" w:rsidRDefault="00B726E7" w:rsidP="00EE543F">
            <w:pPr>
              <w:spacing w:before="240"/>
              <w:rPr>
                <w:rFonts w:ascii="Times New Roman" w:hAnsi="Times New Roman" w:cs="Times New Roman"/>
                <w:bCs/>
                <w:lang w:val="ga-IE"/>
              </w:rPr>
            </w:pPr>
            <w:r>
              <w:rPr>
                <w:rFonts w:ascii="Times New Roman" w:hAnsi="Times New Roman" w:cs="Times New Roman"/>
                <w:bCs/>
              </w:rPr>
              <w:t xml:space="preserve">This lesson aims to build on students understanding of rational numbers further by introducing examples that involve </w:t>
            </w:r>
            <w:r w:rsidR="001C15DC">
              <w:rPr>
                <w:rFonts w:ascii="Times New Roman" w:hAnsi="Times New Roman" w:cs="Times New Roman"/>
                <w:bCs/>
                <w:lang w:val="ga-IE"/>
              </w:rPr>
              <w:t>improper fractions and mixed numbers.</w:t>
            </w:r>
          </w:p>
          <w:p w14:paraId="09977114" w14:textId="263B7E35" w:rsidR="00642CCA" w:rsidRDefault="00642CCA" w:rsidP="00EE543F">
            <w:pPr>
              <w:spacing w:before="240"/>
              <w:rPr>
                <w:rFonts w:ascii="Times New Roman" w:hAnsi="Times New Roman" w:cs="Times New Roman"/>
                <w:bCs/>
                <w:lang w:val="ga-IE"/>
              </w:rPr>
            </w:pPr>
            <w:r>
              <w:rPr>
                <w:rFonts w:ascii="Times New Roman" w:hAnsi="Times New Roman" w:cs="Times New Roman"/>
                <w:bCs/>
                <w:lang w:val="ga-IE"/>
              </w:rPr>
              <w:t>The teacher will use GeoGebra to demonstrate the equivalence of mixed numbers and improper fractions and students will work though a worksheet involving them looking at shaded shapes and writing them in both mixed number and improper fraction form.</w:t>
            </w:r>
          </w:p>
          <w:p w14:paraId="761F8E2E" w14:textId="1194A2B8" w:rsidR="00285E72" w:rsidRPr="00642CCA" w:rsidRDefault="00642CCA" w:rsidP="00EE543F">
            <w:pPr>
              <w:spacing w:before="240"/>
              <w:rPr>
                <w:rFonts w:ascii="Times New Roman" w:hAnsi="Times New Roman" w:cs="Times New Roman"/>
                <w:bCs/>
                <w:lang w:val="ga-IE"/>
              </w:rPr>
            </w:pPr>
            <w:r>
              <w:rPr>
                <w:rFonts w:ascii="Times New Roman" w:hAnsi="Times New Roman" w:cs="Times New Roman"/>
                <w:bCs/>
                <w:lang w:val="ga-IE"/>
              </w:rPr>
              <w:t>Students will improve their calculator skills and learn how to use Shift+Fraction button to input mixed numbers, answering questions that involve their addition and subtraction.</w:t>
            </w:r>
          </w:p>
        </w:tc>
        <w:tc>
          <w:tcPr>
            <w:tcW w:w="822" w:type="dxa"/>
          </w:tcPr>
          <w:p w14:paraId="5A0FA4CC" w14:textId="0E331FF3" w:rsidR="00285E72" w:rsidRDefault="00285E72" w:rsidP="00EE543F">
            <w:pPr>
              <w:spacing w:before="240"/>
              <w:rPr>
                <w:rFonts w:ascii="Times New Roman" w:hAnsi="Times New Roman" w:cs="Times New Roman"/>
                <w:bCs/>
              </w:rPr>
            </w:pPr>
          </w:p>
          <w:p w14:paraId="5A5D5C1B" w14:textId="4AA365CE" w:rsidR="00642CCA" w:rsidRDefault="00642CCA" w:rsidP="00EE543F">
            <w:pPr>
              <w:spacing w:before="240"/>
              <w:rPr>
                <w:rFonts w:ascii="Times New Roman" w:hAnsi="Times New Roman" w:cs="Times New Roman"/>
                <w:bCs/>
              </w:rPr>
            </w:pPr>
          </w:p>
          <w:p w14:paraId="79855C2F" w14:textId="544BCF39" w:rsidR="00642CCA" w:rsidRDefault="00642CCA" w:rsidP="00EE543F">
            <w:pPr>
              <w:spacing w:before="240"/>
              <w:rPr>
                <w:rFonts w:ascii="Times New Roman" w:hAnsi="Times New Roman" w:cs="Times New Roman"/>
                <w:bCs/>
              </w:rPr>
            </w:pPr>
            <w:r>
              <w:rPr>
                <w:rFonts w:ascii="Times New Roman" w:hAnsi="Times New Roman" w:cs="Times New Roman"/>
                <w:bCs/>
              </w:rPr>
              <w:t>NL</w:t>
            </w:r>
          </w:p>
          <w:p w14:paraId="7B599572" w14:textId="36C72B27" w:rsidR="00642CCA" w:rsidRDefault="00642CCA" w:rsidP="00EE543F">
            <w:pPr>
              <w:spacing w:before="240"/>
              <w:rPr>
                <w:rFonts w:ascii="Times New Roman" w:hAnsi="Times New Roman" w:cs="Times New Roman"/>
                <w:bCs/>
              </w:rPr>
            </w:pPr>
          </w:p>
          <w:p w14:paraId="639118A1" w14:textId="032960A5" w:rsidR="00285E72" w:rsidRPr="00943C27" w:rsidRDefault="00642CCA" w:rsidP="00EE543F">
            <w:pPr>
              <w:spacing w:before="240"/>
              <w:rPr>
                <w:rFonts w:ascii="Times New Roman" w:hAnsi="Times New Roman" w:cs="Times New Roman"/>
                <w:bCs/>
              </w:rPr>
            </w:pPr>
            <w:r>
              <w:rPr>
                <w:rFonts w:ascii="Times New Roman" w:hAnsi="Times New Roman" w:cs="Times New Roman"/>
                <w:bCs/>
              </w:rPr>
              <w:t>NL</w:t>
            </w: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5D22E4B6" w14:textId="77777777" w:rsidTr="00561B7E">
        <w:tc>
          <w:tcPr>
            <w:tcW w:w="4531" w:type="dxa"/>
          </w:tcPr>
          <w:p w14:paraId="0ED6463B" w14:textId="77777777" w:rsidR="00925845" w:rsidRPr="00943C27" w:rsidRDefault="00925845" w:rsidP="00490EE2">
            <w:pPr>
              <w:spacing w:after="0" w:line="360" w:lineRule="auto"/>
              <w:rPr>
                <w:rFonts w:ascii="Times New Roman" w:hAnsi="Times New Roman" w:cs="Times New Roman"/>
                <w:b/>
                <w:bCs/>
                <w:sz w:val="28"/>
                <w:szCs w:val="28"/>
              </w:rPr>
            </w:pPr>
            <w:bookmarkStart w:id="0" w:name="_Hlk20249820"/>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4D510918" w14:textId="534E3419" w:rsidR="00925845" w:rsidRPr="00943C27" w:rsidRDefault="00925845" w:rsidP="00490EE2">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65C5E612" w14:textId="7A97A10F" w:rsidR="00925845" w:rsidRPr="00943C27" w:rsidRDefault="0025133F" w:rsidP="00A62013">
            <w:pPr>
              <w:pStyle w:val="ListParagraph"/>
              <w:numPr>
                <w:ilvl w:val="0"/>
                <w:numId w:val="15"/>
              </w:numPr>
              <w:spacing w:after="0" w:line="360" w:lineRule="auto"/>
              <w:rPr>
                <w:rFonts w:ascii="Times New Roman" w:hAnsi="Times New Roman" w:cs="Times New Roman"/>
                <w:bCs/>
              </w:rPr>
            </w:pPr>
            <w:r>
              <w:rPr>
                <w:rFonts w:ascii="Times New Roman" w:hAnsi="Times New Roman" w:cs="Times New Roman"/>
                <w:bCs/>
              </w:rPr>
              <w:t xml:space="preserve">understand the equivalence of improper </w:t>
            </w:r>
            <w:r w:rsidR="00010B65">
              <w:rPr>
                <w:rFonts w:ascii="Times New Roman" w:hAnsi="Times New Roman" w:cs="Times New Roman"/>
                <w:bCs/>
              </w:rPr>
              <w:t>fractions</w:t>
            </w:r>
            <w:r>
              <w:rPr>
                <w:rFonts w:ascii="Times New Roman" w:hAnsi="Times New Roman" w:cs="Times New Roman"/>
                <w:bCs/>
              </w:rPr>
              <w:t xml:space="preserve"> and mixed numbers and convert them</w:t>
            </w:r>
          </w:p>
          <w:p w14:paraId="6923B7E8" w14:textId="77777777" w:rsidR="00010B65" w:rsidRDefault="00010B65" w:rsidP="00010B65">
            <w:pPr>
              <w:pStyle w:val="ListParagraph"/>
              <w:spacing w:after="0" w:line="360" w:lineRule="auto"/>
              <w:ind w:left="0"/>
              <w:rPr>
                <w:rFonts w:ascii="Times New Roman" w:hAnsi="Times New Roman" w:cs="Times New Roman"/>
                <w:bCs/>
                <w:sz w:val="15"/>
                <w:szCs w:val="15"/>
              </w:rPr>
            </w:pPr>
            <w:bookmarkStart w:id="1" w:name="OLE_LINK59"/>
            <w:bookmarkStart w:id="2" w:name="OLE_LINK60"/>
            <w:r>
              <w:rPr>
                <w:rFonts w:ascii="Times New Roman" w:hAnsi="Times New Roman" w:cs="Times New Roman"/>
                <w:bCs/>
                <w:sz w:val="15"/>
                <w:szCs w:val="15"/>
              </w:rPr>
              <w:t>Strand 3.1 Number Systems:</w:t>
            </w:r>
          </w:p>
          <w:p w14:paraId="54EAFB9F" w14:textId="170FFD6E" w:rsidR="00925845" w:rsidRPr="00943C27" w:rsidRDefault="00010B65" w:rsidP="00010B65">
            <w:pPr>
              <w:pStyle w:val="ListParagraph"/>
              <w:spacing w:after="0" w:line="360" w:lineRule="auto"/>
              <w:rPr>
                <w:rFonts w:ascii="Times New Roman" w:hAnsi="Times New Roman" w:cs="Times New Roman"/>
                <w:bCs/>
              </w:rPr>
            </w:pPr>
            <w:r>
              <w:rPr>
                <w:rFonts w:ascii="Times New Roman" w:hAnsi="Times New Roman" w:cs="Times New Roman"/>
                <w:bCs/>
                <w:sz w:val="15"/>
                <w:szCs w:val="15"/>
              </w:rPr>
              <w:t>- investigate models to help think about the operations of addition, subtraction of rational numbers</w:t>
            </w:r>
            <w:bookmarkEnd w:id="1"/>
            <w:bookmarkEnd w:id="2"/>
          </w:p>
        </w:tc>
        <w:tc>
          <w:tcPr>
            <w:tcW w:w="4485" w:type="dxa"/>
          </w:tcPr>
          <w:p w14:paraId="5B68716E" w14:textId="044B6809"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1B5E286F" w14:textId="50240D28" w:rsidR="00A62013" w:rsidRPr="00943C27" w:rsidRDefault="00A62013" w:rsidP="00A62013">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1. Engagement and answering of Socratic questioning during the GeoGebra demonstration and answering of ImproperFractions.pdf Worksheet</w:t>
            </w:r>
          </w:p>
          <w:p w14:paraId="5BE2E4EE" w14:textId="0641FBA0" w:rsidR="0016041D" w:rsidRPr="00943C27" w:rsidRDefault="0016041D" w:rsidP="0016041D">
            <w:pPr>
              <w:spacing w:after="0" w:line="360" w:lineRule="auto"/>
              <w:rPr>
                <w:rFonts w:ascii="Times New Roman" w:hAnsi="Times New Roman" w:cs="Times New Roman"/>
                <w:color w:val="000000" w:themeColor="text1"/>
              </w:rPr>
            </w:pPr>
          </w:p>
          <w:p w14:paraId="31A290E2" w14:textId="77777777" w:rsidR="00925845" w:rsidRPr="00943C27" w:rsidRDefault="00925845" w:rsidP="00305B4B">
            <w:pPr>
              <w:spacing w:after="0" w:line="360" w:lineRule="auto"/>
              <w:jc w:val="both"/>
              <w:rPr>
                <w:rFonts w:ascii="Times New Roman" w:hAnsi="Times New Roman" w:cs="Times New Roman"/>
                <w:b/>
                <w:bCs/>
                <w:color w:val="365F91"/>
              </w:rPr>
            </w:pPr>
          </w:p>
          <w:p w14:paraId="242FE9A3" w14:textId="4B7F2535" w:rsidR="00925845" w:rsidRPr="00943C27" w:rsidRDefault="00925845" w:rsidP="00305B4B">
            <w:pPr>
              <w:spacing w:after="0" w:line="360" w:lineRule="auto"/>
              <w:jc w:val="both"/>
              <w:rPr>
                <w:rFonts w:ascii="Times New Roman" w:hAnsi="Times New Roman" w:cs="Times New Roman"/>
                <w:color w:val="365F91"/>
              </w:rPr>
            </w:pPr>
          </w:p>
        </w:tc>
      </w:tr>
      <w:tr w:rsidR="00844BA0" w:rsidRPr="00943C27" w14:paraId="43C90275" w14:textId="77777777" w:rsidTr="00F5581B">
        <w:tc>
          <w:tcPr>
            <w:tcW w:w="9016" w:type="dxa"/>
            <w:gridSpan w:val="2"/>
            <w:shd w:val="clear" w:color="auto" w:fill="B6DDE8" w:themeFill="accent5" w:themeFillTint="66"/>
          </w:tcPr>
          <w:p w14:paraId="3E8307A4" w14:textId="3C61B545" w:rsidR="00844BA0" w:rsidRPr="00943C27" w:rsidRDefault="00844BA0" w:rsidP="00F5581B">
            <w:pPr>
              <w:tabs>
                <w:tab w:val="left" w:pos="5010"/>
              </w:tabs>
              <w:rPr>
                <w:rFonts w:ascii="Times New Roman" w:hAnsi="Times New Roman" w:cs="Times New Roman"/>
              </w:rPr>
            </w:pPr>
            <w:r w:rsidRPr="00943C27">
              <w:rPr>
                <w:rFonts w:ascii="Times New Roman" w:hAnsi="Times New Roman" w:cs="Times New Roman"/>
              </w:rPr>
              <w:t xml:space="preserve">&lt;Select Learning Outcome from </w:t>
            </w:r>
            <w:r w:rsidR="00EE543F" w:rsidRPr="00943C27">
              <w:rPr>
                <w:rFonts w:ascii="Times New Roman" w:hAnsi="Times New Roman" w:cs="Times New Roman"/>
              </w:rPr>
              <w:t xml:space="preserve">Subject </w:t>
            </w:r>
            <w:r w:rsidRPr="00943C27">
              <w:rPr>
                <w:rFonts w:ascii="Times New Roman" w:hAnsi="Times New Roman" w:cs="Times New Roman"/>
              </w:rPr>
              <w:t>Specification&gt;</w:t>
            </w:r>
          </w:p>
        </w:tc>
      </w:tr>
      <w:bookmarkEnd w:id="0"/>
      <w:tr w:rsidR="00925845" w:rsidRPr="00943C27" w14:paraId="604C4F85" w14:textId="77777777" w:rsidTr="00F27C3B">
        <w:tc>
          <w:tcPr>
            <w:tcW w:w="4531" w:type="dxa"/>
          </w:tcPr>
          <w:p w14:paraId="056E979A" w14:textId="77777777" w:rsidR="00925845" w:rsidRPr="00943C27" w:rsidRDefault="00925845" w:rsidP="00497CAE">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3D4A9044" w14:textId="7A318CCD" w:rsidR="00925845" w:rsidRPr="00943C27" w:rsidRDefault="00925845" w:rsidP="00925845">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r w:rsidRPr="00943C27">
              <w:rPr>
                <w:rFonts w:ascii="Times New Roman" w:hAnsi="Times New Roman" w:cs="Times New Roman"/>
                <w:bCs/>
              </w:rPr>
              <w:t xml:space="preserve">  </w:t>
            </w:r>
          </w:p>
          <w:p w14:paraId="708D5EF6" w14:textId="5E897861" w:rsidR="00925845" w:rsidRPr="00943C27" w:rsidRDefault="00A62013" w:rsidP="00925845">
            <w:pPr>
              <w:spacing w:after="0" w:line="360" w:lineRule="auto"/>
              <w:ind w:left="360"/>
              <w:rPr>
                <w:rFonts w:ascii="Times New Roman" w:hAnsi="Times New Roman" w:cs="Times New Roman"/>
                <w:bCs/>
              </w:rPr>
            </w:pPr>
            <w:r>
              <w:rPr>
                <w:rFonts w:ascii="Times New Roman" w:hAnsi="Times New Roman" w:cs="Times New Roman"/>
                <w:bCs/>
              </w:rPr>
              <w:t xml:space="preserve">2. </w:t>
            </w:r>
            <w:r w:rsidR="00010B65">
              <w:rPr>
                <w:rFonts w:ascii="Times New Roman" w:hAnsi="Times New Roman" w:cs="Times New Roman"/>
                <w:bCs/>
              </w:rPr>
              <w:t xml:space="preserve"> use their calculator to solve problems involving the addition and subtraction of mixed number fractions</w:t>
            </w:r>
          </w:p>
          <w:p w14:paraId="3776D473" w14:textId="29480B1B" w:rsidR="00925845" w:rsidRPr="00943C27" w:rsidRDefault="00925845" w:rsidP="00925845">
            <w:pPr>
              <w:spacing w:after="0" w:line="360" w:lineRule="auto"/>
              <w:jc w:val="both"/>
              <w:rPr>
                <w:rFonts w:ascii="Times New Roman" w:hAnsi="Times New Roman" w:cs="Times New Roman"/>
                <w:bCs/>
              </w:rPr>
            </w:pPr>
          </w:p>
          <w:p w14:paraId="64C11C89" w14:textId="77777777" w:rsidR="00925845" w:rsidRPr="00943C27"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31B1A1B2"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6950023" w14:textId="03382202" w:rsidR="0016041D" w:rsidRPr="00943C27" w:rsidRDefault="00A62013" w:rsidP="0016041D">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2.</w:t>
            </w:r>
            <w:r w:rsidR="0016041D" w:rsidRPr="00943C27">
              <w:rPr>
                <w:rFonts w:ascii="Times New Roman" w:hAnsi="Times New Roman" w:cs="Times New Roman"/>
                <w:color w:val="000000" w:themeColor="text1"/>
              </w:rPr>
              <w:t xml:space="preserve"> </w:t>
            </w:r>
            <w:r w:rsidR="00010B65">
              <w:rPr>
                <w:rFonts w:ascii="Times New Roman" w:hAnsi="Times New Roman" w:cs="Times New Roman"/>
                <w:color w:val="000000" w:themeColor="text1"/>
              </w:rPr>
              <w:t>Engagement and answering of Socratic questioning throughout the class.</w:t>
            </w:r>
            <w:r>
              <w:rPr>
                <w:rFonts w:ascii="Times New Roman" w:hAnsi="Times New Roman" w:cs="Times New Roman"/>
                <w:color w:val="000000" w:themeColor="text1"/>
              </w:rPr>
              <w:t xml:space="preserve"> Answering of Q.5 - 8, p.60-61</w:t>
            </w:r>
          </w:p>
          <w:p w14:paraId="11272B48" w14:textId="77777777" w:rsidR="00925845" w:rsidRPr="00943C27" w:rsidRDefault="00925845" w:rsidP="00305B4B">
            <w:pPr>
              <w:spacing w:after="0" w:line="360" w:lineRule="auto"/>
              <w:jc w:val="both"/>
              <w:rPr>
                <w:rFonts w:ascii="Times New Roman" w:hAnsi="Times New Roman" w:cs="Times New Roman"/>
                <w:b/>
                <w:bCs/>
                <w:color w:val="365F91"/>
              </w:rPr>
            </w:pPr>
          </w:p>
          <w:p w14:paraId="60776AE2" w14:textId="1323479E" w:rsidR="00925845" w:rsidRPr="00943C27"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7E282F">
            <w:pPr>
              <w:spacing w:before="240" w:after="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7E282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7E282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595703">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7E282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7E282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7E282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7E282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7E282F">
            <w:pPr>
              <w:spacing w:after="0"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595703" w:rsidRPr="00943C27" w14:paraId="5266B8CD" w14:textId="77777777" w:rsidTr="007E282F">
        <w:tc>
          <w:tcPr>
            <w:tcW w:w="1379" w:type="dxa"/>
          </w:tcPr>
          <w:p w14:paraId="52E11A5A" w14:textId="35CF9BEF" w:rsidR="00595703" w:rsidRPr="00943C27" w:rsidRDefault="00595703" w:rsidP="00595703">
            <w:pPr>
              <w:spacing w:line="360" w:lineRule="auto"/>
              <w:rPr>
                <w:rFonts w:ascii="Times New Roman" w:hAnsi="Times New Roman" w:cs="Times New Roman"/>
                <w:bCs/>
              </w:rPr>
            </w:pPr>
            <w:bookmarkStart w:id="3" w:name="_Hlk59185947"/>
            <w:r w:rsidRPr="00F948AB">
              <w:rPr>
                <w:bCs/>
              </w:rPr>
              <w:t>0 - 3 min</w:t>
            </w:r>
          </w:p>
        </w:tc>
        <w:tc>
          <w:tcPr>
            <w:tcW w:w="3387" w:type="dxa"/>
          </w:tcPr>
          <w:p w14:paraId="5E4C2E44" w14:textId="77777777" w:rsidR="00595703" w:rsidRPr="00F948AB" w:rsidRDefault="00595703" w:rsidP="00595703">
            <w:pPr>
              <w:spacing w:line="240" w:lineRule="auto"/>
              <w:rPr>
                <w:bCs/>
              </w:rPr>
            </w:pPr>
            <w:r w:rsidRPr="00F948AB">
              <w:rPr>
                <w:bCs/>
              </w:rPr>
              <w:t>Teacher enters the class, greeting students and ensuring that students are seated at the correct seats, socially distanced.</w:t>
            </w:r>
          </w:p>
          <w:p w14:paraId="20BCC683" w14:textId="2B97D320" w:rsidR="00595703" w:rsidRPr="00943C27" w:rsidRDefault="00595703" w:rsidP="00595703">
            <w:pPr>
              <w:spacing w:line="240" w:lineRule="auto"/>
              <w:rPr>
                <w:rFonts w:ascii="Times New Roman" w:hAnsi="Times New Roman" w:cs="Times New Roman"/>
                <w:b/>
                <w:bCs/>
              </w:rPr>
            </w:pPr>
            <w:r w:rsidRPr="00F948AB">
              <w:rPr>
                <w:bCs/>
              </w:rPr>
              <w:t>Teacher takes the roll/attendance.</w:t>
            </w:r>
          </w:p>
        </w:tc>
        <w:tc>
          <w:tcPr>
            <w:tcW w:w="3420" w:type="dxa"/>
          </w:tcPr>
          <w:p w14:paraId="4C0CEDE5" w14:textId="77777777" w:rsidR="00595703" w:rsidRPr="00F948AB" w:rsidRDefault="00595703" w:rsidP="00595703">
            <w:pPr>
              <w:spacing w:line="240" w:lineRule="auto"/>
              <w:rPr>
                <w:bCs/>
              </w:rPr>
            </w:pPr>
          </w:p>
          <w:p w14:paraId="270F48AE" w14:textId="77777777" w:rsidR="00595703" w:rsidRPr="00F948AB" w:rsidRDefault="00595703" w:rsidP="00595703">
            <w:pPr>
              <w:spacing w:line="240" w:lineRule="auto"/>
              <w:rPr>
                <w:bCs/>
              </w:rPr>
            </w:pPr>
          </w:p>
          <w:p w14:paraId="1063F090" w14:textId="77777777" w:rsidR="00595703" w:rsidRPr="00F948AB" w:rsidRDefault="00595703" w:rsidP="00595703">
            <w:pPr>
              <w:spacing w:line="240" w:lineRule="auto"/>
              <w:rPr>
                <w:bCs/>
              </w:rPr>
            </w:pPr>
          </w:p>
          <w:p w14:paraId="051864F0" w14:textId="65108460" w:rsidR="00595703" w:rsidRPr="00943C27" w:rsidRDefault="00595703" w:rsidP="00595703">
            <w:pPr>
              <w:spacing w:line="240" w:lineRule="auto"/>
              <w:rPr>
                <w:rFonts w:ascii="Times New Roman" w:hAnsi="Times New Roman" w:cs="Times New Roman"/>
                <w:bCs/>
              </w:rPr>
            </w:pPr>
            <w:r w:rsidRPr="00F948AB">
              <w:rPr>
                <w:bCs/>
              </w:rPr>
              <w:t>Students confirm their attendance.</w:t>
            </w:r>
          </w:p>
        </w:tc>
        <w:tc>
          <w:tcPr>
            <w:tcW w:w="830" w:type="dxa"/>
          </w:tcPr>
          <w:p w14:paraId="13E4FA65" w14:textId="081E3A1C" w:rsidR="00595703" w:rsidRPr="00943C27" w:rsidRDefault="00595703" w:rsidP="00595703">
            <w:pPr>
              <w:spacing w:line="240" w:lineRule="atLeast"/>
              <w:jc w:val="both"/>
              <w:rPr>
                <w:rFonts w:ascii="Times New Roman" w:hAnsi="Times New Roman" w:cs="Times New Roman"/>
                <w:bCs/>
              </w:rPr>
            </w:pPr>
            <w:r w:rsidRPr="00F948AB">
              <w:rPr>
                <w:bCs/>
              </w:rPr>
              <w:t>O</w:t>
            </w:r>
          </w:p>
        </w:tc>
      </w:tr>
      <w:bookmarkEnd w:id="3"/>
      <w:tr w:rsidR="00595703" w:rsidRPr="00943C27" w14:paraId="2E5E5BD9" w14:textId="77777777" w:rsidTr="00595703">
        <w:trPr>
          <w:trHeight w:val="678"/>
        </w:trPr>
        <w:tc>
          <w:tcPr>
            <w:tcW w:w="1379" w:type="dxa"/>
          </w:tcPr>
          <w:p w14:paraId="72254882" w14:textId="6955D8D7" w:rsidR="00595703" w:rsidRPr="00943C27" w:rsidRDefault="00595703" w:rsidP="00595703">
            <w:pPr>
              <w:spacing w:line="360" w:lineRule="auto"/>
              <w:rPr>
                <w:rFonts w:ascii="Times New Roman" w:hAnsi="Times New Roman" w:cs="Times New Roman"/>
                <w:bCs/>
              </w:rPr>
            </w:pPr>
            <w:r w:rsidRPr="00F948AB">
              <w:rPr>
                <w:bCs/>
              </w:rPr>
              <w:t xml:space="preserve">3 - </w:t>
            </w:r>
            <w:r w:rsidR="007E282F">
              <w:rPr>
                <w:bCs/>
              </w:rPr>
              <w:t>20</w:t>
            </w:r>
            <w:r w:rsidRPr="00F948AB">
              <w:rPr>
                <w:bCs/>
              </w:rPr>
              <w:t xml:space="preserve"> min</w:t>
            </w:r>
          </w:p>
        </w:tc>
        <w:tc>
          <w:tcPr>
            <w:tcW w:w="3387" w:type="dxa"/>
          </w:tcPr>
          <w:p w14:paraId="42FA2496" w14:textId="77777777" w:rsidR="00595703" w:rsidRDefault="00595703" w:rsidP="00595703">
            <w:pPr>
              <w:spacing w:line="240" w:lineRule="auto"/>
              <w:rPr>
                <w:bCs/>
              </w:rPr>
            </w:pPr>
            <w:bookmarkStart w:id="4" w:name="OLE_LINK57"/>
            <w:bookmarkStart w:id="5" w:name="OLE_LINK58"/>
            <w:r>
              <w:rPr>
                <w:bCs/>
              </w:rPr>
              <w:t>Teacher asks students what their understanding of rational numbers is.</w:t>
            </w:r>
          </w:p>
          <w:bookmarkEnd w:id="4"/>
          <w:bookmarkEnd w:id="5"/>
          <w:p w14:paraId="115A572D" w14:textId="77777777" w:rsidR="00595703" w:rsidRDefault="00595703" w:rsidP="00595703">
            <w:pPr>
              <w:spacing w:line="240" w:lineRule="auto"/>
              <w:rPr>
                <w:bCs/>
              </w:rPr>
            </w:pPr>
          </w:p>
          <w:p w14:paraId="7977171E" w14:textId="62F7FE85" w:rsidR="00595703" w:rsidRDefault="00595703" w:rsidP="00595703">
            <w:pPr>
              <w:spacing w:line="240" w:lineRule="auto"/>
              <w:rPr>
                <w:bCs/>
              </w:rPr>
            </w:pPr>
          </w:p>
          <w:p w14:paraId="5EEC3138" w14:textId="262929AE" w:rsidR="007E282F" w:rsidRDefault="007E282F" w:rsidP="00595703">
            <w:pPr>
              <w:spacing w:line="240" w:lineRule="auto"/>
              <w:rPr>
                <w:bCs/>
              </w:rPr>
            </w:pPr>
          </w:p>
          <w:p w14:paraId="1430C71D" w14:textId="2E536147" w:rsidR="007E282F" w:rsidRDefault="007E282F" w:rsidP="00595703">
            <w:pPr>
              <w:spacing w:line="240" w:lineRule="auto"/>
              <w:rPr>
                <w:bCs/>
              </w:rPr>
            </w:pPr>
          </w:p>
          <w:p w14:paraId="4FC7AE0B" w14:textId="0D0696EC" w:rsidR="007E282F" w:rsidRDefault="007E282F" w:rsidP="00595703">
            <w:pPr>
              <w:spacing w:line="240" w:lineRule="auto"/>
              <w:rPr>
                <w:bCs/>
              </w:rPr>
            </w:pPr>
          </w:p>
          <w:p w14:paraId="50D8973B" w14:textId="77777777" w:rsidR="007E282F" w:rsidRDefault="007E282F" w:rsidP="00595703">
            <w:pPr>
              <w:spacing w:line="240" w:lineRule="auto"/>
              <w:rPr>
                <w:bCs/>
              </w:rPr>
            </w:pPr>
          </w:p>
          <w:p w14:paraId="7918326F" w14:textId="77777777" w:rsidR="007E282F" w:rsidRDefault="007E282F" w:rsidP="00595703">
            <w:pPr>
              <w:spacing w:line="240" w:lineRule="auto"/>
              <w:rPr>
                <w:bCs/>
              </w:rPr>
            </w:pPr>
          </w:p>
          <w:p w14:paraId="7A2CC6EF" w14:textId="5230551A" w:rsidR="00595703" w:rsidRDefault="00595703" w:rsidP="00595703">
            <w:pPr>
              <w:spacing w:line="240" w:lineRule="auto"/>
              <w:rPr>
                <w:bCs/>
              </w:rPr>
            </w:pPr>
            <w:r>
              <w:rPr>
                <w:bCs/>
              </w:rPr>
              <w:t>Teacher will recap on what we learnt yesterday about adding and subtracting fractions, demonstrate how we can write fractions that add to more than a whole number using GeoGebra</w:t>
            </w:r>
            <w:r w:rsidR="007E282F">
              <w:rPr>
                <w:bCs/>
              </w:rPr>
              <w:t>, demonstrating improper fractions and mixed numbers</w:t>
            </w:r>
          </w:p>
          <w:p w14:paraId="1B5B8589" w14:textId="5810BD1B" w:rsidR="00595703" w:rsidRPr="00595703" w:rsidRDefault="00595703" w:rsidP="00595703">
            <w:pPr>
              <w:spacing w:line="240" w:lineRule="auto"/>
              <w:rPr>
                <w:bCs/>
              </w:rPr>
            </w:pPr>
          </w:p>
        </w:tc>
        <w:tc>
          <w:tcPr>
            <w:tcW w:w="3420" w:type="dxa"/>
          </w:tcPr>
          <w:p w14:paraId="4C86AEF0" w14:textId="77777777" w:rsidR="00595703" w:rsidRDefault="00595703" w:rsidP="00595703">
            <w:pPr>
              <w:spacing w:line="240" w:lineRule="auto"/>
              <w:rPr>
                <w:bCs/>
              </w:rPr>
            </w:pPr>
            <w:r w:rsidRPr="00F948AB">
              <w:rPr>
                <w:bCs/>
              </w:rPr>
              <w:t>Students discuss and share their opinions:</w:t>
            </w:r>
          </w:p>
          <w:p w14:paraId="65F203A7" w14:textId="77777777" w:rsidR="00595703" w:rsidRDefault="00595703" w:rsidP="00595703">
            <w:pPr>
              <w:spacing w:line="240" w:lineRule="auto"/>
              <w:rPr>
                <w:rFonts w:ascii="Times New Roman" w:hAnsi="Times New Roman" w:cs="Times New Roman"/>
                <w:bCs/>
              </w:rPr>
            </w:pPr>
            <w:r>
              <w:rPr>
                <w:rFonts w:ascii="Times New Roman" w:hAnsi="Times New Roman" w:cs="Times New Roman"/>
                <w:bCs/>
              </w:rPr>
              <w:t>'fractions'</w:t>
            </w:r>
          </w:p>
          <w:p w14:paraId="10830F0A" w14:textId="77777777" w:rsidR="00595703" w:rsidRDefault="00595703" w:rsidP="00595703">
            <w:pPr>
              <w:spacing w:line="240" w:lineRule="auto"/>
              <w:rPr>
                <w:rFonts w:ascii="Times New Roman" w:hAnsi="Times New Roman" w:cs="Times New Roman"/>
                <w:bCs/>
              </w:rPr>
            </w:pPr>
            <w:r>
              <w:rPr>
                <w:rFonts w:ascii="Times New Roman" w:hAnsi="Times New Roman" w:cs="Times New Roman"/>
                <w:bCs/>
              </w:rPr>
              <w:t>'two numbers on top of each other'</w:t>
            </w:r>
          </w:p>
          <w:p w14:paraId="0EE49F4B" w14:textId="77777777" w:rsidR="00595703" w:rsidRDefault="00595703" w:rsidP="00595703">
            <w:pPr>
              <w:spacing w:line="240" w:lineRule="auto"/>
              <w:rPr>
                <w:rFonts w:ascii="Times New Roman" w:hAnsi="Times New Roman" w:cs="Times New Roman"/>
                <w:bCs/>
              </w:rPr>
            </w:pPr>
            <w:r>
              <w:rPr>
                <w:rFonts w:ascii="Times New Roman" w:hAnsi="Times New Roman" w:cs="Times New Roman"/>
                <w:bCs/>
              </w:rPr>
              <w:t>'numerator'</w:t>
            </w:r>
          </w:p>
          <w:p w14:paraId="73BFBD9C" w14:textId="4065DEAE" w:rsidR="00595703" w:rsidRDefault="00595703" w:rsidP="00595703">
            <w:pPr>
              <w:spacing w:line="240" w:lineRule="auto"/>
              <w:rPr>
                <w:rFonts w:ascii="Times New Roman" w:hAnsi="Times New Roman" w:cs="Times New Roman"/>
                <w:bCs/>
              </w:rPr>
            </w:pPr>
            <w:r>
              <w:rPr>
                <w:rFonts w:ascii="Times New Roman" w:hAnsi="Times New Roman" w:cs="Times New Roman"/>
                <w:bCs/>
              </w:rPr>
              <w:t>'denominator'</w:t>
            </w:r>
          </w:p>
          <w:p w14:paraId="028C62B8" w14:textId="59C4FACD" w:rsidR="00595703" w:rsidRDefault="00595703" w:rsidP="00595703">
            <w:pPr>
              <w:spacing w:line="240" w:lineRule="auto"/>
              <w:rPr>
                <w:rFonts w:ascii="Times New Roman" w:hAnsi="Times New Roman" w:cs="Times New Roman"/>
                <w:bCs/>
              </w:rPr>
            </w:pPr>
            <w:r>
              <w:rPr>
                <w:rFonts w:ascii="Times New Roman" w:hAnsi="Times New Roman" w:cs="Times New Roman"/>
                <w:bCs/>
              </w:rPr>
              <w:t>'parts of something'</w:t>
            </w:r>
          </w:p>
          <w:p w14:paraId="32CBDCD5" w14:textId="3053CEB3" w:rsidR="00595703" w:rsidRDefault="00595703" w:rsidP="00595703">
            <w:pPr>
              <w:spacing w:line="240" w:lineRule="auto"/>
              <w:rPr>
                <w:rFonts w:ascii="Times New Roman" w:hAnsi="Times New Roman" w:cs="Times New Roman"/>
                <w:bCs/>
              </w:rPr>
            </w:pPr>
          </w:p>
          <w:p w14:paraId="1A2D84F8" w14:textId="5F52CCB3" w:rsidR="007E282F" w:rsidRDefault="007E282F" w:rsidP="00595703">
            <w:pPr>
              <w:spacing w:line="240" w:lineRule="auto"/>
              <w:rPr>
                <w:rFonts w:ascii="Times New Roman" w:hAnsi="Times New Roman" w:cs="Times New Roman"/>
                <w:bCs/>
              </w:rPr>
            </w:pPr>
          </w:p>
          <w:p w14:paraId="0683C81F" w14:textId="08A0FF9E" w:rsidR="007E282F" w:rsidRDefault="007E282F" w:rsidP="00595703">
            <w:pPr>
              <w:spacing w:line="240" w:lineRule="auto"/>
              <w:rPr>
                <w:rFonts w:ascii="Times New Roman" w:hAnsi="Times New Roman" w:cs="Times New Roman"/>
                <w:bCs/>
              </w:rPr>
            </w:pPr>
          </w:p>
          <w:p w14:paraId="237B0646" w14:textId="41AC75E9" w:rsidR="007E282F" w:rsidRDefault="007E282F" w:rsidP="00595703">
            <w:pPr>
              <w:spacing w:line="240" w:lineRule="auto"/>
              <w:rPr>
                <w:rFonts w:ascii="Times New Roman" w:hAnsi="Times New Roman" w:cs="Times New Roman"/>
                <w:bCs/>
              </w:rPr>
            </w:pPr>
          </w:p>
          <w:p w14:paraId="10343441" w14:textId="3DC55577" w:rsidR="007E282F" w:rsidRDefault="007E282F" w:rsidP="00595703">
            <w:pPr>
              <w:spacing w:line="240" w:lineRule="auto"/>
              <w:rPr>
                <w:rFonts w:ascii="Times New Roman" w:hAnsi="Times New Roman" w:cs="Times New Roman"/>
                <w:bCs/>
              </w:rPr>
            </w:pPr>
          </w:p>
          <w:p w14:paraId="566C8461" w14:textId="1C1F6863" w:rsidR="007E282F" w:rsidRDefault="007E282F" w:rsidP="00595703">
            <w:pPr>
              <w:spacing w:line="240" w:lineRule="auto"/>
              <w:rPr>
                <w:rFonts w:ascii="Times New Roman" w:hAnsi="Times New Roman" w:cs="Times New Roman"/>
                <w:bCs/>
              </w:rPr>
            </w:pPr>
          </w:p>
          <w:p w14:paraId="7BF46E0F" w14:textId="6B2F3C51" w:rsidR="007E282F" w:rsidRDefault="007E282F" w:rsidP="00595703">
            <w:pPr>
              <w:spacing w:line="240" w:lineRule="auto"/>
              <w:rPr>
                <w:rFonts w:ascii="Times New Roman" w:hAnsi="Times New Roman" w:cs="Times New Roman"/>
                <w:bCs/>
              </w:rPr>
            </w:pPr>
          </w:p>
          <w:p w14:paraId="0E29EDD5" w14:textId="7995C856" w:rsidR="007E282F" w:rsidRDefault="007E282F" w:rsidP="00595703">
            <w:pPr>
              <w:spacing w:line="240" w:lineRule="auto"/>
              <w:rPr>
                <w:rFonts w:ascii="Times New Roman" w:hAnsi="Times New Roman" w:cs="Times New Roman"/>
                <w:bCs/>
              </w:rPr>
            </w:pPr>
          </w:p>
          <w:p w14:paraId="023381C8" w14:textId="77777777" w:rsidR="007E282F" w:rsidRDefault="007E282F" w:rsidP="00595703">
            <w:pPr>
              <w:spacing w:line="240" w:lineRule="auto"/>
              <w:rPr>
                <w:rFonts w:ascii="Times New Roman" w:hAnsi="Times New Roman" w:cs="Times New Roman"/>
                <w:bCs/>
              </w:rPr>
            </w:pPr>
          </w:p>
          <w:p w14:paraId="211E983C" w14:textId="6A36A097" w:rsidR="00595703" w:rsidRPr="00943C27" w:rsidRDefault="00595703" w:rsidP="00595703">
            <w:pPr>
              <w:spacing w:line="240" w:lineRule="auto"/>
              <w:rPr>
                <w:rFonts w:ascii="Times New Roman" w:hAnsi="Times New Roman" w:cs="Times New Roman"/>
                <w:bCs/>
              </w:rPr>
            </w:pPr>
            <w:r>
              <w:rPr>
                <w:rFonts w:ascii="Times New Roman" w:hAnsi="Times New Roman" w:cs="Times New Roman"/>
                <w:bCs/>
              </w:rPr>
              <w:t xml:space="preserve">Students work through ImproperFractions.pdf, looking at shaded fractions </w:t>
            </w:r>
            <w:r w:rsidR="007E282F">
              <w:rPr>
                <w:rFonts w:ascii="Times New Roman" w:hAnsi="Times New Roman" w:cs="Times New Roman"/>
                <w:bCs/>
              </w:rPr>
              <w:t>and writing them as improper fractions and then mixed numbers.</w:t>
            </w:r>
          </w:p>
        </w:tc>
        <w:tc>
          <w:tcPr>
            <w:tcW w:w="830" w:type="dxa"/>
          </w:tcPr>
          <w:p w14:paraId="2DC309DE" w14:textId="065BC622" w:rsidR="00595703" w:rsidRPr="00943C27" w:rsidRDefault="00595703" w:rsidP="00595703">
            <w:pPr>
              <w:pStyle w:val="ListParagraph"/>
              <w:spacing w:line="240" w:lineRule="atLeast"/>
              <w:ind w:left="0"/>
              <w:jc w:val="both"/>
              <w:rPr>
                <w:rFonts w:ascii="Times New Roman" w:hAnsi="Times New Roman" w:cs="Times New Roman"/>
                <w:bCs/>
              </w:rPr>
            </w:pPr>
            <w:r w:rsidRPr="00F948AB">
              <w:rPr>
                <w:bCs/>
              </w:rPr>
              <w:t>O, CL</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7E282F" w:rsidRPr="00943C27" w14:paraId="5A5932DC" w14:textId="77777777" w:rsidTr="00595703">
        <w:trPr>
          <w:trHeight w:val="678"/>
        </w:trPr>
        <w:tc>
          <w:tcPr>
            <w:tcW w:w="1379" w:type="dxa"/>
          </w:tcPr>
          <w:p w14:paraId="212EA975" w14:textId="1BBCC713" w:rsidR="007E282F" w:rsidRPr="00943C27" w:rsidRDefault="007E282F" w:rsidP="007E282F">
            <w:pPr>
              <w:spacing w:line="360" w:lineRule="auto"/>
              <w:rPr>
                <w:rFonts w:ascii="Times New Roman" w:hAnsi="Times New Roman" w:cs="Times New Roman"/>
                <w:bCs/>
              </w:rPr>
            </w:pPr>
            <w:r>
              <w:rPr>
                <w:rFonts w:ascii="Times New Roman" w:hAnsi="Times New Roman" w:cs="Times New Roman"/>
                <w:bCs/>
              </w:rPr>
              <w:lastRenderedPageBreak/>
              <w:t>20 - 39 min</w:t>
            </w:r>
          </w:p>
        </w:tc>
        <w:tc>
          <w:tcPr>
            <w:tcW w:w="3387" w:type="dxa"/>
          </w:tcPr>
          <w:p w14:paraId="550585F8" w14:textId="19E23E26" w:rsidR="007E282F" w:rsidRDefault="007E282F" w:rsidP="007E282F">
            <w:pPr>
              <w:spacing w:line="240" w:lineRule="auto"/>
              <w:rPr>
                <w:rFonts w:ascii="Times New Roman" w:hAnsi="Times New Roman" w:cs="Times New Roman"/>
                <w:bCs/>
              </w:rPr>
            </w:pPr>
          </w:p>
          <w:p w14:paraId="5D4B614B" w14:textId="24B05662" w:rsidR="007E282F" w:rsidRDefault="007E282F" w:rsidP="007E282F">
            <w:pPr>
              <w:spacing w:line="240" w:lineRule="auto"/>
              <w:rPr>
                <w:rFonts w:ascii="Times New Roman" w:hAnsi="Times New Roman" w:cs="Times New Roman"/>
                <w:bCs/>
              </w:rPr>
            </w:pPr>
            <w:r>
              <w:rPr>
                <w:rFonts w:ascii="Times New Roman" w:hAnsi="Times New Roman" w:cs="Times New Roman"/>
                <w:bCs/>
              </w:rPr>
              <w:t>Teacher will demonstrate clearly using their calculator how to input mixed numbers into the calculator.</w:t>
            </w:r>
          </w:p>
          <w:p w14:paraId="1627AAB9" w14:textId="74D6794A" w:rsidR="007E282F" w:rsidRPr="00943C27" w:rsidRDefault="007E282F" w:rsidP="007E282F">
            <w:pPr>
              <w:spacing w:line="240" w:lineRule="auto"/>
              <w:rPr>
                <w:rFonts w:ascii="Times New Roman" w:hAnsi="Times New Roman" w:cs="Times New Roman"/>
                <w:bCs/>
              </w:rPr>
            </w:pPr>
            <w:r>
              <w:rPr>
                <w:rFonts w:ascii="Times New Roman" w:hAnsi="Times New Roman" w:cs="Times New Roman"/>
                <w:bCs/>
              </w:rPr>
              <w:t>Students will be using their calculators, but the teacher will ensure to try and build students' understanding by drawing the fractions/inputting them into GeoGebra as necessary.</w:t>
            </w:r>
          </w:p>
        </w:tc>
        <w:tc>
          <w:tcPr>
            <w:tcW w:w="3420" w:type="dxa"/>
          </w:tcPr>
          <w:p w14:paraId="7B790248" w14:textId="7D964F11" w:rsidR="007E282F" w:rsidRDefault="007E282F" w:rsidP="007E282F">
            <w:pPr>
              <w:spacing w:line="240" w:lineRule="atLeast"/>
              <w:jc w:val="both"/>
              <w:rPr>
                <w:rFonts w:ascii="Times New Roman" w:hAnsi="Times New Roman" w:cs="Times New Roman"/>
                <w:bCs/>
              </w:rPr>
            </w:pPr>
            <w:r>
              <w:rPr>
                <w:rFonts w:ascii="Times New Roman" w:hAnsi="Times New Roman" w:cs="Times New Roman"/>
                <w:bCs/>
              </w:rPr>
              <w:t>Students will answer Q.5-8, p.60-61.</w:t>
            </w:r>
          </w:p>
          <w:p w14:paraId="3154F803" w14:textId="77777777" w:rsidR="007E282F" w:rsidRDefault="007E282F" w:rsidP="007E282F">
            <w:pPr>
              <w:spacing w:line="240" w:lineRule="atLeast"/>
              <w:jc w:val="both"/>
              <w:rPr>
                <w:rFonts w:ascii="Times New Roman" w:hAnsi="Times New Roman" w:cs="Times New Roman"/>
                <w:bCs/>
              </w:rPr>
            </w:pPr>
          </w:p>
          <w:p w14:paraId="0ACD3E0C" w14:textId="1BEEC053" w:rsidR="007E282F" w:rsidRPr="00943C27" w:rsidRDefault="007E282F" w:rsidP="007E282F">
            <w:pPr>
              <w:spacing w:line="240" w:lineRule="atLeast"/>
              <w:jc w:val="both"/>
              <w:rPr>
                <w:rFonts w:ascii="Times New Roman" w:hAnsi="Times New Roman" w:cs="Times New Roman"/>
                <w:bCs/>
              </w:rPr>
            </w:pPr>
            <w:r>
              <w:rPr>
                <w:rFonts w:ascii="Times New Roman" w:hAnsi="Times New Roman" w:cs="Times New Roman"/>
                <w:bCs/>
              </w:rPr>
              <w:t>These questions involve adding and subtracting fractions of same and different denominators. Students will be allowed to use their</w:t>
            </w:r>
          </w:p>
        </w:tc>
        <w:tc>
          <w:tcPr>
            <w:tcW w:w="830" w:type="dxa"/>
          </w:tcPr>
          <w:p w14:paraId="7ED206BB" w14:textId="58CCBB48" w:rsidR="007E282F" w:rsidRPr="00943C27" w:rsidRDefault="007E282F" w:rsidP="007E282F">
            <w:pPr>
              <w:spacing w:line="240" w:lineRule="atLeast"/>
              <w:jc w:val="both"/>
              <w:rPr>
                <w:rFonts w:ascii="Times New Roman" w:hAnsi="Times New Roman" w:cs="Times New Roman"/>
                <w:bCs/>
              </w:rPr>
            </w:pP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595703">
        <w:trPr>
          <w:trHeight w:val="678"/>
        </w:trPr>
        <w:tc>
          <w:tcPr>
            <w:tcW w:w="1379" w:type="dxa"/>
          </w:tcPr>
          <w:p w14:paraId="137A1A5F" w14:textId="7F57C03B" w:rsidR="00C8551B" w:rsidRPr="00943C27" w:rsidRDefault="007E282F" w:rsidP="003B59CA">
            <w:pPr>
              <w:spacing w:line="360" w:lineRule="auto"/>
              <w:rPr>
                <w:rFonts w:ascii="Times New Roman" w:hAnsi="Times New Roman" w:cs="Times New Roman"/>
                <w:bCs/>
              </w:rPr>
            </w:pPr>
            <w:r>
              <w:rPr>
                <w:rFonts w:ascii="Times New Roman" w:hAnsi="Times New Roman" w:cs="Times New Roman"/>
                <w:bCs/>
              </w:rPr>
              <w:t>39 - 40min</w:t>
            </w:r>
          </w:p>
        </w:tc>
        <w:tc>
          <w:tcPr>
            <w:tcW w:w="3387" w:type="dxa"/>
          </w:tcPr>
          <w:p w14:paraId="4E526F79" w14:textId="239D0491" w:rsidR="00C8551B" w:rsidRPr="00943C27" w:rsidRDefault="007E282F" w:rsidP="007F3ABD">
            <w:pPr>
              <w:spacing w:line="240" w:lineRule="auto"/>
              <w:rPr>
                <w:rFonts w:ascii="Times New Roman" w:hAnsi="Times New Roman" w:cs="Times New Roman"/>
                <w:bCs/>
              </w:rPr>
            </w:pPr>
            <w:r>
              <w:rPr>
                <w:rFonts w:ascii="Times New Roman" w:hAnsi="Times New Roman" w:cs="Times New Roman"/>
                <w:bCs/>
              </w:rPr>
              <w:t>Teacher will recap on how improper fractions can be converted to a combination of whole numbers and fractions, and where the mixed number button is on the calculator.</w:t>
            </w:r>
          </w:p>
        </w:tc>
        <w:tc>
          <w:tcPr>
            <w:tcW w:w="3420"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642CCA" w:rsidRPr="00943C27" w14:paraId="2DE4C737" w14:textId="77777777" w:rsidTr="00037703">
        <w:trPr>
          <w:trHeight w:val="678"/>
        </w:trPr>
        <w:tc>
          <w:tcPr>
            <w:tcW w:w="4677" w:type="dxa"/>
          </w:tcPr>
          <w:p w14:paraId="0F7AF8AA" w14:textId="4F95DDEF" w:rsidR="00642CCA" w:rsidRPr="006E683C" w:rsidRDefault="00642CCA" w:rsidP="00642CCA">
            <w:pPr>
              <w:spacing w:line="240" w:lineRule="atLeast"/>
              <w:jc w:val="both"/>
              <w:rPr>
                <w:bCs/>
              </w:rPr>
            </w:pPr>
            <w:bookmarkStart w:id="6" w:name="_Hlk59184844"/>
            <w:r>
              <w:rPr>
                <w:bCs/>
              </w:rPr>
              <w:t>Text &amp; Tests 1: First Year Maths (New Edition), p.60-61</w:t>
            </w:r>
          </w:p>
          <w:p w14:paraId="7BA244EE" w14:textId="77777777" w:rsidR="00642CCA" w:rsidRDefault="00642CCA" w:rsidP="00642CCA">
            <w:pPr>
              <w:spacing w:line="240" w:lineRule="atLeast"/>
              <w:jc w:val="both"/>
              <w:rPr>
                <w:rFonts w:ascii="Times New Roman" w:hAnsi="Times New Roman" w:cs="Times New Roman"/>
                <w:bCs/>
              </w:rPr>
            </w:pPr>
            <w:r>
              <w:rPr>
                <w:rFonts w:ascii="Times New Roman" w:hAnsi="Times New Roman" w:cs="Times New Roman"/>
                <w:bCs/>
              </w:rPr>
              <w:t>Whiteboard</w:t>
            </w:r>
          </w:p>
          <w:p w14:paraId="1B3B60FD" w14:textId="77777777" w:rsidR="00642CCA" w:rsidRDefault="00642CCA" w:rsidP="00642CCA">
            <w:pPr>
              <w:spacing w:line="240" w:lineRule="atLeast"/>
              <w:jc w:val="both"/>
              <w:rPr>
                <w:rFonts w:ascii="Times New Roman" w:hAnsi="Times New Roman" w:cs="Times New Roman"/>
                <w:bCs/>
              </w:rPr>
            </w:pPr>
            <w:r>
              <w:rPr>
                <w:rFonts w:ascii="Times New Roman" w:hAnsi="Times New Roman" w:cs="Times New Roman"/>
                <w:bCs/>
              </w:rPr>
              <w:t>Whiteboard markers</w:t>
            </w:r>
          </w:p>
          <w:p w14:paraId="50048D92" w14:textId="373873C2" w:rsidR="00642CCA" w:rsidRDefault="00642CCA" w:rsidP="00642CCA">
            <w:pPr>
              <w:spacing w:line="240" w:lineRule="atLeast"/>
              <w:jc w:val="both"/>
              <w:rPr>
                <w:rFonts w:ascii="Times New Roman" w:hAnsi="Times New Roman" w:cs="Times New Roman"/>
                <w:bCs/>
              </w:rPr>
            </w:pPr>
            <w:proofErr w:type="spellStart"/>
            <w:r w:rsidRPr="00642CCA">
              <w:rPr>
                <w:rFonts w:ascii="Times New Roman" w:hAnsi="Times New Roman" w:cs="Times New Roman"/>
                <w:bCs/>
              </w:rPr>
              <w:t>MixedNumberImproperFractions</w:t>
            </w:r>
            <w:r>
              <w:rPr>
                <w:rFonts w:ascii="Times New Roman" w:hAnsi="Times New Roman" w:cs="Times New Roman"/>
                <w:bCs/>
              </w:rPr>
              <w:t>.ggb</w:t>
            </w:r>
            <w:proofErr w:type="spellEnd"/>
          </w:p>
          <w:p w14:paraId="59B7F4B3" w14:textId="77777777" w:rsidR="00642CCA" w:rsidRDefault="00642CCA" w:rsidP="00642CCA">
            <w:pPr>
              <w:spacing w:line="240" w:lineRule="atLeast"/>
              <w:jc w:val="both"/>
              <w:rPr>
                <w:rFonts w:ascii="Times New Roman" w:hAnsi="Times New Roman" w:cs="Times New Roman"/>
                <w:bCs/>
              </w:rPr>
            </w:pPr>
            <w:r>
              <w:rPr>
                <w:rFonts w:ascii="Times New Roman" w:hAnsi="Times New Roman" w:cs="Times New Roman"/>
                <w:bCs/>
              </w:rPr>
              <w:t>Projector</w:t>
            </w:r>
          </w:p>
          <w:p w14:paraId="364982B0" w14:textId="01336EFE" w:rsidR="00642CCA" w:rsidRPr="00943C27" w:rsidRDefault="00642CCA" w:rsidP="00642CCA">
            <w:pPr>
              <w:spacing w:line="240" w:lineRule="atLeast"/>
              <w:jc w:val="both"/>
              <w:rPr>
                <w:rFonts w:ascii="Times New Roman" w:hAnsi="Times New Roman" w:cs="Times New Roman"/>
                <w:bCs/>
              </w:rPr>
            </w:pPr>
            <w:r w:rsidRPr="006E683C">
              <w:rPr>
                <w:rFonts w:ascii="Times New Roman" w:hAnsi="Times New Roman" w:cs="Times New Roman"/>
                <w:bCs/>
              </w:rPr>
              <w:t>AddingAndSubtractingFractions</w:t>
            </w:r>
            <w:r>
              <w:rPr>
                <w:rFonts w:ascii="Times New Roman" w:hAnsi="Times New Roman" w:cs="Times New Roman"/>
                <w:bCs/>
              </w:rPr>
              <w:t>.pdf</w:t>
            </w:r>
          </w:p>
        </w:tc>
        <w:tc>
          <w:tcPr>
            <w:tcW w:w="4678" w:type="dxa"/>
          </w:tcPr>
          <w:p w14:paraId="2D35B255" w14:textId="4BE65BC9" w:rsidR="00642CCA" w:rsidRPr="006E683C" w:rsidRDefault="00642CCA" w:rsidP="00642CCA">
            <w:pPr>
              <w:spacing w:line="240" w:lineRule="atLeast"/>
              <w:jc w:val="both"/>
              <w:rPr>
                <w:bCs/>
              </w:rPr>
            </w:pPr>
            <w:bookmarkStart w:id="7" w:name="OLE_LINK33"/>
            <w:bookmarkStart w:id="8" w:name="OLE_LINK34"/>
            <w:r>
              <w:rPr>
                <w:bCs/>
              </w:rPr>
              <w:t>Text &amp; Tests 1: First Year Maths (New Edition), p.</w:t>
            </w:r>
            <w:bookmarkEnd w:id="7"/>
            <w:bookmarkEnd w:id="8"/>
            <w:r>
              <w:rPr>
                <w:bCs/>
              </w:rPr>
              <w:t>60-61</w:t>
            </w:r>
          </w:p>
          <w:p w14:paraId="0007393B" w14:textId="77777777" w:rsidR="00642CCA" w:rsidRDefault="00642CCA" w:rsidP="00642CCA">
            <w:pPr>
              <w:spacing w:line="240" w:lineRule="atLeast"/>
              <w:jc w:val="both"/>
              <w:rPr>
                <w:rFonts w:ascii="Times New Roman" w:hAnsi="Times New Roman" w:cs="Times New Roman"/>
                <w:bCs/>
              </w:rPr>
            </w:pPr>
            <w:r>
              <w:rPr>
                <w:rFonts w:ascii="Times New Roman" w:hAnsi="Times New Roman" w:cs="Times New Roman"/>
                <w:bCs/>
              </w:rPr>
              <w:t>Maths copy</w:t>
            </w:r>
          </w:p>
          <w:p w14:paraId="302B3CF3" w14:textId="77777777" w:rsidR="00642CCA" w:rsidRDefault="00642CCA" w:rsidP="00642CCA">
            <w:pPr>
              <w:spacing w:line="240" w:lineRule="atLeast"/>
              <w:jc w:val="both"/>
              <w:rPr>
                <w:rFonts w:ascii="Times New Roman" w:hAnsi="Times New Roman" w:cs="Times New Roman"/>
                <w:bCs/>
              </w:rPr>
            </w:pPr>
            <w:r>
              <w:rPr>
                <w:rFonts w:ascii="Times New Roman" w:hAnsi="Times New Roman" w:cs="Times New Roman"/>
                <w:bCs/>
              </w:rPr>
              <w:t>Pens</w:t>
            </w:r>
          </w:p>
          <w:p w14:paraId="05CE146E" w14:textId="77777777" w:rsidR="00642CCA" w:rsidRDefault="00642CCA" w:rsidP="00642CCA">
            <w:pPr>
              <w:spacing w:line="240" w:lineRule="atLeast"/>
              <w:jc w:val="both"/>
              <w:rPr>
                <w:rFonts w:ascii="Times New Roman" w:hAnsi="Times New Roman" w:cs="Times New Roman"/>
                <w:bCs/>
              </w:rPr>
            </w:pPr>
            <w:r>
              <w:rPr>
                <w:rFonts w:ascii="Times New Roman" w:hAnsi="Times New Roman" w:cs="Times New Roman"/>
                <w:bCs/>
              </w:rPr>
              <w:t>Colouring Pencils</w:t>
            </w:r>
          </w:p>
          <w:p w14:paraId="4DF276C5" w14:textId="31DAE316" w:rsidR="00642CCA" w:rsidRDefault="00155AC6" w:rsidP="00642CCA">
            <w:pPr>
              <w:spacing w:line="240" w:lineRule="atLeast"/>
              <w:jc w:val="both"/>
              <w:rPr>
                <w:rFonts w:ascii="Times New Roman" w:hAnsi="Times New Roman" w:cs="Times New Roman"/>
                <w:bCs/>
              </w:rPr>
            </w:pPr>
            <w:r>
              <w:rPr>
                <w:rFonts w:ascii="Times New Roman" w:hAnsi="Times New Roman" w:cs="Times New Roman"/>
                <w:bCs/>
              </w:rPr>
              <w:t>Calculator</w:t>
            </w:r>
          </w:p>
          <w:p w14:paraId="69C34B9A" w14:textId="44C10E36" w:rsidR="00642CCA" w:rsidRDefault="00642CCA" w:rsidP="00642CCA">
            <w:pPr>
              <w:spacing w:line="240" w:lineRule="atLeast"/>
              <w:jc w:val="both"/>
              <w:rPr>
                <w:rFonts w:ascii="Times New Roman" w:hAnsi="Times New Roman" w:cs="Times New Roman"/>
                <w:bCs/>
              </w:rPr>
            </w:pPr>
            <w:r>
              <w:rPr>
                <w:rFonts w:ascii="Times New Roman" w:hAnsi="Times New Roman" w:cs="Times New Roman"/>
                <w:bCs/>
              </w:rPr>
              <w:t>ImproperFractions.pdf</w:t>
            </w:r>
          </w:p>
          <w:p w14:paraId="043847FD" w14:textId="77777777" w:rsidR="00642CCA" w:rsidRPr="00943C27" w:rsidRDefault="00642CCA" w:rsidP="00642CCA">
            <w:pPr>
              <w:spacing w:line="240" w:lineRule="atLeast"/>
              <w:jc w:val="both"/>
              <w:rPr>
                <w:rFonts w:ascii="Times New Roman" w:hAnsi="Times New Roman" w:cs="Times New Roman"/>
                <w:bCs/>
              </w:rPr>
            </w:pPr>
          </w:p>
          <w:p w14:paraId="3D2775F3" w14:textId="53B2D420" w:rsidR="00642CCA" w:rsidRPr="00943C27" w:rsidRDefault="00642CCA" w:rsidP="00642CCA">
            <w:pPr>
              <w:spacing w:line="240" w:lineRule="atLeast"/>
              <w:jc w:val="both"/>
              <w:rPr>
                <w:rFonts w:ascii="Times New Roman" w:hAnsi="Times New Roman" w:cs="Times New Roman"/>
                <w:bCs/>
              </w:rPr>
            </w:pPr>
          </w:p>
        </w:tc>
      </w:tr>
      <w:bookmarkEnd w:id="6"/>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2386CCAD" w14:textId="08CBE8FA" w:rsidR="00E40597" w:rsidRPr="00943C27" w:rsidRDefault="00642CCA" w:rsidP="00F5581B">
            <w:pPr>
              <w:spacing w:line="240" w:lineRule="atLeast"/>
              <w:jc w:val="both"/>
              <w:rPr>
                <w:rFonts w:ascii="Times New Roman" w:hAnsi="Times New Roman" w:cs="Times New Roman"/>
                <w:bCs/>
              </w:rPr>
            </w:pPr>
            <w:r>
              <w:rPr>
                <w:rFonts w:ascii="Times New Roman" w:hAnsi="Times New Roman" w:cs="Times New Roman"/>
                <w:bCs/>
              </w:rPr>
              <w:t xml:space="preserve">I was happy with using GeoGebra to visualise the conversion between mixed numbers and improper fractions, </w:t>
            </w:r>
            <w:r w:rsidR="00FF4EEB">
              <w:rPr>
                <w:rFonts w:ascii="Times New Roman" w:hAnsi="Times New Roman" w:cs="Times New Roman"/>
                <w:bCs/>
              </w:rPr>
              <w:t xml:space="preserve">the projector was recently fixed in this class and it is separate </w:t>
            </w:r>
            <w:proofErr w:type="spellStart"/>
            <w:r w:rsidR="00FF4EEB">
              <w:rPr>
                <w:rFonts w:ascii="Times New Roman" w:hAnsi="Times New Roman" w:cs="Times New Roman"/>
                <w:bCs/>
              </w:rPr>
              <w:t>form</w:t>
            </w:r>
            <w:proofErr w:type="spellEnd"/>
            <w:r w:rsidR="00FF4EEB">
              <w:rPr>
                <w:rFonts w:ascii="Times New Roman" w:hAnsi="Times New Roman" w:cs="Times New Roman"/>
                <w:bCs/>
              </w:rPr>
              <w:t xml:space="preserve"> the whiteboard so this allowed me to have space for the visualisation as needed while also having room to write the learning objectives and answers to the book questions on the whiteboard.</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5D4B8A3B" w:rsidR="00FF4EEB" w:rsidRPr="00943C27" w:rsidRDefault="00FF4EEB" w:rsidP="00F5581B">
            <w:pPr>
              <w:spacing w:line="240" w:lineRule="atLeast"/>
              <w:jc w:val="both"/>
              <w:rPr>
                <w:rFonts w:ascii="Times New Roman" w:hAnsi="Times New Roman" w:cs="Times New Roman"/>
                <w:bCs/>
              </w:rPr>
            </w:pPr>
            <w:r>
              <w:rPr>
                <w:rFonts w:ascii="Times New Roman" w:hAnsi="Times New Roman" w:cs="Times New Roman"/>
                <w:bCs/>
              </w:rPr>
              <w:t>I definitely think that students would benefit from more time manually working with fraction before solving arithmetic operations with calculators, so in the future I'd like to develop their mental maths a bit more.</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AD2D47" w14:textId="77777777" w:rsidR="000A7575" w:rsidRDefault="000A7575">
      <w:r>
        <w:separator/>
      </w:r>
    </w:p>
  </w:endnote>
  <w:endnote w:type="continuationSeparator" w:id="0">
    <w:p w14:paraId="6CC6750B" w14:textId="77777777" w:rsidR="000A7575" w:rsidRDefault="000A7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9199BD" w14:textId="77777777" w:rsidR="000A7575" w:rsidRDefault="000A7575">
      <w:r>
        <w:separator/>
      </w:r>
    </w:p>
  </w:footnote>
  <w:footnote w:type="continuationSeparator" w:id="0">
    <w:p w14:paraId="33390246" w14:textId="77777777" w:rsidR="000A7575" w:rsidRDefault="000A7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B6468C"/>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2F4336D"/>
    <w:multiLevelType w:val="multilevel"/>
    <w:tmpl w:val="C95A0FC8"/>
    <w:lvl w:ilvl="0">
      <w:start w:val="2"/>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35DC7A1F"/>
    <w:multiLevelType w:val="hybridMultilevel"/>
    <w:tmpl w:val="1070DB60"/>
    <w:lvl w:ilvl="0" w:tplc="98C690FA">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0"/>
  </w:num>
  <w:num w:numId="4">
    <w:abstractNumId w:val="10"/>
  </w:num>
  <w:num w:numId="5">
    <w:abstractNumId w:val="2"/>
  </w:num>
  <w:num w:numId="6">
    <w:abstractNumId w:val="7"/>
  </w:num>
  <w:num w:numId="7">
    <w:abstractNumId w:val="9"/>
  </w:num>
  <w:num w:numId="8">
    <w:abstractNumId w:val="3"/>
  </w:num>
  <w:num w:numId="9">
    <w:abstractNumId w:val="13"/>
  </w:num>
  <w:num w:numId="10">
    <w:abstractNumId w:val="4"/>
  </w:num>
  <w:num w:numId="11">
    <w:abstractNumId w:val="5"/>
  </w:num>
  <w:num w:numId="12">
    <w:abstractNumId w:val="14"/>
  </w:num>
  <w:num w:numId="13">
    <w:abstractNumId w:val="11"/>
  </w:num>
  <w:num w:numId="14">
    <w:abstractNumId w:val="1"/>
  </w:num>
  <w:num w:numId="15">
    <w:abstractNumId w:val="8"/>
  </w:num>
  <w:num w:numId="16">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0B65"/>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575"/>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55AC6"/>
    <w:rsid w:val="0016041D"/>
    <w:rsid w:val="00164F96"/>
    <w:rsid w:val="00184C3E"/>
    <w:rsid w:val="001A2778"/>
    <w:rsid w:val="001A59EE"/>
    <w:rsid w:val="001B7DE2"/>
    <w:rsid w:val="001C15DC"/>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5133F"/>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21D35"/>
    <w:rsid w:val="00435789"/>
    <w:rsid w:val="004454C1"/>
    <w:rsid w:val="004501A9"/>
    <w:rsid w:val="004733A6"/>
    <w:rsid w:val="0048357A"/>
    <w:rsid w:val="00490CA4"/>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46107"/>
    <w:rsid w:val="00552A6F"/>
    <w:rsid w:val="00566C10"/>
    <w:rsid w:val="00573FD5"/>
    <w:rsid w:val="00574E13"/>
    <w:rsid w:val="00576F01"/>
    <w:rsid w:val="00581BA5"/>
    <w:rsid w:val="00584248"/>
    <w:rsid w:val="005847F0"/>
    <w:rsid w:val="00592476"/>
    <w:rsid w:val="00595703"/>
    <w:rsid w:val="005A1557"/>
    <w:rsid w:val="005A3070"/>
    <w:rsid w:val="005A44C7"/>
    <w:rsid w:val="005B4560"/>
    <w:rsid w:val="005B6166"/>
    <w:rsid w:val="005B7187"/>
    <w:rsid w:val="005C38AB"/>
    <w:rsid w:val="005D6B4E"/>
    <w:rsid w:val="005E45EE"/>
    <w:rsid w:val="005F5B33"/>
    <w:rsid w:val="00600619"/>
    <w:rsid w:val="006058CC"/>
    <w:rsid w:val="00606F6F"/>
    <w:rsid w:val="006070A5"/>
    <w:rsid w:val="00616B24"/>
    <w:rsid w:val="00632CC5"/>
    <w:rsid w:val="00633A87"/>
    <w:rsid w:val="00637022"/>
    <w:rsid w:val="006378DF"/>
    <w:rsid w:val="00642CCA"/>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E282F"/>
    <w:rsid w:val="007F3ABD"/>
    <w:rsid w:val="007F5045"/>
    <w:rsid w:val="007F5152"/>
    <w:rsid w:val="00806F14"/>
    <w:rsid w:val="00812421"/>
    <w:rsid w:val="008152F3"/>
    <w:rsid w:val="00821FA9"/>
    <w:rsid w:val="00823E1D"/>
    <w:rsid w:val="00842C94"/>
    <w:rsid w:val="00842FC2"/>
    <w:rsid w:val="0084431A"/>
    <w:rsid w:val="00844BA0"/>
    <w:rsid w:val="00850B72"/>
    <w:rsid w:val="008739AA"/>
    <w:rsid w:val="0087465E"/>
    <w:rsid w:val="00875A0C"/>
    <w:rsid w:val="00881E77"/>
    <w:rsid w:val="0089540D"/>
    <w:rsid w:val="008954BD"/>
    <w:rsid w:val="008A0FF2"/>
    <w:rsid w:val="008A3448"/>
    <w:rsid w:val="008A5262"/>
    <w:rsid w:val="008A5A35"/>
    <w:rsid w:val="008A7761"/>
    <w:rsid w:val="008B12F3"/>
    <w:rsid w:val="008B2B06"/>
    <w:rsid w:val="008B533C"/>
    <w:rsid w:val="008D3996"/>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62013"/>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5A17"/>
    <w:rsid w:val="00B0619F"/>
    <w:rsid w:val="00B10C7C"/>
    <w:rsid w:val="00B10C88"/>
    <w:rsid w:val="00B13692"/>
    <w:rsid w:val="00B359AA"/>
    <w:rsid w:val="00B36316"/>
    <w:rsid w:val="00B36B3C"/>
    <w:rsid w:val="00B42F25"/>
    <w:rsid w:val="00B436CA"/>
    <w:rsid w:val="00B46757"/>
    <w:rsid w:val="00B555E0"/>
    <w:rsid w:val="00B60F89"/>
    <w:rsid w:val="00B726E7"/>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1F8C"/>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5906"/>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6506"/>
    <w:rsid w:val="00F309F8"/>
    <w:rsid w:val="00F31B01"/>
    <w:rsid w:val="00F35CE6"/>
    <w:rsid w:val="00F46EBA"/>
    <w:rsid w:val="00F54735"/>
    <w:rsid w:val="00F61439"/>
    <w:rsid w:val="00F655D1"/>
    <w:rsid w:val="00F7177B"/>
    <w:rsid w:val="00F75386"/>
    <w:rsid w:val="00F75B04"/>
    <w:rsid w:val="00F75F6C"/>
    <w:rsid w:val="00F8518B"/>
    <w:rsid w:val="00FB1788"/>
    <w:rsid w:val="00FB74E4"/>
    <w:rsid w:val="00FC1A5F"/>
    <w:rsid w:val="00FC1F89"/>
    <w:rsid w:val="00FC5135"/>
    <w:rsid w:val="00FC6694"/>
    <w:rsid w:val="00FC6EFD"/>
    <w:rsid w:val="00FF012D"/>
    <w:rsid w:val="00FF3E55"/>
    <w:rsid w:val="00FF4E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2013"/>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2020-12-18T19:29:00Z</dcterms:modified>
</cp:coreProperties>
</file>