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5"/>
        <w:gridCol w:w="4891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77B93767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DD6DA1">
              <w:rPr>
                <w:rFonts w:ascii="Times New Roman" w:hAnsi="Times New Roman" w:cs="Times New Roman"/>
                <w:bCs/>
              </w:rPr>
              <w:tab/>
              <w:t>Volume of a Cylinder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0FFC4749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BD78F7">
              <w:rPr>
                <w:rFonts w:ascii="Times New Roman" w:hAnsi="Times New Roman" w:cs="Times New Roman"/>
                <w:bCs/>
              </w:rPr>
              <w:tab/>
            </w:r>
            <w:r w:rsidR="00BD78F7">
              <w:rPr>
                <w:rFonts w:ascii="Times New Roman" w:hAnsi="Times New Roman" w:cs="Times New Roman"/>
                <w:bCs/>
              </w:rPr>
              <w:tab/>
            </w:r>
            <w:r w:rsidR="00590C07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3A2B2967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Number:</w:t>
            </w:r>
            <w:r w:rsidR="00BD78F7">
              <w:rPr>
                <w:rFonts w:ascii="Times New Roman" w:hAnsi="Times New Roman" w:cs="Times New Roman"/>
                <w:bCs/>
              </w:rPr>
              <w:tab/>
              <w:t>3</w:t>
            </w:r>
            <w:r w:rsidR="00702D98">
              <w:rPr>
                <w:rFonts w:ascii="Times New Roman" w:hAnsi="Times New Roman" w:cs="Times New Roman"/>
                <w:bCs/>
              </w:rPr>
              <w:t>2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54236E7B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BD78F7">
              <w:rPr>
                <w:rFonts w:ascii="Times New Roman" w:hAnsi="Times New Roman" w:cs="Times New Roman"/>
                <w:bCs/>
              </w:rPr>
              <w:tab/>
            </w:r>
            <w:r w:rsidR="00BD78F7">
              <w:rPr>
                <w:rFonts w:ascii="Times New Roman" w:hAnsi="Times New Roman" w:cs="Times New Roman"/>
                <w:bCs/>
              </w:rPr>
              <w:tab/>
            </w:r>
            <w:r w:rsidR="00BD78F7">
              <w:rPr>
                <w:rFonts w:ascii="Times New Roman" w:hAnsi="Times New Roman" w:cs="Times New Roman"/>
                <w:bCs/>
              </w:rPr>
              <w:tab/>
            </w:r>
            <w:r w:rsidR="00702D98">
              <w:rPr>
                <w:rFonts w:ascii="Times New Roman" w:hAnsi="Times New Roman" w:cs="Times New Roman"/>
                <w:bCs/>
              </w:rPr>
              <w:t>16/11/20</w:t>
            </w:r>
          </w:p>
        </w:tc>
        <w:tc>
          <w:tcPr>
            <w:tcW w:w="5023" w:type="dxa"/>
          </w:tcPr>
          <w:p w14:paraId="36DFE70D" w14:textId="4EEA840E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DD6DA1">
              <w:rPr>
                <w:rFonts w:ascii="Times New Roman" w:hAnsi="Times New Roman" w:cs="Times New Roman"/>
                <w:bCs/>
              </w:rPr>
              <w:tab/>
              <w:t>3.10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54E12E5F" w14:textId="4E064A4F" w:rsidR="00EE543F" w:rsidRDefault="00DD6DA1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189"/>
            <w:bookmarkStart w:id="1" w:name="OLE_LINK190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In previous weeks, students have developed their understanding of Strand 3.4: Length, Area and Volume. Most recently, students have learnt about the volume of rectangular solids and developed an understanding of what is meant by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volume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, and what units of measurement are used (K)</w:t>
            </w:r>
          </w:p>
          <w:p w14:paraId="453E16D9" w14:textId="71209EE0" w:rsidR="00DD6DA1" w:rsidRPr="00DD6DA1" w:rsidRDefault="00DD6DA1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In the last class, students practiced calculating the volume of rectangular solids given the measurements and have calculated missing measurements when given the volume (S)</w:t>
            </w:r>
          </w:p>
          <w:p w14:paraId="2FD46201" w14:textId="21138008" w:rsidR="00EE543F" w:rsidRPr="008F28FC" w:rsidRDefault="00DD6DA1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were comfortable in calculating the volume of rectangular solids, but in previous lessons they became demotivated and confused when having to deal with pi (O)</w:t>
            </w:r>
            <w:bookmarkEnd w:id="0"/>
            <w:bookmarkEnd w:id="1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13C321A9" w:rsidR="00285E72" w:rsidRDefault="00DD6DA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will begin by discussing with students the workings behind calculating the volume of a rectangular solid. By identifying that we first are calculating the area, and then multiplying it by the third dimensional measurement.</w:t>
            </w:r>
          </w:p>
          <w:p w14:paraId="3FEF1C72" w14:textId="6814C969" w:rsidR="00DD6DA1" w:rsidRPr="008F28FC" w:rsidRDefault="00DD6DA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Building on this, teacher will ask students to remember how we calculate the area of a circle. Following the same line of thought, teacher will demonstrate how we can use this area of a circle to calculate the volume of a cylinder by multiplying it by its height.</w:t>
            </w:r>
          </w:p>
          <w:p w14:paraId="761F8E2E" w14:textId="110C0C7E" w:rsidR="00285E72" w:rsidRPr="008F28FC" w:rsidRDefault="00DD6DA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will work through questions involving calculating the volume of </w:t>
            </w:r>
            <w:r w:rsidR="003A4C01">
              <w:rPr>
                <w:rFonts w:ascii="Times New Roman" w:hAnsi="Times New Roman" w:cs="Times New Roman"/>
                <w:bCs/>
              </w:rPr>
              <w:t>different</w:t>
            </w:r>
            <w:r>
              <w:rPr>
                <w:rFonts w:ascii="Times New Roman" w:hAnsi="Times New Roman" w:cs="Times New Roman"/>
                <w:bCs/>
              </w:rPr>
              <w:t xml:space="preserve"> cylinder</w:t>
            </w:r>
            <w:r w:rsidR="003A4C01">
              <w:rPr>
                <w:rFonts w:ascii="Times New Roman" w:hAnsi="Times New Roman" w:cs="Times New Roman"/>
                <w:bCs/>
              </w:rPr>
              <w:t>s, and the teacher will facilitate classroom discussion regarding the reasoning behind the formula and the importance of using the correct units of measurement.</w:t>
            </w:r>
          </w:p>
        </w:tc>
        <w:tc>
          <w:tcPr>
            <w:tcW w:w="822" w:type="dxa"/>
          </w:tcPr>
          <w:p w14:paraId="51A3B930" w14:textId="77777777" w:rsidR="00285E72" w:rsidRDefault="003A4C0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A20011A" w14:textId="77777777" w:rsidR="003A4C01" w:rsidRDefault="003A4C0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00CE1529" w14:textId="77777777" w:rsidR="003A4C01" w:rsidRDefault="003A4C0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2E1C9127" w14:textId="77777777" w:rsidR="003A4C01" w:rsidRDefault="003A4C0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311DA8A4" w14:textId="77777777" w:rsidR="003A4C01" w:rsidRDefault="003A4C0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33A1B49" w:rsidR="003A4C01" w:rsidRPr="008F28FC" w:rsidRDefault="003A4C0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52A76328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A02F04">
              <w:rPr>
                <w:rFonts w:ascii="Times New Roman" w:hAnsi="Times New Roman" w:cs="Times New Roman"/>
                <w:bCs/>
              </w:rPr>
              <w:t>explain the relationship between cylindrical volume, the area of a circle and height</w:t>
            </w:r>
          </w:p>
          <w:p w14:paraId="7A9CE40B" w14:textId="2609D39D" w:rsidR="00925845" w:rsidRDefault="00A02F04" w:rsidP="00A02F0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bookmarkStart w:id="2" w:name="OLE_LINK1"/>
            <w:bookmarkStart w:id="3" w:name="OLE_LINK2"/>
            <w:bookmarkStart w:id="4" w:name="OLE_LINK191"/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Strand 3.4 Length, area and volume:</w:t>
            </w:r>
          </w:p>
          <w:p w14:paraId="620805B3" w14:textId="2DCDDF94" w:rsidR="00A02F04" w:rsidRPr="00A02F04" w:rsidRDefault="00A02F04" w:rsidP="00A02F0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 select and use suitable strategies to find the volume of cylinders</w:t>
            </w:r>
          </w:p>
          <w:bookmarkEnd w:id="2"/>
          <w:bookmarkEnd w:id="3"/>
          <w:bookmarkEnd w:id="4"/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99D681" w14:textId="4BFBE60E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A02F0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5" w:name="OLE_LINK7"/>
            <w:bookmarkStart w:id="6" w:name="OLE_LINK8"/>
            <w:bookmarkStart w:id="7" w:name="OLE_LINK192"/>
            <w:bookmarkStart w:id="8" w:name="OLE_LINK193"/>
            <w:r w:rsidR="00A02F04">
              <w:rPr>
                <w:rFonts w:ascii="Times New Roman" w:hAnsi="Times New Roman" w:cs="Times New Roman"/>
                <w:color w:val="000000" w:themeColor="text1"/>
              </w:rPr>
              <w:t>Engagement in classroom discussion and answering of targeted and whole-class Socratic questioning</w:t>
            </w:r>
            <w:bookmarkEnd w:id="5"/>
            <w:bookmarkEnd w:id="6"/>
            <w:r w:rsidR="00A02F04">
              <w:rPr>
                <w:rFonts w:ascii="Times New Roman" w:hAnsi="Times New Roman" w:cs="Times New Roman"/>
                <w:color w:val="000000" w:themeColor="text1"/>
              </w:rPr>
              <w:t>. Understanding and engagement during the</w:t>
            </w:r>
            <w:r w:rsidR="00F04AEE">
              <w:rPr>
                <w:rFonts w:ascii="Times New Roman" w:hAnsi="Times New Roman" w:cs="Times New Roman"/>
                <w:color w:val="000000" w:themeColor="text1"/>
              </w:rPr>
              <w:t xml:space="preserve"> beginning</w:t>
            </w:r>
            <w:r w:rsidR="00A02F04">
              <w:rPr>
                <w:rFonts w:ascii="Times New Roman" w:hAnsi="Times New Roman" w:cs="Times New Roman"/>
                <w:color w:val="000000" w:themeColor="text1"/>
              </w:rPr>
              <w:t xml:space="preserve"> part of the class</w:t>
            </w:r>
            <w:r w:rsidR="00F04AEE">
              <w:rPr>
                <w:rFonts w:ascii="Times New Roman" w:hAnsi="Times New Roman" w:cs="Times New Roman"/>
                <w:color w:val="000000" w:themeColor="text1"/>
              </w:rPr>
              <w:t xml:space="preserve"> and GeoGebra demonstration</w:t>
            </w:r>
            <w:r w:rsidR="00A02F04">
              <w:rPr>
                <w:rFonts w:ascii="Times New Roman" w:hAnsi="Times New Roman" w:cs="Times New Roman"/>
                <w:color w:val="000000" w:themeColor="text1"/>
              </w:rPr>
              <w:t>.</w:t>
            </w:r>
            <w:bookmarkEnd w:id="7"/>
            <w:bookmarkEnd w:id="8"/>
          </w:p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9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7DBA758B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bookmarkStart w:id="10" w:name="OLE_LINK3"/>
            <w:bookmarkStart w:id="11" w:name="OLE_LINK4"/>
            <w:r w:rsidR="00A02F04">
              <w:rPr>
                <w:rFonts w:ascii="Times New Roman" w:hAnsi="Times New Roman" w:cs="Times New Roman"/>
                <w:bCs/>
              </w:rPr>
              <w:t xml:space="preserve">calculate the volume of cylindrical solids when given </w:t>
            </w:r>
            <w:bookmarkEnd w:id="10"/>
            <w:bookmarkEnd w:id="11"/>
            <w:r w:rsidR="00A02F04">
              <w:rPr>
                <w:rFonts w:ascii="Times New Roman" w:hAnsi="Times New Roman" w:cs="Times New Roman"/>
                <w:bCs/>
              </w:rPr>
              <w:t xml:space="preserve">a diagram with labelled measurements </w:t>
            </w:r>
          </w:p>
          <w:p w14:paraId="543D4397" w14:textId="77777777" w:rsidR="00A02F04" w:rsidRDefault="00A02F04" w:rsidP="00A02F0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bookmarkStart w:id="12" w:name="OLE_LINK5"/>
            <w:bookmarkStart w:id="13" w:name="OLE_LINK6"/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Strand 3.4 Length, area and volume:</w:t>
            </w:r>
          </w:p>
          <w:p w14:paraId="67648409" w14:textId="3EC572A4" w:rsidR="00925845" w:rsidRPr="00A02F04" w:rsidRDefault="00A02F04" w:rsidP="00A02F0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 select and use suitable strategies to find the volume of cylinders</w:t>
            </w:r>
            <w:bookmarkEnd w:id="12"/>
            <w:bookmarkEnd w:id="13"/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1B466AE4" w:rsidR="00925845" w:rsidRPr="008F28FC" w:rsidRDefault="00D053A7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bookmarkStart w:id="14" w:name="OLE_LINK244"/>
            <w:bookmarkStart w:id="15" w:name="OLE_LINK245"/>
            <w:r w:rsidR="00A02F0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16" w:name="OLE_LINK9"/>
            <w:bookmarkStart w:id="17" w:name="OLE_LINK10"/>
            <w:r w:rsidR="00A02F04">
              <w:rPr>
                <w:rFonts w:ascii="Times New Roman" w:hAnsi="Times New Roman" w:cs="Times New Roman"/>
                <w:color w:val="000000" w:themeColor="text1"/>
              </w:rPr>
              <w:t>Engagement in classroom discussion and answering of targeted and whole-class Socratic questioning. Answering of Q. 1 - 2</w:t>
            </w:r>
            <w:r w:rsidR="008A5122">
              <w:rPr>
                <w:rFonts w:ascii="Times New Roman" w:hAnsi="Times New Roman" w:cs="Times New Roman"/>
                <w:color w:val="000000" w:themeColor="text1"/>
              </w:rPr>
              <w:t>, p. 102</w:t>
            </w:r>
            <w:r w:rsidR="00A02F04">
              <w:rPr>
                <w:rFonts w:ascii="Times New Roman" w:hAnsi="Times New Roman" w:cs="Times New Roman"/>
                <w:color w:val="000000" w:themeColor="text1"/>
              </w:rPr>
              <w:t>.</w:t>
            </w:r>
            <w:bookmarkEnd w:id="14"/>
            <w:bookmarkEnd w:id="15"/>
            <w:bookmarkEnd w:id="16"/>
            <w:bookmarkEnd w:id="17"/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9"/>
      <w:tr w:rsidR="00925845" w:rsidRPr="008F28FC" w14:paraId="604C4F85" w14:textId="77777777" w:rsidTr="00F27C3B">
        <w:tc>
          <w:tcPr>
            <w:tcW w:w="4531" w:type="dxa"/>
          </w:tcPr>
          <w:p w14:paraId="056E979A" w14:textId="77777777" w:rsidR="00925845" w:rsidRPr="008F28FC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8F28FC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57B5E7E1" w:rsidR="00925845" w:rsidRPr="008F28FC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3.</w:t>
            </w:r>
            <w:r w:rsidR="00A02F04">
              <w:rPr>
                <w:rFonts w:ascii="Times New Roman" w:hAnsi="Times New Roman" w:cs="Times New Roman"/>
                <w:bCs/>
              </w:rPr>
              <w:t xml:space="preserve"> calculate the volume of cylindrical solids described in a word problem</w:t>
            </w:r>
          </w:p>
          <w:p w14:paraId="414E1A42" w14:textId="77777777" w:rsidR="00A02F04" w:rsidRDefault="00A02F04" w:rsidP="00A02F0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Strand 3.4 Length, area and volume:</w:t>
            </w:r>
          </w:p>
          <w:p w14:paraId="3776D473" w14:textId="6C52239A" w:rsidR="00925845" w:rsidRPr="008F28FC" w:rsidRDefault="00A02F04" w:rsidP="00A02F0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 select and use suitable strategies to find the volume of cylinders</w:t>
            </w:r>
          </w:p>
          <w:p w14:paraId="64C11C89" w14:textId="77777777" w:rsidR="00925845" w:rsidRPr="008F28FC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156C554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780F316B" w14:textId="18180707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3.</w:t>
            </w:r>
            <w:r w:rsidR="00A02F04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Answering of Q. 3 - 5</w:t>
            </w:r>
            <w:r w:rsidR="008A5122">
              <w:rPr>
                <w:rFonts w:ascii="Times New Roman" w:hAnsi="Times New Roman" w:cs="Times New Roman"/>
                <w:color w:val="000000" w:themeColor="text1"/>
              </w:rPr>
              <w:t>, p.102</w:t>
            </w:r>
            <w:r w:rsidR="00A02F04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1272B48" w14:textId="77777777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8A5122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2962D9D1" w:rsidR="008A5122" w:rsidRPr="008F28FC" w:rsidRDefault="008A5122" w:rsidP="008A512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8" w:name="_Hlk59439920"/>
            <w:r w:rsidRPr="00F948AB">
              <w:rPr>
                <w:bCs/>
              </w:rPr>
              <w:t xml:space="preserve">0 - </w:t>
            </w:r>
            <w:r>
              <w:rPr>
                <w:bCs/>
              </w:rPr>
              <w:t>2</w:t>
            </w:r>
            <w:r w:rsidRPr="00F948AB">
              <w:rPr>
                <w:bCs/>
              </w:rPr>
              <w:t xml:space="preserve"> min</w:t>
            </w:r>
          </w:p>
        </w:tc>
        <w:tc>
          <w:tcPr>
            <w:tcW w:w="3409" w:type="dxa"/>
          </w:tcPr>
          <w:p w14:paraId="666987E5" w14:textId="77777777" w:rsidR="008A5122" w:rsidRPr="00F948AB" w:rsidRDefault="008A5122" w:rsidP="008A5122">
            <w:pPr>
              <w:spacing w:line="240" w:lineRule="auto"/>
              <w:rPr>
                <w:bCs/>
              </w:rPr>
            </w:pPr>
            <w:r w:rsidRPr="00F948AB"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798F3A39" w:rsidR="008A5122" w:rsidRPr="008F28FC" w:rsidRDefault="008A5122" w:rsidP="008A512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48AB">
              <w:rPr>
                <w:bCs/>
              </w:rPr>
              <w:t>Teacher takes the roll/attendance.</w:t>
            </w:r>
          </w:p>
        </w:tc>
        <w:tc>
          <w:tcPr>
            <w:tcW w:w="3442" w:type="dxa"/>
          </w:tcPr>
          <w:p w14:paraId="19890B2F" w14:textId="77777777" w:rsidR="008A5122" w:rsidRPr="00F948AB" w:rsidRDefault="008A5122" w:rsidP="008A5122">
            <w:pPr>
              <w:spacing w:line="240" w:lineRule="auto"/>
              <w:rPr>
                <w:bCs/>
              </w:rPr>
            </w:pPr>
          </w:p>
          <w:p w14:paraId="397ED4DA" w14:textId="77777777" w:rsidR="008A5122" w:rsidRPr="00F948AB" w:rsidRDefault="008A5122" w:rsidP="008A5122">
            <w:pPr>
              <w:spacing w:line="240" w:lineRule="auto"/>
              <w:rPr>
                <w:bCs/>
              </w:rPr>
            </w:pPr>
          </w:p>
          <w:p w14:paraId="51B893AC" w14:textId="77777777" w:rsidR="008A5122" w:rsidRPr="00F948AB" w:rsidRDefault="008A5122" w:rsidP="008A5122">
            <w:pPr>
              <w:spacing w:line="240" w:lineRule="auto"/>
              <w:rPr>
                <w:bCs/>
              </w:rPr>
            </w:pPr>
          </w:p>
          <w:p w14:paraId="051864F0" w14:textId="31061D94" w:rsidR="008A5122" w:rsidRPr="008F28FC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bCs/>
              </w:rPr>
              <w:t>Students confirm their attendance.</w:t>
            </w:r>
          </w:p>
        </w:tc>
        <w:tc>
          <w:tcPr>
            <w:tcW w:w="786" w:type="dxa"/>
          </w:tcPr>
          <w:p w14:paraId="4C966D91" w14:textId="77777777" w:rsidR="008A5122" w:rsidRPr="00016AE7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O</w:t>
            </w:r>
          </w:p>
          <w:p w14:paraId="41F64471" w14:textId="77777777" w:rsidR="008A5122" w:rsidRPr="00016AE7" w:rsidRDefault="008A5122" w:rsidP="008A5122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1FAC8B0E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4BD880C3" w:rsidR="000A6857" w:rsidRPr="008F28FC" w:rsidRDefault="008A5122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9" w:name="_Hlk59438183"/>
            <w:bookmarkEnd w:id="18"/>
            <w:r>
              <w:rPr>
                <w:rFonts w:ascii="Times New Roman" w:hAnsi="Times New Roman" w:cs="Times New Roman"/>
                <w:bCs/>
              </w:rPr>
              <w:t xml:space="preserve">2 </w:t>
            </w:r>
            <w:r w:rsidR="000A6857"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0A6857" w:rsidRPr="008F28FC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2</w:t>
            </w:r>
            <w:r w:rsidR="000A6857" w:rsidRPr="008F28FC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4262D650" w14:textId="77777777" w:rsidR="000A6857" w:rsidRDefault="00590C0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draw a rectangle on the whiteboard, asking students to calculate its area and discuss what this means</w:t>
            </w:r>
          </w:p>
          <w:p w14:paraId="658E2835" w14:textId="77777777" w:rsidR="00590C07" w:rsidRDefault="00590C0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2F92DF5" w14:textId="77777777" w:rsidR="00590C07" w:rsidRDefault="00590C0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9620467" w14:textId="77777777" w:rsidR="00590C07" w:rsidRDefault="00590C0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re</w:t>
            </w:r>
            <w:r w:rsidR="00702D98">
              <w:rPr>
                <w:rFonts w:ascii="Times New Roman" w:hAnsi="Times New Roman" w:cs="Times New Roman"/>
                <w:bCs/>
              </w:rPr>
              <w:t>writes the rectangle again as a 3d rectangular object and discusses how the area of a rectangle helps us understand the volume of a rectangular object</w:t>
            </w:r>
          </w:p>
          <w:p w14:paraId="2E1B4495" w14:textId="77777777" w:rsidR="00702D98" w:rsidRDefault="00702D9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Similarly, teacher will draw a circle, discuss its area, and then a cylinder, and ask students how the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volume  might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be calculated</w:t>
            </w:r>
          </w:p>
          <w:p w14:paraId="13F8E3B3" w14:textId="77777777" w:rsidR="00702D98" w:rsidRDefault="00702D9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help students visualise this by projected and discussing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VolumeOfCylinder.ggb</w:t>
            </w:r>
            <w:proofErr w:type="spellEnd"/>
          </w:p>
          <w:p w14:paraId="1B5B8589" w14:textId="394570C0" w:rsidR="00702D98" w:rsidRPr="008F28FC" w:rsidRDefault="008A512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formula for volume of a cylinder will be written clearly on the right-hand side of the whiteboard for reference throughout the lesson</w:t>
            </w:r>
          </w:p>
        </w:tc>
        <w:tc>
          <w:tcPr>
            <w:tcW w:w="3442" w:type="dxa"/>
          </w:tcPr>
          <w:p w14:paraId="16092D52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FCA1901" w14:textId="77777777" w:rsidR="00590C07" w:rsidRDefault="00590C0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2531374" w14:textId="77777777" w:rsidR="00590C07" w:rsidRDefault="00590C0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'length by width'</w:t>
            </w:r>
          </w:p>
          <w:p w14:paraId="1A1B6B81" w14:textId="77777777" w:rsidR="00590C07" w:rsidRPr="00590C07" w:rsidRDefault="00590C0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m:oMath>
              <m:r>
                <w:rPr>
                  <w:rFonts w:ascii="Cambria Math" w:hAnsi="Cambria Math" w:cs="Times New Roman"/>
                </w:rPr>
                <m:t>c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sup>
              </m:sSup>
            </m:oMath>
          </w:p>
          <w:p w14:paraId="50EF8D78" w14:textId="77777777" w:rsidR="00590C07" w:rsidRDefault="00590C0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'the amount of flat space it takes up</w:t>
            </w:r>
          </w:p>
          <w:p w14:paraId="52046422" w14:textId="77777777" w:rsidR="00702D98" w:rsidRDefault="00702D98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'volume is </w:t>
            </w:r>
            <m:oMath>
              <m:r>
                <w:rPr>
                  <w:rFonts w:ascii="Cambria Math" w:hAnsi="Cambria Math" w:cs="Times New Roman"/>
                </w:rPr>
                <m:t xml:space="preserve">length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 xml:space="preserve">width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height'</m:t>
              </m:r>
            </m:oMath>
          </w:p>
          <w:p w14:paraId="7126EBD5" w14:textId="77777777" w:rsidR="00702D98" w:rsidRDefault="00702D98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'you get the area of the bottom of it and that's like slices'</w:t>
            </w:r>
          </w:p>
          <w:p w14:paraId="0AFFC380" w14:textId="77777777" w:rsidR="00702D98" w:rsidRDefault="00702D98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8DE4CE8" w14:textId="77777777" w:rsidR="00702D98" w:rsidRDefault="00702D98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'like the cube'</w:t>
            </w:r>
          </w:p>
          <w:p w14:paraId="1419AAED" w14:textId="77777777" w:rsidR="00702D98" w:rsidRDefault="00702D98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'get area of a circle and slice it through'</w:t>
            </w:r>
          </w:p>
          <w:p w14:paraId="41101CDA" w14:textId="77777777" w:rsidR="00702D98" w:rsidRPr="008A5122" w:rsidRDefault="008A512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π×</m:t>
                </m:r>
                <m:r>
                  <w:rPr>
                    <w:rFonts w:ascii="Cambria Math" w:hAnsi="Cambria Math" w:cs="Times New Roman"/>
                  </w:rPr>
                  <m:t>radiu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×</m:t>
                </m:r>
                <m:r>
                  <w:rPr>
                    <w:rFonts w:ascii="Cambria Math" w:hAnsi="Cambria Math" w:cs="Times New Roman"/>
                  </w:rPr>
                  <m:t>height</m:t>
                </m:r>
              </m:oMath>
            </m:oMathPara>
          </w:p>
          <w:p w14:paraId="211E983C" w14:textId="14C412C0" w:rsidR="008A5122" w:rsidRPr="008A5122" w:rsidRDefault="008A512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9"/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8A5122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134D256" w:rsidR="008A5122" w:rsidRPr="008F28FC" w:rsidRDefault="008A5122" w:rsidP="008A512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20" w:name="_Hlk59442256"/>
            <w:r>
              <w:rPr>
                <w:rFonts w:ascii="Times New Roman" w:hAnsi="Times New Roman" w:cs="Times New Roman"/>
                <w:bCs/>
              </w:rPr>
              <w:t>9 - 39 min</w:t>
            </w:r>
          </w:p>
        </w:tc>
        <w:tc>
          <w:tcPr>
            <w:tcW w:w="3409" w:type="dxa"/>
          </w:tcPr>
          <w:p w14:paraId="127621E9" w14:textId="716D9B52" w:rsidR="008A5122" w:rsidRPr="00F948AB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>1 - 5, p. 102</w:t>
            </w:r>
          </w:p>
          <w:p w14:paraId="58FF9413" w14:textId="77777777" w:rsidR="008A5122" w:rsidRPr="00F948AB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FE09217" w14:textId="77777777" w:rsidR="008A5122" w:rsidRPr="00F948AB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21" w:name="OLE_LINK216"/>
            <w:bookmarkStart w:id="22" w:name="OLE_LINK217"/>
          </w:p>
          <w:p w14:paraId="4551597E" w14:textId="77777777" w:rsidR="008A5122" w:rsidRPr="00F948AB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CE30825" w14:textId="77777777" w:rsidR="008A5122" w:rsidRPr="00F948AB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23" w:name="OLE_LINK63"/>
            <w:bookmarkStart w:id="24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0CBC5753" w14:textId="77777777" w:rsidR="008A5122" w:rsidRPr="00F948AB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306EC380" w:rsidR="008A5122" w:rsidRPr="008F28FC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21"/>
            <w:bookmarkEnd w:id="22"/>
            <w:bookmarkEnd w:id="23"/>
            <w:bookmarkEnd w:id="24"/>
          </w:p>
        </w:tc>
        <w:tc>
          <w:tcPr>
            <w:tcW w:w="3442" w:type="dxa"/>
          </w:tcPr>
          <w:p w14:paraId="244ECFC2" w14:textId="479B3D4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5" w:name="OLE_LINK61"/>
            <w:bookmarkStart w:id="26" w:name="OLE_LINK62"/>
            <w:r w:rsidRPr="00F948AB">
              <w:rPr>
                <w:rFonts w:ascii="Times New Roman" w:hAnsi="Times New Roman" w:cs="Times New Roman"/>
                <w:bCs/>
              </w:rPr>
              <w:lastRenderedPageBreak/>
              <w:t xml:space="preserve">Students work individually on </w:t>
            </w:r>
            <w:r>
              <w:rPr>
                <w:rFonts w:ascii="Times New Roman" w:hAnsi="Times New Roman" w:cs="Times New Roman"/>
                <w:bCs/>
              </w:rPr>
              <w:t>Q. 1 - 5</w:t>
            </w:r>
          </w:p>
          <w:bookmarkEnd w:id="25"/>
          <w:bookmarkEnd w:id="26"/>
          <w:p w14:paraId="7E84F92C" w14:textId="159D381D" w:rsidR="008A5122" w:rsidRPr="00F948AB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These questions involve calculating the volume of cylindrical objects, from labelled diagrams as well as word problems.</w:t>
            </w:r>
          </w:p>
          <w:p w14:paraId="4E5819ED" w14:textId="77777777" w:rsidR="008A5122" w:rsidRPr="00F948AB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4E76633" w14:textId="77777777" w:rsidR="008A5122" w:rsidRPr="00F948AB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4888D8" w14:textId="77777777" w:rsidR="008A5122" w:rsidRPr="00F948AB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5B6A9E6" w14:textId="77777777" w:rsidR="008A5122" w:rsidRPr="00F948AB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BA0B7D2" w14:textId="77777777" w:rsidR="008A5122" w:rsidRPr="00F948AB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187CB81C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>
              <w:rPr>
                <w:rFonts w:ascii="Times New Roman" w:hAnsi="Times New Roman" w:cs="Times New Roman"/>
                <w:bCs/>
              </w:rPr>
              <w:t xml:space="preserve">1 - 5, discussing how the measurements can be substituted into the formula and the correct units of measurement </w:t>
            </w:r>
          </w:p>
        </w:tc>
        <w:tc>
          <w:tcPr>
            <w:tcW w:w="786" w:type="dxa"/>
          </w:tcPr>
          <w:p w14:paraId="7B412F18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L, N</w:t>
            </w:r>
          </w:p>
          <w:p w14:paraId="0EB8A76E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FBD63D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456D39A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0094EF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B5E746E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71A59778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8B0CC01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18F347B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DDD1EBC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6F0FA27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5B95433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11E024E9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EF4C633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20"/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8A5122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71FCA6F6" w:rsidR="008A5122" w:rsidRPr="008F28FC" w:rsidRDefault="008A5122" w:rsidP="008A512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27" w:name="_Hlk59442344"/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12FD6ABB" w:rsidR="008A5122" w:rsidRPr="008F28FC" w:rsidRDefault="008A5122" w:rsidP="008A512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Lesson will be concluded discussing how the area of a circle helps us understand the volume of a cylinder, referring to the formula, and emphasising the importance of using the correct units of measurement. </w:t>
            </w:r>
          </w:p>
        </w:tc>
        <w:tc>
          <w:tcPr>
            <w:tcW w:w="3442" w:type="dxa"/>
          </w:tcPr>
          <w:p w14:paraId="440885A1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5FB4E1A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64F00267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27"/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8A5122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731DFC1E" w14:textId="2439808A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8" w:name="_Hlk59442384"/>
            <w:r>
              <w:rPr>
                <w:rFonts w:ascii="Times New Roman" w:hAnsi="Times New Roman" w:cs="Times New Roman"/>
                <w:bCs/>
              </w:rPr>
              <w:t>Text &amp; Tests: Foundation Level, p.102</w:t>
            </w:r>
          </w:p>
          <w:p w14:paraId="605DF9CA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1044B3FF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B9E98C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GeoGebra</w:t>
            </w:r>
          </w:p>
          <w:p w14:paraId="15416446" w14:textId="196D069D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VolumeOfCylinder.ggb</w:t>
            </w:r>
            <w:proofErr w:type="spellEnd"/>
          </w:p>
          <w:p w14:paraId="08B07EB1" w14:textId="77777777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8F4AF" w14:textId="77777777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6ACFDA1A" w14:textId="5A72D6B9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Tests: Foundation Level, p.102</w:t>
            </w:r>
          </w:p>
          <w:p w14:paraId="42EF1374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68CA144B" w14:textId="77777777" w:rsidR="008A5122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2B796234" w:rsidR="008A5122" w:rsidRPr="008F28FC" w:rsidRDefault="008A5122" w:rsidP="008A512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28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0E142CCA" w:rsidR="00E40597" w:rsidRPr="008F28FC" w:rsidRDefault="0086750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Many students showed a clear understanding of what volume and area meant, I'm glad I took the time to try and gauge their understanding rather than assume it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091841B4" w:rsidR="00C8551B" w:rsidRPr="008F28FC" w:rsidRDefault="00867507" w:rsidP="00867507">
            <w:pPr>
              <w:tabs>
                <w:tab w:val="left" w:pos="880"/>
              </w:tabs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I'd like to try and figure out some practical resources for lessons like these, where students can investigate 3D objects/volume/surface area physically. Measuring cylindrical Pringles can?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E79B79" w14:textId="77777777" w:rsidR="00EC3239" w:rsidRDefault="00EC3239">
      <w:r>
        <w:separator/>
      </w:r>
    </w:p>
  </w:endnote>
  <w:endnote w:type="continuationSeparator" w:id="0">
    <w:p w14:paraId="5BD296E9" w14:textId="77777777" w:rsidR="00EC3239" w:rsidRDefault="00EC3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FEDB56" w14:textId="77777777" w:rsidR="00EC3239" w:rsidRDefault="00EC3239">
      <w:r>
        <w:separator/>
      </w:r>
    </w:p>
  </w:footnote>
  <w:footnote w:type="continuationSeparator" w:id="0">
    <w:p w14:paraId="5FE23A19" w14:textId="77777777" w:rsidR="00EC3239" w:rsidRDefault="00EC3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057C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4C01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57233"/>
    <w:rsid w:val="004733A6"/>
    <w:rsid w:val="0048357A"/>
    <w:rsid w:val="004A17CC"/>
    <w:rsid w:val="004A5FD2"/>
    <w:rsid w:val="004B2F9F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0C07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2D98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1F33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67507"/>
    <w:rsid w:val="008739AA"/>
    <w:rsid w:val="0087465E"/>
    <w:rsid w:val="00875A0C"/>
    <w:rsid w:val="00881E77"/>
    <w:rsid w:val="0089540D"/>
    <w:rsid w:val="008954BD"/>
    <w:rsid w:val="008A0FF2"/>
    <w:rsid w:val="008A3448"/>
    <w:rsid w:val="008A5122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2F04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D78F7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A3940"/>
    <w:rsid w:val="00DB71C9"/>
    <w:rsid w:val="00DC2B80"/>
    <w:rsid w:val="00DD6DA1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60329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B3DD6"/>
    <w:rsid w:val="00EC0C25"/>
    <w:rsid w:val="00EC0F41"/>
    <w:rsid w:val="00EC3239"/>
    <w:rsid w:val="00EC6A5E"/>
    <w:rsid w:val="00ED19F3"/>
    <w:rsid w:val="00EE543F"/>
    <w:rsid w:val="00EE6638"/>
    <w:rsid w:val="00EE74F8"/>
    <w:rsid w:val="00EF0F29"/>
    <w:rsid w:val="00EF7522"/>
    <w:rsid w:val="00EF7A03"/>
    <w:rsid w:val="00F0202D"/>
    <w:rsid w:val="00F04AEE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A3EE3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2F0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20</cp:revision>
  <cp:lastPrinted>2020-05-06T17:33:00Z</cp:lastPrinted>
  <dcterms:created xsi:type="dcterms:W3CDTF">2020-09-26T15:21:00Z</dcterms:created>
  <dcterms:modified xsi:type="dcterms:W3CDTF">2020-12-23T09:17:00Z</dcterms:modified>
</cp:coreProperties>
</file>