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8D117F" w14:textId="7D0FD528" w:rsidR="00095E74" w:rsidRPr="004837CB" w:rsidRDefault="00095E74" w:rsidP="00F0379B">
      <w:pPr>
        <w:pStyle w:val="Title"/>
        <w:rPr>
          <w:rFonts w:cs="Times New Roman"/>
        </w:rPr>
      </w:pPr>
      <w:bookmarkStart w:id="0" w:name="OLE_LINK38"/>
      <w:bookmarkStart w:id="1" w:name="OLE_LINK39"/>
      <w:r w:rsidRPr="004837CB">
        <w:rPr>
          <w:rFonts w:cs="Times New Roman"/>
        </w:rPr>
        <w:t>Scheme of Work</w:t>
      </w:r>
    </w:p>
    <w:bookmarkEnd w:id="0"/>
    <w:bookmarkEnd w:id="1"/>
    <w:p w14:paraId="5DE4FC51" w14:textId="77777777" w:rsidR="00095E74" w:rsidRPr="004837CB" w:rsidRDefault="00095E74" w:rsidP="00E56372">
      <w:pPr>
        <w:rPr>
          <w:rFonts w:ascii="Times New Roman" w:hAnsi="Times New Roman" w:cs="Times New Roman"/>
        </w:rPr>
      </w:pPr>
    </w:p>
    <w:p w14:paraId="31844579" w14:textId="77777777" w:rsidR="00724037" w:rsidRPr="004837CB" w:rsidRDefault="00724037" w:rsidP="00E56372">
      <w:pPr>
        <w:rPr>
          <w:rFonts w:ascii="Times New Roman" w:hAnsi="Times New Roman" w:cs="Times New Roman"/>
          <w:b/>
          <w:bCs/>
        </w:rPr>
      </w:pPr>
    </w:p>
    <w:p w14:paraId="28F85B31" w14:textId="4B71AA73" w:rsidR="00724037" w:rsidRPr="004837CB" w:rsidRDefault="00724037" w:rsidP="00E56372">
      <w:pPr>
        <w:rPr>
          <w:rFonts w:ascii="Times New Roman" w:hAnsi="Times New Roman" w:cs="Times New Roman"/>
        </w:rPr>
      </w:pPr>
      <w:bookmarkStart w:id="2" w:name="OLE_LINK40"/>
      <w:bookmarkStart w:id="3" w:name="OLE_LINK41"/>
      <w:r w:rsidRPr="004837CB">
        <w:rPr>
          <w:rFonts w:ascii="Times New Roman" w:hAnsi="Times New Roman" w:cs="Times New Roman"/>
          <w:b/>
          <w:bCs/>
        </w:rPr>
        <w:t>Class:</w:t>
      </w:r>
      <w:r w:rsidRPr="004837CB">
        <w:rPr>
          <w:rFonts w:ascii="Times New Roman" w:hAnsi="Times New Roman" w:cs="Times New Roman"/>
          <w:b/>
          <w:bCs/>
        </w:rPr>
        <w:tab/>
      </w:r>
      <w:r w:rsidRPr="004837CB">
        <w:rPr>
          <w:rFonts w:ascii="Times New Roman" w:hAnsi="Times New Roman" w:cs="Times New Roman"/>
        </w:rPr>
        <w:t xml:space="preserve"> 1</w:t>
      </w:r>
      <w:r w:rsidRPr="004837CB">
        <w:rPr>
          <w:rFonts w:ascii="Times New Roman" w:hAnsi="Times New Roman" w:cs="Times New Roman"/>
          <w:vertAlign w:val="superscript"/>
        </w:rPr>
        <w:t>st</w:t>
      </w:r>
      <w:r w:rsidRPr="004837CB">
        <w:rPr>
          <w:rFonts w:ascii="Times New Roman" w:hAnsi="Times New Roman" w:cs="Times New Roman"/>
        </w:rPr>
        <w:t xml:space="preserve"> Year    </w:t>
      </w:r>
      <w:r w:rsidRPr="004837CB">
        <w:rPr>
          <w:rFonts w:ascii="Times New Roman" w:hAnsi="Times New Roman" w:cs="Times New Roman"/>
        </w:rPr>
        <w:tab/>
      </w:r>
      <w:r w:rsidRPr="004837CB">
        <w:rPr>
          <w:rFonts w:ascii="Times New Roman" w:hAnsi="Times New Roman" w:cs="Times New Roman"/>
          <w:b/>
          <w:bCs/>
        </w:rPr>
        <w:t xml:space="preserve">Co-operating Teacher: </w:t>
      </w:r>
      <w:r w:rsidRPr="004837CB">
        <w:rPr>
          <w:rFonts w:ascii="Times New Roman" w:hAnsi="Times New Roman" w:cs="Times New Roman"/>
        </w:rPr>
        <w:t>Ms. Moran</w:t>
      </w:r>
      <w:r w:rsidRPr="004837CB">
        <w:rPr>
          <w:rFonts w:ascii="Times New Roman" w:hAnsi="Times New Roman" w:cs="Times New Roman"/>
        </w:rPr>
        <w:tab/>
      </w:r>
      <w:r w:rsidRPr="004837CB">
        <w:rPr>
          <w:rFonts w:ascii="Times New Roman" w:hAnsi="Times New Roman" w:cs="Times New Roman"/>
          <w:b/>
          <w:bCs/>
        </w:rPr>
        <w:t>Subject:</w:t>
      </w:r>
      <w:r w:rsidRPr="004837CB">
        <w:rPr>
          <w:rFonts w:ascii="Times New Roman" w:hAnsi="Times New Roman" w:cs="Times New Roman"/>
        </w:rPr>
        <w:t xml:space="preserve"> Maths</w:t>
      </w:r>
    </w:p>
    <w:p w14:paraId="1E5A362A" w14:textId="2639D1C6" w:rsidR="00724037" w:rsidRPr="004837CB" w:rsidRDefault="00724037" w:rsidP="00E56372">
      <w:p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  <w:b/>
          <w:bCs/>
        </w:rPr>
        <w:t>No. of Lessons:</w:t>
      </w:r>
      <w:r w:rsidRPr="004837CB">
        <w:rPr>
          <w:rFonts w:ascii="Times New Roman" w:hAnsi="Times New Roman" w:cs="Times New Roman"/>
        </w:rPr>
        <w:t xml:space="preserve"> </w:t>
      </w:r>
      <w:r w:rsidR="00733F84" w:rsidRPr="004837CB">
        <w:rPr>
          <w:rFonts w:ascii="Times New Roman" w:hAnsi="Times New Roman" w:cs="Times New Roman"/>
        </w:rPr>
        <w:t>6</w:t>
      </w:r>
      <w:r w:rsidR="007C39DE" w:rsidRPr="004837CB">
        <w:rPr>
          <w:rFonts w:ascii="Times New Roman" w:hAnsi="Times New Roman" w:cs="Times New Roman"/>
        </w:rPr>
        <w:t>5</w:t>
      </w:r>
      <w:r w:rsidRPr="004837CB">
        <w:rPr>
          <w:rFonts w:ascii="Times New Roman" w:hAnsi="Times New Roman" w:cs="Times New Roman"/>
          <w:b/>
          <w:bCs/>
        </w:rPr>
        <w:tab/>
      </w:r>
      <w:r w:rsidR="0040734F" w:rsidRPr="004837CB">
        <w:rPr>
          <w:rFonts w:ascii="Times New Roman" w:hAnsi="Times New Roman" w:cs="Times New Roman"/>
          <w:b/>
          <w:bCs/>
        </w:rPr>
        <w:t>Length of Lessons:</w:t>
      </w:r>
      <w:r w:rsidR="0040734F" w:rsidRPr="004837CB">
        <w:rPr>
          <w:rFonts w:ascii="Times New Roman" w:hAnsi="Times New Roman" w:cs="Times New Roman"/>
        </w:rPr>
        <w:t xml:space="preserve"> 40 minutes</w:t>
      </w:r>
      <w:r w:rsidRPr="004837CB">
        <w:rPr>
          <w:rFonts w:ascii="Times New Roman" w:hAnsi="Times New Roman" w:cs="Times New Roman"/>
        </w:rPr>
        <w:tab/>
      </w:r>
      <w:r w:rsidRPr="004837CB">
        <w:rPr>
          <w:rFonts w:ascii="Times New Roman" w:hAnsi="Times New Roman" w:cs="Times New Roman"/>
          <w:b/>
          <w:bCs/>
        </w:rPr>
        <w:t xml:space="preserve">No. of Pupils: </w:t>
      </w:r>
      <w:r w:rsidRPr="004837CB">
        <w:rPr>
          <w:rFonts w:ascii="Times New Roman" w:hAnsi="Times New Roman" w:cs="Times New Roman"/>
        </w:rPr>
        <w:t xml:space="preserve"> 10</w:t>
      </w:r>
    </w:p>
    <w:bookmarkEnd w:id="2"/>
    <w:bookmarkEnd w:id="3"/>
    <w:p w14:paraId="59A197EE" w14:textId="77777777" w:rsidR="00724037" w:rsidRPr="004837CB" w:rsidRDefault="00724037" w:rsidP="00E56372">
      <w:pPr>
        <w:rPr>
          <w:rFonts w:ascii="Times New Roman" w:hAnsi="Times New Roman" w:cs="Times New Roman"/>
        </w:rPr>
      </w:pPr>
    </w:p>
    <w:p w14:paraId="455FA91E" w14:textId="19D29792" w:rsidR="0040734F" w:rsidRPr="004837CB" w:rsidRDefault="00095E74" w:rsidP="00E56372">
      <w:pPr>
        <w:ind w:left="900" w:hanging="900"/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  <w:b/>
          <w:bCs/>
        </w:rPr>
        <w:t>Topic:</w:t>
      </w:r>
      <w:r w:rsidRPr="004837CB">
        <w:rPr>
          <w:rFonts w:ascii="Times New Roman" w:hAnsi="Times New Roman" w:cs="Times New Roman"/>
        </w:rPr>
        <w:t xml:space="preserve">  </w:t>
      </w:r>
      <w:r w:rsidR="001C1DD8" w:rsidRPr="004837CB">
        <w:rPr>
          <w:rFonts w:ascii="Times New Roman" w:hAnsi="Times New Roman" w:cs="Times New Roman"/>
        </w:rPr>
        <w:t>Strand 3</w:t>
      </w:r>
      <w:r w:rsidR="00724037" w:rsidRPr="004837CB">
        <w:rPr>
          <w:rFonts w:ascii="Times New Roman" w:hAnsi="Times New Roman" w:cs="Times New Roman"/>
        </w:rPr>
        <w:t>: 3.1</w:t>
      </w:r>
      <w:r w:rsidR="0040734F" w:rsidRPr="004837CB">
        <w:rPr>
          <w:rFonts w:ascii="Times New Roman" w:hAnsi="Times New Roman" w:cs="Times New Roman"/>
        </w:rPr>
        <w:t xml:space="preserve"> </w:t>
      </w:r>
      <w:r w:rsidR="001C1DD8" w:rsidRPr="004837CB">
        <w:rPr>
          <w:rFonts w:ascii="Times New Roman" w:hAnsi="Times New Roman" w:cs="Times New Roman"/>
        </w:rPr>
        <w:t>Number</w:t>
      </w:r>
      <w:r w:rsidR="00724037" w:rsidRPr="004837CB">
        <w:rPr>
          <w:rFonts w:ascii="Times New Roman" w:hAnsi="Times New Roman" w:cs="Times New Roman"/>
        </w:rPr>
        <w:t xml:space="preserve"> </w:t>
      </w:r>
      <w:r w:rsidR="00733F84" w:rsidRPr="004837CB">
        <w:rPr>
          <w:rFonts w:ascii="Times New Roman" w:hAnsi="Times New Roman" w:cs="Times New Roman"/>
        </w:rPr>
        <w:t>s</w:t>
      </w:r>
      <w:r w:rsidR="00724037" w:rsidRPr="004837CB">
        <w:rPr>
          <w:rFonts w:ascii="Times New Roman" w:hAnsi="Times New Roman" w:cs="Times New Roman"/>
        </w:rPr>
        <w:t xml:space="preserve">ystems </w:t>
      </w:r>
    </w:p>
    <w:p w14:paraId="7A2DD3FE" w14:textId="6EB9FD0A" w:rsidR="00095E74" w:rsidRPr="004837CB" w:rsidRDefault="0040734F" w:rsidP="00E56372">
      <w:pPr>
        <w:ind w:left="900" w:hanging="180"/>
        <w:rPr>
          <w:rFonts w:ascii="Times New Roman" w:hAnsi="Times New Roman" w:cs="Times New Roman"/>
          <w:bCs/>
        </w:rPr>
      </w:pPr>
      <w:r w:rsidRPr="004837CB">
        <w:rPr>
          <w:rFonts w:ascii="Times New Roman" w:hAnsi="Times New Roman" w:cs="Times New Roman"/>
          <w:bCs/>
        </w:rPr>
        <w:t>Strand 3: 3.5 Sets</w:t>
      </w:r>
    </w:p>
    <w:p w14:paraId="702D4D8F" w14:textId="7B0C4CF7" w:rsidR="0040734F" w:rsidRPr="004837CB" w:rsidRDefault="0040734F" w:rsidP="00E56372">
      <w:pPr>
        <w:ind w:left="900" w:hanging="180"/>
        <w:rPr>
          <w:rFonts w:ascii="Times New Roman" w:hAnsi="Times New Roman" w:cs="Times New Roman"/>
          <w:bCs/>
        </w:rPr>
      </w:pPr>
      <w:r w:rsidRPr="004837CB">
        <w:rPr>
          <w:rFonts w:ascii="Times New Roman" w:hAnsi="Times New Roman" w:cs="Times New Roman"/>
          <w:bCs/>
        </w:rPr>
        <w:t>Strand 4: 4.1 Generating arithmetic expressions from repeating patterns</w:t>
      </w:r>
    </w:p>
    <w:p w14:paraId="09C72DE9" w14:textId="2FA8CA4D" w:rsidR="00095E74" w:rsidRPr="004837CB" w:rsidRDefault="00733F84" w:rsidP="00E56372">
      <w:p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ab/>
        <w:t>Strand 1: 1.1 Counting</w:t>
      </w:r>
    </w:p>
    <w:p w14:paraId="7965B4E0" w14:textId="3F0D84A5" w:rsidR="00733F84" w:rsidRPr="004837CB" w:rsidRDefault="00733F84" w:rsidP="00E56372">
      <w:p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ab/>
        <w:t>Strand 1: 1.2 Concepts of probability</w:t>
      </w:r>
    </w:p>
    <w:p w14:paraId="04A68829" w14:textId="77777777" w:rsidR="00733F84" w:rsidRPr="004837CB" w:rsidRDefault="00733F84" w:rsidP="00E56372">
      <w:pPr>
        <w:rPr>
          <w:rFonts w:ascii="Times New Roman" w:hAnsi="Times New Roman" w:cs="Times New Roman"/>
        </w:rPr>
      </w:pPr>
    </w:p>
    <w:p w14:paraId="01901BCD" w14:textId="77777777" w:rsidR="00095E74" w:rsidRPr="004837CB" w:rsidRDefault="00095E74" w:rsidP="00E56372">
      <w:pPr>
        <w:rPr>
          <w:rFonts w:ascii="Times New Roman" w:hAnsi="Times New Roman" w:cs="Times New Roman"/>
          <w:b/>
          <w:bCs/>
        </w:rPr>
      </w:pPr>
      <w:bookmarkStart w:id="4" w:name="OLE_LINK37"/>
      <w:bookmarkStart w:id="5" w:name="OLE_LINK42"/>
      <w:r w:rsidRPr="004837CB">
        <w:rPr>
          <w:rFonts w:ascii="Times New Roman" w:hAnsi="Times New Roman" w:cs="Times New Roman"/>
          <w:b/>
          <w:bCs/>
        </w:rPr>
        <w:t xml:space="preserve">Day/Time: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95E74" w:rsidRPr="004837CB" w14:paraId="3BAE8FE4" w14:textId="77777777" w:rsidTr="00095E74">
        <w:tc>
          <w:tcPr>
            <w:tcW w:w="1803" w:type="dxa"/>
          </w:tcPr>
          <w:p w14:paraId="336DD8BC" w14:textId="5430203D" w:rsidR="00095E74" w:rsidRPr="004837CB" w:rsidRDefault="00095E74" w:rsidP="00E56372">
            <w:pPr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1803" w:type="dxa"/>
          </w:tcPr>
          <w:p w14:paraId="1820679F" w14:textId="6F6C5061" w:rsidR="00095E74" w:rsidRPr="004837CB" w:rsidRDefault="00095E74" w:rsidP="00E56372">
            <w:pPr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Tuesday</w:t>
            </w:r>
          </w:p>
        </w:tc>
        <w:tc>
          <w:tcPr>
            <w:tcW w:w="1803" w:type="dxa"/>
          </w:tcPr>
          <w:p w14:paraId="2E340D40" w14:textId="2BEA9BAA" w:rsidR="00095E74" w:rsidRPr="004837CB" w:rsidRDefault="00095E74" w:rsidP="00E56372">
            <w:pPr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Wednesday</w:t>
            </w:r>
          </w:p>
        </w:tc>
        <w:tc>
          <w:tcPr>
            <w:tcW w:w="1803" w:type="dxa"/>
          </w:tcPr>
          <w:p w14:paraId="1DED2136" w14:textId="424C492B" w:rsidR="00095E74" w:rsidRPr="004837CB" w:rsidRDefault="00095E74" w:rsidP="00E56372">
            <w:pPr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Thursday</w:t>
            </w:r>
          </w:p>
        </w:tc>
        <w:tc>
          <w:tcPr>
            <w:tcW w:w="1804" w:type="dxa"/>
          </w:tcPr>
          <w:p w14:paraId="2D1FE55B" w14:textId="6290C34D" w:rsidR="00095E74" w:rsidRPr="004837CB" w:rsidRDefault="00095E74" w:rsidP="00E56372">
            <w:pPr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Friday</w:t>
            </w:r>
          </w:p>
        </w:tc>
      </w:tr>
      <w:tr w:rsidR="00095E74" w:rsidRPr="004837CB" w14:paraId="7C63DA29" w14:textId="77777777" w:rsidTr="00095E74">
        <w:tc>
          <w:tcPr>
            <w:tcW w:w="1803" w:type="dxa"/>
          </w:tcPr>
          <w:p w14:paraId="32D2E606" w14:textId="74BB704A" w:rsidR="00095E74" w:rsidRPr="004837CB" w:rsidRDefault="00095E74" w:rsidP="00E56372">
            <w:pPr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11:50</w:t>
            </w:r>
          </w:p>
        </w:tc>
        <w:tc>
          <w:tcPr>
            <w:tcW w:w="1803" w:type="dxa"/>
          </w:tcPr>
          <w:p w14:paraId="5FCF3B36" w14:textId="52ED6B60" w:rsidR="00095E74" w:rsidRPr="004837CB" w:rsidRDefault="00095E74" w:rsidP="00E56372">
            <w:pPr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10:30</w:t>
            </w:r>
          </w:p>
        </w:tc>
        <w:tc>
          <w:tcPr>
            <w:tcW w:w="1803" w:type="dxa"/>
          </w:tcPr>
          <w:p w14:paraId="2C1F67F3" w14:textId="56AA8A13" w:rsidR="00095E74" w:rsidRPr="004837CB" w:rsidRDefault="00095E74" w:rsidP="00E56372">
            <w:pPr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9:40</w:t>
            </w:r>
          </w:p>
        </w:tc>
        <w:tc>
          <w:tcPr>
            <w:tcW w:w="1803" w:type="dxa"/>
          </w:tcPr>
          <w:p w14:paraId="4BE3AD3E" w14:textId="7DB012FB" w:rsidR="00095E74" w:rsidRPr="004837CB" w:rsidRDefault="00095E74" w:rsidP="00E56372">
            <w:pPr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10:30</w:t>
            </w:r>
          </w:p>
        </w:tc>
        <w:tc>
          <w:tcPr>
            <w:tcW w:w="1804" w:type="dxa"/>
          </w:tcPr>
          <w:p w14:paraId="787A06CD" w14:textId="7D11ED2D" w:rsidR="00095E74" w:rsidRPr="004837CB" w:rsidRDefault="00095E74" w:rsidP="00E56372">
            <w:pPr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10:20</w:t>
            </w:r>
          </w:p>
        </w:tc>
      </w:tr>
      <w:bookmarkEnd w:id="4"/>
      <w:bookmarkEnd w:id="5"/>
    </w:tbl>
    <w:p w14:paraId="1920C39F" w14:textId="19CC93C6" w:rsidR="00DD7F7D" w:rsidRPr="004837CB" w:rsidRDefault="00DD7F7D" w:rsidP="00E56372">
      <w:pPr>
        <w:rPr>
          <w:rFonts w:ascii="Times New Roman" w:hAnsi="Times New Roman" w:cs="Times New Roman"/>
        </w:rPr>
      </w:pPr>
    </w:p>
    <w:p w14:paraId="584DD4CA" w14:textId="4A3012FF" w:rsidR="00DD7F7D" w:rsidRPr="004837CB" w:rsidRDefault="00DD7F7D" w:rsidP="00E56372">
      <w:pPr>
        <w:rPr>
          <w:rFonts w:ascii="Times New Roman" w:hAnsi="Times New Roman" w:cs="Times New Roman"/>
          <w:b/>
          <w:bCs/>
          <w:u w:val="single"/>
        </w:rPr>
      </w:pPr>
      <w:bookmarkStart w:id="6" w:name="OLE_LINK170"/>
      <w:bookmarkStart w:id="7" w:name="OLE_LINK171"/>
      <w:r w:rsidRPr="004837CB">
        <w:rPr>
          <w:rFonts w:ascii="Times New Roman" w:hAnsi="Times New Roman" w:cs="Times New Roman"/>
          <w:b/>
          <w:bCs/>
          <w:u w:val="single"/>
        </w:rPr>
        <w:t>1.</w:t>
      </w:r>
      <w:r w:rsidR="00724037" w:rsidRPr="004837CB">
        <w:rPr>
          <w:rFonts w:ascii="Times New Roman" w:hAnsi="Times New Roman" w:cs="Times New Roman"/>
          <w:b/>
          <w:bCs/>
          <w:u w:val="single"/>
        </w:rPr>
        <w:t xml:space="preserve"> </w:t>
      </w:r>
      <w:r w:rsidR="00733F84" w:rsidRPr="004837CB">
        <w:rPr>
          <w:rFonts w:ascii="Times New Roman" w:hAnsi="Times New Roman" w:cs="Times New Roman"/>
          <w:b/>
          <w:bCs/>
          <w:u w:val="single"/>
        </w:rPr>
        <w:t>Learners’ Needs and Learning Context</w:t>
      </w:r>
    </w:p>
    <w:p w14:paraId="5E7C4A92" w14:textId="77777777" w:rsidR="00095E74" w:rsidRPr="004837CB" w:rsidRDefault="00095E74" w:rsidP="00E56372">
      <w:pPr>
        <w:rPr>
          <w:rFonts w:ascii="Times New Roman" w:hAnsi="Times New Roman" w:cs="Times New Roman"/>
          <w:b/>
          <w:bCs/>
          <w:u w:val="single"/>
        </w:rPr>
      </w:pPr>
    </w:p>
    <w:p w14:paraId="1AF926C2" w14:textId="3760DE30" w:rsidR="00095E74" w:rsidRPr="004837CB" w:rsidRDefault="00095E74" w:rsidP="00E56372">
      <w:pPr>
        <w:rPr>
          <w:rFonts w:ascii="Times New Roman" w:hAnsi="Times New Roman" w:cs="Times New Roman"/>
          <w:b/>
          <w:bCs/>
          <w:i/>
          <w:iCs/>
        </w:rPr>
      </w:pPr>
      <w:r w:rsidRPr="004837CB">
        <w:rPr>
          <w:rFonts w:ascii="Times New Roman" w:hAnsi="Times New Roman" w:cs="Times New Roman"/>
          <w:b/>
          <w:bCs/>
          <w:i/>
          <w:iCs/>
        </w:rPr>
        <w:t>Pupils level of Knowledge and Ability:</w:t>
      </w:r>
    </w:p>
    <w:p w14:paraId="07B5A5F6" w14:textId="45F9DB26" w:rsidR="00095E74" w:rsidRPr="004837CB" w:rsidRDefault="00095E74" w:rsidP="00E56372">
      <w:p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This first year class is streamed since the start of the academic year, and the this class group ‘Elm’ is considered to be the lowest stream. I am a strong believer, however, that each student brings their own unique level of knowledge and skills to any given class. This means that lessons should be prepared for a wide range of ability and adapted on the day to ensure maximum learning of each individual student.</w:t>
      </w:r>
    </w:p>
    <w:p w14:paraId="0C7DA309" w14:textId="77777777" w:rsidR="00095E74" w:rsidRPr="004837CB" w:rsidRDefault="00095E74" w:rsidP="00E56372">
      <w:pPr>
        <w:rPr>
          <w:rFonts w:ascii="Times New Roman" w:hAnsi="Times New Roman" w:cs="Times New Roman"/>
        </w:rPr>
      </w:pPr>
    </w:p>
    <w:p w14:paraId="15567A37" w14:textId="72F22195" w:rsidR="00095E74" w:rsidRPr="004837CB" w:rsidRDefault="00095E74" w:rsidP="00E56372">
      <w:p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 xml:space="preserve">Students have previously encountered </w:t>
      </w:r>
      <w:r w:rsidR="001C1DD8" w:rsidRPr="004837CB">
        <w:rPr>
          <w:rFonts w:ascii="Times New Roman" w:hAnsi="Times New Roman" w:cs="Times New Roman"/>
        </w:rPr>
        <w:t xml:space="preserve">many aspects of </w:t>
      </w:r>
      <w:r w:rsidRPr="004837CB">
        <w:rPr>
          <w:rFonts w:ascii="Times New Roman" w:hAnsi="Times New Roman" w:cs="Times New Roman"/>
        </w:rPr>
        <w:t>these topics in primary school. For example, recently in Sixth Class students have gained some experience in Number Theory: identifying prime numbers, square numbers, factors and multiples. They have been working in-depth with fractions and decimals since third class</w:t>
      </w:r>
      <w:r w:rsidR="00A62366" w:rsidRPr="004837CB">
        <w:rPr>
          <w:rFonts w:ascii="Times New Roman" w:hAnsi="Times New Roman" w:cs="Times New Roman"/>
        </w:rPr>
        <w:t xml:space="preserve"> and the number line since first class</w:t>
      </w:r>
      <w:r w:rsidRPr="004837CB">
        <w:rPr>
          <w:rFonts w:ascii="Times New Roman" w:hAnsi="Times New Roman" w:cs="Times New Roman"/>
        </w:rPr>
        <w:t xml:space="preserve">. </w:t>
      </w:r>
      <w:r w:rsidR="00A62366" w:rsidRPr="004837CB">
        <w:rPr>
          <w:rFonts w:ascii="Times New Roman" w:hAnsi="Times New Roman" w:cs="Times New Roman"/>
        </w:rPr>
        <w:t xml:space="preserve">While they have had practice applying different arithmetical operations to integers, an important difference in their learning is that </w:t>
      </w:r>
      <w:r w:rsidR="001C1DD8" w:rsidRPr="004837CB">
        <w:rPr>
          <w:rFonts w:ascii="Times New Roman" w:hAnsi="Times New Roman" w:cs="Times New Roman"/>
        </w:rPr>
        <w:t>primary school has less emphasis on the specific mathematical terminology and students may not recognise specific terms like natural numbers and integers despite being able to interact with them.</w:t>
      </w:r>
    </w:p>
    <w:p w14:paraId="55226F98" w14:textId="77777777" w:rsidR="001C1DD8" w:rsidRPr="004837CB" w:rsidRDefault="001C1DD8" w:rsidP="00E56372">
      <w:pPr>
        <w:rPr>
          <w:rFonts w:ascii="Times New Roman" w:hAnsi="Times New Roman" w:cs="Times New Roman"/>
        </w:rPr>
      </w:pPr>
    </w:p>
    <w:p w14:paraId="1EF41DCB" w14:textId="002BC319" w:rsidR="0008412A" w:rsidRPr="004837CB" w:rsidRDefault="001C1DD8" w:rsidP="00E56372">
      <w:p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It is important to understand that the 1</w:t>
      </w:r>
      <w:r w:rsidRPr="004837CB">
        <w:rPr>
          <w:rFonts w:ascii="Times New Roman" w:hAnsi="Times New Roman" w:cs="Times New Roman"/>
          <w:vertAlign w:val="superscript"/>
        </w:rPr>
        <w:t>st</w:t>
      </w:r>
      <w:r w:rsidRPr="004837CB">
        <w:rPr>
          <w:rFonts w:ascii="Times New Roman" w:hAnsi="Times New Roman" w:cs="Times New Roman"/>
        </w:rPr>
        <w:t xml:space="preserve"> Year students are here from a wide range of different primary schools, have had different teachers</w:t>
      </w:r>
      <w:r w:rsidR="0008412A" w:rsidRPr="004837CB">
        <w:rPr>
          <w:rFonts w:ascii="Times New Roman" w:hAnsi="Times New Roman" w:cs="Times New Roman"/>
        </w:rPr>
        <w:t>,</w:t>
      </w:r>
      <w:r w:rsidRPr="004837CB">
        <w:rPr>
          <w:rFonts w:ascii="Times New Roman" w:hAnsi="Times New Roman" w:cs="Times New Roman"/>
        </w:rPr>
        <w:t xml:space="preserve"> and could be familiar with different approaches to solving mathematical problems. The Primary School syllabus provides an important insight into</w:t>
      </w:r>
      <w:r w:rsidR="0008412A" w:rsidRPr="004837CB">
        <w:rPr>
          <w:rFonts w:ascii="Times New Roman" w:hAnsi="Times New Roman" w:cs="Times New Roman"/>
        </w:rPr>
        <w:t xml:space="preserve"> students’ general</w:t>
      </w:r>
      <w:r w:rsidRPr="004837CB">
        <w:rPr>
          <w:rFonts w:ascii="Times New Roman" w:hAnsi="Times New Roman" w:cs="Times New Roman"/>
        </w:rPr>
        <w:t xml:space="preserve"> levels of knowledge</w:t>
      </w:r>
      <w:r w:rsidR="0008412A" w:rsidRPr="004837CB">
        <w:rPr>
          <w:rFonts w:ascii="Times New Roman" w:hAnsi="Times New Roman" w:cs="Times New Roman"/>
        </w:rPr>
        <w:t>. T</w:t>
      </w:r>
      <w:r w:rsidRPr="004837CB">
        <w:rPr>
          <w:rFonts w:ascii="Times New Roman" w:hAnsi="Times New Roman" w:cs="Times New Roman"/>
        </w:rPr>
        <w:t xml:space="preserve">his Junior Cycle Strand 3: Number </w:t>
      </w:r>
      <w:r w:rsidR="0008412A" w:rsidRPr="004837CB">
        <w:rPr>
          <w:rFonts w:ascii="Times New Roman" w:hAnsi="Times New Roman" w:cs="Times New Roman"/>
        </w:rPr>
        <w:t>is</w:t>
      </w:r>
      <w:r w:rsidRPr="004837CB">
        <w:rPr>
          <w:rFonts w:ascii="Times New Roman" w:hAnsi="Times New Roman" w:cs="Times New Roman"/>
        </w:rPr>
        <w:t xml:space="preserve"> a direct continuation of the Primary Strands Number and Measure.</w:t>
      </w:r>
    </w:p>
    <w:p w14:paraId="5AEC71B0" w14:textId="3BD24C66" w:rsidR="0008412A" w:rsidRPr="004837CB" w:rsidRDefault="0008412A" w:rsidP="00E56372">
      <w:pPr>
        <w:rPr>
          <w:rFonts w:ascii="Times New Roman" w:hAnsi="Times New Roman" w:cs="Times New Roman"/>
        </w:rPr>
      </w:pPr>
    </w:p>
    <w:p w14:paraId="2319A8CF" w14:textId="1BF594F9" w:rsidR="0008412A" w:rsidRPr="004837CB" w:rsidRDefault="0008412A" w:rsidP="00E56372">
      <w:pPr>
        <w:rPr>
          <w:rFonts w:ascii="Times New Roman" w:hAnsi="Times New Roman" w:cs="Times New Roman"/>
          <w:b/>
          <w:bCs/>
          <w:i/>
          <w:iCs/>
        </w:rPr>
      </w:pPr>
      <w:r w:rsidRPr="004837CB">
        <w:rPr>
          <w:rFonts w:ascii="Times New Roman" w:hAnsi="Times New Roman" w:cs="Times New Roman"/>
          <w:b/>
          <w:bCs/>
          <w:i/>
          <w:iCs/>
        </w:rPr>
        <w:t>Learning context:</w:t>
      </w:r>
    </w:p>
    <w:p w14:paraId="3284B8A0" w14:textId="03C11486" w:rsidR="00462753" w:rsidRPr="004837CB" w:rsidRDefault="007B4ADC" w:rsidP="00E56372">
      <w:p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The progression of topics throughout the weeks</w:t>
      </w:r>
      <w:r w:rsidR="0008412A" w:rsidRPr="004837CB">
        <w:rPr>
          <w:rFonts w:ascii="Times New Roman" w:hAnsi="Times New Roman" w:cs="Times New Roman"/>
        </w:rPr>
        <w:t xml:space="preserve"> will be informed by the requirements of the </w:t>
      </w:r>
      <w:r w:rsidR="0008412A" w:rsidRPr="004837CB">
        <w:rPr>
          <w:rFonts w:ascii="Times New Roman" w:hAnsi="Times New Roman" w:cs="Times New Roman"/>
          <w:i/>
          <w:iCs/>
        </w:rPr>
        <w:t>Common Introductory Course for Junior Cycle Mathematics.</w:t>
      </w:r>
      <w:r w:rsidR="0008412A" w:rsidRPr="004837CB">
        <w:rPr>
          <w:rFonts w:ascii="Times New Roman" w:hAnsi="Times New Roman" w:cs="Times New Roman"/>
        </w:rPr>
        <w:t xml:space="preserve"> This is described by the Department of Education and Skills as the </w:t>
      </w:r>
      <w:r w:rsidRPr="004837CB">
        <w:rPr>
          <w:rFonts w:ascii="Times New Roman" w:hAnsi="Times New Roman" w:cs="Times New Roman"/>
        </w:rPr>
        <w:t xml:space="preserve">“minimum course to be covered by all learners at the start of Junior Cycle”. </w:t>
      </w:r>
      <w:r w:rsidR="00462753" w:rsidRPr="004837CB">
        <w:rPr>
          <w:rFonts w:ascii="Times New Roman" w:hAnsi="Times New Roman" w:cs="Times New Roman"/>
          <w:i/>
          <w:iCs/>
        </w:rPr>
        <w:t>The Common Introductory Course</w:t>
      </w:r>
      <w:r w:rsidRPr="004837CB">
        <w:rPr>
          <w:rFonts w:ascii="Times New Roman" w:hAnsi="Times New Roman" w:cs="Times New Roman"/>
        </w:rPr>
        <w:t xml:space="preserve"> is designed in a way to consolidate students’ Primary School </w:t>
      </w:r>
      <w:r w:rsidR="00462753" w:rsidRPr="004837CB">
        <w:rPr>
          <w:rFonts w:ascii="Times New Roman" w:hAnsi="Times New Roman" w:cs="Times New Roman"/>
        </w:rPr>
        <w:t>knowledge and skills, and improve their understanding. It includes part of each of the Strands of the Junior Cycle, to then be built upon further in Second Year.</w:t>
      </w:r>
    </w:p>
    <w:p w14:paraId="213CFB4C" w14:textId="3B81694D" w:rsidR="00462753" w:rsidRPr="004837CB" w:rsidRDefault="00462753" w:rsidP="00E56372">
      <w:pPr>
        <w:rPr>
          <w:rFonts w:ascii="Times New Roman" w:hAnsi="Times New Roman" w:cs="Times New Roman"/>
        </w:rPr>
      </w:pPr>
    </w:p>
    <w:p w14:paraId="76A78671" w14:textId="7CA96D78" w:rsidR="00462753" w:rsidRPr="004837CB" w:rsidRDefault="00462753" w:rsidP="00E56372">
      <w:p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lastRenderedPageBreak/>
        <w:t>There are two other important documents that I will use throughout my own teaching to frame the learning context:</w:t>
      </w:r>
    </w:p>
    <w:p w14:paraId="0AD9818B" w14:textId="77777777" w:rsidR="00462753" w:rsidRPr="004837CB" w:rsidRDefault="00462753" w:rsidP="00E56372">
      <w:pPr>
        <w:rPr>
          <w:rFonts w:ascii="Times New Roman" w:hAnsi="Times New Roman" w:cs="Times New Roman"/>
        </w:rPr>
      </w:pPr>
    </w:p>
    <w:p w14:paraId="490E6EE3" w14:textId="75788E37" w:rsidR="00462753" w:rsidRPr="004837CB" w:rsidRDefault="00462753" w:rsidP="00E563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4837CB">
        <w:rPr>
          <w:rFonts w:ascii="Times New Roman" w:hAnsi="Times New Roman" w:cs="Times New Roman"/>
          <w:i/>
          <w:iCs/>
        </w:rPr>
        <w:t>The Bridging Framework for Mathematics</w:t>
      </w:r>
      <w:r w:rsidRPr="004837CB">
        <w:rPr>
          <w:rFonts w:ascii="Times New Roman" w:hAnsi="Times New Roman" w:cs="Times New Roman"/>
        </w:rPr>
        <w:t xml:space="preserve"> is helping in showing concrete examples of how students would have approached relevant topics in primary school, and showing clear links to each section of the </w:t>
      </w:r>
      <w:r w:rsidRPr="004837CB">
        <w:rPr>
          <w:rFonts w:ascii="Times New Roman" w:hAnsi="Times New Roman" w:cs="Times New Roman"/>
          <w:i/>
          <w:iCs/>
        </w:rPr>
        <w:t xml:space="preserve">Common Introductory Course. </w:t>
      </w:r>
    </w:p>
    <w:p w14:paraId="133863FE" w14:textId="096ED9E2" w:rsidR="00462753" w:rsidRPr="004837CB" w:rsidRDefault="00462753" w:rsidP="00E563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  <w:i/>
          <w:iCs/>
        </w:rPr>
        <w:t xml:space="preserve">The Bridging Content (Glossary) </w:t>
      </w:r>
      <w:r w:rsidRPr="004837CB">
        <w:rPr>
          <w:rFonts w:ascii="Times New Roman" w:hAnsi="Times New Roman" w:cs="Times New Roman"/>
        </w:rPr>
        <w:t>is a valuable resource of terms and keywords that students should be familiar with already, and will be very helpful in relating their past learning to more abstract mathematical language.</w:t>
      </w:r>
    </w:p>
    <w:p w14:paraId="5EFD614C" w14:textId="77777777" w:rsidR="001C1DD8" w:rsidRPr="004837CB" w:rsidRDefault="001C1DD8" w:rsidP="00E56372">
      <w:pPr>
        <w:rPr>
          <w:rFonts w:ascii="Times New Roman" w:hAnsi="Times New Roman" w:cs="Times New Roman"/>
        </w:rPr>
      </w:pPr>
    </w:p>
    <w:p w14:paraId="470FA5BC" w14:textId="79522C1A" w:rsidR="00462753" w:rsidRPr="004837CB" w:rsidRDefault="00462753" w:rsidP="00E56372">
      <w:p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These classes will be taught team-teaching with my co-operating teacher. For the first couple weeks I will predominantly be observing and helping specific students one-on-one.</w:t>
      </w:r>
      <w:r w:rsidR="00DD7F7D" w:rsidRPr="004837CB">
        <w:rPr>
          <w:rFonts w:ascii="Times New Roman" w:hAnsi="Times New Roman" w:cs="Times New Roman"/>
        </w:rPr>
        <w:t xml:space="preserve"> </w:t>
      </w:r>
      <w:bookmarkStart w:id="8" w:name="OLE_LINK49"/>
      <w:bookmarkStart w:id="9" w:name="OLE_LINK50"/>
      <w:r w:rsidR="00DD7F7D" w:rsidRPr="004837CB">
        <w:rPr>
          <w:rFonts w:ascii="Times New Roman" w:hAnsi="Times New Roman" w:cs="Times New Roman"/>
        </w:rPr>
        <w:t>After discussing with my co-operating teacher about her expectations for the lessons, lessons will be following alongside key chapters in the students’ maths book (Texts and Tests 1: New Edition) and include whole class and individualised questioning in a way that improves their practical math skills, mathematical vocabulary and deeper mathematical understanding.</w:t>
      </w:r>
      <w:r w:rsidR="00602427">
        <w:rPr>
          <w:rFonts w:ascii="Times New Roman" w:hAnsi="Times New Roman" w:cs="Times New Roman"/>
        </w:rPr>
        <w:t xml:space="preserve"> </w:t>
      </w:r>
      <w:r w:rsidR="00BD29AC">
        <w:rPr>
          <w:rFonts w:ascii="Times New Roman" w:hAnsi="Times New Roman" w:cs="Times New Roman"/>
        </w:rPr>
        <w:t>The class takes place in a room where the projector only works intermittently, but I aim to use it as much as possible - where relevant - to help visualise / animate different topics.</w:t>
      </w:r>
    </w:p>
    <w:p w14:paraId="799C0B0D" w14:textId="7260F1B3" w:rsidR="00DD7F7D" w:rsidRPr="004837CB" w:rsidRDefault="00DD7F7D" w:rsidP="00E56372">
      <w:pPr>
        <w:rPr>
          <w:rFonts w:ascii="Times New Roman" w:hAnsi="Times New Roman" w:cs="Times New Roman"/>
        </w:rPr>
      </w:pPr>
    </w:p>
    <w:bookmarkEnd w:id="8"/>
    <w:bookmarkEnd w:id="9"/>
    <w:p w14:paraId="0C254329" w14:textId="4D667E4A" w:rsidR="00DD7F7D" w:rsidRPr="004837CB" w:rsidRDefault="00DD7F7D" w:rsidP="00E56372">
      <w:pPr>
        <w:rPr>
          <w:rFonts w:ascii="Times New Roman" w:hAnsi="Times New Roman" w:cs="Times New Roman"/>
          <w:b/>
          <w:bCs/>
          <w:i/>
          <w:iCs/>
        </w:rPr>
      </w:pPr>
      <w:r w:rsidRPr="004837CB">
        <w:rPr>
          <w:rFonts w:ascii="Times New Roman" w:hAnsi="Times New Roman" w:cs="Times New Roman"/>
          <w:b/>
          <w:bCs/>
          <w:i/>
          <w:iCs/>
        </w:rPr>
        <w:t>Cross-curricular links:</w:t>
      </w:r>
    </w:p>
    <w:p w14:paraId="37603D83" w14:textId="77777777" w:rsidR="00DD7F7D" w:rsidRPr="004837CB" w:rsidRDefault="00DD7F7D" w:rsidP="00E56372">
      <w:p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 xml:space="preserve">These topics are at the core of all types of mathematics, and similarly play a key role in many other subjects that students will meet in school. </w:t>
      </w:r>
    </w:p>
    <w:p w14:paraId="52B68247" w14:textId="77777777" w:rsidR="00DD7F7D" w:rsidRPr="004837CB" w:rsidRDefault="00DD7F7D" w:rsidP="00E56372">
      <w:pPr>
        <w:rPr>
          <w:rFonts w:ascii="Times New Roman" w:hAnsi="Times New Roman" w:cs="Times New Roman"/>
        </w:rPr>
      </w:pPr>
    </w:p>
    <w:p w14:paraId="04699AB5" w14:textId="5173B138" w:rsidR="00462753" w:rsidRPr="004837CB" w:rsidRDefault="00DD7F7D" w:rsidP="00E56372">
      <w:p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Subjects such as Geography, Economics, Home Economics and Science all require competency in key topics of this Numbers Strand: fractions, decimals, arithmetic, indices, percentages. These other subjects may help provide cross-curricular examples that can be used in class to help contextualise the students’ learning and promote them to see the many applications of mathematics.</w:t>
      </w:r>
    </w:p>
    <w:p w14:paraId="5E628710" w14:textId="2ED5E3C1" w:rsidR="00DD7F7D" w:rsidRPr="004837CB" w:rsidRDefault="00DD7F7D" w:rsidP="00E56372">
      <w:pPr>
        <w:rPr>
          <w:rFonts w:ascii="Times New Roman" w:hAnsi="Times New Roman" w:cs="Times New Roman"/>
        </w:rPr>
      </w:pPr>
    </w:p>
    <w:p w14:paraId="5E8F29FE" w14:textId="24C8FE1C" w:rsidR="00C35FF8" w:rsidRPr="004837CB" w:rsidRDefault="00C35FF8" w:rsidP="00E56372">
      <w:pPr>
        <w:rPr>
          <w:rFonts w:ascii="Times New Roman" w:hAnsi="Times New Roman" w:cs="Times New Roman"/>
          <w:b/>
          <w:bCs/>
          <w:u w:val="single"/>
        </w:rPr>
      </w:pPr>
      <w:r w:rsidRPr="004837CB">
        <w:rPr>
          <w:rFonts w:ascii="Times New Roman" w:hAnsi="Times New Roman" w:cs="Times New Roman"/>
          <w:b/>
          <w:bCs/>
          <w:u w:val="single"/>
        </w:rPr>
        <w:t>2. Aims of Scheme</w:t>
      </w:r>
    </w:p>
    <w:p w14:paraId="790CA60A" w14:textId="754ABCC0" w:rsidR="00C35FF8" w:rsidRPr="004837CB" w:rsidRDefault="00C35FF8" w:rsidP="00E56372">
      <w:pPr>
        <w:rPr>
          <w:rFonts w:ascii="Times New Roman" w:hAnsi="Times New Roman" w:cs="Times New Roman"/>
          <w:b/>
          <w:bCs/>
          <w:u w:val="single"/>
        </w:rPr>
      </w:pPr>
    </w:p>
    <w:p w14:paraId="4F37F9FA" w14:textId="4206BF84" w:rsidR="00C35FF8" w:rsidRPr="004837CB" w:rsidRDefault="00C35FF8" w:rsidP="00E563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Revisit students’ previous knowledge</w:t>
      </w:r>
      <w:r w:rsidR="00BD29AC">
        <w:rPr>
          <w:rFonts w:ascii="Times New Roman" w:hAnsi="Times New Roman" w:cs="Times New Roman"/>
        </w:rPr>
        <w:t xml:space="preserve"> from primary school</w:t>
      </w:r>
      <w:r w:rsidRPr="004837CB">
        <w:rPr>
          <w:rFonts w:ascii="Times New Roman" w:hAnsi="Times New Roman" w:cs="Times New Roman"/>
        </w:rPr>
        <w:t xml:space="preserve"> in the context of Junior Certificate Syllabus</w:t>
      </w:r>
    </w:p>
    <w:p w14:paraId="0E8E4235" w14:textId="448188C7" w:rsidR="00C35FF8" w:rsidRPr="004837CB" w:rsidRDefault="00C35FF8" w:rsidP="00E563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Identify gaps in students’ previous knowledge and skills</w:t>
      </w:r>
    </w:p>
    <w:p w14:paraId="38691794" w14:textId="21310C5F" w:rsidR="00C35FF8" w:rsidRPr="004837CB" w:rsidRDefault="00C35FF8" w:rsidP="00E563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Ensure students are leaving First Year with a common understanding of key mathematical concepts</w:t>
      </w:r>
    </w:p>
    <w:p w14:paraId="47584016" w14:textId="010A2A26" w:rsidR="00DD7F7D" w:rsidRPr="004837CB" w:rsidRDefault="005B6089" w:rsidP="00E563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Contextualise mathematical learning in the real-world, in an effort to make clear the many practical applications to students’ live</w:t>
      </w:r>
    </w:p>
    <w:p w14:paraId="7DFF9FB6" w14:textId="51CB9868" w:rsidR="005B6089" w:rsidRPr="004837CB" w:rsidRDefault="005B6089" w:rsidP="00E563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Maintain a positive atmosphere where students feel happy and safe to discuss their opinions openly</w:t>
      </w:r>
    </w:p>
    <w:p w14:paraId="060CAE1C" w14:textId="77777777" w:rsidR="005B6089" w:rsidRPr="004837CB" w:rsidRDefault="00C35FF8" w:rsidP="00E563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Promote students to:</w:t>
      </w:r>
      <w:r w:rsidRPr="004837CB">
        <w:rPr>
          <w:rFonts w:ascii="Times New Roman" w:hAnsi="Times New Roman" w:cs="Times New Roman"/>
        </w:rPr>
        <w:tab/>
      </w:r>
      <w:r w:rsidRPr="004837CB">
        <w:rPr>
          <w:rFonts w:ascii="Times New Roman" w:hAnsi="Times New Roman" w:cs="Times New Roman"/>
        </w:rPr>
        <w:tab/>
      </w:r>
    </w:p>
    <w:p w14:paraId="687EF8D2" w14:textId="1529F79B" w:rsidR="00C35FF8" w:rsidRPr="004837CB" w:rsidRDefault="00C35FF8" w:rsidP="00E563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explain their findings and justify their conclusions</w:t>
      </w:r>
    </w:p>
    <w:p w14:paraId="310F3E7B" w14:textId="77777777" w:rsidR="005B6089" w:rsidRPr="004837CB" w:rsidRDefault="005B6089" w:rsidP="00E563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c</w:t>
      </w:r>
      <w:r w:rsidR="00C35FF8" w:rsidRPr="004837CB">
        <w:rPr>
          <w:rFonts w:ascii="Times New Roman" w:hAnsi="Times New Roman" w:cs="Times New Roman"/>
        </w:rPr>
        <w:t>ommunicate mathematically</w:t>
      </w:r>
      <w:r w:rsidRPr="004837CB">
        <w:rPr>
          <w:rFonts w:ascii="Times New Roman" w:hAnsi="Times New Roman" w:cs="Times New Roman"/>
        </w:rPr>
        <w:t>,</w:t>
      </w:r>
      <w:r w:rsidR="00C35FF8" w:rsidRPr="004837CB">
        <w:rPr>
          <w:rFonts w:ascii="Times New Roman" w:hAnsi="Times New Roman" w:cs="Times New Roman"/>
        </w:rPr>
        <w:t xml:space="preserve"> </w:t>
      </w:r>
      <w:r w:rsidRPr="004837CB">
        <w:rPr>
          <w:rFonts w:ascii="Times New Roman" w:hAnsi="Times New Roman" w:cs="Times New Roman"/>
        </w:rPr>
        <w:t>through writing and verbally</w:t>
      </w:r>
    </w:p>
    <w:p w14:paraId="7B1F4302" w14:textId="0AA2A29B" w:rsidR="005B6089" w:rsidRPr="004837CB" w:rsidRDefault="005B6089" w:rsidP="00E563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think critically when approaching mathematical problems, to be able to select appropriate techniques and information relevant to the problem</w:t>
      </w:r>
    </w:p>
    <w:p w14:paraId="1C44B91A" w14:textId="1A38A717" w:rsidR="005B6089" w:rsidRDefault="005B6089" w:rsidP="00E563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837CB">
        <w:rPr>
          <w:rFonts w:ascii="Times New Roman" w:hAnsi="Times New Roman" w:cs="Times New Roman"/>
        </w:rPr>
        <w:t>be responsible for their own work and independent learning</w:t>
      </w:r>
    </w:p>
    <w:p w14:paraId="54C28E69" w14:textId="4678B5D8" w:rsidR="004837CB" w:rsidRDefault="004837CB" w:rsidP="004837CB">
      <w:pPr>
        <w:ind w:left="360"/>
        <w:rPr>
          <w:rFonts w:ascii="Times New Roman" w:hAnsi="Times New Roman" w:cs="Times New Roman"/>
        </w:rPr>
      </w:pPr>
    </w:p>
    <w:p w14:paraId="659C1232" w14:textId="77777777" w:rsidR="004837CB" w:rsidRPr="004837CB" w:rsidRDefault="004837CB" w:rsidP="004837CB">
      <w:pPr>
        <w:ind w:left="360"/>
        <w:rPr>
          <w:rFonts w:ascii="Times New Roman" w:hAnsi="Times New Roman" w:cs="Times New Roman"/>
        </w:rPr>
      </w:pPr>
    </w:p>
    <w:p w14:paraId="6A3BDAF0" w14:textId="77777777" w:rsidR="005B6089" w:rsidRPr="004837CB" w:rsidRDefault="005B6089" w:rsidP="00E56372">
      <w:pPr>
        <w:rPr>
          <w:rFonts w:ascii="Times New Roman" w:hAnsi="Times New Roman" w:cs="Times New Roman"/>
        </w:rPr>
      </w:pPr>
    </w:p>
    <w:p w14:paraId="677A1955" w14:textId="77777777" w:rsidR="004837CB" w:rsidRDefault="004837CB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3880C902" w14:textId="2F72F051" w:rsidR="00424B7A" w:rsidRPr="004837CB" w:rsidRDefault="00733F84" w:rsidP="00E56372">
      <w:pPr>
        <w:rPr>
          <w:rFonts w:ascii="Times New Roman" w:hAnsi="Times New Roman" w:cs="Times New Roman"/>
          <w:b/>
          <w:bCs/>
          <w:u w:val="single"/>
        </w:rPr>
      </w:pPr>
      <w:r w:rsidRPr="004837CB">
        <w:rPr>
          <w:rFonts w:ascii="Times New Roman" w:hAnsi="Times New Roman" w:cs="Times New Roman"/>
          <w:b/>
          <w:bCs/>
          <w:u w:val="single"/>
        </w:rPr>
        <w:lastRenderedPageBreak/>
        <w:t>3. Learning Outcomes</w:t>
      </w:r>
    </w:p>
    <w:p w14:paraId="1FAD278D" w14:textId="50D315BA" w:rsidR="0040734F" w:rsidRPr="004837CB" w:rsidRDefault="0040734F" w:rsidP="00E56372">
      <w:pPr>
        <w:rPr>
          <w:rFonts w:ascii="Times New Roman" w:hAnsi="Times New Roman" w:cs="Times New Roman"/>
        </w:rPr>
      </w:pPr>
    </w:p>
    <w:tbl>
      <w:tblPr>
        <w:tblW w:w="10774" w:type="dxa"/>
        <w:tblInd w:w="-714" w:type="dxa"/>
        <w:tblLayout w:type="fixed"/>
        <w:tblLook w:val="0000" w:firstRow="0" w:lastRow="0" w:firstColumn="0" w:lastColumn="0" w:noHBand="0" w:noVBand="0"/>
      </w:tblPr>
      <w:tblGrid>
        <w:gridCol w:w="3686"/>
        <w:gridCol w:w="2977"/>
        <w:gridCol w:w="2977"/>
        <w:gridCol w:w="1134"/>
      </w:tblGrid>
      <w:tr w:rsidR="00EA120F" w:rsidRPr="004837CB" w14:paraId="66740074" w14:textId="77777777" w:rsidTr="004837CB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04B166" w14:textId="77777777" w:rsidR="00EA120F" w:rsidRPr="004837CB" w:rsidRDefault="00EA120F" w:rsidP="00E56372">
            <w:pPr>
              <w:pStyle w:val="Heading1"/>
              <w:numPr>
                <w:ilvl w:val="0"/>
                <w:numId w:val="0"/>
              </w:numPr>
              <w:snapToGrid w:val="0"/>
              <w:jc w:val="left"/>
              <w:rPr>
                <w:rFonts w:cs="Times New Roman"/>
              </w:rPr>
            </w:pPr>
            <w:r w:rsidRPr="004837CB">
              <w:rPr>
                <w:rFonts w:cs="Times New Roman"/>
              </w:rPr>
              <w:t>Behavioural learning outcomes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1674D7" w14:textId="77777777" w:rsidR="00EA120F" w:rsidRPr="004837CB" w:rsidRDefault="00EA120F" w:rsidP="00E56372">
            <w:pPr>
              <w:pStyle w:val="Heading1"/>
              <w:numPr>
                <w:ilvl w:val="0"/>
                <w:numId w:val="5"/>
              </w:numPr>
              <w:tabs>
                <w:tab w:val="left" w:pos="0"/>
              </w:tabs>
              <w:snapToGrid w:val="0"/>
              <w:jc w:val="left"/>
              <w:rPr>
                <w:rFonts w:cs="Times New Roman"/>
              </w:rPr>
            </w:pPr>
            <w:r w:rsidRPr="004837CB">
              <w:rPr>
                <w:rFonts w:cs="Times New Roman"/>
              </w:rPr>
              <w:t>Non-behavioural learning objectives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D2D53" w14:textId="77777777" w:rsidR="00EA120F" w:rsidRPr="004837CB" w:rsidRDefault="00EA120F" w:rsidP="00E56372">
            <w:pPr>
              <w:pStyle w:val="Heading1"/>
              <w:numPr>
                <w:ilvl w:val="0"/>
                <w:numId w:val="5"/>
              </w:numPr>
              <w:tabs>
                <w:tab w:val="left" w:pos="0"/>
              </w:tabs>
              <w:snapToGrid w:val="0"/>
              <w:jc w:val="left"/>
              <w:rPr>
                <w:rFonts w:cs="Times New Roman"/>
              </w:rPr>
            </w:pPr>
            <w:r w:rsidRPr="004837CB">
              <w:rPr>
                <w:rFonts w:cs="Times New Roman"/>
              </w:rPr>
              <w:t>Evaluation/Assessment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C575" w14:textId="77777777" w:rsidR="00EA120F" w:rsidRPr="004837CB" w:rsidRDefault="00EA120F" w:rsidP="00E56372">
            <w:pPr>
              <w:pStyle w:val="Heading1"/>
              <w:numPr>
                <w:ilvl w:val="0"/>
                <w:numId w:val="5"/>
              </w:numPr>
              <w:tabs>
                <w:tab w:val="left" w:pos="0"/>
              </w:tabs>
              <w:snapToGrid w:val="0"/>
              <w:jc w:val="left"/>
              <w:rPr>
                <w:rFonts w:cs="Times New Roman"/>
              </w:rPr>
            </w:pPr>
            <w:r w:rsidRPr="004837CB">
              <w:rPr>
                <w:rFonts w:cs="Times New Roman"/>
              </w:rPr>
              <w:t>Duration</w:t>
            </w:r>
          </w:p>
        </w:tc>
      </w:tr>
      <w:tr w:rsidR="00F0379B" w:rsidRPr="004837CB" w14:paraId="7D2594A3" w14:textId="77777777" w:rsidTr="004837CB">
        <w:tc>
          <w:tcPr>
            <w:tcW w:w="3686" w:type="dxa"/>
            <w:tcBorders>
              <w:left w:val="single" w:sz="4" w:space="0" w:color="000000"/>
              <w:bottom w:val="single" w:sz="4" w:space="0" w:color="000000"/>
            </w:tcBorders>
          </w:tcPr>
          <w:p w14:paraId="0B425203" w14:textId="0678F14B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/>
              </w:rPr>
            </w:pPr>
            <w:r w:rsidRPr="004837CB">
              <w:rPr>
                <w:rFonts w:ascii="Times New Roman" w:hAnsi="Times New Roman" w:cs="Times New Roman"/>
                <w:b/>
              </w:rPr>
              <w:t>Natural Numbers</w:t>
            </w:r>
          </w:p>
          <w:p w14:paraId="68CD8D4E" w14:textId="41449E60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  <w:bookmarkStart w:id="10" w:name="OLE_LINK29"/>
            <w:bookmarkStart w:id="11" w:name="OLE_LINK30"/>
            <w:r w:rsidRPr="004837CB">
              <w:rPr>
                <w:rFonts w:ascii="Times New Roman" w:hAnsi="Times New Roman" w:cs="Times New Roman"/>
                <w:bCs/>
              </w:rPr>
              <w:t xml:space="preserve">- Identify odd, even, consecutive, prime and composite natural numbers </w:t>
            </w:r>
            <w:r w:rsidRPr="004837CB">
              <w:rPr>
                <w:rFonts w:ascii="Times New Roman" w:hAnsi="Times New Roman" w:cs="Times New Roman"/>
                <w:b/>
              </w:rPr>
              <w:t>N</w:t>
            </w:r>
            <w:r w:rsidRPr="004837CB">
              <w:rPr>
                <w:rFonts w:ascii="Times New Roman" w:hAnsi="Times New Roman" w:cs="Times New Roman"/>
                <w:bCs/>
              </w:rPr>
              <w:t>.</w:t>
            </w:r>
          </w:p>
          <w:p w14:paraId="0E643E17" w14:textId="36AEA96F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  <w:bookmarkStart w:id="12" w:name="OLE_LINK31"/>
            <w:bookmarkStart w:id="13" w:name="OLE_LINK32"/>
            <w:bookmarkEnd w:id="10"/>
            <w:bookmarkEnd w:id="11"/>
          </w:p>
          <w:p w14:paraId="65A6E030" w14:textId="379B7A00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Use a number line</w:t>
            </w:r>
          </w:p>
          <w:p w14:paraId="62A42565" w14:textId="4E3B73E6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59DA2116" w14:textId="70B828E2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  <w:bookmarkStart w:id="14" w:name="OLE_LINK35"/>
            <w:bookmarkStart w:id="15" w:name="OLE_LINK36"/>
            <w:r w:rsidRPr="004837CB">
              <w:rPr>
                <w:rFonts w:ascii="Times New Roman" w:hAnsi="Times New Roman" w:cs="Times New Roman"/>
                <w:bCs/>
              </w:rPr>
              <w:t>- Use powers, squares and square roots</w:t>
            </w:r>
          </w:p>
          <w:bookmarkEnd w:id="14"/>
          <w:bookmarkEnd w:id="15"/>
          <w:p w14:paraId="640564E1" w14:textId="3DFBF277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05919A33" w14:textId="719D0DF8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Order ascending / descending numbers</w:t>
            </w:r>
          </w:p>
          <w:p w14:paraId="2FACA8C5" w14:textId="0DD349AA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7DBDA5CB" w14:textId="007CA6FD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 xml:space="preserve"> - Find factors, multiples, Highest Common Factor and Lowest Common Multiple</w:t>
            </w:r>
          </w:p>
          <w:p w14:paraId="491EF0C8" w14:textId="4307FD54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4D817DA6" w14:textId="77777777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 xml:space="preserve">- Investigate the actions of addition, subtraction, multiplication and division. </w:t>
            </w:r>
          </w:p>
          <w:bookmarkEnd w:id="12"/>
          <w:bookmarkEnd w:id="13"/>
          <w:p w14:paraId="4BB28D72" w14:textId="77777777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248E4833" w14:textId="4E65A1A5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 xml:space="preserve">- Apply knowledge of the order of operations to solving arithmetic problems. </w:t>
            </w:r>
          </w:p>
          <w:p w14:paraId="00B6F27C" w14:textId="05813034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4822F45D" w14:textId="3FC76047" w:rsidR="00F0379B" w:rsidRPr="004837CB" w:rsidRDefault="00F0379B" w:rsidP="00F0379B">
            <w:pPr>
              <w:tabs>
                <w:tab w:val="left" w:pos="40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Check commutative, associative and distributive properties of natural numbers.</w:t>
            </w:r>
          </w:p>
          <w:p w14:paraId="73EDF766" w14:textId="77777777" w:rsidR="00F0379B" w:rsidRPr="004837CB" w:rsidRDefault="00F0379B" w:rsidP="00F0379B">
            <w:pPr>
              <w:autoSpaceDE w:val="0"/>
              <w:autoSpaceDN w:val="0"/>
              <w:adjustRightInd w:val="0"/>
              <w:rPr>
                <w:rFonts w:ascii="Times New Roman" w:eastAsia="TradeGothic-Light" w:hAnsi="Times New Roman" w:cs="Times New Roman"/>
                <w:lang w:eastAsia="en-IE"/>
              </w:rPr>
            </w:pPr>
          </w:p>
          <w:p w14:paraId="24BE713A" w14:textId="0E632B21" w:rsidR="00F0379B" w:rsidRPr="004837CB" w:rsidRDefault="00F0379B" w:rsidP="00F0379B">
            <w:pPr>
              <w:autoSpaceDE w:val="0"/>
              <w:autoSpaceDN w:val="0"/>
              <w:adjustRightInd w:val="0"/>
              <w:rPr>
                <w:rFonts w:ascii="Times New Roman" w:eastAsia="TradeGothic-Light" w:hAnsi="Times New Roman" w:cs="Times New Roman"/>
                <w:lang w:eastAsia="en-IE"/>
              </w:rPr>
            </w:pPr>
          </w:p>
          <w:p w14:paraId="0A4BA96F" w14:textId="13AFCFA2" w:rsidR="00F0379B" w:rsidRPr="004837CB" w:rsidRDefault="00F0379B" w:rsidP="00F0379B">
            <w:pPr>
              <w:autoSpaceDE w:val="0"/>
              <w:autoSpaceDN w:val="0"/>
              <w:adjustRightInd w:val="0"/>
              <w:rPr>
                <w:rFonts w:ascii="Times New Roman" w:eastAsia="TradeGothic-Light" w:hAnsi="Times New Roman" w:cs="Times New Roman"/>
                <w:lang w:eastAsia="en-IE"/>
              </w:rPr>
            </w:pPr>
          </w:p>
          <w:p w14:paraId="5ABD3831" w14:textId="28218E70" w:rsidR="00F0379B" w:rsidRPr="004837CB" w:rsidRDefault="00F0379B" w:rsidP="00F0379B">
            <w:pPr>
              <w:autoSpaceDE w:val="0"/>
              <w:autoSpaceDN w:val="0"/>
              <w:adjustRightInd w:val="0"/>
              <w:rPr>
                <w:rFonts w:ascii="Times New Roman" w:eastAsia="TradeGothic-Light" w:hAnsi="Times New Roman" w:cs="Times New Roman"/>
                <w:lang w:eastAsia="en-IE"/>
              </w:rPr>
            </w:pPr>
          </w:p>
          <w:p w14:paraId="2A6221FA" w14:textId="77777777" w:rsidR="00F0379B" w:rsidRPr="004837CB" w:rsidRDefault="00F0379B" w:rsidP="00F0379B">
            <w:pPr>
              <w:autoSpaceDE w:val="0"/>
              <w:autoSpaceDN w:val="0"/>
              <w:adjustRightInd w:val="0"/>
              <w:rPr>
                <w:rFonts w:ascii="Times New Roman" w:eastAsia="TradeGothic-Light" w:hAnsi="Times New Roman" w:cs="Times New Roman"/>
                <w:lang w:eastAsia="en-IE"/>
              </w:rPr>
            </w:pPr>
          </w:p>
          <w:p w14:paraId="1B622564" w14:textId="0B38FFEA" w:rsidR="00F0379B" w:rsidRPr="004837CB" w:rsidRDefault="00F0379B" w:rsidP="00F0379B">
            <w:pPr>
              <w:autoSpaceDE w:val="0"/>
              <w:autoSpaceDN w:val="0"/>
              <w:adjustRightInd w:val="0"/>
              <w:rPr>
                <w:rFonts w:ascii="Times New Roman" w:eastAsia="TradeGothic-Light" w:hAnsi="Times New Roman" w:cs="Times New Roman"/>
                <w:lang w:eastAsia="en-IE"/>
              </w:rPr>
            </w:pP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</w:tcPr>
          <w:p w14:paraId="52B7341C" w14:textId="77777777" w:rsidR="00F0379B" w:rsidRPr="004837CB" w:rsidRDefault="00F0379B" w:rsidP="00F0379B">
            <w:pPr>
              <w:tabs>
                <w:tab w:val="left" w:pos="184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9570A03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work in a co-operative and positive atmosphere, working together verbally to solve mathematical problems as a class</w:t>
            </w:r>
          </w:p>
          <w:p w14:paraId="7B27E7E2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44F7BE4A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learn to explain their findings and justify their conclusions by engaging in classroom discussion, and answering whole-class and targeted questions</w:t>
            </w:r>
          </w:p>
          <w:p w14:paraId="6F4BFA04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0C36330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develop skills in terms of working independently and developing confidence in their own ability</w:t>
            </w:r>
          </w:p>
          <w:p w14:paraId="72C10C77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3081DE0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1440"/>
              </w:tabs>
              <w:suppressAutoHyphens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Students will develop their mathematical vocabulary and apply their mathematical learning to real-life contexts </w:t>
            </w:r>
          </w:p>
          <w:p w14:paraId="196F02E7" w14:textId="77777777" w:rsidR="00F0379B" w:rsidRPr="004837CB" w:rsidRDefault="00F0379B" w:rsidP="00F0379B">
            <w:pPr>
              <w:tabs>
                <w:tab w:val="left" w:pos="1440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52CF1A61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ind w:left="1800"/>
              <w:rPr>
                <w:rFonts w:ascii="Times New Roman" w:hAnsi="Times New Roman" w:cs="Times New Roman"/>
              </w:rPr>
            </w:pPr>
          </w:p>
          <w:p w14:paraId="6E33D97F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62BCA4E" w14:textId="77777777" w:rsidR="00F0379B" w:rsidRPr="004837CB" w:rsidRDefault="00F0379B" w:rsidP="00F0379B">
            <w:pPr>
              <w:tabs>
                <w:tab w:val="left" w:pos="40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3496270" w14:textId="77777777" w:rsidR="00F0379B" w:rsidRPr="004837CB" w:rsidRDefault="00F0379B" w:rsidP="00F0379B">
            <w:pPr>
              <w:tabs>
                <w:tab w:val="left" w:pos="400"/>
              </w:tabs>
              <w:snapToGrid w:val="0"/>
              <w:ind w:left="-1040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D60D3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5385CAF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Situational use of targeted and whole-class questioning</w:t>
            </w:r>
          </w:p>
          <w:p w14:paraId="0E48A435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441DACD2" w14:textId="72A0471D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be assessed through the use of higher and lower questioning based on Bloom's Taxonomy</w:t>
            </w:r>
          </w:p>
          <w:p w14:paraId="417BC3F0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4418AB40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Assessment of their work answering maths questions in their copy in class</w:t>
            </w:r>
          </w:p>
          <w:p w14:paraId="016E80A8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74A6EAC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Monitoring of homework and any in-class assessment / worksheets used</w:t>
            </w:r>
          </w:p>
          <w:p w14:paraId="4D847475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6D7485C7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Observations of students' engagement in class during different areas of the topic</w:t>
            </w:r>
          </w:p>
          <w:p w14:paraId="2A3D2093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61775DB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Observation of students' ability to generalise their mathematical learning, see links between different topics and apply mathematical methods to real-life contexts </w:t>
            </w:r>
          </w:p>
          <w:p w14:paraId="4D110CDA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2D6ACB09" w14:textId="2226ED2D" w:rsidR="00F0379B" w:rsidRPr="004837CB" w:rsidRDefault="00F0379B" w:rsidP="00F0379B">
            <w:pPr>
              <w:numPr>
                <w:ilvl w:val="0"/>
                <w:numId w:val="6"/>
              </w:numPr>
              <w:tabs>
                <w:tab w:val="left" w:pos="439"/>
              </w:tabs>
              <w:suppressAutoHyphens/>
              <w:rPr>
                <w:rFonts w:ascii="Times New Roman" w:hAnsi="Times New Roman" w:cs="Times New Roman"/>
                <w:i/>
                <w:iCs/>
              </w:rPr>
            </w:pPr>
            <w:r w:rsidRPr="004837CB">
              <w:rPr>
                <w:rFonts w:ascii="Times New Roman" w:hAnsi="Times New Roman" w:cs="Times New Roman"/>
              </w:rPr>
              <w:t>Use of a class test at the end of the topic as a form of summative assessment to gauge the classes understanding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4941" w14:textId="0DBD8575" w:rsidR="00F0379B" w:rsidRPr="004837CB" w:rsidRDefault="00F0379B" w:rsidP="00F0379B">
            <w:pPr>
              <w:tabs>
                <w:tab w:val="left" w:pos="439"/>
              </w:tabs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16</w:t>
            </w:r>
          </w:p>
          <w:p w14:paraId="74FBDBA1" w14:textId="63CDA5DF" w:rsidR="00F0379B" w:rsidRPr="004837CB" w:rsidRDefault="00F0379B" w:rsidP="00F0379B">
            <w:pPr>
              <w:tabs>
                <w:tab w:val="left" w:pos="439"/>
              </w:tabs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Lessons</w:t>
            </w:r>
          </w:p>
        </w:tc>
      </w:tr>
      <w:tr w:rsidR="00F0379B" w:rsidRPr="004837CB" w14:paraId="58D23402" w14:textId="77777777" w:rsidTr="004837CB">
        <w:tc>
          <w:tcPr>
            <w:tcW w:w="3686" w:type="dxa"/>
            <w:tcBorders>
              <w:left w:val="single" w:sz="4" w:space="0" w:color="000000"/>
              <w:bottom w:val="single" w:sz="4" w:space="0" w:color="000000"/>
            </w:tcBorders>
          </w:tcPr>
          <w:p w14:paraId="16D28CF7" w14:textId="5E035BD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/>
              </w:rPr>
            </w:pPr>
            <w:r w:rsidRPr="004837CB">
              <w:rPr>
                <w:rFonts w:ascii="Times New Roman" w:hAnsi="Times New Roman" w:cs="Times New Roman"/>
                <w:b/>
              </w:rPr>
              <w:t>Integers</w:t>
            </w:r>
          </w:p>
          <w:p w14:paraId="41E72F08" w14:textId="39B5558C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/>
              </w:rPr>
            </w:pPr>
            <w:r w:rsidRPr="004837CB">
              <w:rPr>
                <w:rFonts w:ascii="Times New Roman" w:hAnsi="Times New Roman" w:cs="Times New Roman"/>
                <w:bCs/>
              </w:rPr>
              <w:t xml:space="preserve">- Identify integers </w:t>
            </w:r>
            <w:r w:rsidRPr="004837CB">
              <w:rPr>
                <w:rFonts w:ascii="Times New Roman" w:hAnsi="Times New Roman" w:cs="Times New Roman"/>
                <w:b/>
              </w:rPr>
              <w:t>Z</w:t>
            </w:r>
          </w:p>
          <w:p w14:paraId="47F9227A" w14:textId="3BAC76FD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625DAB7D" w14:textId="74578CE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-add, subtract, multiply and divide positive and negative numbers</w:t>
            </w:r>
          </w:p>
          <w:p w14:paraId="5DC5642A" w14:textId="78A08EF9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4299DFFE" w14:textId="323E6AE5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use a number line to compare integer numbers</w:t>
            </w:r>
          </w:p>
          <w:p w14:paraId="1F97A730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71B2C2C1" w14:textId="0C2A18EE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order and compare integers (understand that -3 is less than -2)</w:t>
            </w:r>
          </w:p>
          <w:p w14:paraId="460B1556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2E54CA28" w14:textId="76C9FE70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 use real-life examples to explain negative numbers e.g. temperature</w:t>
            </w:r>
          </w:p>
          <w:p w14:paraId="3E32FA36" w14:textId="44B5B645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0A1E47F1" w14:textId="4F19C77D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check commutative, associative and distributive properties of integers</w:t>
            </w:r>
          </w:p>
          <w:p w14:paraId="2B06E5F2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3AE81A11" w14:textId="0CCC5B2D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</w:tcPr>
          <w:p w14:paraId="16713D2F" w14:textId="77777777" w:rsidR="00F0379B" w:rsidRPr="004837CB" w:rsidRDefault="00F0379B" w:rsidP="00F0379B">
            <w:pPr>
              <w:tabs>
                <w:tab w:val="left" w:pos="184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1144EB26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Students will work in a co-operative and positive atmosphere, working together </w:t>
            </w:r>
            <w:r w:rsidRPr="004837CB">
              <w:rPr>
                <w:rFonts w:ascii="Times New Roman" w:hAnsi="Times New Roman" w:cs="Times New Roman"/>
              </w:rPr>
              <w:lastRenderedPageBreak/>
              <w:t>verbally to solve mathematical problems as a class</w:t>
            </w:r>
          </w:p>
          <w:p w14:paraId="1BFDD7B0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4484E54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learn to explain their findings and justify their conclusions by engaging in classroom discussion, and answering whole-class and targeted questions</w:t>
            </w:r>
          </w:p>
          <w:p w14:paraId="14F1F317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21077586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develop skills in terms of working independently and developing confidence in their own ability</w:t>
            </w:r>
          </w:p>
          <w:p w14:paraId="36346A0D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13D53C6F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1440"/>
              </w:tabs>
              <w:suppressAutoHyphens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Students will develop their mathematical vocabulary and apply their mathematical learning to real-life contexts </w:t>
            </w:r>
          </w:p>
          <w:p w14:paraId="767C1B47" w14:textId="77777777" w:rsidR="00F0379B" w:rsidRPr="004837CB" w:rsidRDefault="00F0379B" w:rsidP="00F0379B">
            <w:pPr>
              <w:tabs>
                <w:tab w:val="left" w:pos="1440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122F7266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ind w:left="1800"/>
              <w:rPr>
                <w:rFonts w:ascii="Times New Roman" w:hAnsi="Times New Roman" w:cs="Times New Roman"/>
              </w:rPr>
            </w:pPr>
          </w:p>
          <w:p w14:paraId="4144736B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A0CAAD5" w14:textId="77777777" w:rsidR="00F0379B" w:rsidRPr="004837CB" w:rsidRDefault="00F0379B" w:rsidP="00F0379B">
            <w:pPr>
              <w:tabs>
                <w:tab w:val="left" w:pos="40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53CC07C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29AD9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25FB5F36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Situational use of targeted and whole-class questioning</w:t>
            </w:r>
          </w:p>
          <w:p w14:paraId="37804F11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0661EB5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lastRenderedPageBreak/>
              <w:t>Students will be assessed through the use of higher and lower questioning based on Bloom's Taxonomy</w:t>
            </w:r>
          </w:p>
          <w:p w14:paraId="78B4F64B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15994B4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4AAA829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20226E1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79A547D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Assessment of their work answering maths questions in their copy in class</w:t>
            </w:r>
          </w:p>
          <w:p w14:paraId="36A81594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6950A442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Monitoring of homework and any in-class assessment / worksheets used</w:t>
            </w:r>
          </w:p>
          <w:p w14:paraId="55BA5B7B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69545FEA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Observations of students' engagement in class during different areas of the topic</w:t>
            </w:r>
          </w:p>
          <w:p w14:paraId="64F072DD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77386D6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Observation of students' ability to generalise their mathematical learning, see links between different topics and apply mathematical methods to real-life contexts </w:t>
            </w:r>
          </w:p>
          <w:p w14:paraId="2608B7EE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36B14BBC" w14:textId="3784E66D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  <w:i/>
                <w:iCs/>
              </w:rPr>
            </w:pPr>
            <w:r w:rsidRPr="004837CB">
              <w:rPr>
                <w:rFonts w:ascii="Times New Roman" w:hAnsi="Times New Roman" w:cs="Times New Roman"/>
              </w:rPr>
              <w:t>Use of a class test at the end of the topic as a form of summative assessment to gauge the classes understanding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3A59" w14:textId="3A86B7A8" w:rsidR="00F0379B" w:rsidRPr="004837CB" w:rsidRDefault="00F0379B" w:rsidP="00F0379B">
            <w:pPr>
              <w:tabs>
                <w:tab w:val="left" w:pos="439"/>
              </w:tabs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lastRenderedPageBreak/>
              <w:t>6 Lessons</w:t>
            </w:r>
          </w:p>
        </w:tc>
      </w:tr>
      <w:tr w:rsidR="00F0379B" w:rsidRPr="004837CB" w14:paraId="4E9BF625" w14:textId="77777777" w:rsidTr="004837CB">
        <w:tc>
          <w:tcPr>
            <w:tcW w:w="3686" w:type="dxa"/>
            <w:tcBorders>
              <w:left w:val="single" w:sz="4" w:space="0" w:color="000000"/>
              <w:bottom w:val="single" w:sz="4" w:space="0" w:color="000000"/>
            </w:tcBorders>
          </w:tcPr>
          <w:p w14:paraId="25C439D0" w14:textId="5773BE94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/>
              </w:rPr>
            </w:pPr>
            <w:r w:rsidRPr="004837CB">
              <w:rPr>
                <w:rFonts w:ascii="Times New Roman" w:hAnsi="Times New Roman" w:cs="Times New Roman"/>
                <w:b/>
              </w:rPr>
              <w:t>Rational Numbers / Fractions</w:t>
            </w:r>
          </w:p>
          <w:p w14:paraId="6514115C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/>
              </w:rPr>
            </w:pPr>
          </w:p>
          <w:p w14:paraId="666C7D37" w14:textId="02809F94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  <w:r w:rsidRPr="004837CB">
              <w:rPr>
                <w:rFonts w:cs="Times New Roman"/>
                <w:color w:val="000000"/>
              </w:rPr>
              <w:t>- Recognise rational numbers (fractions)</w:t>
            </w:r>
          </w:p>
          <w:p w14:paraId="1B769B2D" w14:textId="302BDFD9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</w:p>
          <w:p w14:paraId="1E3751CA" w14:textId="084D1158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  <w:r w:rsidRPr="004837CB">
              <w:rPr>
                <w:rFonts w:cs="Times New Roman"/>
                <w:color w:val="000000"/>
              </w:rPr>
              <w:t>- Recognise numerators and denominators</w:t>
            </w:r>
          </w:p>
          <w:p w14:paraId="0F9F1C5D" w14:textId="660FC285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</w:p>
          <w:p w14:paraId="05A66500" w14:textId="314BB8CC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  <w:r w:rsidRPr="004837CB">
              <w:rPr>
                <w:rFonts w:cs="Times New Roman"/>
                <w:color w:val="000000"/>
              </w:rPr>
              <w:t>- Use equivalent fractions to simplify fractions</w:t>
            </w:r>
          </w:p>
          <w:p w14:paraId="40FD30EB" w14:textId="4C4A73CC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</w:p>
          <w:p w14:paraId="5F493D70" w14:textId="3FEF0F3D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  <w:r w:rsidRPr="004837CB">
              <w:rPr>
                <w:rFonts w:cs="Times New Roman"/>
                <w:color w:val="000000"/>
              </w:rPr>
              <w:t xml:space="preserve">- Identify proper and improper </w:t>
            </w:r>
            <w:r w:rsidRPr="004837CB">
              <w:rPr>
                <w:rFonts w:cs="Times New Roman"/>
                <w:color w:val="000000"/>
              </w:rPr>
              <w:lastRenderedPageBreak/>
              <w:t>fractions</w:t>
            </w:r>
          </w:p>
          <w:p w14:paraId="51286FBA" w14:textId="175300E0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</w:p>
          <w:p w14:paraId="66553DBB" w14:textId="5B197776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  <w:r w:rsidRPr="004837CB">
              <w:rPr>
                <w:rFonts w:cs="Times New Roman"/>
                <w:color w:val="000000"/>
              </w:rPr>
              <w:t>- Find a fraction of an amount</w:t>
            </w:r>
          </w:p>
          <w:p w14:paraId="7B08E2B9" w14:textId="1EEED2E3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</w:p>
          <w:p w14:paraId="4B1D15B9" w14:textId="3041D5A6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  <w:r w:rsidRPr="004837CB">
              <w:rPr>
                <w:rFonts w:cs="Times New Roman"/>
                <w:color w:val="000000"/>
              </w:rPr>
              <w:t>-Add, subtract, multiply and divide fractions</w:t>
            </w:r>
          </w:p>
          <w:p w14:paraId="68AE09D5" w14:textId="77BC29FC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</w:p>
          <w:p w14:paraId="08A3A12F" w14:textId="409195EE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  <w:r w:rsidRPr="004837CB">
              <w:rPr>
                <w:rFonts w:cs="Times New Roman"/>
                <w:color w:val="000000"/>
              </w:rPr>
              <w:t>- Find the reciprocal of a fraction</w:t>
            </w:r>
          </w:p>
          <w:p w14:paraId="1827BAF3" w14:textId="473BB3E0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</w:rPr>
            </w:pPr>
          </w:p>
          <w:p w14:paraId="587069AC" w14:textId="39B9D74B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  <w:sz w:val="28"/>
                <w:szCs w:val="28"/>
              </w:rPr>
            </w:pPr>
            <w:r w:rsidRPr="004837CB">
              <w:rPr>
                <w:rFonts w:cs="Times New Roman"/>
                <w:color w:val="000000"/>
              </w:rPr>
              <w:t>-Use fractions in problem solving.</w:t>
            </w:r>
          </w:p>
          <w:p w14:paraId="6B0C8803" w14:textId="77777777" w:rsidR="00F0379B" w:rsidRPr="004837CB" w:rsidRDefault="00F0379B" w:rsidP="00F0379B">
            <w:pPr>
              <w:pStyle w:val="Standard"/>
              <w:rPr>
                <w:rFonts w:cs="Times New Roman"/>
                <w:color w:val="000000"/>
                <w:sz w:val="28"/>
                <w:szCs w:val="28"/>
              </w:rPr>
            </w:pPr>
          </w:p>
          <w:p w14:paraId="5ACABD8B" w14:textId="77777777" w:rsidR="00F0379B" w:rsidRPr="004837CB" w:rsidRDefault="00F0379B" w:rsidP="00F03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</w:tcPr>
          <w:p w14:paraId="1F695281" w14:textId="77777777" w:rsidR="00F0379B" w:rsidRPr="004837CB" w:rsidRDefault="00F0379B" w:rsidP="00F0379B">
            <w:pPr>
              <w:tabs>
                <w:tab w:val="left" w:pos="184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268ED1B4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work in a co-operative and positive atmosphere, working together verbally to solve mathematical problems as a class</w:t>
            </w:r>
          </w:p>
          <w:p w14:paraId="500FB660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5D46A1E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Students will learn to explain their findings and justify their </w:t>
            </w:r>
            <w:r w:rsidRPr="004837CB">
              <w:rPr>
                <w:rFonts w:ascii="Times New Roman" w:hAnsi="Times New Roman" w:cs="Times New Roman"/>
              </w:rPr>
              <w:lastRenderedPageBreak/>
              <w:t>conclusions by engaging in classroom discussion, and answering whole-class and targeted questions</w:t>
            </w:r>
          </w:p>
          <w:p w14:paraId="40F7A59D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7995205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develop skills in terms of working independently and developing confidence in their own ability</w:t>
            </w:r>
          </w:p>
          <w:p w14:paraId="4FEC8FCA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41550988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1440"/>
              </w:tabs>
              <w:suppressAutoHyphens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Students will develop their mathematical vocabulary and apply their mathematical learning to real-life contexts </w:t>
            </w:r>
          </w:p>
          <w:p w14:paraId="765B7561" w14:textId="77777777" w:rsidR="00F0379B" w:rsidRPr="004837CB" w:rsidRDefault="00F0379B" w:rsidP="00F0379B">
            <w:pPr>
              <w:tabs>
                <w:tab w:val="left" w:pos="1440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2DB2F550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ind w:left="1800"/>
              <w:rPr>
                <w:rFonts w:ascii="Times New Roman" w:hAnsi="Times New Roman" w:cs="Times New Roman"/>
              </w:rPr>
            </w:pPr>
          </w:p>
          <w:p w14:paraId="4579C744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6BDE674C" w14:textId="77777777" w:rsidR="00F0379B" w:rsidRPr="004837CB" w:rsidRDefault="00F0379B" w:rsidP="00F0379B">
            <w:pPr>
              <w:tabs>
                <w:tab w:val="left" w:pos="40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768CA12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C884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4D725E2C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Situational use of targeted and whole-class questioning</w:t>
            </w:r>
          </w:p>
          <w:p w14:paraId="37939F3E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550DE86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be assessed through the use of higher and lower questioning based on Bloom's Taxonomy</w:t>
            </w:r>
          </w:p>
          <w:p w14:paraId="7A757BB7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8180ECD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1DFC7091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87736F3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10840509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Assessment of their work answering maths questions in their copy in class</w:t>
            </w:r>
          </w:p>
          <w:p w14:paraId="33C1EE61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1E2DD59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Monitoring of homework and any in-class assessment / worksheets used</w:t>
            </w:r>
          </w:p>
          <w:p w14:paraId="67527E90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62CE5558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Observations of students' engagement in class during different areas of the topic</w:t>
            </w:r>
          </w:p>
          <w:p w14:paraId="20ACF48D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262E8810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Observation of students' ability to generalise their mathematical learning, see links between different topics and apply mathematical methods to real-life contexts </w:t>
            </w:r>
          </w:p>
          <w:p w14:paraId="62268230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394020EC" w14:textId="7A5D4400" w:rsidR="00F0379B" w:rsidRPr="004837CB" w:rsidRDefault="00F0379B" w:rsidP="00F0379B">
            <w:pPr>
              <w:tabs>
                <w:tab w:val="left" w:pos="439"/>
              </w:tabs>
              <w:ind w:left="360"/>
              <w:rPr>
                <w:rFonts w:ascii="Times New Roman" w:hAnsi="Times New Roman" w:cs="Times New Roman"/>
                <w:i/>
                <w:iCs/>
              </w:rPr>
            </w:pPr>
            <w:r w:rsidRPr="004837CB">
              <w:rPr>
                <w:rFonts w:ascii="Times New Roman" w:hAnsi="Times New Roman" w:cs="Times New Roman"/>
              </w:rPr>
              <w:t>Use of a class test at the end of the topic as a form of summative assessment to gauge the classes understanding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D65F" w14:textId="409A5E17" w:rsidR="00F0379B" w:rsidRPr="004837CB" w:rsidRDefault="00F0379B" w:rsidP="00F0379B">
            <w:pPr>
              <w:tabs>
                <w:tab w:val="left" w:pos="439"/>
              </w:tabs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lastRenderedPageBreak/>
              <w:t>10 lessons</w:t>
            </w:r>
          </w:p>
        </w:tc>
      </w:tr>
      <w:tr w:rsidR="00F0379B" w:rsidRPr="004837CB" w14:paraId="7D1D0D31" w14:textId="77777777" w:rsidTr="004837CB">
        <w:tc>
          <w:tcPr>
            <w:tcW w:w="3686" w:type="dxa"/>
            <w:tcBorders>
              <w:left w:val="single" w:sz="4" w:space="0" w:color="000000"/>
              <w:bottom w:val="single" w:sz="4" w:space="0" w:color="000000"/>
            </w:tcBorders>
          </w:tcPr>
          <w:p w14:paraId="5B0F668F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/>
              </w:rPr>
            </w:pPr>
            <w:r w:rsidRPr="004837CB">
              <w:rPr>
                <w:rFonts w:ascii="Times New Roman" w:hAnsi="Times New Roman" w:cs="Times New Roman"/>
                <w:b/>
              </w:rPr>
              <w:t>Decimals</w:t>
            </w:r>
          </w:p>
          <w:p w14:paraId="04E7140D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/>
              </w:rPr>
            </w:pPr>
          </w:p>
          <w:p w14:paraId="6EE431B1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Understand the decimal point</w:t>
            </w:r>
          </w:p>
          <w:p w14:paraId="6F2488B1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3D3D38BA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Use a number line to represent decimals</w:t>
            </w:r>
          </w:p>
          <w:p w14:paraId="139B9CC2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5BA4CFC9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Add and subtract decimal numbers</w:t>
            </w:r>
          </w:p>
          <w:p w14:paraId="6E829531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5FAA001F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Change decimals to fractions using tenths, hundredths and thousandths</w:t>
            </w:r>
          </w:p>
          <w:p w14:paraId="29C262F8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5B131C38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Change fractions to decimals</w:t>
            </w:r>
          </w:p>
          <w:p w14:paraId="1ED3EEE6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06841CF0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Use a calculator to convert between fractions and decimals</w:t>
            </w:r>
          </w:p>
          <w:p w14:paraId="42056BF2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2E27809C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lastRenderedPageBreak/>
              <w:t>- Multiply and divide decimals</w:t>
            </w:r>
          </w:p>
          <w:p w14:paraId="3E85C3F8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3E785E11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Round off decimals</w:t>
            </w:r>
          </w:p>
          <w:p w14:paraId="44A5C7A4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106DDDC3" w14:textId="049A0F70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Identify recurring decimals</w:t>
            </w:r>
          </w:p>
          <w:p w14:paraId="51F90C90" w14:textId="1C744AB4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</w:tcPr>
          <w:p w14:paraId="76591A87" w14:textId="77777777" w:rsidR="00F0379B" w:rsidRPr="004837CB" w:rsidRDefault="00F0379B" w:rsidP="00F0379B">
            <w:pPr>
              <w:tabs>
                <w:tab w:val="left" w:pos="184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35B9112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work in a co-operative and positive atmosphere, working together verbally to solve mathematical problems as a class</w:t>
            </w:r>
          </w:p>
          <w:p w14:paraId="7AD94C42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D4F6F51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learn to explain their findings and justify their conclusions by engaging in classroom discussion, and answering whole-class and targeted questions</w:t>
            </w:r>
          </w:p>
          <w:p w14:paraId="6B6E73A1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756D569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lastRenderedPageBreak/>
              <w:t>Students will develop skills in terms of working independently and developing confidence in their own ability</w:t>
            </w:r>
          </w:p>
          <w:p w14:paraId="2945E29B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9131664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1440"/>
              </w:tabs>
              <w:suppressAutoHyphens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Students will develop their mathematical vocabulary and apply their mathematical learning to real-life contexts </w:t>
            </w:r>
          </w:p>
          <w:p w14:paraId="6C4F0278" w14:textId="77777777" w:rsidR="00F0379B" w:rsidRPr="004837CB" w:rsidRDefault="00F0379B" w:rsidP="00F0379B">
            <w:pPr>
              <w:tabs>
                <w:tab w:val="left" w:pos="1440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2E1EB772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ind w:left="1800"/>
              <w:rPr>
                <w:rFonts w:ascii="Times New Roman" w:hAnsi="Times New Roman" w:cs="Times New Roman"/>
              </w:rPr>
            </w:pPr>
          </w:p>
          <w:p w14:paraId="6B706202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16CDF83" w14:textId="77777777" w:rsidR="00F0379B" w:rsidRPr="004837CB" w:rsidRDefault="00F0379B" w:rsidP="00F0379B">
            <w:pPr>
              <w:tabs>
                <w:tab w:val="left" w:pos="40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4736495C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ind w:left="380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A090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95EAA2D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Situational use of targeted and whole-class questioning</w:t>
            </w:r>
          </w:p>
          <w:p w14:paraId="7FB34F8B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1CFF877A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be assessed through the use of higher and lower questioning based on Bloom's Taxonomy</w:t>
            </w:r>
          </w:p>
          <w:p w14:paraId="11FD1017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45F01BF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BD2C97D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208896BB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30B4100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Assessment of their work answering maths questions in their copy in class</w:t>
            </w:r>
          </w:p>
          <w:p w14:paraId="51C97843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9178552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lastRenderedPageBreak/>
              <w:t>Monitoring of homework and any in-class assessment / worksheets used</w:t>
            </w:r>
          </w:p>
          <w:p w14:paraId="5662729B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19D379A8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Observations of students' engagement in class during different areas of the topic</w:t>
            </w:r>
          </w:p>
          <w:p w14:paraId="60EED13C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44DDD545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Observation of students' ability to generalise their mathematical learning, see links between different topics and apply mathematical methods to real-life contexts </w:t>
            </w:r>
          </w:p>
          <w:p w14:paraId="0D4B962E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032B6087" w14:textId="27CD1B95" w:rsidR="00F0379B" w:rsidRPr="004837CB" w:rsidRDefault="00F0379B" w:rsidP="00F0379B">
            <w:pPr>
              <w:numPr>
                <w:ilvl w:val="0"/>
                <w:numId w:val="7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  <w:i/>
                <w:iCs/>
              </w:rPr>
            </w:pPr>
            <w:r w:rsidRPr="004837CB">
              <w:rPr>
                <w:rFonts w:ascii="Times New Roman" w:hAnsi="Times New Roman" w:cs="Times New Roman"/>
              </w:rPr>
              <w:t>Use of a class test at the end of the topic as a form of summative assessment to gauge the classes understanding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2D39D" w14:textId="0517A532" w:rsidR="00F0379B" w:rsidRPr="004837CB" w:rsidRDefault="00F0379B" w:rsidP="00F0379B">
            <w:pPr>
              <w:tabs>
                <w:tab w:val="left" w:pos="439"/>
              </w:tabs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lastRenderedPageBreak/>
              <w:t>5 lessons</w:t>
            </w:r>
          </w:p>
        </w:tc>
      </w:tr>
      <w:tr w:rsidR="00F0379B" w:rsidRPr="004837CB" w14:paraId="30C31A52" w14:textId="77777777" w:rsidTr="004837CB">
        <w:tc>
          <w:tcPr>
            <w:tcW w:w="3686" w:type="dxa"/>
            <w:tcBorders>
              <w:left w:val="single" w:sz="4" w:space="0" w:color="000000"/>
              <w:bottom w:val="single" w:sz="4" w:space="0" w:color="000000"/>
            </w:tcBorders>
          </w:tcPr>
          <w:p w14:paraId="03213299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/>
              </w:rPr>
              <w:t>Percentages</w:t>
            </w:r>
          </w:p>
          <w:p w14:paraId="327329E4" w14:textId="1770D2D9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 xml:space="preserve">- understand as </w:t>
            </w:r>
            <w:r w:rsidRPr="004837CB">
              <w:rPr>
                <w:rFonts w:ascii="Times New Roman" w:hAnsi="Times New Roman" w:cs="Times New Roman"/>
                <w:bCs/>
                <w:i/>
                <w:iCs/>
              </w:rPr>
              <w:t xml:space="preserve">per cent, </w:t>
            </w:r>
            <w:r w:rsidRPr="004837CB">
              <w:rPr>
                <w:rFonts w:ascii="Times New Roman" w:hAnsi="Times New Roman" w:cs="Times New Roman"/>
                <w:bCs/>
              </w:rPr>
              <w:t>per 100.</w:t>
            </w:r>
          </w:p>
          <w:p w14:paraId="5E559616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6887AC3B" w14:textId="3B2DD33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change fractions to percentages</w:t>
            </w:r>
          </w:p>
          <w:p w14:paraId="3B1F83D6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0E796ABF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change percentages to decimals</w:t>
            </w:r>
          </w:p>
          <w:p w14:paraId="351C1F8E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661961DD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find the percentage of a quantity</w:t>
            </w:r>
          </w:p>
          <w:p w14:paraId="16B994C9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2F0E99E1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find one quantity as a percentage of another quantity</w:t>
            </w:r>
          </w:p>
          <w:p w14:paraId="418F3503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4399EE61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increase or decrease a quantity by a percentage</w:t>
            </w:r>
          </w:p>
          <w:p w14:paraId="4D60DBCB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40A6C9B7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find a quantity if you know a percentage of it</w:t>
            </w:r>
          </w:p>
          <w:p w14:paraId="4EEA80CC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64B01112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apply percentages to real-life contexts:</w:t>
            </w:r>
          </w:p>
          <w:p w14:paraId="2FB08511" w14:textId="77777777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calculate VAT, apply a discount to a price, calculate percentage profit or loss</w:t>
            </w:r>
          </w:p>
          <w:p w14:paraId="1BD665B6" w14:textId="12BB1F68" w:rsidR="00F0379B" w:rsidRPr="004837CB" w:rsidRDefault="00F0379B" w:rsidP="00F0379B">
            <w:pPr>
              <w:tabs>
                <w:tab w:val="left" w:pos="38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</w:tcPr>
          <w:p w14:paraId="7759CF88" w14:textId="77777777" w:rsidR="00F0379B" w:rsidRPr="004837CB" w:rsidRDefault="00F0379B" w:rsidP="00F0379B">
            <w:pPr>
              <w:tabs>
                <w:tab w:val="left" w:pos="184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4B7B7DAE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work in a co-operative and positive atmosphere, working together verbally to solve mathematical problems as a class</w:t>
            </w:r>
          </w:p>
          <w:p w14:paraId="5B915DFE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2CFB4AF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learn to explain their findings and justify their conclusions by engaging in classroom discussion, and answering whole-class and targeted questions</w:t>
            </w:r>
          </w:p>
          <w:p w14:paraId="25538E7E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118E476D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develop skills in terms of working independently and developing confidence in their own ability</w:t>
            </w:r>
          </w:p>
          <w:p w14:paraId="1A56D74C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108E4904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1440"/>
              </w:tabs>
              <w:suppressAutoHyphens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lastRenderedPageBreak/>
              <w:t xml:space="preserve">Students will develop their mathematical vocabulary and apply their mathematical learning to real-life contexts </w:t>
            </w:r>
          </w:p>
          <w:p w14:paraId="3D93E017" w14:textId="77777777" w:rsidR="00F0379B" w:rsidRPr="004837CB" w:rsidRDefault="00F0379B" w:rsidP="00F0379B">
            <w:pPr>
              <w:tabs>
                <w:tab w:val="left" w:pos="1440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0B08B41D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347C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B305AF0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Situational use of targeted and whole-class questioning</w:t>
            </w:r>
          </w:p>
          <w:p w14:paraId="691DA245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0E71F4A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be assessed through the use of higher and lower questioning based on Bloom's Taxonomy</w:t>
            </w:r>
          </w:p>
          <w:p w14:paraId="2DA814C7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2431E74B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2982E949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1E3C6279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D9A8457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Assessment of their work answering maths questions in their copy in class</w:t>
            </w:r>
          </w:p>
          <w:p w14:paraId="7BD3C2E9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5E96586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Monitoring of homework and any in-class assessment / worksheets used</w:t>
            </w:r>
          </w:p>
          <w:p w14:paraId="65E88957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24E9A945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lastRenderedPageBreak/>
              <w:t>Observations of students' engagement in class during different areas of the topic</w:t>
            </w:r>
          </w:p>
          <w:p w14:paraId="330F8DAA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6BA852D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Observation of students' ability to generalise their mathematical learning, see links between different topics and apply mathematical methods to real-life contexts </w:t>
            </w:r>
          </w:p>
          <w:p w14:paraId="6C94080E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67F26A77" w14:textId="0605F2E8" w:rsidR="00F0379B" w:rsidRPr="004837CB" w:rsidRDefault="00F0379B" w:rsidP="00F0379B">
            <w:pPr>
              <w:numPr>
                <w:ilvl w:val="0"/>
                <w:numId w:val="7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  <w:i/>
                <w:iCs/>
              </w:rPr>
            </w:pPr>
            <w:r w:rsidRPr="004837CB">
              <w:rPr>
                <w:rFonts w:ascii="Times New Roman" w:hAnsi="Times New Roman" w:cs="Times New Roman"/>
              </w:rPr>
              <w:t>Use of a class test at the end of the topic as a form of summative assessment to gauge the classes understanding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3E55" w14:textId="491BF3AB" w:rsidR="00F0379B" w:rsidRPr="004837CB" w:rsidRDefault="00F0379B" w:rsidP="00F0379B">
            <w:pPr>
              <w:tabs>
                <w:tab w:val="left" w:pos="439"/>
              </w:tabs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lastRenderedPageBreak/>
              <w:t>5 lessons</w:t>
            </w:r>
          </w:p>
        </w:tc>
      </w:tr>
      <w:tr w:rsidR="00F0379B" w:rsidRPr="004837CB" w14:paraId="1D489943" w14:textId="77777777" w:rsidTr="004837CB">
        <w:tc>
          <w:tcPr>
            <w:tcW w:w="3686" w:type="dxa"/>
            <w:tcBorders>
              <w:left w:val="single" w:sz="4" w:space="0" w:color="000000"/>
              <w:bottom w:val="single" w:sz="4" w:space="0" w:color="auto"/>
            </w:tcBorders>
          </w:tcPr>
          <w:p w14:paraId="1072E6BE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/>
              </w:rPr>
            </w:pPr>
            <w:r w:rsidRPr="004837CB">
              <w:rPr>
                <w:rFonts w:ascii="Times New Roman" w:hAnsi="Times New Roman" w:cs="Times New Roman"/>
                <w:b/>
              </w:rPr>
              <w:t>Algebra</w:t>
            </w:r>
          </w:p>
          <w:p w14:paraId="230AC1FE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Understand vocabulary such as variable, expression, term, equation</w:t>
            </w:r>
          </w:p>
          <w:p w14:paraId="6EC1053D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7DF2D870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Recognise variables as representing unknown values</w:t>
            </w:r>
          </w:p>
          <w:p w14:paraId="68663473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33F7120B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Recognise expression as being a set of terms combined using different arithmetic operations</w:t>
            </w:r>
          </w:p>
          <w:p w14:paraId="287C09E9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39950849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Write words / scenarios in terms of an algebraic expression</w:t>
            </w:r>
          </w:p>
          <w:p w14:paraId="256BADCA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2EF6ECFC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Evaluate expressions given values for variables</w:t>
            </w:r>
          </w:p>
          <w:p w14:paraId="51EE47C7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3D447B07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Simplify expressions by removing brackets and  identifying like terms</w:t>
            </w:r>
          </w:p>
          <w:p w14:paraId="07309E4D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6F35B2E2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Manipulate expressions that involve different variables</w:t>
            </w:r>
          </w:p>
          <w:p w14:paraId="7A1C69CE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319D06A0" w14:textId="04619954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Find an expression for the area of a rectangle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auto"/>
            </w:tcBorders>
          </w:tcPr>
          <w:p w14:paraId="3E1827D8" w14:textId="77777777" w:rsidR="00F0379B" w:rsidRPr="004837CB" w:rsidRDefault="00F0379B" w:rsidP="00F0379B">
            <w:pPr>
              <w:tabs>
                <w:tab w:val="left" w:pos="184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FBD6DB9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work in a co-operative and positive atmosphere, working together verbally to solve mathematical problems as a class</w:t>
            </w:r>
          </w:p>
          <w:p w14:paraId="61272D65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70557B4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learn to explain their findings and justify their conclusions by engaging in classroom discussion, and answering whole-class and targeted questions</w:t>
            </w:r>
          </w:p>
          <w:p w14:paraId="63027053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6F9C1B7B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develop skills in terms of working independently and developing confidence in their own ability</w:t>
            </w:r>
          </w:p>
          <w:p w14:paraId="52D73D23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26514082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1440"/>
              </w:tabs>
              <w:suppressAutoHyphens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Students will develop their mathematical vocabulary and apply their mathematical learning to real-life contexts </w:t>
            </w:r>
          </w:p>
          <w:p w14:paraId="16247812" w14:textId="77777777" w:rsidR="00F0379B" w:rsidRPr="004837CB" w:rsidRDefault="00F0379B" w:rsidP="00F0379B">
            <w:pPr>
              <w:tabs>
                <w:tab w:val="left" w:pos="1440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101F10E6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ind w:left="1800"/>
              <w:rPr>
                <w:rFonts w:ascii="Times New Roman" w:hAnsi="Times New Roman" w:cs="Times New Roman"/>
              </w:rPr>
            </w:pPr>
          </w:p>
          <w:p w14:paraId="12D8108A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5FF2E77" w14:textId="77777777" w:rsidR="00F0379B" w:rsidRPr="004837CB" w:rsidRDefault="00F0379B" w:rsidP="00F0379B">
            <w:pPr>
              <w:tabs>
                <w:tab w:val="left" w:pos="40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0140662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A644C7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6AA94CF3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Situational use of targeted and whole-class questioning</w:t>
            </w:r>
          </w:p>
          <w:p w14:paraId="7BF9EB21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DBE3D8F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be assessed through the use of higher and lower questioning based on Bloom's Taxonomy</w:t>
            </w:r>
          </w:p>
          <w:p w14:paraId="464C786E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EB4F9DC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7FE26E52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2CAF344E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8765932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Assessment of their work answering maths questions in their copy in class</w:t>
            </w:r>
          </w:p>
          <w:p w14:paraId="4F48AA3B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1B775D2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Monitoring of homework and any in-class assessment / worksheets used</w:t>
            </w:r>
          </w:p>
          <w:p w14:paraId="662FD1B4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38CCD1E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Observations of students' engagement in class during different areas of the topic</w:t>
            </w:r>
          </w:p>
          <w:p w14:paraId="5BA5D2DC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3972F65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lastRenderedPageBreak/>
              <w:t xml:space="preserve">Observation of students' ability to generalise their mathematical learning, see links between different topics and apply mathematical methods to real-life contexts </w:t>
            </w:r>
          </w:p>
          <w:p w14:paraId="5A01F7A1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4B45CAC6" w14:textId="1885AF56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  <w:i/>
                <w:iCs/>
              </w:rPr>
            </w:pPr>
            <w:r w:rsidRPr="004837CB">
              <w:rPr>
                <w:rFonts w:ascii="Times New Roman" w:hAnsi="Times New Roman" w:cs="Times New Roman"/>
              </w:rPr>
              <w:t>Use of a class test at the end of the topic as a form of summative assessment to gauge the classes understanding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80DA6E" w14:textId="2804D09E" w:rsidR="00F0379B" w:rsidRPr="004837CB" w:rsidRDefault="00F0379B" w:rsidP="00F0379B">
            <w:pPr>
              <w:tabs>
                <w:tab w:val="left" w:pos="439"/>
              </w:tabs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lastRenderedPageBreak/>
              <w:t>10 Lessons</w:t>
            </w:r>
          </w:p>
        </w:tc>
      </w:tr>
      <w:tr w:rsidR="00F0379B" w:rsidRPr="004837CB" w14:paraId="11D66AE8" w14:textId="77777777" w:rsidTr="004837CB">
        <w:tc>
          <w:tcPr>
            <w:tcW w:w="36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39FB126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/>
              </w:rPr>
            </w:pPr>
            <w:r w:rsidRPr="004837CB">
              <w:rPr>
                <w:rFonts w:ascii="Times New Roman" w:hAnsi="Times New Roman" w:cs="Times New Roman"/>
                <w:b/>
              </w:rPr>
              <w:t>Probability</w:t>
            </w:r>
          </w:p>
          <w:p w14:paraId="1B70315A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list the outcomes of an experiment</w:t>
            </w:r>
          </w:p>
          <w:p w14:paraId="7C4C87DF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7103D404" w14:textId="4B0B1D2D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use the fundamental principle of counting</w:t>
            </w:r>
          </w:p>
          <w:p w14:paraId="2ACB9BD3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2006FC08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use two-way tables</w:t>
            </w:r>
          </w:p>
          <w:p w14:paraId="50EDCA1C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4B7B7960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link events and outcomes</w:t>
            </w:r>
          </w:p>
          <w:p w14:paraId="310B58DD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0C7984F5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check for equally likely outcomes</w:t>
            </w:r>
          </w:p>
          <w:p w14:paraId="4E4136A6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7E9C5B2F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use fractions to measure probability</w:t>
            </w:r>
          </w:p>
          <w:p w14:paraId="28F0DC29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19677BDF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identify favourable outcomes</w:t>
            </w:r>
          </w:p>
          <w:p w14:paraId="725FCF30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6B2C8CBF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make a probability scale</w:t>
            </w:r>
          </w:p>
          <w:p w14:paraId="2141037D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48619C49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understand fair/biased experiments</w:t>
            </w:r>
          </w:p>
          <w:p w14:paraId="41E3EC1B" w14:textId="77777777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</w:p>
          <w:p w14:paraId="3EA99708" w14:textId="3403E061" w:rsidR="00F0379B" w:rsidRPr="004837CB" w:rsidRDefault="00F0379B" w:rsidP="00F0379B">
            <w:pPr>
              <w:tabs>
                <w:tab w:val="left" w:pos="1820"/>
              </w:tabs>
              <w:snapToGrid w:val="0"/>
              <w:rPr>
                <w:rFonts w:ascii="Times New Roman" w:hAnsi="Times New Roman" w:cs="Times New Roman"/>
                <w:bCs/>
              </w:rPr>
            </w:pPr>
            <w:r w:rsidRPr="004837CB">
              <w:rPr>
                <w:rFonts w:ascii="Times New Roman" w:hAnsi="Times New Roman" w:cs="Times New Roman"/>
                <w:bCs/>
              </w:rPr>
              <w:t>- apply probability to real-life examples like tossing of coins, rolling of dice, spinning of spinners, picking of cards from the deck of cards etc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5719B42" w14:textId="77777777" w:rsidR="00F0379B" w:rsidRPr="004837CB" w:rsidRDefault="00F0379B" w:rsidP="00F0379B">
            <w:pPr>
              <w:tabs>
                <w:tab w:val="left" w:pos="184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625DF117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work in a co-operative and positive atmosphere, working together verbally to solve mathematical problems as a class</w:t>
            </w:r>
          </w:p>
          <w:p w14:paraId="48F6EF73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444CDE6D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learn to explain their findings and justify their conclusions by engaging in classroom discussion, and answering whole-class and targeted questions</w:t>
            </w:r>
          </w:p>
          <w:p w14:paraId="53FDD8A8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4C6D95CC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develop skills in terms of working independently and developing confidence in their own ability</w:t>
            </w:r>
          </w:p>
          <w:p w14:paraId="23189B1D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2035F83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1440"/>
              </w:tabs>
              <w:suppressAutoHyphens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Students will develop their mathematical vocabulary and apply their mathematical learning to real-life contexts </w:t>
            </w:r>
          </w:p>
          <w:p w14:paraId="5673CC00" w14:textId="77777777" w:rsidR="00F0379B" w:rsidRPr="004837CB" w:rsidRDefault="00F0379B" w:rsidP="00F0379B">
            <w:pPr>
              <w:tabs>
                <w:tab w:val="left" w:pos="1440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33660AAC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ind w:left="1800"/>
              <w:rPr>
                <w:rFonts w:ascii="Times New Roman" w:hAnsi="Times New Roman" w:cs="Times New Roman"/>
              </w:rPr>
            </w:pPr>
          </w:p>
          <w:p w14:paraId="6CB43DD3" w14:textId="77777777" w:rsidR="00F0379B" w:rsidRPr="004837CB" w:rsidRDefault="00F0379B" w:rsidP="00F0379B">
            <w:pPr>
              <w:tabs>
                <w:tab w:val="left" w:pos="380"/>
                <w:tab w:val="left" w:pos="40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9B4C395" w14:textId="77777777" w:rsidR="00F0379B" w:rsidRPr="004837CB" w:rsidRDefault="00F0379B" w:rsidP="00F0379B">
            <w:pPr>
              <w:tabs>
                <w:tab w:val="left" w:pos="400"/>
              </w:tabs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B13DC23" w14:textId="77777777" w:rsidR="00F0379B" w:rsidRPr="004837CB" w:rsidRDefault="00F0379B" w:rsidP="00F0379B">
            <w:pPr>
              <w:tabs>
                <w:tab w:val="left" w:pos="400"/>
              </w:tabs>
              <w:suppressAutoHyphens/>
              <w:snapToGrid w:val="0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C015C1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120F52CD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Situational use of targeted and whole-class questioning</w:t>
            </w:r>
          </w:p>
          <w:p w14:paraId="70E83319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16FD41DE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Students will be assessed through the use of higher and lower questioning based on Bloom's Taxonomy</w:t>
            </w:r>
          </w:p>
          <w:p w14:paraId="0CD497D3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2D139A4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3F9D2710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AF06C87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4480371B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Assessment of their work answering maths questions in their copy in class</w:t>
            </w:r>
          </w:p>
          <w:p w14:paraId="05CEEC44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6E4A9DEE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Monitoring of homework and any in-class assessment / worksheets used</w:t>
            </w:r>
          </w:p>
          <w:p w14:paraId="3F999A43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02BFDE46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>Observations of students' engagement in class during different areas of the topic</w:t>
            </w:r>
          </w:p>
          <w:p w14:paraId="15BEE66B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ind w:left="360"/>
              <w:rPr>
                <w:rFonts w:ascii="Times New Roman" w:hAnsi="Times New Roman" w:cs="Times New Roman"/>
              </w:rPr>
            </w:pPr>
          </w:p>
          <w:p w14:paraId="579A592F" w14:textId="77777777" w:rsidR="00F0379B" w:rsidRPr="004837CB" w:rsidRDefault="00F0379B" w:rsidP="00F0379B">
            <w:pPr>
              <w:pStyle w:val="ListParagraph"/>
              <w:numPr>
                <w:ilvl w:val="0"/>
                <w:numId w:val="10"/>
              </w:num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t xml:space="preserve">Observation of students' ability to generalise their mathematical learning, see links between different topics and apply mathematical </w:t>
            </w:r>
            <w:r w:rsidRPr="004837CB">
              <w:rPr>
                <w:rFonts w:ascii="Times New Roman" w:hAnsi="Times New Roman" w:cs="Times New Roman"/>
              </w:rPr>
              <w:lastRenderedPageBreak/>
              <w:t xml:space="preserve">methods to real-life contexts </w:t>
            </w:r>
          </w:p>
          <w:p w14:paraId="575C4766" w14:textId="77777777" w:rsidR="00F0379B" w:rsidRPr="004837CB" w:rsidRDefault="00F0379B" w:rsidP="00F0379B">
            <w:pPr>
              <w:tabs>
                <w:tab w:val="left" w:pos="439"/>
              </w:tabs>
              <w:suppressAutoHyphens/>
              <w:ind w:left="360"/>
              <w:rPr>
                <w:rFonts w:ascii="Times New Roman" w:hAnsi="Times New Roman" w:cs="Times New Roman"/>
              </w:rPr>
            </w:pPr>
          </w:p>
          <w:p w14:paraId="13F0D01B" w14:textId="0A2C0068" w:rsidR="00F0379B" w:rsidRPr="004837CB" w:rsidRDefault="00F0379B" w:rsidP="00F0379B">
            <w:pPr>
              <w:tabs>
                <w:tab w:val="left" w:pos="439"/>
              </w:tabs>
              <w:suppressAutoHyphens/>
              <w:snapToGrid w:val="0"/>
              <w:rPr>
                <w:rFonts w:ascii="Times New Roman" w:hAnsi="Times New Roman" w:cs="Times New Roman"/>
                <w:i/>
                <w:iCs/>
              </w:rPr>
            </w:pPr>
            <w:r w:rsidRPr="004837CB">
              <w:rPr>
                <w:rFonts w:ascii="Times New Roman" w:hAnsi="Times New Roman" w:cs="Times New Roman"/>
              </w:rPr>
              <w:t>Use of a class test at the end of the topic as a form of summative assessment to gauge the classes understanding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6C67CA" w14:textId="7F475C78" w:rsidR="00F0379B" w:rsidRPr="004837CB" w:rsidRDefault="00F0379B" w:rsidP="00F0379B">
            <w:pPr>
              <w:tabs>
                <w:tab w:val="left" w:pos="439"/>
              </w:tabs>
              <w:snapToGrid w:val="0"/>
              <w:rPr>
                <w:rFonts w:ascii="Times New Roman" w:hAnsi="Times New Roman" w:cs="Times New Roman"/>
              </w:rPr>
            </w:pPr>
            <w:r w:rsidRPr="004837CB">
              <w:rPr>
                <w:rFonts w:ascii="Times New Roman" w:hAnsi="Times New Roman" w:cs="Times New Roman"/>
              </w:rPr>
              <w:lastRenderedPageBreak/>
              <w:t>5 Lessons</w:t>
            </w:r>
          </w:p>
        </w:tc>
      </w:tr>
      <w:bookmarkEnd w:id="6"/>
      <w:bookmarkEnd w:id="7"/>
    </w:tbl>
    <w:p w14:paraId="459DB28C" w14:textId="617FB5EA" w:rsidR="00034950" w:rsidRPr="004837CB" w:rsidRDefault="00034950" w:rsidP="00E56372">
      <w:pPr>
        <w:rPr>
          <w:rFonts w:ascii="Times New Roman" w:hAnsi="Times New Roman" w:cs="Times New Roman"/>
        </w:rPr>
      </w:pPr>
    </w:p>
    <w:sectPr w:rsidR="00034950" w:rsidRPr="00483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radeGothic-Light">
    <w:altName w:val="Arial Unicode MS"/>
    <w:panose1 w:val="020B0604020202020204"/>
    <w:charset w:val="81"/>
    <w:family w:val="swiss"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3E0277"/>
    <w:multiLevelType w:val="hybridMultilevel"/>
    <w:tmpl w:val="9EF4671A"/>
    <w:lvl w:ilvl="0" w:tplc="151656B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5B2E05"/>
    <w:multiLevelType w:val="hybridMultilevel"/>
    <w:tmpl w:val="6D860D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CD73D5"/>
    <w:multiLevelType w:val="hybridMultilevel"/>
    <w:tmpl w:val="1F7C5642"/>
    <w:lvl w:ilvl="0" w:tplc="2490223A">
      <w:start w:val="1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C21A0"/>
    <w:multiLevelType w:val="hybridMultilevel"/>
    <w:tmpl w:val="70FCED0C"/>
    <w:lvl w:ilvl="0" w:tplc="2490223A">
      <w:start w:val="1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72BD3"/>
    <w:multiLevelType w:val="hybridMultilevel"/>
    <w:tmpl w:val="ABBE08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C00575"/>
    <w:multiLevelType w:val="hybridMultilevel"/>
    <w:tmpl w:val="FEA0C5D6"/>
    <w:lvl w:ilvl="0" w:tplc="2490223A">
      <w:start w:val="1"/>
      <w:numFmt w:val="bullet"/>
      <w:pStyle w:val="Heading1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17852"/>
    <w:multiLevelType w:val="multilevel"/>
    <w:tmpl w:val="8B86FB7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060"/>
        </w:tabs>
        <w:ind w:left="1060" w:hanging="340"/>
      </w:pPr>
      <w:rPr>
        <w:rFonts w:ascii="Wingdings" w:hAnsi="Wingdings" w:cs="Courier New"/>
      </w:rPr>
    </w:lvl>
    <w:lvl w:ilvl="2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C835970"/>
    <w:multiLevelType w:val="hybridMultilevel"/>
    <w:tmpl w:val="C1320F7C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DC25AED"/>
    <w:multiLevelType w:val="hybridMultilevel"/>
    <w:tmpl w:val="F3F4752A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9"/>
  </w:num>
  <w:num w:numId="7">
    <w:abstractNumId w:val="8"/>
  </w:num>
  <w:num w:numId="8">
    <w:abstractNumId w:val="1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50"/>
    <w:rsid w:val="00034950"/>
    <w:rsid w:val="0008412A"/>
    <w:rsid w:val="00095E74"/>
    <w:rsid w:val="00160E24"/>
    <w:rsid w:val="001C1DD8"/>
    <w:rsid w:val="002957EB"/>
    <w:rsid w:val="002D4C43"/>
    <w:rsid w:val="003A3BC0"/>
    <w:rsid w:val="0040734F"/>
    <w:rsid w:val="00462753"/>
    <w:rsid w:val="004837CB"/>
    <w:rsid w:val="005B6089"/>
    <w:rsid w:val="00602427"/>
    <w:rsid w:val="00670A85"/>
    <w:rsid w:val="006D50E2"/>
    <w:rsid w:val="00724037"/>
    <w:rsid w:val="00733F84"/>
    <w:rsid w:val="007B4ADC"/>
    <w:rsid w:val="007C39DE"/>
    <w:rsid w:val="00826783"/>
    <w:rsid w:val="00870441"/>
    <w:rsid w:val="008B61C8"/>
    <w:rsid w:val="009A1184"/>
    <w:rsid w:val="009D249E"/>
    <w:rsid w:val="00A62366"/>
    <w:rsid w:val="00AE5BD2"/>
    <w:rsid w:val="00BA23C8"/>
    <w:rsid w:val="00BB01D9"/>
    <w:rsid w:val="00BD29AC"/>
    <w:rsid w:val="00C2757E"/>
    <w:rsid w:val="00C35FF8"/>
    <w:rsid w:val="00DD7F7D"/>
    <w:rsid w:val="00E56372"/>
    <w:rsid w:val="00EA120F"/>
    <w:rsid w:val="00F0379B"/>
    <w:rsid w:val="00F64AC8"/>
    <w:rsid w:val="00F7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C2735"/>
  <w15:chartTrackingRefBased/>
  <w15:docId w15:val="{4CC5FA18-0AC8-AD4C-B25E-58EB40D7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0734F"/>
    <w:pPr>
      <w:keepNext/>
      <w:numPr>
        <w:numId w:val="1"/>
      </w:numPr>
      <w:suppressAutoHyphens/>
      <w:jc w:val="center"/>
      <w:outlineLvl w:val="0"/>
    </w:pPr>
    <w:rPr>
      <w:rFonts w:ascii="Times New Roman" w:eastAsia="Times New Roman" w:hAnsi="Times New Roman" w:cs="Calibri"/>
      <w:b/>
      <w:bCs/>
      <w:u w:val="single"/>
      <w:lang w:val="en-GB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4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Subtitle"/>
    <w:link w:val="TitleChar"/>
    <w:qFormat/>
    <w:rsid w:val="00095E74"/>
    <w:pPr>
      <w:suppressAutoHyphens/>
      <w:jc w:val="center"/>
    </w:pPr>
    <w:rPr>
      <w:rFonts w:ascii="Times New Roman" w:eastAsia="Times New Roman" w:hAnsi="Times New Roman" w:cs="Calibri"/>
      <w:b/>
      <w:bCs/>
      <w:sz w:val="32"/>
      <w:u w:val="single"/>
      <w:lang w:val="en-GB" w:eastAsia="ar-SA"/>
    </w:rPr>
  </w:style>
  <w:style w:type="character" w:customStyle="1" w:styleId="TitleChar">
    <w:name w:val="Title Char"/>
    <w:basedOn w:val="DefaultParagraphFont"/>
    <w:link w:val="Title"/>
    <w:rsid w:val="00095E74"/>
    <w:rPr>
      <w:rFonts w:ascii="Times New Roman" w:eastAsia="Times New Roman" w:hAnsi="Times New Roman" w:cs="Calibri"/>
      <w:b/>
      <w:bCs/>
      <w:sz w:val="32"/>
      <w:u w:val="single"/>
      <w:lang w:val="en-GB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E7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95E74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99"/>
    <w:qFormat/>
    <w:rsid w:val="004627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40734F"/>
    <w:rPr>
      <w:rFonts w:ascii="Times New Roman" w:eastAsia="Times New Roman" w:hAnsi="Times New Roman" w:cs="Calibri"/>
      <w:b/>
      <w:bCs/>
      <w:u w:val="single"/>
      <w:lang w:val="en-GB" w:eastAsia="ar-SA"/>
    </w:rPr>
  </w:style>
  <w:style w:type="paragraph" w:customStyle="1" w:styleId="Standard">
    <w:name w:val="Standard"/>
    <w:rsid w:val="0040734F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9</Pages>
  <Words>2520</Words>
  <Characters>14367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11</cp:revision>
  <dcterms:created xsi:type="dcterms:W3CDTF">2020-09-14T08:08:00Z</dcterms:created>
  <dcterms:modified xsi:type="dcterms:W3CDTF">2020-10-12T10:02:00Z</dcterms:modified>
</cp:coreProperties>
</file>