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2F090D" w14:textId="77777777" w:rsidR="00EE3148" w:rsidRDefault="00EE3148" w:rsidP="00EE3148">
      <w:pPr>
        <w:autoSpaceDE w:val="0"/>
        <w:autoSpaceDN w:val="0"/>
        <w:adjustRightInd w:val="0"/>
        <w:rPr>
          <w:rFonts w:ascii="AppleSystemUIFontBold" w:hAnsi="AppleSystemUIFontBold" w:cs="AppleSystemUIFontBold"/>
          <w:b/>
          <w:bCs/>
          <w:sz w:val="34"/>
          <w:szCs w:val="34"/>
          <w:lang w:val="en-GB"/>
        </w:rPr>
      </w:pPr>
      <w:r>
        <w:rPr>
          <w:rFonts w:ascii="AppleSystemUIFontBold" w:hAnsi="AppleSystemUIFontBold" w:cs="AppleSystemUIFontBold"/>
          <w:b/>
          <w:bCs/>
          <w:sz w:val="34"/>
          <w:szCs w:val="34"/>
          <w:lang w:val="en-GB"/>
        </w:rPr>
        <w:t>Lesson Evaluation</w:t>
      </w:r>
    </w:p>
    <w:p w14:paraId="137B1071" w14:textId="77777777" w:rsidR="00EE3148" w:rsidRDefault="00EE3148" w:rsidP="00EE3148">
      <w:pPr>
        <w:autoSpaceDE w:val="0"/>
        <w:autoSpaceDN w:val="0"/>
        <w:adjustRightInd w:val="0"/>
        <w:rPr>
          <w:rFonts w:ascii="AppleSystemUIFont" w:hAnsi="AppleSystemUIFont" w:cs="AppleSystemUIFont"/>
          <w:lang w:val="en-GB"/>
        </w:rPr>
      </w:pPr>
    </w:p>
    <w:p w14:paraId="44C989E8" w14:textId="0701A4D7" w:rsidR="00424B7A" w:rsidRDefault="00FB357E">
      <w:pPr>
        <w:rPr>
          <w:i/>
          <w:iCs/>
        </w:rPr>
      </w:pPr>
      <w:r>
        <w:rPr>
          <w:i/>
          <w:iCs/>
        </w:rPr>
        <w:t>1. Planning the lesson:</w:t>
      </w:r>
    </w:p>
    <w:p w14:paraId="651D81FA" w14:textId="381044AA" w:rsidR="00FB357E" w:rsidRDefault="00FB357E">
      <w:pPr>
        <w:rPr>
          <w:i/>
          <w:iCs/>
        </w:rPr>
      </w:pPr>
    </w:p>
    <w:p w14:paraId="6326F65D" w14:textId="4235EC71" w:rsidR="00FB357E" w:rsidRDefault="00FB357E">
      <w:r>
        <w:t>I planned this lesson trying to keep in mind the skills that students will need have a deeper understanding of fractions and solve the more common problems involving fractions.</w:t>
      </w:r>
    </w:p>
    <w:p w14:paraId="29BC8558" w14:textId="405446BA" w:rsidR="00FB357E" w:rsidRDefault="00FB357E"/>
    <w:p w14:paraId="7C2A2B87" w14:textId="5FCB56F8" w:rsidR="00FB357E" w:rsidRDefault="00FB357E">
      <w:r>
        <w:t>In particular, I wanted to prepare students for adding fractions of different denominators. To be able to this, students will have to be comfortable multiplying the numerator and denominator of a fraction by a certain number.</w:t>
      </w:r>
    </w:p>
    <w:p w14:paraId="16D451BF" w14:textId="6A50C435" w:rsidR="00FB357E" w:rsidRDefault="00FB357E"/>
    <w:p w14:paraId="37840B75" w14:textId="775F2C13" w:rsidR="00FB357E" w:rsidRDefault="00FB357E">
      <w:r>
        <w:t>Building on students' previous learning in previous lessons using a fraction wall to compare equivalent fractions, I thought to begin this lesson with simplifying fractions as means to find an equivalent fraction. This would also help improve students skills in terms of dividing, factors and highest common factors.</w:t>
      </w:r>
    </w:p>
    <w:p w14:paraId="192AD33C" w14:textId="1AF661DE" w:rsidR="00FB357E" w:rsidRDefault="00FB357E"/>
    <w:p w14:paraId="7915368B" w14:textId="58613C1F" w:rsidR="00FB357E" w:rsidRDefault="00FB357E">
      <w:r>
        <w:t xml:space="preserve">Following this, students will practice </w:t>
      </w:r>
      <w:r w:rsidR="00241D3F">
        <w:t>multiplying to find a larger equivalent fraction. I chose the design of the worksheet in a way that will guide students through the process as much as possible.</w:t>
      </w:r>
    </w:p>
    <w:p w14:paraId="254C4509" w14:textId="7A012097" w:rsidR="00241D3F" w:rsidRDefault="00241D3F"/>
    <w:p w14:paraId="184C3526" w14:textId="16C258EB" w:rsidR="00241D3F" w:rsidRDefault="00241D3F">
      <w:r>
        <w:t>The lesson will begin finding equivalent fractions looking at a fraction wall, and then continue to showing how this can be done by simplifying a fraction through division of the numerator and denominator.</w:t>
      </w:r>
    </w:p>
    <w:p w14:paraId="38D9E937" w14:textId="1AD4C584" w:rsidR="00241D3F" w:rsidRDefault="00241D3F"/>
    <w:p w14:paraId="6FAA06F5" w14:textId="0B6122A9" w:rsidR="00241D3F" w:rsidRDefault="00241D3F">
      <w:pPr>
        <w:rPr>
          <w:i/>
          <w:iCs/>
        </w:rPr>
      </w:pPr>
      <w:r>
        <w:rPr>
          <w:i/>
          <w:iCs/>
        </w:rPr>
        <w:t>2. Describing the lesson:</w:t>
      </w:r>
    </w:p>
    <w:p w14:paraId="71D54964" w14:textId="64B62A23" w:rsidR="00241D3F" w:rsidRDefault="00241D3F">
      <w:pPr>
        <w:rPr>
          <w:i/>
          <w:iCs/>
        </w:rPr>
      </w:pPr>
    </w:p>
    <w:p w14:paraId="3B7B5DDA" w14:textId="3E1CDF6C" w:rsidR="00241D3F" w:rsidRDefault="00241D3F">
      <w:r>
        <w:t>The lesson began okay, with students a bit excited from their previous class. These students were engaged when demonstrating with the fraction wall.</w:t>
      </w:r>
    </w:p>
    <w:p w14:paraId="56951AAF" w14:textId="312D8BDC" w:rsidR="00241D3F" w:rsidRDefault="00241D3F"/>
    <w:p w14:paraId="4C1F1665" w14:textId="10A06697" w:rsidR="00241D3F" w:rsidRDefault="00241D3F">
      <w:r>
        <w:t>However, when the lesson turned to something more mathematical, from the visual explanation to the written form, students quickly became restless and behaviour in the class deteriorated, with shouting and throwing things.</w:t>
      </w:r>
    </w:p>
    <w:p w14:paraId="748C60D4" w14:textId="486BAB23" w:rsidR="00241D3F" w:rsidRDefault="00241D3F"/>
    <w:p w14:paraId="65913CF2" w14:textId="59DA3B98" w:rsidR="00241D3F" w:rsidRDefault="00241D3F">
      <w:r>
        <w:t>My co-operating teacher was present and was trying to control the class, but it was ineffective.</w:t>
      </w:r>
    </w:p>
    <w:p w14:paraId="242D2DE2" w14:textId="7445EDA6" w:rsidR="00241D3F" w:rsidRDefault="00241D3F"/>
    <w:p w14:paraId="39BADC23" w14:textId="0D8D1646" w:rsidR="00241D3F" w:rsidRDefault="00527A9E">
      <w:pPr>
        <w:rPr>
          <w:i/>
          <w:iCs/>
        </w:rPr>
      </w:pPr>
      <w:r>
        <w:rPr>
          <w:i/>
          <w:iCs/>
        </w:rPr>
        <w:t>3. Strengths in my performance</w:t>
      </w:r>
    </w:p>
    <w:p w14:paraId="789C4621" w14:textId="1E3B63DD" w:rsidR="00527A9E" w:rsidRDefault="00527A9E">
      <w:pPr>
        <w:rPr>
          <w:i/>
          <w:iCs/>
        </w:rPr>
      </w:pPr>
    </w:p>
    <w:p w14:paraId="6772E322" w14:textId="50144200" w:rsidR="00527A9E" w:rsidRDefault="00527A9E">
      <w:r>
        <w:t>I felt like the choice and layout of worksheet was a good choice. The worksheet showed clear examples for students to reference and guided them through the problems. I thought that this would be better than just copying questions from the book.</w:t>
      </w:r>
    </w:p>
    <w:p w14:paraId="067ABE7F" w14:textId="2DEAC6C9" w:rsidR="00527A9E" w:rsidRDefault="00527A9E"/>
    <w:p w14:paraId="69F4ADAC" w14:textId="77777777" w:rsidR="00527A9E" w:rsidRDefault="00527A9E">
      <w:pPr>
        <w:rPr>
          <w:i/>
          <w:iCs/>
        </w:rPr>
      </w:pPr>
    </w:p>
    <w:p w14:paraId="1E11DBAB" w14:textId="77777777" w:rsidR="00527A9E" w:rsidRDefault="00527A9E">
      <w:pPr>
        <w:rPr>
          <w:i/>
          <w:iCs/>
        </w:rPr>
      </w:pPr>
    </w:p>
    <w:p w14:paraId="22D8CCC9" w14:textId="6AB7890E" w:rsidR="00527A9E" w:rsidRDefault="00527A9E">
      <w:pPr>
        <w:rPr>
          <w:i/>
          <w:iCs/>
        </w:rPr>
      </w:pPr>
      <w:r>
        <w:rPr>
          <w:i/>
          <w:iCs/>
        </w:rPr>
        <w:lastRenderedPageBreak/>
        <w:t>4. Areas for growth:</w:t>
      </w:r>
    </w:p>
    <w:p w14:paraId="49D0E413" w14:textId="40164D20" w:rsidR="00527A9E" w:rsidRDefault="00527A9E">
      <w:r>
        <w:t>During the lesson I eventually stopped working through the problems on the board, and was going to students individually. This might have been a mistake and working from the board could work as a focal point for the students attention, but I felt like I was talking to myself.</w:t>
      </w:r>
    </w:p>
    <w:p w14:paraId="32999805" w14:textId="2E24F315" w:rsidR="00527A9E" w:rsidRDefault="00527A9E"/>
    <w:p w14:paraId="5A8E3CCD" w14:textId="5B334371" w:rsidR="00527A9E" w:rsidRDefault="00527A9E">
      <w:r>
        <w:t>I did not adequately prepare for a situation where students finished with the work early, or where they found the work too hard altogether. I need to differentiate future lessons  more</w:t>
      </w:r>
    </w:p>
    <w:p w14:paraId="58AF23B6" w14:textId="51F9D8E7" w:rsidR="00527A9E" w:rsidRDefault="00527A9E"/>
    <w:p w14:paraId="7903034F" w14:textId="6117681F" w:rsidR="00527A9E" w:rsidRDefault="00527A9E">
      <w:r>
        <w:t xml:space="preserve">However, my co-operating teacher was not very happy with my use of worksheets and advised to just use the book in the future. </w:t>
      </w:r>
    </w:p>
    <w:p w14:paraId="5A0245C0" w14:textId="243AC472" w:rsidR="00630A1E" w:rsidRDefault="00630A1E"/>
    <w:p w14:paraId="7D8F2041" w14:textId="08722905" w:rsidR="00630A1E" w:rsidRDefault="00630A1E">
      <w:r>
        <w:t>Poor classroom management skills</w:t>
      </w:r>
      <w:r w:rsidR="00801482">
        <w:t xml:space="preserve"> - no clear outline of what students should be doing</w:t>
      </w:r>
    </w:p>
    <w:p w14:paraId="7FFC2E12" w14:textId="08807123" w:rsidR="00630A1E" w:rsidRDefault="00630A1E"/>
    <w:p w14:paraId="42810449" w14:textId="7F76CE28" w:rsidR="00630A1E" w:rsidRPr="00527A9E" w:rsidRDefault="00630A1E"/>
    <w:sectPr w:rsidR="00630A1E" w:rsidRPr="00527A9E" w:rsidSect="008F029E">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SystemUIFontBold">
    <w:altName w:val="Calibri"/>
    <w:panose1 w:val="020B0604020202020204"/>
    <w:charset w:val="00"/>
    <w:family w:val="auto"/>
    <w:notTrueType/>
    <w:pitch w:val="default"/>
    <w:sig w:usb0="00000003" w:usb1="00000000" w:usb2="00000000" w:usb3="00000000" w:csb0="00000001" w:csb1="00000000"/>
  </w:font>
  <w:font w:name="AppleSystemUIFont">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2"/>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3"/>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00000004"/>
    <w:lvl w:ilvl="0" w:tplc="0000012D">
      <w:start w:val="4"/>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00000005"/>
    <w:lvl w:ilvl="0" w:tplc="00000191">
      <w:start w:val="5"/>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148"/>
    <w:rsid w:val="00241D3F"/>
    <w:rsid w:val="003A3BC0"/>
    <w:rsid w:val="00527A9E"/>
    <w:rsid w:val="00630A1E"/>
    <w:rsid w:val="00634765"/>
    <w:rsid w:val="00801482"/>
    <w:rsid w:val="009A1184"/>
    <w:rsid w:val="00EE3148"/>
    <w:rsid w:val="00FB357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0D67AE24"/>
  <w15:chartTrackingRefBased/>
  <w15:docId w15:val="{0363861B-2102-0A4F-A603-995CFB953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395</Words>
  <Characters>2258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 LIATHAIN, CIAN</dc:creator>
  <cp:keywords/>
  <dc:description/>
  <cp:lastModifiedBy>MAC LIATHAIN, CIAN</cp:lastModifiedBy>
  <cp:revision>4</cp:revision>
  <dcterms:created xsi:type="dcterms:W3CDTF">2020-09-10T10:52:00Z</dcterms:created>
  <dcterms:modified xsi:type="dcterms:W3CDTF">2020-10-15T09:02:00Z</dcterms:modified>
</cp:coreProperties>
</file>