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pageBreakBefore w:val="0"/>
        <w:rPr/>
      </w:pPr>
      <w:bookmarkStart w:colFirst="0" w:colLast="0" w:name="_gjdgxs" w:id="0"/>
      <w:bookmarkEnd w:id="0"/>
      <w:r w:rsidDel="00000000" w:rsidR="00000000" w:rsidRPr="00000000">
        <w:rPr>
          <w:rtl w:val="0"/>
        </w:rPr>
        <w:t xml:space="preserve">Plenary: Sequence the sounds</w:t>
      </w:r>
    </w:p>
    <w:p w:rsidR="00000000" w:rsidDel="00000000" w:rsidP="00000000" w:rsidRDefault="00000000" w:rsidRPr="00000000" w14:paraId="00000002">
      <w:pPr>
        <w:pStyle w:val="Heading3"/>
        <w:pageBreakBefore w:val="0"/>
        <w:spacing w:line="276" w:lineRule="auto"/>
        <w:rPr/>
      </w:pPr>
      <w:bookmarkStart w:colFirst="0" w:colLast="0" w:name="_qbpbd3rp9ypt" w:id="1"/>
      <w:bookmarkEnd w:id="1"/>
      <w:r w:rsidDel="00000000" w:rsidR="00000000" w:rsidRPr="00000000">
        <w:rPr>
          <w:rtl w:val="0"/>
        </w:rPr>
        <w:t xml:space="preserve">To set up</w:t>
      </w:r>
    </w:p>
    <w:p w:rsidR="00000000" w:rsidDel="00000000" w:rsidP="00000000" w:rsidRDefault="00000000" w:rsidRPr="00000000" w14:paraId="00000003">
      <w:pPr>
        <w:pageBreakBefore w:val="0"/>
        <w:numPr>
          <w:ilvl w:val="0"/>
          <w:numId w:val="2"/>
        </w:numPr>
        <w:spacing w:line="276" w:lineRule="auto"/>
        <w:ind w:left="720" w:hanging="360"/>
      </w:pPr>
      <w:r w:rsidDel="00000000" w:rsidR="00000000" w:rsidRPr="00000000">
        <w:rPr>
          <w:rtl w:val="0"/>
        </w:rPr>
        <w:t xml:space="preserve">You will need ten volunteers from the class</w:t>
      </w:r>
    </w:p>
    <w:p w:rsidR="00000000" w:rsidDel="00000000" w:rsidP="00000000" w:rsidRDefault="00000000" w:rsidRPr="00000000" w14:paraId="00000004">
      <w:pPr>
        <w:pageBreakBefore w:val="0"/>
        <w:numPr>
          <w:ilvl w:val="0"/>
          <w:numId w:val="2"/>
        </w:numPr>
        <w:spacing w:line="276" w:lineRule="auto"/>
        <w:ind w:left="720" w:hanging="360"/>
      </w:pPr>
      <w:r w:rsidDel="00000000" w:rsidR="00000000" w:rsidRPr="00000000">
        <w:rPr>
          <w:rtl w:val="0"/>
        </w:rPr>
        <w:t xml:space="preserve">Eight learners are to be given one of the words or picture cards. Their job is to speak/ sing/ act out the words on the cards when told to by the conductor.</w:t>
      </w:r>
    </w:p>
    <w:p w:rsidR="00000000" w:rsidDel="00000000" w:rsidP="00000000" w:rsidRDefault="00000000" w:rsidRPr="00000000" w14:paraId="00000005">
      <w:pPr>
        <w:pageBreakBefore w:val="0"/>
        <w:numPr>
          <w:ilvl w:val="0"/>
          <w:numId w:val="2"/>
        </w:numPr>
        <w:spacing w:line="276" w:lineRule="auto"/>
        <w:ind w:left="720" w:hanging="360"/>
      </w:pPr>
      <w:r w:rsidDel="00000000" w:rsidR="00000000" w:rsidRPr="00000000">
        <w:rPr>
          <w:rtl w:val="0"/>
        </w:rPr>
        <w:t xml:space="preserve">One learner/ teacher will be the composer who will order the cards</w:t>
      </w:r>
    </w:p>
    <w:p w:rsidR="00000000" w:rsidDel="00000000" w:rsidP="00000000" w:rsidRDefault="00000000" w:rsidRPr="00000000" w14:paraId="00000006">
      <w:pPr>
        <w:pageBreakBefore w:val="0"/>
        <w:numPr>
          <w:ilvl w:val="0"/>
          <w:numId w:val="2"/>
        </w:numPr>
        <w:spacing w:line="276" w:lineRule="auto"/>
        <w:ind w:left="720" w:hanging="360"/>
      </w:pPr>
      <w:r w:rsidDel="00000000" w:rsidR="00000000" w:rsidRPr="00000000">
        <w:rPr>
          <w:rtl w:val="0"/>
        </w:rPr>
        <w:t xml:space="preserve">One of the learners is to be the conductor and will point at each learner in turn to inform them when to perform their sound. Inform the conductor that they must make sure this is a good performance and if they’re not happy with how the learners have performed they can teach the learner how they would like it performed. </w:t>
      </w:r>
    </w:p>
    <w:p w:rsidR="00000000" w:rsidDel="00000000" w:rsidP="00000000" w:rsidRDefault="00000000" w:rsidRPr="00000000" w14:paraId="00000007">
      <w:pPr>
        <w:pStyle w:val="Heading3"/>
        <w:pageBreakBefore w:val="0"/>
        <w:spacing w:line="276" w:lineRule="auto"/>
        <w:rPr/>
      </w:pPr>
      <w:bookmarkStart w:colFirst="0" w:colLast="0" w:name="_s0s6r7hsxefe" w:id="2"/>
      <w:bookmarkEnd w:id="2"/>
      <w:r w:rsidDel="00000000" w:rsidR="00000000" w:rsidRPr="00000000">
        <w:rPr>
          <w:rtl w:val="0"/>
        </w:rPr>
        <w:t xml:space="preserve">Instructions</w:t>
      </w:r>
    </w:p>
    <w:p w:rsidR="00000000" w:rsidDel="00000000" w:rsidP="00000000" w:rsidRDefault="00000000" w:rsidRPr="00000000" w14:paraId="00000008">
      <w:pPr>
        <w:pageBreakBefore w:val="0"/>
        <w:numPr>
          <w:ilvl w:val="0"/>
          <w:numId w:val="3"/>
        </w:numPr>
        <w:spacing w:line="276" w:lineRule="auto"/>
        <w:ind w:left="720" w:hanging="360"/>
      </w:pPr>
      <w:r w:rsidDel="00000000" w:rsidR="00000000" w:rsidRPr="00000000">
        <w:rPr>
          <w:rtl w:val="0"/>
        </w:rPr>
        <w:t xml:space="preserve">Ask the composer to arrange the learners with the cards in a sequence</w:t>
      </w:r>
    </w:p>
    <w:p w:rsidR="00000000" w:rsidDel="00000000" w:rsidP="00000000" w:rsidRDefault="00000000" w:rsidRPr="00000000" w14:paraId="00000009">
      <w:pPr>
        <w:pageBreakBefore w:val="0"/>
        <w:numPr>
          <w:ilvl w:val="0"/>
          <w:numId w:val="3"/>
        </w:numPr>
        <w:spacing w:line="276" w:lineRule="auto"/>
        <w:ind w:left="720" w:hanging="360"/>
      </w:pPr>
      <w:r w:rsidDel="00000000" w:rsidR="00000000" w:rsidRPr="00000000">
        <w:rPr>
          <w:rtl w:val="0"/>
        </w:rPr>
        <w:t xml:space="preserve">The conductor should then run their program by pointing at them in turn. When they are being pointed at, the learner must perform their sound.</w:t>
      </w:r>
    </w:p>
    <w:p w:rsidR="00000000" w:rsidDel="00000000" w:rsidP="00000000" w:rsidRDefault="00000000" w:rsidRPr="00000000" w14:paraId="0000000A">
      <w:pPr>
        <w:pageBreakBefore w:val="0"/>
        <w:numPr>
          <w:ilvl w:val="0"/>
          <w:numId w:val="3"/>
        </w:numPr>
        <w:spacing w:line="276" w:lineRule="auto"/>
        <w:ind w:left="720" w:hanging="360"/>
      </w:pPr>
      <w:r w:rsidDel="00000000" w:rsidR="00000000" w:rsidRPr="00000000">
        <w:rPr>
          <w:rtl w:val="0"/>
        </w:rPr>
        <w:t xml:space="preserve">Two of the learners have picture cards instead of word cards. What did they do? Did they convert the image into a sound or did they not do anything and were confused? This is a point where you can ask the rest of the learners in the class what should they have done? Remember computers don’t behave like humans and ‘guess’ what to do. If it doesn’t understand the instruction it can’t perform it. </w:t>
      </w:r>
    </w:p>
    <w:p w:rsidR="00000000" w:rsidDel="00000000" w:rsidP="00000000" w:rsidRDefault="00000000" w:rsidRPr="00000000" w14:paraId="0000000B">
      <w:pPr>
        <w:pageBreakBefore w:val="0"/>
        <w:numPr>
          <w:ilvl w:val="0"/>
          <w:numId w:val="3"/>
        </w:numPr>
        <w:spacing w:line="276" w:lineRule="auto"/>
        <w:ind w:left="720" w:hanging="360"/>
      </w:pPr>
      <w:r w:rsidDel="00000000" w:rsidR="00000000" w:rsidRPr="00000000">
        <w:rPr>
          <w:rtl w:val="0"/>
        </w:rPr>
        <w:t xml:space="preserve">Debug the sequence and ask the learners with the pictures to sit down</w:t>
      </w:r>
    </w:p>
    <w:p w:rsidR="00000000" w:rsidDel="00000000" w:rsidP="00000000" w:rsidRDefault="00000000" w:rsidRPr="00000000" w14:paraId="0000000C">
      <w:pPr>
        <w:pageBreakBefore w:val="0"/>
        <w:spacing w:line="276" w:lineRule="auto"/>
        <w:ind w:left="720" w:firstLine="0"/>
        <w:rPr/>
      </w:pPr>
      <w:r w:rsidDel="00000000" w:rsidR="00000000" w:rsidRPr="00000000">
        <w:rPr>
          <w:rtl w:val="0"/>
        </w:rPr>
      </w:r>
    </w:p>
    <w:p w:rsidR="00000000" w:rsidDel="00000000" w:rsidP="00000000" w:rsidRDefault="00000000" w:rsidRPr="00000000" w14:paraId="0000000D">
      <w:pPr>
        <w:pStyle w:val="Heading3"/>
        <w:pageBreakBefore w:val="0"/>
        <w:spacing w:line="276" w:lineRule="auto"/>
        <w:rPr/>
      </w:pPr>
      <w:bookmarkStart w:colFirst="0" w:colLast="0" w:name="_s0pfeqqtwff" w:id="3"/>
      <w:bookmarkEnd w:id="3"/>
      <w:r w:rsidDel="00000000" w:rsidR="00000000" w:rsidRPr="00000000">
        <w:rPr>
          <w:rtl w:val="0"/>
        </w:rPr>
        <w:t xml:space="preserve">If time</w:t>
      </w:r>
    </w:p>
    <w:p w:rsidR="00000000" w:rsidDel="00000000" w:rsidP="00000000" w:rsidRDefault="00000000" w:rsidRPr="00000000" w14:paraId="0000000E">
      <w:pPr>
        <w:pageBreakBefore w:val="0"/>
        <w:spacing w:line="276" w:lineRule="auto"/>
        <w:rPr/>
      </w:pPr>
      <w:r w:rsidDel="00000000" w:rsidR="00000000" w:rsidRPr="00000000">
        <w:rPr>
          <w:rtl w:val="0"/>
        </w:rPr>
        <w:t xml:space="preserve">Selection:</w:t>
      </w:r>
    </w:p>
    <w:p w:rsidR="00000000" w:rsidDel="00000000" w:rsidP="00000000" w:rsidRDefault="00000000" w:rsidRPr="00000000" w14:paraId="0000000F">
      <w:pPr>
        <w:pageBreakBefore w:val="0"/>
        <w:spacing w:line="276" w:lineRule="auto"/>
        <w:rPr/>
      </w:pPr>
      <w:r w:rsidDel="00000000" w:rsidR="00000000" w:rsidRPr="00000000">
        <w:rPr>
          <w:rtl w:val="0"/>
        </w:rPr>
      </w:r>
    </w:p>
    <w:p w:rsidR="00000000" w:rsidDel="00000000" w:rsidP="00000000" w:rsidRDefault="00000000" w:rsidRPr="00000000" w14:paraId="00000010">
      <w:pPr>
        <w:pageBreakBefore w:val="0"/>
        <w:numPr>
          <w:ilvl w:val="0"/>
          <w:numId w:val="1"/>
        </w:numPr>
        <w:spacing w:line="276" w:lineRule="auto"/>
        <w:ind w:left="720" w:hanging="360"/>
      </w:pPr>
      <w:r w:rsidDel="00000000" w:rsidR="00000000" w:rsidRPr="00000000">
        <w:rPr>
          <w:rtl w:val="0"/>
        </w:rPr>
        <w:t xml:space="preserve">Ask the composer to order the cards in the following sequence: boing, bang, boom, wow, splat, kerpow</w:t>
      </w:r>
    </w:p>
    <w:p w:rsidR="00000000" w:rsidDel="00000000" w:rsidP="00000000" w:rsidRDefault="00000000" w:rsidRPr="00000000" w14:paraId="00000011">
      <w:pPr>
        <w:pageBreakBefore w:val="0"/>
        <w:numPr>
          <w:ilvl w:val="0"/>
          <w:numId w:val="1"/>
        </w:numPr>
        <w:spacing w:line="276" w:lineRule="auto"/>
        <w:ind w:left="720" w:hanging="360"/>
      </w:pPr>
      <w:r w:rsidDel="00000000" w:rsidR="00000000" w:rsidRPr="00000000">
        <w:rPr>
          <w:rtl w:val="0"/>
        </w:rPr>
        <w:t xml:space="preserve">Introduce the ‘If’ card and ask for another volunteer to stand between ‘Boom’ and ‘Bang’</w:t>
      </w:r>
    </w:p>
    <w:p w:rsidR="00000000" w:rsidDel="00000000" w:rsidP="00000000" w:rsidRDefault="00000000" w:rsidRPr="00000000" w14:paraId="00000012">
      <w:pPr>
        <w:pageBreakBefore w:val="0"/>
        <w:numPr>
          <w:ilvl w:val="0"/>
          <w:numId w:val="1"/>
        </w:numPr>
        <w:spacing w:line="276" w:lineRule="auto"/>
        <w:ind w:left="720" w:hanging="360"/>
      </w:pPr>
      <w:r w:rsidDel="00000000" w:rsidR="00000000" w:rsidRPr="00000000">
        <w:rPr>
          <w:rtl w:val="0"/>
        </w:rPr>
        <w:t xml:space="preserve">Tell the composer to move the classmates holding ‘Wow’ and ‘Splat’ to take a step forward, and the learner holding ‘Kerpow’, to take a step backwards but be behind ‘Wow’ (the idea is that the learners can visually see branching)</w:t>
      </w:r>
    </w:p>
    <w:p w:rsidR="00000000" w:rsidDel="00000000" w:rsidP="00000000" w:rsidRDefault="00000000" w:rsidRPr="00000000" w14:paraId="00000013">
      <w:pPr>
        <w:pageBreakBefore w:val="0"/>
        <w:spacing w:line="276" w:lineRule="auto"/>
        <w:rPr/>
      </w:pPr>
      <w:r w:rsidDel="00000000" w:rsidR="00000000" w:rsidRPr="00000000">
        <w:rPr>
          <w:rtl w:val="0"/>
        </w:rPr>
      </w:r>
    </w:p>
    <w:p w:rsidR="00000000" w:rsidDel="00000000" w:rsidP="00000000" w:rsidRDefault="00000000" w:rsidRPr="00000000" w14:paraId="00000014">
      <w:pPr>
        <w:pageBreakBefore w:val="0"/>
        <w:spacing w:line="276" w:lineRule="auto"/>
        <w:rPr/>
      </w:pPr>
      <w:r w:rsidDel="00000000" w:rsidR="00000000" w:rsidRPr="00000000">
        <w:rPr>
          <w:rtl w:val="0"/>
        </w:rPr>
      </w:r>
    </w:p>
    <w:p w:rsidR="00000000" w:rsidDel="00000000" w:rsidP="00000000" w:rsidRDefault="00000000" w:rsidRPr="00000000" w14:paraId="00000015">
      <w:pPr>
        <w:pageBreakBefore w:val="0"/>
        <w:spacing w:line="276" w:lineRule="auto"/>
        <w:jc w:val="center"/>
        <w:rPr/>
      </w:pPr>
      <w:r w:rsidDel="00000000" w:rsidR="00000000" w:rsidRPr="00000000">
        <w:rPr/>
        <w:drawing>
          <wp:inline distB="114300" distT="114300" distL="114300" distR="114300">
            <wp:extent cx="5494224" cy="2481263"/>
            <wp:effectExtent b="0" l="0" r="0" t="0"/>
            <wp:docPr id="1" name="image1.png"/>
            <a:graphic>
              <a:graphicData uri="http://schemas.openxmlformats.org/drawingml/2006/picture">
                <pic:pic>
                  <pic:nvPicPr>
                    <pic:cNvPr id="0" name="image1.png"/>
                    <pic:cNvPicPr preferRelativeResize="0"/>
                  </pic:nvPicPr>
                  <pic:blipFill>
                    <a:blip r:embed="rId6"/>
                    <a:srcRect b="43919" l="5477" r="22771" t="13018"/>
                    <a:stretch>
                      <a:fillRect/>
                    </a:stretch>
                  </pic:blipFill>
                  <pic:spPr>
                    <a:xfrm>
                      <a:off x="0" y="0"/>
                      <a:ext cx="5494224" cy="248126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spacing w:line="276" w:lineRule="auto"/>
        <w:rPr/>
      </w:pPr>
      <w:r w:rsidDel="00000000" w:rsidR="00000000" w:rsidRPr="00000000">
        <w:rPr>
          <w:rtl w:val="0"/>
        </w:rPr>
      </w:r>
    </w:p>
    <w:p w:rsidR="00000000" w:rsidDel="00000000" w:rsidP="00000000" w:rsidRDefault="00000000" w:rsidRPr="00000000" w14:paraId="00000017">
      <w:pPr>
        <w:pageBreakBefore w:val="0"/>
        <w:spacing w:line="276" w:lineRule="auto"/>
        <w:rPr/>
      </w:pPr>
      <w:r w:rsidDel="00000000" w:rsidR="00000000" w:rsidRPr="00000000">
        <w:rPr>
          <w:rtl w:val="0"/>
        </w:rPr>
      </w:r>
    </w:p>
    <w:p w:rsidR="00000000" w:rsidDel="00000000" w:rsidP="00000000" w:rsidRDefault="00000000" w:rsidRPr="00000000" w14:paraId="00000018">
      <w:pPr>
        <w:pageBreakBefore w:val="0"/>
        <w:spacing w:line="276" w:lineRule="auto"/>
        <w:rPr/>
      </w:pPr>
      <w:r w:rsidDel="00000000" w:rsidR="00000000" w:rsidRPr="00000000">
        <w:rPr>
          <w:rtl w:val="0"/>
        </w:rPr>
      </w:r>
    </w:p>
    <w:p w:rsidR="00000000" w:rsidDel="00000000" w:rsidP="00000000" w:rsidRDefault="00000000" w:rsidRPr="00000000" w14:paraId="00000019">
      <w:pPr>
        <w:pageBreakBefore w:val="0"/>
        <w:spacing w:line="276" w:lineRule="auto"/>
        <w:rPr/>
      </w:pPr>
      <w:r w:rsidDel="00000000" w:rsidR="00000000" w:rsidRPr="00000000">
        <w:rPr>
          <w:rtl w:val="0"/>
        </w:rPr>
      </w:r>
    </w:p>
    <w:p w:rsidR="00000000" w:rsidDel="00000000" w:rsidP="00000000" w:rsidRDefault="00000000" w:rsidRPr="00000000" w14:paraId="0000001A">
      <w:pPr>
        <w:pageBreakBefore w:val="0"/>
        <w:spacing w:line="276" w:lineRule="auto"/>
        <w:rPr/>
      </w:pPr>
      <w:r w:rsidDel="00000000" w:rsidR="00000000" w:rsidRPr="00000000">
        <w:rPr>
          <w:rtl w:val="0"/>
        </w:rPr>
      </w:r>
    </w:p>
    <w:p w:rsidR="00000000" w:rsidDel="00000000" w:rsidP="00000000" w:rsidRDefault="00000000" w:rsidRPr="00000000" w14:paraId="0000001B">
      <w:pPr>
        <w:pageBreakBefore w:val="0"/>
        <w:spacing w:line="276" w:lineRule="auto"/>
        <w:rPr/>
      </w:pPr>
      <w:r w:rsidDel="00000000" w:rsidR="00000000" w:rsidRPr="00000000">
        <w:rPr>
          <w:rtl w:val="0"/>
        </w:rPr>
      </w:r>
    </w:p>
    <w:p w:rsidR="00000000" w:rsidDel="00000000" w:rsidP="00000000" w:rsidRDefault="00000000" w:rsidRPr="00000000" w14:paraId="0000001C">
      <w:pPr>
        <w:pageBreakBefore w:val="0"/>
        <w:numPr>
          <w:ilvl w:val="0"/>
          <w:numId w:val="1"/>
        </w:numPr>
        <w:spacing w:line="276" w:lineRule="auto"/>
        <w:ind w:left="720" w:hanging="360"/>
      </w:pPr>
      <w:r w:rsidDel="00000000" w:rsidR="00000000" w:rsidRPr="00000000">
        <w:rPr>
          <w:rtl w:val="0"/>
        </w:rPr>
        <w:t xml:space="preserve">Ask the conductor to play the sequence, when they have reached ‘Bang’ they should check to see if the composer has raised their hand or not and to follow the appropriate path. </w:t>
      </w:r>
      <w:r w:rsidDel="00000000" w:rsidR="00000000" w:rsidRPr="00000000">
        <w:rPr>
          <w:b w:val="1"/>
          <w:rtl w:val="0"/>
        </w:rPr>
        <w:t xml:space="preserve">Highlight to the learners that this is selection. </w:t>
      </w:r>
      <w:r w:rsidDel="00000000" w:rsidR="00000000" w:rsidRPr="00000000">
        <w:rPr>
          <w:rtl w:val="0"/>
        </w:rPr>
        <w:t xml:space="preserve">You might want to run this again, but this time remove ‘bang’ and the conductor should branch the other way and instruct ‘Kerpow’ to play. </w:t>
      </w:r>
    </w:p>
    <w:p w:rsidR="00000000" w:rsidDel="00000000" w:rsidP="00000000" w:rsidRDefault="00000000" w:rsidRPr="00000000" w14:paraId="0000001D">
      <w:pPr>
        <w:pageBreakBefore w:val="0"/>
        <w:spacing w:line="276" w:lineRule="auto"/>
        <w:rPr/>
      </w:pPr>
      <w:r w:rsidDel="00000000" w:rsidR="00000000" w:rsidRPr="00000000">
        <w:rPr>
          <w:rtl w:val="0"/>
        </w:rPr>
      </w:r>
    </w:p>
    <w:p w:rsidR="00000000" w:rsidDel="00000000" w:rsidP="00000000" w:rsidRDefault="00000000" w:rsidRPr="00000000" w14:paraId="0000001E">
      <w:pPr>
        <w:pageBreakBefore w:val="0"/>
        <w:spacing w:line="276" w:lineRule="auto"/>
        <w:rPr/>
      </w:pPr>
      <w:r w:rsidDel="00000000" w:rsidR="00000000" w:rsidRPr="00000000">
        <w:rPr>
          <w:rtl w:val="0"/>
        </w:rPr>
        <w:t xml:space="preserve">Iteration: </w:t>
      </w:r>
    </w:p>
    <w:p w:rsidR="00000000" w:rsidDel="00000000" w:rsidP="00000000" w:rsidRDefault="00000000" w:rsidRPr="00000000" w14:paraId="0000001F">
      <w:pPr>
        <w:pageBreakBefore w:val="0"/>
        <w:spacing w:line="276" w:lineRule="auto"/>
        <w:rPr/>
      </w:pPr>
      <w:r w:rsidDel="00000000" w:rsidR="00000000" w:rsidRPr="00000000">
        <w:rPr>
          <w:rtl w:val="0"/>
        </w:rPr>
      </w:r>
    </w:p>
    <w:p w:rsidR="00000000" w:rsidDel="00000000" w:rsidP="00000000" w:rsidRDefault="00000000" w:rsidRPr="00000000" w14:paraId="00000020">
      <w:pPr>
        <w:pageBreakBefore w:val="0"/>
        <w:numPr>
          <w:ilvl w:val="0"/>
          <w:numId w:val="1"/>
        </w:numPr>
        <w:spacing w:line="276" w:lineRule="auto"/>
        <w:ind w:left="720" w:hanging="360"/>
      </w:pPr>
      <w:r w:rsidDel="00000000" w:rsidR="00000000" w:rsidRPr="00000000">
        <w:rPr>
          <w:rtl w:val="0"/>
        </w:rPr>
        <w:t xml:space="preserve">Remove the branch and the ‘If’ card and ask the conductor to make the learners play out the sequence four times. This time the job of the conductor is to only say “Start” at the beginning and then “Stop” once the learners have played their sound four times. Ask the learners how they might stand to make it easier (circle) before they start. </w:t>
      </w:r>
      <w:r w:rsidDel="00000000" w:rsidR="00000000" w:rsidRPr="00000000">
        <w:rPr>
          <w:b w:val="1"/>
          <w:rtl w:val="0"/>
        </w:rPr>
        <w:t xml:space="preserve">Highlight to the learners that this is iteration</w:t>
      </w:r>
      <w:r w:rsidDel="00000000" w:rsidR="00000000" w:rsidRPr="00000000">
        <w:rPr>
          <w:rtl w:val="0"/>
        </w:rPr>
        <w:t xml:space="preserve">. </w:t>
      </w:r>
    </w:p>
    <w:p w:rsidR="00000000" w:rsidDel="00000000" w:rsidP="00000000" w:rsidRDefault="00000000" w:rsidRPr="00000000" w14:paraId="00000021">
      <w:pPr>
        <w:pageBreakBefore w:val="0"/>
        <w:spacing w:line="276" w:lineRule="auto"/>
        <w:rPr/>
      </w:pPr>
      <w:r w:rsidDel="00000000" w:rsidR="00000000" w:rsidRPr="00000000">
        <w:rPr>
          <w:rtl w:val="0"/>
        </w:rPr>
      </w:r>
    </w:p>
    <w:p w:rsidR="00000000" w:rsidDel="00000000" w:rsidP="00000000" w:rsidRDefault="00000000" w:rsidRPr="00000000" w14:paraId="00000022">
      <w:pPr>
        <w:pageBreakBefore w:val="0"/>
        <w:spacing w:line="276" w:lineRule="auto"/>
        <w:rPr/>
      </w:pPr>
      <w:r w:rsidDel="00000000" w:rsidR="00000000" w:rsidRPr="00000000">
        <w:rPr>
          <w:rtl w:val="0"/>
        </w:rPr>
      </w:r>
    </w:p>
    <w:p w:rsidR="00000000" w:rsidDel="00000000" w:rsidP="00000000" w:rsidRDefault="00000000" w:rsidRPr="00000000" w14:paraId="00000023">
      <w:pPr>
        <w:pageBreakBefore w:val="0"/>
        <w:spacing w:line="276" w:lineRule="auto"/>
        <w:rPr/>
      </w:pPr>
      <w:r w:rsidDel="00000000" w:rsidR="00000000" w:rsidRPr="00000000">
        <w:rPr>
          <w:rtl w:val="0"/>
        </w:rPr>
      </w:r>
    </w:p>
    <w:p w:rsidR="00000000" w:rsidDel="00000000" w:rsidP="00000000" w:rsidRDefault="00000000" w:rsidRPr="00000000" w14:paraId="00000024">
      <w:pPr>
        <w:pageBreakBefore w:val="0"/>
        <w:spacing w:line="276" w:lineRule="auto"/>
        <w:rPr/>
      </w:pPr>
      <w:r w:rsidDel="00000000" w:rsidR="00000000" w:rsidRPr="00000000">
        <w:rPr>
          <w:rtl w:val="0"/>
        </w:rPr>
      </w:r>
    </w:p>
    <w:p w:rsidR="00000000" w:rsidDel="00000000" w:rsidP="00000000" w:rsidRDefault="00000000" w:rsidRPr="00000000" w14:paraId="00000025">
      <w:pPr>
        <w:pageBreakBefore w:val="0"/>
        <w:spacing w:line="276" w:lineRule="auto"/>
        <w:rPr/>
      </w:pPr>
      <w:r w:rsidDel="00000000" w:rsidR="00000000" w:rsidRPr="00000000">
        <w:rPr>
          <w:rtl w:val="0"/>
        </w:rPr>
      </w:r>
    </w:p>
    <w:p w:rsidR="00000000" w:rsidDel="00000000" w:rsidP="00000000" w:rsidRDefault="00000000" w:rsidRPr="00000000" w14:paraId="00000026">
      <w:pPr>
        <w:pageBreakBefore w:val="0"/>
        <w:spacing w:line="276" w:lineRule="auto"/>
        <w:rPr/>
      </w:pPr>
      <w:r w:rsidDel="00000000" w:rsidR="00000000" w:rsidRPr="00000000">
        <w:rPr>
          <w:rtl w:val="0"/>
        </w:rPr>
      </w:r>
    </w:p>
    <w:p w:rsidR="00000000" w:rsidDel="00000000" w:rsidP="00000000" w:rsidRDefault="00000000" w:rsidRPr="00000000" w14:paraId="00000027">
      <w:pPr>
        <w:pageBreakBefore w:val="0"/>
        <w:spacing w:line="276" w:lineRule="auto"/>
        <w:rPr/>
      </w:pPr>
      <w:r w:rsidDel="00000000" w:rsidR="00000000" w:rsidRPr="00000000">
        <w:rPr>
          <w:rtl w:val="0"/>
        </w:rPr>
      </w:r>
    </w:p>
    <w:p w:rsidR="00000000" w:rsidDel="00000000" w:rsidP="00000000" w:rsidRDefault="00000000" w:rsidRPr="00000000" w14:paraId="00000028">
      <w:pPr>
        <w:pageBreakBefore w:val="0"/>
        <w:spacing w:line="276" w:lineRule="auto"/>
        <w:rPr/>
      </w:pPr>
      <w:r w:rsidDel="00000000" w:rsidR="00000000" w:rsidRPr="00000000">
        <w:rPr>
          <w:rtl w:val="0"/>
        </w:rPr>
      </w:r>
    </w:p>
    <w:p w:rsidR="00000000" w:rsidDel="00000000" w:rsidP="00000000" w:rsidRDefault="00000000" w:rsidRPr="00000000" w14:paraId="00000029">
      <w:pPr>
        <w:pageBreakBefore w:val="0"/>
        <w:spacing w:line="276" w:lineRule="auto"/>
        <w:rPr/>
      </w:pPr>
      <w:r w:rsidDel="00000000" w:rsidR="00000000" w:rsidRPr="00000000">
        <w:rPr>
          <w:rtl w:val="0"/>
        </w:rPr>
      </w:r>
    </w:p>
    <w:p w:rsidR="00000000" w:rsidDel="00000000" w:rsidP="00000000" w:rsidRDefault="00000000" w:rsidRPr="00000000" w14:paraId="0000002A">
      <w:pPr>
        <w:pageBreakBefore w:val="0"/>
        <w:spacing w:line="276" w:lineRule="auto"/>
        <w:rPr/>
      </w:pPr>
      <w:r w:rsidDel="00000000" w:rsidR="00000000" w:rsidRPr="00000000">
        <w:rPr>
          <w:rtl w:val="0"/>
        </w:rPr>
      </w:r>
    </w:p>
    <w:p w:rsidR="00000000" w:rsidDel="00000000" w:rsidP="00000000" w:rsidRDefault="00000000" w:rsidRPr="00000000" w14:paraId="0000002B">
      <w:pPr>
        <w:pageBreakBefore w:val="0"/>
        <w:spacing w:line="276" w:lineRule="auto"/>
        <w:rPr/>
      </w:pPr>
      <w:r w:rsidDel="00000000" w:rsidR="00000000" w:rsidRPr="00000000">
        <w:rPr>
          <w:rtl w:val="0"/>
        </w:rPr>
      </w:r>
    </w:p>
    <w:p w:rsidR="00000000" w:rsidDel="00000000" w:rsidP="00000000" w:rsidRDefault="00000000" w:rsidRPr="00000000" w14:paraId="0000002C">
      <w:pPr>
        <w:pageBreakBefore w:val="0"/>
        <w:spacing w:line="276" w:lineRule="auto"/>
        <w:rPr/>
      </w:pPr>
      <w:r w:rsidDel="00000000" w:rsidR="00000000" w:rsidRPr="00000000">
        <w:rPr>
          <w:rtl w:val="0"/>
        </w:rPr>
      </w:r>
    </w:p>
    <w:p w:rsidR="00000000" w:rsidDel="00000000" w:rsidP="00000000" w:rsidRDefault="00000000" w:rsidRPr="00000000" w14:paraId="0000002D">
      <w:pPr>
        <w:pageBreakBefore w:val="0"/>
        <w:spacing w:line="276" w:lineRule="auto"/>
        <w:rPr/>
      </w:pPr>
      <w:r w:rsidDel="00000000" w:rsidR="00000000" w:rsidRPr="00000000">
        <w:rPr>
          <w:rtl w:val="0"/>
        </w:rPr>
      </w:r>
    </w:p>
    <w:p w:rsidR="00000000" w:rsidDel="00000000" w:rsidP="00000000" w:rsidRDefault="00000000" w:rsidRPr="00000000" w14:paraId="0000002E">
      <w:pPr>
        <w:pageBreakBefore w:val="0"/>
        <w:spacing w:line="276" w:lineRule="auto"/>
        <w:rPr/>
      </w:pPr>
      <w:r w:rsidDel="00000000" w:rsidR="00000000" w:rsidRPr="00000000">
        <w:rPr>
          <w:rtl w:val="0"/>
        </w:rPr>
      </w:r>
    </w:p>
    <w:p w:rsidR="00000000" w:rsidDel="00000000" w:rsidP="00000000" w:rsidRDefault="00000000" w:rsidRPr="00000000" w14:paraId="0000002F">
      <w:pPr>
        <w:pageBreakBefore w:val="0"/>
        <w:spacing w:line="276" w:lineRule="auto"/>
        <w:rPr/>
      </w:pPr>
      <w:r w:rsidDel="00000000" w:rsidR="00000000" w:rsidRPr="00000000">
        <w:rPr>
          <w:rtl w:val="0"/>
        </w:rPr>
      </w:r>
    </w:p>
    <w:p w:rsidR="00000000" w:rsidDel="00000000" w:rsidP="00000000" w:rsidRDefault="00000000" w:rsidRPr="00000000" w14:paraId="00000030">
      <w:pPr>
        <w:pageBreakBefore w:val="0"/>
        <w:spacing w:line="276" w:lineRule="auto"/>
        <w:jc w:val="center"/>
        <w:rPr>
          <w:sz w:val="120"/>
          <w:szCs w:val="120"/>
        </w:rPr>
      </w:pPr>
      <w:r w:rsidDel="00000000" w:rsidR="00000000" w:rsidRPr="00000000">
        <w:rPr>
          <w:sz w:val="120"/>
          <w:szCs w:val="120"/>
          <w:rtl w:val="0"/>
        </w:rPr>
        <w:t xml:space="preserve">SAY: </w:t>
      </w:r>
    </w:p>
    <w:p w:rsidR="00000000" w:rsidDel="00000000" w:rsidP="00000000" w:rsidRDefault="00000000" w:rsidRPr="00000000" w14:paraId="00000031">
      <w:pPr>
        <w:pageBreakBefore w:val="0"/>
        <w:spacing w:line="276" w:lineRule="auto"/>
        <w:rPr/>
      </w:pPr>
      <w:r w:rsidDel="00000000" w:rsidR="00000000" w:rsidRPr="00000000">
        <w:rPr>
          <w:rtl w:val="0"/>
        </w:rPr>
      </w:r>
    </w:p>
    <w:p w:rsidR="00000000" w:rsidDel="00000000" w:rsidP="00000000" w:rsidRDefault="00000000" w:rsidRPr="00000000" w14:paraId="00000032">
      <w:pPr>
        <w:pageBreakBefore w:val="0"/>
        <w:spacing w:line="276" w:lineRule="auto"/>
        <w:jc w:val="center"/>
        <w:rPr>
          <w:sz w:val="280"/>
          <w:szCs w:val="280"/>
        </w:rPr>
      </w:pPr>
      <w:r w:rsidDel="00000000" w:rsidR="00000000" w:rsidRPr="00000000">
        <w:rPr>
          <w:sz w:val="280"/>
          <w:szCs w:val="280"/>
          <w:rtl w:val="0"/>
        </w:rPr>
        <w:t xml:space="preserve">“BOING”</w:t>
      </w:r>
    </w:p>
    <w:p w:rsidR="00000000" w:rsidDel="00000000" w:rsidP="00000000" w:rsidRDefault="00000000" w:rsidRPr="00000000" w14:paraId="00000033">
      <w:pPr>
        <w:pageBreakBefore w:val="0"/>
        <w:spacing w:line="276" w:lineRule="auto"/>
        <w:jc w:val="center"/>
        <w:rPr>
          <w:sz w:val="120"/>
          <w:szCs w:val="120"/>
        </w:rPr>
      </w:pPr>
      <w:r w:rsidDel="00000000" w:rsidR="00000000" w:rsidRPr="00000000">
        <w:rPr>
          <w:rtl w:val="0"/>
        </w:rPr>
      </w:r>
    </w:p>
    <w:p w:rsidR="00000000" w:rsidDel="00000000" w:rsidP="00000000" w:rsidRDefault="00000000" w:rsidRPr="00000000" w14:paraId="00000034">
      <w:pPr>
        <w:pageBreakBefore w:val="0"/>
        <w:spacing w:line="276" w:lineRule="auto"/>
        <w:jc w:val="center"/>
        <w:rPr>
          <w:sz w:val="120"/>
          <w:szCs w:val="120"/>
        </w:rPr>
      </w:pPr>
      <w:r w:rsidDel="00000000" w:rsidR="00000000" w:rsidRPr="00000000">
        <w:rPr>
          <w:sz w:val="120"/>
          <w:szCs w:val="120"/>
          <w:rtl w:val="0"/>
        </w:rPr>
        <w:t xml:space="preserve">SAY: </w:t>
      </w:r>
    </w:p>
    <w:p w:rsidR="00000000" w:rsidDel="00000000" w:rsidP="00000000" w:rsidRDefault="00000000" w:rsidRPr="00000000" w14:paraId="00000035">
      <w:pPr>
        <w:pageBreakBefore w:val="0"/>
        <w:spacing w:line="276" w:lineRule="auto"/>
        <w:rPr/>
      </w:pPr>
      <w:r w:rsidDel="00000000" w:rsidR="00000000" w:rsidRPr="00000000">
        <w:rPr>
          <w:rtl w:val="0"/>
        </w:rPr>
      </w:r>
    </w:p>
    <w:p w:rsidR="00000000" w:rsidDel="00000000" w:rsidP="00000000" w:rsidRDefault="00000000" w:rsidRPr="00000000" w14:paraId="00000036">
      <w:pPr>
        <w:pageBreakBefore w:val="0"/>
        <w:spacing w:line="276" w:lineRule="auto"/>
        <w:jc w:val="center"/>
        <w:rPr>
          <w:sz w:val="280"/>
          <w:szCs w:val="280"/>
        </w:rPr>
      </w:pPr>
      <w:r w:rsidDel="00000000" w:rsidR="00000000" w:rsidRPr="00000000">
        <w:rPr>
          <w:sz w:val="280"/>
          <w:szCs w:val="280"/>
          <w:rtl w:val="0"/>
        </w:rPr>
        <w:t xml:space="preserve">“BANG”</w:t>
      </w:r>
    </w:p>
    <w:p w:rsidR="00000000" w:rsidDel="00000000" w:rsidP="00000000" w:rsidRDefault="00000000" w:rsidRPr="00000000" w14:paraId="00000037">
      <w:pPr>
        <w:pageBreakBefore w:val="0"/>
        <w:spacing w:line="276" w:lineRule="auto"/>
        <w:jc w:val="center"/>
        <w:rPr>
          <w:sz w:val="40"/>
          <w:szCs w:val="40"/>
        </w:rPr>
      </w:pPr>
      <w:r w:rsidDel="00000000" w:rsidR="00000000" w:rsidRPr="00000000">
        <w:rPr>
          <w:rtl w:val="0"/>
        </w:rPr>
      </w:r>
    </w:p>
    <w:p w:rsidR="00000000" w:rsidDel="00000000" w:rsidP="00000000" w:rsidRDefault="00000000" w:rsidRPr="00000000" w14:paraId="00000038">
      <w:pPr>
        <w:pageBreakBefore w:val="0"/>
        <w:spacing w:line="276" w:lineRule="auto"/>
        <w:jc w:val="center"/>
        <w:rPr>
          <w:sz w:val="120"/>
          <w:szCs w:val="120"/>
        </w:rPr>
      </w:pPr>
      <w:r w:rsidDel="00000000" w:rsidR="00000000" w:rsidRPr="00000000">
        <w:rPr>
          <w:rtl w:val="0"/>
        </w:rPr>
      </w:r>
    </w:p>
    <w:p w:rsidR="00000000" w:rsidDel="00000000" w:rsidP="00000000" w:rsidRDefault="00000000" w:rsidRPr="00000000" w14:paraId="00000039">
      <w:pPr>
        <w:pageBreakBefore w:val="0"/>
        <w:spacing w:line="276" w:lineRule="auto"/>
        <w:jc w:val="center"/>
        <w:rPr>
          <w:sz w:val="120"/>
          <w:szCs w:val="120"/>
        </w:rPr>
      </w:pPr>
      <w:r w:rsidDel="00000000" w:rsidR="00000000" w:rsidRPr="00000000">
        <w:rPr>
          <w:sz w:val="280"/>
          <w:szCs w:val="280"/>
        </w:rPr>
        <w:drawing>
          <wp:inline distB="114300" distT="114300" distL="114300" distR="114300">
            <wp:extent cx="6348413" cy="4778271"/>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348413" cy="477827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0"/>
        <w:spacing w:line="276" w:lineRule="auto"/>
        <w:jc w:val="center"/>
        <w:rPr>
          <w:sz w:val="120"/>
          <w:szCs w:val="120"/>
        </w:rPr>
      </w:pPr>
      <w:r w:rsidDel="00000000" w:rsidR="00000000" w:rsidRPr="00000000">
        <w:rPr>
          <w:sz w:val="120"/>
          <w:szCs w:val="120"/>
          <w:rtl w:val="0"/>
        </w:rPr>
        <w:t xml:space="preserve">SAY: </w:t>
      </w:r>
    </w:p>
    <w:p w:rsidR="00000000" w:rsidDel="00000000" w:rsidP="00000000" w:rsidRDefault="00000000" w:rsidRPr="00000000" w14:paraId="0000003B">
      <w:pPr>
        <w:pageBreakBefore w:val="0"/>
        <w:spacing w:line="276" w:lineRule="auto"/>
        <w:rPr/>
      </w:pPr>
      <w:r w:rsidDel="00000000" w:rsidR="00000000" w:rsidRPr="00000000">
        <w:rPr>
          <w:rtl w:val="0"/>
        </w:rPr>
      </w:r>
    </w:p>
    <w:p w:rsidR="00000000" w:rsidDel="00000000" w:rsidP="00000000" w:rsidRDefault="00000000" w:rsidRPr="00000000" w14:paraId="0000003C">
      <w:pPr>
        <w:pageBreakBefore w:val="0"/>
        <w:spacing w:line="276" w:lineRule="auto"/>
        <w:jc w:val="center"/>
        <w:rPr>
          <w:sz w:val="280"/>
          <w:szCs w:val="280"/>
        </w:rPr>
      </w:pPr>
      <w:r w:rsidDel="00000000" w:rsidR="00000000" w:rsidRPr="00000000">
        <w:rPr>
          <w:sz w:val="280"/>
          <w:szCs w:val="280"/>
          <w:rtl w:val="0"/>
        </w:rPr>
        <w:t xml:space="preserve">“WOW”</w:t>
      </w:r>
    </w:p>
    <w:p w:rsidR="00000000" w:rsidDel="00000000" w:rsidP="00000000" w:rsidRDefault="00000000" w:rsidRPr="00000000" w14:paraId="0000003D">
      <w:pPr>
        <w:pageBreakBefore w:val="0"/>
        <w:spacing w:line="276" w:lineRule="auto"/>
        <w:jc w:val="center"/>
        <w:rPr>
          <w:sz w:val="120"/>
          <w:szCs w:val="120"/>
        </w:rPr>
      </w:pPr>
      <w:r w:rsidDel="00000000" w:rsidR="00000000" w:rsidRPr="00000000">
        <w:rPr>
          <w:rtl w:val="0"/>
        </w:rPr>
      </w:r>
    </w:p>
    <w:p w:rsidR="00000000" w:rsidDel="00000000" w:rsidP="00000000" w:rsidRDefault="00000000" w:rsidRPr="00000000" w14:paraId="0000003E">
      <w:pPr>
        <w:pageBreakBefore w:val="0"/>
        <w:spacing w:line="276" w:lineRule="auto"/>
        <w:jc w:val="center"/>
        <w:rPr>
          <w:sz w:val="120"/>
          <w:szCs w:val="120"/>
        </w:rPr>
      </w:pPr>
      <w:r w:rsidDel="00000000" w:rsidR="00000000" w:rsidRPr="00000000">
        <w:rPr>
          <w:sz w:val="120"/>
          <w:szCs w:val="120"/>
          <w:rtl w:val="0"/>
        </w:rPr>
        <w:t xml:space="preserve">SAY: </w:t>
      </w:r>
    </w:p>
    <w:p w:rsidR="00000000" w:rsidDel="00000000" w:rsidP="00000000" w:rsidRDefault="00000000" w:rsidRPr="00000000" w14:paraId="0000003F">
      <w:pPr>
        <w:pageBreakBefore w:val="0"/>
        <w:spacing w:line="276" w:lineRule="auto"/>
        <w:rPr/>
      </w:pPr>
      <w:r w:rsidDel="00000000" w:rsidR="00000000" w:rsidRPr="00000000">
        <w:rPr>
          <w:rtl w:val="0"/>
        </w:rPr>
      </w:r>
    </w:p>
    <w:p w:rsidR="00000000" w:rsidDel="00000000" w:rsidP="00000000" w:rsidRDefault="00000000" w:rsidRPr="00000000" w14:paraId="00000040">
      <w:pPr>
        <w:pageBreakBefore w:val="0"/>
        <w:spacing w:line="276" w:lineRule="auto"/>
        <w:jc w:val="center"/>
        <w:rPr>
          <w:sz w:val="280"/>
          <w:szCs w:val="280"/>
        </w:rPr>
      </w:pPr>
      <w:r w:rsidDel="00000000" w:rsidR="00000000" w:rsidRPr="00000000">
        <w:rPr>
          <w:sz w:val="280"/>
          <w:szCs w:val="280"/>
          <w:rtl w:val="0"/>
        </w:rPr>
        <w:t xml:space="preserve">“SPLAT”</w:t>
      </w:r>
    </w:p>
    <w:p w:rsidR="00000000" w:rsidDel="00000000" w:rsidP="00000000" w:rsidRDefault="00000000" w:rsidRPr="00000000" w14:paraId="00000041">
      <w:pPr>
        <w:pageBreakBefore w:val="0"/>
        <w:spacing w:line="276" w:lineRule="auto"/>
        <w:jc w:val="center"/>
        <w:rPr>
          <w:sz w:val="280"/>
          <w:szCs w:val="280"/>
        </w:rPr>
      </w:pPr>
      <w:r w:rsidDel="00000000" w:rsidR="00000000" w:rsidRPr="00000000">
        <w:rPr>
          <w:sz w:val="280"/>
          <w:szCs w:val="280"/>
        </w:rPr>
        <w:drawing>
          <wp:inline distB="114300" distT="114300" distL="114300" distR="114300">
            <wp:extent cx="6615113" cy="4092701"/>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615113" cy="409270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ageBreakBefore w:val="0"/>
        <w:spacing w:line="276" w:lineRule="auto"/>
        <w:jc w:val="center"/>
        <w:rPr>
          <w:sz w:val="120"/>
          <w:szCs w:val="120"/>
        </w:rPr>
      </w:pPr>
      <w:r w:rsidDel="00000000" w:rsidR="00000000" w:rsidRPr="00000000">
        <w:rPr>
          <w:sz w:val="120"/>
          <w:szCs w:val="120"/>
          <w:rtl w:val="0"/>
        </w:rPr>
        <w:t xml:space="preserve">SAY: </w:t>
      </w:r>
    </w:p>
    <w:p w:rsidR="00000000" w:rsidDel="00000000" w:rsidP="00000000" w:rsidRDefault="00000000" w:rsidRPr="00000000" w14:paraId="00000043">
      <w:pPr>
        <w:pageBreakBefore w:val="0"/>
        <w:spacing w:line="276" w:lineRule="auto"/>
        <w:rPr/>
      </w:pPr>
      <w:r w:rsidDel="00000000" w:rsidR="00000000" w:rsidRPr="00000000">
        <w:rPr>
          <w:rtl w:val="0"/>
        </w:rPr>
      </w:r>
    </w:p>
    <w:p w:rsidR="00000000" w:rsidDel="00000000" w:rsidP="00000000" w:rsidRDefault="00000000" w:rsidRPr="00000000" w14:paraId="00000044">
      <w:pPr>
        <w:pageBreakBefore w:val="0"/>
        <w:spacing w:line="276" w:lineRule="auto"/>
        <w:jc w:val="center"/>
        <w:rPr>
          <w:sz w:val="280"/>
          <w:szCs w:val="280"/>
        </w:rPr>
      </w:pPr>
      <w:r w:rsidDel="00000000" w:rsidR="00000000" w:rsidRPr="00000000">
        <w:rPr>
          <w:sz w:val="280"/>
          <w:szCs w:val="280"/>
          <w:rtl w:val="0"/>
        </w:rPr>
        <w:t xml:space="preserve">“KERPOW”</w:t>
      </w:r>
    </w:p>
    <w:p w:rsidR="00000000" w:rsidDel="00000000" w:rsidP="00000000" w:rsidRDefault="00000000" w:rsidRPr="00000000" w14:paraId="00000045">
      <w:pPr>
        <w:pageBreakBefore w:val="0"/>
        <w:spacing w:line="276" w:lineRule="auto"/>
        <w:jc w:val="center"/>
        <w:rPr>
          <w:sz w:val="120"/>
          <w:szCs w:val="120"/>
        </w:rPr>
      </w:pPr>
      <w:r w:rsidDel="00000000" w:rsidR="00000000" w:rsidRPr="00000000">
        <w:rPr>
          <w:rtl w:val="0"/>
        </w:rPr>
      </w:r>
    </w:p>
    <w:p w:rsidR="00000000" w:rsidDel="00000000" w:rsidP="00000000" w:rsidRDefault="00000000" w:rsidRPr="00000000" w14:paraId="00000046">
      <w:pPr>
        <w:pageBreakBefore w:val="0"/>
        <w:spacing w:line="276" w:lineRule="auto"/>
        <w:jc w:val="center"/>
        <w:rPr>
          <w:sz w:val="120"/>
          <w:szCs w:val="120"/>
        </w:rPr>
      </w:pPr>
      <w:r w:rsidDel="00000000" w:rsidR="00000000" w:rsidRPr="00000000">
        <w:rPr>
          <w:sz w:val="120"/>
          <w:szCs w:val="120"/>
          <w:rtl w:val="0"/>
        </w:rPr>
        <w:t xml:space="preserve">SAY: </w:t>
      </w:r>
    </w:p>
    <w:p w:rsidR="00000000" w:rsidDel="00000000" w:rsidP="00000000" w:rsidRDefault="00000000" w:rsidRPr="00000000" w14:paraId="00000047">
      <w:pPr>
        <w:pageBreakBefore w:val="0"/>
        <w:spacing w:line="276" w:lineRule="auto"/>
        <w:rPr/>
      </w:pPr>
      <w:r w:rsidDel="00000000" w:rsidR="00000000" w:rsidRPr="00000000">
        <w:rPr>
          <w:rtl w:val="0"/>
        </w:rPr>
      </w:r>
    </w:p>
    <w:p w:rsidR="00000000" w:rsidDel="00000000" w:rsidP="00000000" w:rsidRDefault="00000000" w:rsidRPr="00000000" w14:paraId="00000048">
      <w:pPr>
        <w:pageBreakBefore w:val="0"/>
        <w:spacing w:line="276" w:lineRule="auto"/>
        <w:jc w:val="center"/>
        <w:rPr>
          <w:sz w:val="280"/>
          <w:szCs w:val="280"/>
        </w:rPr>
      </w:pPr>
      <w:r w:rsidDel="00000000" w:rsidR="00000000" w:rsidRPr="00000000">
        <w:rPr>
          <w:sz w:val="280"/>
          <w:szCs w:val="280"/>
          <w:rtl w:val="0"/>
        </w:rPr>
        <w:t xml:space="preserve">“BOOM”</w:t>
      </w:r>
    </w:p>
    <w:p w:rsidR="00000000" w:rsidDel="00000000" w:rsidP="00000000" w:rsidRDefault="00000000" w:rsidRPr="00000000" w14:paraId="00000049">
      <w:pPr>
        <w:pageBreakBefore w:val="0"/>
        <w:widowControl w:val="0"/>
        <w:spacing w:line="240" w:lineRule="auto"/>
        <w:rPr>
          <w:sz w:val="120"/>
          <w:szCs w:val="120"/>
        </w:rPr>
      </w:pPr>
      <w:r w:rsidDel="00000000" w:rsidR="00000000" w:rsidRPr="00000000">
        <w:rPr>
          <w:rtl w:val="0"/>
        </w:rPr>
      </w:r>
    </w:p>
    <w:p w:rsidR="00000000" w:rsidDel="00000000" w:rsidP="00000000" w:rsidRDefault="00000000" w:rsidRPr="00000000" w14:paraId="0000004A">
      <w:pPr>
        <w:pageBreakBefore w:val="0"/>
        <w:widowControl w:val="0"/>
        <w:spacing w:line="240" w:lineRule="auto"/>
        <w:rPr/>
      </w:pPr>
      <w:r w:rsidDel="00000000" w:rsidR="00000000" w:rsidRPr="00000000">
        <w:rPr>
          <w:rtl w:val="0"/>
        </w:rPr>
      </w:r>
    </w:p>
    <w:p w:rsidR="00000000" w:rsidDel="00000000" w:rsidP="00000000" w:rsidRDefault="00000000" w:rsidRPr="00000000" w14:paraId="0000004B">
      <w:pPr>
        <w:pageBreakBefore w:val="0"/>
        <w:widowControl w:val="0"/>
        <w:spacing w:line="240" w:lineRule="auto"/>
        <w:rPr/>
      </w:pPr>
      <w:r w:rsidDel="00000000" w:rsidR="00000000" w:rsidRPr="00000000">
        <w:rPr>
          <w:rtl w:val="0"/>
        </w:rPr>
      </w:r>
    </w:p>
    <w:p w:rsidR="00000000" w:rsidDel="00000000" w:rsidP="00000000" w:rsidRDefault="00000000" w:rsidRPr="00000000" w14:paraId="0000004C">
      <w:pPr>
        <w:pageBreakBefore w:val="0"/>
        <w:widowControl w:val="0"/>
        <w:spacing w:line="240" w:lineRule="auto"/>
        <w:rPr/>
      </w:pPr>
      <w:r w:rsidDel="00000000" w:rsidR="00000000" w:rsidRPr="00000000">
        <w:rPr>
          <w:rtl w:val="0"/>
        </w:rPr>
      </w:r>
    </w:p>
    <w:p w:rsidR="00000000" w:rsidDel="00000000" w:rsidP="00000000" w:rsidRDefault="00000000" w:rsidRPr="00000000" w14:paraId="0000004D">
      <w:pPr>
        <w:pageBreakBefore w:val="0"/>
        <w:widowControl w:val="0"/>
        <w:spacing w:line="240" w:lineRule="auto"/>
        <w:rPr/>
      </w:pPr>
      <w:r w:rsidDel="00000000" w:rsidR="00000000" w:rsidRPr="00000000">
        <w:rPr>
          <w:rtl w:val="0"/>
        </w:rPr>
      </w:r>
    </w:p>
    <w:p w:rsidR="00000000" w:rsidDel="00000000" w:rsidP="00000000" w:rsidRDefault="00000000" w:rsidRPr="00000000" w14:paraId="0000004E">
      <w:pPr>
        <w:pageBreakBefore w:val="0"/>
        <w:widowControl w:val="0"/>
        <w:spacing w:line="240" w:lineRule="auto"/>
        <w:rPr>
          <w:b w:val="1"/>
          <w:sz w:val="114"/>
          <w:szCs w:val="114"/>
        </w:rPr>
      </w:pPr>
      <w:r w:rsidDel="00000000" w:rsidR="00000000" w:rsidRPr="00000000">
        <w:rPr>
          <w:b w:val="1"/>
          <w:sz w:val="114"/>
          <w:szCs w:val="114"/>
          <w:rtl w:val="0"/>
        </w:rPr>
        <w:t xml:space="preserve">IF Composer raises hand:</w:t>
      </w:r>
    </w:p>
    <w:p w:rsidR="00000000" w:rsidDel="00000000" w:rsidP="00000000" w:rsidRDefault="00000000" w:rsidRPr="00000000" w14:paraId="0000004F">
      <w:pPr>
        <w:pageBreakBefore w:val="0"/>
        <w:widowControl w:val="0"/>
        <w:spacing w:line="240" w:lineRule="auto"/>
        <w:ind w:left="720" w:firstLine="720"/>
        <w:rPr>
          <w:i w:val="1"/>
          <w:sz w:val="116"/>
          <w:szCs w:val="116"/>
        </w:rPr>
      </w:pPr>
      <w:r w:rsidDel="00000000" w:rsidR="00000000" w:rsidRPr="00000000">
        <w:rPr>
          <w:b w:val="1"/>
          <w:sz w:val="116"/>
          <w:szCs w:val="116"/>
          <w:rtl w:val="0"/>
        </w:rPr>
        <w:t xml:space="preserve">Play</w:t>
      </w:r>
      <w:r w:rsidDel="00000000" w:rsidR="00000000" w:rsidRPr="00000000">
        <w:rPr>
          <w:sz w:val="116"/>
          <w:szCs w:val="116"/>
          <w:rtl w:val="0"/>
        </w:rPr>
        <w:t xml:space="preserve"> </w:t>
      </w:r>
      <w:r w:rsidDel="00000000" w:rsidR="00000000" w:rsidRPr="00000000">
        <w:rPr>
          <w:i w:val="1"/>
          <w:sz w:val="116"/>
          <w:szCs w:val="116"/>
          <w:rtl w:val="0"/>
        </w:rPr>
        <w:t xml:space="preserve">Wow, Splat </w:t>
      </w:r>
    </w:p>
    <w:p w:rsidR="00000000" w:rsidDel="00000000" w:rsidP="00000000" w:rsidRDefault="00000000" w:rsidRPr="00000000" w14:paraId="00000050">
      <w:pPr>
        <w:pageBreakBefore w:val="0"/>
        <w:widowControl w:val="0"/>
        <w:spacing w:line="240" w:lineRule="auto"/>
        <w:rPr>
          <w:b w:val="1"/>
          <w:sz w:val="116"/>
          <w:szCs w:val="116"/>
        </w:rPr>
      </w:pPr>
      <w:r w:rsidDel="00000000" w:rsidR="00000000" w:rsidRPr="00000000">
        <w:rPr>
          <w:rtl w:val="0"/>
        </w:rPr>
      </w:r>
    </w:p>
    <w:p w:rsidR="00000000" w:rsidDel="00000000" w:rsidP="00000000" w:rsidRDefault="00000000" w:rsidRPr="00000000" w14:paraId="00000051">
      <w:pPr>
        <w:pageBreakBefore w:val="0"/>
        <w:widowControl w:val="0"/>
        <w:spacing w:line="240" w:lineRule="auto"/>
        <w:rPr>
          <w:b w:val="1"/>
          <w:sz w:val="116"/>
          <w:szCs w:val="116"/>
        </w:rPr>
      </w:pPr>
      <w:r w:rsidDel="00000000" w:rsidR="00000000" w:rsidRPr="00000000">
        <w:rPr>
          <w:b w:val="1"/>
          <w:sz w:val="116"/>
          <w:szCs w:val="116"/>
          <w:rtl w:val="0"/>
        </w:rPr>
        <w:t xml:space="preserve">ELSE:</w:t>
      </w:r>
    </w:p>
    <w:p w:rsidR="00000000" w:rsidDel="00000000" w:rsidP="00000000" w:rsidRDefault="00000000" w:rsidRPr="00000000" w14:paraId="00000052">
      <w:pPr>
        <w:pageBreakBefore w:val="0"/>
        <w:widowControl w:val="0"/>
        <w:spacing w:line="240" w:lineRule="auto"/>
        <w:ind w:left="720" w:firstLine="720"/>
        <w:rPr>
          <w:i w:val="1"/>
          <w:sz w:val="116"/>
          <w:szCs w:val="116"/>
        </w:rPr>
      </w:pPr>
      <w:r w:rsidDel="00000000" w:rsidR="00000000" w:rsidRPr="00000000">
        <w:rPr>
          <w:b w:val="1"/>
          <w:sz w:val="116"/>
          <w:szCs w:val="116"/>
          <w:rtl w:val="0"/>
        </w:rPr>
        <w:t xml:space="preserve">Play:</w:t>
      </w:r>
      <w:r w:rsidDel="00000000" w:rsidR="00000000" w:rsidRPr="00000000">
        <w:rPr>
          <w:sz w:val="116"/>
          <w:szCs w:val="116"/>
          <w:rtl w:val="0"/>
        </w:rPr>
        <w:t xml:space="preserve"> </w:t>
      </w:r>
      <w:r w:rsidDel="00000000" w:rsidR="00000000" w:rsidRPr="00000000">
        <w:rPr>
          <w:i w:val="1"/>
          <w:sz w:val="116"/>
          <w:szCs w:val="116"/>
          <w:rtl w:val="0"/>
        </w:rPr>
        <w:t xml:space="preserve">Kerpow</w:t>
      </w:r>
    </w:p>
    <w:p w:rsidR="00000000" w:rsidDel="00000000" w:rsidP="00000000" w:rsidRDefault="00000000" w:rsidRPr="00000000" w14:paraId="00000053">
      <w:pPr>
        <w:pageBreakBefore w:val="0"/>
        <w:widowControl w:val="0"/>
        <w:spacing w:line="240" w:lineRule="auto"/>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pPr>
      <w:r w:rsidDel="00000000" w:rsidR="00000000" w:rsidRPr="00000000">
        <w:rPr>
          <w:rtl w:val="0"/>
        </w:rPr>
      </w:r>
    </w:p>
    <w:p w:rsidR="00000000" w:rsidDel="00000000" w:rsidP="00000000" w:rsidRDefault="00000000" w:rsidRPr="00000000" w14:paraId="00000055">
      <w:pPr>
        <w:pageBreakBefore w:val="0"/>
        <w:widowControl w:val="0"/>
        <w:spacing w:line="240" w:lineRule="auto"/>
        <w:rPr/>
      </w:pPr>
      <w:r w:rsidDel="00000000" w:rsidR="00000000" w:rsidRPr="00000000">
        <w:rPr>
          <w:rtl w:val="0"/>
        </w:rPr>
      </w:r>
    </w:p>
    <w:p w:rsidR="00000000" w:rsidDel="00000000" w:rsidP="00000000" w:rsidRDefault="00000000" w:rsidRPr="00000000" w14:paraId="00000056">
      <w:pPr>
        <w:pageBreakBefore w:val="0"/>
        <w:widowControl w:val="0"/>
        <w:spacing w:line="240" w:lineRule="auto"/>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pPr>
      <w:r w:rsidDel="00000000" w:rsidR="00000000" w:rsidRPr="00000000">
        <w:rPr>
          <w:rtl w:val="0"/>
        </w:rPr>
      </w:r>
    </w:p>
    <w:p w:rsidR="00000000" w:rsidDel="00000000" w:rsidP="00000000" w:rsidRDefault="00000000" w:rsidRPr="00000000" w14:paraId="00000058">
      <w:pPr>
        <w:pageBreakBefore w:val="0"/>
        <w:widowControl w:val="0"/>
        <w:spacing w:line="240" w:lineRule="auto"/>
        <w:rPr/>
      </w:pPr>
      <w:r w:rsidDel="00000000" w:rsidR="00000000" w:rsidRPr="00000000">
        <w:rPr>
          <w:rtl w:val="0"/>
        </w:rPr>
      </w:r>
    </w:p>
    <w:p w:rsidR="00000000" w:rsidDel="00000000" w:rsidP="00000000" w:rsidRDefault="00000000" w:rsidRPr="00000000" w14:paraId="00000059">
      <w:pPr>
        <w:pageBreakBefore w:val="0"/>
        <w:widowControl w:val="0"/>
        <w:spacing w:line="240" w:lineRule="auto"/>
        <w:rPr/>
      </w:pPr>
      <w:r w:rsidDel="00000000" w:rsidR="00000000" w:rsidRPr="00000000">
        <w:rPr>
          <w:rtl w:val="0"/>
        </w:rPr>
        <w:t xml:space="preserve">Lion image source: </w:t>
      </w:r>
      <w:hyperlink r:id="rId9">
        <w:r w:rsidDel="00000000" w:rsidR="00000000" w:rsidRPr="00000000">
          <w:rPr>
            <w:color w:val="1155cc"/>
            <w:u w:val="single"/>
            <w:rtl w:val="0"/>
          </w:rPr>
          <w:t xml:space="preserve">https://pixabay.com/photos/lion-predator-mane-big-cat-yawn-3317670/</w:t>
        </w:r>
      </w:hyperlink>
      <w:r w:rsidDel="00000000" w:rsidR="00000000" w:rsidRPr="00000000">
        <w:rPr>
          <w:rtl w:val="0"/>
        </w:rPr>
      </w:r>
    </w:p>
    <w:p w:rsidR="00000000" w:rsidDel="00000000" w:rsidP="00000000" w:rsidRDefault="00000000" w:rsidRPr="00000000" w14:paraId="0000005A">
      <w:pPr>
        <w:pageBreakBefore w:val="0"/>
        <w:widowControl w:val="0"/>
        <w:spacing w:line="240" w:lineRule="auto"/>
        <w:rPr/>
      </w:pPr>
      <w:r w:rsidDel="00000000" w:rsidR="00000000" w:rsidRPr="00000000">
        <w:rPr>
          <w:rtl w:val="0"/>
        </w:rPr>
      </w:r>
    </w:p>
    <w:p w:rsidR="00000000" w:rsidDel="00000000" w:rsidP="00000000" w:rsidRDefault="00000000" w:rsidRPr="00000000" w14:paraId="0000005B">
      <w:pPr>
        <w:pageBreakBefore w:val="0"/>
        <w:widowControl w:val="0"/>
        <w:spacing w:line="240" w:lineRule="auto"/>
        <w:rPr/>
      </w:pPr>
      <w:r w:rsidDel="00000000" w:rsidR="00000000" w:rsidRPr="00000000">
        <w:rPr>
          <w:rtl w:val="0"/>
        </w:rPr>
        <w:t xml:space="preserve">Splash image source: </w:t>
      </w:r>
      <w:hyperlink r:id="rId10">
        <w:r w:rsidDel="00000000" w:rsidR="00000000" w:rsidRPr="00000000">
          <w:rPr>
            <w:color w:val="1155cc"/>
            <w:u w:val="single"/>
            <w:rtl w:val="0"/>
          </w:rPr>
          <w:t xml:space="preserve">https://pixabay.com/vectors/glop-goo-goop-grunge-gunk-ink-2026811/</w:t>
        </w:r>
      </w:hyperlink>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color w:val="666666"/>
          <w:sz w:val="18"/>
          <w:szCs w:val="18"/>
        </w:rPr>
      </w:pPr>
      <w:r w:rsidDel="00000000" w:rsidR="00000000" w:rsidRPr="00000000">
        <w:rPr>
          <w:color w:val="666666"/>
          <w:sz w:val="18"/>
          <w:szCs w:val="18"/>
          <w:rtl w:val="0"/>
        </w:rPr>
        <w:t xml:space="preserve">Resources are updated regularly — the latest version is available at: </w:t>
      </w:r>
      <w:hyperlink r:id="rId11">
        <w:r w:rsidDel="00000000" w:rsidR="00000000" w:rsidRPr="00000000">
          <w:rPr>
            <w:color w:val="1155cc"/>
            <w:sz w:val="18"/>
            <w:szCs w:val="18"/>
            <w:u w:val="single"/>
            <w:rtl w:val="0"/>
          </w:rPr>
          <w:t xml:space="preserve">ncce.io/tcc</w:t>
        </w:r>
      </w:hyperlink>
      <w:r w:rsidDel="00000000" w:rsidR="00000000" w:rsidRPr="00000000">
        <w:rPr>
          <w:color w:val="666666"/>
          <w:sz w:val="18"/>
          <w:szCs w:val="18"/>
          <w:rtl w:val="0"/>
        </w:rPr>
        <w:t xml:space="preserve">.</w:t>
      </w:r>
    </w:p>
    <w:p w:rsidR="00000000" w:rsidDel="00000000" w:rsidP="00000000" w:rsidRDefault="00000000" w:rsidRPr="00000000" w14:paraId="00000060">
      <w:pPr>
        <w:pageBreakBefore w:val="0"/>
        <w:rPr>
          <w:color w:val="666666"/>
          <w:sz w:val="18"/>
          <w:szCs w:val="18"/>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color w:val="666666"/>
          <w:sz w:val="18"/>
          <w:szCs w:val="18"/>
          <w:rtl w:val="0"/>
        </w:rPr>
        <w:t xml:space="preserve">This resource is licensed under the Open Government Licence, version 3. For more information on this licence, see</w:t>
      </w:r>
      <w:hyperlink r:id="rId12">
        <w:r w:rsidDel="00000000" w:rsidR="00000000" w:rsidRPr="00000000">
          <w:rPr>
            <w:color w:val="1155cc"/>
            <w:sz w:val="18"/>
            <w:szCs w:val="18"/>
            <w:u w:val="single"/>
            <w:rtl w:val="0"/>
          </w:rPr>
          <w:t xml:space="preserve"> ncce.io/ogl</w:t>
        </w:r>
      </w:hyperlink>
      <w:r w:rsidDel="00000000" w:rsidR="00000000" w:rsidRPr="00000000">
        <w:rPr>
          <w:color w:val="666666"/>
          <w:sz w:val="18"/>
          <w:szCs w:val="18"/>
          <w:rtl w:val="0"/>
        </w:rPr>
        <w:t xml:space="preserve">.</w:t>
      </w:r>
      <w:r w:rsidDel="00000000" w:rsidR="00000000" w:rsidRPr="00000000">
        <w:rPr>
          <w:rtl w:val="0"/>
        </w:rPr>
      </w:r>
    </w:p>
    <w:sectPr>
      <w:headerReference r:id="rId13" w:type="default"/>
      <w:headerReference r:id="rId14" w:type="first"/>
      <w:headerReference r:id="rId15" w:type="even"/>
      <w:footerReference r:id="rId16" w:type="default"/>
      <w:footerReference r:id="rId17" w:type="first"/>
      <w:pgSz w:h="11906" w:w="16838" w:orient="landscape"/>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icksand">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pageBreakBefore w:val="0"/>
      <w:rPr>
        <w:sz w:val="18"/>
        <w:szCs w:val="18"/>
      </w:rPr>
    </w:pPr>
    <w:r w:rsidDel="00000000" w:rsidR="00000000" w:rsidRPr="00000000">
      <w:rPr>
        <w:color w:val="666666"/>
        <w:sz w:val="18"/>
        <w:szCs w:val="18"/>
        <w:rtl w:val="0"/>
      </w:rPr>
      <w:t xml:space="preserve">Page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ab/>
      <w:tab/>
      <w:tab/>
      <w:tab/>
      <w:tab/>
      <w:tab/>
      <w:tab/>
      <w:tab/>
      <w:tab/>
      <w:tab/>
      <w:tab/>
      <w:tab/>
      <w:tab/>
      <w:tab/>
      <w:tab/>
      <w:tab/>
      <w:t xml:space="preserve">Last updated: 08/03/2021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2">
    <w:pPr>
      <w:pageBreakBefore w:val="0"/>
      <w:ind w:left="-720" w:right="-690" w:firstLine="0"/>
      <w:rPr>
        <w:rFonts w:ascii="Arial" w:cs="Arial" w:eastAsia="Arial" w:hAnsi="Arial"/>
        <w:color w:val="666666"/>
      </w:rPr>
    </w:pPr>
    <w:r w:rsidDel="00000000" w:rsidR="00000000" w:rsidRPr="00000000">
      <w:rPr>
        <w:rtl w:val="0"/>
      </w:rPr>
    </w:r>
  </w:p>
  <w:tbl>
    <w:tblPr>
      <w:tblStyle w:val="Table1"/>
      <w:tblW w:w="15660.0" w:type="dxa"/>
      <w:jc w:val="left"/>
      <w:tblInd w:w="-620.0" w:type="dxa"/>
      <w:tblLayout w:type="fixed"/>
      <w:tblLook w:val="0600"/>
    </w:tblPr>
    <w:tblGrid>
      <w:gridCol w:w="7710"/>
      <w:gridCol w:w="7950"/>
      <w:tblGridChange w:id="0">
        <w:tblGrid>
          <w:gridCol w:w="7710"/>
          <w:gridCol w:w="7950"/>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3">
          <w:pPr>
            <w:pageBreakBefore w:val="0"/>
            <w:ind w:left="90" w:right="-234.09448818897602" w:firstLine="0"/>
            <w:rPr>
              <w:color w:val="666666"/>
              <w:sz w:val="18"/>
              <w:szCs w:val="18"/>
            </w:rPr>
          </w:pPr>
          <w:r w:rsidDel="00000000" w:rsidR="00000000" w:rsidRPr="00000000">
            <w:rPr>
              <w:color w:val="666666"/>
              <w:sz w:val="18"/>
              <w:szCs w:val="18"/>
              <w:rtl w:val="0"/>
            </w:rPr>
            <w:t xml:space="preserve">Year 7 – Programming essentials in Scratch: part I</w:t>
          </w:r>
        </w:p>
        <w:p w:rsidR="00000000" w:rsidDel="00000000" w:rsidP="00000000" w:rsidRDefault="00000000" w:rsidRPr="00000000" w14:paraId="00000064">
          <w:pPr>
            <w:pageBreakBefore w:val="0"/>
            <w:ind w:left="90" w:right="-234.09448818897602" w:firstLine="0"/>
            <w:rPr>
              <w:color w:val="666666"/>
              <w:sz w:val="18"/>
              <w:szCs w:val="18"/>
            </w:rPr>
          </w:pPr>
          <w:r w:rsidDel="00000000" w:rsidR="00000000" w:rsidRPr="00000000">
            <w:rPr>
              <w:color w:val="666666"/>
              <w:sz w:val="18"/>
              <w:szCs w:val="18"/>
              <w:rtl w:val="0"/>
            </w:rPr>
            <w:t xml:space="preserve">Lesson 1 – Sequencing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5">
          <w:pPr>
            <w:pageBreakBefore w:val="0"/>
            <w:widowControl w:val="0"/>
            <w:spacing w:line="240" w:lineRule="auto"/>
            <w:ind w:right="150"/>
            <w:jc w:val="right"/>
            <w:rPr>
              <w:color w:val="666666"/>
              <w:sz w:val="18"/>
              <w:szCs w:val="18"/>
            </w:rPr>
          </w:pPr>
          <w:r w:rsidDel="00000000" w:rsidR="00000000" w:rsidRPr="00000000">
            <w:rPr>
              <w:color w:val="666666"/>
              <w:sz w:val="18"/>
              <w:szCs w:val="18"/>
              <w:rtl w:val="0"/>
            </w:rPr>
            <w:t xml:space="preserve">Learner activity sheet</w:t>
          </w:r>
        </w:p>
        <w:p w:rsidR="00000000" w:rsidDel="00000000" w:rsidP="00000000" w:rsidRDefault="00000000" w:rsidRPr="00000000" w14:paraId="00000066">
          <w:pPr>
            <w:pageBreakBefore w:val="0"/>
            <w:widowControl w:val="0"/>
            <w:spacing w:line="240" w:lineRule="auto"/>
            <w:ind w:right="-5265"/>
            <w:jc w:val="right"/>
            <w:rPr>
              <w:color w:val="666666"/>
              <w:sz w:val="18"/>
              <w:szCs w:val="18"/>
            </w:rPr>
          </w:pPr>
          <w:r w:rsidDel="00000000" w:rsidR="00000000" w:rsidRPr="00000000">
            <w:rPr>
              <w:rtl w:val="0"/>
            </w:rPr>
          </w:r>
        </w:p>
        <w:p w:rsidR="00000000" w:rsidDel="00000000" w:rsidP="00000000" w:rsidRDefault="00000000" w:rsidRPr="00000000" w14:paraId="00000067">
          <w:pPr>
            <w:pageBreakBefore w:val="0"/>
            <w:widowControl w:val="0"/>
            <w:spacing w:line="240" w:lineRule="auto"/>
            <w:ind w:right="150"/>
            <w:jc w:val="right"/>
            <w:rPr>
              <w:color w:val="666666"/>
              <w:sz w:val="18"/>
              <w:szCs w:val="18"/>
            </w:rPr>
          </w:pPr>
          <w:r w:rsidDel="00000000" w:rsidR="00000000" w:rsidRPr="00000000">
            <w:rPr>
              <w:rtl w:val="0"/>
            </w:rPr>
          </w:r>
        </w:p>
      </w:tc>
    </w:tr>
  </w:tbl>
  <w:p w:rsidR="00000000" w:rsidDel="00000000" w:rsidP="00000000" w:rsidRDefault="00000000" w:rsidRPr="00000000" w14:paraId="00000068">
    <w:pPr>
      <w:pageBreakBefore w:val="0"/>
      <w:ind w:right="-234"/>
      <w:rPr>
        <w:color w:val="666666"/>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Quicksand" w:cs="Quicksand" w:eastAsia="Quicksand" w:hAnsi="Quicksand"/>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A">
    <w:pPr>
      <w:pageBreakBefore w:val="0"/>
      <w:ind w:left="-720" w:right="-690" w:firstLine="0"/>
      <w:rPr>
        <w:rFonts w:ascii="Arial" w:cs="Arial" w:eastAsia="Arial" w:hAnsi="Arial"/>
        <w:color w:val="666666"/>
      </w:rPr>
    </w:pPr>
    <w:r w:rsidDel="00000000" w:rsidR="00000000" w:rsidRPr="00000000">
      <w:rPr>
        <w:rtl w:val="0"/>
      </w:rPr>
    </w:r>
  </w:p>
  <w:tbl>
    <w:tblPr>
      <w:tblStyle w:val="Table2"/>
      <w:tblW w:w="15660.0" w:type="dxa"/>
      <w:jc w:val="left"/>
      <w:tblInd w:w="-620.0" w:type="dxa"/>
      <w:tblLayout w:type="fixed"/>
      <w:tblLook w:val="0600"/>
    </w:tblPr>
    <w:tblGrid>
      <w:gridCol w:w="7710"/>
      <w:gridCol w:w="7950"/>
      <w:tblGridChange w:id="0">
        <w:tblGrid>
          <w:gridCol w:w="7710"/>
          <w:gridCol w:w="7950"/>
        </w:tblGrid>
      </w:tblGridChange>
    </w:tblGrid>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6B">
          <w:pPr>
            <w:pageBreakBefore w:val="0"/>
            <w:ind w:left="90" w:right="-234.09448818897602" w:firstLine="0"/>
            <w:rPr>
              <w:color w:val="666666"/>
              <w:sz w:val="18"/>
              <w:szCs w:val="18"/>
            </w:rPr>
          </w:pPr>
          <w:r w:rsidDel="00000000" w:rsidR="00000000" w:rsidRPr="00000000">
            <w:rPr>
              <w:color w:val="666666"/>
              <w:sz w:val="18"/>
              <w:szCs w:val="18"/>
              <w:rtl w:val="0"/>
            </w:rPr>
            <w:t xml:space="preserve">Year 7 – Programming essentials in Scratch: part I</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336550</wp:posOffset>
                </wp:positionV>
                <wp:extent cx="1717040" cy="762000"/>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17040" cy="762000"/>
                        </a:xfrm>
                        <a:prstGeom prst="rect"/>
                        <a:ln/>
                      </pic:spPr>
                    </pic:pic>
                  </a:graphicData>
                </a:graphic>
              </wp:anchor>
            </w:drawing>
          </w:r>
        </w:p>
        <w:p w:rsidR="00000000" w:rsidDel="00000000" w:rsidP="00000000" w:rsidRDefault="00000000" w:rsidRPr="00000000" w14:paraId="0000006C">
          <w:pPr>
            <w:pageBreakBefore w:val="0"/>
            <w:ind w:left="90" w:right="-234.09448818897602" w:firstLine="0"/>
            <w:rPr>
              <w:color w:val="666666"/>
              <w:sz w:val="18"/>
              <w:szCs w:val="18"/>
            </w:rPr>
          </w:pPr>
          <w:r w:rsidDel="00000000" w:rsidR="00000000" w:rsidRPr="00000000">
            <w:rPr>
              <w:color w:val="666666"/>
              <w:sz w:val="18"/>
              <w:szCs w:val="18"/>
              <w:rtl w:val="0"/>
            </w:rPr>
            <w:t xml:space="preserve">Lesson 1 – Sequencing</w:t>
          </w:r>
        </w:p>
        <w:p w:rsidR="00000000" w:rsidDel="00000000" w:rsidP="00000000" w:rsidRDefault="00000000" w:rsidRPr="00000000" w14:paraId="0000006D">
          <w:pPr>
            <w:pageBreakBefore w:val="0"/>
            <w:ind w:left="90" w:right="-234.09448818897602" w:firstLine="0"/>
            <w:rPr>
              <w:color w:val="666666"/>
              <w:sz w:val="18"/>
              <w:szCs w:val="18"/>
            </w:rPr>
          </w:pPr>
          <w:r w:rsidDel="00000000" w:rsidR="00000000" w:rsidRPr="00000000">
            <w:rPr>
              <w:rtl w:val="0"/>
            </w:rPr>
          </w:r>
        </w:p>
        <w:p w:rsidR="00000000" w:rsidDel="00000000" w:rsidP="00000000" w:rsidRDefault="00000000" w:rsidRPr="00000000" w14:paraId="0000006E">
          <w:pPr>
            <w:pageBreakBefore w:val="0"/>
            <w:ind w:left="90" w:right="-234.09448818897602" w:firstLine="0"/>
            <w:rPr>
              <w:color w:val="666666"/>
              <w:sz w:val="18"/>
              <w:szCs w:val="18"/>
            </w:rPr>
          </w:pPr>
          <w:r w:rsidDel="00000000" w:rsidR="00000000" w:rsidRPr="00000000">
            <w:rPr>
              <w:rtl w:val="0"/>
            </w:rPr>
          </w:r>
        </w:p>
        <w:p w:rsidR="00000000" w:rsidDel="00000000" w:rsidP="00000000" w:rsidRDefault="00000000" w:rsidRPr="00000000" w14:paraId="0000006F">
          <w:pPr>
            <w:pageBreakBefore w:val="0"/>
            <w:ind w:left="90" w:right="-234.09448818897602" w:firstLine="0"/>
            <w:rPr>
              <w:color w:val="666666"/>
              <w:sz w:val="18"/>
              <w:szCs w:val="18"/>
            </w:rPr>
          </w:pPr>
          <w:r w:rsidDel="00000000" w:rsidR="00000000" w:rsidRPr="00000000">
            <w:rPr>
              <w:rtl w:val="0"/>
            </w:rPr>
          </w:r>
        </w:p>
        <w:p w:rsidR="00000000" w:rsidDel="00000000" w:rsidP="00000000" w:rsidRDefault="00000000" w:rsidRPr="00000000" w14:paraId="00000070">
          <w:pPr>
            <w:pageBreakBefore w:val="0"/>
            <w:ind w:left="0" w:right="-234.09448818897602" w:firstLine="0"/>
            <w:rPr>
              <w:color w:val="666666"/>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71">
          <w:pPr>
            <w:pageBreakBefore w:val="0"/>
            <w:widowControl w:val="0"/>
            <w:spacing w:line="240" w:lineRule="auto"/>
            <w:ind w:right="150"/>
            <w:jc w:val="right"/>
            <w:rPr>
              <w:color w:val="666666"/>
              <w:sz w:val="18"/>
              <w:szCs w:val="18"/>
            </w:rPr>
          </w:pPr>
          <w:r w:rsidDel="00000000" w:rsidR="00000000" w:rsidRPr="00000000">
            <w:rPr>
              <w:color w:val="666666"/>
              <w:sz w:val="18"/>
              <w:szCs w:val="18"/>
              <w:rtl w:val="0"/>
            </w:rPr>
            <w:t xml:space="preserve">Learner activity sheet</w:t>
          </w:r>
        </w:p>
        <w:p w:rsidR="00000000" w:rsidDel="00000000" w:rsidP="00000000" w:rsidRDefault="00000000" w:rsidRPr="00000000" w14:paraId="00000072">
          <w:pPr>
            <w:pageBreakBefore w:val="0"/>
            <w:widowControl w:val="0"/>
            <w:spacing w:line="240" w:lineRule="auto"/>
            <w:ind w:right="-5265"/>
            <w:jc w:val="right"/>
            <w:rPr>
              <w:color w:val="666666"/>
              <w:sz w:val="18"/>
              <w:szCs w:val="18"/>
            </w:rPr>
          </w:pPr>
          <w:r w:rsidDel="00000000" w:rsidR="00000000" w:rsidRPr="00000000">
            <w:rPr>
              <w:rtl w:val="0"/>
            </w:rPr>
          </w:r>
        </w:p>
        <w:p w:rsidR="00000000" w:rsidDel="00000000" w:rsidP="00000000" w:rsidRDefault="00000000" w:rsidRPr="00000000" w14:paraId="00000073">
          <w:pPr>
            <w:pageBreakBefore w:val="0"/>
            <w:widowControl w:val="0"/>
            <w:spacing w:line="240" w:lineRule="auto"/>
            <w:ind w:right="150"/>
            <w:jc w:val="right"/>
            <w:rPr>
              <w:color w:val="666666"/>
              <w:sz w:val="18"/>
              <w:szCs w:val="18"/>
            </w:rPr>
          </w:pP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color w:val="5b5ba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Quicksand" w:cs="Quicksand" w:eastAsia="Quicksand" w:hAnsi="Quicksand"/>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360" w:lineRule="auto"/>
    </w:pPr>
    <w:rPr>
      <w:sz w:val="32"/>
      <w:szCs w:val="32"/>
    </w:rPr>
  </w:style>
  <w:style w:type="paragraph" w:styleId="Heading2">
    <w:name w:val="heading 2"/>
    <w:basedOn w:val="Normal"/>
    <w:next w:val="Normal"/>
    <w:pPr>
      <w:keepNext w:val="1"/>
      <w:keepLines w:val="1"/>
      <w:pageBreakBefore w:val="0"/>
      <w:spacing w:after="120" w:before="360" w:lineRule="auto"/>
    </w:pPr>
    <w:rPr>
      <w:sz w:val="32"/>
      <w:szCs w:val="32"/>
    </w:rPr>
  </w:style>
  <w:style w:type="paragraph" w:styleId="Heading3">
    <w:name w:val="heading 3"/>
    <w:basedOn w:val="Normal"/>
    <w:next w:val="Normal"/>
    <w:pPr>
      <w:keepNext w:val="1"/>
      <w:keepLines w:val="1"/>
      <w:pageBreakBefore w:val="0"/>
      <w:spacing w:after="80" w:before="320" w:lineRule="auto"/>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rPr>
  </w:style>
  <w:style w:type="paragraph" w:styleId="Heading6">
    <w:name w:val="heading 6"/>
    <w:basedOn w:val="Normal"/>
    <w:next w:val="Normal"/>
    <w:pPr>
      <w:keepNext w:val="1"/>
      <w:keepLines w:val="1"/>
      <w:pageBreakBefore w:val="0"/>
      <w:spacing w:after="80" w:before="240" w:lineRule="auto"/>
    </w:pPr>
    <w:rPr>
      <w:i w:val="1"/>
      <w:color w:val="666666"/>
    </w:rPr>
  </w:style>
  <w:style w:type="paragraph" w:styleId="Title">
    <w:name w:val="Title"/>
    <w:basedOn w:val="Normal"/>
    <w:next w:val="Normal"/>
    <w:pPr>
      <w:keepNext w:val="1"/>
      <w:keepLines w:val="1"/>
      <w:pageBreakBefore w:val="0"/>
      <w:spacing w:after="120" w:before="400" w:lineRule="auto"/>
    </w:pPr>
    <w:rPr>
      <w:b w:val="1"/>
      <w:color w:val="5b5ba5"/>
      <w:sz w:val="48"/>
      <w:szCs w:val="48"/>
    </w:rPr>
  </w:style>
  <w:style w:type="paragraph" w:styleId="Subtitle">
    <w:name w:val="Subtitle"/>
    <w:basedOn w:val="Normal"/>
    <w:next w:val="Normal"/>
    <w:pPr>
      <w:keepNext w:val="1"/>
      <w:keepLines w:val="1"/>
      <w:pageBreakBefore w:val="0"/>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ncce.io/tcc" TargetMode="External"/><Relationship Id="rId10" Type="http://schemas.openxmlformats.org/officeDocument/2006/relationships/hyperlink" Target="https://pixabay.com/vectors/glop-goo-goop-grunge-gunk-ink-2026811/" TargetMode="External"/><Relationship Id="rId13" Type="http://schemas.openxmlformats.org/officeDocument/2006/relationships/header" Target="header1.xml"/><Relationship Id="rId12" Type="http://schemas.openxmlformats.org/officeDocument/2006/relationships/hyperlink" Target="http://ncce.io/og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ixabay.com/photos/lion-predator-mane-big-cat-yawn-3317670/" TargetMode="External"/><Relationship Id="rId15" Type="http://schemas.openxmlformats.org/officeDocument/2006/relationships/header" Target="header2.xml"/><Relationship Id="rId14" Type="http://schemas.openxmlformats.org/officeDocument/2006/relationships/header" Target="header3.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