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4C8FDB" w14:textId="06FE71D5" w:rsidR="007F6803" w:rsidRDefault="007F6803" w:rsidP="00E7499F">
      <w:pPr>
        <w:jc w:val="center"/>
        <w:rPr>
          <w:b/>
          <w:bCs/>
        </w:rPr>
      </w:pPr>
      <w:r>
        <w:rPr>
          <w:b/>
          <w:bCs/>
        </w:rPr>
        <w:t>Methodology</w:t>
      </w:r>
    </w:p>
    <w:p w14:paraId="6A61BC30" w14:textId="427D660A" w:rsidR="007F6803" w:rsidRDefault="007F6803" w:rsidP="00E7499F">
      <w:pPr>
        <w:jc w:val="center"/>
        <w:rPr>
          <w:b/>
          <w:bCs/>
        </w:rPr>
      </w:pPr>
    </w:p>
    <w:p w14:paraId="5FC056FC" w14:textId="621A7C5A" w:rsidR="007F6803" w:rsidRDefault="00EB0774" w:rsidP="00EB0774">
      <w:r>
        <w:t>Context:</w:t>
      </w:r>
    </w:p>
    <w:p w14:paraId="2D217352" w14:textId="1C86CF61" w:rsidR="00EB0774" w:rsidRDefault="00EB0774" w:rsidP="00EB0774">
      <w:r>
        <w:t>Researcher - previously very critical of the evident disconnect between educational research and classroom practice that I observed. as my responsibilities on increasingly long placements increased, however, I found myself spending less and less time trying to apply research to my practice. I aimed for this action research study to not only have an impact on students' learning, but also help me as a soon-to-be newly qualified teacher learn how to integrate research into my practice without feel like my in-class experience was at odds with what I was researching.</w:t>
      </w:r>
    </w:p>
    <w:p w14:paraId="7ACE8358" w14:textId="79DAE889" w:rsidR="00B860DF" w:rsidRDefault="00B860DF" w:rsidP="00EB0774"/>
    <w:p w14:paraId="5E17C7E1" w14:textId="2CD3BD01" w:rsidR="00B860DF" w:rsidRDefault="00B860DF" w:rsidP="00EB0774">
      <w:r>
        <w:t>Importance of aligning action research with personal values</w:t>
      </w:r>
    </w:p>
    <w:p w14:paraId="52069FB0" w14:textId="77777777" w:rsidR="00B860DF" w:rsidRDefault="00B860DF" w:rsidP="00EB0774"/>
    <w:p w14:paraId="72FDBDE9" w14:textId="12ED1629" w:rsidR="00B860DF" w:rsidRPr="007F6803" w:rsidRDefault="00B860DF" w:rsidP="00EB0774">
      <w:r>
        <w:t xml:space="preserve">I was motivated undertake an action research project that incorporated technology into teaching. After undertaking a literature review, I identified that first and second order </w:t>
      </w:r>
    </w:p>
    <w:p w14:paraId="3F6AE235" w14:textId="77777777" w:rsidR="007F6803" w:rsidRDefault="007F6803" w:rsidP="00E7499F">
      <w:pPr>
        <w:jc w:val="center"/>
        <w:rPr>
          <w:b/>
          <w:bCs/>
        </w:rPr>
      </w:pPr>
    </w:p>
    <w:p w14:paraId="576EF372" w14:textId="77777777" w:rsidR="007F6803" w:rsidRDefault="007F6803" w:rsidP="00E7499F">
      <w:pPr>
        <w:jc w:val="center"/>
        <w:rPr>
          <w:b/>
          <w:bCs/>
        </w:rPr>
      </w:pPr>
    </w:p>
    <w:p w14:paraId="42C6465C" w14:textId="77777777" w:rsidR="007F6803" w:rsidRDefault="007F6803" w:rsidP="00E7499F">
      <w:pPr>
        <w:jc w:val="center"/>
        <w:rPr>
          <w:b/>
          <w:bCs/>
        </w:rPr>
      </w:pPr>
    </w:p>
    <w:p w14:paraId="26CB1639" w14:textId="567E350E" w:rsidR="00424B7A" w:rsidRDefault="00E7499F" w:rsidP="00E7499F">
      <w:pPr>
        <w:jc w:val="center"/>
        <w:rPr>
          <w:b/>
          <w:bCs/>
        </w:rPr>
      </w:pPr>
      <w:r>
        <w:rPr>
          <w:b/>
          <w:bCs/>
        </w:rPr>
        <w:t>Results</w:t>
      </w:r>
    </w:p>
    <w:p w14:paraId="1F09DB5C" w14:textId="58310C6C" w:rsidR="00E7499F" w:rsidRDefault="00E7499F" w:rsidP="00E7499F">
      <w:pPr>
        <w:jc w:val="center"/>
        <w:rPr>
          <w:b/>
          <w:bCs/>
        </w:rPr>
      </w:pPr>
    </w:p>
    <w:p w14:paraId="6CB66752" w14:textId="07974BEE" w:rsidR="00E7499F" w:rsidRDefault="00E7499F" w:rsidP="00E7499F">
      <w:pPr>
        <w:jc w:val="center"/>
        <w:rPr>
          <w:b/>
          <w:bCs/>
        </w:rPr>
      </w:pPr>
    </w:p>
    <w:p w14:paraId="47772C53" w14:textId="77777777" w:rsidR="00B860DF" w:rsidRDefault="00B860DF" w:rsidP="00B860DF">
      <w:r>
        <w:t>3. Reflective Journal</w:t>
      </w:r>
    </w:p>
    <w:p w14:paraId="41EC4218" w14:textId="6477A8B7" w:rsidR="00B860DF" w:rsidRDefault="00B860DF" w:rsidP="00B860DF"/>
    <w:p w14:paraId="0214D5EC" w14:textId="77777777" w:rsidR="00CC4FBC" w:rsidRDefault="00CC4FBC" w:rsidP="00B860DF">
      <w:pPr>
        <w:rPr>
          <w:b/>
          <w:bCs/>
        </w:rPr>
      </w:pPr>
    </w:p>
    <w:p w14:paraId="0E165884" w14:textId="0AE31FC9" w:rsidR="00E7499F" w:rsidRDefault="00E7499F" w:rsidP="00E7499F">
      <w:r>
        <w:t>1. Plickers classroom response system</w:t>
      </w:r>
    </w:p>
    <w:p w14:paraId="46470982" w14:textId="2E448F81" w:rsidR="00E7499F" w:rsidRDefault="00E7499F" w:rsidP="00E7499F"/>
    <w:p w14:paraId="7A1B1C5B" w14:textId="77777777" w:rsidR="007C6479" w:rsidRDefault="007C6479" w:rsidP="00E7499F"/>
    <w:p w14:paraId="225FD3EA" w14:textId="1C755575" w:rsidR="00E7499F" w:rsidRDefault="00E7499F" w:rsidP="00E7499F">
      <w:r>
        <w:t>2. Observation</w:t>
      </w:r>
    </w:p>
    <w:p w14:paraId="5C5C3268" w14:textId="5806B5DE" w:rsidR="00E7499F" w:rsidRDefault="00E7499F" w:rsidP="00E7499F"/>
    <w:p w14:paraId="147BE9AE" w14:textId="2AFFF70E" w:rsidR="00E7499F" w:rsidRDefault="00E7499F" w:rsidP="00E7499F">
      <w:r>
        <w:t>Student engagement</w:t>
      </w:r>
      <w:r w:rsidR="000F6E21">
        <w:t xml:space="preserve"> and enthusiasm with CRS- anonymity, different types of questions,</w:t>
      </w:r>
    </w:p>
    <w:p w14:paraId="22EA156D" w14:textId="2327FC0D" w:rsidR="00E7499F" w:rsidRDefault="000F6E21" w:rsidP="00E7499F">
      <w:r>
        <w:t>Engagement in classroom discussion post-questioning</w:t>
      </w:r>
    </w:p>
    <w:p w14:paraId="2D84C6D0" w14:textId="59CBE4DD" w:rsidR="00E7499F" w:rsidRDefault="00E7499F" w:rsidP="00E7499F"/>
    <w:p w14:paraId="6340D862" w14:textId="49BA0F3A" w:rsidR="005D6CCE" w:rsidRDefault="005D6CCE" w:rsidP="00E7499F"/>
    <w:p w14:paraId="547F6B36" w14:textId="3740CCC9" w:rsidR="00E7499F" w:rsidRDefault="00E7499F" w:rsidP="00E7499F"/>
    <w:p w14:paraId="4BFD1083" w14:textId="18939AE1" w:rsidR="00E7499F" w:rsidRDefault="00E7499F" w:rsidP="00E7499F">
      <w:r>
        <w:t>4. Student Quiz Responses</w:t>
      </w:r>
    </w:p>
    <w:p w14:paraId="71A96F0B" w14:textId="783F8A54" w:rsidR="00E7499F" w:rsidRDefault="00E7499F" w:rsidP="00E7499F"/>
    <w:p w14:paraId="38AAA47D" w14:textId="27ED3EA0" w:rsidR="00E7499F" w:rsidRDefault="00E7499F" w:rsidP="00E7499F">
      <w:r>
        <w:t>Compare pre and post for each topic</w:t>
      </w:r>
    </w:p>
    <w:p w14:paraId="53884775" w14:textId="6DEBD315" w:rsidR="00E7499F" w:rsidRDefault="00E7499F" w:rsidP="00E7499F">
      <w:r>
        <w:t>Compare overall student % throughout entire intervention</w:t>
      </w:r>
    </w:p>
    <w:p w14:paraId="79469EBB" w14:textId="77777777" w:rsidR="00E7499F" w:rsidRDefault="00E7499F" w:rsidP="00E7499F"/>
    <w:p w14:paraId="421FCA09" w14:textId="0B0DB9A7" w:rsidR="00E7499F" w:rsidRDefault="00E7499F" w:rsidP="00E7499F">
      <w:r>
        <w:t>5. Student Likert Surveys</w:t>
      </w:r>
    </w:p>
    <w:p w14:paraId="2897FA3C" w14:textId="69679CF9" w:rsidR="00E7499F" w:rsidRDefault="00E7499F" w:rsidP="00E7499F"/>
    <w:p w14:paraId="46FDD9BE" w14:textId="30284FE7" w:rsidR="00E7499F" w:rsidRDefault="00E7499F" w:rsidP="00E7499F">
      <w:r>
        <w:t xml:space="preserve">Compare pre and </w:t>
      </w:r>
    </w:p>
    <w:p w14:paraId="158E1614" w14:textId="06F1C9D9" w:rsidR="00096BE6" w:rsidRDefault="00096BE6" w:rsidP="00E7499F"/>
    <w:p w14:paraId="65DDAA8F" w14:textId="7D1BC91D" w:rsidR="00096BE6" w:rsidRDefault="00096BE6" w:rsidP="00E7499F"/>
    <w:p w14:paraId="2DFF59B1" w14:textId="77777777" w:rsidR="007C6479" w:rsidRDefault="007C6479" w:rsidP="00E7499F"/>
    <w:p w14:paraId="07D4781B" w14:textId="4A0EBEB2" w:rsidR="00096BE6" w:rsidRDefault="00096BE6" w:rsidP="00E7499F">
      <w:pPr>
        <w:rPr>
          <w:u w:val="single"/>
        </w:rPr>
      </w:pPr>
      <w:r>
        <w:rPr>
          <w:u w:val="single"/>
        </w:rPr>
        <w:t>Discussion</w:t>
      </w:r>
    </w:p>
    <w:p w14:paraId="6E5E3C0F" w14:textId="3032F27A" w:rsidR="00D35884" w:rsidRDefault="00D35884" w:rsidP="00E7499F">
      <w:pPr>
        <w:rPr>
          <w:u w:val="single"/>
        </w:rPr>
      </w:pPr>
    </w:p>
    <w:p w14:paraId="2D8D02DF" w14:textId="08005EAE" w:rsidR="00D35884" w:rsidRPr="00D35884" w:rsidRDefault="00D35884" w:rsidP="00D35884">
      <w:pPr>
        <w:pStyle w:val="NormalWeb"/>
      </w:pPr>
      <w:r>
        <w:rPr>
          <w:rFonts w:ascii="Interstate" w:hAnsi="Interstate"/>
          <w:sz w:val="18"/>
          <w:szCs w:val="18"/>
        </w:rPr>
        <w:lastRenderedPageBreak/>
        <w:t xml:space="preserve">Dewey (1933: 33) identified the three traits or characteristics most required of reflective practitioners as wholeheartedness, openmindedness and intellectual responsibility. </w:t>
      </w:r>
    </w:p>
    <w:p w14:paraId="0743F63B" w14:textId="7803F01C" w:rsidR="00B766A4" w:rsidRDefault="00B766A4" w:rsidP="00B766A4">
      <w:r>
        <w:t xml:space="preserve">Felt a clear difference in student engagement and class atmosphere depending on types of questions used, and own personal alignment with the 3D FasMED model. Importance of revisiting the goals of the research project when feeling overwhelmed - something that may translate to other action research projects (reference) -&gt; </w:t>
      </w:r>
    </w:p>
    <w:p w14:paraId="4A1F5988" w14:textId="2FBA9DE2" w:rsidR="006039E6" w:rsidRDefault="006039E6" w:rsidP="00B766A4"/>
    <w:p w14:paraId="2547BB06" w14:textId="654AA447" w:rsidR="006039E6" w:rsidRDefault="006039E6" w:rsidP="00B766A4">
      <w:r>
        <w:t>Felt more connected to the students in this class (COVID masks communication reference)</w:t>
      </w:r>
    </w:p>
    <w:p w14:paraId="67436D65" w14:textId="4DF6CA18" w:rsidR="00335437" w:rsidRDefault="00335437" w:rsidP="00B766A4"/>
    <w:p w14:paraId="2168BAE0" w14:textId="77777777" w:rsidR="006039E6" w:rsidRDefault="006039E6" w:rsidP="006039E6">
      <w:r>
        <w:t>Traignualtion of data</w:t>
      </w:r>
    </w:p>
    <w:p w14:paraId="0FB3EC63" w14:textId="49D5E7C9" w:rsidR="006039E6" w:rsidRDefault="006039E6" w:rsidP="00B766A4"/>
    <w:p w14:paraId="2E29DDA4" w14:textId="1728AB55" w:rsidR="006039E6" w:rsidRDefault="006039E6" w:rsidP="00B766A4"/>
    <w:p w14:paraId="0E418BB0" w14:textId="03988E12" w:rsidR="006039E6" w:rsidRDefault="006039E6" w:rsidP="00B766A4"/>
    <w:p w14:paraId="0E8F05AF" w14:textId="1FD9C672" w:rsidR="006039E6" w:rsidRDefault="006039E6" w:rsidP="00B766A4"/>
    <w:p w14:paraId="009EBBEA" w14:textId="77777777" w:rsidR="006039E6" w:rsidRDefault="006039E6" w:rsidP="00B766A4"/>
    <w:p w14:paraId="4B1C8D62" w14:textId="77777777" w:rsidR="006039E6" w:rsidRDefault="006039E6" w:rsidP="00B766A4"/>
    <w:p w14:paraId="44023091" w14:textId="75C41D15" w:rsidR="006039E6" w:rsidRDefault="006039E6" w:rsidP="00B766A4">
      <w:r>
        <w:t>To improve:</w:t>
      </w:r>
    </w:p>
    <w:p w14:paraId="7F9CA10A" w14:textId="608C5DBF" w:rsidR="006039E6" w:rsidRDefault="006039E6" w:rsidP="00B766A4">
      <w:r>
        <w:t>talk about other Plickers features?</w:t>
      </w:r>
    </w:p>
    <w:p w14:paraId="5549DF51" w14:textId="649BB1D5" w:rsidR="00B766A4" w:rsidRDefault="00B766A4" w:rsidP="00B766A4">
      <w:r>
        <w:t>Better use of plickers system e.g. supplying students with their report</w:t>
      </w:r>
    </w:p>
    <w:p w14:paraId="5E998354" w14:textId="0E905E6B" w:rsidR="006039E6" w:rsidRDefault="006039E6" w:rsidP="00B766A4"/>
    <w:p w14:paraId="5D7795EB" w14:textId="77777777" w:rsidR="006039E6" w:rsidRDefault="006039E6" w:rsidP="006039E6">
      <w:r>
        <w:t>Carried out during the pandemic, missed opportunities for transitioning from classroom discussion to students teaching themselves at the whiteboard.</w:t>
      </w:r>
    </w:p>
    <w:p w14:paraId="4FBF4697" w14:textId="77777777" w:rsidR="006039E6" w:rsidRDefault="006039E6" w:rsidP="006039E6"/>
    <w:p w14:paraId="5382D6CF" w14:textId="77777777" w:rsidR="006039E6" w:rsidRDefault="006039E6" w:rsidP="00B766A4"/>
    <w:p w14:paraId="313AD740" w14:textId="3960929C" w:rsidR="006039E6" w:rsidRDefault="006039E6" w:rsidP="00B766A4"/>
    <w:p w14:paraId="48E534C7" w14:textId="1C26826C" w:rsidR="006039E6" w:rsidRDefault="006039E6" w:rsidP="00B766A4"/>
    <w:p w14:paraId="0C6631B2" w14:textId="478D1F94" w:rsidR="006039E6" w:rsidRDefault="006039E6" w:rsidP="00B766A4"/>
    <w:p w14:paraId="0C014729" w14:textId="2813B3EE" w:rsidR="006039E6" w:rsidRDefault="006039E6" w:rsidP="00B766A4"/>
    <w:p w14:paraId="16EA889B" w14:textId="3E875F4D" w:rsidR="006039E6" w:rsidRDefault="006039E6" w:rsidP="00B766A4"/>
    <w:p w14:paraId="6A5FE144" w14:textId="7B51D4CD" w:rsidR="006039E6" w:rsidRDefault="006039E6" w:rsidP="00B766A4"/>
    <w:p w14:paraId="0D5DBA48" w14:textId="6CCE65FC" w:rsidR="006039E6" w:rsidRDefault="006039E6" w:rsidP="00B766A4">
      <w:r>
        <w:t>Not able to be generalised:</w:t>
      </w:r>
    </w:p>
    <w:p w14:paraId="452B5C19" w14:textId="120DCEF4" w:rsidR="006039E6" w:rsidRDefault="006039E6" w:rsidP="00B766A4">
      <w:r>
        <w:t>convenient sampling</w:t>
      </w:r>
    </w:p>
    <w:p w14:paraId="5C40BF77" w14:textId="77777777" w:rsidR="006039E6" w:rsidRDefault="006039E6" w:rsidP="006039E6">
      <w:r>
        <w:t>Small sample size, assumptions required for statistical tests used not met (robustness)</w:t>
      </w:r>
    </w:p>
    <w:p w14:paraId="4263B30D" w14:textId="77777777" w:rsidR="006039E6" w:rsidRDefault="006039E6" w:rsidP="006039E6">
      <w:r>
        <w:t>Control group</w:t>
      </w:r>
    </w:p>
    <w:p w14:paraId="13A15AF3" w14:textId="05D8E40D" w:rsidR="006039E6" w:rsidRDefault="006039E6" w:rsidP="00B766A4"/>
    <w:p w14:paraId="6CB17088" w14:textId="77777777" w:rsidR="006039E6" w:rsidRDefault="006039E6" w:rsidP="00B766A4"/>
    <w:p w14:paraId="75850FE0" w14:textId="0CBF0DA6" w:rsidR="006039E6" w:rsidRDefault="006039E6" w:rsidP="00B766A4"/>
    <w:p w14:paraId="187B43CB" w14:textId="4BE475D9" w:rsidR="006039E6" w:rsidRDefault="006039E6" w:rsidP="00B766A4"/>
    <w:p w14:paraId="1689DB07" w14:textId="41A4632D" w:rsidR="006039E6" w:rsidRDefault="006039E6" w:rsidP="00B766A4"/>
    <w:p w14:paraId="5A7D81B3" w14:textId="77777777" w:rsidR="006039E6" w:rsidRDefault="006039E6" w:rsidP="00B766A4"/>
    <w:p w14:paraId="391187C0" w14:textId="20FB4A94" w:rsidR="006039E6" w:rsidRDefault="006039E6" w:rsidP="00B766A4">
      <w:r>
        <w:t>Further research:</w:t>
      </w:r>
    </w:p>
    <w:p w14:paraId="1F0AF760" w14:textId="3BC56125" w:rsidR="006039E6" w:rsidRDefault="006039E6" w:rsidP="00B766A4">
      <w:r>
        <w:t>Teaching style and mindset default to traditionalist methods similar to how I was taught. Importance of a clear research project, and how it relates to a sense of efficacy.</w:t>
      </w:r>
    </w:p>
    <w:p w14:paraId="2DFBB7A2" w14:textId="0E0914E0" w:rsidR="00B766A4" w:rsidRDefault="00B766A4" w:rsidP="00B766A4"/>
    <w:p w14:paraId="22181EF5" w14:textId="0D3E4DCC" w:rsidR="00096BE6" w:rsidRDefault="00335437" w:rsidP="00E7499F">
      <w:r>
        <w:t>Benefits of carrying out an action research project, not only possible to carry out but is now prefered. Seeing research and action carried out in class together - a change in philosophy that I will endeavour to keep,</w:t>
      </w:r>
    </w:p>
    <w:p w14:paraId="03B8CA01" w14:textId="77777777" w:rsidR="00335437" w:rsidRPr="00335437" w:rsidRDefault="00335437" w:rsidP="00E7499F"/>
    <w:p w14:paraId="254A585D" w14:textId="77777777" w:rsidR="00150A6A" w:rsidRDefault="00150A6A" w:rsidP="00E7499F"/>
    <w:p w14:paraId="32EEA268" w14:textId="07D945F4" w:rsidR="00096BE6" w:rsidRDefault="00096BE6" w:rsidP="00E7499F"/>
    <w:p w14:paraId="6B16A462" w14:textId="5EAD4381" w:rsidR="00096BE6" w:rsidRDefault="00096BE6" w:rsidP="00E7499F"/>
    <w:p w14:paraId="18D4E96B" w14:textId="77777777" w:rsidR="003E4602" w:rsidRDefault="003E4602">
      <w:r>
        <w:br w:type="page"/>
      </w:r>
    </w:p>
    <w:p w14:paraId="33B76CD0" w14:textId="36B18137" w:rsidR="00096BE6" w:rsidRDefault="00751EEE" w:rsidP="00E7499F">
      <w:r>
        <w:lastRenderedPageBreak/>
        <w:t>I was hesitant to begin the action research project, anxious to discuss it with the principal, delayed beginning it with the class due to:</w:t>
      </w:r>
    </w:p>
    <w:p w14:paraId="52B6F08C" w14:textId="3AF5F0DC" w:rsidR="00751EEE" w:rsidRDefault="00751EEE" w:rsidP="00E7499F">
      <w:r>
        <w:t>covid</w:t>
      </w:r>
    </w:p>
    <w:p w14:paraId="0825FD6B" w14:textId="483F7A4E" w:rsidR="00751EEE" w:rsidRDefault="00751EEE" w:rsidP="00E7499F">
      <w:r>
        <w:t>low class numbers</w:t>
      </w:r>
    </w:p>
    <w:p w14:paraId="4643D9A1" w14:textId="3400C06B" w:rsidR="00751EEE" w:rsidRDefault="00751EEE" w:rsidP="00E7499F"/>
    <w:p w14:paraId="1BE294ED" w14:textId="0C3A0B9C" w:rsidR="00751EEE" w:rsidRDefault="00751EEE" w:rsidP="00E7499F">
      <w:r>
        <w:t xml:space="preserve">but at the beginning of the project I did not use the reflective journal or observations in the right way. Over time, afer reflecting critically I was able to identify some key factors in my mindset that were </w:t>
      </w:r>
      <w:proofErr w:type="gramStart"/>
      <w:r>
        <w:t>effecting</w:t>
      </w:r>
      <w:proofErr w:type="gramEnd"/>
      <w:r>
        <w:t xml:space="preserve"> how I was approaching the action research project:</w:t>
      </w:r>
    </w:p>
    <w:p w14:paraId="29DC127A" w14:textId="793105C8" w:rsidR="00751EEE" w:rsidRDefault="00751EEE" w:rsidP="00E7499F"/>
    <w:p w14:paraId="68B7BD6B" w14:textId="35E75FBF" w:rsidR="00751EEE" w:rsidRPr="00096BE6" w:rsidRDefault="00751EEE" w:rsidP="00E7499F">
      <w:r>
        <w:t xml:space="preserve">Focusing on the negative aspects of implementing a research project, I treated it as a chore without valuing or </w:t>
      </w:r>
    </w:p>
    <w:sectPr w:rsidR="00751EEE" w:rsidRPr="00096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state">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99F"/>
    <w:rsid w:val="0003208C"/>
    <w:rsid w:val="00096BE6"/>
    <w:rsid w:val="000F6E21"/>
    <w:rsid w:val="001334D1"/>
    <w:rsid w:val="00150A6A"/>
    <w:rsid w:val="0024364C"/>
    <w:rsid w:val="00335437"/>
    <w:rsid w:val="003A3BC0"/>
    <w:rsid w:val="003D0E7D"/>
    <w:rsid w:val="003E4602"/>
    <w:rsid w:val="003F7839"/>
    <w:rsid w:val="004963AA"/>
    <w:rsid w:val="005D6CCE"/>
    <w:rsid w:val="006039E6"/>
    <w:rsid w:val="00651EC3"/>
    <w:rsid w:val="00671C58"/>
    <w:rsid w:val="006E6461"/>
    <w:rsid w:val="00751EEE"/>
    <w:rsid w:val="007C6479"/>
    <w:rsid w:val="007F6803"/>
    <w:rsid w:val="008B095D"/>
    <w:rsid w:val="009A1184"/>
    <w:rsid w:val="009E55B7"/>
    <w:rsid w:val="00A545DE"/>
    <w:rsid w:val="00B766A4"/>
    <w:rsid w:val="00B860DF"/>
    <w:rsid w:val="00CC4FBC"/>
    <w:rsid w:val="00D20BC4"/>
    <w:rsid w:val="00D35884"/>
    <w:rsid w:val="00E7499F"/>
    <w:rsid w:val="00EB077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CFE6BB4"/>
  <w15:chartTrackingRefBased/>
  <w15:docId w15:val="{393A2AC5-24AF-6046-90E4-4C8DCE39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499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7499F"/>
    <w:rPr>
      <w:rFonts w:ascii="Times New Roman" w:hAnsi="Times New Roman" w:cs="Times New Roman"/>
      <w:sz w:val="18"/>
      <w:szCs w:val="18"/>
      <w:lang w:val="en-GB"/>
    </w:rPr>
  </w:style>
  <w:style w:type="paragraph" w:styleId="NormalWeb">
    <w:name w:val="Normal (Web)"/>
    <w:basedOn w:val="Normal"/>
    <w:uiPriority w:val="99"/>
    <w:unhideWhenUsed/>
    <w:rsid w:val="00D35884"/>
    <w:pPr>
      <w:spacing w:before="100" w:beforeAutospacing="1" w:after="100" w:afterAutospacing="1"/>
    </w:pPr>
    <w:rPr>
      <w:rFonts w:ascii="Times New Roman" w:eastAsia="Times New Roman" w:hAnsi="Times New Roman" w:cs="Times New Roman"/>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280577">
      <w:bodyDiv w:val="1"/>
      <w:marLeft w:val="0"/>
      <w:marRight w:val="0"/>
      <w:marTop w:val="0"/>
      <w:marBottom w:val="0"/>
      <w:divBdr>
        <w:top w:val="none" w:sz="0" w:space="0" w:color="auto"/>
        <w:left w:val="none" w:sz="0" w:space="0" w:color="auto"/>
        <w:bottom w:val="none" w:sz="0" w:space="0" w:color="auto"/>
        <w:right w:val="none" w:sz="0" w:space="0" w:color="auto"/>
      </w:divBdr>
      <w:divsChild>
        <w:div w:id="1730837059">
          <w:marLeft w:val="0"/>
          <w:marRight w:val="0"/>
          <w:marTop w:val="0"/>
          <w:marBottom w:val="0"/>
          <w:divBdr>
            <w:top w:val="none" w:sz="0" w:space="0" w:color="auto"/>
            <w:left w:val="none" w:sz="0" w:space="0" w:color="auto"/>
            <w:bottom w:val="none" w:sz="0" w:space="0" w:color="auto"/>
            <w:right w:val="none" w:sz="0" w:space="0" w:color="auto"/>
          </w:divBdr>
          <w:divsChild>
            <w:div w:id="959649723">
              <w:marLeft w:val="0"/>
              <w:marRight w:val="0"/>
              <w:marTop w:val="0"/>
              <w:marBottom w:val="0"/>
              <w:divBdr>
                <w:top w:val="none" w:sz="0" w:space="0" w:color="auto"/>
                <w:left w:val="none" w:sz="0" w:space="0" w:color="auto"/>
                <w:bottom w:val="none" w:sz="0" w:space="0" w:color="auto"/>
                <w:right w:val="none" w:sz="0" w:space="0" w:color="auto"/>
              </w:divBdr>
              <w:divsChild>
                <w:div w:id="11451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LIATHÁIN, CIAN</cp:lastModifiedBy>
  <cp:revision>7</cp:revision>
  <dcterms:created xsi:type="dcterms:W3CDTF">2021-03-29T09:23:00Z</dcterms:created>
  <dcterms:modified xsi:type="dcterms:W3CDTF">2021-05-10T22:08:00Z</dcterms:modified>
</cp:coreProperties>
</file>