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943C27" w:rsidRDefault="00356EBA" w:rsidP="00E2307B">
      <w:pPr>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 xml:space="preserve">BA Mathematics and Education, </w:t>
      </w:r>
      <w:r w:rsidR="00F75F6C" w:rsidRPr="00943C27">
        <w:rPr>
          <w:rFonts w:ascii="Times New Roman" w:hAnsi="Times New Roman" w:cs="Times New Roman"/>
          <w:b/>
          <w:bCs/>
          <w:iCs/>
          <w:color w:val="000000" w:themeColor="text1"/>
          <w:sz w:val="28"/>
          <w:szCs w:val="28"/>
        </w:rPr>
        <w:t>LESSON PLAN</w:t>
      </w:r>
    </w:p>
    <w:p w14:paraId="25090F8C" w14:textId="6D520E84" w:rsidR="00F75F6C" w:rsidRPr="00943C27"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943C27">
        <w:rPr>
          <w:rFonts w:ascii="Times New Roman" w:hAnsi="Times New Roman" w:cs="Times New Roman"/>
          <w:b/>
          <w:bCs/>
          <w:iCs/>
          <w:color w:val="000000" w:themeColor="text1"/>
          <w:sz w:val="28"/>
          <w:szCs w:val="28"/>
        </w:rPr>
        <w:t>Name:</w:t>
      </w:r>
      <w:r w:rsidR="00844BA0" w:rsidRPr="00943C27">
        <w:rPr>
          <w:rFonts w:ascii="Times New Roman" w:hAnsi="Times New Roman" w:cs="Times New Roman"/>
          <w:b/>
          <w:bCs/>
          <w:iCs/>
          <w:color w:val="000000" w:themeColor="text1"/>
          <w:sz w:val="28"/>
          <w:szCs w:val="28"/>
        </w:rPr>
        <w:t xml:space="preserve"> </w:t>
      </w:r>
      <w:r w:rsidR="005B4560" w:rsidRPr="00943C27">
        <w:rPr>
          <w:rFonts w:ascii="Times New Roman" w:hAnsi="Times New Roman" w:cs="Times New Roman"/>
          <w:iCs/>
          <w:color w:val="000000" w:themeColor="text1"/>
          <w:sz w:val="28"/>
          <w:szCs w:val="28"/>
        </w:rPr>
        <w:t>Cian Mac Liatháin</w:t>
      </w:r>
    </w:p>
    <w:p w14:paraId="67A6314B" w14:textId="4F736B5B" w:rsidR="00F75F6C" w:rsidRPr="00943C27"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ID:</w:t>
      </w:r>
      <w:r w:rsidR="002A2F07" w:rsidRPr="00943C27">
        <w:rPr>
          <w:rFonts w:ascii="Times New Roman" w:hAnsi="Times New Roman" w:cs="Times New Roman"/>
          <w:b/>
          <w:bCs/>
          <w:iCs/>
          <w:color w:val="000000" w:themeColor="text1"/>
          <w:sz w:val="28"/>
          <w:szCs w:val="28"/>
        </w:rPr>
        <w:t xml:space="preserve"> </w:t>
      </w:r>
      <w:r w:rsidR="00285E72" w:rsidRPr="00943C27">
        <w:rPr>
          <w:rFonts w:ascii="Times New Roman" w:hAnsi="Times New Roman" w:cs="Times New Roman"/>
          <w:iCs/>
          <w:color w:val="000000" w:themeColor="text1"/>
          <w:sz w:val="28"/>
          <w:szCs w:val="28"/>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1"/>
        <w:gridCol w:w="4895"/>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3B26304F"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283C90">
              <w:rPr>
                <w:rFonts w:ascii="Times New Roman" w:hAnsi="Times New Roman" w:cs="Times New Roman"/>
                <w:bCs/>
              </w:rPr>
              <w:t xml:space="preserve"> </w:t>
            </w:r>
            <w:r w:rsidR="00283C90">
              <w:rPr>
                <w:rFonts w:ascii="Times New Roman" w:hAnsi="Times New Roman" w:cs="Times New Roman"/>
                <w:bCs/>
              </w:rPr>
              <w:tab/>
            </w:r>
            <w:r w:rsidR="00283C90">
              <w:rPr>
                <w:rFonts w:ascii="Times New Roman" w:hAnsi="Times New Roman" w:cs="Times New Roman"/>
                <w:bCs/>
              </w:rPr>
              <w:tab/>
              <w:t>Fractions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C642E92"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283C90">
              <w:rPr>
                <w:rFonts w:ascii="Times New Roman" w:hAnsi="Times New Roman" w:cs="Times New Roman"/>
                <w:bCs/>
              </w:rPr>
              <w:tab/>
            </w:r>
            <w:r w:rsidR="00283C90">
              <w:rPr>
                <w:rFonts w:ascii="Times New Roman" w:hAnsi="Times New Roman" w:cs="Times New Roman"/>
                <w:bCs/>
              </w:rPr>
              <w:tab/>
            </w:r>
            <w:r w:rsidR="00965CF1">
              <w:rPr>
                <w:rFonts w:ascii="Times New Roman" w:hAnsi="Times New Roman" w:cs="Times New Roman"/>
                <w:bCs/>
              </w:rPr>
              <w:t>4</w:t>
            </w:r>
          </w:p>
        </w:tc>
      </w:tr>
      <w:tr w:rsidR="0089540D" w:rsidRPr="00943C27" w14:paraId="10F4D8A3" w14:textId="77777777" w:rsidTr="002840B4">
        <w:tc>
          <w:tcPr>
            <w:tcW w:w="4219" w:type="dxa"/>
          </w:tcPr>
          <w:p w14:paraId="0EEA6E28" w14:textId="1CF6A032"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proofErr w:type="gramStart"/>
            <w:r w:rsidR="00285E72" w:rsidRPr="00943C27">
              <w:rPr>
                <w:rFonts w:ascii="Times New Roman" w:hAnsi="Times New Roman" w:cs="Times New Roman"/>
                <w:bCs/>
              </w:rPr>
              <w:tab/>
            </w:r>
            <w:r w:rsidRPr="00943C27">
              <w:rPr>
                <w:rFonts w:ascii="Times New Roman" w:hAnsi="Times New Roman" w:cs="Times New Roman"/>
                <w:bCs/>
              </w:rPr>
              <w:t xml:space="preserve">  </w:t>
            </w:r>
            <w:r w:rsidR="00283C90">
              <w:rPr>
                <w:rFonts w:ascii="Times New Roman" w:hAnsi="Times New Roman" w:cs="Times New Roman"/>
                <w:bCs/>
              </w:rPr>
              <w:t>2</w:t>
            </w:r>
            <w:r w:rsidR="0084096F">
              <w:rPr>
                <w:rFonts w:ascii="Times New Roman" w:hAnsi="Times New Roman" w:cs="Times New Roman"/>
                <w:bCs/>
              </w:rPr>
              <w:t>4</w:t>
            </w:r>
            <w:proofErr w:type="gramEnd"/>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22A470D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283C90">
              <w:rPr>
                <w:rFonts w:ascii="Times New Roman" w:hAnsi="Times New Roman" w:cs="Times New Roman"/>
                <w:bCs/>
              </w:rPr>
              <w:tab/>
            </w:r>
            <w:r w:rsidR="00283C90">
              <w:rPr>
                <w:rFonts w:ascii="Times New Roman" w:hAnsi="Times New Roman" w:cs="Times New Roman"/>
                <w:bCs/>
              </w:rPr>
              <w:tab/>
            </w:r>
            <w:r w:rsidR="00283C90">
              <w:rPr>
                <w:rFonts w:ascii="Times New Roman" w:hAnsi="Times New Roman" w:cs="Times New Roman"/>
                <w:bCs/>
              </w:rPr>
              <w:tab/>
              <w:t>0</w:t>
            </w:r>
            <w:r w:rsidR="0084096F">
              <w:rPr>
                <w:rFonts w:ascii="Times New Roman" w:hAnsi="Times New Roman" w:cs="Times New Roman"/>
                <w:bCs/>
              </w:rPr>
              <w:t>9</w:t>
            </w:r>
            <w:r w:rsidR="00283C90">
              <w:rPr>
                <w:rFonts w:ascii="Times New Roman" w:hAnsi="Times New Roman" w:cs="Times New Roman"/>
                <w:bCs/>
              </w:rPr>
              <w:t>/10/20</w:t>
            </w:r>
          </w:p>
        </w:tc>
        <w:tc>
          <w:tcPr>
            <w:tcW w:w="5023" w:type="dxa"/>
          </w:tcPr>
          <w:p w14:paraId="36DFE70D" w14:textId="1CF11AC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283C90">
              <w:rPr>
                <w:rFonts w:ascii="Times New Roman" w:hAnsi="Times New Roman" w:cs="Times New Roman"/>
                <w:bCs/>
              </w:rPr>
              <w:tab/>
            </w:r>
            <w:r w:rsidR="0084096F">
              <w:rPr>
                <w:rFonts w:ascii="Times New Roman" w:hAnsi="Times New Roman" w:cs="Times New Roman"/>
                <w:bCs/>
              </w:rPr>
              <w:t>12:00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1199" w:type="dxa"/>
        <w:tblInd w:w="-998" w:type="dxa"/>
        <w:tblLook w:val="04A0" w:firstRow="1" w:lastRow="0" w:firstColumn="1" w:lastColumn="0" w:noHBand="0" w:noVBand="1"/>
      </w:tblPr>
      <w:tblGrid>
        <w:gridCol w:w="11199"/>
      </w:tblGrid>
      <w:tr w:rsidR="00F207A6" w:rsidRPr="00943C27" w14:paraId="4E07EE9E" w14:textId="77777777" w:rsidTr="001F7EEE">
        <w:tc>
          <w:tcPr>
            <w:tcW w:w="11199" w:type="dxa"/>
            <w:shd w:val="clear" w:color="auto" w:fill="D9D9D9" w:themeFill="background1" w:themeFillShade="D9"/>
          </w:tcPr>
          <w:p w14:paraId="6E0D697B" w14:textId="77777777"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1F7EEE">
        <w:tc>
          <w:tcPr>
            <w:tcW w:w="11199" w:type="dxa"/>
          </w:tcPr>
          <w:p w14:paraId="05C4B7DB" w14:textId="77777777" w:rsidR="00283C90" w:rsidRDefault="00283C90" w:rsidP="00283C90">
            <w:pPr>
              <w:rPr>
                <w:rFonts w:ascii="Times New Roman" w:hAnsi="Times New Roman" w:cs="Times New Roman"/>
                <w:bCs/>
                <w:position w:val="-6"/>
                <w:sz w:val="20"/>
                <w:szCs w:val="20"/>
              </w:rPr>
            </w:pPr>
            <w:r>
              <w:rPr>
                <w:rFonts w:ascii="Times New Roman" w:hAnsi="Times New Roman" w:cs="Times New Roman"/>
                <w:bCs/>
                <w:position w:val="-6"/>
                <w:sz w:val="20"/>
                <w:szCs w:val="20"/>
              </w:rPr>
              <w:t>In recent weeks, students first reinforced their primary school understanding of whole numbers in the new context of natural numbers. Following this, they built upon this knowledge by investigating integers using the number line. Students have encountered important numerical concepts such as prime numbers and indices. (K)</w:t>
            </w:r>
          </w:p>
          <w:p w14:paraId="66CE007B" w14:textId="77777777" w:rsidR="00283C90" w:rsidRPr="00943C27" w:rsidRDefault="00283C90" w:rsidP="00283C9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skills in terms of performing arithmetic operations like addition, subtraction, multiplication and division on positive and negative integers. (S)</w:t>
            </w:r>
          </w:p>
          <w:p w14:paraId="2FD46201" w14:textId="0ACE50A7" w:rsidR="00EE543F" w:rsidRPr="00943C27" w:rsidRDefault="00283C90" w:rsidP="00844BA0">
            <w:pPr>
              <w:rPr>
                <w:rFonts w:ascii="Times New Roman" w:hAnsi="Times New Roman" w:cs="Times New Roman"/>
                <w:bCs/>
                <w:position w:val="-6"/>
                <w:sz w:val="20"/>
                <w:szCs w:val="20"/>
              </w:rPr>
            </w:pPr>
            <w:bookmarkStart w:id="0" w:name="OLE_LINK19"/>
            <w:bookmarkStart w:id="1" w:name="OLE_LINK20"/>
            <w:r>
              <w:rPr>
                <w:rFonts w:ascii="Times New Roman" w:hAnsi="Times New Roman" w:cs="Times New Roman"/>
                <w:bCs/>
                <w:position w:val="-6"/>
                <w:sz w:val="20"/>
                <w:szCs w:val="20"/>
              </w:rPr>
              <w:t xml:space="preserve">The students </w:t>
            </w:r>
            <w:r w:rsidR="0084096F">
              <w:rPr>
                <w:rFonts w:ascii="Times New Roman" w:hAnsi="Times New Roman" w:cs="Times New Roman"/>
                <w:bCs/>
                <w:position w:val="-6"/>
                <w:sz w:val="20"/>
                <w:szCs w:val="20"/>
              </w:rPr>
              <w:t>find it difficult to concentrate in traditional mathematics type classes, I am trying my best to improve in terms of keeping their attention and focus in the classroom (O)</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1057" w:type="dxa"/>
        <w:tblInd w:w="-714" w:type="dxa"/>
        <w:tblLook w:val="04A0" w:firstRow="1" w:lastRow="0" w:firstColumn="1" w:lastColumn="0" w:noHBand="0" w:noVBand="1"/>
      </w:tblPr>
      <w:tblGrid>
        <w:gridCol w:w="10065"/>
        <w:gridCol w:w="992"/>
      </w:tblGrid>
      <w:tr w:rsidR="00EE543F" w:rsidRPr="00943C27" w14:paraId="57BCBC67" w14:textId="77777777" w:rsidTr="001F7EEE">
        <w:tc>
          <w:tcPr>
            <w:tcW w:w="11057" w:type="dxa"/>
            <w:gridSpan w:val="2"/>
            <w:shd w:val="clear" w:color="auto" w:fill="D9D9D9" w:themeFill="background1" w:themeFillShade="D9"/>
          </w:tcPr>
          <w:p w14:paraId="42BE0CDA" w14:textId="3D0F744B" w:rsidR="00EE543F" w:rsidRPr="00943C27" w:rsidRDefault="00EE543F" w:rsidP="001F7EEE">
            <w:pPr>
              <w:pStyle w:val="ListParagraph"/>
              <w:numPr>
                <w:ilvl w:val="0"/>
                <w:numId w:val="11"/>
              </w:numPr>
              <w:spacing w:before="240" w:after="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1F7EEE">
            <w:pPr>
              <w:spacing w:after="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1F7EEE">
        <w:tc>
          <w:tcPr>
            <w:tcW w:w="10065" w:type="dxa"/>
          </w:tcPr>
          <w:p w14:paraId="7F81CC84" w14:textId="77777777" w:rsidR="00EE543F" w:rsidRPr="00943C27" w:rsidRDefault="00EE543F" w:rsidP="001F7EEE">
            <w:pPr>
              <w:spacing w:before="240" w:after="0"/>
              <w:rPr>
                <w:rFonts w:ascii="Times New Roman" w:hAnsi="Times New Roman" w:cs="Times New Roman"/>
                <w:b/>
                <w:bCs/>
                <w:iCs/>
              </w:rPr>
            </w:pPr>
            <w:r w:rsidRPr="00943C27">
              <w:rPr>
                <w:rFonts w:ascii="Times New Roman" w:hAnsi="Times New Roman" w:cs="Times New Roman"/>
              </w:rPr>
              <w:t>Brief outline of approach for lesson</w:t>
            </w:r>
          </w:p>
        </w:tc>
        <w:tc>
          <w:tcPr>
            <w:tcW w:w="99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3C90" w:rsidRPr="00943C27" w14:paraId="506AC4AF" w14:textId="77777777" w:rsidTr="001F7EEE">
        <w:tc>
          <w:tcPr>
            <w:tcW w:w="10065" w:type="dxa"/>
          </w:tcPr>
          <w:p w14:paraId="2F9A66C3" w14:textId="5173BC85" w:rsidR="00283C90" w:rsidRDefault="0084096F" w:rsidP="00283C90">
            <w:pPr>
              <w:spacing w:before="240"/>
              <w:rPr>
                <w:rFonts w:ascii="Times New Roman" w:hAnsi="Times New Roman" w:cs="Times New Roman"/>
                <w:bCs/>
              </w:rPr>
            </w:pPr>
            <w:r>
              <w:rPr>
                <w:rFonts w:ascii="Times New Roman" w:hAnsi="Times New Roman" w:cs="Times New Roman"/>
                <w:bCs/>
              </w:rPr>
              <w:t>This lesson is following on from yesterday's lesson on fractions. Many of the class were absent, and my co-operating teacher asked me to do the lesson again tomorrow. I will prepare further colouring worksheets for the 3 students who were present yesterday, for them to be able to further develop their knowledge of fractions and identifying equivalent fractions.</w:t>
            </w:r>
          </w:p>
          <w:p w14:paraId="51651ECE" w14:textId="77777777" w:rsidR="00283C90" w:rsidRDefault="00283C90" w:rsidP="00283C90">
            <w:pPr>
              <w:spacing w:before="240"/>
              <w:rPr>
                <w:rFonts w:ascii="Times New Roman" w:hAnsi="Times New Roman" w:cs="Times New Roman"/>
                <w:b/>
              </w:rPr>
            </w:pPr>
            <w:r>
              <w:rPr>
                <w:rFonts w:ascii="Times New Roman" w:hAnsi="Times New Roman" w:cs="Times New Roman"/>
                <w:bCs/>
              </w:rPr>
              <w:t xml:space="preserve">Teacher will begin the class asking for students' understandings of natural numbers and integers, leading to clear definitions of </w:t>
            </w:r>
            <w:r>
              <w:rPr>
                <w:rFonts w:ascii="Times New Roman" w:hAnsi="Times New Roman" w:cs="Times New Roman"/>
                <w:b/>
              </w:rPr>
              <w:t xml:space="preserve">N </w:t>
            </w:r>
            <w:r>
              <w:rPr>
                <w:rFonts w:ascii="Times New Roman" w:hAnsi="Times New Roman" w:cs="Times New Roman"/>
                <w:bCs/>
              </w:rPr>
              <w:t xml:space="preserve">and </w:t>
            </w:r>
            <w:r>
              <w:rPr>
                <w:rFonts w:ascii="Times New Roman" w:hAnsi="Times New Roman" w:cs="Times New Roman"/>
                <w:b/>
              </w:rPr>
              <w:t>Z</w:t>
            </w:r>
          </w:p>
          <w:p w14:paraId="2F5BA81E" w14:textId="77777777" w:rsidR="00283C90" w:rsidRDefault="00283C90" w:rsidP="00283C90">
            <w:pPr>
              <w:spacing w:before="240"/>
              <w:rPr>
                <w:rFonts w:ascii="Times New Roman" w:hAnsi="Times New Roman" w:cs="Times New Roman"/>
                <w:bCs/>
              </w:rPr>
            </w:pPr>
            <w:r>
              <w:rPr>
                <w:rFonts w:ascii="Times New Roman" w:hAnsi="Times New Roman" w:cs="Times New Roman"/>
                <w:bCs/>
              </w:rPr>
              <w:t xml:space="preserve">Asking students what other types of numbers aren't included in </w:t>
            </w:r>
            <w:r>
              <w:rPr>
                <w:rFonts w:ascii="Times New Roman" w:hAnsi="Times New Roman" w:cs="Times New Roman"/>
                <w:b/>
              </w:rPr>
              <w:t xml:space="preserve">N </w:t>
            </w:r>
            <w:r>
              <w:rPr>
                <w:rFonts w:ascii="Times New Roman" w:hAnsi="Times New Roman" w:cs="Times New Roman"/>
                <w:bCs/>
              </w:rPr>
              <w:t xml:space="preserve">and </w:t>
            </w:r>
            <w:r>
              <w:rPr>
                <w:rFonts w:ascii="Times New Roman" w:hAnsi="Times New Roman" w:cs="Times New Roman"/>
                <w:b/>
              </w:rPr>
              <w:t>Z</w:t>
            </w:r>
            <w:r>
              <w:rPr>
                <w:rFonts w:ascii="Times New Roman" w:hAnsi="Times New Roman" w:cs="Times New Roman"/>
                <w:bCs/>
              </w:rPr>
              <w:t xml:space="preserve">, students will offer examples of other numbers (e.g. decimals, fractions) and this will lead to what they will focus on today: </w:t>
            </w:r>
            <w:r>
              <w:rPr>
                <w:rFonts w:ascii="Times New Roman" w:hAnsi="Times New Roman" w:cs="Times New Roman"/>
                <w:b/>
              </w:rPr>
              <w:t>Q</w:t>
            </w:r>
            <w:r>
              <w:rPr>
                <w:rFonts w:ascii="Times New Roman" w:hAnsi="Times New Roman" w:cs="Times New Roman"/>
                <w:bCs/>
              </w:rPr>
              <w:t xml:space="preserve"> Rational Numbers. Teacher will make a clear definition of rational numbers, showing examples of fractions and explaining key terms (numerator, denominator).</w:t>
            </w:r>
          </w:p>
          <w:p w14:paraId="761F8E2E" w14:textId="312444CE" w:rsidR="00283C90" w:rsidRPr="00943C27" w:rsidRDefault="00283C90" w:rsidP="00283C90">
            <w:pPr>
              <w:spacing w:before="240"/>
              <w:rPr>
                <w:rFonts w:ascii="Times New Roman" w:hAnsi="Times New Roman" w:cs="Times New Roman"/>
                <w:bCs/>
              </w:rPr>
            </w:pPr>
            <w:r>
              <w:rPr>
                <w:rFonts w:ascii="Times New Roman" w:hAnsi="Times New Roman" w:cs="Times New Roman"/>
                <w:bCs/>
              </w:rPr>
              <w:t>Students will work through a worksheet involving converting shaded areas to written fractions, written fractions to shaded areas, shading areas on factor strips to compare the size of different factors and order them, shading areas on factor strips to find equivalent factors.</w:t>
            </w:r>
          </w:p>
        </w:tc>
        <w:tc>
          <w:tcPr>
            <w:tcW w:w="992" w:type="dxa"/>
          </w:tcPr>
          <w:p w14:paraId="33A4F9EE" w14:textId="77777777" w:rsidR="00283C90" w:rsidRDefault="00283C90" w:rsidP="00283C90">
            <w:pPr>
              <w:spacing w:before="240"/>
              <w:rPr>
                <w:rFonts w:ascii="Times New Roman" w:hAnsi="Times New Roman" w:cs="Times New Roman"/>
                <w:bCs/>
              </w:rPr>
            </w:pPr>
          </w:p>
          <w:p w14:paraId="5B14F687" w14:textId="77777777" w:rsidR="00283C90" w:rsidRDefault="00283C90" w:rsidP="00283C90">
            <w:pPr>
              <w:spacing w:before="240"/>
              <w:rPr>
                <w:rFonts w:ascii="Times New Roman" w:hAnsi="Times New Roman" w:cs="Times New Roman"/>
                <w:bCs/>
              </w:rPr>
            </w:pPr>
          </w:p>
          <w:p w14:paraId="4E42756E" w14:textId="77777777" w:rsidR="00283C90" w:rsidRDefault="00283C90" w:rsidP="00283C90">
            <w:pPr>
              <w:spacing w:before="240"/>
              <w:rPr>
                <w:rFonts w:ascii="Times New Roman" w:hAnsi="Times New Roman" w:cs="Times New Roman"/>
                <w:bCs/>
              </w:rPr>
            </w:pPr>
            <w:r>
              <w:rPr>
                <w:rFonts w:ascii="Times New Roman" w:hAnsi="Times New Roman" w:cs="Times New Roman"/>
                <w:bCs/>
              </w:rPr>
              <w:t>RL</w:t>
            </w:r>
          </w:p>
          <w:p w14:paraId="669FD560" w14:textId="77777777" w:rsidR="00283C90" w:rsidRDefault="00283C90" w:rsidP="00283C90">
            <w:pPr>
              <w:spacing w:before="240"/>
              <w:rPr>
                <w:rFonts w:ascii="Times New Roman" w:hAnsi="Times New Roman" w:cs="Times New Roman"/>
                <w:bCs/>
              </w:rPr>
            </w:pPr>
          </w:p>
          <w:p w14:paraId="1CC9AA9B" w14:textId="77777777" w:rsidR="00283C90" w:rsidRPr="00943C27" w:rsidRDefault="00283C90" w:rsidP="00283C90">
            <w:pPr>
              <w:spacing w:before="240"/>
              <w:rPr>
                <w:rFonts w:ascii="Times New Roman" w:hAnsi="Times New Roman" w:cs="Times New Roman"/>
                <w:bCs/>
              </w:rPr>
            </w:pPr>
            <w:r>
              <w:rPr>
                <w:rFonts w:ascii="Times New Roman" w:hAnsi="Times New Roman" w:cs="Times New Roman"/>
                <w:bCs/>
              </w:rPr>
              <w:t>NL</w:t>
            </w:r>
          </w:p>
          <w:p w14:paraId="7FA2B0E8" w14:textId="77777777" w:rsidR="00283C90" w:rsidRDefault="00283C90" w:rsidP="00283C90">
            <w:pPr>
              <w:spacing w:before="240"/>
              <w:rPr>
                <w:rFonts w:ascii="Times New Roman" w:hAnsi="Times New Roman" w:cs="Times New Roman"/>
                <w:bCs/>
              </w:rPr>
            </w:pPr>
          </w:p>
          <w:p w14:paraId="639118A1" w14:textId="1F69A1C1" w:rsidR="00283C90" w:rsidRPr="00943C27" w:rsidRDefault="00283C90" w:rsidP="00283C90">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943C27"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07C2DED" w14:textId="77777777" w:rsidR="00844BA0" w:rsidRPr="00943C27"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p w14:paraId="430021D1" w14:textId="3AA3FF0B" w:rsidR="00EE543F" w:rsidRPr="00943C27" w:rsidRDefault="00EE543F" w:rsidP="008B2B06">
            <w:pPr>
              <w:tabs>
                <w:tab w:val="left" w:pos="5010"/>
              </w:tabs>
              <w:rPr>
                <w:rFonts w:ascii="Times New Roman" w:hAnsi="Times New Roman" w:cs="Times New Roman"/>
              </w:rPr>
            </w:pP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1F7EEE" w:rsidRPr="00943C27" w14:paraId="01987BEB" w14:textId="77777777" w:rsidTr="00C7384A">
        <w:tc>
          <w:tcPr>
            <w:tcW w:w="4531" w:type="dxa"/>
          </w:tcPr>
          <w:p w14:paraId="4A00E1BE" w14:textId="77777777" w:rsidR="001F7EEE" w:rsidRPr="00943C27" w:rsidRDefault="001F7EEE" w:rsidP="001F7EE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1EE0FF9B" w14:textId="77777777" w:rsidR="001F7EEE" w:rsidRPr="00943C27" w:rsidRDefault="001F7EEE" w:rsidP="001F7EEE">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38BA9F05" w14:textId="77777777" w:rsidR="001F7EEE" w:rsidRPr="00943C27" w:rsidRDefault="001F7EEE" w:rsidP="001F7EEE">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bookmarkStart w:id="2" w:name="OLE_LINK22"/>
            <w:bookmarkStart w:id="3" w:name="OLE_LINK23"/>
            <w:bookmarkStart w:id="4" w:name="OLE_LINK14"/>
            <w:r>
              <w:rPr>
                <w:rFonts w:ascii="Times New Roman" w:hAnsi="Times New Roman" w:cs="Times New Roman"/>
                <w:bCs/>
              </w:rPr>
              <w:t xml:space="preserve">define the rational numbers </w:t>
            </w:r>
            <w:proofErr w:type="gramStart"/>
            <w:r>
              <w:rPr>
                <w:rFonts w:ascii="Times New Roman" w:hAnsi="Times New Roman" w:cs="Times New Roman"/>
                <w:b/>
              </w:rPr>
              <w:t>R</w:t>
            </w:r>
            <w:r>
              <w:rPr>
                <w:rFonts w:ascii="Times New Roman" w:hAnsi="Times New Roman" w:cs="Times New Roman"/>
                <w:bCs/>
              </w:rPr>
              <w:t>, and</w:t>
            </w:r>
            <w:proofErr w:type="gramEnd"/>
            <w:r>
              <w:rPr>
                <w:rFonts w:ascii="Times New Roman" w:hAnsi="Times New Roman" w:cs="Times New Roman"/>
                <w:bCs/>
              </w:rPr>
              <w:t xml:space="preserve"> visualise different fractions.</w:t>
            </w:r>
          </w:p>
          <w:p w14:paraId="6A73681E" w14:textId="77777777" w:rsidR="001F7EEE" w:rsidRDefault="001F7EEE" w:rsidP="001F7EEE">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686E36EA" w14:textId="77777777" w:rsidR="001F7EEE" w:rsidRPr="008546C3" w:rsidRDefault="001F7EEE" w:rsidP="001F7EEE">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 investigate models to help think about rational numbers</w:t>
            </w:r>
          </w:p>
          <w:bookmarkEnd w:id="2"/>
          <w:bookmarkEnd w:id="3"/>
          <w:bookmarkEnd w:id="4"/>
          <w:p w14:paraId="0BC16D96" w14:textId="5BA8ED1A" w:rsidR="001F7EEE" w:rsidRPr="00943C27" w:rsidRDefault="001F7EEE" w:rsidP="001F7EEE">
            <w:pPr>
              <w:pStyle w:val="ListParagraph"/>
              <w:spacing w:after="0" w:line="360" w:lineRule="auto"/>
              <w:jc w:val="both"/>
              <w:rPr>
                <w:rFonts w:ascii="Times New Roman" w:hAnsi="Times New Roman" w:cs="Times New Roman"/>
                <w:b/>
              </w:rPr>
            </w:pPr>
          </w:p>
        </w:tc>
        <w:tc>
          <w:tcPr>
            <w:tcW w:w="4485" w:type="dxa"/>
          </w:tcPr>
          <w:p w14:paraId="71D2AD1D" w14:textId="77777777" w:rsidR="001F7EEE" w:rsidRPr="00943C27" w:rsidRDefault="001F7EEE" w:rsidP="001F7EEE">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3A481903" w14:textId="77777777" w:rsidR="001F7EEE" w:rsidRPr="00943C27" w:rsidRDefault="001F7EEE" w:rsidP="001F7EEE">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 xml:space="preserve"> </w:t>
            </w:r>
            <w:bookmarkStart w:id="5" w:name="OLE_LINK187"/>
            <w:bookmarkStart w:id="6" w:name="OLE_LINK188"/>
            <w:r>
              <w:rPr>
                <w:rFonts w:ascii="Times New Roman" w:hAnsi="Times New Roman" w:cs="Times New Roman"/>
                <w:color w:val="000000" w:themeColor="text1"/>
              </w:rPr>
              <w:t xml:space="preserve">Engagement and answering of targeted and </w:t>
            </w:r>
            <w:proofErr w:type="gramStart"/>
            <w:r>
              <w:rPr>
                <w:rFonts w:ascii="Times New Roman" w:hAnsi="Times New Roman" w:cs="Times New Roman"/>
                <w:color w:val="000000" w:themeColor="text1"/>
              </w:rPr>
              <w:t>whole-class</w:t>
            </w:r>
            <w:proofErr w:type="gramEnd"/>
            <w:r>
              <w:rPr>
                <w:rFonts w:ascii="Times New Roman" w:hAnsi="Times New Roman" w:cs="Times New Roman"/>
                <w:color w:val="000000" w:themeColor="text1"/>
              </w:rPr>
              <w:t xml:space="preserve"> questioning at the beginning of the class.</w:t>
            </w:r>
            <w:bookmarkEnd w:id="5"/>
            <w:bookmarkEnd w:id="6"/>
          </w:p>
          <w:p w14:paraId="64A3F91B" w14:textId="67C32D8E" w:rsidR="001F7EEE" w:rsidRPr="00943C27" w:rsidRDefault="001F7EEE" w:rsidP="001F7EEE">
            <w:pPr>
              <w:spacing w:after="0" w:line="360" w:lineRule="auto"/>
              <w:rPr>
                <w:rFonts w:ascii="Times New Roman" w:hAnsi="Times New Roman" w:cs="Times New Roman"/>
                <w:color w:val="365F91"/>
              </w:rPr>
            </w:pPr>
          </w:p>
        </w:tc>
      </w:tr>
      <w:tr w:rsidR="001F7EEE" w:rsidRPr="00943C27" w14:paraId="16194106" w14:textId="77777777" w:rsidTr="00F5581B">
        <w:tc>
          <w:tcPr>
            <w:tcW w:w="9016" w:type="dxa"/>
            <w:gridSpan w:val="2"/>
            <w:shd w:val="clear" w:color="auto" w:fill="B6DDE8" w:themeFill="accent5" w:themeFillTint="66"/>
          </w:tcPr>
          <w:p w14:paraId="36F95406" w14:textId="41E539E8" w:rsidR="001F7EEE" w:rsidRPr="00943C27" w:rsidRDefault="001F7EEE" w:rsidP="001F7EEE">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1F7EEE" w:rsidRPr="00943C27" w14:paraId="5D22E4B6" w14:textId="77777777" w:rsidTr="00561B7E">
        <w:tc>
          <w:tcPr>
            <w:tcW w:w="4531" w:type="dxa"/>
          </w:tcPr>
          <w:p w14:paraId="11EB4350" w14:textId="77777777" w:rsidR="001F7EEE" w:rsidRPr="00943C27" w:rsidRDefault="001F7EEE" w:rsidP="001F7EEE">
            <w:pPr>
              <w:spacing w:after="0" w:line="360" w:lineRule="auto"/>
              <w:rPr>
                <w:rFonts w:ascii="Times New Roman" w:hAnsi="Times New Roman" w:cs="Times New Roman"/>
                <w:b/>
                <w:bCs/>
                <w:sz w:val="28"/>
                <w:szCs w:val="28"/>
              </w:rPr>
            </w:pPr>
            <w:bookmarkStart w:id="7" w:name="_Hlk20249820"/>
            <w:bookmarkStart w:id="8" w:name="_Hlk53473298"/>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0982193A" w14:textId="77777777" w:rsidR="001F7EEE" w:rsidRPr="00943C27" w:rsidRDefault="001F7EEE" w:rsidP="001F7EEE">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F0E6C48" w14:textId="77777777" w:rsidR="001F7EEE" w:rsidRPr="00943C27" w:rsidRDefault="001F7EEE" w:rsidP="001F7EEE">
            <w:pPr>
              <w:spacing w:after="0" w:line="360" w:lineRule="auto"/>
              <w:ind w:left="360"/>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2.</w:t>
            </w:r>
            <w:r w:rsidRPr="00943C27">
              <w:rPr>
                <w:rFonts w:ascii="Times New Roman" w:hAnsi="Times New Roman" w:cs="Times New Roman"/>
                <w:bCs/>
              </w:rPr>
              <w:t xml:space="preserve"> </w:t>
            </w:r>
            <w:bookmarkStart w:id="9" w:name="OLE_LINK18"/>
            <w:bookmarkStart w:id="10" w:name="OLE_LINK21"/>
            <w:r>
              <w:rPr>
                <w:rFonts w:ascii="Times New Roman" w:hAnsi="Times New Roman" w:cs="Times New Roman"/>
                <w:bCs/>
              </w:rPr>
              <w:t>use a fraction wall / fraction strip to compare, order, and find equivalent fractions.</w:t>
            </w:r>
          </w:p>
          <w:p w14:paraId="475CF86C" w14:textId="77777777" w:rsidR="001F7EEE" w:rsidRDefault="001F7EEE" w:rsidP="001F7EEE">
            <w:pPr>
              <w:pStyle w:val="ListParagraph"/>
              <w:spacing w:after="0" w:line="360" w:lineRule="auto"/>
              <w:ind w:left="0"/>
              <w:rPr>
                <w:rFonts w:ascii="Times New Roman" w:hAnsi="Times New Roman" w:cs="Times New Roman"/>
                <w:bCs/>
                <w:sz w:val="15"/>
                <w:szCs w:val="15"/>
              </w:rPr>
            </w:pPr>
            <w:bookmarkStart w:id="11" w:name="OLE_LINK1"/>
            <w:bookmarkStart w:id="12" w:name="OLE_LINK2"/>
            <w:bookmarkStart w:id="13" w:name="OLE_LINK3"/>
            <w:bookmarkStart w:id="14" w:name="OLE_LINK4"/>
            <w:bookmarkStart w:id="15" w:name="OLE_LINK13"/>
            <w:r>
              <w:rPr>
                <w:rFonts w:ascii="Times New Roman" w:hAnsi="Times New Roman" w:cs="Times New Roman"/>
                <w:bCs/>
                <w:sz w:val="15"/>
                <w:szCs w:val="15"/>
              </w:rPr>
              <w:t>Strand 3.1 Number Systems:</w:t>
            </w:r>
          </w:p>
          <w:p w14:paraId="54B32126" w14:textId="77777777" w:rsidR="001F7EEE" w:rsidRPr="008546C3" w:rsidRDefault="001F7EEE" w:rsidP="001F7EEE">
            <w:pPr>
              <w:pStyle w:val="ListParagraph"/>
              <w:spacing w:after="0" w:line="360" w:lineRule="auto"/>
              <w:ind w:left="0"/>
              <w:rPr>
                <w:rFonts w:ascii="Times New Roman" w:hAnsi="Times New Roman" w:cs="Times New Roman"/>
                <w:b/>
                <w:sz w:val="15"/>
                <w:szCs w:val="15"/>
              </w:rPr>
            </w:pPr>
            <w:r>
              <w:rPr>
                <w:rFonts w:ascii="Times New Roman" w:hAnsi="Times New Roman" w:cs="Times New Roman"/>
                <w:bCs/>
                <w:sz w:val="15"/>
                <w:szCs w:val="15"/>
              </w:rPr>
              <w:t xml:space="preserve">- use the number line to order numbers in </w:t>
            </w:r>
            <w:r>
              <w:rPr>
                <w:rFonts w:ascii="Times New Roman" w:hAnsi="Times New Roman" w:cs="Times New Roman"/>
                <w:b/>
                <w:sz w:val="15"/>
                <w:szCs w:val="15"/>
              </w:rPr>
              <w:t>R</w:t>
            </w:r>
          </w:p>
          <w:bookmarkEnd w:id="11"/>
          <w:bookmarkEnd w:id="12"/>
          <w:p w14:paraId="54EAFB9F" w14:textId="770B8771" w:rsidR="001F7EEE" w:rsidRPr="00943C27" w:rsidRDefault="001F7EEE" w:rsidP="001F7EEE">
            <w:pPr>
              <w:spacing w:after="0" w:line="360" w:lineRule="auto"/>
              <w:rPr>
                <w:rFonts w:ascii="Times New Roman" w:hAnsi="Times New Roman" w:cs="Times New Roman"/>
                <w:bCs/>
              </w:rPr>
            </w:pPr>
            <w:r>
              <w:rPr>
                <w:rFonts w:ascii="Times New Roman" w:hAnsi="Times New Roman" w:cs="Times New Roman"/>
                <w:bCs/>
                <w:sz w:val="15"/>
                <w:szCs w:val="15"/>
              </w:rPr>
              <w:t>- use the equivalence of fractions to compare proportions</w:t>
            </w:r>
            <w:bookmarkEnd w:id="9"/>
            <w:bookmarkEnd w:id="10"/>
            <w:bookmarkEnd w:id="13"/>
            <w:bookmarkEnd w:id="14"/>
            <w:bookmarkEnd w:id="15"/>
          </w:p>
        </w:tc>
        <w:tc>
          <w:tcPr>
            <w:tcW w:w="4485" w:type="dxa"/>
          </w:tcPr>
          <w:p w14:paraId="7AF45C15" w14:textId="77777777" w:rsidR="001F7EEE" w:rsidRPr="00943C27" w:rsidRDefault="001F7EEE" w:rsidP="001F7EEE">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7D8339" w14:textId="19D013FB" w:rsidR="001F7EEE" w:rsidRPr="00943C27" w:rsidRDefault="001F7EEE" w:rsidP="001F7EEE">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Engagement and answering of targeted and </w:t>
            </w:r>
            <w:proofErr w:type="gramStart"/>
            <w:r>
              <w:rPr>
                <w:rFonts w:ascii="Times New Roman" w:hAnsi="Times New Roman" w:cs="Times New Roman"/>
                <w:color w:val="000000" w:themeColor="text1"/>
              </w:rPr>
              <w:t>whole-class</w:t>
            </w:r>
            <w:proofErr w:type="gramEnd"/>
            <w:r>
              <w:rPr>
                <w:rFonts w:ascii="Times New Roman" w:hAnsi="Times New Roman" w:cs="Times New Roman"/>
                <w:color w:val="000000" w:themeColor="text1"/>
              </w:rPr>
              <w:t xml:space="preserve"> questioning </w:t>
            </w:r>
            <w:r w:rsidR="00B513B8">
              <w:rPr>
                <w:rFonts w:ascii="Times New Roman" w:hAnsi="Times New Roman" w:cs="Times New Roman"/>
                <w:color w:val="000000" w:themeColor="text1"/>
              </w:rPr>
              <w:t>throughout</w:t>
            </w:r>
            <w:r>
              <w:rPr>
                <w:rFonts w:ascii="Times New Roman" w:hAnsi="Times New Roman" w:cs="Times New Roman"/>
                <w:color w:val="000000" w:themeColor="text1"/>
              </w:rPr>
              <w:t xml:space="preserve"> the class. Answering of p.2, 3, 4, 5</w:t>
            </w:r>
          </w:p>
          <w:p w14:paraId="691FE344" w14:textId="77777777" w:rsidR="001F7EEE" w:rsidRPr="00943C27" w:rsidRDefault="001F7EEE" w:rsidP="001F7EEE">
            <w:pPr>
              <w:spacing w:after="0" w:line="360" w:lineRule="auto"/>
              <w:jc w:val="both"/>
              <w:rPr>
                <w:rFonts w:ascii="Times New Roman" w:hAnsi="Times New Roman" w:cs="Times New Roman"/>
                <w:b/>
                <w:bCs/>
                <w:color w:val="365F91"/>
              </w:rPr>
            </w:pPr>
          </w:p>
          <w:p w14:paraId="242FE9A3" w14:textId="4B7F2535" w:rsidR="001F7EEE" w:rsidRPr="00943C27" w:rsidRDefault="001F7EEE" w:rsidP="001F7EEE">
            <w:pPr>
              <w:spacing w:after="0" w:line="360" w:lineRule="auto"/>
              <w:jc w:val="both"/>
              <w:rPr>
                <w:rFonts w:ascii="Times New Roman" w:hAnsi="Times New Roman" w:cs="Times New Roman"/>
                <w:color w:val="365F91"/>
              </w:rPr>
            </w:pPr>
          </w:p>
        </w:tc>
      </w:tr>
      <w:tr w:rsidR="001F7EEE" w:rsidRPr="00943C27" w14:paraId="43C90275" w14:textId="77777777" w:rsidTr="00F5581B">
        <w:tc>
          <w:tcPr>
            <w:tcW w:w="9016" w:type="dxa"/>
            <w:gridSpan w:val="2"/>
            <w:shd w:val="clear" w:color="auto" w:fill="B6DDE8" w:themeFill="accent5" w:themeFillTint="66"/>
          </w:tcPr>
          <w:p w14:paraId="3E8307A4" w14:textId="19790954" w:rsidR="001F7EEE" w:rsidRPr="00943C27" w:rsidRDefault="001F7EEE" w:rsidP="001F7EEE">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1F7EEE" w:rsidRPr="00943C27" w14:paraId="604C4F85" w14:textId="77777777" w:rsidTr="00F27C3B">
        <w:tc>
          <w:tcPr>
            <w:tcW w:w="4531" w:type="dxa"/>
          </w:tcPr>
          <w:p w14:paraId="53678B52" w14:textId="77777777" w:rsidR="001F7EEE" w:rsidRPr="00943C27" w:rsidRDefault="001F7EEE" w:rsidP="001F7EEE">
            <w:pPr>
              <w:spacing w:after="0" w:line="360" w:lineRule="auto"/>
              <w:rPr>
                <w:rFonts w:ascii="Times New Roman" w:hAnsi="Times New Roman" w:cs="Times New Roman"/>
                <w:b/>
                <w:bCs/>
                <w:sz w:val="28"/>
                <w:szCs w:val="28"/>
              </w:rPr>
            </w:pPr>
            <w:bookmarkStart w:id="16" w:name="OLE_LINK11"/>
            <w:bookmarkStart w:id="17" w:name="OLE_LINK12"/>
            <w:bookmarkEnd w:id="7"/>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6589E48" w14:textId="77777777" w:rsidR="001F7EEE" w:rsidRPr="00943C27" w:rsidRDefault="001F7EEE" w:rsidP="001F7EEE">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50BD13A9" w14:textId="77777777" w:rsidR="001F7EEE" w:rsidRDefault="001F7EEE" w:rsidP="001F7EEE">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use shaded shapes to conceptualise the addition of fractions involving the same denominators</w:t>
            </w:r>
          </w:p>
          <w:p w14:paraId="00A81CA1" w14:textId="77777777" w:rsidR="001F7EEE" w:rsidRDefault="001F7EEE" w:rsidP="001F7EEE">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64C11C89" w14:textId="5FDEC385" w:rsidR="001F7EEE" w:rsidRPr="003A5544" w:rsidRDefault="001F7EEE" w:rsidP="001F7EEE">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 investigate models to help think about the operations of addition of rational numbers</w:t>
            </w:r>
            <w:bookmarkEnd w:id="16"/>
            <w:bookmarkEnd w:id="17"/>
          </w:p>
        </w:tc>
        <w:tc>
          <w:tcPr>
            <w:tcW w:w="4485" w:type="dxa"/>
          </w:tcPr>
          <w:p w14:paraId="075EA570" w14:textId="77777777" w:rsidR="001F7EEE" w:rsidRPr="00943C27" w:rsidRDefault="001F7EEE" w:rsidP="001F7EEE">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4FD6538" w14:textId="6CD044D7" w:rsidR="001F7EEE" w:rsidRPr="00943C27" w:rsidRDefault="001F7EEE" w:rsidP="001F7EEE">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ascii="Times New Roman" w:hAnsi="Times New Roman" w:cs="Times New Roman"/>
                <w:color w:val="000000" w:themeColor="text1"/>
              </w:rPr>
              <w:t xml:space="preserve"> Engagement and answering of targeted and </w:t>
            </w:r>
            <w:proofErr w:type="gramStart"/>
            <w:r>
              <w:rPr>
                <w:rFonts w:ascii="Times New Roman" w:hAnsi="Times New Roman" w:cs="Times New Roman"/>
                <w:color w:val="000000" w:themeColor="text1"/>
              </w:rPr>
              <w:t>whole-class</w:t>
            </w:r>
            <w:proofErr w:type="gramEnd"/>
            <w:r>
              <w:rPr>
                <w:rFonts w:ascii="Times New Roman" w:hAnsi="Times New Roman" w:cs="Times New Roman"/>
                <w:color w:val="000000" w:themeColor="text1"/>
              </w:rPr>
              <w:t xml:space="preserve"> questioning </w:t>
            </w:r>
            <w:r w:rsidR="00B513B8">
              <w:rPr>
                <w:rFonts w:ascii="Times New Roman" w:hAnsi="Times New Roman" w:cs="Times New Roman"/>
                <w:color w:val="000000" w:themeColor="text1"/>
              </w:rPr>
              <w:t>throughout</w:t>
            </w:r>
            <w:r>
              <w:rPr>
                <w:rFonts w:ascii="Times New Roman" w:hAnsi="Times New Roman" w:cs="Times New Roman"/>
                <w:color w:val="000000" w:themeColor="text1"/>
              </w:rPr>
              <w:t xml:space="preserve"> the class. Answering of p.6</w:t>
            </w:r>
          </w:p>
          <w:p w14:paraId="182103A4" w14:textId="77777777" w:rsidR="001F7EEE" w:rsidRPr="00943C27" w:rsidRDefault="001F7EEE" w:rsidP="001F7EEE">
            <w:pPr>
              <w:spacing w:after="0" w:line="360" w:lineRule="auto"/>
              <w:jc w:val="both"/>
              <w:rPr>
                <w:rFonts w:ascii="Times New Roman" w:hAnsi="Times New Roman" w:cs="Times New Roman"/>
                <w:b/>
                <w:bCs/>
                <w:color w:val="365F91"/>
              </w:rPr>
            </w:pPr>
          </w:p>
          <w:p w14:paraId="60776AE2" w14:textId="1323479E" w:rsidR="001F7EEE" w:rsidRPr="00943C27" w:rsidRDefault="001F7EEE" w:rsidP="001F7EEE">
            <w:pPr>
              <w:spacing w:after="0" w:line="360" w:lineRule="auto"/>
              <w:jc w:val="both"/>
              <w:rPr>
                <w:rFonts w:ascii="Times New Roman" w:hAnsi="Times New Roman" w:cs="Times New Roman"/>
                <w:color w:val="365F91"/>
              </w:rPr>
            </w:pPr>
          </w:p>
        </w:tc>
      </w:tr>
      <w:bookmarkEnd w:id="8"/>
    </w:tbl>
    <w:p w14:paraId="38219370" w14:textId="1AD4D909" w:rsidR="00154642" w:rsidRPr="00943C27"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3323"/>
        <w:gridCol w:w="3486"/>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283C90">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lastRenderedPageBreak/>
              <w:t xml:space="preserve">INTRODUCTION </w:t>
            </w:r>
          </w:p>
        </w:tc>
      </w:tr>
      <w:tr w:rsidR="001F7EEE" w:rsidRPr="00943C27" w14:paraId="2E948F9B" w14:textId="77777777" w:rsidTr="00F84A96">
        <w:trPr>
          <w:trHeight w:val="2684"/>
        </w:trPr>
        <w:tc>
          <w:tcPr>
            <w:tcW w:w="1379" w:type="dxa"/>
          </w:tcPr>
          <w:p w14:paraId="79AA1AA6" w14:textId="77777777" w:rsidR="001F7EEE" w:rsidRPr="00943C27" w:rsidRDefault="001F7EEE" w:rsidP="00F84A96">
            <w:pPr>
              <w:spacing w:line="360" w:lineRule="auto"/>
              <w:rPr>
                <w:rFonts w:ascii="Times New Roman" w:hAnsi="Times New Roman" w:cs="Times New Roman"/>
                <w:bCs/>
              </w:rPr>
            </w:pPr>
            <w:r>
              <w:rPr>
                <w:bCs/>
              </w:rPr>
              <w:t>0 - 3 min</w:t>
            </w:r>
          </w:p>
        </w:tc>
        <w:tc>
          <w:tcPr>
            <w:tcW w:w="3387" w:type="dxa"/>
          </w:tcPr>
          <w:p w14:paraId="0DCD4147" w14:textId="77777777" w:rsidR="001F7EEE" w:rsidRDefault="001F7EEE" w:rsidP="00F84A96">
            <w:pPr>
              <w:spacing w:line="240" w:lineRule="auto"/>
              <w:rPr>
                <w:bCs/>
              </w:rPr>
            </w:pPr>
            <w:r>
              <w:rPr>
                <w:bCs/>
              </w:rPr>
              <w:t>Teacher enters the class, greeting students and ensuring that students are seated at the correct seats, socially distanced.</w:t>
            </w:r>
          </w:p>
          <w:p w14:paraId="164DF4B9" w14:textId="77777777" w:rsidR="001F7EEE" w:rsidRPr="00943C27" w:rsidRDefault="001F7EEE" w:rsidP="00F84A96">
            <w:pPr>
              <w:spacing w:line="240" w:lineRule="auto"/>
              <w:rPr>
                <w:rFonts w:ascii="Times New Roman" w:hAnsi="Times New Roman" w:cs="Times New Roman"/>
                <w:b/>
                <w:bCs/>
              </w:rPr>
            </w:pPr>
            <w:r>
              <w:rPr>
                <w:bCs/>
              </w:rPr>
              <w:t>Teacher takes the role/attendance.</w:t>
            </w:r>
          </w:p>
        </w:tc>
        <w:tc>
          <w:tcPr>
            <w:tcW w:w="3420" w:type="dxa"/>
          </w:tcPr>
          <w:p w14:paraId="47B20BF6" w14:textId="77777777" w:rsidR="001F7EEE" w:rsidRDefault="001F7EEE" w:rsidP="00F84A96">
            <w:pPr>
              <w:spacing w:line="240" w:lineRule="auto"/>
              <w:rPr>
                <w:bCs/>
              </w:rPr>
            </w:pPr>
          </w:p>
          <w:p w14:paraId="1481C366" w14:textId="77777777" w:rsidR="001F7EEE" w:rsidRDefault="001F7EEE" w:rsidP="00F84A96">
            <w:pPr>
              <w:spacing w:line="240" w:lineRule="auto"/>
              <w:rPr>
                <w:bCs/>
              </w:rPr>
            </w:pPr>
          </w:p>
          <w:p w14:paraId="5131CA2A" w14:textId="77777777" w:rsidR="001F7EEE" w:rsidRDefault="001F7EEE" w:rsidP="00F84A96">
            <w:pPr>
              <w:spacing w:line="240" w:lineRule="auto"/>
              <w:rPr>
                <w:bCs/>
              </w:rPr>
            </w:pPr>
          </w:p>
          <w:p w14:paraId="7E258A3E" w14:textId="77777777" w:rsidR="001F7EEE" w:rsidRPr="00943C27" w:rsidRDefault="001F7EEE" w:rsidP="00F84A96">
            <w:pPr>
              <w:spacing w:line="240" w:lineRule="auto"/>
              <w:rPr>
                <w:rFonts w:ascii="Times New Roman" w:hAnsi="Times New Roman" w:cs="Times New Roman"/>
                <w:bCs/>
              </w:rPr>
            </w:pPr>
            <w:r>
              <w:rPr>
                <w:bCs/>
              </w:rPr>
              <w:t>Students confirm their attendance.</w:t>
            </w:r>
          </w:p>
        </w:tc>
        <w:tc>
          <w:tcPr>
            <w:tcW w:w="830" w:type="dxa"/>
          </w:tcPr>
          <w:p w14:paraId="01355654" w14:textId="77777777" w:rsidR="001F7EEE" w:rsidRPr="00C8551B" w:rsidRDefault="001F7EEE" w:rsidP="00F84A96">
            <w:pPr>
              <w:spacing w:line="240" w:lineRule="atLeast"/>
              <w:jc w:val="both"/>
              <w:rPr>
                <w:bCs/>
              </w:rPr>
            </w:pPr>
            <w:r w:rsidRPr="00154642">
              <w:rPr>
                <w:bCs/>
              </w:rPr>
              <w:t>O</w:t>
            </w:r>
          </w:p>
          <w:p w14:paraId="763D73E8" w14:textId="77777777" w:rsidR="001F7EEE" w:rsidRPr="00943C27" w:rsidRDefault="001F7EEE" w:rsidP="00F84A96">
            <w:pPr>
              <w:spacing w:line="240" w:lineRule="atLeast"/>
              <w:jc w:val="both"/>
              <w:rPr>
                <w:rFonts w:ascii="Times New Roman" w:hAnsi="Times New Roman" w:cs="Times New Roman"/>
                <w:bCs/>
              </w:rPr>
            </w:pPr>
          </w:p>
        </w:tc>
      </w:tr>
      <w:tr w:rsidR="001F7EEE" w:rsidRPr="00943C27" w14:paraId="6328A7B7" w14:textId="77777777" w:rsidTr="00F84A96">
        <w:trPr>
          <w:trHeight w:val="678"/>
        </w:trPr>
        <w:tc>
          <w:tcPr>
            <w:tcW w:w="1379" w:type="dxa"/>
          </w:tcPr>
          <w:p w14:paraId="14560A26" w14:textId="77777777" w:rsidR="001F7EEE" w:rsidRPr="00943C27" w:rsidRDefault="001F7EEE" w:rsidP="00F84A96">
            <w:pPr>
              <w:spacing w:line="360" w:lineRule="auto"/>
              <w:rPr>
                <w:rFonts w:ascii="Times New Roman" w:hAnsi="Times New Roman" w:cs="Times New Roman"/>
                <w:bCs/>
              </w:rPr>
            </w:pPr>
            <w:r>
              <w:rPr>
                <w:rFonts w:ascii="Times New Roman" w:hAnsi="Times New Roman" w:cs="Times New Roman"/>
                <w:bCs/>
              </w:rPr>
              <w:t xml:space="preserve">3 </w:t>
            </w:r>
            <w:r w:rsidRPr="00943C27">
              <w:rPr>
                <w:rFonts w:ascii="Times New Roman" w:hAnsi="Times New Roman" w:cs="Times New Roman"/>
                <w:bCs/>
              </w:rPr>
              <w:t>-</w:t>
            </w:r>
            <w:r>
              <w:rPr>
                <w:rFonts w:ascii="Times New Roman" w:hAnsi="Times New Roman" w:cs="Times New Roman"/>
                <w:bCs/>
              </w:rPr>
              <w:t xml:space="preserve"> 6</w:t>
            </w:r>
            <w:r w:rsidRPr="00943C27">
              <w:rPr>
                <w:rFonts w:ascii="Times New Roman" w:hAnsi="Times New Roman" w:cs="Times New Roman"/>
                <w:bCs/>
              </w:rPr>
              <w:t xml:space="preserve"> min</w:t>
            </w:r>
          </w:p>
        </w:tc>
        <w:tc>
          <w:tcPr>
            <w:tcW w:w="3387" w:type="dxa"/>
          </w:tcPr>
          <w:p w14:paraId="43D0094E" w14:textId="77777777" w:rsidR="001F7EEE" w:rsidRDefault="001F7EEE" w:rsidP="00F84A96">
            <w:pPr>
              <w:spacing w:line="240" w:lineRule="auto"/>
              <w:rPr>
                <w:rFonts w:ascii="Times New Roman" w:hAnsi="Times New Roman" w:cs="Times New Roman"/>
                <w:bCs/>
              </w:rPr>
            </w:pPr>
            <w:r>
              <w:rPr>
                <w:rFonts w:ascii="Times New Roman" w:hAnsi="Times New Roman" w:cs="Times New Roman"/>
                <w:bCs/>
              </w:rPr>
              <w:t>Teacher will begin the class asking students what kind of numbers we have learnt about so far this year.</w:t>
            </w:r>
          </w:p>
          <w:p w14:paraId="1F01C357" w14:textId="77777777" w:rsidR="001F7EEE" w:rsidRDefault="001F7EEE" w:rsidP="00F84A96">
            <w:pPr>
              <w:spacing w:line="240" w:lineRule="auto"/>
              <w:rPr>
                <w:rFonts w:ascii="Times New Roman" w:hAnsi="Times New Roman" w:cs="Times New Roman"/>
                <w:b/>
              </w:rPr>
            </w:pPr>
            <w:r>
              <w:rPr>
                <w:rFonts w:ascii="Times New Roman" w:hAnsi="Times New Roman" w:cs="Times New Roman"/>
                <w:bCs/>
              </w:rPr>
              <w:t xml:space="preserve">Teacher will ensure that there is enough response time for students before writing 'natural numbers </w:t>
            </w:r>
            <w:r>
              <w:rPr>
                <w:rFonts w:ascii="Times New Roman" w:hAnsi="Times New Roman" w:cs="Times New Roman"/>
                <w:b/>
              </w:rPr>
              <w:t xml:space="preserve">N' </w:t>
            </w:r>
            <w:r>
              <w:rPr>
                <w:rFonts w:ascii="Times New Roman" w:hAnsi="Times New Roman" w:cs="Times New Roman"/>
                <w:bCs/>
              </w:rPr>
              <w:t xml:space="preserve">and 'integers' </w:t>
            </w:r>
            <w:r>
              <w:rPr>
                <w:rFonts w:ascii="Times New Roman" w:hAnsi="Times New Roman" w:cs="Times New Roman"/>
                <w:b/>
              </w:rPr>
              <w:t>Z</w:t>
            </w:r>
          </w:p>
          <w:p w14:paraId="21AF9775" w14:textId="77777777" w:rsidR="001F7EEE" w:rsidRPr="00943C27" w:rsidRDefault="001F7EEE" w:rsidP="00F84A96">
            <w:pPr>
              <w:spacing w:line="240" w:lineRule="auto"/>
              <w:rPr>
                <w:rFonts w:ascii="Times New Roman" w:hAnsi="Times New Roman" w:cs="Times New Roman"/>
                <w:bCs/>
              </w:rPr>
            </w:pPr>
          </w:p>
        </w:tc>
        <w:tc>
          <w:tcPr>
            <w:tcW w:w="3420" w:type="dxa"/>
          </w:tcPr>
          <w:p w14:paraId="6852157B" w14:textId="77777777" w:rsidR="001F7EEE" w:rsidRDefault="001F7EEE" w:rsidP="00F84A96">
            <w:pPr>
              <w:spacing w:line="240" w:lineRule="atLeast"/>
              <w:jc w:val="both"/>
              <w:rPr>
                <w:rFonts w:ascii="Times New Roman" w:hAnsi="Times New Roman" w:cs="Times New Roman"/>
                <w:bCs/>
              </w:rPr>
            </w:pPr>
          </w:p>
          <w:p w14:paraId="300EEF71"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'natural numbers'</w:t>
            </w:r>
          </w:p>
          <w:p w14:paraId="4804A122"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'whole numbers'</w:t>
            </w:r>
          </w:p>
          <w:p w14:paraId="74A68272"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'integers'</w:t>
            </w:r>
          </w:p>
          <w:p w14:paraId="32E73B3D" w14:textId="77777777" w:rsidR="001F7EEE" w:rsidRPr="00943C27" w:rsidRDefault="001F7EEE" w:rsidP="00F84A96">
            <w:pPr>
              <w:spacing w:line="240" w:lineRule="auto"/>
              <w:rPr>
                <w:rFonts w:ascii="Times New Roman" w:hAnsi="Times New Roman" w:cs="Times New Roman"/>
                <w:bCs/>
              </w:rPr>
            </w:pPr>
          </w:p>
        </w:tc>
        <w:tc>
          <w:tcPr>
            <w:tcW w:w="830" w:type="dxa"/>
          </w:tcPr>
          <w:p w14:paraId="6BD85552" w14:textId="77777777" w:rsidR="001F7EEE" w:rsidRDefault="001F7EEE" w:rsidP="00F84A96">
            <w:pPr>
              <w:pStyle w:val="ListParagraph"/>
              <w:spacing w:line="240" w:lineRule="atLeast"/>
              <w:ind w:left="0"/>
              <w:jc w:val="both"/>
              <w:rPr>
                <w:rFonts w:ascii="Times New Roman" w:hAnsi="Times New Roman" w:cs="Times New Roman"/>
                <w:bCs/>
              </w:rPr>
            </w:pPr>
          </w:p>
          <w:p w14:paraId="654E1389" w14:textId="77777777" w:rsidR="001F7EEE" w:rsidRDefault="001F7EEE"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p w14:paraId="7F506C92" w14:textId="77777777" w:rsidR="001F7EEE" w:rsidRDefault="001F7EEE" w:rsidP="00F84A96">
            <w:pPr>
              <w:pStyle w:val="ListParagraph"/>
              <w:spacing w:line="240" w:lineRule="atLeast"/>
              <w:ind w:left="0"/>
              <w:jc w:val="both"/>
              <w:rPr>
                <w:rFonts w:ascii="Times New Roman" w:hAnsi="Times New Roman" w:cs="Times New Roman"/>
                <w:bCs/>
              </w:rPr>
            </w:pPr>
          </w:p>
          <w:p w14:paraId="4B621C44" w14:textId="77777777" w:rsidR="001F7EEE" w:rsidRDefault="001F7EEE" w:rsidP="00F84A96">
            <w:pPr>
              <w:pStyle w:val="ListParagraph"/>
              <w:spacing w:line="240" w:lineRule="atLeast"/>
              <w:ind w:left="0"/>
              <w:jc w:val="both"/>
              <w:rPr>
                <w:rFonts w:ascii="Times New Roman" w:hAnsi="Times New Roman" w:cs="Times New Roman"/>
                <w:bCs/>
              </w:rPr>
            </w:pPr>
          </w:p>
          <w:p w14:paraId="0DE34708" w14:textId="77777777" w:rsidR="001F7EEE" w:rsidRPr="00943C27" w:rsidRDefault="001F7EEE"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MA</w:t>
            </w:r>
          </w:p>
        </w:tc>
      </w:tr>
      <w:tr w:rsidR="001F7EEE" w:rsidRPr="00943C27" w14:paraId="34BB9716" w14:textId="77777777" w:rsidTr="00F84A96">
        <w:trPr>
          <w:trHeight w:val="678"/>
        </w:trPr>
        <w:tc>
          <w:tcPr>
            <w:tcW w:w="1379" w:type="dxa"/>
          </w:tcPr>
          <w:p w14:paraId="29B6FEF5" w14:textId="77777777" w:rsidR="001F7EEE" w:rsidRDefault="001F7EEE" w:rsidP="00F84A96">
            <w:pPr>
              <w:spacing w:line="360" w:lineRule="auto"/>
              <w:rPr>
                <w:rFonts w:ascii="Times New Roman" w:hAnsi="Times New Roman" w:cs="Times New Roman"/>
                <w:bCs/>
              </w:rPr>
            </w:pPr>
          </w:p>
          <w:p w14:paraId="6C5FD0EC" w14:textId="77777777" w:rsidR="001F7EEE" w:rsidRDefault="001F7EEE" w:rsidP="00F84A96">
            <w:pPr>
              <w:spacing w:line="360" w:lineRule="auto"/>
              <w:rPr>
                <w:rFonts w:ascii="Times New Roman" w:hAnsi="Times New Roman" w:cs="Times New Roman"/>
                <w:bCs/>
              </w:rPr>
            </w:pPr>
            <w:r>
              <w:rPr>
                <w:rFonts w:ascii="Times New Roman" w:hAnsi="Times New Roman" w:cs="Times New Roman"/>
                <w:bCs/>
              </w:rPr>
              <w:t>6 - 12 min</w:t>
            </w:r>
          </w:p>
        </w:tc>
        <w:tc>
          <w:tcPr>
            <w:tcW w:w="3387" w:type="dxa"/>
          </w:tcPr>
          <w:p w14:paraId="32DED85C" w14:textId="77777777" w:rsidR="001F7EEE" w:rsidRDefault="001F7EEE" w:rsidP="00F84A96">
            <w:pPr>
              <w:spacing w:line="240" w:lineRule="auto"/>
              <w:rPr>
                <w:rFonts w:ascii="Times New Roman" w:hAnsi="Times New Roman" w:cs="Times New Roman"/>
                <w:b/>
              </w:rPr>
            </w:pPr>
          </w:p>
          <w:p w14:paraId="2A1F072F" w14:textId="77777777" w:rsidR="001F7EEE" w:rsidRDefault="001F7EEE" w:rsidP="00F84A96">
            <w:pPr>
              <w:spacing w:line="240" w:lineRule="auto"/>
              <w:rPr>
                <w:rFonts w:ascii="Times New Roman" w:hAnsi="Times New Roman" w:cs="Times New Roman"/>
                <w:bCs/>
              </w:rPr>
            </w:pPr>
            <w:r>
              <w:rPr>
                <w:rFonts w:ascii="Times New Roman" w:hAnsi="Times New Roman" w:cs="Times New Roman"/>
                <w:bCs/>
              </w:rPr>
              <w:t>Teacher will then ask students for examples of fractions</w:t>
            </w:r>
          </w:p>
          <w:p w14:paraId="03634DAD" w14:textId="77777777" w:rsidR="001F7EEE" w:rsidRDefault="001F7EEE" w:rsidP="00F84A96">
            <w:pPr>
              <w:spacing w:line="240" w:lineRule="auto"/>
              <w:rPr>
                <w:rFonts w:ascii="Times New Roman" w:hAnsi="Times New Roman" w:cs="Times New Roman"/>
                <w:b/>
                <w:i/>
                <w:iCs/>
              </w:rPr>
            </w:pPr>
            <w:r>
              <w:rPr>
                <w:rFonts w:ascii="Times New Roman" w:hAnsi="Times New Roman" w:cs="Times New Roman"/>
                <w:bCs/>
              </w:rPr>
              <w:t xml:space="preserve">Teacher will write clearly on the board a definition of fractions, using key terms like </w:t>
            </w:r>
            <w:r>
              <w:rPr>
                <w:rFonts w:ascii="Times New Roman" w:hAnsi="Times New Roman" w:cs="Times New Roman"/>
                <w:bCs/>
                <w:i/>
                <w:iCs/>
              </w:rPr>
              <w:t>rational number</w:t>
            </w:r>
            <w:r>
              <w:rPr>
                <w:rFonts w:ascii="Times New Roman" w:hAnsi="Times New Roman" w:cs="Times New Roman"/>
                <w:bCs/>
              </w:rPr>
              <w:t xml:space="preserve">, </w:t>
            </w:r>
            <w:r>
              <w:rPr>
                <w:rFonts w:ascii="Times New Roman" w:hAnsi="Times New Roman" w:cs="Times New Roman"/>
                <w:bCs/>
                <w:i/>
                <w:iCs/>
              </w:rPr>
              <w:t xml:space="preserve">numerator, denominator, </w:t>
            </w:r>
            <w:r>
              <w:rPr>
                <w:rFonts w:ascii="Times New Roman" w:hAnsi="Times New Roman" w:cs="Times New Roman"/>
                <w:b/>
                <w:i/>
                <w:iCs/>
              </w:rPr>
              <w:t>Q</w:t>
            </w:r>
          </w:p>
          <w:p w14:paraId="13A790C9" w14:textId="77777777" w:rsidR="001F7EEE" w:rsidRPr="002D20D5" w:rsidRDefault="001F7EEE" w:rsidP="00F84A96">
            <w:pPr>
              <w:spacing w:line="240" w:lineRule="auto"/>
              <w:rPr>
                <w:rFonts w:ascii="Times New Roman" w:hAnsi="Times New Roman" w:cs="Times New Roman"/>
                <w:bCs/>
              </w:rPr>
            </w:pPr>
            <w:r>
              <w:rPr>
                <w:rFonts w:ascii="Times New Roman" w:hAnsi="Times New Roman" w:cs="Times New Roman"/>
                <w:bCs/>
              </w:rPr>
              <w:t>Teacher will distribute the FractionsColouring.pdf handout to the students</w:t>
            </w:r>
          </w:p>
          <w:p w14:paraId="1E6A2592" w14:textId="77777777" w:rsidR="001F7EEE" w:rsidRDefault="001F7EEE" w:rsidP="00F84A96">
            <w:pPr>
              <w:spacing w:line="240" w:lineRule="auto"/>
              <w:rPr>
                <w:rFonts w:ascii="Times New Roman" w:hAnsi="Times New Roman" w:cs="Times New Roman"/>
                <w:bCs/>
              </w:rPr>
            </w:pPr>
            <w:r>
              <w:rPr>
                <w:rFonts w:ascii="Times New Roman" w:hAnsi="Times New Roman" w:cs="Times New Roman"/>
                <w:bCs/>
              </w:rPr>
              <w:t>Teacher will explain that today students will investigate fractions, equivalent fractions and the addition of fractions</w:t>
            </w:r>
          </w:p>
        </w:tc>
        <w:tc>
          <w:tcPr>
            <w:tcW w:w="3420" w:type="dxa"/>
          </w:tcPr>
          <w:p w14:paraId="69300E81" w14:textId="77777777" w:rsidR="001F7EEE" w:rsidRDefault="001F7EEE" w:rsidP="00F84A96">
            <w:pPr>
              <w:spacing w:line="240" w:lineRule="atLeast"/>
              <w:jc w:val="both"/>
              <w:rPr>
                <w:rFonts w:ascii="Times New Roman" w:hAnsi="Times New Roman" w:cs="Times New Roman"/>
                <w:bCs/>
              </w:rPr>
            </w:pPr>
          </w:p>
          <w:p w14:paraId="73A95B1A" w14:textId="77777777" w:rsidR="001F7EEE" w:rsidRDefault="001F7EEE" w:rsidP="00F84A96">
            <w:pPr>
              <w:spacing w:line="240" w:lineRule="atLeast"/>
              <w:jc w:val="both"/>
              <w:rPr>
                <w:rFonts w:ascii="Times New Roman" w:hAnsi="Times New Roman" w:cs="Times New Roman"/>
                <w:bCs/>
              </w:rPr>
            </w:pPr>
          </w:p>
          <w:p w14:paraId="4318F865" w14:textId="77777777" w:rsidR="001F7EEE" w:rsidRPr="001D1DA1" w:rsidRDefault="001F7EEE" w:rsidP="00F84A96">
            <w:pPr>
              <w:spacing w:line="240" w:lineRule="atLeast"/>
              <w:jc w:val="both"/>
              <w:rPr>
                <w:rFonts w:ascii="Times New Roman" w:hAnsi="Times New Roman" w:cs="Times New Roman"/>
                <w:bCs/>
              </w:rPr>
            </w:pPr>
            <w:r>
              <w:rPr>
                <w:rFonts w:ascii="Times New Roman" w:hAnsi="Times New Roman" w:cs="Times New Roman"/>
                <w:bCs/>
              </w:rPr>
              <w:t>'</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w:t>
            </w:r>
          </w:p>
          <w:p w14:paraId="2FFE0F96"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w:t>
            </w:r>
            <m:oMath>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4</m:t>
                  </m:r>
                </m:den>
              </m:f>
            </m:oMath>
            <w:r>
              <w:rPr>
                <w:rFonts w:ascii="Times New Roman" w:hAnsi="Times New Roman" w:cs="Times New Roman"/>
                <w:bCs/>
              </w:rPr>
              <w:t>'</w:t>
            </w:r>
          </w:p>
        </w:tc>
        <w:tc>
          <w:tcPr>
            <w:tcW w:w="830" w:type="dxa"/>
          </w:tcPr>
          <w:p w14:paraId="40A8BF9D" w14:textId="77777777" w:rsidR="001F7EEE" w:rsidRDefault="001F7EEE" w:rsidP="00F84A96">
            <w:pPr>
              <w:pStyle w:val="ListParagraph"/>
              <w:spacing w:line="240" w:lineRule="atLeast"/>
              <w:ind w:left="360"/>
              <w:jc w:val="both"/>
              <w:rPr>
                <w:rFonts w:ascii="Times New Roman" w:hAnsi="Times New Roman" w:cs="Times New Roman"/>
                <w:bCs/>
              </w:rPr>
            </w:pPr>
          </w:p>
          <w:p w14:paraId="24CBC6E0" w14:textId="77777777" w:rsidR="001F7EEE" w:rsidRDefault="001F7EEE" w:rsidP="00F84A96">
            <w:pPr>
              <w:pStyle w:val="ListParagraph"/>
              <w:spacing w:line="240" w:lineRule="atLeast"/>
              <w:ind w:left="360"/>
              <w:jc w:val="both"/>
              <w:rPr>
                <w:rFonts w:ascii="Times New Roman" w:hAnsi="Times New Roman" w:cs="Times New Roman"/>
                <w:bCs/>
              </w:rPr>
            </w:pPr>
          </w:p>
          <w:p w14:paraId="389934E0" w14:textId="77777777" w:rsidR="001F7EEE" w:rsidRDefault="001F7EEE" w:rsidP="00F84A96">
            <w:pPr>
              <w:pStyle w:val="ListParagraph"/>
              <w:spacing w:line="240" w:lineRule="atLeast"/>
              <w:ind w:left="360"/>
              <w:jc w:val="both"/>
              <w:rPr>
                <w:rFonts w:ascii="Times New Roman" w:hAnsi="Times New Roman" w:cs="Times New Roman"/>
                <w:bCs/>
              </w:rPr>
            </w:pPr>
          </w:p>
          <w:p w14:paraId="688E4360" w14:textId="77777777" w:rsidR="001F7EEE" w:rsidRPr="00943C27" w:rsidRDefault="001F7EEE"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1F7EEE" w:rsidRPr="00943C27" w14:paraId="64133FA3" w14:textId="77777777" w:rsidTr="00F84A96">
        <w:trPr>
          <w:trHeight w:val="522"/>
        </w:trPr>
        <w:tc>
          <w:tcPr>
            <w:tcW w:w="9016" w:type="dxa"/>
            <w:gridSpan w:val="4"/>
            <w:shd w:val="clear" w:color="auto" w:fill="D9D9D9" w:themeFill="background1" w:themeFillShade="D9"/>
          </w:tcPr>
          <w:p w14:paraId="1B9FFF56" w14:textId="77777777" w:rsidR="001F7EEE" w:rsidRPr="00943C27" w:rsidRDefault="001F7EEE" w:rsidP="00F84A96">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1F7EEE" w:rsidRPr="00943C27" w14:paraId="7D60D89C" w14:textId="77777777" w:rsidTr="00F84A96">
        <w:trPr>
          <w:trHeight w:val="678"/>
        </w:trPr>
        <w:tc>
          <w:tcPr>
            <w:tcW w:w="1379" w:type="dxa"/>
          </w:tcPr>
          <w:p w14:paraId="517D2F4C" w14:textId="77777777" w:rsidR="001F7EEE" w:rsidRPr="00943C27" w:rsidRDefault="001F7EEE" w:rsidP="00F84A96">
            <w:pPr>
              <w:spacing w:line="360" w:lineRule="auto"/>
              <w:rPr>
                <w:rFonts w:ascii="Times New Roman" w:hAnsi="Times New Roman" w:cs="Times New Roman"/>
                <w:bCs/>
              </w:rPr>
            </w:pPr>
            <w:r>
              <w:rPr>
                <w:rFonts w:ascii="Times New Roman" w:hAnsi="Times New Roman" w:cs="Times New Roman"/>
                <w:bCs/>
              </w:rPr>
              <w:t>12 - 39 min</w:t>
            </w:r>
          </w:p>
        </w:tc>
        <w:tc>
          <w:tcPr>
            <w:tcW w:w="3387" w:type="dxa"/>
          </w:tcPr>
          <w:p w14:paraId="4A8C63B4" w14:textId="77777777" w:rsidR="001F7EEE" w:rsidRDefault="001F7EEE" w:rsidP="00F84A96">
            <w:pPr>
              <w:spacing w:line="240" w:lineRule="auto"/>
              <w:rPr>
                <w:rFonts w:ascii="Times New Roman" w:hAnsi="Times New Roman" w:cs="Times New Roman"/>
                <w:bCs/>
              </w:rPr>
            </w:pPr>
          </w:p>
          <w:p w14:paraId="06D9DC37" w14:textId="77777777" w:rsidR="001F7EEE" w:rsidRDefault="001F7EEE" w:rsidP="00F84A96">
            <w:pPr>
              <w:spacing w:line="240" w:lineRule="auto"/>
              <w:rPr>
                <w:rFonts w:ascii="Times New Roman" w:hAnsi="Times New Roman" w:cs="Times New Roman"/>
                <w:bCs/>
              </w:rPr>
            </w:pPr>
          </w:p>
          <w:p w14:paraId="6EE1EC11" w14:textId="77777777" w:rsidR="001F7EEE" w:rsidRDefault="001F7EEE" w:rsidP="00F84A96">
            <w:pPr>
              <w:spacing w:line="240" w:lineRule="auto"/>
              <w:rPr>
                <w:bCs/>
              </w:rPr>
            </w:pPr>
          </w:p>
          <w:p w14:paraId="6C2A29F4" w14:textId="77777777" w:rsidR="001F7EEE" w:rsidRDefault="001F7EEE" w:rsidP="00F84A96">
            <w:pPr>
              <w:spacing w:line="240" w:lineRule="auto"/>
              <w:rPr>
                <w:bCs/>
              </w:rPr>
            </w:pPr>
            <w:r>
              <w:rPr>
                <w:bCs/>
              </w:rPr>
              <w:t>Teacher walks through the class helping specific students. Ensuring to follow coronavirus procedures.</w:t>
            </w:r>
          </w:p>
          <w:p w14:paraId="2898777E" w14:textId="77777777" w:rsidR="001F7EEE" w:rsidRDefault="001F7EEE" w:rsidP="00F84A96">
            <w:pPr>
              <w:spacing w:line="240" w:lineRule="auto"/>
              <w:rPr>
                <w:bCs/>
              </w:rPr>
            </w:pPr>
          </w:p>
          <w:p w14:paraId="7C2CEE5E" w14:textId="7A20CD32" w:rsidR="001F7EEE" w:rsidRDefault="001F7EEE" w:rsidP="00F84A96">
            <w:pPr>
              <w:spacing w:line="240" w:lineRule="auto"/>
              <w:rPr>
                <w:bCs/>
              </w:rPr>
            </w:pPr>
          </w:p>
          <w:p w14:paraId="576CE2C3" w14:textId="77777777" w:rsidR="001F7EEE" w:rsidRDefault="001F7EEE" w:rsidP="00F84A96">
            <w:pPr>
              <w:spacing w:line="240" w:lineRule="auto"/>
              <w:rPr>
                <w:bCs/>
              </w:rPr>
            </w:pPr>
          </w:p>
          <w:p w14:paraId="62C184EE" w14:textId="77777777" w:rsidR="001F7EEE" w:rsidRDefault="001F7EEE" w:rsidP="00F84A96">
            <w:pPr>
              <w:spacing w:line="240" w:lineRule="auto"/>
              <w:rPr>
                <w:bCs/>
              </w:rPr>
            </w:pPr>
            <w:r>
              <w:rPr>
                <w:bCs/>
              </w:rPr>
              <w:t>Writes common issues on the board for the whole class to learn from.</w:t>
            </w:r>
          </w:p>
          <w:p w14:paraId="3515972C" w14:textId="77777777" w:rsidR="001F7EEE" w:rsidRPr="00943C27" w:rsidRDefault="001F7EEE" w:rsidP="00F84A96">
            <w:pPr>
              <w:spacing w:line="240" w:lineRule="auto"/>
              <w:rPr>
                <w:rFonts w:ascii="Times New Roman" w:hAnsi="Times New Roman" w:cs="Times New Roman"/>
                <w:bCs/>
              </w:rPr>
            </w:pPr>
          </w:p>
        </w:tc>
        <w:tc>
          <w:tcPr>
            <w:tcW w:w="3420" w:type="dxa"/>
          </w:tcPr>
          <w:p w14:paraId="18553E5D"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lastRenderedPageBreak/>
              <w:t>Students will progress through the worksheet, answering questions that involve:</w:t>
            </w:r>
          </w:p>
          <w:p w14:paraId="19464549"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Interpreting shaded shapes and writing them as a fraction (p.1)</w:t>
            </w:r>
          </w:p>
          <w:p w14:paraId="37DCD0A5"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Shading shapes by a fractional amount (p.1)</w:t>
            </w:r>
          </w:p>
          <w:p w14:paraId="2D3D1C97" w14:textId="77777777" w:rsidR="001F7EEE" w:rsidRDefault="001F7EEE" w:rsidP="00F84A96">
            <w:pPr>
              <w:spacing w:line="240" w:lineRule="atLeast"/>
              <w:jc w:val="both"/>
              <w:rPr>
                <w:rFonts w:ascii="Times New Roman" w:hAnsi="Times New Roman" w:cs="Times New Roman"/>
                <w:bCs/>
              </w:rPr>
            </w:pPr>
            <w:bookmarkStart w:id="18" w:name="OLE_LINK179"/>
            <w:bookmarkStart w:id="19" w:name="OLE_LINK180"/>
            <w:r>
              <w:rPr>
                <w:rFonts w:ascii="Times New Roman" w:hAnsi="Times New Roman" w:cs="Times New Roman"/>
                <w:bCs/>
              </w:rPr>
              <w:lastRenderedPageBreak/>
              <w:t>Colour in fraction walls and use the size of the shaded fractions to order fractions (p.2)</w:t>
            </w:r>
            <w:bookmarkEnd w:id="18"/>
            <w:bookmarkEnd w:id="19"/>
          </w:p>
          <w:p w14:paraId="1C7E8DBF"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Colour in fraction walls and use the size of the shaded fractions to find equivalent fractions (p.3, 4, 5)</w:t>
            </w:r>
          </w:p>
          <w:p w14:paraId="2D9D7821"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t>Visualise fractions of the same denominator and add them (p.6)</w:t>
            </w:r>
          </w:p>
          <w:p w14:paraId="3E109767" w14:textId="21D81816" w:rsidR="001F7EEE" w:rsidRPr="00943C27" w:rsidRDefault="001F7EEE" w:rsidP="00F84A96">
            <w:pPr>
              <w:spacing w:line="240" w:lineRule="atLeast"/>
              <w:jc w:val="both"/>
              <w:rPr>
                <w:rFonts w:ascii="Times New Roman" w:hAnsi="Times New Roman" w:cs="Times New Roman"/>
                <w:bCs/>
              </w:rPr>
            </w:pPr>
            <w:r>
              <w:rPr>
                <w:rFonts w:ascii="Times New Roman" w:hAnsi="Times New Roman" w:cs="Times New Roman"/>
                <w:bCs/>
              </w:rPr>
              <w:t xml:space="preserve">Students who were present yesterday will continue investigating equivalent fractions by colouring in the </w:t>
            </w:r>
            <w:bookmarkStart w:id="20" w:name="OLE_LINK191"/>
            <w:bookmarkStart w:id="21" w:name="OLE_LINK192"/>
            <w:r>
              <w:rPr>
                <w:rFonts w:ascii="Times New Roman" w:hAnsi="Times New Roman" w:cs="Times New Roman"/>
                <w:bCs/>
              </w:rPr>
              <w:t>ColouringByEquivalentFractions.pdf</w:t>
            </w:r>
            <w:bookmarkEnd w:id="20"/>
            <w:bookmarkEnd w:id="21"/>
          </w:p>
        </w:tc>
        <w:tc>
          <w:tcPr>
            <w:tcW w:w="830" w:type="dxa"/>
          </w:tcPr>
          <w:p w14:paraId="1D8D1B0B" w14:textId="77777777" w:rsidR="001F7EEE" w:rsidRDefault="001F7EEE" w:rsidP="00F84A96">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4953398E" w14:textId="77777777" w:rsidR="001F7EEE" w:rsidRDefault="001F7EEE" w:rsidP="00F84A96">
            <w:pPr>
              <w:spacing w:line="240" w:lineRule="atLeast"/>
              <w:jc w:val="both"/>
              <w:rPr>
                <w:rFonts w:ascii="Times New Roman" w:hAnsi="Times New Roman" w:cs="Times New Roman"/>
                <w:bCs/>
              </w:rPr>
            </w:pPr>
          </w:p>
          <w:p w14:paraId="18D3DE25" w14:textId="77777777" w:rsidR="001F7EEE" w:rsidRDefault="001F7EEE" w:rsidP="00F84A96">
            <w:pPr>
              <w:spacing w:line="240" w:lineRule="atLeast"/>
              <w:jc w:val="both"/>
              <w:rPr>
                <w:rFonts w:ascii="Times New Roman" w:hAnsi="Times New Roman" w:cs="Times New Roman"/>
                <w:bCs/>
              </w:rPr>
            </w:pPr>
          </w:p>
          <w:p w14:paraId="12FDF7F4" w14:textId="77777777" w:rsidR="001F7EEE" w:rsidRDefault="001F7EEE" w:rsidP="00F84A96">
            <w:pPr>
              <w:spacing w:line="240" w:lineRule="atLeast"/>
              <w:jc w:val="both"/>
              <w:rPr>
                <w:rFonts w:ascii="Times New Roman" w:hAnsi="Times New Roman" w:cs="Times New Roman"/>
                <w:bCs/>
              </w:rPr>
            </w:pPr>
          </w:p>
          <w:p w14:paraId="341DFC32" w14:textId="77777777" w:rsidR="001F7EEE" w:rsidRPr="00943C27" w:rsidRDefault="001F7EEE" w:rsidP="00F84A96">
            <w:pPr>
              <w:spacing w:line="240" w:lineRule="atLeast"/>
              <w:jc w:val="both"/>
              <w:rPr>
                <w:rFonts w:ascii="Times New Roman" w:hAnsi="Times New Roman" w:cs="Times New Roman"/>
                <w:bCs/>
              </w:rPr>
            </w:pPr>
            <w:r>
              <w:rPr>
                <w:rFonts w:ascii="Times New Roman" w:hAnsi="Times New Roman" w:cs="Times New Roman"/>
                <w:bCs/>
              </w:rPr>
              <w:t>MA</w:t>
            </w:r>
          </w:p>
        </w:tc>
      </w:tr>
      <w:tr w:rsidR="001F7EEE" w:rsidRPr="00943C27" w14:paraId="772C6F6D" w14:textId="77777777" w:rsidTr="00F84A96">
        <w:trPr>
          <w:trHeight w:val="602"/>
        </w:trPr>
        <w:tc>
          <w:tcPr>
            <w:tcW w:w="9016" w:type="dxa"/>
            <w:gridSpan w:val="4"/>
            <w:shd w:val="clear" w:color="auto" w:fill="D9D9D9" w:themeFill="background1" w:themeFillShade="D9"/>
          </w:tcPr>
          <w:p w14:paraId="0762DFB2" w14:textId="77777777" w:rsidR="001F7EEE" w:rsidRPr="00943C27" w:rsidRDefault="001F7EEE" w:rsidP="00F84A96">
            <w:pPr>
              <w:rPr>
                <w:rFonts w:ascii="Times New Roman" w:hAnsi="Times New Roman" w:cs="Times New Roman"/>
                <w:bCs/>
              </w:rPr>
            </w:pPr>
            <w:r w:rsidRPr="00943C27">
              <w:rPr>
                <w:rFonts w:ascii="Times New Roman" w:hAnsi="Times New Roman" w:cs="Times New Roman"/>
                <w:bCs/>
              </w:rPr>
              <w:t>CONCLUSION</w:t>
            </w:r>
          </w:p>
        </w:tc>
      </w:tr>
      <w:tr w:rsidR="001F7EEE" w:rsidRPr="00943C27" w14:paraId="271EF428" w14:textId="77777777" w:rsidTr="00F84A96">
        <w:trPr>
          <w:trHeight w:val="678"/>
        </w:trPr>
        <w:tc>
          <w:tcPr>
            <w:tcW w:w="1379" w:type="dxa"/>
          </w:tcPr>
          <w:p w14:paraId="7EBB9889" w14:textId="77777777" w:rsidR="001F7EEE" w:rsidRPr="00943C27" w:rsidRDefault="001F7EEE" w:rsidP="00F84A96">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7DD7CE5B" w14:textId="77777777" w:rsidR="001F7EEE" w:rsidRPr="00943C27" w:rsidRDefault="001F7EEE" w:rsidP="00F84A96">
            <w:pPr>
              <w:spacing w:line="240" w:lineRule="auto"/>
              <w:rPr>
                <w:rFonts w:ascii="Times New Roman" w:hAnsi="Times New Roman" w:cs="Times New Roman"/>
                <w:bCs/>
              </w:rPr>
            </w:pPr>
            <w:r>
              <w:rPr>
                <w:rFonts w:ascii="Times New Roman" w:hAnsi="Times New Roman" w:cs="Times New Roman"/>
                <w:bCs/>
              </w:rPr>
              <w:t>Teacher will give a brief recap of the lesson, making reference to what is meant by rational number</w:t>
            </w:r>
          </w:p>
        </w:tc>
        <w:tc>
          <w:tcPr>
            <w:tcW w:w="3420" w:type="dxa"/>
          </w:tcPr>
          <w:p w14:paraId="5B146C5F" w14:textId="77777777" w:rsidR="001F7EEE" w:rsidRPr="00943C27" w:rsidRDefault="001F7EEE" w:rsidP="00F84A96">
            <w:pPr>
              <w:spacing w:line="240" w:lineRule="atLeast"/>
              <w:jc w:val="both"/>
              <w:rPr>
                <w:rFonts w:ascii="Times New Roman" w:hAnsi="Times New Roman" w:cs="Times New Roman"/>
                <w:bCs/>
              </w:rPr>
            </w:pPr>
          </w:p>
        </w:tc>
        <w:tc>
          <w:tcPr>
            <w:tcW w:w="830" w:type="dxa"/>
          </w:tcPr>
          <w:p w14:paraId="398E6755" w14:textId="77777777" w:rsidR="001F7EEE" w:rsidRPr="00943C27" w:rsidRDefault="001F7EEE" w:rsidP="00F84A96">
            <w:pPr>
              <w:spacing w:line="240" w:lineRule="atLeast"/>
              <w:jc w:val="both"/>
              <w:rPr>
                <w:rFonts w:ascii="Times New Roman" w:hAnsi="Times New Roman" w:cs="Times New Roman"/>
                <w:bCs/>
              </w:rPr>
            </w:pPr>
          </w:p>
        </w:tc>
      </w:tr>
    </w:tbl>
    <w:p w14:paraId="3910B1E0" w14:textId="07442664" w:rsidR="002D7DAC" w:rsidRDefault="002D7DAC" w:rsidP="00EE543F">
      <w:pPr>
        <w:rPr>
          <w:rFonts w:ascii="Times New Roman" w:hAnsi="Times New Roman" w:cs="Times New Roman"/>
          <w:b/>
          <w:bCs/>
          <w:iCs/>
        </w:rPr>
      </w:pPr>
    </w:p>
    <w:p w14:paraId="5C816BBF" w14:textId="6C0F58AC" w:rsidR="001F7EEE" w:rsidRDefault="001F7EEE" w:rsidP="00EE543F">
      <w:pPr>
        <w:rPr>
          <w:rFonts w:ascii="Times New Roman" w:hAnsi="Times New Roman" w:cs="Times New Roman"/>
          <w:b/>
          <w:bCs/>
          <w:iCs/>
        </w:rPr>
      </w:pPr>
    </w:p>
    <w:p w14:paraId="23C9B9F8" w14:textId="0CF01FC3" w:rsidR="001F7EEE" w:rsidRDefault="001F7EEE" w:rsidP="00EE543F">
      <w:pPr>
        <w:rPr>
          <w:rFonts w:ascii="Times New Roman" w:hAnsi="Times New Roman" w:cs="Times New Roman"/>
          <w:b/>
          <w:bCs/>
          <w:iCs/>
        </w:rPr>
      </w:pPr>
    </w:p>
    <w:p w14:paraId="72FF25F2" w14:textId="415FB843" w:rsidR="001F7EEE" w:rsidRDefault="001F7EEE" w:rsidP="00EE543F">
      <w:pPr>
        <w:rPr>
          <w:rFonts w:ascii="Times New Roman" w:hAnsi="Times New Roman" w:cs="Times New Roman"/>
          <w:b/>
          <w:bCs/>
          <w:iCs/>
        </w:rPr>
      </w:pPr>
    </w:p>
    <w:p w14:paraId="102CCC37" w14:textId="21A326B6" w:rsidR="001F7EEE" w:rsidRDefault="001F7EEE" w:rsidP="00EE543F">
      <w:pPr>
        <w:rPr>
          <w:rFonts w:ascii="Times New Roman" w:hAnsi="Times New Roman" w:cs="Times New Roman"/>
          <w:b/>
          <w:bCs/>
          <w:iCs/>
        </w:rPr>
      </w:pPr>
    </w:p>
    <w:p w14:paraId="0B10C799" w14:textId="1DC5E3E5" w:rsidR="001F7EEE" w:rsidRDefault="001F7EEE" w:rsidP="00EE543F">
      <w:pPr>
        <w:rPr>
          <w:rFonts w:ascii="Times New Roman" w:hAnsi="Times New Roman" w:cs="Times New Roman"/>
          <w:b/>
          <w:bCs/>
          <w:iCs/>
        </w:rPr>
      </w:pPr>
    </w:p>
    <w:p w14:paraId="4BC47B38" w14:textId="4BB7E192" w:rsidR="001F7EEE" w:rsidRDefault="001F7EEE" w:rsidP="00EE543F">
      <w:pPr>
        <w:rPr>
          <w:rFonts w:ascii="Times New Roman" w:hAnsi="Times New Roman" w:cs="Times New Roman"/>
          <w:b/>
          <w:bCs/>
          <w:iCs/>
        </w:rPr>
      </w:pPr>
    </w:p>
    <w:p w14:paraId="685569CA" w14:textId="2FC85CBA" w:rsidR="001F7EEE" w:rsidRDefault="001F7EEE" w:rsidP="00EE543F">
      <w:pPr>
        <w:rPr>
          <w:rFonts w:ascii="Times New Roman" w:hAnsi="Times New Roman" w:cs="Times New Roman"/>
          <w:b/>
          <w:bCs/>
          <w:iCs/>
        </w:rPr>
      </w:pPr>
    </w:p>
    <w:p w14:paraId="349A0617" w14:textId="13E874E1" w:rsidR="001F7EEE" w:rsidRDefault="001F7EEE" w:rsidP="00EE543F">
      <w:pPr>
        <w:rPr>
          <w:rFonts w:ascii="Times New Roman" w:hAnsi="Times New Roman" w:cs="Times New Roman"/>
          <w:b/>
          <w:bCs/>
          <w:iCs/>
        </w:rPr>
      </w:pPr>
    </w:p>
    <w:p w14:paraId="57D88B04" w14:textId="295A09E5" w:rsidR="001F7EEE" w:rsidRDefault="001F7EEE" w:rsidP="00EE543F">
      <w:pPr>
        <w:rPr>
          <w:rFonts w:ascii="Times New Roman" w:hAnsi="Times New Roman" w:cs="Times New Roman"/>
          <w:b/>
          <w:bCs/>
          <w:iCs/>
        </w:rPr>
      </w:pPr>
    </w:p>
    <w:p w14:paraId="7E3A702D" w14:textId="22EE7452" w:rsidR="001F7EEE" w:rsidRDefault="001F7EEE" w:rsidP="00EE543F">
      <w:pPr>
        <w:rPr>
          <w:rFonts w:ascii="Times New Roman" w:hAnsi="Times New Roman" w:cs="Times New Roman"/>
          <w:b/>
          <w:bCs/>
          <w:iCs/>
        </w:rPr>
      </w:pPr>
    </w:p>
    <w:p w14:paraId="30F13EF0" w14:textId="32084C2A" w:rsidR="001F7EEE" w:rsidRDefault="001F7EEE" w:rsidP="00EE543F">
      <w:pPr>
        <w:rPr>
          <w:rFonts w:ascii="Times New Roman" w:hAnsi="Times New Roman" w:cs="Times New Roman"/>
          <w:b/>
          <w:bCs/>
          <w:iCs/>
        </w:rPr>
      </w:pPr>
    </w:p>
    <w:p w14:paraId="035EABF9" w14:textId="61F81239" w:rsidR="001F7EEE" w:rsidRDefault="001F7EEE" w:rsidP="00EE543F">
      <w:pPr>
        <w:rPr>
          <w:rFonts w:ascii="Times New Roman" w:hAnsi="Times New Roman" w:cs="Times New Roman"/>
          <w:b/>
          <w:bCs/>
          <w:iCs/>
        </w:rPr>
      </w:pPr>
    </w:p>
    <w:p w14:paraId="26198822" w14:textId="3C883F24" w:rsidR="001F7EEE" w:rsidRDefault="001F7EEE">
      <w:pPr>
        <w:rPr>
          <w:rFonts w:ascii="Times New Roman" w:hAnsi="Times New Roman" w:cs="Times New Roman"/>
          <w:b/>
          <w:bCs/>
          <w:iCs/>
        </w:rPr>
      </w:pPr>
      <w:r>
        <w:rPr>
          <w:rFonts w:ascii="Times New Roman" w:hAnsi="Times New Roman" w:cs="Times New Roman"/>
          <w:b/>
          <w:bCs/>
          <w:iCs/>
        </w:rPr>
        <w:br w:type="page"/>
      </w:r>
    </w:p>
    <w:p w14:paraId="51EB2A29" w14:textId="77777777" w:rsidR="001F7EEE" w:rsidRPr="00943C27" w:rsidRDefault="001F7EEE"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283C90" w:rsidRPr="00943C27" w14:paraId="2DE4C737" w14:textId="77777777" w:rsidTr="00037703">
        <w:trPr>
          <w:trHeight w:val="678"/>
        </w:trPr>
        <w:tc>
          <w:tcPr>
            <w:tcW w:w="4677" w:type="dxa"/>
          </w:tcPr>
          <w:p w14:paraId="22B790D9" w14:textId="77777777" w:rsidR="00283C90" w:rsidRDefault="00283C90" w:rsidP="00283C90">
            <w:pPr>
              <w:spacing w:line="240" w:lineRule="atLeast"/>
              <w:jc w:val="both"/>
              <w:rPr>
                <w:rFonts w:ascii="Times New Roman" w:hAnsi="Times New Roman" w:cs="Times New Roman"/>
                <w:bCs/>
              </w:rPr>
            </w:pPr>
          </w:p>
          <w:p w14:paraId="773CAB99"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Whiteboard</w:t>
            </w:r>
          </w:p>
          <w:p w14:paraId="6D8FF375"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Whiteboard markers</w:t>
            </w:r>
          </w:p>
          <w:p w14:paraId="467BB87A" w14:textId="77777777" w:rsidR="00283C90" w:rsidRPr="00943C27" w:rsidRDefault="00283C90" w:rsidP="00283C90">
            <w:pPr>
              <w:spacing w:line="240" w:lineRule="atLeast"/>
              <w:jc w:val="both"/>
              <w:rPr>
                <w:rFonts w:ascii="Times New Roman" w:hAnsi="Times New Roman" w:cs="Times New Roman"/>
                <w:bCs/>
              </w:rPr>
            </w:pPr>
          </w:p>
          <w:p w14:paraId="24A784DB" w14:textId="77777777" w:rsidR="00283C90" w:rsidRPr="00943C27" w:rsidRDefault="00283C90" w:rsidP="00283C90">
            <w:pPr>
              <w:spacing w:line="240" w:lineRule="atLeast"/>
              <w:jc w:val="both"/>
              <w:rPr>
                <w:rFonts w:ascii="Times New Roman" w:hAnsi="Times New Roman" w:cs="Times New Roman"/>
                <w:bCs/>
              </w:rPr>
            </w:pPr>
          </w:p>
          <w:p w14:paraId="364982B0" w14:textId="11E7836D" w:rsidR="00283C90" w:rsidRPr="00943C27" w:rsidRDefault="00283C90" w:rsidP="00283C90">
            <w:pPr>
              <w:spacing w:line="240" w:lineRule="atLeast"/>
              <w:jc w:val="both"/>
              <w:rPr>
                <w:rFonts w:ascii="Times New Roman" w:hAnsi="Times New Roman" w:cs="Times New Roman"/>
                <w:bCs/>
              </w:rPr>
            </w:pPr>
          </w:p>
        </w:tc>
        <w:tc>
          <w:tcPr>
            <w:tcW w:w="4678" w:type="dxa"/>
          </w:tcPr>
          <w:p w14:paraId="49A0827A" w14:textId="77777777" w:rsidR="00283C90" w:rsidRPr="00943C27" w:rsidRDefault="00283C90" w:rsidP="00283C90">
            <w:pPr>
              <w:spacing w:line="240" w:lineRule="atLeast"/>
              <w:jc w:val="both"/>
              <w:rPr>
                <w:rFonts w:ascii="Times New Roman" w:hAnsi="Times New Roman" w:cs="Times New Roman"/>
                <w:bCs/>
              </w:rPr>
            </w:pPr>
          </w:p>
          <w:p w14:paraId="2DBA4FA6"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Pens</w:t>
            </w:r>
          </w:p>
          <w:p w14:paraId="5F8E582A" w14:textId="77777777" w:rsidR="00283C90" w:rsidRPr="00943C27" w:rsidRDefault="00283C90" w:rsidP="00283C90">
            <w:pPr>
              <w:spacing w:line="240" w:lineRule="atLeast"/>
              <w:jc w:val="both"/>
              <w:rPr>
                <w:rFonts w:ascii="Times New Roman" w:hAnsi="Times New Roman" w:cs="Times New Roman"/>
                <w:bCs/>
              </w:rPr>
            </w:pPr>
            <w:r>
              <w:rPr>
                <w:rFonts w:ascii="Times New Roman" w:hAnsi="Times New Roman" w:cs="Times New Roman"/>
                <w:bCs/>
              </w:rPr>
              <w:t>Fractions handout</w:t>
            </w:r>
          </w:p>
          <w:p w14:paraId="403EDFDE" w14:textId="77777777" w:rsidR="00283C90" w:rsidRDefault="001F7EEE" w:rsidP="00283C90">
            <w:pPr>
              <w:spacing w:line="240" w:lineRule="atLeast"/>
              <w:jc w:val="both"/>
              <w:rPr>
                <w:rFonts w:ascii="Times New Roman" w:hAnsi="Times New Roman" w:cs="Times New Roman"/>
                <w:bCs/>
              </w:rPr>
            </w:pPr>
            <w:r>
              <w:rPr>
                <w:rFonts w:ascii="Times New Roman" w:hAnsi="Times New Roman" w:cs="Times New Roman"/>
                <w:bCs/>
              </w:rPr>
              <w:t>Colouring Pencils</w:t>
            </w:r>
          </w:p>
          <w:p w14:paraId="3D2775F3" w14:textId="66A84266" w:rsidR="001F7EEE" w:rsidRPr="00943C27" w:rsidRDefault="001F7EEE" w:rsidP="00283C90">
            <w:pPr>
              <w:spacing w:line="240" w:lineRule="atLeast"/>
              <w:jc w:val="both"/>
              <w:rPr>
                <w:rFonts w:ascii="Times New Roman" w:hAnsi="Times New Roman" w:cs="Times New Roman"/>
                <w:bCs/>
              </w:rPr>
            </w:pPr>
            <w:r>
              <w:rPr>
                <w:rFonts w:ascii="Times New Roman" w:hAnsi="Times New Roman" w:cs="Times New Roman"/>
                <w:bCs/>
              </w:rPr>
              <w:t>ColouringByEquivalentFractions.pdf</w:t>
            </w: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2F97E690" w:rsidR="00E40597" w:rsidRPr="00943C27" w:rsidRDefault="00C374E2" w:rsidP="00F5581B">
            <w:pPr>
              <w:spacing w:line="240" w:lineRule="atLeast"/>
              <w:jc w:val="both"/>
              <w:rPr>
                <w:rFonts w:ascii="Times New Roman" w:hAnsi="Times New Roman" w:cs="Times New Roman"/>
                <w:bCs/>
              </w:rPr>
            </w:pPr>
            <w:r>
              <w:rPr>
                <w:rFonts w:ascii="Times New Roman" w:hAnsi="Times New Roman" w:cs="Times New Roman"/>
                <w:bCs/>
              </w:rPr>
              <w:t xml:space="preserve">Worked 1-on-1 with a Romanian student, who really enjoyed being able to colour to learn fractions. While we were learning, he </w:t>
            </w:r>
            <w:proofErr w:type="gramStart"/>
            <w:r>
              <w:rPr>
                <w:rFonts w:ascii="Times New Roman" w:hAnsi="Times New Roman" w:cs="Times New Roman"/>
                <w:bCs/>
              </w:rPr>
              <w:t>said</w:t>
            </w:r>
            <w:proofErr w:type="gramEnd"/>
            <w:r>
              <w:rPr>
                <w:rFonts w:ascii="Times New Roman" w:hAnsi="Times New Roman" w:cs="Times New Roman"/>
                <w:bCs/>
              </w:rPr>
              <w:t xml:space="preserve"> "I definitely know how to do this!" and then said something in Romanian. I asked him what he </w:t>
            </w:r>
            <w:r w:rsidR="001F7EEE">
              <w:rPr>
                <w:rFonts w:ascii="Times New Roman" w:hAnsi="Times New Roman" w:cs="Times New Roman"/>
                <w:bCs/>
              </w:rPr>
              <w:t>said and</w:t>
            </w:r>
            <w:r>
              <w:rPr>
                <w:rFonts w:ascii="Times New Roman" w:hAnsi="Times New Roman" w:cs="Times New Roman"/>
                <w:bCs/>
              </w:rPr>
              <w:t xml:space="preserve"> tried my best to repeat it myself. He explained that he said "this is great" in Romanian, and he looked really happy that I took an interest</w:t>
            </w:r>
            <w:r w:rsidR="001F7EEE">
              <w:rPr>
                <w:rFonts w:ascii="Times New Roman" w:hAnsi="Times New Roman" w:cs="Times New Roman"/>
                <w:bCs/>
              </w:rPr>
              <w:t xml:space="preserve"> and was more motivated to work through the </w:t>
            </w:r>
            <w:proofErr w:type="gramStart"/>
            <w:r w:rsidR="001F7EEE">
              <w:rPr>
                <w:rFonts w:ascii="Times New Roman" w:hAnsi="Times New Roman" w:cs="Times New Roman"/>
                <w:bCs/>
              </w:rPr>
              <w:t>fractions</w:t>
            </w:r>
            <w:proofErr w:type="gramEnd"/>
            <w:r w:rsidR="001F7EEE">
              <w:rPr>
                <w:rFonts w:ascii="Times New Roman" w:hAnsi="Times New Roman" w:cs="Times New Roman"/>
                <w:bCs/>
              </w:rPr>
              <w:t xml:space="preserve"> worksheet as well</w:t>
            </w:r>
            <w:r>
              <w:rPr>
                <w:rFonts w:ascii="Times New Roman" w:hAnsi="Times New Roman" w:cs="Times New Roman"/>
                <w:bCs/>
              </w:rPr>
              <w:t>.</w:t>
            </w:r>
          </w:p>
        </w:tc>
      </w:tr>
      <w:tr w:rsidR="00C8551B" w:rsidRPr="00943C27" w14:paraId="4E417B39" w14:textId="77777777" w:rsidTr="00925845">
        <w:trPr>
          <w:trHeight w:val="678"/>
        </w:trPr>
        <w:tc>
          <w:tcPr>
            <w:tcW w:w="9209" w:type="dxa"/>
          </w:tcPr>
          <w:p w14:paraId="3696B243" w14:textId="38E52AF1" w:rsidR="00E40597" w:rsidRPr="00943C27" w:rsidRDefault="00C374E2" w:rsidP="00F5581B">
            <w:pPr>
              <w:spacing w:line="240" w:lineRule="atLeast"/>
              <w:jc w:val="both"/>
              <w:rPr>
                <w:rFonts w:ascii="Times New Roman" w:hAnsi="Times New Roman" w:cs="Times New Roman"/>
                <w:bCs/>
              </w:rPr>
            </w:pPr>
            <w:r>
              <w:rPr>
                <w:rFonts w:ascii="Times New Roman" w:hAnsi="Times New Roman" w:cs="Times New Roman"/>
                <w:bCs/>
              </w:rPr>
              <w:t xml:space="preserve"> Another student was very happy </w:t>
            </w:r>
            <w:r w:rsidR="00F70157">
              <w:rPr>
                <w:rFonts w:ascii="Times New Roman" w:hAnsi="Times New Roman" w:cs="Times New Roman"/>
                <w:bCs/>
              </w:rPr>
              <w:t>using fractions to colour by numbers</w:t>
            </w:r>
            <w:r w:rsidR="001F7EEE">
              <w:rPr>
                <w:rFonts w:ascii="Times New Roman" w:hAnsi="Times New Roman" w:cs="Times New Roman"/>
                <w:bCs/>
              </w:rPr>
              <w:t>, and I was happy that I tried doing a class like this that was different than the more traditional style.</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771C1A43"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84096F">
              <w:rPr>
                <w:rFonts w:ascii="Times New Roman" w:hAnsi="Times New Roman" w:cs="Times New Roman"/>
                <w:bCs/>
              </w:rPr>
              <w:t>.</w:t>
            </w:r>
            <w:r w:rsidR="00F70157">
              <w:rPr>
                <w:rFonts w:ascii="Times New Roman" w:hAnsi="Times New Roman" w:cs="Times New Roman"/>
                <w:bCs/>
              </w:rPr>
              <w:t xml:space="preserve"> "Stop talking and just listen. You need all the help you can get!"</w:t>
            </w:r>
          </w:p>
          <w:p w14:paraId="2D53B90B" w14:textId="486FBC0E" w:rsidR="00E40597" w:rsidRPr="00943C27" w:rsidRDefault="001F7EEE" w:rsidP="00F5581B">
            <w:pPr>
              <w:spacing w:line="240" w:lineRule="atLeast"/>
              <w:jc w:val="both"/>
              <w:rPr>
                <w:rFonts w:ascii="Times New Roman" w:hAnsi="Times New Roman" w:cs="Times New Roman"/>
                <w:bCs/>
              </w:rPr>
            </w:pPr>
            <w:r>
              <w:rPr>
                <w:rFonts w:ascii="Times New Roman" w:hAnsi="Times New Roman" w:cs="Times New Roman"/>
                <w:bCs/>
              </w:rPr>
              <w:t xml:space="preserve">I felt uncomfortable when I heard my co-operating teacher </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B15349" w14:textId="77777777" w:rsidR="00FF02F1" w:rsidRDefault="00FF02F1">
      <w:r>
        <w:separator/>
      </w:r>
    </w:p>
  </w:endnote>
  <w:endnote w:type="continuationSeparator" w:id="0">
    <w:p w14:paraId="5094C1A1" w14:textId="77777777" w:rsidR="00FF02F1" w:rsidRDefault="00FF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BD66AD" w14:textId="77777777" w:rsidR="00FF02F1" w:rsidRDefault="00FF02F1">
      <w:r>
        <w:separator/>
      </w:r>
    </w:p>
  </w:footnote>
  <w:footnote w:type="continuationSeparator" w:id="0">
    <w:p w14:paraId="6B886774" w14:textId="77777777" w:rsidR="00FF02F1" w:rsidRDefault="00FF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1F7EEE"/>
    <w:rsid w:val="00204D54"/>
    <w:rsid w:val="00212B4A"/>
    <w:rsid w:val="00214878"/>
    <w:rsid w:val="002267C1"/>
    <w:rsid w:val="00227AAE"/>
    <w:rsid w:val="00230F53"/>
    <w:rsid w:val="00231D6F"/>
    <w:rsid w:val="00241D71"/>
    <w:rsid w:val="002453D0"/>
    <w:rsid w:val="0026255D"/>
    <w:rsid w:val="002747E3"/>
    <w:rsid w:val="00275EC8"/>
    <w:rsid w:val="00283C90"/>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299F"/>
    <w:rsid w:val="00367E87"/>
    <w:rsid w:val="00370BFA"/>
    <w:rsid w:val="0037404E"/>
    <w:rsid w:val="00377CEF"/>
    <w:rsid w:val="003806D3"/>
    <w:rsid w:val="00385A82"/>
    <w:rsid w:val="00386783"/>
    <w:rsid w:val="003A119D"/>
    <w:rsid w:val="003A5544"/>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79E"/>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63B97"/>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748DB"/>
    <w:rsid w:val="00790610"/>
    <w:rsid w:val="0079329E"/>
    <w:rsid w:val="00794975"/>
    <w:rsid w:val="00795255"/>
    <w:rsid w:val="007966C2"/>
    <w:rsid w:val="007A3306"/>
    <w:rsid w:val="007C6906"/>
    <w:rsid w:val="007D263E"/>
    <w:rsid w:val="007D38DE"/>
    <w:rsid w:val="007D4045"/>
    <w:rsid w:val="007F3ABD"/>
    <w:rsid w:val="007F5045"/>
    <w:rsid w:val="007F5152"/>
    <w:rsid w:val="00806F14"/>
    <w:rsid w:val="00812421"/>
    <w:rsid w:val="008152F3"/>
    <w:rsid w:val="00821FA9"/>
    <w:rsid w:val="00823E1D"/>
    <w:rsid w:val="0084096F"/>
    <w:rsid w:val="00842C94"/>
    <w:rsid w:val="00842FC2"/>
    <w:rsid w:val="008448B6"/>
    <w:rsid w:val="00844BA0"/>
    <w:rsid w:val="00850B72"/>
    <w:rsid w:val="008739AA"/>
    <w:rsid w:val="0087465E"/>
    <w:rsid w:val="00875A0C"/>
    <w:rsid w:val="00881E77"/>
    <w:rsid w:val="0089540D"/>
    <w:rsid w:val="008954BD"/>
    <w:rsid w:val="008A0FF2"/>
    <w:rsid w:val="008A3448"/>
    <w:rsid w:val="008A5A35"/>
    <w:rsid w:val="008A7761"/>
    <w:rsid w:val="008B12F3"/>
    <w:rsid w:val="008B2444"/>
    <w:rsid w:val="008B2B06"/>
    <w:rsid w:val="008B533C"/>
    <w:rsid w:val="008D3996"/>
    <w:rsid w:val="008D79C4"/>
    <w:rsid w:val="008E3C53"/>
    <w:rsid w:val="008E4FA0"/>
    <w:rsid w:val="008F7F0E"/>
    <w:rsid w:val="00914F6F"/>
    <w:rsid w:val="009177F8"/>
    <w:rsid w:val="00925845"/>
    <w:rsid w:val="00943C27"/>
    <w:rsid w:val="0094650C"/>
    <w:rsid w:val="0095183D"/>
    <w:rsid w:val="00956597"/>
    <w:rsid w:val="00964AA0"/>
    <w:rsid w:val="00965CF1"/>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56629"/>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13B8"/>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374E2"/>
    <w:rsid w:val="00C414C0"/>
    <w:rsid w:val="00C43061"/>
    <w:rsid w:val="00C434CA"/>
    <w:rsid w:val="00C56609"/>
    <w:rsid w:val="00C63483"/>
    <w:rsid w:val="00C81953"/>
    <w:rsid w:val="00C8551B"/>
    <w:rsid w:val="00C85EBD"/>
    <w:rsid w:val="00C963DA"/>
    <w:rsid w:val="00CA5428"/>
    <w:rsid w:val="00CB441D"/>
    <w:rsid w:val="00CC2E5A"/>
    <w:rsid w:val="00CD0728"/>
    <w:rsid w:val="00CD366C"/>
    <w:rsid w:val="00D30A0C"/>
    <w:rsid w:val="00D4609C"/>
    <w:rsid w:val="00D7471C"/>
    <w:rsid w:val="00D77EE1"/>
    <w:rsid w:val="00D8426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0157"/>
    <w:rsid w:val="00F7177B"/>
    <w:rsid w:val="00F75386"/>
    <w:rsid w:val="00F75B04"/>
    <w:rsid w:val="00F75F6C"/>
    <w:rsid w:val="00F8518B"/>
    <w:rsid w:val="00FB1788"/>
    <w:rsid w:val="00FC1A5F"/>
    <w:rsid w:val="00FC1F89"/>
    <w:rsid w:val="00FC5135"/>
    <w:rsid w:val="00FC6694"/>
    <w:rsid w:val="00FC6EFD"/>
    <w:rsid w:val="00FD161F"/>
    <w:rsid w:val="00FF0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2020-12-18T11:27:00Z</dcterms:modified>
</cp:coreProperties>
</file>