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2B0D5DC" w14:textId="4931F104" w:rsidR="00F75F6C" w:rsidRPr="00FF3E55" w:rsidRDefault="00356EBA" w:rsidP="00E2307B">
      <w:pPr>
        <w:spacing w:after="0" w:line="240" w:lineRule="auto"/>
        <w:rPr>
          <w:rFonts w:ascii="Times New Roman" w:hAnsi="Times New Roman" w:cs="Times New Roman"/>
          <w:b/>
          <w:bCs/>
          <w:iCs/>
          <w:color w:val="000000" w:themeColor="text1"/>
          <w:sz w:val="24"/>
          <w:szCs w:val="24"/>
        </w:rPr>
      </w:pPr>
      <w:r w:rsidRPr="00FF3E55">
        <w:rPr>
          <w:rFonts w:ascii="Times New Roman" w:hAnsi="Times New Roman" w:cs="Times New Roman"/>
          <w:b/>
          <w:bCs/>
          <w:iCs/>
          <w:color w:val="000000" w:themeColor="text1"/>
          <w:sz w:val="24"/>
          <w:szCs w:val="24"/>
        </w:rPr>
        <w:t xml:space="preserve">BA Mathematics and Education, </w:t>
      </w:r>
      <w:r w:rsidR="00F75F6C" w:rsidRPr="00FF3E55">
        <w:rPr>
          <w:rFonts w:ascii="Times New Roman" w:hAnsi="Times New Roman" w:cs="Times New Roman"/>
          <w:b/>
          <w:bCs/>
          <w:iCs/>
          <w:color w:val="000000" w:themeColor="text1"/>
          <w:sz w:val="24"/>
          <w:szCs w:val="24"/>
        </w:rPr>
        <w:t>LESSON PLAN</w:t>
      </w:r>
    </w:p>
    <w:p w14:paraId="25090F8C" w14:textId="6D520E84" w:rsidR="00F75F6C" w:rsidRPr="00FF3E55" w:rsidRDefault="00F75F6C" w:rsidP="00E2307B">
      <w:pPr>
        <w:tabs>
          <w:tab w:val="left" w:pos="4111"/>
        </w:tabs>
        <w:spacing w:after="0" w:line="240" w:lineRule="auto"/>
        <w:rPr>
          <w:rFonts w:ascii="Times New Roman" w:hAnsi="Times New Roman" w:cs="Times New Roman"/>
          <w:iCs/>
          <w:color w:val="000000" w:themeColor="text1"/>
          <w:sz w:val="24"/>
          <w:szCs w:val="24"/>
        </w:rPr>
      </w:pPr>
      <w:r w:rsidRPr="00FF3E55">
        <w:rPr>
          <w:rFonts w:ascii="Times New Roman" w:hAnsi="Times New Roman" w:cs="Times New Roman"/>
          <w:b/>
          <w:bCs/>
          <w:iCs/>
          <w:color w:val="000000" w:themeColor="text1"/>
          <w:sz w:val="24"/>
          <w:szCs w:val="24"/>
        </w:rPr>
        <w:t>Name:</w:t>
      </w:r>
      <w:r w:rsidR="00844BA0" w:rsidRPr="00FF3E55">
        <w:rPr>
          <w:rFonts w:ascii="Times New Roman" w:hAnsi="Times New Roman" w:cs="Times New Roman"/>
          <w:b/>
          <w:bCs/>
          <w:iCs/>
          <w:color w:val="000000" w:themeColor="text1"/>
          <w:sz w:val="24"/>
          <w:szCs w:val="24"/>
        </w:rPr>
        <w:t xml:space="preserve"> </w:t>
      </w:r>
      <w:r w:rsidR="005B4560" w:rsidRPr="00FF3E55">
        <w:rPr>
          <w:rFonts w:ascii="Times New Roman" w:hAnsi="Times New Roman" w:cs="Times New Roman"/>
          <w:iCs/>
          <w:color w:val="000000" w:themeColor="text1"/>
          <w:sz w:val="24"/>
          <w:szCs w:val="24"/>
        </w:rPr>
        <w:t>Cian Mac Liatháin</w:t>
      </w:r>
    </w:p>
    <w:p w14:paraId="67A6314B" w14:textId="4F736B5B" w:rsidR="00F75F6C" w:rsidRPr="00FF3E55" w:rsidRDefault="00F75F6C" w:rsidP="00E2307B">
      <w:pPr>
        <w:tabs>
          <w:tab w:val="left" w:pos="4111"/>
        </w:tabs>
        <w:spacing w:after="0" w:line="240" w:lineRule="auto"/>
        <w:rPr>
          <w:rFonts w:ascii="Times New Roman" w:hAnsi="Times New Roman" w:cs="Times New Roman"/>
          <w:b/>
          <w:bCs/>
          <w:iCs/>
          <w:color w:val="000000" w:themeColor="text1"/>
          <w:sz w:val="24"/>
          <w:szCs w:val="24"/>
        </w:rPr>
      </w:pPr>
      <w:r w:rsidRPr="00FF3E55">
        <w:rPr>
          <w:rFonts w:ascii="Times New Roman" w:hAnsi="Times New Roman" w:cs="Times New Roman"/>
          <w:b/>
          <w:bCs/>
          <w:iCs/>
          <w:color w:val="000000" w:themeColor="text1"/>
          <w:sz w:val="24"/>
          <w:szCs w:val="24"/>
        </w:rPr>
        <w:t>ID:</w:t>
      </w:r>
      <w:r w:rsidR="002A2F07" w:rsidRPr="00FF3E55">
        <w:rPr>
          <w:rFonts w:ascii="Times New Roman" w:hAnsi="Times New Roman" w:cs="Times New Roman"/>
          <w:b/>
          <w:bCs/>
          <w:iCs/>
          <w:color w:val="000000" w:themeColor="text1"/>
          <w:sz w:val="24"/>
          <w:szCs w:val="24"/>
        </w:rPr>
        <w:t xml:space="preserve"> </w:t>
      </w:r>
      <w:r w:rsidR="00285E72" w:rsidRPr="00FF3E55">
        <w:rPr>
          <w:rFonts w:ascii="Times New Roman" w:hAnsi="Times New Roman" w:cs="Times New Roman"/>
          <w:iCs/>
          <w:color w:val="000000" w:themeColor="text1"/>
          <w:sz w:val="24"/>
          <w:szCs w:val="24"/>
        </w:rPr>
        <w:t>11476078</w:t>
      </w:r>
    </w:p>
    <w:p w14:paraId="6DBDF65D" w14:textId="77777777" w:rsidR="0089540D" w:rsidRPr="00943C27" w:rsidRDefault="0089540D" w:rsidP="0089540D">
      <w:pPr>
        <w:spacing w:after="0" w:line="240" w:lineRule="auto"/>
        <w:rPr>
          <w:rFonts w:ascii="Times New Roman" w:hAnsi="Times New Roman" w:cs="Times New Roman"/>
          <w:b/>
          <w:bCs/>
          <w:iCs/>
          <w:color w:val="0066FF"/>
          <w:sz w:val="28"/>
          <w:szCs w:val="28"/>
        </w:rPr>
      </w:pPr>
    </w:p>
    <w:tbl>
      <w:tblPr>
        <w:tblStyle w:val="TableGrid"/>
        <w:tblW w:w="0" w:type="auto"/>
        <w:tblLook w:val="04A0" w:firstRow="1" w:lastRow="0" w:firstColumn="1" w:lastColumn="0" w:noHBand="0" w:noVBand="1"/>
      </w:tblPr>
      <w:tblGrid>
        <w:gridCol w:w="4122"/>
        <w:gridCol w:w="4894"/>
      </w:tblGrid>
      <w:tr w:rsidR="0089540D" w:rsidRPr="00943C27" w14:paraId="7FF8113E" w14:textId="77777777" w:rsidTr="002840B4">
        <w:tc>
          <w:tcPr>
            <w:tcW w:w="4219" w:type="dxa"/>
          </w:tcPr>
          <w:p w14:paraId="2BA1521C" w14:textId="393C3A1A" w:rsidR="0089540D" w:rsidRPr="00943C27" w:rsidRDefault="0089540D" w:rsidP="00844BA0">
            <w:pPr>
              <w:spacing w:after="0" w:line="360" w:lineRule="auto"/>
              <w:rPr>
                <w:rFonts w:ascii="Times New Roman" w:hAnsi="Times New Roman" w:cs="Times New Roman"/>
                <w:bCs/>
              </w:rPr>
            </w:pPr>
            <w:r w:rsidRPr="00943C27">
              <w:rPr>
                <w:rFonts w:ascii="Times New Roman" w:hAnsi="Times New Roman" w:cs="Times New Roman"/>
                <w:bCs/>
              </w:rPr>
              <w:t>Subject:</w:t>
            </w:r>
            <w:r w:rsidR="005B4560" w:rsidRPr="00943C27">
              <w:rPr>
                <w:rFonts w:ascii="Times New Roman" w:hAnsi="Times New Roman" w:cs="Times New Roman"/>
                <w:bCs/>
              </w:rPr>
              <w:tab/>
            </w:r>
            <w:r w:rsidR="00285E72" w:rsidRPr="00943C27">
              <w:rPr>
                <w:rFonts w:ascii="Times New Roman" w:hAnsi="Times New Roman" w:cs="Times New Roman"/>
                <w:bCs/>
              </w:rPr>
              <w:tab/>
              <w:t>Maths</w:t>
            </w:r>
            <w:r w:rsidR="005B4560" w:rsidRPr="00943C27">
              <w:rPr>
                <w:rFonts w:ascii="Times New Roman" w:hAnsi="Times New Roman" w:cs="Times New Roman"/>
                <w:bCs/>
              </w:rPr>
              <w:tab/>
            </w:r>
          </w:p>
        </w:tc>
        <w:tc>
          <w:tcPr>
            <w:tcW w:w="5023" w:type="dxa"/>
          </w:tcPr>
          <w:p w14:paraId="66D7CD9E" w14:textId="57AFE6BB" w:rsidR="0089540D" w:rsidRPr="00943C27" w:rsidRDefault="0089540D" w:rsidP="00E0234F">
            <w:pPr>
              <w:spacing w:after="0"/>
              <w:rPr>
                <w:rFonts w:ascii="Times New Roman" w:hAnsi="Times New Roman" w:cs="Times New Roman"/>
                <w:bCs/>
              </w:rPr>
            </w:pPr>
            <w:r w:rsidRPr="00943C27">
              <w:rPr>
                <w:rFonts w:ascii="Times New Roman" w:hAnsi="Times New Roman" w:cs="Times New Roman"/>
                <w:bCs/>
              </w:rPr>
              <w:t>Topic(s):</w:t>
            </w:r>
            <w:r w:rsidR="00CA51EC">
              <w:rPr>
                <w:rFonts w:ascii="Times New Roman" w:hAnsi="Times New Roman" w:cs="Times New Roman"/>
                <w:bCs/>
              </w:rPr>
              <w:tab/>
              <w:t>Decimals</w:t>
            </w:r>
          </w:p>
        </w:tc>
      </w:tr>
      <w:tr w:rsidR="0089540D" w:rsidRPr="00943C27" w14:paraId="1129E2B2" w14:textId="77777777" w:rsidTr="002840B4">
        <w:tc>
          <w:tcPr>
            <w:tcW w:w="4219" w:type="dxa"/>
          </w:tcPr>
          <w:p w14:paraId="6ABA7879" w14:textId="21D11EE6" w:rsidR="0089540D" w:rsidRPr="00943C27" w:rsidRDefault="0089540D" w:rsidP="00844BA0">
            <w:pPr>
              <w:spacing w:after="0" w:line="360" w:lineRule="auto"/>
              <w:rPr>
                <w:rFonts w:ascii="Times New Roman" w:hAnsi="Times New Roman" w:cs="Times New Roman"/>
                <w:bCs/>
              </w:rPr>
            </w:pPr>
            <w:r w:rsidRPr="00943C27">
              <w:rPr>
                <w:rFonts w:ascii="Times New Roman" w:hAnsi="Times New Roman" w:cs="Times New Roman"/>
                <w:bCs/>
              </w:rPr>
              <w:t>Pupil Year Group:</w:t>
            </w:r>
            <w:r w:rsidR="00285E72" w:rsidRPr="00943C27">
              <w:rPr>
                <w:rFonts w:ascii="Times New Roman" w:hAnsi="Times New Roman" w:cs="Times New Roman"/>
                <w:bCs/>
              </w:rPr>
              <w:tab/>
              <w:t>1st Year, Elm</w:t>
            </w:r>
          </w:p>
        </w:tc>
        <w:tc>
          <w:tcPr>
            <w:tcW w:w="5023" w:type="dxa"/>
          </w:tcPr>
          <w:p w14:paraId="0EACAB07" w14:textId="0413B297" w:rsidR="0089540D" w:rsidRPr="00943C27" w:rsidRDefault="0089540D" w:rsidP="00E0234F">
            <w:pPr>
              <w:spacing w:after="0" w:line="360" w:lineRule="auto"/>
              <w:rPr>
                <w:rFonts w:ascii="Times New Roman" w:hAnsi="Times New Roman" w:cs="Times New Roman"/>
                <w:bCs/>
              </w:rPr>
            </w:pPr>
            <w:r w:rsidRPr="00943C27">
              <w:rPr>
                <w:rFonts w:ascii="Times New Roman" w:hAnsi="Times New Roman" w:cs="Times New Roman"/>
                <w:bCs/>
              </w:rPr>
              <w:t>No. of Pupils:</w:t>
            </w:r>
            <w:r w:rsidR="00CA51EC">
              <w:rPr>
                <w:rFonts w:ascii="Times New Roman" w:hAnsi="Times New Roman" w:cs="Times New Roman"/>
                <w:bCs/>
              </w:rPr>
              <w:tab/>
            </w:r>
            <w:r w:rsidR="00CA51EC">
              <w:rPr>
                <w:rFonts w:ascii="Times New Roman" w:hAnsi="Times New Roman" w:cs="Times New Roman"/>
                <w:bCs/>
              </w:rPr>
              <w:tab/>
            </w:r>
            <w:r w:rsidR="001C0938">
              <w:rPr>
                <w:rFonts w:ascii="Times New Roman" w:hAnsi="Times New Roman" w:cs="Times New Roman"/>
                <w:bCs/>
              </w:rPr>
              <w:t>4</w:t>
            </w:r>
          </w:p>
        </w:tc>
      </w:tr>
      <w:tr w:rsidR="0089540D" w:rsidRPr="00943C27" w14:paraId="10F4D8A3" w14:textId="77777777" w:rsidTr="002840B4">
        <w:tc>
          <w:tcPr>
            <w:tcW w:w="4219" w:type="dxa"/>
          </w:tcPr>
          <w:p w14:paraId="0EEA6E28" w14:textId="4D00A6DB" w:rsidR="0089540D" w:rsidRPr="00943C27" w:rsidRDefault="0089540D" w:rsidP="00683CCB">
            <w:pPr>
              <w:spacing w:after="0" w:line="360" w:lineRule="auto"/>
              <w:rPr>
                <w:rFonts w:ascii="Times New Roman" w:hAnsi="Times New Roman" w:cs="Times New Roman"/>
                <w:bCs/>
              </w:rPr>
            </w:pPr>
            <w:r w:rsidRPr="00943C27">
              <w:rPr>
                <w:rFonts w:ascii="Times New Roman" w:hAnsi="Times New Roman" w:cs="Times New Roman"/>
                <w:bCs/>
              </w:rPr>
              <w:t xml:space="preserve">Lesson Number: </w:t>
            </w:r>
            <w:r w:rsidR="00285E72" w:rsidRPr="00943C27">
              <w:rPr>
                <w:rFonts w:ascii="Times New Roman" w:hAnsi="Times New Roman" w:cs="Times New Roman"/>
                <w:bCs/>
              </w:rPr>
              <w:tab/>
            </w:r>
            <w:r w:rsidR="00CA51EC">
              <w:rPr>
                <w:rFonts w:ascii="Times New Roman" w:hAnsi="Times New Roman" w:cs="Times New Roman"/>
                <w:bCs/>
              </w:rPr>
              <w:t>35</w:t>
            </w:r>
            <w:r w:rsidRPr="00943C27">
              <w:rPr>
                <w:rFonts w:ascii="Times New Roman" w:hAnsi="Times New Roman" w:cs="Times New Roman"/>
                <w:bCs/>
              </w:rPr>
              <w:t xml:space="preserve">                              </w:t>
            </w:r>
          </w:p>
        </w:tc>
        <w:tc>
          <w:tcPr>
            <w:tcW w:w="5023" w:type="dxa"/>
          </w:tcPr>
          <w:p w14:paraId="52909D71" w14:textId="0A1476F5" w:rsidR="0089540D" w:rsidRPr="00943C27" w:rsidRDefault="0089540D" w:rsidP="00683CCB">
            <w:pPr>
              <w:spacing w:after="0" w:line="360" w:lineRule="auto"/>
              <w:rPr>
                <w:rFonts w:ascii="Times New Roman" w:hAnsi="Times New Roman" w:cs="Times New Roman"/>
                <w:bCs/>
              </w:rPr>
            </w:pPr>
            <w:r w:rsidRPr="00943C27">
              <w:rPr>
                <w:rFonts w:ascii="Times New Roman" w:hAnsi="Times New Roman" w:cs="Times New Roman"/>
                <w:bCs/>
              </w:rPr>
              <w:t>Length of lesson:</w:t>
            </w:r>
            <w:r w:rsidR="00285E72" w:rsidRPr="00943C27">
              <w:rPr>
                <w:rFonts w:ascii="Times New Roman" w:hAnsi="Times New Roman" w:cs="Times New Roman"/>
                <w:bCs/>
              </w:rPr>
              <w:tab/>
              <w:t>40 min</w:t>
            </w:r>
          </w:p>
        </w:tc>
      </w:tr>
      <w:tr w:rsidR="0089540D" w:rsidRPr="00943C27" w14:paraId="46AFA74D" w14:textId="77777777" w:rsidTr="002840B4">
        <w:tc>
          <w:tcPr>
            <w:tcW w:w="4219" w:type="dxa"/>
          </w:tcPr>
          <w:p w14:paraId="1C279DDD" w14:textId="7E2250BD" w:rsidR="0089540D" w:rsidRPr="00943C27" w:rsidRDefault="0089540D" w:rsidP="00683CCB">
            <w:pPr>
              <w:spacing w:after="0" w:line="360" w:lineRule="auto"/>
              <w:rPr>
                <w:rFonts w:ascii="Times New Roman" w:hAnsi="Times New Roman" w:cs="Times New Roman"/>
                <w:bCs/>
              </w:rPr>
            </w:pPr>
            <w:r w:rsidRPr="00943C27">
              <w:rPr>
                <w:rFonts w:ascii="Times New Roman" w:hAnsi="Times New Roman" w:cs="Times New Roman"/>
                <w:bCs/>
              </w:rPr>
              <w:t>Date:</w:t>
            </w:r>
            <w:r w:rsidR="00CA51EC">
              <w:rPr>
                <w:rFonts w:ascii="Times New Roman" w:hAnsi="Times New Roman" w:cs="Times New Roman"/>
                <w:bCs/>
              </w:rPr>
              <w:tab/>
            </w:r>
            <w:r w:rsidR="00CA51EC">
              <w:rPr>
                <w:rFonts w:ascii="Times New Roman" w:hAnsi="Times New Roman" w:cs="Times New Roman"/>
                <w:bCs/>
              </w:rPr>
              <w:tab/>
            </w:r>
            <w:r w:rsidR="00CA51EC">
              <w:rPr>
                <w:rFonts w:ascii="Times New Roman" w:hAnsi="Times New Roman" w:cs="Times New Roman"/>
                <w:bCs/>
              </w:rPr>
              <w:tab/>
              <w:t>02/11/20</w:t>
            </w:r>
          </w:p>
        </w:tc>
        <w:tc>
          <w:tcPr>
            <w:tcW w:w="5023" w:type="dxa"/>
          </w:tcPr>
          <w:p w14:paraId="36DFE70D" w14:textId="58B9E808" w:rsidR="0089540D" w:rsidRPr="00943C27" w:rsidRDefault="0089540D" w:rsidP="00683CCB">
            <w:pPr>
              <w:spacing w:after="0" w:line="360" w:lineRule="auto"/>
              <w:rPr>
                <w:rFonts w:ascii="Times New Roman" w:hAnsi="Times New Roman" w:cs="Times New Roman"/>
                <w:bCs/>
              </w:rPr>
            </w:pPr>
            <w:r w:rsidRPr="00943C27">
              <w:rPr>
                <w:rFonts w:ascii="Times New Roman" w:hAnsi="Times New Roman" w:cs="Times New Roman"/>
                <w:bCs/>
              </w:rPr>
              <w:t>Time of Lesson:</w:t>
            </w:r>
            <w:r w:rsidR="00CA51EC">
              <w:rPr>
                <w:rFonts w:ascii="Times New Roman" w:hAnsi="Times New Roman" w:cs="Times New Roman"/>
                <w:bCs/>
              </w:rPr>
              <w:tab/>
              <w:t>11:50</w:t>
            </w:r>
          </w:p>
        </w:tc>
      </w:tr>
    </w:tbl>
    <w:p w14:paraId="7C046EB2" w14:textId="5AA7AFBA" w:rsidR="00B436CA" w:rsidRPr="00943C27" w:rsidRDefault="00B436CA" w:rsidP="005D114F">
      <w:pPr>
        <w:spacing w:after="120" w:line="240" w:lineRule="auto"/>
        <w:rPr>
          <w:rFonts w:ascii="Times New Roman" w:hAnsi="Times New Roman" w:cs="Times New Roman"/>
          <w:b/>
          <w:bCs/>
          <w:color w:val="984806" w:themeColor="accent6" w:themeShade="80"/>
          <w:sz w:val="20"/>
          <w:szCs w:val="20"/>
        </w:rPr>
      </w:pPr>
    </w:p>
    <w:tbl>
      <w:tblPr>
        <w:tblStyle w:val="TableGrid"/>
        <w:tblW w:w="11057" w:type="dxa"/>
        <w:tblInd w:w="-856" w:type="dxa"/>
        <w:tblLook w:val="04A0" w:firstRow="1" w:lastRow="0" w:firstColumn="1" w:lastColumn="0" w:noHBand="0" w:noVBand="1"/>
      </w:tblPr>
      <w:tblGrid>
        <w:gridCol w:w="11057"/>
      </w:tblGrid>
      <w:tr w:rsidR="00F207A6" w:rsidRPr="00943C27" w14:paraId="4E07EE9E" w14:textId="77777777" w:rsidTr="005D114F">
        <w:tc>
          <w:tcPr>
            <w:tcW w:w="11057" w:type="dxa"/>
            <w:shd w:val="clear" w:color="auto" w:fill="D9D9D9" w:themeFill="background1" w:themeFillShade="D9"/>
          </w:tcPr>
          <w:p w14:paraId="6E0D697B" w14:textId="3E73E823" w:rsidR="00EE543F" w:rsidRPr="00943C27" w:rsidRDefault="00EE543F" w:rsidP="005D114F">
            <w:pPr>
              <w:pStyle w:val="ListParagraph"/>
              <w:numPr>
                <w:ilvl w:val="0"/>
                <w:numId w:val="11"/>
              </w:numPr>
              <w:spacing w:after="0"/>
              <w:rPr>
                <w:rFonts w:ascii="Times New Roman" w:hAnsi="Times New Roman" w:cs="Times New Roman"/>
                <w:b/>
              </w:rPr>
            </w:pPr>
            <w:r w:rsidRPr="00943C27">
              <w:rPr>
                <w:rFonts w:ascii="Times New Roman" w:hAnsi="Times New Roman" w:cs="Times New Roman"/>
                <w:b/>
              </w:rPr>
              <w:t>STUDENTS’ PRIOR KNOWLEDGE AND SKILLS &amp; CLASSROOM O</w:t>
            </w:r>
            <w:r w:rsidR="00FF3E55">
              <w:rPr>
                <w:rFonts w:ascii="Times New Roman" w:hAnsi="Times New Roman" w:cs="Times New Roman"/>
                <w:b/>
              </w:rPr>
              <w:t>B</w:t>
            </w:r>
            <w:r w:rsidRPr="00943C27">
              <w:rPr>
                <w:rFonts w:ascii="Times New Roman" w:hAnsi="Times New Roman" w:cs="Times New Roman"/>
                <w:b/>
              </w:rPr>
              <w:t>SERVATIONS</w:t>
            </w:r>
          </w:p>
          <w:p w14:paraId="244D8C31" w14:textId="41BE8E0B" w:rsidR="00844BA0" w:rsidRPr="00943C27" w:rsidRDefault="00EE543F" w:rsidP="005D114F">
            <w:pPr>
              <w:spacing w:after="0"/>
              <w:rPr>
                <w:rFonts w:ascii="Times New Roman" w:hAnsi="Times New Roman" w:cs="Times New Roman"/>
                <w:position w:val="-6"/>
                <w:sz w:val="20"/>
                <w:szCs w:val="20"/>
              </w:rPr>
            </w:pPr>
            <w:r w:rsidRPr="00943C27">
              <w:rPr>
                <w:rFonts w:ascii="Times New Roman" w:hAnsi="Times New Roman" w:cs="Times New Roman"/>
                <w:b/>
                <w:bCs/>
                <w:color w:val="984806" w:themeColor="accent6" w:themeShade="80"/>
                <w:sz w:val="20"/>
                <w:szCs w:val="20"/>
              </w:rPr>
              <w:t>*KEY: K= Knowledge, S= Skills, O= Observation</w:t>
            </w:r>
          </w:p>
        </w:tc>
      </w:tr>
      <w:tr w:rsidR="00EE543F" w:rsidRPr="00943C27" w14:paraId="01C0975C" w14:textId="77777777" w:rsidTr="005D114F">
        <w:tc>
          <w:tcPr>
            <w:tcW w:w="11057" w:type="dxa"/>
          </w:tcPr>
          <w:p w14:paraId="438354C8" w14:textId="094B7959" w:rsidR="00860DEE" w:rsidRDefault="00860DEE" w:rsidP="00844BA0">
            <w:pPr>
              <w:rPr>
                <w:rFonts w:ascii="Times New Roman" w:hAnsi="Times New Roman" w:cs="Times New Roman"/>
                <w:bCs/>
                <w:position w:val="-6"/>
                <w:sz w:val="20"/>
                <w:szCs w:val="20"/>
              </w:rPr>
            </w:pPr>
            <w:r>
              <w:rPr>
                <w:rFonts w:ascii="Times New Roman" w:hAnsi="Times New Roman" w:cs="Times New Roman"/>
                <w:bCs/>
                <w:position w:val="-6"/>
                <w:sz w:val="20"/>
                <w:szCs w:val="20"/>
              </w:rPr>
              <w:t>Since the beginning of the year, students have been revisiting and consolidating their knowledge of numbers previously encountered in primary school. Students have developed their knowledge of natural numbers, integers and most recently rational numbers (K)</w:t>
            </w:r>
          </w:p>
          <w:p w14:paraId="564D3AEC" w14:textId="2874CC0B" w:rsidR="00860DEE" w:rsidRDefault="00860DEE" w:rsidP="00844BA0">
            <w:pPr>
              <w:rPr>
                <w:rFonts w:ascii="Times New Roman" w:hAnsi="Times New Roman" w:cs="Times New Roman"/>
                <w:bCs/>
                <w:position w:val="-6"/>
                <w:sz w:val="20"/>
                <w:szCs w:val="20"/>
              </w:rPr>
            </w:pPr>
            <w:r>
              <w:rPr>
                <w:rFonts w:ascii="Times New Roman" w:hAnsi="Times New Roman" w:cs="Times New Roman"/>
                <w:bCs/>
                <w:position w:val="-6"/>
                <w:sz w:val="20"/>
                <w:szCs w:val="20"/>
              </w:rPr>
              <w:t>While learning of each the number types, students have developed skills involving comparing numbers using a number line and ordering them in ascending /descending order, applying arithmetic operations, finding factors, using a calculator to simplify and find equivalent fractions. (S)</w:t>
            </w:r>
          </w:p>
          <w:p w14:paraId="2FD46201" w14:textId="787F1689" w:rsidR="00EE543F" w:rsidRPr="00943C27" w:rsidRDefault="00860DEE" w:rsidP="00844BA0">
            <w:pPr>
              <w:rPr>
                <w:rFonts w:ascii="Times New Roman" w:hAnsi="Times New Roman" w:cs="Times New Roman"/>
                <w:bCs/>
                <w:position w:val="-6"/>
                <w:sz w:val="20"/>
                <w:szCs w:val="20"/>
              </w:rPr>
            </w:pPr>
            <w:r>
              <w:rPr>
                <w:rFonts w:ascii="Times New Roman" w:hAnsi="Times New Roman" w:cs="Times New Roman"/>
                <w:bCs/>
                <w:position w:val="-6"/>
                <w:sz w:val="20"/>
                <w:szCs w:val="20"/>
              </w:rPr>
              <w:t xml:space="preserve">This class group have difficulty focusing on more abstract concepts, and previous attempts at making maths more fun have </w:t>
            </w:r>
            <w:r w:rsidR="00A15266">
              <w:rPr>
                <w:rFonts w:ascii="Times New Roman" w:hAnsi="Times New Roman" w:cs="Times New Roman"/>
                <w:bCs/>
                <w:position w:val="-6"/>
                <w:sz w:val="20"/>
                <w:szCs w:val="20"/>
              </w:rPr>
              <w:t>led</w:t>
            </w:r>
            <w:r>
              <w:rPr>
                <w:rFonts w:ascii="Times New Roman" w:hAnsi="Times New Roman" w:cs="Times New Roman"/>
                <w:bCs/>
                <w:position w:val="-6"/>
                <w:sz w:val="20"/>
                <w:szCs w:val="20"/>
              </w:rPr>
              <w:t xml:space="preserve"> to </w:t>
            </w:r>
            <w:r w:rsidR="00A15266">
              <w:rPr>
                <w:rFonts w:ascii="Times New Roman" w:hAnsi="Times New Roman" w:cs="Times New Roman"/>
                <w:bCs/>
                <w:position w:val="-6"/>
                <w:sz w:val="20"/>
                <w:szCs w:val="20"/>
              </w:rPr>
              <w:t>increased behavioural issues in the class (e.g. colouring fraction walls to find equivalent fractions, students became very loud and some just scribbled on the page). My co-operating teacher prefers a traditional style lesson, and when students encounter some more difficult topics like multiplying / dividing fractions, my co-operating teacher prefers to show the students how to do it using calculators only rather than teaching them how to do it manually as that would 'just confuse them' (O)</w:t>
            </w:r>
          </w:p>
        </w:tc>
      </w:tr>
    </w:tbl>
    <w:p w14:paraId="148A3140" w14:textId="3E2890B4" w:rsidR="00844BA0" w:rsidRPr="00943C27" w:rsidRDefault="00844BA0" w:rsidP="005D114F">
      <w:pPr>
        <w:pStyle w:val="ListParagraph"/>
        <w:ind w:left="1080"/>
        <w:rPr>
          <w:rFonts w:ascii="Times New Roman" w:hAnsi="Times New Roman" w:cs="Times New Roman"/>
          <w:b/>
          <w:bCs/>
          <w:iCs/>
        </w:rPr>
      </w:pPr>
    </w:p>
    <w:tbl>
      <w:tblPr>
        <w:tblStyle w:val="TableGrid"/>
        <w:tblW w:w="11057" w:type="dxa"/>
        <w:tblInd w:w="-856" w:type="dxa"/>
        <w:tblLook w:val="04A0" w:firstRow="1" w:lastRow="0" w:firstColumn="1" w:lastColumn="0" w:noHBand="0" w:noVBand="1"/>
      </w:tblPr>
      <w:tblGrid>
        <w:gridCol w:w="10278"/>
        <w:gridCol w:w="779"/>
      </w:tblGrid>
      <w:tr w:rsidR="00EE543F" w:rsidRPr="00943C27" w14:paraId="57BCBC67" w14:textId="77777777" w:rsidTr="005D114F">
        <w:tc>
          <w:tcPr>
            <w:tcW w:w="11057" w:type="dxa"/>
            <w:gridSpan w:val="2"/>
            <w:shd w:val="clear" w:color="auto" w:fill="D9D9D9" w:themeFill="background1" w:themeFillShade="D9"/>
          </w:tcPr>
          <w:p w14:paraId="42BE0CDA" w14:textId="3D0F744B" w:rsidR="00EE543F" w:rsidRPr="00943C27" w:rsidRDefault="00EE543F" w:rsidP="005D114F">
            <w:pPr>
              <w:pStyle w:val="ListParagraph"/>
              <w:numPr>
                <w:ilvl w:val="0"/>
                <w:numId w:val="11"/>
              </w:numPr>
              <w:spacing w:before="240" w:after="0"/>
              <w:rPr>
                <w:rFonts w:ascii="Times New Roman" w:hAnsi="Times New Roman" w:cs="Times New Roman"/>
                <w:b/>
                <w:bCs/>
                <w:iCs/>
              </w:rPr>
            </w:pPr>
            <w:r w:rsidRPr="00943C27">
              <w:rPr>
                <w:rFonts w:ascii="Times New Roman" w:hAnsi="Times New Roman" w:cs="Times New Roman"/>
                <w:b/>
                <w:bCs/>
                <w:iCs/>
              </w:rPr>
              <w:t xml:space="preserve">LESSON RATIONALE </w:t>
            </w:r>
          </w:p>
          <w:p w14:paraId="18217CC8" w14:textId="21CB7EFA" w:rsidR="00EE543F" w:rsidRPr="00943C27" w:rsidRDefault="00EE543F" w:rsidP="005D114F">
            <w:pPr>
              <w:spacing w:after="0"/>
              <w:rPr>
                <w:rFonts w:ascii="Times New Roman" w:hAnsi="Times New Roman" w:cs="Times New Roman"/>
                <w:bCs/>
                <w:position w:val="-6"/>
                <w:sz w:val="20"/>
                <w:szCs w:val="20"/>
              </w:rPr>
            </w:pPr>
            <w:r w:rsidRPr="00943C27">
              <w:rPr>
                <w:rFonts w:ascii="Times New Roman" w:hAnsi="Times New Roman" w:cs="Times New Roman"/>
                <w:b/>
                <w:bCs/>
                <w:color w:val="984806" w:themeColor="accent6" w:themeShade="80"/>
                <w:sz w:val="20"/>
                <w:szCs w:val="20"/>
              </w:rPr>
              <w:t>*KEY: RL=Reinforced Learning, NL=New Learning</w:t>
            </w:r>
          </w:p>
        </w:tc>
      </w:tr>
      <w:tr w:rsidR="00EE543F" w:rsidRPr="00943C27" w14:paraId="0B88C679" w14:textId="77777777" w:rsidTr="005D114F">
        <w:tc>
          <w:tcPr>
            <w:tcW w:w="10349" w:type="dxa"/>
          </w:tcPr>
          <w:p w14:paraId="7F81CC84" w14:textId="77777777" w:rsidR="00EE543F" w:rsidRPr="00943C27" w:rsidRDefault="00EE543F" w:rsidP="005D114F">
            <w:pPr>
              <w:spacing w:before="240" w:after="0"/>
              <w:rPr>
                <w:rFonts w:ascii="Times New Roman" w:hAnsi="Times New Roman" w:cs="Times New Roman"/>
                <w:b/>
                <w:bCs/>
                <w:iCs/>
              </w:rPr>
            </w:pPr>
            <w:r w:rsidRPr="00943C27">
              <w:rPr>
                <w:rFonts w:ascii="Times New Roman" w:hAnsi="Times New Roman" w:cs="Times New Roman"/>
              </w:rPr>
              <w:t>Brief outline of approach for lesson</w:t>
            </w:r>
          </w:p>
        </w:tc>
        <w:tc>
          <w:tcPr>
            <w:tcW w:w="708" w:type="dxa"/>
          </w:tcPr>
          <w:p w14:paraId="3A7DEA0D" w14:textId="00D11FC9" w:rsidR="00EE543F" w:rsidRPr="00943C27" w:rsidRDefault="00EE543F" w:rsidP="005D114F">
            <w:pPr>
              <w:spacing w:before="240" w:after="0"/>
              <w:rPr>
                <w:rFonts w:ascii="Times New Roman" w:hAnsi="Times New Roman" w:cs="Times New Roman"/>
                <w:b/>
                <w:bCs/>
                <w:iCs/>
              </w:rPr>
            </w:pPr>
            <w:r w:rsidRPr="00943C27">
              <w:rPr>
                <w:rFonts w:ascii="Times New Roman" w:hAnsi="Times New Roman" w:cs="Times New Roman"/>
                <w:bCs/>
              </w:rPr>
              <w:t>KEY*</w:t>
            </w:r>
          </w:p>
        </w:tc>
      </w:tr>
      <w:tr w:rsidR="00285E72" w:rsidRPr="00943C27" w14:paraId="506AC4AF" w14:textId="77777777" w:rsidTr="005D114F">
        <w:tc>
          <w:tcPr>
            <w:tcW w:w="10349" w:type="dxa"/>
          </w:tcPr>
          <w:p w14:paraId="05E9022F" w14:textId="3F5D44A3" w:rsidR="00285E72" w:rsidRDefault="00860DEE" w:rsidP="00EE543F">
            <w:pPr>
              <w:spacing w:before="240"/>
              <w:rPr>
                <w:rFonts w:ascii="Times New Roman" w:hAnsi="Times New Roman" w:cs="Times New Roman"/>
                <w:bCs/>
              </w:rPr>
            </w:pPr>
            <w:r>
              <w:rPr>
                <w:rFonts w:ascii="Times New Roman" w:hAnsi="Times New Roman" w:cs="Times New Roman"/>
                <w:bCs/>
              </w:rPr>
              <w:t xml:space="preserve">This lesson will be the </w:t>
            </w:r>
            <w:proofErr w:type="gramStart"/>
            <w:r>
              <w:rPr>
                <w:rFonts w:ascii="Times New Roman" w:hAnsi="Times New Roman" w:cs="Times New Roman"/>
                <w:bCs/>
              </w:rPr>
              <w:t>first time</w:t>
            </w:r>
            <w:proofErr w:type="gramEnd"/>
            <w:r>
              <w:rPr>
                <w:rFonts w:ascii="Times New Roman" w:hAnsi="Times New Roman" w:cs="Times New Roman"/>
                <w:bCs/>
              </w:rPr>
              <w:t xml:space="preserve"> students have revisited decimals since primary school, and it will allow me to give students a common foundation as they have previously come from different primary schools and backgrounds.</w:t>
            </w:r>
          </w:p>
          <w:p w14:paraId="781EF488" w14:textId="40F30A46" w:rsidR="005E389D" w:rsidRDefault="005E389D" w:rsidP="00EE543F">
            <w:pPr>
              <w:spacing w:before="240"/>
              <w:rPr>
                <w:rFonts w:ascii="Times New Roman" w:hAnsi="Times New Roman" w:cs="Times New Roman"/>
                <w:bCs/>
              </w:rPr>
            </w:pPr>
            <w:r>
              <w:rPr>
                <w:rFonts w:ascii="Times New Roman" w:hAnsi="Times New Roman" w:cs="Times New Roman"/>
                <w:bCs/>
              </w:rPr>
              <w:t xml:space="preserve">The teacher will draw a number line clearly on the whiteboard, with clear fractions </w:t>
            </w:r>
            <w:r w:rsidR="006905A6">
              <w:rPr>
                <w:rFonts w:ascii="Times New Roman" w:hAnsi="Times New Roman" w:cs="Times New Roman"/>
                <w:bCs/>
              </w:rPr>
              <w:t>labelled</w:t>
            </w:r>
            <w:r>
              <w:rPr>
                <w:rFonts w:ascii="Times New Roman" w:hAnsi="Times New Roman" w:cs="Times New Roman"/>
                <w:bCs/>
              </w:rPr>
              <w:t xml:space="preserve"> in between whole numbers</w:t>
            </w:r>
            <w:r w:rsidR="006905A6">
              <w:rPr>
                <w:rFonts w:ascii="Times New Roman" w:hAnsi="Times New Roman" w:cs="Times New Roman"/>
                <w:bCs/>
              </w:rPr>
              <w:t>. The teacher will engage in discussion with students about what is meant by a fraction (not a whole number, in between numbers, portion).</w:t>
            </w:r>
          </w:p>
          <w:p w14:paraId="46DDF393" w14:textId="72A078DB" w:rsidR="006905A6" w:rsidRDefault="006905A6" w:rsidP="00EE543F">
            <w:pPr>
              <w:spacing w:before="240"/>
              <w:rPr>
                <w:rFonts w:ascii="Times New Roman" w:hAnsi="Times New Roman" w:cs="Times New Roman"/>
                <w:bCs/>
              </w:rPr>
            </w:pPr>
            <w:r>
              <w:rPr>
                <w:rFonts w:ascii="Times New Roman" w:hAnsi="Times New Roman" w:cs="Times New Roman"/>
                <w:bCs/>
              </w:rPr>
              <w:t xml:space="preserve">The teacher will also write some mixed numbers on the </w:t>
            </w:r>
            <w:r w:rsidR="00AC130E">
              <w:rPr>
                <w:rFonts w:ascii="Times New Roman" w:hAnsi="Times New Roman" w:cs="Times New Roman"/>
                <w:bCs/>
              </w:rPr>
              <w:t>board and</w:t>
            </w:r>
            <w:r>
              <w:rPr>
                <w:rFonts w:ascii="Times New Roman" w:hAnsi="Times New Roman" w:cs="Times New Roman"/>
                <w:bCs/>
              </w:rPr>
              <w:t xml:space="preserve"> discuss with the class the place-value of each of the numbers. Students have previously encountered place-value but not in particular relation to place-values less than the units, so they will be introduced to Tenths and Hundredths from looking at mixed numbers involving tenths and hundredths. </w:t>
            </w:r>
          </w:p>
          <w:p w14:paraId="761F8E2E" w14:textId="6899DD51" w:rsidR="00285E72" w:rsidRPr="00943C27" w:rsidRDefault="00EA6463" w:rsidP="00AC130E">
            <w:pPr>
              <w:spacing w:before="240"/>
              <w:rPr>
                <w:rFonts w:ascii="Times New Roman" w:hAnsi="Times New Roman" w:cs="Times New Roman"/>
                <w:bCs/>
              </w:rPr>
            </w:pPr>
            <w:r>
              <w:rPr>
                <w:rFonts w:ascii="Times New Roman" w:hAnsi="Times New Roman" w:cs="Times New Roman"/>
                <w:bCs/>
              </w:rPr>
              <w:t xml:space="preserve">Decimals will be introduced </w:t>
            </w:r>
            <w:r w:rsidR="006905A6">
              <w:rPr>
                <w:rFonts w:ascii="Times New Roman" w:hAnsi="Times New Roman" w:cs="Times New Roman"/>
                <w:bCs/>
              </w:rPr>
              <w:t>as another way of writing fractional numbers, and the teacher will offer decimal equivalents to the fractions written on the number line, making reference to the tenths and hundredths place-value (converting the fraction a denominator of 10 if needed)</w:t>
            </w:r>
            <w:r w:rsidR="005D114F">
              <w:rPr>
                <w:rFonts w:ascii="Times New Roman" w:hAnsi="Times New Roman" w:cs="Times New Roman"/>
                <w:bCs/>
              </w:rPr>
              <w:t xml:space="preserve">. </w:t>
            </w:r>
            <w:r w:rsidR="006905A6">
              <w:rPr>
                <w:rFonts w:ascii="Times New Roman" w:hAnsi="Times New Roman" w:cs="Times New Roman"/>
                <w:bCs/>
              </w:rPr>
              <w:t>Students will</w:t>
            </w:r>
            <w:r w:rsidR="00D04B24">
              <w:rPr>
                <w:rFonts w:ascii="Times New Roman" w:hAnsi="Times New Roman" w:cs="Times New Roman"/>
                <w:bCs/>
              </w:rPr>
              <w:t xml:space="preserve"> work through problems involving </w:t>
            </w:r>
            <w:r w:rsidR="00AC130E">
              <w:rPr>
                <w:rFonts w:ascii="Times New Roman" w:hAnsi="Times New Roman" w:cs="Times New Roman"/>
                <w:bCs/>
              </w:rPr>
              <w:t xml:space="preserve">ordering </w:t>
            </w:r>
            <w:r w:rsidR="005D114F">
              <w:rPr>
                <w:rFonts w:ascii="Times New Roman" w:hAnsi="Times New Roman" w:cs="Times New Roman"/>
                <w:bCs/>
              </w:rPr>
              <w:t>decimals and</w:t>
            </w:r>
            <w:r w:rsidR="00AC130E">
              <w:rPr>
                <w:rFonts w:ascii="Times New Roman" w:hAnsi="Times New Roman" w:cs="Times New Roman"/>
                <w:bCs/>
              </w:rPr>
              <w:t xml:space="preserve"> </w:t>
            </w:r>
            <w:r w:rsidR="00D04B24">
              <w:rPr>
                <w:rFonts w:ascii="Times New Roman" w:hAnsi="Times New Roman" w:cs="Times New Roman"/>
                <w:bCs/>
              </w:rPr>
              <w:t>converting fractions of tenths and hundredths to decimals</w:t>
            </w:r>
            <w:r w:rsidR="00AC130E">
              <w:rPr>
                <w:rFonts w:ascii="Times New Roman" w:hAnsi="Times New Roman" w:cs="Times New Roman"/>
                <w:bCs/>
              </w:rPr>
              <w:t>.</w:t>
            </w:r>
          </w:p>
        </w:tc>
        <w:tc>
          <w:tcPr>
            <w:tcW w:w="708" w:type="dxa"/>
          </w:tcPr>
          <w:p w14:paraId="5A0FA4CC" w14:textId="12FC9790" w:rsidR="00285E72" w:rsidRDefault="00285E72" w:rsidP="00EE543F">
            <w:pPr>
              <w:spacing w:before="240"/>
              <w:rPr>
                <w:rFonts w:ascii="Times New Roman" w:hAnsi="Times New Roman" w:cs="Times New Roman"/>
                <w:bCs/>
              </w:rPr>
            </w:pPr>
          </w:p>
          <w:p w14:paraId="7F4F301F" w14:textId="1BF61A0A" w:rsidR="006905A6" w:rsidRDefault="006905A6" w:rsidP="00EE543F">
            <w:pPr>
              <w:spacing w:before="240"/>
              <w:rPr>
                <w:rFonts w:ascii="Times New Roman" w:hAnsi="Times New Roman" w:cs="Times New Roman"/>
                <w:bCs/>
              </w:rPr>
            </w:pPr>
          </w:p>
          <w:p w14:paraId="3104BB4B" w14:textId="27109A4A" w:rsidR="006905A6" w:rsidRDefault="006905A6" w:rsidP="00EE543F">
            <w:pPr>
              <w:spacing w:before="240"/>
              <w:rPr>
                <w:rFonts w:ascii="Times New Roman" w:hAnsi="Times New Roman" w:cs="Times New Roman"/>
                <w:bCs/>
              </w:rPr>
            </w:pPr>
            <w:r>
              <w:rPr>
                <w:rFonts w:ascii="Times New Roman" w:hAnsi="Times New Roman" w:cs="Times New Roman"/>
                <w:bCs/>
              </w:rPr>
              <w:t>RL</w:t>
            </w:r>
          </w:p>
          <w:p w14:paraId="42FBDD7A" w14:textId="536C6DEE" w:rsidR="006905A6" w:rsidRDefault="006905A6" w:rsidP="00EE543F">
            <w:pPr>
              <w:spacing w:before="240"/>
              <w:rPr>
                <w:rFonts w:ascii="Times New Roman" w:hAnsi="Times New Roman" w:cs="Times New Roman"/>
                <w:bCs/>
              </w:rPr>
            </w:pPr>
          </w:p>
          <w:p w14:paraId="63D5F2E7" w14:textId="49389166" w:rsidR="006905A6" w:rsidRDefault="006905A6" w:rsidP="00EE543F">
            <w:pPr>
              <w:spacing w:before="240"/>
              <w:rPr>
                <w:rFonts w:ascii="Times New Roman" w:hAnsi="Times New Roman" w:cs="Times New Roman"/>
                <w:bCs/>
              </w:rPr>
            </w:pPr>
            <w:r>
              <w:rPr>
                <w:rFonts w:ascii="Times New Roman" w:hAnsi="Times New Roman" w:cs="Times New Roman"/>
                <w:bCs/>
              </w:rPr>
              <w:t>NL</w:t>
            </w:r>
          </w:p>
          <w:p w14:paraId="1A2ECB40" w14:textId="10381DE2" w:rsidR="006905A6" w:rsidRDefault="006905A6" w:rsidP="00EE543F">
            <w:pPr>
              <w:spacing w:before="240"/>
              <w:rPr>
                <w:rFonts w:ascii="Times New Roman" w:hAnsi="Times New Roman" w:cs="Times New Roman"/>
                <w:bCs/>
              </w:rPr>
            </w:pPr>
          </w:p>
          <w:p w14:paraId="53DF3374" w14:textId="34C5C681" w:rsidR="006905A6" w:rsidRDefault="006905A6" w:rsidP="00EE543F">
            <w:pPr>
              <w:spacing w:before="240"/>
              <w:rPr>
                <w:rFonts w:ascii="Times New Roman" w:hAnsi="Times New Roman" w:cs="Times New Roman"/>
                <w:bCs/>
              </w:rPr>
            </w:pPr>
          </w:p>
          <w:p w14:paraId="7241DC08" w14:textId="63A304F5" w:rsidR="006905A6" w:rsidRDefault="006905A6" w:rsidP="00EE543F">
            <w:pPr>
              <w:spacing w:before="240"/>
              <w:rPr>
                <w:rFonts w:ascii="Times New Roman" w:hAnsi="Times New Roman" w:cs="Times New Roman"/>
                <w:bCs/>
              </w:rPr>
            </w:pPr>
          </w:p>
          <w:p w14:paraId="639118A1" w14:textId="08C02F1D" w:rsidR="00285E72" w:rsidRPr="00943C27" w:rsidRDefault="006905A6" w:rsidP="00EE543F">
            <w:pPr>
              <w:spacing w:before="240"/>
              <w:rPr>
                <w:rFonts w:ascii="Times New Roman" w:hAnsi="Times New Roman" w:cs="Times New Roman"/>
                <w:bCs/>
              </w:rPr>
            </w:pPr>
            <w:r>
              <w:rPr>
                <w:rFonts w:ascii="Times New Roman" w:hAnsi="Times New Roman" w:cs="Times New Roman"/>
                <w:bCs/>
              </w:rPr>
              <w:t>NL</w:t>
            </w:r>
          </w:p>
        </w:tc>
      </w:tr>
    </w:tbl>
    <w:p w14:paraId="0519E410" w14:textId="77777777" w:rsidR="00FF3E55" w:rsidRPr="00943C27" w:rsidRDefault="00FF3E55" w:rsidP="00925845">
      <w:pPr>
        <w:spacing w:before="240"/>
        <w:rPr>
          <w:rFonts w:ascii="Times New Roman" w:hAnsi="Times New Roman" w:cs="Times New Roman"/>
          <w:b/>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531"/>
        <w:gridCol w:w="4485"/>
      </w:tblGrid>
      <w:tr w:rsidR="00844BA0" w:rsidRPr="00943C27" w14:paraId="771E1FC5" w14:textId="77777777" w:rsidTr="00844BA0">
        <w:tc>
          <w:tcPr>
            <w:tcW w:w="9016" w:type="dxa"/>
            <w:gridSpan w:val="2"/>
            <w:shd w:val="clear" w:color="auto" w:fill="B6DDE8" w:themeFill="accent5" w:themeFillTint="66"/>
          </w:tcPr>
          <w:p w14:paraId="430021D1" w14:textId="41D8F71C" w:rsidR="00EE543F" w:rsidRPr="00FF3E55" w:rsidRDefault="00EE543F" w:rsidP="008B2B06">
            <w:pPr>
              <w:tabs>
                <w:tab w:val="left" w:pos="5010"/>
              </w:tabs>
              <w:rPr>
                <w:rFonts w:ascii="Times New Roman" w:hAnsi="Times New Roman" w:cs="Times New Roman"/>
                <w:b/>
              </w:rPr>
            </w:pPr>
            <w:r w:rsidRPr="00943C27">
              <w:rPr>
                <w:rFonts w:ascii="Times New Roman" w:hAnsi="Times New Roman" w:cs="Times New Roman"/>
                <w:b/>
              </w:rPr>
              <w:t>3. SUBJECT OUTCOMES (AS IDENTIFIED IN SUBJECT PLANNER), CORRESPONDING LEARNING INTENTIONS, SUCCESS CRITERIA &amp; ASSESSMENTS</w:t>
            </w:r>
          </w:p>
        </w:tc>
      </w:tr>
      <w:tr w:rsidR="00EE543F" w:rsidRPr="00943C27" w14:paraId="7EAB8342" w14:textId="77777777" w:rsidTr="00844BA0">
        <w:tc>
          <w:tcPr>
            <w:tcW w:w="9016" w:type="dxa"/>
            <w:gridSpan w:val="2"/>
            <w:shd w:val="clear" w:color="auto" w:fill="B6DDE8" w:themeFill="accent5" w:themeFillTint="66"/>
          </w:tcPr>
          <w:p w14:paraId="315AACFF" w14:textId="391A0A5A" w:rsidR="00EE543F" w:rsidRPr="00943C27" w:rsidRDefault="00EE543F" w:rsidP="008B2B06">
            <w:pPr>
              <w:tabs>
                <w:tab w:val="left" w:pos="5010"/>
              </w:tabs>
              <w:rPr>
                <w:rFonts w:ascii="Times New Roman" w:hAnsi="Times New Roman" w:cs="Times New Roman"/>
              </w:rPr>
            </w:pPr>
            <w:r w:rsidRPr="00943C27">
              <w:rPr>
                <w:rFonts w:ascii="Times New Roman" w:hAnsi="Times New Roman" w:cs="Times New Roman"/>
              </w:rPr>
              <w:t>&lt;Select Learning Outcome from Subject Specification&gt;</w:t>
            </w:r>
          </w:p>
        </w:tc>
      </w:tr>
      <w:tr w:rsidR="00925845" w:rsidRPr="00943C27" w14:paraId="01987BEB" w14:textId="77777777" w:rsidTr="00C7384A">
        <w:tc>
          <w:tcPr>
            <w:tcW w:w="4531" w:type="dxa"/>
          </w:tcPr>
          <w:p w14:paraId="4E05851F" w14:textId="77777777" w:rsidR="00925845" w:rsidRPr="00943C27" w:rsidRDefault="00925845" w:rsidP="001A2778">
            <w:pPr>
              <w:spacing w:after="0" w:line="360" w:lineRule="auto"/>
              <w:rPr>
                <w:rFonts w:ascii="Times New Roman" w:hAnsi="Times New Roman" w:cs="Times New Roman"/>
                <w:b/>
                <w:bCs/>
                <w:sz w:val="28"/>
                <w:szCs w:val="28"/>
              </w:rPr>
            </w:pPr>
            <w:r w:rsidRPr="00943C27">
              <w:rPr>
                <w:rFonts w:ascii="Times New Roman" w:hAnsi="Times New Roman" w:cs="Times New Roman"/>
                <w:b/>
                <w:bCs/>
                <w:color w:val="365F91"/>
              </w:rPr>
              <w:t>Learning Intentions (LI’s)</w:t>
            </w:r>
            <w:r w:rsidRPr="00943C27">
              <w:rPr>
                <w:rFonts w:ascii="Times New Roman" w:hAnsi="Times New Roman" w:cs="Times New Roman"/>
                <w:b/>
                <w:bCs/>
                <w:sz w:val="28"/>
                <w:szCs w:val="28"/>
              </w:rPr>
              <w:t xml:space="preserve"> </w:t>
            </w:r>
          </w:p>
          <w:p w14:paraId="796DA36C" w14:textId="6FE585E2" w:rsidR="00925845" w:rsidRPr="00943C27" w:rsidRDefault="00925845" w:rsidP="001A2778">
            <w:pPr>
              <w:spacing w:after="0" w:line="360" w:lineRule="auto"/>
              <w:jc w:val="both"/>
              <w:rPr>
                <w:rFonts w:ascii="Times New Roman" w:hAnsi="Times New Roman" w:cs="Times New Roman"/>
                <w:bCs/>
              </w:rPr>
            </w:pPr>
            <w:r w:rsidRPr="00943C27">
              <w:rPr>
                <w:rFonts w:ascii="Times New Roman" w:hAnsi="Times New Roman" w:cs="Times New Roman"/>
                <w:b/>
                <w:bCs/>
                <w:sz w:val="20"/>
                <w:szCs w:val="20"/>
              </w:rPr>
              <w:t>At the end of this lesson students will be enabled to:</w:t>
            </w:r>
          </w:p>
          <w:p w14:paraId="4577DCC9" w14:textId="3753D82C" w:rsidR="00925845" w:rsidRPr="00943C27" w:rsidRDefault="00925845" w:rsidP="00E50EF0">
            <w:pPr>
              <w:pStyle w:val="ListParagraph"/>
              <w:numPr>
                <w:ilvl w:val="0"/>
                <w:numId w:val="4"/>
              </w:numPr>
              <w:spacing w:after="0" w:line="360" w:lineRule="auto"/>
              <w:rPr>
                <w:rFonts w:ascii="Times New Roman" w:hAnsi="Times New Roman" w:cs="Times New Roman"/>
                <w:bCs/>
              </w:rPr>
            </w:pPr>
            <w:r w:rsidRPr="00943C27">
              <w:rPr>
                <w:rFonts w:ascii="Times New Roman" w:hAnsi="Times New Roman" w:cs="Times New Roman"/>
                <w:bCs/>
              </w:rPr>
              <w:t xml:space="preserve"> </w:t>
            </w:r>
            <w:r w:rsidR="00A15266">
              <w:rPr>
                <w:rFonts w:ascii="Times New Roman" w:hAnsi="Times New Roman" w:cs="Times New Roman"/>
                <w:bCs/>
              </w:rPr>
              <w:t xml:space="preserve">develop their knowledge of decimals in the context of </w:t>
            </w:r>
            <w:r w:rsidR="00AC130E">
              <w:rPr>
                <w:rFonts w:ascii="Times New Roman" w:hAnsi="Times New Roman" w:cs="Times New Roman"/>
                <w:bCs/>
              </w:rPr>
              <w:t xml:space="preserve">fractions, and </w:t>
            </w:r>
            <w:r w:rsidR="00A15266">
              <w:rPr>
                <w:rFonts w:ascii="Times New Roman" w:hAnsi="Times New Roman" w:cs="Times New Roman"/>
                <w:bCs/>
              </w:rPr>
              <w:t>a number's place-value (hundreds, tens, units, tenths, hundredths</w:t>
            </w:r>
            <w:r w:rsidR="00EA6463">
              <w:rPr>
                <w:rFonts w:ascii="Times New Roman" w:hAnsi="Times New Roman" w:cs="Times New Roman"/>
                <w:bCs/>
              </w:rPr>
              <w:t xml:space="preserve"> </w:t>
            </w:r>
            <w:r w:rsidR="00A15266">
              <w:rPr>
                <w:rFonts w:ascii="Times New Roman" w:hAnsi="Times New Roman" w:cs="Times New Roman"/>
                <w:bCs/>
              </w:rPr>
              <w:t>...)</w:t>
            </w:r>
          </w:p>
          <w:p w14:paraId="7A9CE40B" w14:textId="1699A796" w:rsidR="00925845" w:rsidRDefault="005D114F" w:rsidP="005D114F">
            <w:pPr>
              <w:pStyle w:val="ListParagraph"/>
              <w:spacing w:after="0" w:line="360" w:lineRule="auto"/>
              <w:ind w:left="0"/>
              <w:jc w:val="both"/>
              <w:rPr>
                <w:rFonts w:ascii="Times New Roman" w:hAnsi="Times New Roman" w:cs="Times New Roman"/>
                <w:bCs/>
                <w:i/>
                <w:iCs/>
                <w:sz w:val="18"/>
                <w:szCs w:val="18"/>
              </w:rPr>
            </w:pPr>
            <w:bookmarkStart w:id="0" w:name="OLE_LINK7"/>
            <w:bookmarkStart w:id="1" w:name="OLE_LINK8"/>
            <w:r>
              <w:rPr>
                <w:rFonts w:ascii="Times New Roman" w:hAnsi="Times New Roman" w:cs="Times New Roman"/>
                <w:bCs/>
                <w:i/>
                <w:iCs/>
                <w:sz w:val="18"/>
                <w:szCs w:val="18"/>
              </w:rPr>
              <w:t>Strand 3.1 Number Systems:</w:t>
            </w:r>
          </w:p>
          <w:p w14:paraId="1FBED4B3" w14:textId="62C0C002" w:rsidR="005D114F" w:rsidRPr="005D114F" w:rsidRDefault="005D114F" w:rsidP="005D114F">
            <w:pPr>
              <w:pStyle w:val="ListParagraph"/>
              <w:spacing w:after="0" w:line="360" w:lineRule="auto"/>
              <w:ind w:left="0"/>
              <w:jc w:val="both"/>
              <w:rPr>
                <w:rFonts w:ascii="Times New Roman" w:hAnsi="Times New Roman" w:cs="Times New Roman"/>
                <w:bCs/>
                <w:i/>
                <w:iCs/>
                <w:sz w:val="18"/>
                <w:szCs w:val="18"/>
              </w:rPr>
            </w:pPr>
            <w:r>
              <w:rPr>
                <w:rFonts w:ascii="Times New Roman" w:hAnsi="Times New Roman" w:cs="Times New Roman"/>
                <w:bCs/>
                <w:i/>
                <w:iCs/>
                <w:sz w:val="18"/>
                <w:szCs w:val="18"/>
              </w:rPr>
              <w:t>- use the equivalence of fractions, decimals to compare proportions</w:t>
            </w:r>
          </w:p>
          <w:bookmarkEnd w:id="0"/>
          <w:bookmarkEnd w:id="1"/>
          <w:p w14:paraId="0BC16D96" w14:textId="5BA8ED1A" w:rsidR="00925845" w:rsidRPr="00943C27" w:rsidRDefault="00925845" w:rsidP="00305B4B">
            <w:pPr>
              <w:pStyle w:val="ListParagraph"/>
              <w:spacing w:after="0" w:line="360" w:lineRule="auto"/>
              <w:jc w:val="both"/>
              <w:rPr>
                <w:rFonts w:ascii="Times New Roman" w:hAnsi="Times New Roman" w:cs="Times New Roman"/>
                <w:b/>
              </w:rPr>
            </w:pPr>
          </w:p>
        </w:tc>
        <w:tc>
          <w:tcPr>
            <w:tcW w:w="4485" w:type="dxa"/>
          </w:tcPr>
          <w:p w14:paraId="45E35D37" w14:textId="77D6ED56" w:rsidR="00925845" w:rsidRPr="00943C27" w:rsidRDefault="00925845" w:rsidP="0016041D">
            <w:pPr>
              <w:spacing w:after="0" w:line="360" w:lineRule="auto"/>
              <w:rPr>
                <w:rFonts w:ascii="Times New Roman" w:hAnsi="Times New Roman" w:cs="Times New Roman"/>
                <w:b/>
                <w:bCs/>
                <w:color w:val="365F91"/>
              </w:rPr>
            </w:pPr>
            <w:r w:rsidRPr="00943C27">
              <w:rPr>
                <w:rFonts w:ascii="Times New Roman" w:hAnsi="Times New Roman" w:cs="Times New Roman"/>
                <w:b/>
                <w:bCs/>
                <w:color w:val="365F91"/>
              </w:rPr>
              <w:t>Success Criteria for LI’s &amp; Assessment</w:t>
            </w:r>
          </w:p>
          <w:p w14:paraId="0B5BED16" w14:textId="0C3C7F8F" w:rsidR="0016041D" w:rsidRPr="00943C27" w:rsidRDefault="0016041D" w:rsidP="0016041D">
            <w:pPr>
              <w:spacing w:after="0" w:line="360" w:lineRule="auto"/>
              <w:rPr>
                <w:rFonts w:ascii="Times New Roman" w:hAnsi="Times New Roman" w:cs="Times New Roman"/>
                <w:color w:val="000000" w:themeColor="text1"/>
              </w:rPr>
            </w:pPr>
            <w:r w:rsidRPr="00943C27">
              <w:rPr>
                <w:rFonts w:ascii="Times New Roman" w:hAnsi="Times New Roman" w:cs="Times New Roman"/>
                <w:color w:val="000000" w:themeColor="text1"/>
              </w:rPr>
              <w:t>1.</w:t>
            </w:r>
            <w:r w:rsidR="00AC130E">
              <w:rPr>
                <w:rFonts w:ascii="Times New Roman" w:hAnsi="Times New Roman" w:cs="Times New Roman"/>
                <w:color w:val="000000" w:themeColor="text1"/>
              </w:rPr>
              <w:t xml:space="preserve"> </w:t>
            </w:r>
            <w:bookmarkStart w:id="2" w:name="OLE_LINK99"/>
            <w:bookmarkStart w:id="3" w:name="OLE_LINK100"/>
            <w:bookmarkStart w:id="4" w:name="OLE_LINK22"/>
            <w:bookmarkStart w:id="5" w:name="OLE_LINK23"/>
            <w:r w:rsidR="00AC130E">
              <w:rPr>
                <w:rFonts w:ascii="Times New Roman" w:hAnsi="Times New Roman" w:cs="Times New Roman"/>
                <w:color w:val="000000" w:themeColor="text1"/>
              </w:rPr>
              <w:t xml:space="preserve">Answering of targeted and </w:t>
            </w:r>
            <w:proofErr w:type="gramStart"/>
            <w:r w:rsidR="00AC130E">
              <w:rPr>
                <w:rFonts w:ascii="Times New Roman" w:hAnsi="Times New Roman" w:cs="Times New Roman"/>
                <w:color w:val="000000" w:themeColor="text1"/>
              </w:rPr>
              <w:t>whole-class</w:t>
            </w:r>
            <w:proofErr w:type="gramEnd"/>
            <w:r w:rsidR="00AC130E">
              <w:rPr>
                <w:rFonts w:ascii="Times New Roman" w:hAnsi="Times New Roman" w:cs="Times New Roman"/>
                <w:color w:val="000000" w:themeColor="text1"/>
              </w:rPr>
              <w:t xml:space="preserve"> questioning. Engagement at the beginning of the class, </w:t>
            </w:r>
            <w:bookmarkEnd w:id="2"/>
            <w:bookmarkEnd w:id="3"/>
            <w:r w:rsidR="00AC130E">
              <w:rPr>
                <w:rFonts w:ascii="Times New Roman" w:hAnsi="Times New Roman" w:cs="Times New Roman"/>
                <w:color w:val="000000" w:themeColor="text1"/>
              </w:rPr>
              <w:t>and ability to comprehend and use the FractionsandDecimalsWall.pdf</w:t>
            </w:r>
            <w:bookmarkEnd w:id="4"/>
            <w:bookmarkEnd w:id="5"/>
          </w:p>
          <w:p w14:paraId="64A3F91B" w14:textId="67C32D8E" w:rsidR="00925845" w:rsidRPr="00943C27" w:rsidRDefault="00925845" w:rsidP="00305B4B">
            <w:pPr>
              <w:spacing w:after="0" w:line="360" w:lineRule="auto"/>
              <w:rPr>
                <w:rFonts w:ascii="Times New Roman" w:hAnsi="Times New Roman" w:cs="Times New Roman"/>
                <w:color w:val="365F91"/>
              </w:rPr>
            </w:pPr>
          </w:p>
        </w:tc>
      </w:tr>
      <w:tr w:rsidR="00844BA0" w:rsidRPr="00943C27" w14:paraId="16194106" w14:textId="77777777" w:rsidTr="00F5581B">
        <w:tc>
          <w:tcPr>
            <w:tcW w:w="9016" w:type="dxa"/>
            <w:gridSpan w:val="2"/>
            <w:shd w:val="clear" w:color="auto" w:fill="B6DDE8" w:themeFill="accent5" w:themeFillTint="66"/>
          </w:tcPr>
          <w:p w14:paraId="36F95406" w14:textId="366E1B4C" w:rsidR="00844BA0" w:rsidRPr="00943C27" w:rsidRDefault="00844BA0" w:rsidP="00F5581B">
            <w:pPr>
              <w:tabs>
                <w:tab w:val="left" w:pos="5010"/>
              </w:tabs>
              <w:rPr>
                <w:rFonts w:ascii="Times New Roman" w:hAnsi="Times New Roman" w:cs="Times New Roman"/>
              </w:rPr>
            </w:pPr>
            <w:r w:rsidRPr="00943C27">
              <w:rPr>
                <w:rFonts w:ascii="Times New Roman" w:hAnsi="Times New Roman" w:cs="Times New Roman"/>
              </w:rPr>
              <w:t xml:space="preserve">&lt;Select Learning Outcome from </w:t>
            </w:r>
            <w:r w:rsidR="00EE543F" w:rsidRPr="00943C27">
              <w:rPr>
                <w:rFonts w:ascii="Times New Roman" w:hAnsi="Times New Roman" w:cs="Times New Roman"/>
              </w:rPr>
              <w:t xml:space="preserve">Subject </w:t>
            </w:r>
            <w:r w:rsidRPr="00943C27">
              <w:rPr>
                <w:rFonts w:ascii="Times New Roman" w:hAnsi="Times New Roman" w:cs="Times New Roman"/>
              </w:rPr>
              <w:t>Specification&gt;</w:t>
            </w:r>
          </w:p>
        </w:tc>
      </w:tr>
      <w:tr w:rsidR="00925845" w:rsidRPr="00943C27" w14:paraId="5D22E4B6" w14:textId="77777777" w:rsidTr="00561B7E">
        <w:tc>
          <w:tcPr>
            <w:tcW w:w="4531" w:type="dxa"/>
          </w:tcPr>
          <w:p w14:paraId="0ED6463B" w14:textId="77777777" w:rsidR="00925845" w:rsidRPr="00943C27" w:rsidRDefault="00925845" w:rsidP="00490EE2">
            <w:pPr>
              <w:spacing w:after="0" w:line="360" w:lineRule="auto"/>
              <w:rPr>
                <w:rFonts w:ascii="Times New Roman" w:hAnsi="Times New Roman" w:cs="Times New Roman"/>
                <w:b/>
                <w:bCs/>
                <w:sz w:val="28"/>
                <w:szCs w:val="28"/>
              </w:rPr>
            </w:pPr>
            <w:bookmarkStart w:id="6" w:name="_Hlk20249820"/>
            <w:r w:rsidRPr="00943C27">
              <w:rPr>
                <w:rFonts w:ascii="Times New Roman" w:hAnsi="Times New Roman" w:cs="Times New Roman"/>
                <w:b/>
                <w:bCs/>
                <w:color w:val="365F91"/>
              </w:rPr>
              <w:t>Learning Intentions (LI’s)</w:t>
            </w:r>
            <w:r w:rsidRPr="00943C27">
              <w:rPr>
                <w:rFonts w:ascii="Times New Roman" w:hAnsi="Times New Roman" w:cs="Times New Roman"/>
                <w:b/>
                <w:bCs/>
                <w:sz w:val="28"/>
                <w:szCs w:val="28"/>
              </w:rPr>
              <w:t xml:space="preserve"> </w:t>
            </w:r>
          </w:p>
          <w:p w14:paraId="4D510918" w14:textId="534E3419" w:rsidR="00925845" w:rsidRPr="00943C27" w:rsidRDefault="00925845" w:rsidP="00490EE2">
            <w:pPr>
              <w:spacing w:after="0" w:line="360" w:lineRule="auto"/>
              <w:jc w:val="both"/>
              <w:rPr>
                <w:rFonts w:ascii="Times New Roman" w:hAnsi="Times New Roman" w:cs="Times New Roman"/>
                <w:bCs/>
              </w:rPr>
            </w:pPr>
            <w:r w:rsidRPr="00943C27">
              <w:rPr>
                <w:rFonts w:ascii="Times New Roman" w:hAnsi="Times New Roman" w:cs="Times New Roman"/>
                <w:b/>
                <w:bCs/>
                <w:sz w:val="20"/>
                <w:szCs w:val="20"/>
              </w:rPr>
              <w:t>At the end of this lesson students will be enabled to:</w:t>
            </w:r>
          </w:p>
          <w:p w14:paraId="78A25D7E" w14:textId="77777777" w:rsidR="00925845" w:rsidRDefault="00AC130E" w:rsidP="00AC130E">
            <w:pPr>
              <w:pStyle w:val="ListParagraph"/>
              <w:numPr>
                <w:ilvl w:val="0"/>
                <w:numId w:val="7"/>
              </w:numPr>
              <w:spacing w:after="0" w:line="360" w:lineRule="auto"/>
              <w:rPr>
                <w:rFonts w:ascii="Times New Roman" w:hAnsi="Times New Roman" w:cs="Times New Roman"/>
                <w:bCs/>
              </w:rPr>
            </w:pPr>
            <w:r>
              <w:rPr>
                <w:rFonts w:ascii="Times New Roman" w:hAnsi="Times New Roman" w:cs="Times New Roman"/>
                <w:bCs/>
              </w:rPr>
              <w:t>compare and order decimal numbers.</w:t>
            </w:r>
          </w:p>
          <w:p w14:paraId="16849CF7" w14:textId="311B821E" w:rsidR="005D114F" w:rsidRDefault="005D114F" w:rsidP="005D114F">
            <w:pPr>
              <w:pStyle w:val="ListParagraph"/>
              <w:spacing w:after="0" w:line="360" w:lineRule="auto"/>
              <w:ind w:left="0"/>
              <w:jc w:val="both"/>
              <w:rPr>
                <w:rFonts w:ascii="Times New Roman" w:hAnsi="Times New Roman" w:cs="Times New Roman"/>
                <w:bCs/>
                <w:i/>
                <w:iCs/>
                <w:sz w:val="18"/>
                <w:szCs w:val="18"/>
              </w:rPr>
            </w:pPr>
            <w:r>
              <w:rPr>
                <w:rFonts w:ascii="Times New Roman" w:hAnsi="Times New Roman" w:cs="Times New Roman"/>
                <w:bCs/>
                <w:i/>
                <w:iCs/>
                <w:sz w:val="18"/>
                <w:szCs w:val="18"/>
              </w:rPr>
              <w:t>Strand 3.1 Number Systems:</w:t>
            </w:r>
          </w:p>
          <w:p w14:paraId="075B84E1" w14:textId="6DCF73E4" w:rsidR="00AB67F9" w:rsidRDefault="00AB67F9" w:rsidP="005D114F">
            <w:pPr>
              <w:pStyle w:val="ListParagraph"/>
              <w:spacing w:after="0" w:line="360" w:lineRule="auto"/>
              <w:ind w:left="0"/>
              <w:jc w:val="both"/>
              <w:rPr>
                <w:rFonts w:ascii="Times New Roman" w:hAnsi="Times New Roman" w:cs="Times New Roman"/>
                <w:bCs/>
                <w:i/>
                <w:iCs/>
                <w:sz w:val="18"/>
                <w:szCs w:val="18"/>
              </w:rPr>
            </w:pPr>
            <w:r>
              <w:rPr>
                <w:rFonts w:ascii="Times New Roman" w:hAnsi="Times New Roman" w:cs="Times New Roman"/>
                <w:bCs/>
                <w:i/>
                <w:iCs/>
                <w:sz w:val="18"/>
                <w:szCs w:val="18"/>
              </w:rPr>
              <w:t>- use the number line to order numbers in Q</w:t>
            </w:r>
          </w:p>
          <w:p w14:paraId="78867AA8" w14:textId="77777777" w:rsidR="005D114F" w:rsidRPr="005D114F" w:rsidRDefault="005D114F" w:rsidP="005D114F">
            <w:pPr>
              <w:pStyle w:val="ListParagraph"/>
              <w:spacing w:after="0" w:line="360" w:lineRule="auto"/>
              <w:ind w:left="0"/>
              <w:jc w:val="both"/>
              <w:rPr>
                <w:rFonts w:ascii="Times New Roman" w:hAnsi="Times New Roman" w:cs="Times New Roman"/>
                <w:bCs/>
                <w:i/>
                <w:iCs/>
                <w:sz w:val="18"/>
                <w:szCs w:val="18"/>
              </w:rPr>
            </w:pPr>
            <w:r>
              <w:rPr>
                <w:rFonts w:ascii="Times New Roman" w:hAnsi="Times New Roman" w:cs="Times New Roman"/>
                <w:bCs/>
                <w:i/>
                <w:iCs/>
                <w:sz w:val="18"/>
                <w:szCs w:val="18"/>
              </w:rPr>
              <w:t>- use the equivalence of fractions, decimals to compare proportions</w:t>
            </w:r>
          </w:p>
          <w:p w14:paraId="54EAFB9F" w14:textId="3F3BEA90" w:rsidR="005D114F" w:rsidRPr="005D114F" w:rsidRDefault="005D114F" w:rsidP="005D114F">
            <w:pPr>
              <w:spacing w:after="0" w:line="360" w:lineRule="auto"/>
              <w:rPr>
                <w:rFonts w:ascii="Times New Roman" w:hAnsi="Times New Roman" w:cs="Times New Roman"/>
                <w:bCs/>
              </w:rPr>
            </w:pPr>
          </w:p>
        </w:tc>
        <w:tc>
          <w:tcPr>
            <w:tcW w:w="4485" w:type="dxa"/>
          </w:tcPr>
          <w:p w14:paraId="5B68716E" w14:textId="044B6809" w:rsidR="00925845" w:rsidRPr="00943C27" w:rsidRDefault="00925845" w:rsidP="0016041D">
            <w:pPr>
              <w:spacing w:after="0" w:line="360" w:lineRule="auto"/>
              <w:rPr>
                <w:rFonts w:ascii="Times New Roman" w:hAnsi="Times New Roman" w:cs="Times New Roman"/>
                <w:b/>
                <w:bCs/>
                <w:color w:val="365F91"/>
              </w:rPr>
            </w:pPr>
            <w:r w:rsidRPr="00943C27">
              <w:rPr>
                <w:rFonts w:ascii="Times New Roman" w:hAnsi="Times New Roman" w:cs="Times New Roman"/>
                <w:b/>
                <w:bCs/>
                <w:color w:val="365F91"/>
              </w:rPr>
              <w:t>Success Criteria for LI’s &amp; Assessment</w:t>
            </w:r>
          </w:p>
          <w:p w14:paraId="5BE2E4EE" w14:textId="0F742D66" w:rsidR="0016041D" w:rsidRPr="00943C27" w:rsidRDefault="0016041D" w:rsidP="0016041D">
            <w:pPr>
              <w:spacing w:after="0" w:line="360" w:lineRule="auto"/>
              <w:rPr>
                <w:rFonts w:ascii="Times New Roman" w:hAnsi="Times New Roman" w:cs="Times New Roman"/>
                <w:color w:val="000000" w:themeColor="text1"/>
              </w:rPr>
            </w:pPr>
            <w:r w:rsidRPr="00943C27">
              <w:rPr>
                <w:rFonts w:ascii="Times New Roman" w:hAnsi="Times New Roman" w:cs="Times New Roman"/>
                <w:color w:val="000000" w:themeColor="text1"/>
              </w:rPr>
              <w:t>2.</w:t>
            </w:r>
            <w:r w:rsidR="00AC130E">
              <w:rPr>
                <w:rFonts w:ascii="Times New Roman" w:hAnsi="Times New Roman" w:cs="Times New Roman"/>
                <w:color w:val="000000" w:themeColor="text1"/>
              </w:rPr>
              <w:t xml:space="preserve"> </w:t>
            </w:r>
            <w:bookmarkStart w:id="7" w:name="OLE_LINK1"/>
            <w:bookmarkStart w:id="8" w:name="OLE_LINK2"/>
            <w:r w:rsidR="00AC130E">
              <w:rPr>
                <w:rFonts w:ascii="Times New Roman" w:hAnsi="Times New Roman" w:cs="Times New Roman"/>
                <w:color w:val="000000" w:themeColor="text1"/>
              </w:rPr>
              <w:t xml:space="preserve">Answering of targeted and </w:t>
            </w:r>
            <w:proofErr w:type="gramStart"/>
            <w:r w:rsidR="00AC130E">
              <w:rPr>
                <w:rFonts w:ascii="Times New Roman" w:hAnsi="Times New Roman" w:cs="Times New Roman"/>
                <w:color w:val="000000" w:themeColor="text1"/>
              </w:rPr>
              <w:t>whole-class</w:t>
            </w:r>
            <w:proofErr w:type="gramEnd"/>
            <w:r w:rsidR="00AC130E">
              <w:rPr>
                <w:rFonts w:ascii="Times New Roman" w:hAnsi="Times New Roman" w:cs="Times New Roman"/>
                <w:color w:val="000000" w:themeColor="text1"/>
              </w:rPr>
              <w:t xml:space="preserve"> questioning.</w:t>
            </w:r>
            <w:bookmarkEnd w:id="7"/>
            <w:bookmarkEnd w:id="8"/>
            <w:r w:rsidR="005D114F">
              <w:rPr>
                <w:rFonts w:ascii="Times New Roman" w:hAnsi="Times New Roman" w:cs="Times New Roman"/>
                <w:color w:val="000000" w:themeColor="text1"/>
              </w:rPr>
              <w:t xml:space="preserve"> </w:t>
            </w:r>
            <w:bookmarkStart w:id="9" w:name="OLE_LINK9"/>
            <w:bookmarkStart w:id="10" w:name="OLE_LINK10"/>
            <w:r w:rsidR="005D114F">
              <w:rPr>
                <w:rFonts w:ascii="Times New Roman" w:hAnsi="Times New Roman" w:cs="Times New Roman"/>
                <w:color w:val="000000" w:themeColor="text1"/>
              </w:rPr>
              <w:t>Engagement in the middle of the class, and ability to comprehend and answer OrderingDecimals.pdf</w:t>
            </w:r>
            <w:bookmarkEnd w:id="9"/>
            <w:bookmarkEnd w:id="10"/>
          </w:p>
          <w:p w14:paraId="31A290E2" w14:textId="77777777" w:rsidR="00925845" w:rsidRPr="00943C27" w:rsidRDefault="00925845" w:rsidP="00305B4B">
            <w:pPr>
              <w:spacing w:after="0" w:line="360" w:lineRule="auto"/>
              <w:jc w:val="both"/>
              <w:rPr>
                <w:rFonts w:ascii="Times New Roman" w:hAnsi="Times New Roman" w:cs="Times New Roman"/>
                <w:b/>
                <w:bCs/>
                <w:color w:val="365F91"/>
              </w:rPr>
            </w:pPr>
          </w:p>
          <w:p w14:paraId="242FE9A3" w14:textId="4B7F2535" w:rsidR="00925845" w:rsidRPr="00943C27" w:rsidRDefault="00925845" w:rsidP="00305B4B">
            <w:pPr>
              <w:spacing w:after="0" w:line="360" w:lineRule="auto"/>
              <w:jc w:val="both"/>
              <w:rPr>
                <w:rFonts w:ascii="Times New Roman" w:hAnsi="Times New Roman" w:cs="Times New Roman"/>
                <w:color w:val="365F91"/>
              </w:rPr>
            </w:pPr>
          </w:p>
        </w:tc>
      </w:tr>
      <w:tr w:rsidR="00844BA0" w:rsidRPr="00943C27" w14:paraId="43C90275" w14:textId="77777777" w:rsidTr="00F5581B">
        <w:tc>
          <w:tcPr>
            <w:tcW w:w="9016" w:type="dxa"/>
            <w:gridSpan w:val="2"/>
            <w:shd w:val="clear" w:color="auto" w:fill="B6DDE8" w:themeFill="accent5" w:themeFillTint="66"/>
          </w:tcPr>
          <w:p w14:paraId="3E8307A4" w14:textId="3C61B545" w:rsidR="00844BA0" w:rsidRPr="00943C27" w:rsidRDefault="00844BA0" w:rsidP="00F5581B">
            <w:pPr>
              <w:tabs>
                <w:tab w:val="left" w:pos="5010"/>
              </w:tabs>
              <w:rPr>
                <w:rFonts w:ascii="Times New Roman" w:hAnsi="Times New Roman" w:cs="Times New Roman"/>
              </w:rPr>
            </w:pPr>
            <w:r w:rsidRPr="00943C27">
              <w:rPr>
                <w:rFonts w:ascii="Times New Roman" w:hAnsi="Times New Roman" w:cs="Times New Roman"/>
              </w:rPr>
              <w:t xml:space="preserve">&lt;Select Learning Outcome from </w:t>
            </w:r>
            <w:r w:rsidR="00EE543F" w:rsidRPr="00943C27">
              <w:rPr>
                <w:rFonts w:ascii="Times New Roman" w:hAnsi="Times New Roman" w:cs="Times New Roman"/>
              </w:rPr>
              <w:t xml:space="preserve">Subject </w:t>
            </w:r>
            <w:r w:rsidRPr="00943C27">
              <w:rPr>
                <w:rFonts w:ascii="Times New Roman" w:hAnsi="Times New Roman" w:cs="Times New Roman"/>
              </w:rPr>
              <w:t>Specification&gt;</w:t>
            </w:r>
          </w:p>
        </w:tc>
      </w:tr>
      <w:bookmarkEnd w:id="6"/>
      <w:tr w:rsidR="00925845" w:rsidRPr="00943C27" w14:paraId="604C4F85" w14:textId="77777777" w:rsidTr="00F27C3B">
        <w:tc>
          <w:tcPr>
            <w:tcW w:w="4531" w:type="dxa"/>
          </w:tcPr>
          <w:p w14:paraId="056E979A" w14:textId="77777777" w:rsidR="00925845" w:rsidRPr="00943C27" w:rsidRDefault="00925845" w:rsidP="00497CAE">
            <w:pPr>
              <w:spacing w:after="0" w:line="360" w:lineRule="auto"/>
              <w:rPr>
                <w:rFonts w:ascii="Times New Roman" w:hAnsi="Times New Roman" w:cs="Times New Roman"/>
                <w:b/>
                <w:bCs/>
                <w:sz w:val="28"/>
                <w:szCs w:val="28"/>
              </w:rPr>
            </w:pPr>
            <w:r w:rsidRPr="00943C27">
              <w:rPr>
                <w:rFonts w:ascii="Times New Roman" w:hAnsi="Times New Roman" w:cs="Times New Roman"/>
                <w:b/>
                <w:bCs/>
                <w:color w:val="365F91"/>
              </w:rPr>
              <w:t>Learning Intentions (LI’s)</w:t>
            </w:r>
            <w:r w:rsidRPr="00943C27">
              <w:rPr>
                <w:rFonts w:ascii="Times New Roman" w:hAnsi="Times New Roman" w:cs="Times New Roman"/>
                <w:b/>
                <w:bCs/>
                <w:sz w:val="28"/>
                <w:szCs w:val="28"/>
              </w:rPr>
              <w:t xml:space="preserve"> </w:t>
            </w:r>
          </w:p>
          <w:p w14:paraId="68130E9F" w14:textId="77777777" w:rsidR="00A15266" w:rsidRDefault="00925845" w:rsidP="00A15266">
            <w:pPr>
              <w:spacing w:after="0" w:line="360" w:lineRule="auto"/>
              <w:jc w:val="both"/>
              <w:rPr>
                <w:rFonts w:ascii="Times New Roman" w:hAnsi="Times New Roman" w:cs="Times New Roman"/>
                <w:bCs/>
              </w:rPr>
            </w:pPr>
            <w:r w:rsidRPr="00943C27">
              <w:rPr>
                <w:rFonts w:ascii="Times New Roman" w:hAnsi="Times New Roman" w:cs="Times New Roman"/>
                <w:b/>
                <w:bCs/>
                <w:sz w:val="20"/>
                <w:szCs w:val="20"/>
              </w:rPr>
              <w:t>At the end of this lesson students will be enabled to:</w:t>
            </w:r>
            <w:r w:rsidRPr="00943C27">
              <w:rPr>
                <w:rFonts w:ascii="Times New Roman" w:hAnsi="Times New Roman" w:cs="Times New Roman"/>
                <w:bCs/>
              </w:rPr>
              <w:t xml:space="preserve">  </w:t>
            </w:r>
          </w:p>
          <w:p w14:paraId="1A035C5B" w14:textId="77777777" w:rsidR="00925845" w:rsidRDefault="00AC130E" w:rsidP="005D114F">
            <w:pPr>
              <w:spacing w:after="0" w:line="360" w:lineRule="auto"/>
              <w:jc w:val="both"/>
              <w:rPr>
                <w:rFonts w:ascii="Times New Roman" w:hAnsi="Times New Roman" w:cs="Times New Roman"/>
                <w:bCs/>
              </w:rPr>
            </w:pPr>
            <w:r>
              <w:rPr>
                <w:rFonts w:ascii="Times New Roman" w:hAnsi="Times New Roman" w:cs="Times New Roman"/>
                <w:bCs/>
              </w:rPr>
              <w:t>3. convert fractions into decimals, and decimals into fractions.</w:t>
            </w:r>
          </w:p>
          <w:p w14:paraId="0DFAD711" w14:textId="77777777" w:rsidR="005D114F" w:rsidRDefault="005D114F" w:rsidP="005D114F">
            <w:pPr>
              <w:pStyle w:val="ListParagraph"/>
              <w:spacing w:after="0" w:line="360" w:lineRule="auto"/>
              <w:ind w:left="0"/>
              <w:jc w:val="both"/>
              <w:rPr>
                <w:rFonts w:ascii="Times New Roman" w:hAnsi="Times New Roman" w:cs="Times New Roman"/>
                <w:bCs/>
                <w:i/>
                <w:iCs/>
                <w:sz w:val="18"/>
                <w:szCs w:val="18"/>
              </w:rPr>
            </w:pPr>
            <w:r>
              <w:rPr>
                <w:rFonts w:ascii="Times New Roman" w:hAnsi="Times New Roman" w:cs="Times New Roman"/>
                <w:bCs/>
                <w:i/>
                <w:iCs/>
                <w:sz w:val="18"/>
                <w:szCs w:val="18"/>
              </w:rPr>
              <w:t>Strand 3.1 Number Systems:</w:t>
            </w:r>
          </w:p>
          <w:p w14:paraId="6B197001" w14:textId="77777777" w:rsidR="005D114F" w:rsidRPr="005D114F" w:rsidRDefault="005D114F" w:rsidP="005D114F">
            <w:pPr>
              <w:pStyle w:val="ListParagraph"/>
              <w:spacing w:after="0" w:line="360" w:lineRule="auto"/>
              <w:ind w:left="0"/>
              <w:jc w:val="both"/>
              <w:rPr>
                <w:rFonts w:ascii="Times New Roman" w:hAnsi="Times New Roman" w:cs="Times New Roman"/>
                <w:bCs/>
                <w:i/>
                <w:iCs/>
                <w:sz w:val="18"/>
                <w:szCs w:val="18"/>
              </w:rPr>
            </w:pPr>
            <w:r>
              <w:rPr>
                <w:rFonts w:ascii="Times New Roman" w:hAnsi="Times New Roman" w:cs="Times New Roman"/>
                <w:bCs/>
                <w:i/>
                <w:iCs/>
                <w:sz w:val="18"/>
                <w:szCs w:val="18"/>
              </w:rPr>
              <w:t>- use the equivalence of fractions, decimals to compare proportions</w:t>
            </w:r>
          </w:p>
          <w:p w14:paraId="64C11C89" w14:textId="774E82F8" w:rsidR="005D114F" w:rsidRPr="00943C27" w:rsidRDefault="005D114F" w:rsidP="005D114F">
            <w:pPr>
              <w:spacing w:after="0" w:line="360" w:lineRule="auto"/>
              <w:jc w:val="both"/>
              <w:rPr>
                <w:rFonts w:ascii="Times New Roman" w:hAnsi="Times New Roman" w:cs="Times New Roman"/>
                <w:bCs/>
              </w:rPr>
            </w:pPr>
          </w:p>
        </w:tc>
        <w:tc>
          <w:tcPr>
            <w:tcW w:w="4485" w:type="dxa"/>
          </w:tcPr>
          <w:p w14:paraId="5EB6E3A4" w14:textId="31B1A1B2" w:rsidR="00925845" w:rsidRPr="00943C27" w:rsidRDefault="00925845" w:rsidP="0016041D">
            <w:pPr>
              <w:spacing w:after="0" w:line="360" w:lineRule="auto"/>
              <w:rPr>
                <w:rFonts w:ascii="Times New Roman" w:hAnsi="Times New Roman" w:cs="Times New Roman"/>
                <w:b/>
                <w:bCs/>
                <w:color w:val="365F91"/>
              </w:rPr>
            </w:pPr>
            <w:r w:rsidRPr="00943C27">
              <w:rPr>
                <w:rFonts w:ascii="Times New Roman" w:hAnsi="Times New Roman" w:cs="Times New Roman"/>
                <w:b/>
                <w:bCs/>
                <w:color w:val="365F91"/>
              </w:rPr>
              <w:t>Success Criteria for LI’s &amp; Assessment</w:t>
            </w:r>
          </w:p>
          <w:p w14:paraId="06950023" w14:textId="12AE5818" w:rsidR="0016041D" w:rsidRPr="00943C27" w:rsidRDefault="0016041D" w:rsidP="0016041D">
            <w:pPr>
              <w:spacing w:after="0" w:line="360" w:lineRule="auto"/>
              <w:rPr>
                <w:rFonts w:ascii="Times New Roman" w:hAnsi="Times New Roman" w:cs="Times New Roman"/>
                <w:color w:val="000000" w:themeColor="text1"/>
              </w:rPr>
            </w:pPr>
            <w:r w:rsidRPr="00943C27">
              <w:rPr>
                <w:rFonts w:ascii="Times New Roman" w:hAnsi="Times New Roman" w:cs="Times New Roman"/>
                <w:color w:val="000000" w:themeColor="text1"/>
              </w:rPr>
              <w:t xml:space="preserve">3. </w:t>
            </w:r>
            <w:r w:rsidR="00AC130E">
              <w:rPr>
                <w:rFonts w:ascii="Times New Roman" w:hAnsi="Times New Roman" w:cs="Times New Roman"/>
                <w:color w:val="000000" w:themeColor="text1"/>
              </w:rPr>
              <w:t xml:space="preserve">Answering of targeted and </w:t>
            </w:r>
            <w:proofErr w:type="gramStart"/>
            <w:r w:rsidR="00AC130E">
              <w:rPr>
                <w:rFonts w:ascii="Times New Roman" w:hAnsi="Times New Roman" w:cs="Times New Roman"/>
                <w:color w:val="000000" w:themeColor="text1"/>
              </w:rPr>
              <w:t>whole-class</w:t>
            </w:r>
            <w:proofErr w:type="gramEnd"/>
            <w:r w:rsidR="00AC130E">
              <w:rPr>
                <w:rFonts w:ascii="Times New Roman" w:hAnsi="Times New Roman" w:cs="Times New Roman"/>
                <w:color w:val="000000" w:themeColor="text1"/>
              </w:rPr>
              <w:t xml:space="preserve"> questioning.</w:t>
            </w:r>
            <w:r w:rsidR="005D114F">
              <w:rPr>
                <w:rFonts w:ascii="Times New Roman" w:hAnsi="Times New Roman" w:cs="Times New Roman"/>
                <w:color w:val="000000" w:themeColor="text1"/>
              </w:rPr>
              <w:t xml:space="preserve"> Engagement in the later part of the class, and ability to comprehend and answer FractionsToDecimals.pdf</w:t>
            </w:r>
          </w:p>
          <w:p w14:paraId="11272B48" w14:textId="77777777" w:rsidR="00925845" w:rsidRPr="00943C27" w:rsidRDefault="00925845" w:rsidP="00305B4B">
            <w:pPr>
              <w:spacing w:after="0" w:line="360" w:lineRule="auto"/>
              <w:jc w:val="both"/>
              <w:rPr>
                <w:rFonts w:ascii="Times New Roman" w:hAnsi="Times New Roman" w:cs="Times New Roman"/>
                <w:b/>
                <w:bCs/>
                <w:color w:val="365F91"/>
              </w:rPr>
            </w:pPr>
          </w:p>
          <w:p w14:paraId="60776AE2" w14:textId="1323479E" w:rsidR="00925845" w:rsidRPr="00943C27" w:rsidRDefault="00925845" w:rsidP="00305B4B">
            <w:pPr>
              <w:spacing w:after="0" w:line="360" w:lineRule="auto"/>
              <w:jc w:val="both"/>
              <w:rPr>
                <w:rFonts w:ascii="Times New Roman" w:hAnsi="Times New Roman" w:cs="Times New Roman"/>
                <w:color w:val="365F91"/>
              </w:rPr>
            </w:pPr>
          </w:p>
        </w:tc>
      </w:tr>
    </w:tbl>
    <w:p w14:paraId="12B7D300" w14:textId="77777777" w:rsidR="00C8551B" w:rsidRPr="00943C27" w:rsidRDefault="00C8551B" w:rsidP="00FC1A5F">
      <w:pPr>
        <w:spacing w:before="240" w:line="360" w:lineRule="auto"/>
        <w:jc w:val="both"/>
        <w:rPr>
          <w:rFonts w:ascii="Times New Roman" w:hAnsi="Times New Roman" w:cs="Times New Roman"/>
          <w:b/>
          <w:bCs/>
          <w:iCs/>
        </w:rPr>
      </w:pPr>
    </w:p>
    <w:p w14:paraId="38219370" w14:textId="64F92EA3" w:rsidR="00154642" w:rsidRPr="00943C27" w:rsidRDefault="00925845" w:rsidP="00EE543F">
      <w:pPr>
        <w:rPr>
          <w:rFonts w:ascii="Times New Roman" w:hAnsi="Times New Roman" w:cs="Times New Roman"/>
          <w:b/>
          <w:bCs/>
          <w:iCs/>
        </w:rPr>
      </w:pPr>
      <w:r w:rsidRPr="00943C27">
        <w:rPr>
          <w:rFonts w:ascii="Times New Roman" w:hAnsi="Times New Roman" w:cs="Times New Roman"/>
          <w:b/>
          <w:bCs/>
          <w:iCs/>
        </w:rPr>
        <w:br w:type="page"/>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377"/>
        <w:gridCol w:w="3389"/>
        <w:gridCol w:w="3420"/>
        <w:gridCol w:w="830"/>
      </w:tblGrid>
      <w:tr w:rsidR="00EE543F" w:rsidRPr="00943C27" w14:paraId="54170E22" w14:textId="77777777" w:rsidTr="00E4252D">
        <w:trPr>
          <w:trHeight w:val="522"/>
        </w:trPr>
        <w:tc>
          <w:tcPr>
            <w:tcW w:w="9016" w:type="dxa"/>
            <w:gridSpan w:val="4"/>
            <w:tcBorders>
              <w:bottom w:val="single" w:sz="4" w:space="0" w:color="000000"/>
            </w:tcBorders>
            <w:shd w:val="clear" w:color="auto" w:fill="FABF8F" w:themeFill="accent6" w:themeFillTint="99"/>
          </w:tcPr>
          <w:p w14:paraId="7594102B" w14:textId="77777777" w:rsidR="00EE543F" w:rsidRPr="00943C27" w:rsidRDefault="00EE543F" w:rsidP="00EE543F">
            <w:pPr>
              <w:spacing w:before="240" w:line="360" w:lineRule="auto"/>
              <w:jc w:val="both"/>
              <w:rPr>
                <w:rFonts w:ascii="Times New Roman" w:hAnsi="Times New Roman" w:cs="Times New Roman"/>
                <w:b/>
                <w:bCs/>
                <w:iCs/>
              </w:rPr>
            </w:pPr>
            <w:r w:rsidRPr="00943C27">
              <w:rPr>
                <w:rFonts w:ascii="Times New Roman" w:hAnsi="Times New Roman" w:cs="Times New Roman"/>
                <w:b/>
                <w:bCs/>
                <w:iCs/>
              </w:rPr>
              <w:lastRenderedPageBreak/>
              <w:t>4.</w:t>
            </w:r>
            <w:r w:rsidRPr="00943C27">
              <w:rPr>
                <w:rFonts w:ascii="Times New Roman" w:hAnsi="Times New Roman" w:cs="Times New Roman"/>
                <w:b/>
                <w:bCs/>
                <w:iCs/>
              </w:rPr>
              <w:tab/>
              <w:t xml:space="preserve">THE LESSON </w:t>
            </w:r>
          </w:p>
          <w:p w14:paraId="2705CDAE" w14:textId="77777777" w:rsidR="00EE543F" w:rsidRPr="00943C27" w:rsidRDefault="00EE543F" w:rsidP="00EE543F">
            <w:pPr>
              <w:spacing w:after="0" w:line="240" w:lineRule="auto"/>
              <w:rPr>
                <w:rFonts w:ascii="Times New Roman" w:hAnsi="Times New Roman" w:cs="Times New Roman"/>
                <w:b/>
                <w:bCs/>
                <w:iCs/>
                <w:color w:val="984806" w:themeColor="accent6" w:themeShade="80"/>
                <w:sz w:val="20"/>
                <w:szCs w:val="20"/>
              </w:rPr>
            </w:pPr>
            <w:r w:rsidRPr="00943C27">
              <w:rPr>
                <w:rFonts w:ascii="Times New Roman" w:hAnsi="Times New Roman" w:cs="Times New Roman"/>
                <w:b/>
                <w:bCs/>
                <w:color w:val="984806" w:themeColor="accent6" w:themeShade="80"/>
                <w:sz w:val="20"/>
                <w:szCs w:val="20"/>
              </w:rPr>
              <w:t>*KEY</w:t>
            </w:r>
            <w:r w:rsidRPr="00943C27">
              <w:rPr>
                <w:rFonts w:ascii="Times New Roman" w:hAnsi="Times New Roman" w:cs="Times New Roman"/>
                <w:b/>
                <w:bCs/>
                <w:iCs/>
                <w:color w:val="984806" w:themeColor="accent6" w:themeShade="80"/>
                <w:sz w:val="20"/>
                <w:szCs w:val="20"/>
              </w:rPr>
              <w:t>: L=Literacy, N=Numeracy, O=Oracy, SEN=Special Educational Needs, MA=Mixed Ability, CL= Cooperative Learning, GI=Gender Inclusion, MI=Multicultural Inclusion.</w:t>
            </w:r>
          </w:p>
          <w:p w14:paraId="3AA7D805" w14:textId="228D6FC6" w:rsidR="00EE543F" w:rsidRPr="00943C27" w:rsidRDefault="00EE543F" w:rsidP="00EE543F">
            <w:pPr>
              <w:spacing w:after="0" w:line="240" w:lineRule="auto"/>
              <w:rPr>
                <w:rFonts w:ascii="Times New Roman" w:hAnsi="Times New Roman" w:cs="Times New Roman"/>
                <w:b/>
                <w:bCs/>
                <w:iCs/>
                <w:color w:val="984806" w:themeColor="accent6" w:themeShade="80"/>
                <w:sz w:val="20"/>
                <w:szCs w:val="20"/>
              </w:rPr>
            </w:pPr>
          </w:p>
        </w:tc>
      </w:tr>
      <w:tr w:rsidR="004E5AF0" w:rsidRPr="00943C27" w14:paraId="547E7E43" w14:textId="77777777" w:rsidTr="004E5AF0">
        <w:trPr>
          <w:trHeight w:val="522"/>
        </w:trPr>
        <w:tc>
          <w:tcPr>
            <w:tcW w:w="1377" w:type="dxa"/>
            <w:tcBorders>
              <w:bottom w:val="single" w:sz="4" w:space="0" w:color="000000"/>
            </w:tcBorders>
            <w:shd w:val="clear" w:color="auto" w:fill="FABF8F" w:themeFill="accent6" w:themeFillTint="99"/>
          </w:tcPr>
          <w:p w14:paraId="55199CB7" w14:textId="1AAF7725" w:rsidR="00EE543F" w:rsidRPr="00943C27" w:rsidRDefault="00EE543F" w:rsidP="00EE543F">
            <w:pPr>
              <w:spacing w:after="0" w:line="360" w:lineRule="auto"/>
              <w:rPr>
                <w:rFonts w:ascii="Times New Roman" w:hAnsi="Times New Roman" w:cs="Times New Roman"/>
                <w:bCs/>
                <w:iCs/>
                <w:sz w:val="24"/>
                <w:szCs w:val="24"/>
              </w:rPr>
            </w:pPr>
            <w:r w:rsidRPr="00943C27">
              <w:rPr>
                <w:rFonts w:ascii="Times New Roman" w:hAnsi="Times New Roman" w:cs="Times New Roman"/>
                <w:bCs/>
                <w:iCs/>
                <w:sz w:val="24"/>
                <w:szCs w:val="24"/>
              </w:rPr>
              <w:t>TIMELINE</w:t>
            </w:r>
          </w:p>
        </w:tc>
        <w:tc>
          <w:tcPr>
            <w:tcW w:w="3389" w:type="dxa"/>
            <w:tcBorders>
              <w:bottom w:val="single" w:sz="4" w:space="0" w:color="000000"/>
            </w:tcBorders>
            <w:shd w:val="clear" w:color="auto" w:fill="FABF8F" w:themeFill="accent6" w:themeFillTint="99"/>
          </w:tcPr>
          <w:p w14:paraId="529DE91A" w14:textId="2584815E" w:rsidR="00EE543F" w:rsidRPr="00943C27" w:rsidRDefault="00EE543F" w:rsidP="00EE543F">
            <w:pPr>
              <w:spacing w:after="0" w:line="360" w:lineRule="auto"/>
              <w:jc w:val="both"/>
              <w:rPr>
                <w:rFonts w:ascii="Times New Roman" w:hAnsi="Times New Roman" w:cs="Times New Roman"/>
                <w:bCs/>
                <w:iCs/>
                <w:sz w:val="24"/>
                <w:szCs w:val="24"/>
              </w:rPr>
            </w:pPr>
            <w:r w:rsidRPr="00943C27">
              <w:rPr>
                <w:rFonts w:ascii="Times New Roman" w:hAnsi="Times New Roman" w:cs="Times New Roman"/>
                <w:bCs/>
                <w:iCs/>
                <w:sz w:val="24"/>
                <w:szCs w:val="24"/>
              </w:rPr>
              <w:t>TEACHER ACTIVITIES</w:t>
            </w:r>
          </w:p>
        </w:tc>
        <w:tc>
          <w:tcPr>
            <w:tcW w:w="3420" w:type="dxa"/>
            <w:tcBorders>
              <w:bottom w:val="single" w:sz="4" w:space="0" w:color="000000"/>
            </w:tcBorders>
            <w:shd w:val="clear" w:color="auto" w:fill="FABF8F" w:themeFill="accent6" w:themeFillTint="99"/>
          </w:tcPr>
          <w:p w14:paraId="0F04755F" w14:textId="6763AA38" w:rsidR="00EE543F" w:rsidRPr="00943C27" w:rsidRDefault="00EE543F" w:rsidP="00EE543F">
            <w:pPr>
              <w:spacing w:after="0" w:line="360" w:lineRule="auto"/>
              <w:jc w:val="both"/>
              <w:rPr>
                <w:rFonts w:ascii="Times New Roman" w:hAnsi="Times New Roman" w:cs="Times New Roman"/>
                <w:bCs/>
                <w:iCs/>
                <w:sz w:val="24"/>
                <w:szCs w:val="24"/>
              </w:rPr>
            </w:pPr>
            <w:r w:rsidRPr="00943C27">
              <w:rPr>
                <w:rFonts w:ascii="Times New Roman" w:hAnsi="Times New Roman" w:cs="Times New Roman"/>
                <w:bCs/>
                <w:iCs/>
                <w:sz w:val="24"/>
                <w:szCs w:val="24"/>
              </w:rPr>
              <w:t>STUDENT ACTIVITIES</w:t>
            </w:r>
          </w:p>
        </w:tc>
        <w:tc>
          <w:tcPr>
            <w:tcW w:w="830" w:type="dxa"/>
            <w:tcBorders>
              <w:bottom w:val="single" w:sz="4" w:space="0" w:color="000000"/>
            </w:tcBorders>
            <w:shd w:val="clear" w:color="auto" w:fill="FABF8F" w:themeFill="accent6" w:themeFillTint="99"/>
          </w:tcPr>
          <w:p w14:paraId="391778B5" w14:textId="75861396" w:rsidR="00EE543F" w:rsidRPr="00943C27" w:rsidRDefault="00EE543F" w:rsidP="00EE543F">
            <w:pPr>
              <w:spacing w:after="0" w:line="360" w:lineRule="auto"/>
              <w:jc w:val="both"/>
              <w:rPr>
                <w:rFonts w:ascii="Times New Roman" w:hAnsi="Times New Roman" w:cs="Times New Roman"/>
                <w:bCs/>
                <w:iCs/>
                <w:sz w:val="24"/>
                <w:szCs w:val="24"/>
              </w:rPr>
            </w:pPr>
            <w:r w:rsidRPr="00943C27">
              <w:rPr>
                <w:rFonts w:ascii="Times New Roman" w:hAnsi="Times New Roman" w:cs="Times New Roman"/>
                <w:bCs/>
                <w:iCs/>
                <w:sz w:val="24"/>
                <w:szCs w:val="24"/>
              </w:rPr>
              <w:t>KEY*</w:t>
            </w:r>
          </w:p>
        </w:tc>
      </w:tr>
      <w:tr w:rsidR="00E8398A" w:rsidRPr="00943C27" w14:paraId="196500EC" w14:textId="77777777" w:rsidTr="00C8551B">
        <w:trPr>
          <w:trHeight w:val="548"/>
        </w:trPr>
        <w:tc>
          <w:tcPr>
            <w:tcW w:w="9016" w:type="dxa"/>
            <w:gridSpan w:val="4"/>
            <w:shd w:val="clear" w:color="auto" w:fill="D9D9D9" w:themeFill="background1" w:themeFillShade="D9"/>
          </w:tcPr>
          <w:p w14:paraId="138611C9" w14:textId="34F9C064" w:rsidR="00E8398A" w:rsidRPr="00943C27" w:rsidRDefault="00C8551B" w:rsidP="003B59CA">
            <w:pPr>
              <w:spacing w:line="240" w:lineRule="atLeast"/>
              <w:rPr>
                <w:rFonts w:ascii="Times New Roman" w:hAnsi="Times New Roman" w:cs="Times New Roman"/>
                <w:bCs/>
              </w:rPr>
            </w:pPr>
            <w:r w:rsidRPr="00943C27">
              <w:rPr>
                <w:rFonts w:ascii="Times New Roman" w:hAnsi="Times New Roman" w:cs="Times New Roman"/>
                <w:bCs/>
              </w:rPr>
              <w:t xml:space="preserve">INTRODUCTION </w:t>
            </w:r>
          </w:p>
        </w:tc>
      </w:tr>
      <w:tr w:rsidR="004E5AF0" w:rsidRPr="00943C27" w14:paraId="5266B8CD" w14:textId="77777777" w:rsidTr="004E5AF0">
        <w:trPr>
          <w:trHeight w:val="2684"/>
        </w:trPr>
        <w:tc>
          <w:tcPr>
            <w:tcW w:w="1377" w:type="dxa"/>
          </w:tcPr>
          <w:p w14:paraId="52E11A5A" w14:textId="2385D7CE" w:rsidR="009B4CF0" w:rsidRPr="00943C27" w:rsidRDefault="009B4CF0" w:rsidP="00154642">
            <w:pPr>
              <w:spacing w:line="360" w:lineRule="auto"/>
              <w:rPr>
                <w:rFonts w:ascii="Times New Roman" w:hAnsi="Times New Roman" w:cs="Times New Roman"/>
                <w:bCs/>
              </w:rPr>
            </w:pPr>
            <w:bookmarkStart w:id="11" w:name="_Hlk59371043"/>
            <w:r w:rsidRPr="00943C27">
              <w:rPr>
                <w:rFonts w:ascii="Times New Roman" w:hAnsi="Times New Roman" w:cs="Times New Roman"/>
                <w:bCs/>
              </w:rPr>
              <w:t>0-2 min</w:t>
            </w:r>
          </w:p>
        </w:tc>
        <w:tc>
          <w:tcPr>
            <w:tcW w:w="3389" w:type="dxa"/>
          </w:tcPr>
          <w:p w14:paraId="0916C440" w14:textId="77777777" w:rsidR="00E8398A" w:rsidRDefault="00AC130E" w:rsidP="000A6857">
            <w:pPr>
              <w:spacing w:line="240" w:lineRule="auto"/>
              <w:rPr>
                <w:rFonts w:ascii="Times New Roman" w:hAnsi="Times New Roman" w:cs="Times New Roman"/>
                <w:bCs/>
              </w:rPr>
            </w:pPr>
            <w:r>
              <w:rPr>
                <w:rFonts w:ascii="Times New Roman" w:hAnsi="Times New Roman" w:cs="Times New Roman"/>
                <w:bCs/>
              </w:rPr>
              <w:t>Teac</w:t>
            </w:r>
            <w:r w:rsidR="009B27C6">
              <w:rPr>
                <w:rFonts w:ascii="Times New Roman" w:hAnsi="Times New Roman" w:cs="Times New Roman"/>
                <w:bCs/>
              </w:rPr>
              <w:t>her has the required resources ready for the class.</w:t>
            </w:r>
          </w:p>
          <w:p w14:paraId="76A04B6C" w14:textId="77777777" w:rsidR="009B27C6" w:rsidRDefault="009B27C6" w:rsidP="000A6857">
            <w:pPr>
              <w:spacing w:line="240" w:lineRule="auto"/>
              <w:rPr>
                <w:rFonts w:ascii="Times New Roman" w:hAnsi="Times New Roman" w:cs="Times New Roman"/>
              </w:rPr>
            </w:pPr>
            <w:bookmarkStart w:id="12" w:name="OLE_LINK17"/>
            <w:bookmarkStart w:id="13" w:name="OLE_LINK18"/>
            <w:r>
              <w:rPr>
                <w:rFonts w:ascii="Times New Roman" w:hAnsi="Times New Roman" w:cs="Times New Roman"/>
              </w:rPr>
              <w:t>Waits for students to arrive and take their seats.</w:t>
            </w:r>
          </w:p>
          <w:p w14:paraId="20BCC683" w14:textId="1AFE7E79" w:rsidR="009B27C6" w:rsidRPr="009B27C6" w:rsidRDefault="009B27C6" w:rsidP="000A6857">
            <w:pPr>
              <w:spacing w:line="240" w:lineRule="auto"/>
              <w:rPr>
                <w:rFonts w:ascii="Times New Roman" w:hAnsi="Times New Roman" w:cs="Times New Roman"/>
              </w:rPr>
            </w:pPr>
            <w:bookmarkStart w:id="14" w:name="OLE_LINK19"/>
            <w:bookmarkStart w:id="15" w:name="OLE_LINK20"/>
            <w:r>
              <w:rPr>
                <w:rFonts w:ascii="Times New Roman" w:hAnsi="Times New Roman" w:cs="Times New Roman"/>
              </w:rPr>
              <w:t>Teacher ensures the students have their required resources (e.g. maths copy, pen) and are wearing a mask</w:t>
            </w:r>
            <w:bookmarkEnd w:id="12"/>
            <w:bookmarkEnd w:id="13"/>
            <w:bookmarkEnd w:id="14"/>
            <w:bookmarkEnd w:id="15"/>
          </w:p>
        </w:tc>
        <w:tc>
          <w:tcPr>
            <w:tcW w:w="3420" w:type="dxa"/>
          </w:tcPr>
          <w:p w14:paraId="051864F0" w14:textId="26B3EB56" w:rsidR="00992B5F" w:rsidRPr="00943C27" w:rsidRDefault="00B13692" w:rsidP="009B27C6">
            <w:pPr>
              <w:spacing w:line="240" w:lineRule="auto"/>
              <w:rPr>
                <w:rFonts w:ascii="Times New Roman" w:hAnsi="Times New Roman" w:cs="Times New Roman"/>
                <w:bCs/>
              </w:rPr>
            </w:pPr>
            <w:r w:rsidRPr="00943C27">
              <w:rPr>
                <w:rFonts w:ascii="Times New Roman" w:hAnsi="Times New Roman" w:cs="Times New Roman"/>
                <w:bCs/>
              </w:rPr>
              <w:t xml:space="preserve">Students </w:t>
            </w:r>
            <w:r w:rsidR="009B27C6">
              <w:rPr>
                <w:rFonts w:ascii="Times New Roman" w:hAnsi="Times New Roman" w:cs="Times New Roman"/>
                <w:bCs/>
              </w:rPr>
              <w:t>arrive and take their assigned seats.</w:t>
            </w:r>
          </w:p>
        </w:tc>
        <w:tc>
          <w:tcPr>
            <w:tcW w:w="830" w:type="dxa"/>
          </w:tcPr>
          <w:p w14:paraId="13E4FA65" w14:textId="60B4B182" w:rsidR="008954BD" w:rsidRPr="00943C27" w:rsidRDefault="008954BD" w:rsidP="008954BD">
            <w:pPr>
              <w:spacing w:line="240" w:lineRule="atLeast"/>
              <w:jc w:val="both"/>
              <w:rPr>
                <w:rFonts w:ascii="Times New Roman" w:hAnsi="Times New Roman" w:cs="Times New Roman"/>
                <w:bCs/>
              </w:rPr>
            </w:pPr>
          </w:p>
        </w:tc>
      </w:tr>
      <w:bookmarkEnd w:id="11"/>
      <w:tr w:rsidR="004E5AF0" w:rsidRPr="00943C27" w14:paraId="2E5E5BD9" w14:textId="77777777" w:rsidTr="004E5AF0">
        <w:trPr>
          <w:trHeight w:val="678"/>
        </w:trPr>
        <w:tc>
          <w:tcPr>
            <w:tcW w:w="1377" w:type="dxa"/>
          </w:tcPr>
          <w:p w14:paraId="72254882" w14:textId="3A3C63B9" w:rsidR="000A6857" w:rsidRPr="00943C27" w:rsidRDefault="009B27C6" w:rsidP="003B59CA">
            <w:pPr>
              <w:spacing w:line="360" w:lineRule="auto"/>
              <w:rPr>
                <w:rFonts w:ascii="Times New Roman" w:hAnsi="Times New Roman" w:cs="Times New Roman"/>
                <w:bCs/>
              </w:rPr>
            </w:pPr>
            <w:r>
              <w:rPr>
                <w:rFonts w:ascii="Times New Roman" w:hAnsi="Times New Roman" w:cs="Times New Roman"/>
                <w:bCs/>
              </w:rPr>
              <w:t xml:space="preserve">2 </w:t>
            </w:r>
            <w:r w:rsidR="000A6857" w:rsidRPr="00943C27">
              <w:rPr>
                <w:rFonts w:ascii="Times New Roman" w:hAnsi="Times New Roman" w:cs="Times New Roman"/>
                <w:bCs/>
              </w:rPr>
              <w:t>-</w:t>
            </w:r>
            <w:r>
              <w:rPr>
                <w:rFonts w:ascii="Times New Roman" w:hAnsi="Times New Roman" w:cs="Times New Roman"/>
                <w:bCs/>
              </w:rPr>
              <w:t xml:space="preserve"> 12</w:t>
            </w:r>
            <w:r w:rsidR="000A6857" w:rsidRPr="00943C27">
              <w:rPr>
                <w:rFonts w:ascii="Times New Roman" w:hAnsi="Times New Roman" w:cs="Times New Roman"/>
                <w:bCs/>
              </w:rPr>
              <w:t xml:space="preserve"> min</w:t>
            </w:r>
          </w:p>
        </w:tc>
        <w:tc>
          <w:tcPr>
            <w:tcW w:w="3389" w:type="dxa"/>
          </w:tcPr>
          <w:p w14:paraId="6F657B42" w14:textId="77777777" w:rsidR="000A6857" w:rsidRDefault="00AC130E" w:rsidP="007F3ABD">
            <w:pPr>
              <w:spacing w:line="240" w:lineRule="auto"/>
              <w:rPr>
                <w:rFonts w:ascii="Times New Roman" w:hAnsi="Times New Roman" w:cs="Times New Roman"/>
                <w:bCs/>
              </w:rPr>
            </w:pPr>
            <w:r>
              <w:rPr>
                <w:rFonts w:ascii="Times New Roman" w:hAnsi="Times New Roman" w:cs="Times New Roman"/>
                <w:bCs/>
              </w:rPr>
              <w:t>Teacher will ask students what they can remember about fractions, and to explain them in their own words.</w:t>
            </w:r>
          </w:p>
          <w:p w14:paraId="7DBC546B" w14:textId="77777777" w:rsidR="00AC130E" w:rsidRDefault="00AC130E" w:rsidP="007F3ABD">
            <w:pPr>
              <w:spacing w:line="240" w:lineRule="auto"/>
              <w:rPr>
                <w:rFonts w:ascii="Times New Roman" w:hAnsi="Times New Roman" w:cs="Times New Roman"/>
                <w:bCs/>
              </w:rPr>
            </w:pPr>
          </w:p>
          <w:p w14:paraId="34ED6B8B" w14:textId="77777777" w:rsidR="00AC130E" w:rsidRDefault="00AC130E" w:rsidP="007F3ABD">
            <w:pPr>
              <w:spacing w:line="240" w:lineRule="auto"/>
              <w:rPr>
                <w:rFonts w:ascii="Times New Roman" w:hAnsi="Times New Roman" w:cs="Times New Roman"/>
                <w:bCs/>
              </w:rPr>
            </w:pPr>
          </w:p>
          <w:p w14:paraId="1D563EAC" w14:textId="77777777" w:rsidR="00AC130E" w:rsidRDefault="00AC130E" w:rsidP="007F3ABD">
            <w:pPr>
              <w:spacing w:line="240" w:lineRule="auto"/>
              <w:rPr>
                <w:rFonts w:ascii="Times New Roman" w:hAnsi="Times New Roman" w:cs="Times New Roman"/>
                <w:bCs/>
              </w:rPr>
            </w:pPr>
          </w:p>
          <w:p w14:paraId="7EDA083A" w14:textId="6E404EDF" w:rsidR="00AC130E" w:rsidRDefault="00AC130E" w:rsidP="007F3ABD">
            <w:pPr>
              <w:spacing w:line="240" w:lineRule="auto"/>
              <w:rPr>
                <w:rFonts w:ascii="Times New Roman" w:hAnsi="Times New Roman" w:cs="Times New Roman"/>
                <w:bCs/>
              </w:rPr>
            </w:pPr>
            <w:r>
              <w:rPr>
                <w:rFonts w:ascii="Times New Roman" w:hAnsi="Times New Roman" w:cs="Times New Roman"/>
                <w:bCs/>
              </w:rPr>
              <w:t>Teacher will draw a number line from 0 to 1, split into tenths.</w:t>
            </w:r>
          </w:p>
          <w:p w14:paraId="6C5A3957" w14:textId="77777777" w:rsidR="00AC130E" w:rsidRDefault="00AC130E" w:rsidP="007F3ABD">
            <w:pPr>
              <w:spacing w:line="240" w:lineRule="auto"/>
              <w:rPr>
                <w:rFonts w:ascii="Times New Roman" w:hAnsi="Times New Roman" w:cs="Times New Roman"/>
                <w:bCs/>
              </w:rPr>
            </w:pPr>
            <w:r>
              <w:rPr>
                <w:rFonts w:ascii="Times New Roman" w:hAnsi="Times New Roman" w:cs="Times New Roman"/>
                <w:bCs/>
              </w:rPr>
              <w:t>'How do we display 1/2 on this number line?'</w:t>
            </w:r>
          </w:p>
          <w:p w14:paraId="209E6D3A" w14:textId="48F15621" w:rsidR="00AC130E" w:rsidRDefault="00AC130E" w:rsidP="007F3ABD">
            <w:pPr>
              <w:spacing w:line="240" w:lineRule="auto"/>
              <w:rPr>
                <w:rFonts w:ascii="Times New Roman" w:hAnsi="Times New Roman" w:cs="Times New Roman"/>
                <w:bCs/>
              </w:rPr>
            </w:pPr>
            <w:r>
              <w:rPr>
                <w:rFonts w:ascii="Times New Roman" w:hAnsi="Times New Roman" w:cs="Times New Roman"/>
                <w:bCs/>
              </w:rPr>
              <w:t>'Where would 1/10 go?'</w:t>
            </w:r>
          </w:p>
          <w:p w14:paraId="6D820148" w14:textId="5E3D7572" w:rsidR="009B27C6" w:rsidRDefault="009B27C6" w:rsidP="007F3ABD">
            <w:pPr>
              <w:spacing w:line="240" w:lineRule="auto"/>
              <w:rPr>
                <w:rFonts w:ascii="Times New Roman" w:hAnsi="Times New Roman" w:cs="Times New Roman"/>
                <w:bCs/>
              </w:rPr>
            </w:pPr>
            <w:r>
              <w:rPr>
                <w:rFonts w:ascii="Times New Roman" w:hAnsi="Times New Roman" w:cs="Times New Roman"/>
                <w:bCs/>
              </w:rPr>
              <w:t>Teacher will continue different examples, drawing a longer number line with multiple whole numbers represented with appropriate space between them.</w:t>
            </w:r>
          </w:p>
          <w:p w14:paraId="76CF6E60" w14:textId="5A18F3A1" w:rsidR="009B27C6" w:rsidRDefault="009B27C6" w:rsidP="007F3ABD">
            <w:pPr>
              <w:spacing w:line="240" w:lineRule="auto"/>
              <w:rPr>
                <w:rFonts w:ascii="Times New Roman" w:hAnsi="Times New Roman" w:cs="Times New Roman"/>
                <w:bCs/>
              </w:rPr>
            </w:pPr>
            <w:r>
              <w:rPr>
                <w:rFonts w:ascii="Times New Roman" w:hAnsi="Times New Roman" w:cs="Times New Roman"/>
                <w:bCs/>
              </w:rPr>
              <w:t>'How would we show 2 and 2/5 on this number line?'</w:t>
            </w:r>
          </w:p>
          <w:p w14:paraId="41C34553" w14:textId="77777777" w:rsidR="00AC130E" w:rsidRDefault="00AC130E" w:rsidP="007F3ABD">
            <w:pPr>
              <w:spacing w:line="240" w:lineRule="auto"/>
              <w:rPr>
                <w:rFonts w:ascii="Times New Roman" w:hAnsi="Times New Roman" w:cs="Times New Roman"/>
                <w:bCs/>
              </w:rPr>
            </w:pPr>
            <w:r>
              <w:rPr>
                <w:rFonts w:ascii="Times New Roman" w:hAnsi="Times New Roman" w:cs="Times New Roman"/>
                <w:bCs/>
              </w:rPr>
              <w:t xml:space="preserve">'We can see that </w:t>
            </w:r>
            <w:r w:rsidR="009B27C6">
              <w:rPr>
                <w:rFonts w:ascii="Times New Roman" w:hAnsi="Times New Roman" w:cs="Times New Roman"/>
                <w:bCs/>
              </w:rPr>
              <w:t>fractions represent the numbers in between the whole numbers'</w:t>
            </w:r>
          </w:p>
          <w:p w14:paraId="7F3B0CF4" w14:textId="77777777" w:rsidR="009B27C6" w:rsidRDefault="009B27C6" w:rsidP="007F3ABD">
            <w:pPr>
              <w:spacing w:line="240" w:lineRule="auto"/>
              <w:rPr>
                <w:rFonts w:ascii="Times New Roman" w:hAnsi="Times New Roman" w:cs="Times New Roman"/>
                <w:bCs/>
              </w:rPr>
            </w:pPr>
            <w:r>
              <w:rPr>
                <w:rFonts w:ascii="Times New Roman" w:hAnsi="Times New Roman" w:cs="Times New Roman"/>
                <w:bCs/>
              </w:rPr>
              <w:t>Teacher writes a large number (e.g. 4327) clearly on the board, asks students to read the number.</w:t>
            </w:r>
          </w:p>
          <w:p w14:paraId="76AAB2F5" w14:textId="77777777" w:rsidR="009B27C6" w:rsidRDefault="009B27C6" w:rsidP="007F3ABD">
            <w:pPr>
              <w:spacing w:line="240" w:lineRule="auto"/>
              <w:rPr>
                <w:rFonts w:ascii="Times New Roman" w:hAnsi="Times New Roman" w:cs="Times New Roman"/>
                <w:bCs/>
              </w:rPr>
            </w:pPr>
            <w:r>
              <w:rPr>
                <w:rFonts w:ascii="Times New Roman" w:hAnsi="Times New Roman" w:cs="Times New Roman"/>
                <w:bCs/>
              </w:rPr>
              <w:lastRenderedPageBreak/>
              <w:t>'That's right. But how do we know that 4 stands for 4 thousand?'</w:t>
            </w:r>
          </w:p>
          <w:p w14:paraId="25E2E043" w14:textId="0BC234E6" w:rsidR="009B27C6" w:rsidRDefault="009B27C6" w:rsidP="007F3ABD">
            <w:pPr>
              <w:spacing w:line="240" w:lineRule="auto"/>
              <w:rPr>
                <w:rFonts w:ascii="Times New Roman" w:hAnsi="Times New Roman" w:cs="Times New Roman"/>
                <w:bCs/>
              </w:rPr>
            </w:pPr>
            <w:r>
              <w:rPr>
                <w:rFonts w:ascii="Times New Roman" w:hAnsi="Times New Roman" w:cs="Times New Roman"/>
                <w:bCs/>
              </w:rPr>
              <w:t>Teacher explains what is meant by place-value, and clearly labels the place values of the number.</w:t>
            </w:r>
          </w:p>
          <w:p w14:paraId="26670CD0" w14:textId="77777777" w:rsidR="009B27C6" w:rsidRDefault="009B27C6" w:rsidP="007F3ABD">
            <w:pPr>
              <w:spacing w:line="240" w:lineRule="auto"/>
              <w:rPr>
                <w:rFonts w:ascii="Times New Roman" w:hAnsi="Times New Roman" w:cs="Times New Roman"/>
                <w:bCs/>
              </w:rPr>
            </w:pPr>
            <w:r>
              <w:rPr>
                <w:rFonts w:ascii="Times New Roman" w:hAnsi="Times New Roman" w:cs="Times New Roman"/>
                <w:bCs/>
              </w:rPr>
              <w:t xml:space="preserve">Teacher writes some mixed numbers on the board (e.g. </w:t>
            </w:r>
            <m:oMath>
              <m:r>
                <w:rPr>
                  <w:rFonts w:ascii="Cambria Math" w:hAnsi="Cambria Math" w:cs="Times New Roman"/>
                </w:rPr>
                <m:t>27</m:t>
              </m:r>
              <m:f>
                <m:fPr>
                  <m:ctrlPr>
                    <w:rPr>
                      <w:rFonts w:ascii="Cambria Math" w:hAnsi="Cambria Math" w:cs="Times New Roman"/>
                      <w:bCs/>
                      <w:i/>
                    </w:rPr>
                  </m:ctrlPr>
                </m:fPr>
                <m:num>
                  <m:r>
                    <w:rPr>
                      <w:rFonts w:ascii="Cambria Math" w:hAnsi="Cambria Math" w:cs="Times New Roman"/>
                    </w:rPr>
                    <m:t>3</m:t>
                  </m:r>
                </m:num>
                <m:den>
                  <m:r>
                    <w:rPr>
                      <w:rFonts w:ascii="Cambria Math" w:hAnsi="Cambria Math" w:cs="Times New Roman"/>
                    </w:rPr>
                    <m:t>10</m:t>
                  </m:r>
                </m:den>
              </m:f>
            </m:oMath>
            <w:r>
              <w:rPr>
                <w:rFonts w:ascii="Times New Roman" w:hAnsi="Times New Roman" w:cs="Times New Roman"/>
                <w:bCs/>
              </w:rPr>
              <w:t>)</w:t>
            </w:r>
          </w:p>
          <w:p w14:paraId="38C46364" w14:textId="77777777" w:rsidR="009B27C6" w:rsidRDefault="009B27C6" w:rsidP="007F3ABD">
            <w:pPr>
              <w:spacing w:line="240" w:lineRule="auto"/>
              <w:rPr>
                <w:rFonts w:ascii="Times New Roman" w:hAnsi="Times New Roman" w:cs="Times New Roman"/>
                <w:bCs/>
              </w:rPr>
            </w:pPr>
            <w:r>
              <w:rPr>
                <w:rFonts w:ascii="Times New Roman" w:hAnsi="Times New Roman" w:cs="Times New Roman"/>
                <w:bCs/>
              </w:rPr>
              <w:t>'Can we identify the place-values of each of these digits?'</w:t>
            </w:r>
          </w:p>
          <w:p w14:paraId="1876EBCC" w14:textId="77777777" w:rsidR="009B27C6" w:rsidRDefault="009B27C6" w:rsidP="007F3ABD">
            <w:pPr>
              <w:spacing w:line="240" w:lineRule="auto"/>
              <w:rPr>
                <w:rFonts w:ascii="Times New Roman" w:hAnsi="Times New Roman" w:cs="Times New Roman"/>
                <w:bCs/>
              </w:rPr>
            </w:pPr>
            <w:r>
              <w:rPr>
                <w:rFonts w:ascii="Times New Roman" w:hAnsi="Times New Roman" w:cs="Times New Roman"/>
                <w:bCs/>
              </w:rPr>
              <w:t>'We can use decimals as way of writing fractions'</w:t>
            </w:r>
          </w:p>
          <w:p w14:paraId="386EF606" w14:textId="77777777" w:rsidR="009B27C6" w:rsidRDefault="009B27C6" w:rsidP="007F3ABD">
            <w:pPr>
              <w:spacing w:line="240" w:lineRule="auto"/>
              <w:rPr>
                <w:rFonts w:ascii="Times New Roman" w:hAnsi="Times New Roman" w:cs="Times New Roman"/>
                <w:bCs/>
              </w:rPr>
            </w:pPr>
            <w:r>
              <w:rPr>
                <w:rFonts w:ascii="Times New Roman" w:hAnsi="Times New Roman" w:cs="Times New Roman"/>
                <w:bCs/>
              </w:rPr>
              <w:t>Teacher introduces the decimal point, and explains the place-values of tenths, hundredths and thousandths</w:t>
            </w:r>
          </w:p>
          <w:p w14:paraId="13244E06" w14:textId="77777777" w:rsidR="009B27C6" w:rsidRDefault="009B27C6" w:rsidP="007F3ABD">
            <w:pPr>
              <w:spacing w:line="240" w:lineRule="auto"/>
              <w:rPr>
                <w:rFonts w:ascii="Times New Roman" w:hAnsi="Times New Roman" w:cs="Times New Roman"/>
                <w:bCs/>
              </w:rPr>
            </w:pPr>
            <w:r>
              <w:rPr>
                <w:rFonts w:ascii="Times New Roman" w:hAnsi="Times New Roman" w:cs="Times New Roman"/>
                <w:bCs/>
              </w:rPr>
              <w:t>'If this number has three tenths, how can we show this using the decimal place values?'</w:t>
            </w:r>
          </w:p>
          <w:p w14:paraId="1B5B8589" w14:textId="47603E0D" w:rsidR="004E5AF0" w:rsidRPr="00943C27" w:rsidRDefault="004E5AF0" w:rsidP="007F3ABD">
            <w:pPr>
              <w:spacing w:line="240" w:lineRule="auto"/>
              <w:rPr>
                <w:rFonts w:ascii="Times New Roman" w:hAnsi="Times New Roman" w:cs="Times New Roman"/>
                <w:bCs/>
              </w:rPr>
            </w:pPr>
            <w:r>
              <w:rPr>
                <w:rFonts w:ascii="Times New Roman" w:hAnsi="Times New Roman" w:cs="Times New Roman"/>
                <w:bCs/>
              </w:rPr>
              <w:t>Teacher works through some more examples of mixed numbers with a tenth or hundredth fraction.</w:t>
            </w:r>
          </w:p>
        </w:tc>
        <w:tc>
          <w:tcPr>
            <w:tcW w:w="3420" w:type="dxa"/>
          </w:tcPr>
          <w:p w14:paraId="1FCD91E9" w14:textId="77777777" w:rsidR="000A6857" w:rsidRDefault="000A6857" w:rsidP="00154642">
            <w:pPr>
              <w:spacing w:line="240" w:lineRule="auto"/>
              <w:rPr>
                <w:rFonts w:ascii="Times New Roman" w:hAnsi="Times New Roman" w:cs="Times New Roman"/>
                <w:bCs/>
              </w:rPr>
            </w:pPr>
          </w:p>
          <w:p w14:paraId="1DBCA7EB" w14:textId="3E06E570" w:rsidR="00AC130E" w:rsidRDefault="00AC130E" w:rsidP="00154642">
            <w:pPr>
              <w:spacing w:line="240" w:lineRule="auto"/>
              <w:rPr>
                <w:rFonts w:ascii="Times New Roman" w:hAnsi="Times New Roman" w:cs="Times New Roman"/>
                <w:bCs/>
              </w:rPr>
            </w:pPr>
            <w:r>
              <w:rPr>
                <w:rFonts w:ascii="Times New Roman" w:hAnsi="Times New Roman" w:cs="Times New Roman"/>
                <w:bCs/>
              </w:rPr>
              <w:t>'in-between numbers'</w:t>
            </w:r>
          </w:p>
          <w:p w14:paraId="299CC345" w14:textId="3CF6364A" w:rsidR="00AC130E" w:rsidRDefault="00AC130E" w:rsidP="00154642">
            <w:pPr>
              <w:spacing w:line="240" w:lineRule="auto"/>
              <w:rPr>
                <w:rFonts w:ascii="Times New Roman" w:hAnsi="Times New Roman" w:cs="Times New Roman"/>
                <w:bCs/>
              </w:rPr>
            </w:pPr>
            <w:r>
              <w:rPr>
                <w:rFonts w:ascii="Times New Roman" w:hAnsi="Times New Roman" w:cs="Times New Roman"/>
                <w:bCs/>
              </w:rPr>
              <w:t>'1/2'</w:t>
            </w:r>
          </w:p>
          <w:p w14:paraId="3E69A4FF" w14:textId="77777777" w:rsidR="00AC130E" w:rsidRDefault="00AC130E" w:rsidP="00154642">
            <w:pPr>
              <w:spacing w:line="240" w:lineRule="auto"/>
              <w:rPr>
                <w:rFonts w:ascii="Times New Roman" w:hAnsi="Times New Roman" w:cs="Times New Roman"/>
                <w:bCs/>
              </w:rPr>
            </w:pPr>
            <w:r>
              <w:rPr>
                <w:rFonts w:ascii="Times New Roman" w:hAnsi="Times New Roman" w:cs="Times New Roman"/>
                <w:bCs/>
              </w:rPr>
              <w:t>'pieces of something'</w:t>
            </w:r>
          </w:p>
          <w:p w14:paraId="6864694A" w14:textId="77777777" w:rsidR="00AC130E" w:rsidRDefault="00AC130E" w:rsidP="00154642">
            <w:pPr>
              <w:spacing w:line="240" w:lineRule="auto"/>
              <w:rPr>
                <w:rFonts w:ascii="Times New Roman" w:hAnsi="Times New Roman" w:cs="Times New Roman"/>
                <w:bCs/>
              </w:rPr>
            </w:pPr>
            <w:r>
              <w:rPr>
                <w:rFonts w:ascii="Times New Roman" w:hAnsi="Times New Roman" w:cs="Times New Roman"/>
                <w:bCs/>
              </w:rPr>
              <w:t>'depends on how many parts you split something'</w:t>
            </w:r>
          </w:p>
          <w:p w14:paraId="751A4F39" w14:textId="77777777" w:rsidR="00AC130E" w:rsidRDefault="00AC130E" w:rsidP="00154642">
            <w:pPr>
              <w:spacing w:line="240" w:lineRule="auto"/>
              <w:rPr>
                <w:rFonts w:ascii="Times New Roman" w:hAnsi="Times New Roman" w:cs="Times New Roman"/>
                <w:bCs/>
              </w:rPr>
            </w:pPr>
          </w:p>
          <w:p w14:paraId="35A93A81" w14:textId="77777777" w:rsidR="00AC130E" w:rsidRDefault="00AC130E" w:rsidP="00154642">
            <w:pPr>
              <w:spacing w:line="240" w:lineRule="auto"/>
              <w:rPr>
                <w:rFonts w:ascii="Times New Roman" w:hAnsi="Times New Roman" w:cs="Times New Roman"/>
                <w:bCs/>
              </w:rPr>
            </w:pPr>
            <w:r>
              <w:rPr>
                <w:rFonts w:ascii="Times New Roman" w:hAnsi="Times New Roman" w:cs="Times New Roman"/>
                <w:bCs/>
              </w:rPr>
              <w:t>'in the middle'</w:t>
            </w:r>
          </w:p>
          <w:p w14:paraId="157F5E01" w14:textId="77777777" w:rsidR="00AC130E" w:rsidRDefault="00AC130E" w:rsidP="00154642">
            <w:pPr>
              <w:spacing w:line="240" w:lineRule="auto"/>
              <w:rPr>
                <w:rFonts w:ascii="Times New Roman" w:hAnsi="Times New Roman" w:cs="Times New Roman"/>
                <w:bCs/>
              </w:rPr>
            </w:pPr>
          </w:p>
          <w:p w14:paraId="26C6EBE4" w14:textId="77777777" w:rsidR="00AC130E" w:rsidRDefault="00AC130E" w:rsidP="00154642">
            <w:pPr>
              <w:spacing w:line="240" w:lineRule="auto"/>
              <w:rPr>
                <w:rFonts w:ascii="Times New Roman" w:hAnsi="Times New Roman" w:cs="Times New Roman"/>
                <w:bCs/>
              </w:rPr>
            </w:pPr>
            <w:r>
              <w:rPr>
                <w:rFonts w:ascii="Times New Roman" w:hAnsi="Times New Roman" w:cs="Times New Roman"/>
                <w:bCs/>
              </w:rPr>
              <w:t>'at the first line'</w:t>
            </w:r>
          </w:p>
          <w:p w14:paraId="15362EB0" w14:textId="77777777" w:rsidR="009B27C6" w:rsidRDefault="009B27C6" w:rsidP="00154642">
            <w:pPr>
              <w:spacing w:line="240" w:lineRule="auto"/>
              <w:rPr>
                <w:rFonts w:ascii="Times New Roman" w:hAnsi="Times New Roman" w:cs="Times New Roman"/>
                <w:bCs/>
              </w:rPr>
            </w:pPr>
          </w:p>
          <w:p w14:paraId="4149FA88" w14:textId="77777777" w:rsidR="009B27C6" w:rsidRDefault="009B27C6" w:rsidP="00154642">
            <w:pPr>
              <w:spacing w:line="240" w:lineRule="auto"/>
              <w:rPr>
                <w:rFonts w:ascii="Times New Roman" w:hAnsi="Times New Roman" w:cs="Times New Roman"/>
                <w:bCs/>
              </w:rPr>
            </w:pPr>
          </w:p>
          <w:p w14:paraId="48DD3ABA" w14:textId="77777777" w:rsidR="009B27C6" w:rsidRDefault="009B27C6" w:rsidP="00154642">
            <w:pPr>
              <w:spacing w:line="240" w:lineRule="auto"/>
              <w:rPr>
                <w:rFonts w:ascii="Times New Roman" w:hAnsi="Times New Roman" w:cs="Times New Roman"/>
                <w:bCs/>
              </w:rPr>
            </w:pPr>
          </w:p>
          <w:p w14:paraId="532D34F7" w14:textId="77777777" w:rsidR="009B27C6" w:rsidRDefault="009B27C6" w:rsidP="00154642">
            <w:pPr>
              <w:spacing w:line="240" w:lineRule="auto"/>
              <w:rPr>
                <w:rFonts w:ascii="Times New Roman" w:hAnsi="Times New Roman" w:cs="Times New Roman"/>
                <w:bCs/>
              </w:rPr>
            </w:pPr>
          </w:p>
          <w:p w14:paraId="5B887FE0" w14:textId="77777777" w:rsidR="009B27C6" w:rsidRDefault="009B27C6" w:rsidP="00154642">
            <w:pPr>
              <w:spacing w:line="240" w:lineRule="auto"/>
              <w:rPr>
                <w:rFonts w:ascii="Times New Roman" w:hAnsi="Times New Roman" w:cs="Times New Roman"/>
                <w:bCs/>
              </w:rPr>
            </w:pPr>
          </w:p>
          <w:p w14:paraId="4626EA1B" w14:textId="76EBEDA4" w:rsidR="009B27C6" w:rsidRDefault="009B27C6" w:rsidP="00154642">
            <w:pPr>
              <w:spacing w:line="240" w:lineRule="auto"/>
              <w:rPr>
                <w:rFonts w:ascii="Times New Roman" w:hAnsi="Times New Roman" w:cs="Times New Roman"/>
                <w:bCs/>
              </w:rPr>
            </w:pPr>
          </w:p>
          <w:p w14:paraId="5408A330" w14:textId="77777777" w:rsidR="009B27C6" w:rsidRDefault="009B27C6" w:rsidP="00154642">
            <w:pPr>
              <w:spacing w:line="240" w:lineRule="auto"/>
              <w:rPr>
                <w:rFonts w:ascii="Times New Roman" w:hAnsi="Times New Roman" w:cs="Times New Roman"/>
                <w:bCs/>
              </w:rPr>
            </w:pPr>
          </w:p>
          <w:p w14:paraId="37FFD356" w14:textId="77777777" w:rsidR="009B27C6" w:rsidRDefault="009B27C6" w:rsidP="00154642">
            <w:pPr>
              <w:spacing w:line="240" w:lineRule="auto"/>
              <w:rPr>
                <w:rFonts w:ascii="Times New Roman" w:hAnsi="Times New Roman" w:cs="Times New Roman"/>
                <w:bCs/>
              </w:rPr>
            </w:pPr>
            <w:r>
              <w:rPr>
                <w:rFonts w:ascii="Times New Roman" w:hAnsi="Times New Roman" w:cs="Times New Roman"/>
                <w:bCs/>
              </w:rPr>
              <w:t xml:space="preserve">'Four thousand, three hundred, and </w:t>
            </w:r>
            <w:proofErr w:type="gramStart"/>
            <w:r>
              <w:rPr>
                <w:rFonts w:ascii="Times New Roman" w:hAnsi="Times New Roman" w:cs="Times New Roman"/>
                <w:bCs/>
              </w:rPr>
              <w:t>twenty seven</w:t>
            </w:r>
            <w:proofErr w:type="gramEnd"/>
            <w:r>
              <w:rPr>
                <w:rFonts w:ascii="Times New Roman" w:hAnsi="Times New Roman" w:cs="Times New Roman"/>
                <w:bCs/>
              </w:rPr>
              <w:t>'</w:t>
            </w:r>
          </w:p>
          <w:p w14:paraId="22020454" w14:textId="77777777" w:rsidR="009B27C6" w:rsidRDefault="009B27C6" w:rsidP="00154642">
            <w:pPr>
              <w:spacing w:line="240" w:lineRule="auto"/>
              <w:rPr>
                <w:rFonts w:ascii="Times New Roman" w:hAnsi="Times New Roman" w:cs="Times New Roman"/>
                <w:bCs/>
              </w:rPr>
            </w:pPr>
          </w:p>
          <w:p w14:paraId="63DAE740" w14:textId="77777777" w:rsidR="009B27C6" w:rsidRDefault="009B27C6" w:rsidP="00154642">
            <w:pPr>
              <w:spacing w:line="240" w:lineRule="auto"/>
              <w:rPr>
                <w:rFonts w:ascii="Times New Roman" w:hAnsi="Times New Roman" w:cs="Times New Roman"/>
                <w:bCs/>
              </w:rPr>
            </w:pPr>
          </w:p>
          <w:p w14:paraId="255BD987" w14:textId="77777777" w:rsidR="009B27C6" w:rsidRDefault="009B27C6" w:rsidP="00154642">
            <w:pPr>
              <w:spacing w:line="240" w:lineRule="auto"/>
              <w:rPr>
                <w:rFonts w:ascii="Times New Roman" w:hAnsi="Times New Roman" w:cs="Times New Roman"/>
                <w:bCs/>
              </w:rPr>
            </w:pPr>
          </w:p>
          <w:p w14:paraId="66728354" w14:textId="77777777" w:rsidR="009B27C6" w:rsidRDefault="009B27C6" w:rsidP="00154642">
            <w:pPr>
              <w:spacing w:line="240" w:lineRule="auto"/>
              <w:rPr>
                <w:rFonts w:ascii="Times New Roman" w:hAnsi="Times New Roman" w:cs="Times New Roman"/>
                <w:bCs/>
              </w:rPr>
            </w:pPr>
          </w:p>
          <w:p w14:paraId="75639404" w14:textId="77777777" w:rsidR="009B27C6" w:rsidRDefault="009B27C6" w:rsidP="00154642">
            <w:pPr>
              <w:spacing w:line="240" w:lineRule="auto"/>
              <w:rPr>
                <w:rFonts w:ascii="Times New Roman" w:hAnsi="Times New Roman" w:cs="Times New Roman"/>
                <w:bCs/>
              </w:rPr>
            </w:pPr>
          </w:p>
          <w:p w14:paraId="594812B8" w14:textId="77777777" w:rsidR="009B27C6" w:rsidRDefault="009B27C6" w:rsidP="00154642">
            <w:pPr>
              <w:spacing w:line="240" w:lineRule="auto"/>
              <w:rPr>
                <w:rFonts w:ascii="Times New Roman" w:hAnsi="Times New Roman" w:cs="Times New Roman"/>
                <w:bCs/>
              </w:rPr>
            </w:pPr>
            <w:r>
              <w:rPr>
                <w:rFonts w:ascii="Times New Roman" w:hAnsi="Times New Roman" w:cs="Times New Roman"/>
                <w:bCs/>
              </w:rPr>
              <w:t>'there two tens for twenty'</w:t>
            </w:r>
          </w:p>
          <w:p w14:paraId="50BFA3BC" w14:textId="77777777" w:rsidR="009B27C6" w:rsidRDefault="009B27C6" w:rsidP="00154642">
            <w:pPr>
              <w:spacing w:line="240" w:lineRule="auto"/>
              <w:rPr>
                <w:rFonts w:ascii="Times New Roman" w:hAnsi="Times New Roman" w:cs="Times New Roman"/>
                <w:bCs/>
              </w:rPr>
            </w:pPr>
            <w:r>
              <w:rPr>
                <w:rFonts w:ascii="Times New Roman" w:hAnsi="Times New Roman" w:cs="Times New Roman"/>
                <w:bCs/>
              </w:rPr>
              <w:t>'7 units'</w:t>
            </w:r>
          </w:p>
          <w:p w14:paraId="11D5D4EC" w14:textId="77777777" w:rsidR="009B27C6" w:rsidRDefault="009B27C6" w:rsidP="00154642">
            <w:pPr>
              <w:spacing w:line="240" w:lineRule="auto"/>
              <w:rPr>
                <w:rFonts w:ascii="Times New Roman" w:hAnsi="Times New Roman" w:cs="Times New Roman"/>
                <w:bCs/>
              </w:rPr>
            </w:pPr>
          </w:p>
          <w:p w14:paraId="26B81E77" w14:textId="77777777" w:rsidR="009B27C6" w:rsidRDefault="009B27C6" w:rsidP="00154642">
            <w:pPr>
              <w:spacing w:line="240" w:lineRule="auto"/>
              <w:rPr>
                <w:rFonts w:ascii="Times New Roman" w:hAnsi="Times New Roman" w:cs="Times New Roman"/>
                <w:bCs/>
              </w:rPr>
            </w:pPr>
          </w:p>
          <w:p w14:paraId="2F378D96" w14:textId="77777777" w:rsidR="009B27C6" w:rsidRDefault="009B27C6" w:rsidP="00154642">
            <w:pPr>
              <w:spacing w:line="240" w:lineRule="auto"/>
              <w:rPr>
                <w:rFonts w:ascii="Times New Roman" w:hAnsi="Times New Roman" w:cs="Times New Roman"/>
                <w:bCs/>
              </w:rPr>
            </w:pPr>
          </w:p>
          <w:p w14:paraId="7D577079" w14:textId="77777777" w:rsidR="009B27C6" w:rsidRDefault="009B27C6" w:rsidP="00154642">
            <w:pPr>
              <w:spacing w:line="240" w:lineRule="auto"/>
              <w:rPr>
                <w:rFonts w:ascii="Times New Roman" w:hAnsi="Times New Roman" w:cs="Times New Roman"/>
                <w:bCs/>
              </w:rPr>
            </w:pPr>
          </w:p>
          <w:p w14:paraId="7FBB9B0C" w14:textId="77777777" w:rsidR="009B27C6" w:rsidRDefault="009B27C6" w:rsidP="00154642">
            <w:pPr>
              <w:spacing w:line="240" w:lineRule="auto"/>
              <w:rPr>
                <w:rFonts w:ascii="Times New Roman" w:hAnsi="Times New Roman" w:cs="Times New Roman"/>
                <w:bCs/>
              </w:rPr>
            </w:pPr>
            <w:r>
              <w:rPr>
                <w:rFonts w:ascii="Times New Roman" w:hAnsi="Times New Roman" w:cs="Times New Roman"/>
                <w:bCs/>
              </w:rPr>
              <w:t>'3 goes after the decimal point'</w:t>
            </w:r>
          </w:p>
          <w:p w14:paraId="211E983C" w14:textId="115EDFC7" w:rsidR="004E5AF0" w:rsidRPr="00943C27" w:rsidRDefault="004E5AF0" w:rsidP="00154642">
            <w:pPr>
              <w:spacing w:line="240" w:lineRule="auto"/>
              <w:rPr>
                <w:rFonts w:ascii="Times New Roman" w:hAnsi="Times New Roman" w:cs="Times New Roman"/>
                <w:bCs/>
              </w:rPr>
            </w:pPr>
          </w:p>
        </w:tc>
        <w:tc>
          <w:tcPr>
            <w:tcW w:w="830" w:type="dxa"/>
          </w:tcPr>
          <w:p w14:paraId="2DC309DE" w14:textId="58C7B862" w:rsidR="000A6857" w:rsidRPr="00943C27" w:rsidRDefault="000A6857" w:rsidP="00453891">
            <w:pPr>
              <w:pStyle w:val="ListParagraph"/>
              <w:spacing w:line="240" w:lineRule="atLeast"/>
              <w:ind w:left="360"/>
              <w:jc w:val="both"/>
              <w:rPr>
                <w:rFonts w:ascii="Times New Roman" w:hAnsi="Times New Roman" w:cs="Times New Roman"/>
                <w:bCs/>
              </w:rPr>
            </w:pPr>
          </w:p>
        </w:tc>
      </w:tr>
      <w:tr w:rsidR="00E8398A" w:rsidRPr="00943C27" w14:paraId="42BB295D" w14:textId="77777777" w:rsidTr="00C8551B">
        <w:trPr>
          <w:trHeight w:val="522"/>
        </w:trPr>
        <w:tc>
          <w:tcPr>
            <w:tcW w:w="9016" w:type="dxa"/>
            <w:gridSpan w:val="4"/>
            <w:shd w:val="clear" w:color="auto" w:fill="D9D9D9" w:themeFill="background1" w:themeFillShade="D9"/>
          </w:tcPr>
          <w:p w14:paraId="49CC6E95" w14:textId="7519033D" w:rsidR="00E8398A" w:rsidRPr="00943C27" w:rsidRDefault="00E8398A" w:rsidP="003B59CA">
            <w:pPr>
              <w:spacing w:line="240" w:lineRule="atLeast"/>
              <w:rPr>
                <w:rFonts w:ascii="Times New Roman" w:hAnsi="Times New Roman" w:cs="Times New Roman"/>
                <w:bCs/>
              </w:rPr>
            </w:pPr>
            <w:r w:rsidRPr="00943C27">
              <w:rPr>
                <w:rFonts w:ascii="Times New Roman" w:hAnsi="Times New Roman" w:cs="Times New Roman"/>
                <w:bCs/>
              </w:rPr>
              <w:t>LESSON SEQUENCE (MIDDLE)</w:t>
            </w:r>
          </w:p>
        </w:tc>
      </w:tr>
      <w:tr w:rsidR="004E5AF0" w:rsidRPr="00943C27" w14:paraId="5A5932DC" w14:textId="77777777" w:rsidTr="004E5AF0">
        <w:trPr>
          <w:trHeight w:val="678"/>
        </w:trPr>
        <w:tc>
          <w:tcPr>
            <w:tcW w:w="1377" w:type="dxa"/>
          </w:tcPr>
          <w:p w14:paraId="212EA975" w14:textId="55AD9833" w:rsidR="00E8398A" w:rsidRPr="00943C27" w:rsidRDefault="004E5AF0" w:rsidP="003B59CA">
            <w:pPr>
              <w:spacing w:line="360" w:lineRule="auto"/>
              <w:rPr>
                <w:rFonts w:ascii="Times New Roman" w:hAnsi="Times New Roman" w:cs="Times New Roman"/>
                <w:bCs/>
              </w:rPr>
            </w:pPr>
            <w:r>
              <w:rPr>
                <w:rFonts w:ascii="Times New Roman" w:hAnsi="Times New Roman" w:cs="Times New Roman"/>
                <w:bCs/>
              </w:rPr>
              <w:t>12 - 18 min</w:t>
            </w:r>
          </w:p>
        </w:tc>
        <w:tc>
          <w:tcPr>
            <w:tcW w:w="3389" w:type="dxa"/>
          </w:tcPr>
          <w:p w14:paraId="7FE04FF9" w14:textId="10A0B0EA" w:rsidR="004E5AF0" w:rsidRDefault="004E5AF0" w:rsidP="007F3ABD">
            <w:pPr>
              <w:spacing w:line="240" w:lineRule="auto"/>
              <w:rPr>
                <w:rFonts w:ascii="Times New Roman" w:hAnsi="Times New Roman" w:cs="Times New Roman"/>
                <w:bCs/>
              </w:rPr>
            </w:pPr>
            <w:r>
              <w:rPr>
                <w:rFonts w:ascii="Times New Roman" w:hAnsi="Times New Roman" w:cs="Times New Roman"/>
                <w:bCs/>
              </w:rPr>
              <w:t xml:space="preserve">Teacher writes some mixed number examples on the whiteboard and distributes a printout of </w:t>
            </w:r>
            <w:bookmarkStart w:id="16" w:name="OLE_LINK3"/>
            <w:bookmarkStart w:id="17" w:name="OLE_LINK4"/>
            <w:r>
              <w:rPr>
                <w:rFonts w:ascii="Times New Roman" w:hAnsi="Times New Roman" w:cs="Times New Roman"/>
                <w:bCs/>
              </w:rPr>
              <w:t>FractionsAndDecimalsWall</w:t>
            </w:r>
            <w:bookmarkEnd w:id="16"/>
            <w:bookmarkEnd w:id="17"/>
            <w:r>
              <w:rPr>
                <w:rFonts w:ascii="Times New Roman" w:hAnsi="Times New Roman" w:cs="Times New Roman"/>
                <w:bCs/>
              </w:rPr>
              <w:t>.pdf.</w:t>
            </w:r>
          </w:p>
          <w:p w14:paraId="316F5B8E" w14:textId="77777777" w:rsidR="004E5AF0" w:rsidRDefault="004E5AF0" w:rsidP="007F3ABD">
            <w:pPr>
              <w:spacing w:line="240" w:lineRule="auto"/>
              <w:rPr>
                <w:rFonts w:ascii="Times New Roman" w:hAnsi="Times New Roman" w:cs="Times New Roman"/>
                <w:bCs/>
              </w:rPr>
            </w:pPr>
            <w:bookmarkStart w:id="18" w:name="OLE_LINK5"/>
            <w:bookmarkStart w:id="19" w:name="OLE_LINK6"/>
            <w:bookmarkStart w:id="20" w:name="OLE_LINK21"/>
            <w:r>
              <w:rPr>
                <w:rFonts w:ascii="Times New Roman" w:hAnsi="Times New Roman" w:cs="Times New Roman"/>
                <w:bCs/>
              </w:rPr>
              <w:t>Teacher walks through the class, assisting students in converting the numbers in their maths copy.</w:t>
            </w:r>
          </w:p>
          <w:p w14:paraId="1627AAB9" w14:textId="1A603530" w:rsidR="004E5AF0" w:rsidRPr="00943C27" w:rsidRDefault="004E5AF0" w:rsidP="007F3ABD">
            <w:pPr>
              <w:spacing w:line="240" w:lineRule="auto"/>
              <w:rPr>
                <w:rFonts w:ascii="Times New Roman" w:hAnsi="Times New Roman" w:cs="Times New Roman"/>
                <w:bCs/>
              </w:rPr>
            </w:pPr>
            <w:r>
              <w:rPr>
                <w:rFonts w:ascii="Times New Roman" w:hAnsi="Times New Roman" w:cs="Times New Roman"/>
                <w:bCs/>
              </w:rPr>
              <w:t>As the class progresses, the teacher asks students to explain their understanding and conclusions of each example and writes their answer on the board for other students to discuss.</w:t>
            </w:r>
            <w:bookmarkEnd w:id="18"/>
            <w:bookmarkEnd w:id="19"/>
            <w:bookmarkEnd w:id="20"/>
          </w:p>
        </w:tc>
        <w:tc>
          <w:tcPr>
            <w:tcW w:w="3420" w:type="dxa"/>
          </w:tcPr>
          <w:p w14:paraId="0ACD3E0C" w14:textId="13314CC2" w:rsidR="00E8398A" w:rsidRPr="00943C27" w:rsidRDefault="004E5AF0" w:rsidP="006570C9">
            <w:pPr>
              <w:spacing w:line="240" w:lineRule="atLeast"/>
              <w:jc w:val="both"/>
              <w:rPr>
                <w:rFonts w:ascii="Times New Roman" w:hAnsi="Times New Roman" w:cs="Times New Roman"/>
                <w:bCs/>
              </w:rPr>
            </w:pPr>
            <w:r>
              <w:rPr>
                <w:rFonts w:ascii="Times New Roman" w:hAnsi="Times New Roman" w:cs="Times New Roman"/>
                <w:bCs/>
              </w:rPr>
              <w:t>Using FractionsAndDecimalsWall.pdf, students work to convert the mixed number to a decimal number.</w:t>
            </w:r>
          </w:p>
        </w:tc>
        <w:tc>
          <w:tcPr>
            <w:tcW w:w="830" w:type="dxa"/>
          </w:tcPr>
          <w:p w14:paraId="7ED206BB" w14:textId="58CCBB48" w:rsidR="00E8398A" w:rsidRPr="00943C27" w:rsidRDefault="00E8398A" w:rsidP="008954BD">
            <w:pPr>
              <w:spacing w:line="240" w:lineRule="atLeast"/>
              <w:jc w:val="both"/>
              <w:rPr>
                <w:rFonts w:ascii="Times New Roman" w:hAnsi="Times New Roman" w:cs="Times New Roman"/>
                <w:bCs/>
              </w:rPr>
            </w:pPr>
          </w:p>
        </w:tc>
      </w:tr>
      <w:tr w:rsidR="004E5AF0" w:rsidRPr="00943C27" w14:paraId="7EE1ECED" w14:textId="77777777" w:rsidTr="004E5AF0">
        <w:trPr>
          <w:trHeight w:val="678"/>
        </w:trPr>
        <w:tc>
          <w:tcPr>
            <w:tcW w:w="1377" w:type="dxa"/>
          </w:tcPr>
          <w:p w14:paraId="646E9C4B" w14:textId="5B7D2628" w:rsidR="00EE543F" w:rsidRPr="00943C27" w:rsidRDefault="004E5AF0" w:rsidP="00F5581B">
            <w:pPr>
              <w:spacing w:line="360" w:lineRule="auto"/>
              <w:rPr>
                <w:rFonts w:ascii="Times New Roman" w:hAnsi="Times New Roman" w:cs="Times New Roman"/>
                <w:bCs/>
              </w:rPr>
            </w:pPr>
            <w:r>
              <w:rPr>
                <w:rFonts w:ascii="Times New Roman" w:hAnsi="Times New Roman" w:cs="Times New Roman"/>
                <w:bCs/>
              </w:rPr>
              <w:t>18 - 28 min</w:t>
            </w:r>
          </w:p>
        </w:tc>
        <w:tc>
          <w:tcPr>
            <w:tcW w:w="3389" w:type="dxa"/>
          </w:tcPr>
          <w:p w14:paraId="60E5733B" w14:textId="77777777" w:rsidR="00EE543F" w:rsidRDefault="004E5AF0" w:rsidP="00F5581B">
            <w:pPr>
              <w:spacing w:line="240" w:lineRule="auto"/>
              <w:rPr>
                <w:rFonts w:ascii="Times New Roman" w:hAnsi="Times New Roman" w:cs="Times New Roman"/>
                <w:bCs/>
              </w:rPr>
            </w:pPr>
            <w:r>
              <w:rPr>
                <w:rFonts w:ascii="Times New Roman" w:hAnsi="Times New Roman" w:cs="Times New Roman"/>
                <w:bCs/>
              </w:rPr>
              <w:t>Teacher distributes OrderingDecimals.pdf</w:t>
            </w:r>
          </w:p>
          <w:p w14:paraId="75785213" w14:textId="77777777" w:rsidR="004E5AF0" w:rsidRDefault="004E5AF0" w:rsidP="00F5581B">
            <w:pPr>
              <w:spacing w:line="240" w:lineRule="auto"/>
              <w:rPr>
                <w:rFonts w:ascii="Times New Roman" w:hAnsi="Times New Roman" w:cs="Times New Roman"/>
                <w:bCs/>
              </w:rPr>
            </w:pPr>
            <w:r>
              <w:rPr>
                <w:rFonts w:ascii="Times New Roman" w:hAnsi="Times New Roman" w:cs="Times New Roman"/>
                <w:bCs/>
              </w:rPr>
              <w:t>'Now we want to look at some decimal numbers and decide how they compare to each other'</w:t>
            </w:r>
          </w:p>
          <w:p w14:paraId="160DE8B7" w14:textId="77777777" w:rsidR="004E5AF0" w:rsidRDefault="004E5AF0" w:rsidP="00F5581B">
            <w:pPr>
              <w:spacing w:line="240" w:lineRule="auto"/>
              <w:rPr>
                <w:rFonts w:ascii="Times New Roman" w:hAnsi="Times New Roman" w:cs="Times New Roman"/>
                <w:bCs/>
              </w:rPr>
            </w:pPr>
            <w:r>
              <w:rPr>
                <w:rFonts w:ascii="Times New Roman" w:hAnsi="Times New Roman" w:cs="Times New Roman"/>
                <w:bCs/>
              </w:rPr>
              <w:t xml:space="preserve">Teacher </w:t>
            </w:r>
            <w:proofErr w:type="spellStart"/>
            <w:r>
              <w:rPr>
                <w:rFonts w:ascii="Times New Roman" w:hAnsi="Times New Roman" w:cs="Times New Roman"/>
                <w:bCs/>
              </w:rPr>
              <w:t>dicusses</w:t>
            </w:r>
            <w:proofErr w:type="spellEnd"/>
            <w:r>
              <w:rPr>
                <w:rFonts w:ascii="Times New Roman" w:hAnsi="Times New Roman" w:cs="Times New Roman"/>
                <w:bCs/>
              </w:rPr>
              <w:t xml:space="preserve"> each of the </w:t>
            </w:r>
            <w:proofErr w:type="gramStart"/>
            <w:r>
              <w:rPr>
                <w:rFonts w:ascii="Times New Roman" w:hAnsi="Times New Roman" w:cs="Times New Roman"/>
                <w:bCs/>
              </w:rPr>
              <w:t>numbers, and</w:t>
            </w:r>
            <w:proofErr w:type="gramEnd"/>
            <w:r>
              <w:rPr>
                <w:rFonts w:ascii="Times New Roman" w:hAnsi="Times New Roman" w:cs="Times New Roman"/>
                <w:bCs/>
              </w:rPr>
              <w:t xml:space="preserve"> explains that just </w:t>
            </w:r>
            <w:r>
              <w:rPr>
                <w:rFonts w:ascii="Times New Roman" w:hAnsi="Times New Roman" w:cs="Times New Roman"/>
                <w:bCs/>
              </w:rPr>
              <w:lastRenderedPageBreak/>
              <w:t>because a number is longer doesn't mean it is bigger. Makes reference to the place value of each of the decimal numbers.</w:t>
            </w:r>
          </w:p>
          <w:p w14:paraId="026EDEBD" w14:textId="45874AA4" w:rsidR="004E5AF0" w:rsidRPr="00943C27" w:rsidRDefault="004E5AF0" w:rsidP="00F5581B">
            <w:pPr>
              <w:spacing w:line="240" w:lineRule="auto"/>
              <w:rPr>
                <w:rFonts w:ascii="Times New Roman" w:hAnsi="Times New Roman" w:cs="Times New Roman"/>
                <w:bCs/>
              </w:rPr>
            </w:pPr>
            <w:r>
              <w:rPr>
                <w:rFonts w:ascii="Times New Roman" w:hAnsi="Times New Roman" w:cs="Times New Roman"/>
                <w:bCs/>
              </w:rPr>
              <w:t>'Which number comes next, 1.038 or 1.483?'</w:t>
            </w:r>
          </w:p>
        </w:tc>
        <w:tc>
          <w:tcPr>
            <w:tcW w:w="3420" w:type="dxa"/>
          </w:tcPr>
          <w:p w14:paraId="3C591A98" w14:textId="77777777" w:rsidR="00EE543F" w:rsidRDefault="00EE543F" w:rsidP="00F5581B">
            <w:pPr>
              <w:spacing w:line="240" w:lineRule="atLeast"/>
              <w:jc w:val="both"/>
              <w:rPr>
                <w:rFonts w:ascii="Times New Roman" w:hAnsi="Times New Roman" w:cs="Times New Roman"/>
                <w:bCs/>
              </w:rPr>
            </w:pPr>
          </w:p>
          <w:p w14:paraId="4DD21D5E" w14:textId="77777777" w:rsidR="004E5AF0" w:rsidRDefault="004E5AF0" w:rsidP="00F5581B">
            <w:pPr>
              <w:spacing w:line="240" w:lineRule="atLeast"/>
              <w:jc w:val="both"/>
              <w:rPr>
                <w:rFonts w:ascii="Times New Roman" w:hAnsi="Times New Roman" w:cs="Times New Roman"/>
                <w:bCs/>
              </w:rPr>
            </w:pPr>
          </w:p>
          <w:p w14:paraId="4F6A187F" w14:textId="77777777" w:rsidR="004E5AF0" w:rsidRDefault="004E5AF0" w:rsidP="00F5581B">
            <w:pPr>
              <w:spacing w:line="240" w:lineRule="atLeast"/>
              <w:jc w:val="both"/>
              <w:rPr>
                <w:rFonts w:ascii="Times New Roman" w:hAnsi="Times New Roman" w:cs="Times New Roman"/>
                <w:bCs/>
              </w:rPr>
            </w:pPr>
          </w:p>
          <w:p w14:paraId="479958D6" w14:textId="77777777" w:rsidR="004E5AF0" w:rsidRDefault="004E5AF0" w:rsidP="00F5581B">
            <w:pPr>
              <w:spacing w:line="240" w:lineRule="atLeast"/>
              <w:jc w:val="both"/>
              <w:rPr>
                <w:rFonts w:ascii="Times New Roman" w:hAnsi="Times New Roman" w:cs="Times New Roman"/>
                <w:bCs/>
              </w:rPr>
            </w:pPr>
          </w:p>
          <w:p w14:paraId="3B66D4C8" w14:textId="77777777" w:rsidR="004E5AF0" w:rsidRDefault="004E5AF0" w:rsidP="00F5581B">
            <w:pPr>
              <w:spacing w:line="240" w:lineRule="atLeast"/>
              <w:jc w:val="both"/>
              <w:rPr>
                <w:rFonts w:ascii="Times New Roman" w:hAnsi="Times New Roman" w:cs="Times New Roman"/>
                <w:bCs/>
              </w:rPr>
            </w:pPr>
          </w:p>
          <w:p w14:paraId="324EC99C" w14:textId="77777777" w:rsidR="004E5AF0" w:rsidRDefault="004E5AF0" w:rsidP="00F5581B">
            <w:pPr>
              <w:spacing w:line="240" w:lineRule="atLeast"/>
              <w:jc w:val="both"/>
              <w:rPr>
                <w:rFonts w:ascii="Times New Roman" w:hAnsi="Times New Roman" w:cs="Times New Roman"/>
                <w:bCs/>
              </w:rPr>
            </w:pPr>
            <w:r>
              <w:rPr>
                <w:rFonts w:ascii="Times New Roman" w:hAnsi="Times New Roman" w:cs="Times New Roman"/>
                <w:bCs/>
              </w:rPr>
              <w:lastRenderedPageBreak/>
              <w:t>Students engage in classroom discussion and explain which number they think is smallest and why, progressing through each of the questions</w:t>
            </w:r>
          </w:p>
          <w:p w14:paraId="2A2ECEAB" w14:textId="77777777" w:rsidR="004E5AF0" w:rsidRDefault="004E5AF0" w:rsidP="00F5581B">
            <w:pPr>
              <w:spacing w:line="240" w:lineRule="atLeast"/>
              <w:jc w:val="both"/>
              <w:rPr>
                <w:rFonts w:ascii="Times New Roman" w:hAnsi="Times New Roman" w:cs="Times New Roman"/>
                <w:bCs/>
              </w:rPr>
            </w:pPr>
          </w:p>
          <w:p w14:paraId="7263A4F1" w14:textId="610652A4" w:rsidR="004E5AF0" w:rsidRPr="00943C27" w:rsidRDefault="004E5AF0" w:rsidP="00F5581B">
            <w:pPr>
              <w:spacing w:line="240" w:lineRule="atLeast"/>
              <w:jc w:val="both"/>
              <w:rPr>
                <w:rFonts w:ascii="Times New Roman" w:hAnsi="Times New Roman" w:cs="Times New Roman"/>
                <w:bCs/>
              </w:rPr>
            </w:pPr>
            <w:r>
              <w:rPr>
                <w:rFonts w:ascii="Times New Roman" w:hAnsi="Times New Roman" w:cs="Times New Roman"/>
                <w:bCs/>
              </w:rPr>
              <w:t>'1.038 is smaller because they both have 1 unit but 1.038 has 0 tenths'</w:t>
            </w:r>
          </w:p>
        </w:tc>
        <w:tc>
          <w:tcPr>
            <w:tcW w:w="830" w:type="dxa"/>
          </w:tcPr>
          <w:p w14:paraId="73BB98CD" w14:textId="77777777" w:rsidR="00EE543F" w:rsidRPr="00943C27" w:rsidRDefault="00EE543F" w:rsidP="00F5581B">
            <w:pPr>
              <w:spacing w:line="240" w:lineRule="atLeast"/>
              <w:jc w:val="both"/>
              <w:rPr>
                <w:rFonts w:ascii="Times New Roman" w:hAnsi="Times New Roman" w:cs="Times New Roman"/>
                <w:bCs/>
              </w:rPr>
            </w:pPr>
          </w:p>
        </w:tc>
      </w:tr>
      <w:tr w:rsidR="004E5AF0" w:rsidRPr="00943C27" w14:paraId="05E46FDF" w14:textId="77777777" w:rsidTr="004E5AF0">
        <w:trPr>
          <w:trHeight w:val="678"/>
        </w:trPr>
        <w:tc>
          <w:tcPr>
            <w:tcW w:w="1377" w:type="dxa"/>
          </w:tcPr>
          <w:p w14:paraId="6A077559" w14:textId="60D0C182" w:rsidR="00EE543F" w:rsidRPr="00943C27" w:rsidRDefault="004E5AF0" w:rsidP="00F5581B">
            <w:pPr>
              <w:spacing w:line="360" w:lineRule="auto"/>
              <w:rPr>
                <w:rFonts w:ascii="Times New Roman" w:hAnsi="Times New Roman" w:cs="Times New Roman"/>
                <w:bCs/>
              </w:rPr>
            </w:pPr>
            <w:r>
              <w:rPr>
                <w:rFonts w:ascii="Times New Roman" w:hAnsi="Times New Roman" w:cs="Times New Roman"/>
                <w:bCs/>
              </w:rPr>
              <w:t>28 - 38 min</w:t>
            </w:r>
          </w:p>
        </w:tc>
        <w:tc>
          <w:tcPr>
            <w:tcW w:w="3389" w:type="dxa"/>
          </w:tcPr>
          <w:p w14:paraId="3CFE1C22" w14:textId="77777777" w:rsidR="00EE543F" w:rsidRDefault="004E5AF0" w:rsidP="00F5581B">
            <w:pPr>
              <w:spacing w:line="240" w:lineRule="auto"/>
              <w:rPr>
                <w:rFonts w:ascii="Times New Roman" w:hAnsi="Times New Roman" w:cs="Times New Roman"/>
                <w:bCs/>
              </w:rPr>
            </w:pPr>
            <w:r>
              <w:rPr>
                <w:rFonts w:ascii="Times New Roman" w:hAnsi="Times New Roman" w:cs="Times New Roman"/>
                <w:bCs/>
              </w:rPr>
              <w:t>Teacher distributes FractionsToDecimals.pdf</w:t>
            </w:r>
          </w:p>
          <w:p w14:paraId="121C1130" w14:textId="77777777" w:rsidR="004E5AF0" w:rsidRDefault="004E5AF0" w:rsidP="00F5581B">
            <w:pPr>
              <w:spacing w:line="240" w:lineRule="auto"/>
              <w:rPr>
                <w:rFonts w:ascii="Times New Roman" w:hAnsi="Times New Roman" w:cs="Times New Roman"/>
                <w:bCs/>
              </w:rPr>
            </w:pPr>
            <w:r>
              <w:rPr>
                <w:rFonts w:ascii="Times New Roman" w:hAnsi="Times New Roman" w:cs="Times New Roman"/>
                <w:bCs/>
              </w:rPr>
              <w:t>Teacher explains how we can easily convert a decimal to a fraction of hundredths or tenths, and vice versa.</w:t>
            </w:r>
          </w:p>
          <w:p w14:paraId="59CC1FB3" w14:textId="77777777" w:rsidR="004E5AF0" w:rsidRDefault="004E5AF0" w:rsidP="004E5AF0">
            <w:pPr>
              <w:spacing w:line="240" w:lineRule="auto"/>
              <w:rPr>
                <w:rFonts w:ascii="Times New Roman" w:hAnsi="Times New Roman" w:cs="Times New Roman"/>
                <w:bCs/>
              </w:rPr>
            </w:pPr>
            <w:r>
              <w:rPr>
                <w:rFonts w:ascii="Times New Roman" w:hAnsi="Times New Roman" w:cs="Times New Roman"/>
                <w:bCs/>
              </w:rPr>
              <w:t>Teacher walks through the class, assisting students in converting the numbers in their maths copy.</w:t>
            </w:r>
          </w:p>
          <w:p w14:paraId="3B2DC415" w14:textId="06E8F7E3" w:rsidR="004E5AF0" w:rsidRPr="00943C27" w:rsidRDefault="004E5AF0" w:rsidP="004E5AF0">
            <w:pPr>
              <w:spacing w:line="240" w:lineRule="auto"/>
              <w:rPr>
                <w:rFonts w:ascii="Times New Roman" w:hAnsi="Times New Roman" w:cs="Times New Roman"/>
                <w:bCs/>
              </w:rPr>
            </w:pPr>
            <w:r>
              <w:rPr>
                <w:rFonts w:ascii="Times New Roman" w:hAnsi="Times New Roman" w:cs="Times New Roman"/>
                <w:bCs/>
              </w:rPr>
              <w:t>As the class progresses, the teacher asks students to explain their understanding and conclusions of each example and writes their answer on the board for other students to discuss.</w:t>
            </w:r>
          </w:p>
        </w:tc>
        <w:tc>
          <w:tcPr>
            <w:tcW w:w="3420" w:type="dxa"/>
          </w:tcPr>
          <w:p w14:paraId="007E0D90" w14:textId="77777777" w:rsidR="00EE543F" w:rsidRDefault="00EE543F" w:rsidP="00F5581B">
            <w:pPr>
              <w:spacing w:line="240" w:lineRule="atLeast"/>
              <w:jc w:val="both"/>
              <w:rPr>
                <w:rFonts w:ascii="Times New Roman" w:hAnsi="Times New Roman" w:cs="Times New Roman"/>
                <w:bCs/>
              </w:rPr>
            </w:pPr>
          </w:p>
          <w:p w14:paraId="2CE036A0" w14:textId="77777777" w:rsidR="004E5AF0" w:rsidRDefault="004E5AF0" w:rsidP="00F5581B">
            <w:pPr>
              <w:spacing w:line="240" w:lineRule="atLeast"/>
              <w:jc w:val="both"/>
              <w:rPr>
                <w:rFonts w:ascii="Times New Roman" w:hAnsi="Times New Roman" w:cs="Times New Roman"/>
                <w:bCs/>
              </w:rPr>
            </w:pPr>
            <w:r>
              <w:rPr>
                <w:rFonts w:ascii="Times New Roman" w:hAnsi="Times New Roman" w:cs="Times New Roman"/>
                <w:bCs/>
              </w:rPr>
              <w:t xml:space="preserve">Students work through FractionsToDecimals.pdf, engaging in classroom discussion as teacher uses targeted and </w:t>
            </w:r>
            <w:proofErr w:type="gramStart"/>
            <w:r>
              <w:rPr>
                <w:rFonts w:ascii="Times New Roman" w:hAnsi="Times New Roman" w:cs="Times New Roman"/>
                <w:bCs/>
              </w:rPr>
              <w:t>whole-class</w:t>
            </w:r>
            <w:proofErr w:type="gramEnd"/>
            <w:r>
              <w:rPr>
                <w:rFonts w:ascii="Times New Roman" w:hAnsi="Times New Roman" w:cs="Times New Roman"/>
                <w:bCs/>
              </w:rPr>
              <w:t xml:space="preserve"> questioning to assess understanding.</w:t>
            </w:r>
          </w:p>
          <w:p w14:paraId="65C82A06" w14:textId="3886F7E1" w:rsidR="004E5AF0" w:rsidRPr="00943C27" w:rsidRDefault="004E5AF0" w:rsidP="00F5581B">
            <w:pPr>
              <w:spacing w:line="240" w:lineRule="atLeast"/>
              <w:jc w:val="both"/>
              <w:rPr>
                <w:rFonts w:ascii="Times New Roman" w:hAnsi="Times New Roman" w:cs="Times New Roman"/>
                <w:bCs/>
              </w:rPr>
            </w:pPr>
          </w:p>
        </w:tc>
        <w:tc>
          <w:tcPr>
            <w:tcW w:w="830" w:type="dxa"/>
          </w:tcPr>
          <w:p w14:paraId="4B01248F" w14:textId="77777777" w:rsidR="00EE543F" w:rsidRPr="00943C27" w:rsidRDefault="00EE543F" w:rsidP="00F5581B">
            <w:pPr>
              <w:spacing w:line="240" w:lineRule="atLeast"/>
              <w:jc w:val="both"/>
              <w:rPr>
                <w:rFonts w:ascii="Times New Roman" w:hAnsi="Times New Roman" w:cs="Times New Roman"/>
                <w:bCs/>
              </w:rPr>
            </w:pPr>
          </w:p>
        </w:tc>
      </w:tr>
      <w:tr w:rsidR="00C8551B" w:rsidRPr="00943C27" w14:paraId="1E738364" w14:textId="77777777" w:rsidTr="00C8551B">
        <w:trPr>
          <w:trHeight w:val="602"/>
        </w:trPr>
        <w:tc>
          <w:tcPr>
            <w:tcW w:w="9016" w:type="dxa"/>
            <w:gridSpan w:val="4"/>
            <w:shd w:val="clear" w:color="auto" w:fill="D9D9D9" w:themeFill="background1" w:themeFillShade="D9"/>
          </w:tcPr>
          <w:p w14:paraId="563A87AB" w14:textId="3DF6FF69" w:rsidR="00C8551B" w:rsidRPr="00943C27" w:rsidRDefault="00C8551B" w:rsidP="00F5581B">
            <w:pPr>
              <w:rPr>
                <w:rFonts w:ascii="Times New Roman" w:hAnsi="Times New Roman" w:cs="Times New Roman"/>
                <w:bCs/>
              </w:rPr>
            </w:pPr>
            <w:r w:rsidRPr="00943C27">
              <w:rPr>
                <w:rFonts w:ascii="Times New Roman" w:hAnsi="Times New Roman" w:cs="Times New Roman"/>
                <w:bCs/>
              </w:rPr>
              <w:t>CONCLUSION</w:t>
            </w:r>
          </w:p>
        </w:tc>
      </w:tr>
      <w:tr w:rsidR="004E5AF0" w:rsidRPr="00943C27" w14:paraId="2B86320B" w14:textId="77777777" w:rsidTr="004E5AF0">
        <w:trPr>
          <w:trHeight w:val="678"/>
        </w:trPr>
        <w:tc>
          <w:tcPr>
            <w:tcW w:w="1377" w:type="dxa"/>
          </w:tcPr>
          <w:p w14:paraId="137A1A5F" w14:textId="7610DB76" w:rsidR="00C8551B" w:rsidRPr="00943C27" w:rsidRDefault="004E5AF0" w:rsidP="003B59CA">
            <w:pPr>
              <w:spacing w:line="360" w:lineRule="auto"/>
              <w:rPr>
                <w:rFonts w:ascii="Times New Roman" w:hAnsi="Times New Roman" w:cs="Times New Roman"/>
                <w:bCs/>
              </w:rPr>
            </w:pPr>
            <w:bookmarkStart w:id="21" w:name="_Hlk55665429"/>
            <w:r>
              <w:rPr>
                <w:rFonts w:ascii="Times New Roman" w:hAnsi="Times New Roman" w:cs="Times New Roman"/>
                <w:bCs/>
              </w:rPr>
              <w:t>38 - 40 min</w:t>
            </w:r>
          </w:p>
        </w:tc>
        <w:tc>
          <w:tcPr>
            <w:tcW w:w="3389" w:type="dxa"/>
          </w:tcPr>
          <w:p w14:paraId="718586AC" w14:textId="77777777" w:rsidR="00C8551B" w:rsidRDefault="004E5AF0" w:rsidP="007F3ABD">
            <w:pPr>
              <w:spacing w:line="240" w:lineRule="auto"/>
              <w:rPr>
                <w:rFonts w:ascii="Times New Roman" w:hAnsi="Times New Roman" w:cs="Times New Roman"/>
                <w:bCs/>
              </w:rPr>
            </w:pPr>
            <w:r>
              <w:rPr>
                <w:rFonts w:ascii="Times New Roman" w:hAnsi="Times New Roman" w:cs="Times New Roman"/>
                <w:bCs/>
              </w:rPr>
              <w:t>Teacher distributes Exit Cards for students to answer.</w:t>
            </w:r>
          </w:p>
          <w:p w14:paraId="4E526F79" w14:textId="1A929588" w:rsidR="005D114F" w:rsidRPr="00943C27" w:rsidRDefault="005D114F" w:rsidP="007F3ABD">
            <w:pPr>
              <w:spacing w:line="240" w:lineRule="auto"/>
              <w:rPr>
                <w:rFonts w:ascii="Times New Roman" w:hAnsi="Times New Roman" w:cs="Times New Roman"/>
                <w:bCs/>
              </w:rPr>
            </w:pPr>
            <w:r>
              <w:rPr>
                <w:rFonts w:ascii="Times New Roman" w:hAnsi="Times New Roman" w:cs="Times New Roman"/>
                <w:bCs/>
              </w:rPr>
              <w:t>Teacher gives a quick summary of what we learnt today, emphasising the relationship between fractions and decimals.</w:t>
            </w:r>
          </w:p>
        </w:tc>
        <w:tc>
          <w:tcPr>
            <w:tcW w:w="3420" w:type="dxa"/>
          </w:tcPr>
          <w:p w14:paraId="4B8B614E" w14:textId="6DCF501C" w:rsidR="00C8551B" w:rsidRPr="00943C27" w:rsidRDefault="004E5AF0" w:rsidP="006570C9">
            <w:pPr>
              <w:spacing w:line="240" w:lineRule="atLeast"/>
              <w:jc w:val="both"/>
              <w:rPr>
                <w:rFonts w:ascii="Times New Roman" w:hAnsi="Times New Roman" w:cs="Times New Roman"/>
                <w:bCs/>
              </w:rPr>
            </w:pPr>
            <w:r>
              <w:rPr>
                <w:rFonts w:ascii="Times New Roman" w:hAnsi="Times New Roman" w:cs="Times New Roman"/>
                <w:bCs/>
              </w:rPr>
              <w:t xml:space="preserve">Students try and </w:t>
            </w:r>
            <w:r w:rsidR="005D114F">
              <w:rPr>
                <w:rFonts w:ascii="Times New Roman" w:hAnsi="Times New Roman" w:cs="Times New Roman"/>
                <w:bCs/>
              </w:rPr>
              <w:t>write down 3 things they learnt today, 2 things they found interesting and 1 question they still have.</w:t>
            </w:r>
            <w:r>
              <w:rPr>
                <w:rFonts w:ascii="Times New Roman" w:hAnsi="Times New Roman" w:cs="Times New Roman"/>
                <w:bCs/>
              </w:rPr>
              <w:t xml:space="preserve">  </w:t>
            </w:r>
          </w:p>
        </w:tc>
        <w:tc>
          <w:tcPr>
            <w:tcW w:w="830" w:type="dxa"/>
          </w:tcPr>
          <w:p w14:paraId="3D20B9D7" w14:textId="77777777" w:rsidR="00C8551B" w:rsidRPr="00943C27" w:rsidRDefault="00C8551B" w:rsidP="008954BD">
            <w:pPr>
              <w:spacing w:line="240" w:lineRule="atLeast"/>
              <w:jc w:val="both"/>
              <w:rPr>
                <w:rFonts w:ascii="Times New Roman" w:hAnsi="Times New Roman" w:cs="Times New Roman"/>
                <w:bCs/>
              </w:rPr>
            </w:pPr>
          </w:p>
        </w:tc>
      </w:tr>
      <w:bookmarkEnd w:id="21"/>
    </w:tbl>
    <w:p w14:paraId="3910B1E0" w14:textId="17B3A2BE" w:rsidR="002D7DAC" w:rsidRPr="00943C27" w:rsidRDefault="00925845" w:rsidP="00EE543F">
      <w:pPr>
        <w:rPr>
          <w:rFonts w:ascii="Times New Roman" w:hAnsi="Times New Roman" w:cs="Times New Roman"/>
          <w:b/>
          <w:bCs/>
          <w:iCs/>
        </w:rPr>
      </w:pPr>
      <w:r w:rsidRPr="00943C27">
        <w:rPr>
          <w:rFonts w:ascii="Times New Roman" w:hAnsi="Times New Roman" w:cs="Times New Roman"/>
          <w:b/>
          <w:bCs/>
          <w:iCs/>
        </w:rPr>
        <w:br w:type="page"/>
      </w:r>
    </w:p>
    <w:tbl>
      <w:tblPr>
        <w:tblStyle w:val="TableGrid"/>
        <w:tblW w:w="9355" w:type="dxa"/>
        <w:tblLook w:val="04A0" w:firstRow="1" w:lastRow="0" w:firstColumn="1" w:lastColumn="0" w:noHBand="0" w:noVBand="1"/>
      </w:tblPr>
      <w:tblGrid>
        <w:gridCol w:w="4677"/>
        <w:gridCol w:w="4678"/>
      </w:tblGrid>
      <w:tr w:rsidR="00EE543F" w:rsidRPr="00943C27" w14:paraId="141AD5D1" w14:textId="77777777" w:rsidTr="00F5581B">
        <w:trPr>
          <w:trHeight w:val="602"/>
        </w:trPr>
        <w:tc>
          <w:tcPr>
            <w:tcW w:w="9355" w:type="dxa"/>
            <w:gridSpan w:val="2"/>
            <w:shd w:val="clear" w:color="auto" w:fill="DDD9C3" w:themeFill="background2" w:themeFillShade="E6"/>
          </w:tcPr>
          <w:p w14:paraId="4E906260" w14:textId="3279FD8C" w:rsidR="00EE543F" w:rsidRPr="00943C27" w:rsidRDefault="00EE543F" w:rsidP="00F5581B">
            <w:pPr>
              <w:rPr>
                <w:rFonts w:ascii="Times New Roman" w:hAnsi="Times New Roman" w:cs="Times New Roman"/>
                <w:bCs/>
              </w:rPr>
            </w:pPr>
            <w:r w:rsidRPr="00943C27">
              <w:rPr>
                <w:rFonts w:ascii="Times New Roman" w:hAnsi="Times New Roman" w:cs="Times New Roman"/>
                <w:b/>
                <w:bCs/>
                <w:iCs/>
              </w:rPr>
              <w:lastRenderedPageBreak/>
              <w:t>5.</w:t>
            </w:r>
            <w:r w:rsidRPr="00943C27">
              <w:rPr>
                <w:rFonts w:ascii="Times New Roman" w:hAnsi="Times New Roman" w:cs="Times New Roman"/>
                <w:b/>
                <w:bCs/>
                <w:iCs/>
              </w:rPr>
              <w:tab/>
              <w:t>TEACHING RESOURCES</w:t>
            </w:r>
          </w:p>
        </w:tc>
      </w:tr>
      <w:tr w:rsidR="00925845" w:rsidRPr="00943C27" w14:paraId="353FF117" w14:textId="77777777" w:rsidTr="00964AA0">
        <w:trPr>
          <w:trHeight w:val="602"/>
        </w:trPr>
        <w:tc>
          <w:tcPr>
            <w:tcW w:w="9355" w:type="dxa"/>
            <w:gridSpan w:val="2"/>
            <w:shd w:val="clear" w:color="auto" w:fill="DDD9C3" w:themeFill="background2" w:themeFillShade="E6"/>
          </w:tcPr>
          <w:p w14:paraId="3883D99B" w14:textId="38A1B662" w:rsidR="00925845" w:rsidRPr="00943C27" w:rsidRDefault="00C56609" w:rsidP="00F5581B">
            <w:pPr>
              <w:rPr>
                <w:rFonts w:ascii="Times New Roman" w:hAnsi="Times New Roman" w:cs="Times New Roman"/>
                <w:bCs/>
              </w:rPr>
            </w:pPr>
            <w:r w:rsidRPr="00943C27">
              <w:rPr>
                <w:rFonts w:ascii="Times New Roman" w:hAnsi="Times New Roman" w:cs="Times New Roman"/>
                <w:bCs/>
              </w:rPr>
              <w:t>RESOURCES</w:t>
            </w:r>
            <w:r w:rsidR="007A3306" w:rsidRPr="00943C27">
              <w:rPr>
                <w:rFonts w:ascii="Times New Roman" w:hAnsi="Times New Roman" w:cs="Times New Roman"/>
                <w:bCs/>
              </w:rPr>
              <w:t xml:space="preserve"> USED DURING LESSON</w:t>
            </w:r>
          </w:p>
        </w:tc>
      </w:tr>
      <w:tr w:rsidR="007A3306" w:rsidRPr="00943C27" w14:paraId="2EA5821F" w14:textId="77777777" w:rsidTr="00037703">
        <w:trPr>
          <w:trHeight w:val="678"/>
        </w:trPr>
        <w:tc>
          <w:tcPr>
            <w:tcW w:w="4677" w:type="dxa"/>
          </w:tcPr>
          <w:p w14:paraId="7FA29279" w14:textId="7AF28F91" w:rsidR="007A3306" w:rsidRPr="00943C27" w:rsidRDefault="007A3306" w:rsidP="00F5581B">
            <w:pPr>
              <w:spacing w:line="240" w:lineRule="atLeast"/>
              <w:jc w:val="both"/>
              <w:rPr>
                <w:rFonts w:ascii="Times New Roman" w:hAnsi="Times New Roman" w:cs="Times New Roman"/>
                <w:bCs/>
              </w:rPr>
            </w:pPr>
            <w:r w:rsidRPr="00943C27">
              <w:rPr>
                <w:rFonts w:ascii="Times New Roman" w:hAnsi="Times New Roman" w:cs="Times New Roman"/>
                <w:bCs/>
              </w:rPr>
              <w:t>By Teachers</w:t>
            </w:r>
          </w:p>
        </w:tc>
        <w:tc>
          <w:tcPr>
            <w:tcW w:w="4678" w:type="dxa"/>
          </w:tcPr>
          <w:p w14:paraId="7110DAC4" w14:textId="59C9BD09" w:rsidR="007A3306" w:rsidRPr="00943C27" w:rsidRDefault="007A3306" w:rsidP="00F5581B">
            <w:pPr>
              <w:spacing w:line="240" w:lineRule="atLeast"/>
              <w:jc w:val="both"/>
              <w:rPr>
                <w:rFonts w:ascii="Times New Roman" w:hAnsi="Times New Roman" w:cs="Times New Roman"/>
                <w:bCs/>
              </w:rPr>
            </w:pPr>
            <w:r w:rsidRPr="00943C27">
              <w:rPr>
                <w:rFonts w:ascii="Times New Roman" w:hAnsi="Times New Roman" w:cs="Times New Roman"/>
                <w:bCs/>
              </w:rPr>
              <w:t>By Students</w:t>
            </w:r>
          </w:p>
        </w:tc>
      </w:tr>
      <w:tr w:rsidR="007A3306" w:rsidRPr="00943C27" w14:paraId="2DE4C737" w14:textId="77777777" w:rsidTr="00037703">
        <w:trPr>
          <w:trHeight w:val="678"/>
        </w:trPr>
        <w:tc>
          <w:tcPr>
            <w:tcW w:w="4677" w:type="dxa"/>
          </w:tcPr>
          <w:p w14:paraId="3F85FA7E" w14:textId="0F774199" w:rsidR="00EE543F" w:rsidRPr="00943C27" w:rsidRDefault="00EE543F" w:rsidP="00F5581B">
            <w:pPr>
              <w:spacing w:line="240" w:lineRule="atLeast"/>
              <w:jc w:val="both"/>
              <w:rPr>
                <w:rFonts w:ascii="Times New Roman" w:hAnsi="Times New Roman" w:cs="Times New Roman"/>
                <w:bCs/>
              </w:rPr>
            </w:pPr>
          </w:p>
          <w:p w14:paraId="52E53A51" w14:textId="39D95E1C" w:rsidR="00E40597" w:rsidRDefault="004E5AF0" w:rsidP="00F5581B">
            <w:pPr>
              <w:spacing w:line="240" w:lineRule="atLeast"/>
              <w:jc w:val="both"/>
              <w:rPr>
                <w:rFonts w:ascii="Times New Roman" w:hAnsi="Times New Roman" w:cs="Times New Roman"/>
                <w:bCs/>
              </w:rPr>
            </w:pPr>
            <w:bookmarkStart w:id="22" w:name="OLE_LINK11"/>
            <w:bookmarkStart w:id="23" w:name="OLE_LINK12"/>
            <w:r>
              <w:rPr>
                <w:rFonts w:ascii="Times New Roman" w:hAnsi="Times New Roman" w:cs="Times New Roman"/>
                <w:bCs/>
              </w:rPr>
              <w:t>Whiteboard</w:t>
            </w:r>
          </w:p>
          <w:p w14:paraId="79A9A34B" w14:textId="661478F8" w:rsidR="00EE543F" w:rsidRDefault="004E5AF0" w:rsidP="00F5581B">
            <w:pPr>
              <w:spacing w:line="240" w:lineRule="atLeast"/>
              <w:jc w:val="both"/>
              <w:rPr>
                <w:rFonts w:ascii="Times New Roman" w:hAnsi="Times New Roman" w:cs="Times New Roman"/>
                <w:bCs/>
              </w:rPr>
            </w:pPr>
            <w:r>
              <w:rPr>
                <w:rFonts w:ascii="Times New Roman" w:hAnsi="Times New Roman" w:cs="Times New Roman"/>
                <w:bCs/>
              </w:rPr>
              <w:t>Markers</w:t>
            </w:r>
          </w:p>
          <w:p w14:paraId="3A71C0F3" w14:textId="17E3EDB7" w:rsidR="005D114F" w:rsidRDefault="005D114F" w:rsidP="00F5581B">
            <w:pPr>
              <w:spacing w:line="240" w:lineRule="atLeast"/>
              <w:jc w:val="both"/>
              <w:rPr>
                <w:rFonts w:ascii="Times New Roman" w:hAnsi="Times New Roman" w:cs="Times New Roman"/>
                <w:bCs/>
              </w:rPr>
            </w:pPr>
            <w:r>
              <w:rPr>
                <w:rFonts w:ascii="Times New Roman" w:hAnsi="Times New Roman" w:cs="Times New Roman"/>
                <w:bCs/>
              </w:rPr>
              <w:t>FractionsAndDecimalsWall.pdf</w:t>
            </w:r>
          </w:p>
          <w:p w14:paraId="1E2348FE" w14:textId="0D0DB7B4" w:rsidR="005D114F" w:rsidRDefault="005D114F" w:rsidP="00F5581B">
            <w:pPr>
              <w:spacing w:line="240" w:lineRule="atLeast"/>
              <w:jc w:val="both"/>
              <w:rPr>
                <w:rFonts w:ascii="Times New Roman" w:hAnsi="Times New Roman" w:cs="Times New Roman"/>
                <w:bCs/>
              </w:rPr>
            </w:pPr>
            <w:r>
              <w:rPr>
                <w:rFonts w:ascii="Times New Roman" w:hAnsi="Times New Roman" w:cs="Times New Roman"/>
                <w:bCs/>
              </w:rPr>
              <w:t>OrderingDecimals.pdf</w:t>
            </w:r>
          </w:p>
          <w:p w14:paraId="624D1FFF" w14:textId="43F9135B" w:rsidR="005D114F" w:rsidRPr="00943C27" w:rsidRDefault="005D114F" w:rsidP="00F5581B">
            <w:pPr>
              <w:spacing w:line="240" w:lineRule="atLeast"/>
              <w:jc w:val="both"/>
              <w:rPr>
                <w:rFonts w:ascii="Times New Roman" w:hAnsi="Times New Roman" w:cs="Times New Roman"/>
                <w:bCs/>
              </w:rPr>
            </w:pPr>
            <w:r>
              <w:rPr>
                <w:rFonts w:ascii="Times New Roman" w:hAnsi="Times New Roman" w:cs="Times New Roman"/>
                <w:bCs/>
              </w:rPr>
              <w:t>FractionsToDecimals.pdf</w:t>
            </w:r>
          </w:p>
          <w:bookmarkEnd w:id="22"/>
          <w:bookmarkEnd w:id="23"/>
          <w:p w14:paraId="364982B0" w14:textId="11E7836D" w:rsidR="00EE543F" w:rsidRPr="00943C27" w:rsidRDefault="00EE543F" w:rsidP="00F5581B">
            <w:pPr>
              <w:spacing w:line="240" w:lineRule="atLeast"/>
              <w:jc w:val="both"/>
              <w:rPr>
                <w:rFonts w:ascii="Times New Roman" w:hAnsi="Times New Roman" w:cs="Times New Roman"/>
                <w:bCs/>
              </w:rPr>
            </w:pPr>
          </w:p>
        </w:tc>
        <w:tc>
          <w:tcPr>
            <w:tcW w:w="4678" w:type="dxa"/>
          </w:tcPr>
          <w:p w14:paraId="05E23FB6" w14:textId="77777777" w:rsidR="007A3306" w:rsidRPr="00943C27" w:rsidRDefault="007A3306" w:rsidP="00F5581B">
            <w:pPr>
              <w:spacing w:line="240" w:lineRule="atLeast"/>
              <w:jc w:val="both"/>
              <w:rPr>
                <w:rFonts w:ascii="Times New Roman" w:hAnsi="Times New Roman" w:cs="Times New Roman"/>
                <w:bCs/>
              </w:rPr>
            </w:pPr>
          </w:p>
          <w:p w14:paraId="2F4AB888" w14:textId="77777777" w:rsidR="005D114F" w:rsidRDefault="005D114F" w:rsidP="005D114F">
            <w:pPr>
              <w:spacing w:line="240" w:lineRule="atLeast"/>
              <w:jc w:val="both"/>
              <w:rPr>
                <w:rFonts w:ascii="Times New Roman" w:hAnsi="Times New Roman" w:cs="Times New Roman"/>
                <w:bCs/>
              </w:rPr>
            </w:pPr>
            <w:r>
              <w:rPr>
                <w:rFonts w:ascii="Times New Roman" w:hAnsi="Times New Roman" w:cs="Times New Roman"/>
                <w:bCs/>
              </w:rPr>
              <w:t>Whiteboard</w:t>
            </w:r>
          </w:p>
          <w:p w14:paraId="609608C1" w14:textId="77777777" w:rsidR="005D114F" w:rsidRDefault="005D114F" w:rsidP="005D114F">
            <w:pPr>
              <w:spacing w:line="240" w:lineRule="atLeast"/>
              <w:jc w:val="both"/>
              <w:rPr>
                <w:rFonts w:ascii="Times New Roman" w:hAnsi="Times New Roman" w:cs="Times New Roman"/>
                <w:bCs/>
              </w:rPr>
            </w:pPr>
            <w:r>
              <w:rPr>
                <w:rFonts w:ascii="Times New Roman" w:hAnsi="Times New Roman" w:cs="Times New Roman"/>
                <w:bCs/>
              </w:rPr>
              <w:t>Markers</w:t>
            </w:r>
          </w:p>
          <w:p w14:paraId="76DABBA9" w14:textId="77777777" w:rsidR="005D114F" w:rsidRDefault="005D114F" w:rsidP="005D114F">
            <w:pPr>
              <w:spacing w:line="240" w:lineRule="atLeast"/>
              <w:jc w:val="both"/>
              <w:rPr>
                <w:rFonts w:ascii="Times New Roman" w:hAnsi="Times New Roman" w:cs="Times New Roman"/>
                <w:bCs/>
              </w:rPr>
            </w:pPr>
            <w:r>
              <w:rPr>
                <w:rFonts w:ascii="Times New Roman" w:hAnsi="Times New Roman" w:cs="Times New Roman"/>
                <w:bCs/>
              </w:rPr>
              <w:t>FractionsAndDecimalsWall.pdf</w:t>
            </w:r>
          </w:p>
          <w:p w14:paraId="405E43A5" w14:textId="77777777" w:rsidR="005D114F" w:rsidRDefault="005D114F" w:rsidP="005D114F">
            <w:pPr>
              <w:spacing w:line="240" w:lineRule="atLeast"/>
              <w:jc w:val="both"/>
              <w:rPr>
                <w:rFonts w:ascii="Times New Roman" w:hAnsi="Times New Roman" w:cs="Times New Roman"/>
                <w:bCs/>
              </w:rPr>
            </w:pPr>
            <w:r>
              <w:rPr>
                <w:rFonts w:ascii="Times New Roman" w:hAnsi="Times New Roman" w:cs="Times New Roman"/>
                <w:bCs/>
              </w:rPr>
              <w:t>OrderingDecimals.pdf</w:t>
            </w:r>
          </w:p>
          <w:p w14:paraId="7B55F784" w14:textId="77777777" w:rsidR="005D114F" w:rsidRPr="00943C27" w:rsidRDefault="005D114F" w:rsidP="005D114F">
            <w:pPr>
              <w:spacing w:line="240" w:lineRule="atLeast"/>
              <w:jc w:val="both"/>
              <w:rPr>
                <w:rFonts w:ascii="Times New Roman" w:hAnsi="Times New Roman" w:cs="Times New Roman"/>
                <w:bCs/>
              </w:rPr>
            </w:pPr>
            <w:r>
              <w:rPr>
                <w:rFonts w:ascii="Times New Roman" w:hAnsi="Times New Roman" w:cs="Times New Roman"/>
                <w:bCs/>
              </w:rPr>
              <w:t>FractionsToDecimals.pdf</w:t>
            </w:r>
          </w:p>
          <w:p w14:paraId="3D2775F3" w14:textId="53B2D420" w:rsidR="007A3306" w:rsidRPr="00943C27" w:rsidRDefault="007A3306" w:rsidP="00F5581B">
            <w:pPr>
              <w:spacing w:line="240" w:lineRule="atLeast"/>
              <w:jc w:val="both"/>
              <w:rPr>
                <w:rFonts w:ascii="Times New Roman" w:hAnsi="Times New Roman" w:cs="Times New Roman"/>
                <w:bCs/>
              </w:rPr>
            </w:pPr>
          </w:p>
        </w:tc>
      </w:tr>
      <w:tr w:rsidR="00925845" w:rsidRPr="00943C27" w14:paraId="7606BA9A" w14:textId="77777777" w:rsidTr="00964AA0">
        <w:trPr>
          <w:trHeight w:val="678"/>
        </w:trPr>
        <w:tc>
          <w:tcPr>
            <w:tcW w:w="9355" w:type="dxa"/>
            <w:gridSpan w:val="2"/>
            <w:shd w:val="clear" w:color="auto" w:fill="DDD9C3" w:themeFill="background2" w:themeFillShade="E6"/>
          </w:tcPr>
          <w:p w14:paraId="6059F487" w14:textId="793C48C6" w:rsidR="00925845" w:rsidRPr="00943C27" w:rsidRDefault="00925845" w:rsidP="00F5581B">
            <w:pPr>
              <w:spacing w:line="240" w:lineRule="atLeast"/>
              <w:jc w:val="both"/>
              <w:rPr>
                <w:rFonts w:ascii="Times New Roman" w:hAnsi="Times New Roman" w:cs="Times New Roman"/>
                <w:bCs/>
              </w:rPr>
            </w:pPr>
            <w:r w:rsidRPr="00943C27">
              <w:rPr>
                <w:rFonts w:ascii="Times New Roman" w:hAnsi="Times New Roman" w:cs="Times New Roman"/>
                <w:bCs/>
              </w:rPr>
              <w:t>LINK TO YOUR TEACHING RESOURCES</w:t>
            </w:r>
            <w:r w:rsidR="00EE543F" w:rsidRPr="00943C27">
              <w:rPr>
                <w:rFonts w:ascii="Times New Roman" w:hAnsi="Times New Roman" w:cs="Times New Roman"/>
                <w:bCs/>
              </w:rPr>
              <w:t xml:space="preserve"> FOR THIS LESSON</w:t>
            </w:r>
          </w:p>
        </w:tc>
      </w:tr>
      <w:tr w:rsidR="00925845" w:rsidRPr="00943C27" w14:paraId="5C59C83E" w14:textId="77777777" w:rsidTr="00925845">
        <w:trPr>
          <w:trHeight w:val="678"/>
        </w:trPr>
        <w:tc>
          <w:tcPr>
            <w:tcW w:w="9355" w:type="dxa"/>
            <w:gridSpan w:val="2"/>
          </w:tcPr>
          <w:p w14:paraId="65F34A05" w14:textId="3EFB12F0" w:rsidR="00925845" w:rsidRPr="00943C27" w:rsidRDefault="00925845" w:rsidP="00F5581B">
            <w:pPr>
              <w:spacing w:line="240" w:lineRule="atLeast"/>
              <w:jc w:val="both"/>
              <w:rPr>
                <w:rFonts w:ascii="Times New Roman" w:hAnsi="Times New Roman" w:cs="Times New Roman"/>
                <w:bCs/>
              </w:rPr>
            </w:pPr>
          </w:p>
          <w:p w14:paraId="41124F0A" w14:textId="766F01E7" w:rsidR="00E40597" w:rsidRPr="00943C27" w:rsidRDefault="00E40597" w:rsidP="00F5581B">
            <w:pPr>
              <w:spacing w:line="240" w:lineRule="atLeast"/>
              <w:jc w:val="both"/>
              <w:rPr>
                <w:rFonts w:ascii="Times New Roman" w:hAnsi="Times New Roman" w:cs="Times New Roman"/>
                <w:bCs/>
              </w:rPr>
            </w:pPr>
          </w:p>
          <w:p w14:paraId="1BA901DE" w14:textId="77777777" w:rsidR="00E40597" w:rsidRPr="00943C27" w:rsidRDefault="00E40597" w:rsidP="00F5581B">
            <w:pPr>
              <w:spacing w:line="240" w:lineRule="atLeast"/>
              <w:jc w:val="both"/>
              <w:rPr>
                <w:rFonts w:ascii="Times New Roman" w:hAnsi="Times New Roman" w:cs="Times New Roman"/>
                <w:bCs/>
              </w:rPr>
            </w:pPr>
          </w:p>
          <w:p w14:paraId="75F53E09" w14:textId="65C587B0" w:rsidR="00EE543F" w:rsidRPr="00943C27" w:rsidRDefault="00EE543F" w:rsidP="00F5581B">
            <w:pPr>
              <w:spacing w:line="240" w:lineRule="atLeast"/>
              <w:jc w:val="both"/>
              <w:rPr>
                <w:rFonts w:ascii="Times New Roman" w:hAnsi="Times New Roman" w:cs="Times New Roman"/>
                <w:bCs/>
              </w:rPr>
            </w:pPr>
          </w:p>
        </w:tc>
      </w:tr>
    </w:tbl>
    <w:p w14:paraId="2E288316" w14:textId="5B765B1F" w:rsidR="00C8551B" w:rsidRPr="00943C27" w:rsidRDefault="00C8551B" w:rsidP="00925845">
      <w:pPr>
        <w:spacing w:line="240" w:lineRule="auto"/>
        <w:jc w:val="both"/>
        <w:rPr>
          <w:rFonts w:ascii="Times New Roman" w:hAnsi="Times New Roman" w:cs="Times New Roman"/>
          <w:bCs/>
          <w:iCs/>
          <w:sz w:val="20"/>
          <w:szCs w:val="20"/>
        </w:rPr>
      </w:pPr>
    </w:p>
    <w:p w14:paraId="6339B0C4" w14:textId="01019AE3" w:rsidR="00C8551B" w:rsidRPr="00943C27" w:rsidRDefault="00C8551B" w:rsidP="00C8551B">
      <w:pPr>
        <w:spacing w:before="240" w:line="360" w:lineRule="auto"/>
        <w:jc w:val="both"/>
        <w:rPr>
          <w:rFonts w:ascii="Times New Roman" w:hAnsi="Times New Roman" w:cs="Times New Roman"/>
          <w:b/>
          <w:bCs/>
          <w:iCs/>
          <w:caps/>
        </w:rPr>
      </w:pPr>
    </w:p>
    <w:p w14:paraId="386C770B" w14:textId="2A781181" w:rsidR="00C8551B" w:rsidRPr="00943C27" w:rsidRDefault="00E40597" w:rsidP="00D9324E">
      <w:pPr>
        <w:rPr>
          <w:rFonts w:ascii="Times New Roman" w:hAnsi="Times New Roman" w:cs="Times New Roman"/>
        </w:rPr>
      </w:pPr>
      <w:r w:rsidRPr="00943C27">
        <w:rPr>
          <w:rFonts w:ascii="Times New Roman" w:hAnsi="Times New Roman" w:cs="Times New Roman"/>
        </w:rPr>
        <w:br w:type="page"/>
      </w:r>
    </w:p>
    <w:p w14:paraId="1DBAF8BC" w14:textId="40F664C7" w:rsidR="00EE543F" w:rsidRPr="00943C27" w:rsidRDefault="00EE543F">
      <w:pPr>
        <w:rPr>
          <w:rFonts w:ascii="Times New Roman" w:hAnsi="Times New Roman" w:cs="Times New Roman"/>
        </w:rPr>
      </w:pPr>
    </w:p>
    <w:tbl>
      <w:tblPr>
        <w:tblW w:w="920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209"/>
      </w:tblGrid>
      <w:tr w:rsidR="00C8551B" w:rsidRPr="00943C27" w14:paraId="6D3703D1" w14:textId="77777777" w:rsidTr="007A3306">
        <w:trPr>
          <w:trHeight w:val="602"/>
        </w:trPr>
        <w:tc>
          <w:tcPr>
            <w:tcW w:w="9209" w:type="dxa"/>
            <w:shd w:val="clear" w:color="auto" w:fill="E5DFEC" w:themeFill="accent4" w:themeFillTint="33"/>
          </w:tcPr>
          <w:p w14:paraId="1C65172E" w14:textId="67036B22" w:rsidR="00C8551B" w:rsidRPr="00943C27" w:rsidRDefault="00D9324E" w:rsidP="00F5581B">
            <w:pPr>
              <w:rPr>
                <w:rFonts w:ascii="Times New Roman" w:hAnsi="Times New Roman" w:cs="Times New Roman"/>
                <w:bCs/>
              </w:rPr>
            </w:pPr>
            <w:r w:rsidRPr="00943C27">
              <w:rPr>
                <w:rFonts w:ascii="Times New Roman" w:hAnsi="Times New Roman" w:cs="Times New Roman"/>
                <w:b/>
                <w:bCs/>
                <w:iCs/>
              </w:rPr>
              <w:t>6</w:t>
            </w:r>
            <w:r w:rsidR="00EE543F" w:rsidRPr="00943C27">
              <w:rPr>
                <w:rFonts w:ascii="Times New Roman" w:hAnsi="Times New Roman" w:cs="Times New Roman"/>
                <w:b/>
                <w:bCs/>
                <w:iCs/>
              </w:rPr>
              <w:t>.</w:t>
            </w:r>
            <w:r w:rsidR="00EE543F" w:rsidRPr="00943C27">
              <w:rPr>
                <w:rFonts w:ascii="Times New Roman" w:hAnsi="Times New Roman" w:cs="Times New Roman"/>
                <w:b/>
                <w:bCs/>
                <w:iCs/>
              </w:rPr>
              <w:tab/>
            </w:r>
            <w:r w:rsidR="00EE543F" w:rsidRPr="00943C27">
              <w:rPr>
                <w:rFonts w:ascii="Times New Roman" w:hAnsi="Times New Roman" w:cs="Times New Roman"/>
                <w:b/>
                <w:bCs/>
                <w:iCs/>
                <w:caps/>
              </w:rPr>
              <w:t>Self-reflection, Evaluation of youR teaching</w:t>
            </w:r>
          </w:p>
        </w:tc>
      </w:tr>
      <w:tr w:rsidR="00EE543F" w:rsidRPr="00943C27" w14:paraId="4589B6B1" w14:textId="77777777" w:rsidTr="007A3306">
        <w:trPr>
          <w:trHeight w:val="602"/>
        </w:trPr>
        <w:tc>
          <w:tcPr>
            <w:tcW w:w="9209" w:type="dxa"/>
            <w:shd w:val="clear" w:color="auto" w:fill="E5DFEC" w:themeFill="accent4" w:themeFillTint="33"/>
          </w:tcPr>
          <w:p w14:paraId="14FCE92A" w14:textId="6580CBEA" w:rsidR="00EE543F" w:rsidRPr="00943C27" w:rsidRDefault="00EE543F" w:rsidP="00F5581B">
            <w:pPr>
              <w:rPr>
                <w:rFonts w:ascii="Times New Roman" w:hAnsi="Times New Roman" w:cs="Times New Roman"/>
                <w:bCs/>
              </w:rPr>
            </w:pPr>
            <w:r w:rsidRPr="00943C27">
              <w:rPr>
                <w:rFonts w:ascii="Times New Roman" w:hAnsi="Times New Roman" w:cs="Times New Roman"/>
                <w:bCs/>
              </w:rPr>
              <w:t>STRENGTHS</w:t>
            </w:r>
          </w:p>
        </w:tc>
      </w:tr>
      <w:tr w:rsidR="00C8551B" w:rsidRPr="00943C27" w14:paraId="0566C7B7" w14:textId="77777777" w:rsidTr="00925845">
        <w:trPr>
          <w:trHeight w:val="678"/>
        </w:trPr>
        <w:tc>
          <w:tcPr>
            <w:tcW w:w="9209" w:type="dxa"/>
          </w:tcPr>
          <w:p w14:paraId="658AD36B" w14:textId="26CA3D19" w:rsidR="00C8551B" w:rsidRPr="00943C27" w:rsidRDefault="000E3F77" w:rsidP="00F5581B">
            <w:pPr>
              <w:spacing w:line="240" w:lineRule="atLeast"/>
              <w:jc w:val="both"/>
              <w:rPr>
                <w:rFonts w:ascii="Times New Roman" w:hAnsi="Times New Roman" w:cs="Times New Roman"/>
                <w:bCs/>
              </w:rPr>
            </w:pPr>
            <w:r>
              <w:rPr>
                <w:rFonts w:ascii="Times New Roman" w:hAnsi="Times New Roman" w:cs="Times New Roman"/>
                <w:bCs/>
              </w:rPr>
              <w:t xml:space="preserve">OrderingDecimals.pdf decimals helped students develop their understanding of decimals, at the beginning many would read 0.38 as 38 rather than 0.38, and as they </w:t>
            </w:r>
            <w:proofErr w:type="gramStart"/>
            <w:r>
              <w:rPr>
                <w:rFonts w:ascii="Times New Roman" w:hAnsi="Times New Roman" w:cs="Times New Roman"/>
                <w:bCs/>
              </w:rPr>
              <w:t>progressed</w:t>
            </w:r>
            <w:proofErr w:type="gramEnd"/>
            <w:r>
              <w:rPr>
                <w:rFonts w:ascii="Times New Roman" w:hAnsi="Times New Roman" w:cs="Times New Roman"/>
                <w:bCs/>
              </w:rPr>
              <w:t xml:space="preserve"> they got a better sense of how the decimal point changes the number (e.g. 2.318 is in between 2 and 3, not 2,318)</w:t>
            </w:r>
          </w:p>
          <w:p w14:paraId="2386CCAD" w14:textId="6A51F758" w:rsidR="00E40597" w:rsidRPr="00943C27" w:rsidRDefault="00E40597" w:rsidP="00F5581B">
            <w:pPr>
              <w:spacing w:line="240" w:lineRule="atLeast"/>
              <w:jc w:val="both"/>
              <w:rPr>
                <w:rFonts w:ascii="Times New Roman" w:hAnsi="Times New Roman" w:cs="Times New Roman"/>
                <w:bCs/>
              </w:rPr>
            </w:pPr>
          </w:p>
        </w:tc>
      </w:tr>
      <w:tr w:rsidR="00C8551B" w:rsidRPr="00943C27" w14:paraId="758CB204" w14:textId="77777777" w:rsidTr="007A3306">
        <w:trPr>
          <w:trHeight w:val="602"/>
        </w:trPr>
        <w:tc>
          <w:tcPr>
            <w:tcW w:w="9209" w:type="dxa"/>
            <w:shd w:val="clear" w:color="auto" w:fill="E5DFEC" w:themeFill="accent4" w:themeFillTint="33"/>
          </w:tcPr>
          <w:p w14:paraId="38ECF556" w14:textId="1FD41DAF" w:rsidR="00C8551B" w:rsidRPr="00943C27" w:rsidRDefault="00C8551B" w:rsidP="00F5581B">
            <w:pPr>
              <w:rPr>
                <w:rFonts w:ascii="Times New Roman" w:hAnsi="Times New Roman" w:cs="Times New Roman"/>
                <w:bCs/>
              </w:rPr>
            </w:pPr>
            <w:r w:rsidRPr="00943C27">
              <w:rPr>
                <w:rFonts w:ascii="Times New Roman" w:hAnsi="Times New Roman" w:cs="Times New Roman"/>
                <w:bCs/>
              </w:rPr>
              <w:t>AREAS OF DEVELOPMENT</w:t>
            </w:r>
          </w:p>
        </w:tc>
      </w:tr>
      <w:tr w:rsidR="00C8551B" w:rsidRPr="00943C27" w14:paraId="7FEE9CEE" w14:textId="77777777" w:rsidTr="00925845">
        <w:trPr>
          <w:trHeight w:val="678"/>
        </w:trPr>
        <w:tc>
          <w:tcPr>
            <w:tcW w:w="9209" w:type="dxa"/>
          </w:tcPr>
          <w:p w14:paraId="2D53B90B" w14:textId="1820FF11" w:rsidR="00E40597" w:rsidRPr="00943C27" w:rsidRDefault="00E40597" w:rsidP="000E3F77">
            <w:pPr>
              <w:spacing w:line="240" w:lineRule="atLeast"/>
              <w:jc w:val="both"/>
              <w:rPr>
                <w:rFonts w:ascii="Times New Roman" w:hAnsi="Times New Roman" w:cs="Times New Roman"/>
                <w:bCs/>
              </w:rPr>
            </w:pPr>
          </w:p>
        </w:tc>
      </w:tr>
    </w:tbl>
    <w:p w14:paraId="0B24BBA4" w14:textId="45087418" w:rsidR="002D7DAC" w:rsidRPr="00943C27" w:rsidRDefault="002D7DAC" w:rsidP="00E50EF0">
      <w:pPr>
        <w:spacing w:before="240"/>
        <w:rPr>
          <w:rFonts w:ascii="Times New Roman" w:hAnsi="Times New Roman" w:cs="Times New Roman"/>
          <w:color w:val="FF0000"/>
        </w:rPr>
      </w:pPr>
    </w:p>
    <w:sectPr w:rsidR="002D7DAC" w:rsidRPr="00943C27" w:rsidSect="00EE543F">
      <w:headerReference w:type="even" r:id="rId8"/>
      <w:headerReference w:type="default" r:id="rId9"/>
      <w:footerReference w:type="even" r:id="rId10"/>
      <w:footerReference w:type="default" r:id="rId11"/>
      <w:headerReference w:type="first" r:id="rId12"/>
      <w:footerReference w:type="first" r:id="rId13"/>
      <w:pgSz w:w="11906" w:h="16838"/>
      <w:pgMar w:top="1440" w:right="1440" w:bottom="1560" w:left="1440" w:header="283"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3D97C237" w14:textId="77777777" w:rsidR="00D5445C" w:rsidRDefault="00D5445C">
      <w:r>
        <w:separator/>
      </w:r>
    </w:p>
  </w:endnote>
  <w:endnote w:type="continuationSeparator" w:id="0">
    <w:p w14:paraId="37563A53" w14:textId="77777777" w:rsidR="00D5445C" w:rsidRDefault="00D544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HGGothicM">
    <w:altName w:val="Yu Gothic"/>
    <w:panose1 w:val="020B0604020202020204"/>
    <w:charset w:val="00"/>
    <w:family w:val="roman"/>
    <w:pitch w:val="default"/>
  </w:font>
  <w:font w:name="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 w:name="Cambria Math">
    <w:panose1 w:val="02040503050406030204"/>
    <w:charset w:val="00"/>
    <w:family w:val="roman"/>
    <w:pitch w:val="variable"/>
    <w:sig w:usb0="E00002FF" w:usb1="420024FF" w:usb2="00000000" w:usb3="00000000" w:csb0="0000019F" w:csb1="00000000"/>
  </w:font>
  <w:font w:name="HGMinchoB">
    <w:altName w:val="HG明朝B"/>
    <w:panose1 w:val="020B0604020202020204"/>
    <w:charset w:val="80"/>
    <w:family w:val="roman"/>
    <w:notTrueType/>
    <w:pitch w:val="default"/>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77BCE6B" w14:textId="77777777" w:rsidR="00E75ABB" w:rsidRDefault="00E75AB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4335761" w14:textId="4A65C901" w:rsidR="00967AB8" w:rsidRDefault="00967AB8" w:rsidP="00967AB8">
    <w:pPr>
      <w:pStyle w:val="Footer"/>
      <w:jc w:val="center"/>
    </w:pPr>
    <w:r>
      <w:t>Draft - Lesson Planning template - School of Education, May 2020</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84B8A4A" w14:textId="77777777" w:rsidR="00E75ABB" w:rsidRDefault="00E75AB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33D267FB" w14:textId="77777777" w:rsidR="00D5445C" w:rsidRDefault="00D5445C">
      <w:r>
        <w:separator/>
      </w:r>
    </w:p>
  </w:footnote>
  <w:footnote w:type="continuationSeparator" w:id="0">
    <w:p w14:paraId="5670B2B3" w14:textId="77777777" w:rsidR="00D5445C" w:rsidRDefault="00D544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FC3AFC2" w14:textId="2E4229D2" w:rsidR="00E75ABB" w:rsidRDefault="00E75AB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45593CC" w14:textId="3B4B2260" w:rsidR="00EE543F" w:rsidRDefault="00EE543F" w:rsidP="00EE543F">
    <w:pPr>
      <w:pStyle w:val="Header"/>
      <w:jc w:val="center"/>
    </w:pPr>
    <w:r w:rsidRPr="00374159">
      <w:rPr>
        <w:noProof/>
      </w:rPr>
      <w:drawing>
        <wp:inline distT="0" distB="0" distL="0" distR="0" wp14:anchorId="49CFBB45" wp14:editId="3D239B99">
          <wp:extent cx="1187300" cy="402772"/>
          <wp:effectExtent l="0" t="0" r="0" b="3810"/>
          <wp:docPr id="3" name="Picture 3" descr="A close up of a sign&#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58540" cy="426939"/>
                  </a:xfrm>
                  <a:prstGeom prst="rect">
                    <a:avLst/>
                  </a:prstGeom>
                  <a:noFill/>
                  <a:ln>
                    <a:noFill/>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2586B05" w14:textId="01261D64" w:rsidR="00E75ABB" w:rsidRDefault="00E75AB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3493CA4"/>
    <w:multiLevelType w:val="hybridMultilevel"/>
    <w:tmpl w:val="3ADEC69A"/>
    <w:lvl w:ilvl="0" w:tplc="0809000F">
      <w:start w:val="1"/>
      <w:numFmt w:val="decimal"/>
      <w:lvlText w:val="%1."/>
      <w:lvlJc w:val="left"/>
      <w:pPr>
        <w:ind w:left="782" w:hanging="360"/>
      </w:pPr>
    </w:lvl>
    <w:lvl w:ilvl="1" w:tplc="08090019" w:tentative="1">
      <w:start w:val="1"/>
      <w:numFmt w:val="lowerLetter"/>
      <w:lvlText w:val="%2."/>
      <w:lvlJc w:val="left"/>
      <w:pPr>
        <w:ind w:left="1502" w:hanging="360"/>
      </w:pPr>
    </w:lvl>
    <w:lvl w:ilvl="2" w:tplc="0809001B" w:tentative="1">
      <w:start w:val="1"/>
      <w:numFmt w:val="lowerRoman"/>
      <w:lvlText w:val="%3."/>
      <w:lvlJc w:val="right"/>
      <w:pPr>
        <w:ind w:left="2222" w:hanging="180"/>
      </w:pPr>
    </w:lvl>
    <w:lvl w:ilvl="3" w:tplc="0809000F" w:tentative="1">
      <w:start w:val="1"/>
      <w:numFmt w:val="decimal"/>
      <w:lvlText w:val="%4."/>
      <w:lvlJc w:val="left"/>
      <w:pPr>
        <w:ind w:left="2942" w:hanging="360"/>
      </w:pPr>
    </w:lvl>
    <w:lvl w:ilvl="4" w:tplc="08090019" w:tentative="1">
      <w:start w:val="1"/>
      <w:numFmt w:val="lowerLetter"/>
      <w:lvlText w:val="%5."/>
      <w:lvlJc w:val="left"/>
      <w:pPr>
        <w:ind w:left="3662" w:hanging="360"/>
      </w:pPr>
    </w:lvl>
    <w:lvl w:ilvl="5" w:tplc="0809001B" w:tentative="1">
      <w:start w:val="1"/>
      <w:numFmt w:val="lowerRoman"/>
      <w:lvlText w:val="%6."/>
      <w:lvlJc w:val="right"/>
      <w:pPr>
        <w:ind w:left="4382" w:hanging="180"/>
      </w:pPr>
    </w:lvl>
    <w:lvl w:ilvl="6" w:tplc="0809000F" w:tentative="1">
      <w:start w:val="1"/>
      <w:numFmt w:val="decimal"/>
      <w:lvlText w:val="%7."/>
      <w:lvlJc w:val="left"/>
      <w:pPr>
        <w:ind w:left="5102" w:hanging="360"/>
      </w:pPr>
    </w:lvl>
    <w:lvl w:ilvl="7" w:tplc="08090019" w:tentative="1">
      <w:start w:val="1"/>
      <w:numFmt w:val="lowerLetter"/>
      <w:lvlText w:val="%8."/>
      <w:lvlJc w:val="left"/>
      <w:pPr>
        <w:ind w:left="5822" w:hanging="360"/>
      </w:pPr>
    </w:lvl>
    <w:lvl w:ilvl="8" w:tplc="0809001B" w:tentative="1">
      <w:start w:val="1"/>
      <w:numFmt w:val="lowerRoman"/>
      <w:lvlText w:val="%9."/>
      <w:lvlJc w:val="right"/>
      <w:pPr>
        <w:ind w:left="6542" w:hanging="180"/>
      </w:pPr>
    </w:lvl>
  </w:abstractNum>
  <w:abstractNum w:abstractNumId="1" w15:restartNumberingAfterBreak="0">
    <w:nsid w:val="069066A9"/>
    <w:multiLevelType w:val="hybridMultilevel"/>
    <w:tmpl w:val="709EDBB4"/>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2" w15:restartNumberingAfterBreak="0">
    <w:nsid w:val="0A477928"/>
    <w:multiLevelType w:val="hybridMultilevel"/>
    <w:tmpl w:val="28883478"/>
    <w:lvl w:ilvl="0" w:tplc="1809000F">
      <w:start w:val="1"/>
      <w:numFmt w:val="decimal"/>
      <w:lvlText w:val="%1."/>
      <w:lvlJc w:val="left"/>
      <w:pPr>
        <w:ind w:left="720" w:hanging="360"/>
      </w:pPr>
      <w:rPr>
        <w:rFonts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3" w15:restartNumberingAfterBreak="0">
    <w:nsid w:val="0B59755D"/>
    <w:multiLevelType w:val="hybridMultilevel"/>
    <w:tmpl w:val="85661234"/>
    <w:lvl w:ilvl="0" w:tplc="78DADA8E">
      <w:start w:val="1"/>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4" w15:restartNumberingAfterBreak="0">
    <w:nsid w:val="0CEC5BD7"/>
    <w:multiLevelType w:val="hybridMultilevel"/>
    <w:tmpl w:val="FE521552"/>
    <w:lvl w:ilvl="0" w:tplc="1809000F">
      <w:start w:val="1"/>
      <w:numFmt w:val="decimal"/>
      <w:lvlText w:val="%1."/>
      <w:lvlJc w:val="left"/>
      <w:pPr>
        <w:ind w:left="720" w:hanging="360"/>
      </w:p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5" w15:restartNumberingAfterBreak="0">
    <w:nsid w:val="16863AF4"/>
    <w:multiLevelType w:val="hybridMultilevel"/>
    <w:tmpl w:val="E626CBAC"/>
    <w:lvl w:ilvl="0" w:tplc="11DA5776">
      <w:start w:val="1"/>
      <w:numFmt w:val="decimal"/>
      <w:lvlText w:val="%1."/>
      <w:lvlJc w:val="left"/>
      <w:pPr>
        <w:ind w:left="1080" w:hanging="72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6" w15:restartNumberingAfterBreak="0">
    <w:nsid w:val="2CE92879"/>
    <w:multiLevelType w:val="hybridMultilevel"/>
    <w:tmpl w:val="8D822074"/>
    <w:lvl w:ilvl="0" w:tplc="1809000F">
      <w:start w:val="1"/>
      <w:numFmt w:val="decimal"/>
      <w:lvlText w:val="%1."/>
      <w:lvlJc w:val="left"/>
      <w:pPr>
        <w:ind w:left="720" w:hanging="360"/>
      </w:pPr>
      <w:rPr>
        <w:rFonts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7" w15:restartNumberingAfterBreak="0">
    <w:nsid w:val="403901B3"/>
    <w:multiLevelType w:val="hybridMultilevel"/>
    <w:tmpl w:val="C10EAF3A"/>
    <w:lvl w:ilvl="0" w:tplc="43521FD4">
      <w:start w:val="2"/>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8" w15:restartNumberingAfterBreak="0">
    <w:nsid w:val="42C25546"/>
    <w:multiLevelType w:val="hybridMultilevel"/>
    <w:tmpl w:val="0042462E"/>
    <w:lvl w:ilvl="0" w:tplc="1809000F">
      <w:start w:val="1"/>
      <w:numFmt w:val="decimal"/>
      <w:lvlText w:val="%1."/>
      <w:lvlJc w:val="left"/>
      <w:pPr>
        <w:ind w:left="720" w:hanging="360"/>
      </w:pPr>
      <w:rPr>
        <w:rFonts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9" w15:restartNumberingAfterBreak="0">
    <w:nsid w:val="64AD0B3B"/>
    <w:multiLevelType w:val="hybridMultilevel"/>
    <w:tmpl w:val="E626CBAC"/>
    <w:lvl w:ilvl="0" w:tplc="11DA5776">
      <w:start w:val="1"/>
      <w:numFmt w:val="decimal"/>
      <w:lvlText w:val="%1."/>
      <w:lvlJc w:val="left"/>
      <w:pPr>
        <w:ind w:left="1080" w:hanging="72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10" w15:restartNumberingAfterBreak="0">
    <w:nsid w:val="676C6E2C"/>
    <w:multiLevelType w:val="hybridMultilevel"/>
    <w:tmpl w:val="CEB2FD00"/>
    <w:lvl w:ilvl="0" w:tplc="1809000F">
      <w:start w:val="1"/>
      <w:numFmt w:val="decimal"/>
      <w:lvlText w:val="%1."/>
      <w:lvlJc w:val="left"/>
      <w:pPr>
        <w:ind w:left="720" w:hanging="360"/>
      </w:pPr>
      <w:rPr>
        <w:rFonts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1" w15:restartNumberingAfterBreak="0">
    <w:nsid w:val="6E2F5343"/>
    <w:multiLevelType w:val="hybridMultilevel"/>
    <w:tmpl w:val="0E74EF74"/>
    <w:lvl w:ilvl="0" w:tplc="78DADA8E">
      <w:start w:val="1"/>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12" w15:restartNumberingAfterBreak="0">
    <w:nsid w:val="7A7F3F98"/>
    <w:multiLevelType w:val="hybridMultilevel"/>
    <w:tmpl w:val="C95A0FC8"/>
    <w:lvl w:ilvl="0" w:tplc="43521FD4">
      <w:start w:val="2"/>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13" w15:restartNumberingAfterBreak="0">
    <w:nsid w:val="7B471AD5"/>
    <w:multiLevelType w:val="hybridMultilevel"/>
    <w:tmpl w:val="1F9E74FE"/>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num w:numId="1">
    <w:abstractNumId w:val="13"/>
  </w:num>
  <w:num w:numId="2">
    <w:abstractNumId w:val="10"/>
  </w:num>
  <w:num w:numId="3">
    <w:abstractNumId w:val="1"/>
  </w:num>
  <w:num w:numId="4">
    <w:abstractNumId w:val="8"/>
  </w:num>
  <w:num w:numId="5">
    <w:abstractNumId w:val="2"/>
  </w:num>
  <w:num w:numId="6">
    <w:abstractNumId w:val="6"/>
  </w:num>
  <w:num w:numId="7">
    <w:abstractNumId w:val="7"/>
  </w:num>
  <w:num w:numId="8">
    <w:abstractNumId w:val="3"/>
  </w:num>
  <w:num w:numId="9">
    <w:abstractNumId w:val="11"/>
  </w:num>
  <w:num w:numId="10">
    <w:abstractNumId w:val="4"/>
  </w:num>
  <w:num w:numId="11">
    <w:abstractNumId w:val="5"/>
  </w:num>
  <w:num w:numId="12">
    <w:abstractNumId w:val="12"/>
  </w:num>
  <w:num w:numId="13">
    <w:abstractNumId w:val="9"/>
  </w:num>
  <w:num w:numId="14">
    <w:abstractNumId w:val="0"/>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31"/>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0"/>
  <w:displayVerticalDrawingGridEvery w:val="0"/>
  <w:noPunctuationKerning/>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3D36"/>
    <w:rsid w:val="00002C29"/>
    <w:rsid w:val="000060BE"/>
    <w:rsid w:val="00012D87"/>
    <w:rsid w:val="00032904"/>
    <w:rsid w:val="00047FA7"/>
    <w:rsid w:val="00053BD4"/>
    <w:rsid w:val="00054CB7"/>
    <w:rsid w:val="00072989"/>
    <w:rsid w:val="00075517"/>
    <w:rsid w:val="0007773F"/>
    <w:rsid w:val="00077A06"/>
    <w:rsid w:val="000920A4"/>
    <w:rsid w:val="00092FAB"/>
    <w:rsid w:val="000950DF"/>
    <w:rsid w:val="00096E93"/>
    <w:rsid w:val="000A154C"/>
    <w:rsid w:val="000A4E62"/>
    <w:rsid w:val="000A6857"/>
    <w:rsid w:val="000A7705"/>
    <w:rsid w:val="000C4BEB"/>
    <w:rsid w:val="000C7D0C"/>
    <w:rsid w:val="000D3DAD"/>
    <w:rsid w:val="000E01FC"/>
    <w:rsid w:val="000E3F77"/>
    <w:rsid w:val="000F394A"/>
    <w:rsid w:val="001008E5"/>
    <w:rsid w:val="00101BEB"/>
    <w:rsid w:val="00103CBF"/>
    <w:rsid w:val="00116FF1"/>
    <w:rsid w:val="0012310D"/>
    <w:rsid w:val="00127139"/>
    <w:rsid w:val="00133604"/>
    <w:rsid w:val="001437D3"/>
    <w:rsid w:val="0014662B"/>
    <w:rsid w:val="00154642"/>
    <w:rsid w:val="0016041D"/>
    <w:rsid w:val="00164F96"/>
    <w:rsid w:val="00184C3E"/>
    <w:rsid w:val="001A2778"/>
    <w:rsid w:val="001A59EE"/>
    <w:rsid w:val="001B7DE2"/>
    <w:rsid w:val="001C0938"/>
    <w:rsid w:val="001C692B"/>
    <w:rsid w:val="001D0C72"/>
    <w:rsid w:val="001D25F4"/>
    <w:rsid w:val="001D77D5"/>
    <w:rsid w:val="001E075A"/>
    <w:rsid w:val="001F05B1"/>
    <w:rsid w:val="001F1207"/>
    <w:rsid w:val="001F1250"/>
    <w:rsid w:val="00204D54"/>
    <w:rsid w:val="00212B4A"/>
    <w:rsid w:val="00214878"/>
    <w:rsid w:val="002267C1"/>
    <w:rsid w:val="00227AAE"/>
    <w:rsid w:val="00230F53"/>
    <w:rsid w:val="00231D6F"/>
    <w:rsid w:val="00241D71"/>
    <w:rsid w:val="002453D0"/>
    <w:rsid w:val="002456DC"/>
    <w:rsid w:val="002721E4"/>
    <w:rsid w:val="002747E3"/>
    <w:rsid w:val="00275EC8"/>
    <w:rsid w:val="002840B4"/>
    <w:rsid w:val="00285E72"/>
    <w:rsid w:val="002907AA"/>
    <w:rsid w:val="0029607E"/>
    <w:rsid w:val="002A21C0"/>
    <w:rsid w:val="002A2F07"/>
    <w:rsid w:val="002C1192"/>
    <w:rsid w:val="002D7DAC"/>
    <w:rsid w:val="002E1622"/>
    <w:rsid w:val="002E6476"/>
    <w:rsid w:val="00302901"/>
    <w:rsid w:val="00303245"/>
    <w:rsid w:val="00303FE7"/>
    <w:rsid w:val="00305B4B"/>
    <w:rsid w:val="00312C8F"/>
    <w:rsid w:val="00325C63"/>
    <w:rsid w:val="00333B10"/>
    <w:rsid w:val="00344CE3"/>
    <w:rsid w:val="00347FC4"/>
    <w:rsid w:val="00352531"/>
    <w:rsid w:val="00356EBA"/>
    <w:rsid w:val="00367E87"/>
    <w:rsid w:val="00370BFA"/>
    <w:rsid w:val="0037404E"/>
    <w:rsid w:val="00377CEF"/>
    <w:rsid w:val="003806D3"/>
    <w:rsid w:val="003808A8"/>
    <w:rsid w:val="00385A82"/>
    <w:rsid w:val="00386783"/>
    <w:rsid w:val="003A119D"/>
    <w:rsid w:val="003A6986"/>
    <w:rsid w:val="003A6F5A"/>
    <w:rsid w:val="003A7AEE"/>
    <w:rsid w:val="003B59CA"/>
    <w:rsid w:val="003D2F6F"/>
    <w:rsid w:val="003E2FBC"/>
    <w:rsid w:val="003F4DC6"/>
    <w:rsid w:val="00407242"/>
    <w:rsid w:val="004119A9"/>
    <w:rsid w:val="004120D4"/>
    <w:rsid w:val="004138B3"/>
    <w:rsid w:val="00435789"/>
    <w:rsid w:val="004454C1"/>
    <w:rsid w:val="004733A6"/>
    <w:rsid w:val="0048357A"/>
    <w:rsid w:val="004A17CC"/>
    <w:rsid w:val="004A5FD2"/>
    <w:rsid w:val="004B3BAF"/>
    <w:rsid w:val="004B5561"/>
    <w:rsid w:val="004C1D54"/>
    <w:rsid w:val="004C309B"/>
    <w:rsid w:val="004C5C50"/>
    <w:rsid w:val="004E10E1"/>
    <w:rsid w:val="004E5AF0"/>
    <w:rsid w:val="004F0626"/>
    <w:rsid w:val="004F4E2E"/>
    <w:rsid w:val="00500A7C"/>
    <w:rsid w:val="005152A0"/>
    <w:rsid w:val="00523019"/>
    <w:rsid w:val="00532BBE"/>
    <w:rsid w:val="00535A10"/>
    <w:rsid w:val="005373C2"/>
    <w:rsid w:val="00552A6F"/>
    <w:rsid w:val="00566C10"/>
    <w:rsid w:val="00573FD5"/>
    <w:rsid w:val="00574E13"/>
    <w:rsid w:val="00576F01"/>
    <w:rsid w:val="00581BA5"/>
    <w:rsid w:val="00584248"/>
    <w:rsid w:val="005847F0"/>
    <w:rsid w:val="00592476"/>
    <w:rsid w:val="005A1557"/>
    <w:rsid w:val="005A3070"/>
    <w:rsid w:val="005A44C7"/>
    <w:rsid w:val="005B4560"/>
    <w:rsid w:val="005B6166"/>
    <w:rsid w:val="005B7187"/>
    <w:rsid w:val="005C38AB"/>
    <w:rsid w:val="005D01A6"/>
    <w:rsid w:val="005D114F"/>
    <w:rsid w:val="005D1A5E"/>
    <w:rsid w:val="005D6B4E"/>
    <w:rsid w:val="005E389D"/>
    <w:rsid w:val="005F3E19"/>
    <w:rsid w:val="005F5B33"/>
    <w:rsid w:val="00600619"/>
    <w:rsid w:val="006058CC"/>
    <w:rsid w:val="00606F6F"/>
    <w:rsid w:val="006070A5"/>
    <w:rsid w:val="00616B24"/>
    <w:rsid w:val="00632CC5"/>
    <w:rsid w:val="00633A87"/>
    <w:rsid w:val="00637022"/>
    <w:rsid w:val="006378DF"/>
    <w:rsid w:val="00645855"/>
    <w:rsid w:val="006570C9"/>
    <w:rsid w:val="006627F6"/>
    <w:rsid w:val="00670756"/>
    <w:rsid w:val="00683CCB"/>
    <w:rsid w:val="006905A6"/>
    <w:rsid w:val="00690A8E"/>
    <w:rsid w:val="00696BB3"/>
    <w:rsid w:val="006A1809"/>
    <w:rsid w:val="006B28D8"/>
    <w:rsid w:val="006B2AA6"/>
    <w:rsid w:val="006B7A26"/>
    <w:rsid w:val="006C4F6D"/>
    <w:rsid w:val="006D69C6"/>
    <w:rsid w:val="006E0AA9"/>
    <w:rsid w:val="006E0F4E"/>
    <w:rsid w:val="006E7DA1"/>
    <w:rsid w:val="006F36A9"/>
    <w:rsid w:val="006F58FE"/>
    <w:rsid w:val="00704503"/>
    <w:rsid w:val="0072735B"/>
    <w:rsid w:val="0073562A"/>
    <w:rsid w:val="00747D37"/>
    <w:rsid w:val="00762D4E"/>
    <w:rsid w:val="0076389D"/>
    <w:rsid w:val="0076498D"/>
    <w:rsid w:val="007660DF"/>
    <w:rsid w:val="00770AC8"/>
    <w:rsid w:val="007741B9"/>
    <w:rsid w:val="00790610"/>
    <w:rsid w:val="0079329E"/>
    <w:rsid w:val="00794975"/>
    <w:rsid w:val="00795255"/>
    <w:rsid w:val="007966C2"/>
    <w:rsid w:val="007A3306"/>
    <w:rsid w:val="007C6906"/>
    <w:rsid w:val="007D263E"/>
    <w:rsid w:val="007D4045"/>
    <w:rsid w:val="007F3ABD"/>
    <w:rsid w:val="007F5045"/>
    <w:rsid w:val="007F5152"/>
    <w:rsid w:val="00806F14"/>
    <w:rsid w:val="00812421"/>
    <w:rsid w:val="008152F3"/>
    <w:rsid w:val="008153F5"/>
    <w:rsid w:val="00821FA9"/>
    <w:rsid w:val="00823E1D"/>
    <w:rsid w:val="00842C94"/>
    <w:rsid w:val="00842FC2"/>
    <w:rsid w:val="00844BA0"/>
    <w:rsid w:val="00850B72"/>
    <w:rsid w:val="00860DEE"/>
    <w:rsid w:val="008739AA"/>
    <w:rsid w:val="0087465E"/>
    <w:rsid w:val="00875A0C"/>
    <w:rsid w:val="00881E77"/>
    <w:rsid w:val="0089540D"/>
    <w:rsid w:val="008954BD"/>
    <w:rsid w:val="008A0FF2"/>
    <w:rsid w:val="008A3448"/>
    <w:rsid w:val="008A5A35"/>
    <w:rsid w:val="008A7761"/>
    <w:rsid w:val="008B12F3"/>
    <w:rsid w:val="008B2B06"/>
    <w:rsid w:val="008B533C"/>
    <w:rsid w:val="008D3996"/>
    <w:rsid w:val="008D79C4"/>
    <w:rsid w:val="008E4FA0"/>
    <w:rsid w:val="008F7F0E"/>
    <w:rsid w:val="00914F6F"/>
    <w:rsid w:val="009177F8"/>
    <w:rsid w:val="00925845"/>
    <w:rsid w:val="00943C27"/>
    <w:rsid w:val="0094650C"/>
    <w:rsid w:val="0095183D"/>
    <w:rsid w:val="00956597"/>
    <w:rsid w:val="00964AA0"/>
    <w:rsid w:val="00967AB8"/>
    <w:rsid w:val="00984D3D"/>
    <w:rsid w:val="00992B5F"/>
    <w:rsid w:val="009A04AC"/>
    <w:rsid w:val="009A43DB"/>
    <w:rsid w:val="009B27C6"/>
    <w:rsid w:val="009B44B3"/>
    <w:rsid w:val="009B4CF0"/>
    <w:rsid w:val="009C00A4"/>
    <w:rsid w:val="009C560F"/>
    <w:rsid w:val="009C6436"/>
    <w:rsid w:val="009D324B"/>
    <w:rsid w:val="009D778D"/>
    <w:rsid w:val="009E0AB8"/>
    <w:rsid w:val="009F4FBC"/>
    <w:rsid w:val="00A01839"/>
    <w:rsid w:val="00A06B1C"/>
    <w:rsid w:val="00A06EE6"/>
    <w:rsid w:val="00A079C4"/>
    <w:rsid w:val="00A140B2"/>
    <w:rsid w:val="00A15266"/>
    <w:rsid w:val="00A35A6E"/>
    <w:rsid w:val="00A40E22"/>
    <w:rsid w:val="00A4171D"/>
    <w:rsid w:val="00A42072"/>
    <w:rsid w:val="00A54266"/>
    <w:rsid w:val="00A60BA2"/>
    <w:rsid w:val="00A61E2A"/>
    <w:rsid w:val="00A73460"/>
    <w:rsid w:val="00A82C18"/>
    <w:rsid w:val="00A83E03"/>
    <w:rsid w:val="00A943E9"/>
    <w:rsid w:val="00AA6DE8"/>
    <w:rsid w:val="00AB67F9"/>
    <w:rsid w:val="00AB7250"/>
    <w:rsid w:val="00AC0CF8"/>
    <w:rsid w:val="00AC130E"/>
    <w:rsid w:val="00AC1E85"/>
    <w:rsid w:val="00AC216E"/>
    <w:rsid w:val="00AE43B1"/>
    <w:rsid w:val="00AE7E60"/>
    <w:rsid w:val="00AF07B7"/>
    <w:rsid w:val="00AF21CE"/>
    <w:rsid w:val="00AF7A59"/>
    <w:rsid w:val="00B00A35"/>
    <w:rsid w:val="00B00B8A"/>
    <w:rsid w:val="00B0619F"/>
    <w:rsid w:val="00B10C7C"/>
    <w:rsid w:val="00B10C88"/>
    <w:rsid w:val="00B13692"/>
    <w:rsid w:val="00B359AA"/>
    <w:rsid w:val="00B36316"/>
    <w:rsid w:val="00B36B3C"/>
    <w:rsid w:val="00B42F25"/>
    <w:rsid w:val="00B436CA"/>
    <w:rsid w:val="00B46757"/>
    <w:rsid w:val="00B555E0"/>
    <w:rsid w:val="00B60F89"/>
    <w:rsid w:val="00B74BB5"/>
    <w:rsid w:val="00B9731E"/>
    <w:rsid w:val="00BA18C3"/>
    <w:rsid w:val="00BB69C1"/>
    <w:rsid w:val="00BC26A4"/>
    <w:rsid w:val="00BD206D"/>
    <w:rsid w:val="00BD7211"/>
    <w:rsid w:val="00BE2C86"/>
    <w:rsid w:val="00BE5585"/>
    <w:rsid w:val="00BF41EC"/>
    <w:rsid w:val="00BF44E3"/>
    <w:rsid w:val="00C00FB7"/>
    <w:rsid w:val="00C070A6"/>
    <w:rsid w:val="00C123F2"/>
    <w:rsid w:val="00C12E9C"/>
    <w:rsid w:val="00C164BF"/>
    <w:rsid w:val="00C414C0"/>
    <w:rsid w:val="00C429F7"/>
    <w:rsid w:val="00C43061"/>
    <w:rsid w:val="00C434CA"/>
    <w:rsid w:val="00C56609"/>
    <w:rsid w:val="00C56F49"/>
    <w:rsid w:val="00C63483"/>
    <w:rsid w:val="00C81953"/>
    <w:rsid w:val="00C8551B"/>
    <w:rsid w:val="00C85EBD"/>
    <w:rsid w:val="00CA51EC"/>
    <w:rsid w:val="00CA5428"/>
    <w:rsid w:val="00CB441D"/>
    <w:rsid w:val="00CC2E5A"/>
    <w:rsid w:val="00CD0728"/>
    <w:rsid w:val="00CD366C"/>
    <w:rsid w:val="00D04B24"/>
    <w:rsid w:val="00D30A0C"/>
    <w:rsid w:val="00D4609C"/>
    <w:rsid w:val="00D5445C"/>
    <w:rsid w:val="00D7471C"/>
    <w:rsid w:val="00D77EE1"/>
    <w:rsid w:val="00D81EA4"/>
    <w:rsid w:val="00D87988"/>
    <w:rsid w:val="00D90378"/>
    <w:rsid w:val="00D9324E"/>
    <w:rsid w:val="00D9422F"/>
    <w:rsid w:val="00DA3370"/>
    <w:rsid w:val="00DB71C9"/>
    <w:rsid w:val="00DC2B80"/>
    <w:rsid w:val="00DD6E3B"/>
    <w:rsid w:val="00DE2462"/>
    <w:rsid w:val="00DE64F9"/>
    <w:rsid w:val="00DF41B7"/>
    <w:rsid w:val="00E00676"/>
    <w:rsid w:val="00E00A42"/>
    <w:rsid w:val="00E04EE2"/>
    <w:rsid w:val="00E13D36"/>
    <w:rsid w:val="00E14A0E"/>
    <w:rsid w:val="00E15954"/>
    <w:rsid w:val="00E1602F"/>
    <w:rsid w:val="00E17E58"/>
    <w:rsid w:val="00E22E99"/>
    <w:rsid w:val="00E2307B"/>
    <w:rsid w:val="00E26132"/>
    <w:rsid w:val="00E32590"/>
    <w:rsid w:val="00E33E3A"/>
    <w:rsid w:val="00E347EF"/>
    <w:rsid w:val="00E348BE"/>
    <w:rsid w:val="00E40597"/>
    <w:rsid w:val="00E41691"/>
    <w:rsid w:val="00E50021"/>
    <w:rsid w:val="00E50591"/>
    <w:rsid w:val="00E50EF0"/>
    <w:rsid w:val="00E51941"/>
    <w:rsid w:val="00E75ABB"/>
    <w:rsid w:val="00E75C15"/>
    <w:rsid w:val="00E8398A"/>
    <w:rsid w:val="00E87306"/>
    <w:rsid w:val="00E92522"/>
    <w:rsid w:val="00E9666C"/>
    <w:rsid w:val="00E97826"/>
    <w:rsid w:val="00EA0F90"/>
    <w:rsid w:val="00EA158B"/>
    <w:rsid w:val="00EA52B3"/>
    <w:rsid w:val="00EA6463"/>
    <w:rsid w:val="00EB1D4A"/>
    <w:rsid w:val="00EB2803"/>
    <w:rsid w:val="00EC0C25"/>
    <w:rsid w:val="00EC0F41"/>
    <w:rsid w:val="00EC6A5E"/>
    <w:rsid w:val="00ED19F3"/>
    <w:rsid w:val="00EE543F"/>
    <w:rsid w:val="00EE6638"/>
    <w:rsid w:val="00EE74F8"/>
    <w:rsid w:val="00EF0F29"/>
    <w:rsid w:val="00EF7522"/>
    <w:rsid w:val="00EF7A03"/>
    <w:rsid w:val="00F02D03"/>
    <w:rsid w:val="00F06B84"/>
    <w:rsid w:val="00F06FCA"/>
    <w:rsid w:val="00F10784"/>
    <w:rsid w:val="00F11C19"/>
    <w:rsid w:val="00F15EE1"/>
    <w:rsid w:val="00F207A6"/>
    <w:rsid w:val="00F26506"/>
    <w:rsid w:val="00F309F8"/>
    <w:rsid w:val="00F31B01"/>
    <w:rsid w:val="00F407E5"/>
    <w:rsid w:val="00F46EBA"/>
    <w:rsid w:val="00F54735"/>
    <w:rsid w:val="00F61439"/>
    <w:rsid w:val="00F655D1"/>
    <w:rsid w:val="00F7177B"/>
    <w:rsid w:val="00F75386"/>
    <w:rsid w:val="00F75B04"/>
    <w:rsid w:val="00F75F6C"/>
    <w:rsid w:val="00F8518B"/>
    <w:rsid w:val="00FB1788"/>
    <w:rsid w:val="00FC1A5F"/>
    <w:rsid w:val="00FC1F89"/>
    <w:rsid w:val="00FC5135"/>
    <w:rsid w:val="00FC6694"/>
    <w:rsid w:val="00FC6EFD"/>
    <w:rsid w:val="00FF3E5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0B61F5DD"/>
  <w15:docId w15:val="{671FC881-2AA5-4C8D-91B8-B0413375E8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ajorHAnsi" w:eastAsiaTheme="majorEastAsia" w:hAnsiTheme="majorHAnsi" w:cstheme="majorBidi"/>
        <w:sz w:val="22"/>
        <w:szCs w:val="22"/>
        <w:lang w:val="en-US" w:eastAsia="en-US" w:bidi="ar-SA"/>
      </w:rPr>
    </w:rPrDefault>
    <w:pPrDefault>
      <w:pPr>
        <w:spacing w:after="200" w:line="276" w:lineRule="auto"/>
      </w:pPr>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semiHidden="1" w:uiPriority="9" w:unhideWhenUsed="1" w:qFormat="1"/>
    <w:lsdException w:name="heading 5" w:uiPriority="9"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5D114F"/>
    <w:rPr>
      <w:lang w:val="en-GB"/>
    </w:rPr>
  </w:style>
  <w:style w:type="paragraph" w:styleId="Heading1">
    <w:name w:val="heading 1"/>
    <w:basedOn w:val="Normal"/>
    <w:next w:val="Normal"/>
    <w:link w:val="Heading1Char"/>
    <w:uiPriority w:val="9"/>
    <w:qFormat/>
    <w:rsid w:val="00A54266"/>
    <w:pPr>
      <w:spacing w:before="480" w:after="0"/>
      <w:contextualSpacing/>
      <w:outlineLvl w:val="0"/>
    </w:pPr>
    <w:rPr>
      <w:smallCaps/>
      <w:spacing w:val="5"/>
      <w:sz w:val="36"/>
      <w:szCs w:val="36"/>
    </w:rPr>
  </w:style>
  <w:style w:type="paragraph" w:styleId="Heading2">
    <w:name w:val="heading 2"/>
    <w:basedOn w:val="Normal"/>
    <w:next w:val="Normal"/>
    <w:link w:val="Heading2Char"/>
    <w:uiPriority w:val="9"/>
    <w:unhideWhenUsed/>
    <w:qFormat/>
    <w:rsid w:val="00A54266"/>
    <w:pPr>
      <w:spacing w:before="200" w:after="0" w:line="271" w:lineRule="auto"/>
      <w:outlineLvl w:val="1"/>
    </w:pPr>
    <w:rPr>
      <w:smallCaps/>
      <w:sz w:val="28"/>
      <w:szCs w:val="28"/>
    </w:rPr>
  </w:style>
  <w:style w:type="paragraph" w:styleId="Heading3">
    <w:name w:val="heading 3"/>
    <w:basedOn w:val="Normal"/>
    <w:next w:val="Normal"/>
    <w:link w:val="Heading3Char"/>
    <w:uiPriority w:val="9"/>
    <w:unhideWhenUsed/>
    <w:qFormat/>
    <w:rsid w:val="00A54266"/>
    <w:pPr>
      <w:spacing w:before="200" w:after="0" w:line="271" w:lineRule="auto"/>
      <w:outlineLvl w:val="2"/>
    </w:pPr>
    <w:rPr>
      <w:i/>
      <w:iCs/>
      <w:smallCaps/>
      <w:spacing w:val="5"/>
      <w:sz w:val="26"/>
      <w:szCs w:val="26"/>
    </w:rPr>
  </w:style>
  <w:style w:type="paragraph" w:styleId="Heading4">
    <w:name w:val="heading 4"/>
    <w:basedOn w:val="Normal"/>
    <w:next w:val="Normal"/>
    <w:link w:val="Heading4Char"/>
    <w:uiPriority w:val="9"/>
    <w:semiHidden/>
    <w:unhideWhenUsed/>
    <w:qFormat/>
    <w:rsid w:val="00A54266"/>
    <w:pPr>
      <w:spacing w:after="0" w:line="271" w:lineRule="auto"/>
      <w:outlineLvl w:val="3"/>
    </w:pPr>
    <w:rPr>
      <w:b/>
      <w:bCs/>
      <w:spacing w:val="5"/>
      <w:sz w:val="24"/>
      <w:szCs w:val="24"/>
    </w:rPr>
  </w:style>
  <w:style w:type="paragraph" w:styleId="Heading5">
    <w:name w:val="heading 5"/>
    <w:basedOn w:val="Normal"/>
    <w:next w:val="Normal"/>
    <w:link w:val="Heading5Char"/>
    <w:uiPriority w:val="9"/>
    <w:unhideWhenUsed/>
    <w:qFormat/>
    <w:rsid w:val="00A54266"/>
    <w:pPr>
      <w:spacing w:after="0" w:line="271" w:lineRule="auto"/>
      <w:outlineLvl w:val="4"/>
    </w:pPr>
    <w:rPr>
      <w:i/>
      <w:iCs/>
      <w:sz w:val="24"/>
      <w:szCs w:val="24"/>
    </w:rPr>
  </w:style>
  <w:style w:type="paragraph" w:styleId="Heading6">
    <w:name w:val="heading 6"/>
    <w:basedOn w:val="Normal"/>
    <w:next w:val="Normal"/>
    <w:link w:val="Heading6Char"/>
    <w:uiPriority w:val="9"/>
    <w:semiHidden/>
    <w:unhideWhenUsed/>
    <w:qFormat/>
    <w:rsid w:val="00A54266"/>
    <w:pPr>
      <w:shd w:val="clear" w:color="auto" w:fill="FFFFFF" w:themeFill="background1"/>
      <w:spacing w:after="0" w:line="271" w:lineRule="auto"/>
      <w:outlineLvl w:val="5"/>
    </w:pPr>
    <w:rPr>
      <w:b/>
      <w:bCs/>
      <w:color w:val="595959" w:themeColor="text1" w:themeTint="A6"/>
      <w:spacing w:val="5"/>
    </w:rPr>
  </w:style>
  <w:style w:type="paragraph" w:styleId="Heading7">
    <w:name w:val="heading 7"/>
    <w:basedOn w:val="Normal"/>
    <w:next w:val="Normal"/>
    <w:link w:val="Heading7Char"/>
    <w:uiPriority w:val="9"/>
    <w:semiHidden/>
    <w:unhideWhenUsed/>
    <w:qFormat/>
    <w:rsid w:val="00A54266"/>
    <w:pPr>
      <w:spacing w:after="0"/>
      <w:outlineLvl w:val="6"/>
    </w:pPr>
    <w:rPr>
      <w:b/>
      <w:bCs/>
      <w:i/>
      <w:iCs/>
      <w:color w:val="5A5A5A" w:themeColor="text1" w:themeTint="A5"/>
      <w:sz w:val="20"/>
      <w:szCs w:val="20"/>
    </w:rPr>
  </w:style>
  <w:style w:type="paragraph" w:styleId="Heading8">
    <w:name w:val="heading 8"/>
    <w:basedOn w:val="Normal"/>
    <w:next w:val="Normal"/>
    <w:link w:val="Heading8Char"/>
    <w:uiPriority w:val="9"/>
    <w:semiHidden/>
    <w:unhideWhenUsed/>
    <w:qFormat/>
    <w:rsid w:val="00A54266"/>
    <w:pPr>
      <w:spacing w:after="0"/>
      <w:outlineLvl w:val="7"/>
    </w:pPr>
    <w:rPr>
      <w:b/>
      <w:bCs/>
      <w:color w:val="7F7F7F" w:themeColor="text1" w:themeTint="80"/>
      <w:sz w:val="20"/>
      <w:szCs w:val="20"/>
    </w:rPr>
  </w:style>
  <w:style w:type="paragraph" w:styleId="Heading9">
    <w:name w:val="heading 9"/>
    <w:basedOn w:val="Normal"/>
    <w:next w:val="Normal"/>
    <w:link w:val="Heading9Char"/>
    <w:uiPriority w:val="9"/>
    <w:semiHidden/>
    <w:unhideWhenUsed/>
    <w:qFormat/>
    <w:rsid w:val="00A54266"/>
    <w:pPr>
      <w:spacing w:after="0" w:line="271" w:lineRule="auto"/>
      <w:outlineLvl w:val="8"/>
    </w:pPr>
    <w:rPr>
      <w:b/>
      <w:bCs/>
      <w:i/>
      <w:iCs/>
      <w:color w:val="7F7F7F" w:themeColor="text1" w:themeTint="8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747D37"/>
    <w:pPr>
      <w:tabs>
        <w:tab w:val="center" w:pos="4153"/>
        <w:tab w:val="right" w:pos="8306"/>
      </w:tabs>
    </w:pPr>
  </w:style>
  <w:style w:type="paragraph" w:styleId="Footer">
    <w:name w:val="footer"/>
    <w:basedOn w:val="Normal"/>
    <w:rsid w:val="00747D37"/>
    <w:pPr>
      <w:tabs>
        <w:tab w:val="center" w:pos="4153"/>
        <w:tab w:val="right" w:pos="8306"/>
      </w:tabs>
    </w:pPr>
  </w:style>
  <w:style w:type="paragraph" w:styleId="DocumentMap">
    <w:name w:val="Document Map"/>
    <w:basedOn w:val="Normal"/>
    <w:semiHidden/>
    <w:rsid w:val="00747D37"/>
    <w:pPr>
      <w:shd w:val="clear" w:color="auto" w:fill="000080"/>
    </w:pPr>
    <w:rPr>
      <w:rFonts w:ascii="Tahoma" w:hAnsi="Tahoma"/>
    </w:rPr>
  </w:style>
  <w:style w:type="paragraph" w:styleId="BodyText">
    <w:name w:val="Body Text"/>
    <w:basedOn w:val="Normal"/>
    <w:rsid w:val="00747D37"/>
    <w:pPr>
      <w:outlineLvl w:val="0"/>
    </w:pPr>
    <w:rPr>
      <w:b/>
      <w:sz w:val="48"/>
      <w:lang w:val="en-IE"/>
    </w:rPr>
  </w:style>
  <w:style w:type="paragraph" w:styleId="BodyText2">
    <w:name w:val="Body Text 2"/>
    <w:basedOn w:val="Normal"/>
    <w:rsid w:val="00747D37"/>
    <w:rPr>
      <w:rFonts w:ascii="Century Gothic" w:hAnsi="Century Gothic"/>
    </w:rPr>
  </w:style>
  <w:style w:type="paragraph" w:styleId="BalloonText">
    <w:name w:val="Balloon Text"/>
    <w:basedOn w:val="Normal"/>
    <w:semiHidden/>
    <w:rsid w:val="00DA3370"/>
    <w:rPr>
      <w:rFonts w:ascii="Tahoma" w:hAnsi="Tahoma" w:cs="Tahoma"/>
      <w:sz w:val="16"/>
      <w:szCs w:val="16"/>
    </w:rPr>
  </w:style>
  <w:style w:type="paragraph" w:styleId="ListParagraph">
    <w:name w:val="List Paragraph"/>
    <w:basedOn w:val="Normal"/>
    <w:uiPriority w:val="34"/>
    <w:qFormat/>
    <w:rsid w:val="00A54266"/>
    <w:pPr>
      <w:ind w:left="720"/>
      <w:contextualSpacing/>
    </w:pPr>
  </w:style>
  <w:style w:type="table" w:styleId="TableGrid">
    <w:name w:val="Table Grid"/>
    <w:basedOn w:val="TableNormal"/>
    <w:rsid w:val="00C00FB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rsid w:val="00DF41B7"/>
    <w:rPr>
      <w:color w:val="0000FF" w:themeColor="hyperlink"/>
      <w:u w:val="single"/>
    </w:rPr>
  </w:style>
  <w:style w:type="character" w:styleId="FollowedHyperlink">
    <w:name w:val="FollowedHyperlink"/>
    <w:basedOn w:val="DefaultParagraphFont"/>
    <w:rsid w:val="00204D54"/>
    <w:rPr>
      <w:color w:val="800080" w:themeColor="followedHyperlink"/>
      <w:u w:val="single"/>
    </w:rPr>
  </w:style>
  <w:style w:type="character" w:customStyle="1" w:styleId="Heading1Char">
    <w:name w:val="Heading 1 Char"/>
    <w:basedOn w:val="DefaultParagraphFont"/>
    <w:link w:val="Heading1"/>
    <w:uiPriority w:val="9"/>
    <w:rsid w:val="00A54266"/>
    <w:rPr>
      <w:smallCaps/>
      <w:spacing w:val="5"/>
      <w:sz w:val="36"/>
      <w:szCs w:val="36"/>
    </w:rPr>
  </w:style>
  <w:style w:type="character" w:customStyle="1" w:styleId="Heading2Char">
    <w:name w:val="Heading 2 Char"/>
    <w:basedOn w:val="DefaultParagraphFont"/>
    <w:link w:val="Heading2"/>
    <w:uiPriority w:val="9"/>
    <w:rsid w:val="00A54266"/>
    <w:rPr>
      <w:smallCaps/>
      <w:sz w:val="28"/>
      <w:szCs w:val="28"/>
    </w:rPr>
  </w:style>
  <w:style w:type="character" w:customStyle="1" w:styleId="Heading3Char">
    <w:name w:val="Heading 3 Char"/>
    <w:basedOn w:val="DefaultParagraphFont"/>
    <w:link w:val="Heading3"/>
    <w:uiPriority w:val="9"/>
    <w:rsid w:val="00A54266"/>
    <w:rPr>
      <w:i/>
      <w:iCs/>
      <w:smallCaps/>
      <w:spacing w:val="5"/>
      <w:sz w:val="26"/>
      <w:szCs w:val="26"/>
    </w:rPr>
  </w:style>
  <w:style w:type="character" w:customStyle="1" w:styleId="Heading4Char">
    <w:name w:val="Heading 4 Char"/>
    <w:basedOn w:val="DefaultParagraphFont"/>
    <w:link w:val="Heading4"/>
    <w:uiPriority w:val="9"/>
    <w:semiHidden/>
    <w:rsid w:val="00A54266"/>
    <w:rPr>
      <w:b/>
      <w:bCs/>
      <w:spacing w:val="5"/>
      <w:sz w:val="24"/>
      <w:szCs w:val="24"/>
    </w:rPr>
  </w:style>
  <w:style w:type="character" w:customStyle="1" w:styleId="Heading5Char">
    <w:name w:val="Heading 5 Char"/>
    <w:basedOn w:val="DefaultParagraphFont"/>
    <w:link w:val="Heading5"/>
    <w:uiPriority w:val="9"/>
    <w:rsid w:val="00A54266"/>
    <w:rPr>
      <w:i/>
      <w:iCs/>
      <w:sz w:val="24"/>
      <w:szCs w:val="24"/>
    </w:rPr>
  </w:style>
  <w:style w:type="character" w:customStyle="1" w:styleId="Heading6Char">
    <w:name w:val="Heading 6 Char"/>
    <w:basedOn w:val="DefaultParagraphFont"/>
    <w:link w:val="Heading6"/>
    <w:uiPriority w:val="9"/>
    <w:semiHidden/>
    <w:rsid w:val="00A54266"/>
    <w:rPr>
      <w:b/>
      <w:bCs/>
      <w:color w:val="595959" w:themeColor="text1" w:themeTint="A6"/>
      <w:spacing w:val="5"/>
      <w:shd w:val="clear" w:color="auto" w:fill="FFFFFF" w:themeFill="background1"/>
    </w:rPr>
  </w:style>
  <w:style w:type="character" w:customStyle="1" w:styleId="Heading7Char">
    <w:name w:val="Heading 7 Char"/>
    <w:basedOn w:val="DefaultParagraphFont"/>
    <w:link w:val="Heading7"/>
    <w:uiPriority w:val="9"/>
    <w:semiHidden/>
    <w:rsid w:val="00A54266"/>
    <w:rPr>
      <w:b/>
      <w:bCs/>
      <w:i/>
      <w:iCs/>
      <w:color w:val="5A5A5A" w:themeColor="text1" w:themeTint="A5"/>
      <w:sz w:val="20"/>
      <w:szCs w:val="20"/>
    </w:rPr>
  </w:style>
  <w:style w:type="character" w:customStyle="1" w:styleId="Heading8Char">
    <w:name w:val="Heading 8 Char"/>
    <w:basedOn w:val="DefaultParagraphFont"/>
    <w:link w:val="Heading8"/>
    <w:uiPriority w:val="9"/>
    <w:semiHidden/>
    <w:rsid w:val="00A54266"/>
    <w:rPr>
      <w:b/>
      <w:bCs/>
      <w:color w:val="7F7F7F" w:themeColor="text1" w:themeTint="80"/>
      <w:sz w:val="20"/>
      <w:szCs w:val="20"/>
    </w:rPr>
  </w:style>
  <w:style w:type="character" w:customStyle="1" w:styleId="Heading9Char">
    <w:name w:val="Heading 9 Char"/>
    <w:basedOn w:val="DefaultParagraphFont"/>
    <w:link w:val="Heading9"/>
    <w:uiPriority w:val="9"/>
    <w:semiHidden/>
    <w:rsid w:val="00A54266"/>
    <w:rPr>
      <w:b/>
      <w:bCs/>
      <w:i/>
      <w:iCs/>
      <w:color w:val="7F7F7F" w:themeColor="text1" w:themeTint="80"/>
      <w:sz w:val="18"/>
      <w:szCs w:val="18"/>
    </w:rPr>
  </w:style>
  <w:style w:type="paragraph" w:styleId="Caption">
    <w:name w:val="caption"/>
    <w:basedOn w:val="Normal"/>
    <w:next w:val="Normal"/>
    <w:uiPriority w:val="35"/>
    <w:semiHidden/>
    <w:unhideWhenUsed/>
    <w:rsid w:val="006B28D8"/>
    <w:rPr>
      <w:caps/>
      <w:spacing w:val="10"/>
      <w:sz w:val="18"/>
      <w:szCs w:val="18"/>
    </w:rPr>
  </w:style>
  <w:style w:type="paragraph" w:styleId="Title">
    <w:name w:val="Title"/>
    <w:basedOn w:val="Normal"/>
    <w:next w:val="Normal"/>
    <w:link w:val="TitleChar"/>
    <w:uiPriority w:val="10"/>
    <w:qFormat/>
    <w:rsid w:val="00A54266"/>
    <w:pPr>
      <w:spacing w:after="300" w:line="240" w:lineRule="auto"/>
      <w:contextualSpacing/>
    </w:pPr>
    <w:rPr>
      <w:smallCaps/>
      <w:sz w:val="52"/>
      <w:szCs w:val="52"/>
    </w:rPr>
  </w:style>
  <w:style w:type="character" w:customStyle="1" w:styleId="TitleChar">
    <w:name w:val="Title Char"/>
    <w:basedOn w:val="DefaultParagraphFont"/>
    <w:link w:val="Title"/>
    <w:uiPriority w:val="10"/>
    <w:rsid w:val="00A54266"/>
    <w:rPr>
      <w:smallCaps/>
      <w:sz w:val="52"/>
      <w:szCs w:val="52"/>
    </w:rPr>
  </w:style>
  <w:style w:type="paragraph" w:styleId="Subtitle">
    <w:name w:val="Subtitle"/>
    <w:basedOn w:val="Normal"/>
    <w:next w:val="Normal"/>
    <w:link w:val="SubtitleChar"/>
    <w:uiPriority w:val="11"/>
    <w:qFormat/>
    <w:rsid w:val="00A54266"/>
    <w:rPr>
      <w:i/>
      <w:iCs/>
      <w:smallCaps/>
      <w:spacing w:val="10"/>
      <w:sz w:val="28"/>
      <w:szCs w:val="28"/>
    </w:rPr>
  </w:style>
  <w:style w:type="character" w:customStyle="1" w:styleId="SubtitleChar">
    <w:name w:val="Subtitle Char"/>
    <w:basedOn w:val="DefaultParagraphFont"/>
    <w:link w:val="Subtitle"/>
    <w:uiPriority w:val="11"/>
    <w:rsid w:val="00A54266"/>
    <w:rPr>
      <w:i/>
      <w:iCs/>
      <w:smallCaps/>
      <w:spacing w:val="10"/>
      <w:sz w:val="28"/>
      <w:szCs w:val="28"/>
    </w:rPr>
  </w:style>
  <w:style w:type="character" w:styleId="Strong">
    <w:name w:val="Strong"/>
    <w:uiPriority w:val="22"/>
    <w:qFormat/>
    <w:rsid w:val="00A54266"/>
    <w:rPr>
      <w:b/>
      <w:bCs/>
    </w:rPr>
  </w:style>
  <w:style w:type="character" w:styleId="Emphasis">
    <w:name w:val="Emphasis"/>
    <w:uiPriority w:val="20"/>
    <w:qFormat/>
    <w:rsid w:val="00A54266"/>
    <w:rPr>
      <w:b/>
      <w:bCs/>
      <w:i/>
      <w:iCs/>
      <w:spacing w:val="10"/>
    </w:rPr>
  </w:style>
  <w:style w:type="paragraph" w:styleId="NoSpacing">
    <w:name w:val="No Spacing"/>
    <w:basedOn w:val="Normal"/>
    <w:link w:val="NoSpacingChar"/>
    <w:uiPriority w:val="1"/>
    <w:qFormat/>
    <w:rsid w:val="00A54266"/>
    <w:pPr>
      <w:spacing w:after="0" w:line="240" w:lineRule="auto"/>
    </w:pPr>
  </w:style>
  <w:style w:type="character" w:customStyle="1" w:styleId="NoSpacingChar">
    <w:name w:val="No Spacing Char"/>
    <w:basedOn w:val="DefaultParagraphFont"/>
    <w:link w:val="NoSpacing"/>
    <w:uiPriority w:val="1"/>
    <w:rsid w:val="006B28D8"/>
  </w:style>
  <w:style w:type="paragraph" w:styleId="Quote">
    <w:name w:val="Quote"/>
    <w:basedOn w:val="Normal"/>
    <w:next w:val="Normal"/>
    <w:link w:val="QuoteChar"/>
    <w:uiPriority w:val="29"/>
    <w:qFormat/>
    <w:rsid w:val="00A54266"/>
    <w:rPr>
      <w:i/>
      <w:iCs/>
    </w:rPr>
  </w:style>
  <w:style w:type="character" w:customStyle="1" w:styleId="QuoteChar">
    <w:name w:val="Quote Char"/>
    <w:basedOn w:val="DefaultParagraphFont"/>
    <w:link w:val="Quote"/>
    <w:uiPriority w:val="29"/>
    <w:rsid w:val="00A54266"/>
    <w:rPr>
      <w:i/>
      <w:iCs/>
    </w:rPr>
  </w:style>
  <w:style w:type="paragraph" w:styleId="IntenseQuote">
    <w:name w:val="Intense Quote"/>
    <w:basedOn w:val="Normal"/>
    <w:next w:val="Normal"/>
    <w:link w:val="IntenseQuoteChar"/>
    <w:uiPriority w:val="30"/>
    <w:qFormat/>
    <w:rsid w:val="00A54266"/>
    <w:pPr>
      <w:pBdr>
        <w:top w:val="single" w:sz="4" w:space="10" w:color="auto"/>
        <w:bottom w:val="single" w:sz="4" w:space="10" w:color="auto"/>
      </w:pBdr>
      <w:spacing w:before="240" w:after="240" w:line="300" w:lineRule="auto"/>
      <w:ind w:left="1152" w:right="1152"/>
      <w:jc w:val="both"/>
    </w:pPr>
    <w:rPr>
      <w:i/>
      <w:iCs/>
    </w:rPr>
  </w:style>
  <w:style w:type="character" w:customStyle="1" w:styleId="IntenseQuoteChar">
    <w:name w:val="Intense Quote Char"/>
    <w:basedOn w:val="DefaultParagraphFont"/>
    <w:link w:val="IntenseQuote"/>
    <w:uiPriority w:val="30"/>
    <w:rsid w:val="00A54266"/>
    <w:rPr>
      <w:i/>
      <w:iCs/>
    </w:rPr>
  </w:style>
  <w:style w:type="character" w:styleId="SubtleEmphasis">
    <w:name w:val="Subtle Emphasis"/>
    <w:uiPriority w:val="19"/>
    <w:qFormat/>
    <w:rsid w:val="00A54266"/>
    <w:rPr>
      <w:i/>
      <w:iCs/>
    </w:rPr>
  </w:style>
  <w:style w:type="character" w:styleId="IntenseEmphasis">
    <w:name w:val="Intense Emphasis"/>
    <w:uiPriority w:val="21"/>
    <w:qFormat/>
    <w:rsid w:val="00A54266"/>
    <w:rPr>
      <w:b/>
      <w:bCs/>
      <w:i/>
      <w:iCs/>
    </w:rPr>
  </w:style>
  <w:style w:type="character" w:styleId="SubtleReference">
    <w:name w:val="Subtle Reference"/>
    <w:basedOn w:val="DefaultParagraphFont"/>
    <w:uiPriority w:val="31"/>
    <w:qFormat/>
    <w:rsid w:val="00A54266"/>
    <w:rPr>
      <w:smallCaps/>
    </w:rPr>
  </w:style>
  <w:style w:type="character" w:styleId="IntenseReference">
    <w:name w:val="Intense Reference"/>
    <w:uiPriority w:val="32"/>
    <w:qFormat/>
    <w:rsid w:val="00A54266"/>
    <w:rPr>
      <w:b/>
      <w:bCs/>
      <w:smallCaps/>
    </w:rPr>
  </w:style>
  <w:style w:type="character" w:styleId="BookTitle">
    <w:name w:val="Book Title"/>
    <w:basedOn w:val="DefaultParagraphFont"/>
    <w:uiPriority w:val="33"/>
    <w:qFormat/>
    <w:rsid w:val="00A54266"/>
    <w:rPr>
      <w:i/>
      <w:iCs/>
      <w:smallCaps/>
      <w:spacing w:val="5"/>
    </w:rPr>
  </w:style>
  <w:style w:type="paragraph" w:styleId="TOCHeading">
    <w:name w:val="TOC Heading"/>
    <w:basedOn w:val="Heading1"/>
    <w:next w:val="Normal"/>
    <w:uiPriority w:val="39"/>
    <w:semiHidden/>
    <w:unhideWhenUsed/>
    <w:qFormat/>
    <w:rsid w:val="00A54266"/>
    <w:pPr>
      <w:outlineLvl w:val="9"/>
    </w:pPr>
    <w:rPr>
      <w:lang w:bidi="en-US"/>
    </w:rPr>
  </w:style>
  <w:style w:type="character" w:styleId="CommentReference">
    <w:name w:val="annotation reference"/>
    <w:basedOn w:val="DefaultParagraphFont"/>
    <w:uiPriority w:val="99"/>
    <w:rsid w:val="00CC2E5A"/>
    <w:rPr>
      <w:sz w:val="16"/>
      <w:szCs w:val="16"/>
    </w:rPr>
  </w:style>
  <w:style w:type="paragraph" w:styleId="CommentText">
    <w:name w:val="annotation text"/>
    <w:basedOn w:val="Normal"/>
    <w:link w:val="CommentTextChar"/>
    <w:rsid w:val="00CC2E5A"/>
    <w:pPr>
      <w:spacing w:line="240" w:lineRule="auto"/>
    </w:pPr>
    <w:rPr>
      <w:sz w:val="20"/>
      <w:szCs w:val="20"/>
    </w:rPr>
  </w:style>
  <w:style w:type="character" w:customStyle="1" w:styleId="CommentTextChar">
    <w:name w:val="Comment Text Char"/>
    <w:basedOn w:val="DefaultParagraphFont"/>
    <w:link w:val="CommentText"/>
    <w:rsid w:val="00CC2E5A"/>
    <w:rPr>
      <w:sz w:val="20"/>
      <w:szCs w:val="20"/>
    </w:rPr>
  </w:style>
  <w:style w:type="paragraph" w:styleId="CommentSubject">
    <w:name w:val="annotation subject"/>
    <w:basedOn w:val="CommentText"/>
    <w:next w:val="CommentText"/>
    <w:link w:val="CommentSubjectChar"/>
    <w:rsid w:val="00CC2E5A"/>
    <w:rPr>
      <w:b/>
      <w:bCs/>
    </w:rPr>
  </w:style>
  <w:style w:type="character" w:customStyle="1" w:styleId="CommentSubjectChar">
    <w:name w:val="Comment Subject Char"/>
    <w:basedOn w:val="CommentTextChar"/>
    <w:link w:val="CommentSubject"/>
    <w:rsid w:val="00CC2E5A"/>
    <w:rPr>
      <w:b/>
      <w:bCs/>
      <w:sz w:val="20"/>
      <w:szCs w:val="20"/>
    </w:rPr>
  </w:style>
  <w:style w:type="paragraph" w:styleId="NormalWeb">
    <w:name w:val="Normal (Web)"/>
    <w:basedOn w:val="Normal"/>
    <w:uiPriority w:val="99"/>
    <w:semiHidden/>
    <w:unhideWhenUsed/>
    <w:rsid w:val="00B13692"/>
    <w:pPr>
      <w:spacing w:before="100" w:beforeAutospacing="1" w:after="100" w:afterAutospacing="1" w:line="240" w:lineRule="auto"/>
    </w:pPr>
    <w:rPr>
      <w:rFonts w:ascii="Times New Roman" w:eastAsia="Times New Roman" w:hAnsi="Times New Roman" w:cs="Times New Roman"/>
      <w:sz w:val="24"/>
      <w:szCs w:val="24"/>
      <w:lang w:val="en-IE" w:eastAsia="en-IE"/>
    </w:rPr>
  </w:style>
  <w:style w:type="character" w:styleId="PlaceholderText">
    <w:name w:val="Placeholder Text"/>
    <w:basedOn w:val="DefaultParagraphFont"/>
    <w:uiPriority w:val="99"/>
    <w:semiHidden/>
    <w:rsid w:val="009A04AC"/>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42245198">
      <w:bodyDiv w:val="1"/>
      <w:marLeft w:val="0"/>
      <w:marRight w:val="0"/>
      <w:marTop w:val="0"/>
      <w:marBottom w:val="0"/>
      <w:divBdr>
        <w:top w:val="none" w:sz="0" w:space="0" w:color="auto"/>
        <w:left w:val="none" w:sz="0" w:space="0" w:color="auto"/>
        <w:bottom w:val="none" w:sz="0" w:space="0" w:color="auto"/>
        <w:right w:val="none" w:sz="0" w:space="0" w:color="auto"/>
      </w:divBdr>
      <w:divsChild>
        <w:div w:id="401831639">
          <w:marLeft w:val="0"/>
          <w:marRight w:val="0"/>
          <w:marTop w:val="0"/>
          <w:marBottom w:val="0"/>
          <w:divBdr>
            <w:top w:val="none" w:sz="0" w:space="0" w:color="auto"/>
            <w:left w:val="none" w:sz="0" w:space="0" w:color="auto"/>
            <w:bottom w:val="none" w:sz="0" w:space="0" w:color="auto"/>
            <w:right w:val="none" w:sz="0" w:space="0" w:color="auto"/>
          </w:divBdr>
        </w:div>
        <w:div w:id="827477114">
          <w:marLeft w:val="0"/>
          <w:marRight w:val="0"/>
          <w:marTop w:val="0"/>
          <w:marBottom w:val="0"/>
          <w:divBdr>
            <w:top w:val="none" w:sz="0" w:space="0" w:color="auto"/>
            <w:left w:val="none" w:sz="0" w:space="0" w:color="auto"/>
            <w:bottom w:val="none" w:sz="0" w:space="0" w:color="auto"/>
            <w:right w:val="none" w:sz="0" w:space="0" w:color="auto"/>
          </w:divBdr>
        </w:div>
      </w:divsChild>
    </w:div>
    <w:div w:id="453669737">
      <w:bodyDiv w:val="1"/>
      <w:marLeft w:val="0"/>
      <w:marRight w:val="0"/>
      <w:marTop w:val="0"/>
      <w:marBottom w:val="0"/>
      <w:divBdr>
        <w:top w:val="none" w:sz="0" w:space="0" w:color="auto"/>
        <w:left w:val="none" w:sz="0" w:space="0" w:color="auto"/>
        <w:bottom w:val="none" w:sz="0" w:space="0" w:color="auto"/>
        <w:right w:val="none" w:sz="0" w:space="0" w:color="auto"/>
      </w:divBdr>
    </w:div>
    <w:div w:id="493107388">
      <w:bodyDiv w:val="1"/>
      <w:marLeft w:val="0"/>
      <w:marRight w:val="0"/>
      <w:marTop w:val="0"/>
      <w:marBottom w:val="0"/>
      <w:divBdr>
        <w:top w:val="none" w:sz="0" w:space="0" w:color="auto"/>
        <w:left w:val="none" w:sz="0" w:space="0" w:color="auto"/>
        <w:bottom w:val="none" w:sz="0" w:space="0" w:color="auto"/>
        <w:right w:val="none" w:sz="0" w:space="0" w:color="auto"/>
      </w:divBdr>
    </w:div>
    <w:div w:id="506140444">
      <w:bodyDiv w:val="1"/>
      <w:marLeft w:val="0"/>
      <w:marRight w:val="0"/>
      <w:marTop w:val="0"/>
      <w:marBottom w:val="0"/>
      <w:divBdr>
        <w:top w:val="none" w:sz="0" w:space="0" w:color="auto"/>
        <w:left w:val="none" w:sz="0" w:space="0" w:color="auto"/>
        <w:bottom w:val="none" w:sz="0" w:space="0" w:color="auto"/>
        <w:right w:val="none" w:sz="0" w:space="0" w:color="auto"/>
      </w:divBdr>
    </w:div>
    <w:div w:id="747121266">
      <w:bodyDiv w:val="1"/>
      <w:marLeft w:val="0"/>
      <w:marRight w:val="0"/>
      <w:marTop w:val="0"/>
      <w:marBottom w:val="0"/>
      <w:divBdr>
        <w:top w:val="none" w:sz="0" w:space="0" w:color="auto"/>
        <w:left w:val="none" w:sz="0" w:space="0" w:color="auto"/>
        <w:bottom w:val="none" w:sz="0" w:space="0" w:color="auto"/>
        <w:right w:val="none" w:sz="0" w:space="0" w:color="auto"/>
      </w:divBdr>
    </w:div>
    <w:div w:id="1281033662">
      <w:bodyDiv w:val="1"/>
      <w:marLeft w:val="0"/>
      <w:marRight w:val="0"/>
      <w:marTop w:val="0"/>
      <w:marBottom w:val="0"/>
      <w:divBdr>
        <w:top w:val="none" w:sz="0" w:space="0" w:color="auto"/>
        <w:left w:val="none" w:sz="0" w:space="0" w:color="auto"/>
        <w:bottom w:val="none" w:sz="0" w:space="0" w:color="auto"/>
        <w:right w:val="none" w:sz="0" w:space="0" w:color="auto"/>
      </w:divBdr>
    </w:div>
    <w:div w:id="1301184228">
      <w:bodyDiv w:val="1"/>
      <w:marLeft w:val="0"/>
      <w:marRight w:val="0"/>
      <w:marTop w:val="0"/>
      <w:marBottom w:val="0"/>
      <w:divBdr>
        <w:top w:val="none" w:sz="0" w:space="0" w:color="auto"/>
        <w:left w:val="none" w:sz="0" w:space="0" w:color="auto"/>
        <w:bottom w:val="none" w:sz="0" w:space="0" w:color="auto"/>
        <w:right w:val="none" w:sz="0" w:space="0" w:color="auto"/>
      </w:divBdr>
    </w:div>
    <w:div w:id="1326661314">
      <w:bodyDiv w:val="1"/>
      <w:marLeft w:val="0"/>
      <w:marRight w:val="0"/>
      <w:marTop w:val="0"/>
      <w:marBottom w:val="0"/>
      <w:divBdr>
        <w:top w:val="none" w:sz="0" w:space="0" w:color="auto"/>
        <w:left w:val="none" w:sz="0" w:space="0" w:color="auto"/>
        <w:bottom w:val="none" w:sz="0" w:space="0" w:color="auto"/>
        <w:right w:val="none" w:sz="0" w:space="0" w:color="auto"/>
      </w:divBdr>
    </w:div>
    <w:div w:id="1493447694">
      <w:bodyDiv w:val="1"/>
      <w:marLeft w:val="0"/>
      <w:marRight w:val="0"/>
      <w:marTop w:val="0"/>
      <w:marBottom w:val="0"/>
      <w:divBdr>
        <w:top w:val="none" w:sz="0" w:space="0" w:color="auto"/>
        <w:left w:val="none" w:sz="0" w:space="0" w:color="auto"/>
        <w:bottom w:val="none" w:sz="0" w:space="0" w:color="auto"/>
        <w:right w:val="none" w:sz="0" w:space="0" w:color="auto"/>
      </w:divBdr>
      <w:divsChild>
        <w:div w:id="1913737100">
          <w:marLeft w:val="0"/>
          <w:marRight w:val="0"/>
          <w:marTop w:val="0"/>
          <w:marBottom w:val="0"/>
          <w:divBdr>
            <w:top w:val="none" w:sz="0" w:space="0" w:color="auto"/>
            <w:left w:val="none" w:sz="0" w:space="0" w:color="auto"/>
            <w:bottom w:val="none" w:sz="0" w:space="0" w:color="auto"/>
            <w:right w:val="none" w:sz="0" w:space="0" w:color="auto"/>
          </w:divBdr>
        </w:div>
      </w:divsChild>
    </w:div>
    <w:div w:id="1533108927">
      <w:bodyDiv w:val="1"/>
      <w:marLeft w:val="0"/>
      <w:marRight w:val="0"/>
      <w:marTop w:val="0"/>
      <w:marBottom w:val="0"/>
      <w:divBdr>
        <w:top w:val="none" w:sz="0" w:space="0" w:color="auto"/>
        <w:left w:val="none" w:sz="0" w:space="0" w:color="auto"/>
        <w:bottom w:val="none" w:sz="0" w:space="0" w:color="auto"/>
        <w:right w:val="none" w:sz="0" w:space="0" w:color="auto"/>
      </w:divBdr>
    </w:div>
    <w:div w:id="1771469589">
      <w:bodyDiv w:val="1"/>
      <w:marLeft w:val="0"/>
      <w:marRight w:val="0"/>
      <w:marTop w:val="0"/>
      <w:marBottom w:val="0"/>
      <w:divBdr>
        <w:top w:val="none" w:sz="0" w:space="0" w:color="auto"/>
        <w:left w:val="none" w:sz="0" w:space="0" w:color="auto"/>
        <w:bottom w:val="none" w:sz="0" w:space="0" w:color="auto"/>
        <w:right w:val="none" w:sz="0" w:space="0" w:color="auto"/>
      </w:divBdr>
    </w:div>
    <w:div w:id="1908489714">
      <w:bodyDiv w:val="1"/>
      <w:marLeft w:val="0"/>
      <w:marRight w:val="0"/>
      <w:marTop w:val="0"/>
      <w:marBottom w:val="0"/>
      <w:divBdr>
        <w:top w:val="none" w:sz="0" w:space="0" w:color="auto"/>
        <w:left w:val="none" w:sz="0" w:space="0" w:color="auto"/>
        <w:bottom w:val="none" w:sz="0" w:space="0" w:color="auto"/>
        <w:right w:val="none" w:sz="0" w:space="0" w:color="auto"/>
      </w:divBdr>
      <w:divsChild>
        <w:div w:id="184177275">
          <w:marLeft w:val="0"/>
          <w:marRight w:val="0"/>
          <w:marTop w:val="0"/>
          <w:marBottom w:val="0"/>
          <w:divBdr>
            <w:top w:val="none" w:sz="0" w:space="0" w:color="auto"/>
            <w:left w:val="none" w:sz="0" w:space="0" w:color="auto"/>
            <w:bottom w:val="none" w:sz="0" w:space="0" w:color="auto"/>
            <w:right w:val="none" w:sz="0" w:space="0" w:color="auto"/>
          </w:divBdr>
        </w:div>
        <w:div w:id="140540623">
          <w:marLeft w:val="0"/>
          <w:marRight w:val="0"/>
          <w:marTop w:val="0"/>
          <w:marBottom w:val="0"/>
          <w:divBdr>
            <w:top w:val="none" w:sz="0" w:space="0" w:color="auto"/>
            <w:left w:val="none" w:sz="0" w:space="0" w:color="auto"/>
            <w:bottom w:val="none" w:sz="0" w:space="0" w:color="auto"/>
            <w:right w:val="none" w:sz="0" w:space="0" w:color="auto"/>
          </w:divBdr>
          <w:divsChild>
            <w:div w:id="1920675333">
              <w:marLeft w:val="0"/>
              <w:marRight w:val="0"/>
              <w:marTop w:val="0"/>
              <w:marBottom w:val="0"/>
              <w:divBdr>
                <w:top w:val="none" w:sz="0" w:space="0" w:color="auto"/>
                <w:left w:val="none" w:sz="0" w:space="0" w:color="auto"/>
                <w:bottom w:val="none" w:sz="0" w:space="0" w:color="auto"/>
                <w:right w:val="none" w:sz="0" w:space="0" w:color="auto"/>
              </w:divBdr>
              <w:divsChild>
                <w:div w:id="1040665468">
                  <w:marLeft w:val="0"/>
                  <w:marRight w:val="0"/>
                  <w:marTop w:val="0"/>
                  <w:marBottom w:val="0"/>
                  <w:divBdr>
                    <w:top w:val="none" w:sz="0" w:space="0" w:color="auto"/>
                    <w:left w:val="none" w:sz="0" w:space="0" w:color="auto"/>
                    <w:bottom w:val="none" w:sz="0" w:space="0" w:color="auto"/>
                    <w:right w:val="none" w:sz="0" w:space="0" w:color="auto"/>
                  </w:divBdr>
                  <w:divsChild>
                    <w:div w:id="1593778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126989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2">
      <a:majorFont>
        <a:latin typeface="Calibri"/>
        <a:ea typeface=""/>
        <a:cs typeface=""/>
        <a:font script="Jpan" typeface="HGｺﾞｼｯｸM"/>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mbria"/>
        <a:ea typeface=""/>
        <a:cs typeface=""/>
        <a:font script="Jpan" typeface="HG明朝B"/>
        <a:font script="Hang" typeface="맑은 고딕"/>
        <a:font script="Hans" typeface="黑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FE9258E-7E8B-A246-9440-47694B4F15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85</TotalTime>
  <Pages>7</Pages>
  <Words>1409</Words>
  <Characters>8034</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Ann Foley</dc:creator>
  <cp:lastModifiedBy>MAC LIATHAIN, CIAN</cp:lastModifiedBy>
  <cp:revision>19</cp:revision>
  <cp:lastPrinted>2020-05-06T17:33:00Z</cp:lastPrinted>
  <dcterms:created xsi:type="dcterms:W3CDTF">2020-09-26T15:21:00Z</dcterms:created>
  <dcterms:modified xsi:type="dcterms:W3CDTF">2020-12-22T12:12:00Z</dcterms:modified>
</cp:coreProperties>
</file>