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044AEC" w14:textId="77777777" w:rsidR="006301CB" w:rsidRDefault="006301CB" w:rsidP="00E2307B">
      <w:pPr>
        <w:spacing w:after="0" w:line="240" w:lineRule="auto"/>
        <w:rPr>
          <w:rFonts w:ascii="Times New Roman" w:hAnsi="Times New Roman" w:cs="Times New Roman"/>
          <w:b/>
          <w:bCs/>
          <w:iCs/>
          <w:color w:val="000000" w:themeColor="text1"/>
          <w:sz w:val="24"/>
          <w:szCs w:val="24"/>
        </w:rPr>
      </w:pPr>
    </w:p>
    <w:p w14:paraId="12B0D5DC" w14:textId="01F4022E"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12F9EECF"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BC1858">
              <w:rPr>
                <w:rFonts w:ascii="Times New Roman" w:hAnsi="Times New Roman" w:cs="Times New Roman"/>
                <w:bCs/>
              </w:rPr>
              <w:tab/>
              <w:t>LCM and adding Fractions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071047D8"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185E51">
              <w:rPr>
                <w:rFonts w:ascii="Times New Roman" w:hAnsi="Times New Roman" w:cs="Times New Roman"/>
                <w:bCs/>
              </w:rPr>
              <w:tab/>
            </w:r>
            <w:r w:rsidR="00185E51">
              <w:rPr>
                <w:rFonts w:ascii="Times New Roman" w:hAnsi="Times New Roman" w:cs="Times New Roman"/>
                <w:bCs/>
              </w:rPr>
              <w:tab/>
              <w:t>2</w:t>
            </w:r>
          </w:p>
        </w:tc>
      </w:tr>
      <w:tr w:rsidR="0089540D" w:rsidRPr="004B60DC" w14:paraId="10F4D8A3" w14:textId="77777777" w:rsidTr="002840B4">
        <w:tc>
          <w:tcPr>
            <w:tcW w:w="4219" w:type="dxa"/>
          </w:tcPr>
          <w:p w14:paraId="0EEA6E28" w14:textId="075F71DA"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185E51">
              <w:rPr>
                <w:rFonts w:ascii="Times New Roman" w:hAnsi="Times New Roman" w:cs="Times New Roman"/>
                <w:bCs/>
              </w:rPr>
              <w:t>1</w:t>
            </w:r>
            <w:r w:rsidR="00BC1858">
              <w:rPr>
                <w:rFonts w:ascii="Times New Roman" w:hAnsi="Times New Roman" w:cs="Times New Roman"/>
                <w:bCs/>
              </w:rPr>
              <w:t>8</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44B64562"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185E51">
              <w:rPr>
                <w:rFonts w:ascii="Times New Roman" w:hAnsi="Times New Roman" w:cs="Times New Roman"/>
                <w:bCs/>
              </w:rPr>
              <w:tab/>
            </w:r>
            <w:r w:rsidR="00185E51">
              <w:rPr>
                <w:rFonts w:ascii="Times New Roman" w:hAnsi="Times New Roman" w:cs="Times New Roman"/>
                <w:bCs/>
              </w:rPr>
              <w:tab/>
            </w:r>
            <w:r w:rsidR="00185E51">
              <w:rPr>
                <w:rFonts w:ascii="Times New Roman" w:hAnsi="Times New Roman" w:cs="Times New Roman"/>
                <w:bCs/>
              </w:rPr>
              <w:tab/>
              <w:t>0</w:t>
            </w:r>
            <w:r w:rsidR="00BC1858">
              <w:rPr>
                <w:rFonts w:ascii="Times New Roman" w:hAnsi="Times New Roman" w:cs="Times New Roman"/>
                <w:bCs/>
              </w:rPr>
              <w:t>7</w:t>
            </w:r>
            <w:r w:rsidR="00185E51">
              <w:rPr>
                <w:rFonts w:ascii="Times New Roman" w:hAnsi="Times New Roman" w:cs="Times New Roman"/>
                <w:bCs/>
              </w:rPr>
              <w:t>/10/20</w:t>
            </w:r>
          </w:p>
        </w:tc>
        <w:tc>
          <w:tcPr>
            <w:tcW w:w="5023" w:type="dxa"/>
          </w:tcPr>
          <w:p w14:paraId="36DFE70D" w14:textId="488930D7"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185E51">
              <w:rPr>
                <w:rFonts w:ascii="Times New Roman" w:hAnsi="Times New Roman" w:cs="Times New Roman"/>
                <w:bCs/>
              </w:rPr>
              <w:tab/>
              <w:t>1</w:t>
            </w:r>
            <w:r w:rsidR="00C101B4">
              <w:rPr>
                <w:rFonts w:ascii="Times New Roman" w:hAnsi="Times New Roman" w:cs="Times New Roman"/>
                <w:bCs/>
              </w:rPr>
              <w:t>0</w:t>
            </w:r>
            <w:r w:rsidR="00185E51">
              <w:rPr>
                <w:rFonts w:ascii="Times New Roman" w:hAnsi="Times New Roman" w:cs="Times New Roman"/>
                <w:bCs/>
              </w:rPr>
              <w:t>:</w:t>
            </w:r>
            <w:r w:rsidR="00C101B4">
              <w:rPr>
                <w:rFonts w:ascii="Times New Roman" w:hAnsi="Times New Roman" w:cs="Times New Roman"/>
                <w:bCs/>
              </w:rPr>
              <w:t>3</w:t>
            </w:r>
            <w:r w:rsidR="00185E51">
              <w:rPr>
                <w:rFonts w:ascii="Times New Roman" w:hAnsi="Times New Roman" w:cs="Times New Roman"/>
                <w:bCs/>
              </w:rPr>
              <w:t>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1199" w:type="dxa"/>
        <w:tblInd w:w="-998" w:type="dxa"/>
        <w:tblLook w:val="04A0" w:firstRow="1" w:lastRow="0" w:firstColumn="1" w:lastColumn="0" w:noHBand="0" w:noVBand="1"/>
      </w:tblPr>
      <w:tblGrid>
        <w:gridCol w:w="11199"/>
      </w:tblGrid>
      <w:tr w:rsidR="00F207A6" w:rsidRPr="004B60DC" w14:paraId="4E07EE9E" w14:textId="77777777" w:rsidTr="009F5034">
        <w:tc>
          <w:tcPr>
            <w:tcW w:w="11199"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9F5034">
        <w:tc>
          <w:tcPr>
            <w:tcW w:w="11199" w:type="dxa"/>
          </w:tcPr>
          <w:p w14:paraId="44CBFB10" w14:textId="4E97AF71" w:rsidR="005F61B2" w:rsidRPr="004B60DC" w:rsidRDefault="005F61B2" w:rsidP="005F61B2">
            <w:pPr>
              <w:rPr>
                <w:rFonts w:ascii="Times New Roman" w:hAnsi="Times New Roman" w:cs="Times New Roman"/>
                <w:bCs/>
                <w:position w:val="-6"/>
                <w:sz w:val="20"/>
                <w:szCs w:val="20"/>
              </w:rPr>
            </w:pPr>
            <w:bookmarkStart w:id="0" w:name="OLE_LINK95"/>
            <w:bookmarkStart w:id="1" w:name="OLE_LINK96"/>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Pr>
                <w:rFonts w:ascii="Times New Roman" w:hAnsi="Times New Roman" w:cs="Times New Roman"/>
                <w:bCs/>
                <w:position w:val="-6"/>
                <w:sz w:val="20"/>
                <w:szCs w:val="20"/>
              </w:rPr>
              <w:t xml:space="preserve">and </w:t>
            </w:r>
            <w:r w:rsidRPr="00497974">
              <w:rPr>
                <w:rFonts w:ascii="Times New Roman" w:hAnsi="Times New Roman" w:cs="Times New Roman"/>
                <w:bCs/>
                <w:i/>
                <w:iCs/>
                <w:position w:val="-6"/>
                <w:sz w:val="20"/>
                <w:szCs w:val="20"/>
              </w:rPr>
              <w:t>equations</w:t>
            </w:r>
            <w:r>
              <w:rPr>
                <w:rFonts w:ascii="Times New Roman" w:hAnsi="Times New Roman" w:cs="Times New Roman"/>
                <w:bCs/>
                <w:position w:val="-6"/>
                <w:sz w:val="20"/>
                <w:szCs w:val="20"/>
              </w:rPr>
              <w:t>. Last week, and this week, students developed an understanding of the number line, the natural numbers N, integers Z, real numbers R, 'element of' symbol and the inequality symbols.  (K)</w:t>
            </w:r>
          </w:p>
          <w:p w14:paraId="61652ACB" w14:textId="4105E120" w:rsidR="00EE543F" w:rsidRDefault="005F61B2"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Last week students improved their skills of identifying the appropriate number systems of given numbers, choosing the correct inequality symbol to use when comparing different numbers, interpreting number lines, and graphing inequality statements on number lines for N, Z and R. </w:t>
            </w:r>
            <w:r w:rsidR="009F5034">
              <w:rPr>
                <w:rFonts w:ascii="Times New Roman" w:hAnsi="Times New Roman" w:cs="Times New Roman"/>
                <w:bCs/>
                <w:position w:val="-6"/>
                <w:sz w:val="20"/>
                <w:szCs w:val="20"/>
              </w:rPr>
              <w:t xml:space="preserve">On Monday students developed their skills solving linear inequalities, and in yesterday's lesson with my co-operating teacher students practiced changing the inequality sign when the variable has a negative value </w:t>
            </w:r>
            <w:r>
              <w:rPr>
                <w:rFonts w:ascii="Times New Roman" w:hAnsi="Times New Roman" w:cs="Times New Roman"/>
                <w:bCs/>
                <w:position w:val="-6"/>
                <w:sz w:val="20"/>
                <w:szCs w:val="20"/>
              </w:rPr>
              <w:t>(S)</w:t>
            </w:r>
          </w:p>
          <w:p w14:paraId="2FD46201" w14:textId="7BA4E4B5" w:rsidR="009F5034" w:rsidRPr="004B60DC" w:rsidRDefault="009F5034"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are hard to motivate and can be insulting to both me and my co-operating teacher, my co-operating teacher has said to just ignore that and try to get as much done as possible, in the hopes that </w:t>
            </w:r>
            <w:proofErr w:type="spellStart"/>
            <w:r>
              <w:rPr>
                <w:rFonts w:ascii="Times New Roman" w:hAnsi="Times New Roman" w:cs="Times New Roman"/>
                <w:bCs/>
                <w:position w:val="-6"/>
                <w:sz w:val="20"/>
                <w:szCs w:val="20"/>
              </w:rPr>
              <w:t>hey</w:t>
            </w:r>
            <w:proofErr w:type="spellEnd"/>
            <w:r>
              <w:rPr>
                <w:rFonts w:ascii="Times New Roman" w:hAnsi="Times New Roman" w:cs="Times New Roman"/>
                <w:bCs/>
                <w:position w:val="-6"/>
                <w:sz w:val="20"/>
                <w:szCs w:val="20"/>
              </w:rPr>
              <w:t xml:space="preserve"> might at least understand parts of their Junior Certificate paper (O)</w:t>
            </w:r>
            <w:bookmarkEnd w:id="0"/>
            <w:bookmarkEnd w:id="1"/>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1199" w:type="dxa"/>
        <w:tblInd w:w="-998" w:type="dxa"/>
        <w:tblLook w:val="04A0" w:firstRow="1" w:lastRow="0" w:firstColumn="1" w:lastColumn="0" w:noHBand="0" w:noVBand="1"/>
      </w:tblPr>
      <w:tblGrid>
        <w:gridCol w:w="10065"/>
        <w:gridCol w:w="1134"/>
      </w:tblGrid>
      <w:tr w:rsidR="00EE543F" w:rsidRPr="004B60DC" w14:paraId="57BCBC67" w14:textId="77777777" w:rsidTr="009F5034">
        <w:tc>
          <w:tcPr>
            <w:tcW w:w="11199" w:type="dxa"/>
            <w:gridSpan w:val="2"/>
            <w:shd w:val="clear" w:color="auto" w:fill="D9D9D9" w:themeFill="background1" w:themeFillShade="D9"/>
          </w:tcPr>
          <w:p w14:paraId="42BE0CDA" w14:textId="3D0F744B" w:rsidR="00EE543F" w:rsidRPr="004B60DC" w:rsidRDefault="00EE543F" w:rsidP="009F5034">
            <w:pPr>
              <w:pStyle w:val="ListParagraph"/>
              <w:numPr>
                <w:ilvl w:val="0"/>
                <w:numId w:val="11"/>
              </w:numPr>
              <w:spacing w:before="240" w:after="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9F5034">
            <w:pPr>
              <w:spacing w:after="0"/>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9F5034">
        <w:tc>
          <w:tcPr>
            <w:tcW w:w="10065" w:type="dxa"/>
          </w:tcPr>
          <w:p w14:paraId="7F81CC84" w14:textId="77777777" w:rsidR="00EE543F" w:rsidRPr="003B0B24" w:rsidRDefault="00EE543F" w:rsidP="009F5034">
            <w:pPr>
              <w:spacing w:before="240" w:after="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1134" w:type="dxa"/>
          </w:tcPr>
          <w:p w14:paraId="3A7DEA0D" w14:textId="00D11FC9" w:rsidR="00EE543F" w:rsidRPr="003B0B24" w:rsidRDefault="00EE543F" w:rsidP="009F5034">
            <w:pPr>
              <w:spacing w:before="240" w:after="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9F5034">
        <w:tc>
          <w:tcPr>
            <w:tcW w:w="10065" w:type="dxa"/>
          </w:tcPr>
          <w:p w14:paraId="05E9022F" w14:textId="38829976" w:rsidR="00285E72" w:rsidRPr="004B60DC" w:rsidRDefault="009F5034" w:rsidP="00EE543F">
            <w:pPr>
              <w:spacing w:before="240"/>
              <w:rPr>
                <w:rFonts w:ascii="Times New Roman" w:hAnsi="Times New Roman" w:cs="Times New Roman"/>
                <w:bCs/>
              </w:rPr>
            </w:pPr>
            <w:r>
              <w:rPr>
                <w:rFonts w:ascii="Times New Roman" w:hAnsi="Times New Roman" w:cs="Times New Roman"/>
                <w:bCs/>
              </w:rPr>
              <w:t>After students have practiced solving inequalities in previous lessons, my co-operating teacher has asked me to move on to algebraic fractions, following the book.</w:t>
            </w:r>
          </w:p>
          <w:p w14:paraId="1A17C633" w14:textId="77777777" w:rsidR="00285E72" w:rsidRDefault="009F5034" w:rsidP="00EE543F">
            <w:pPr>
              <w:spacing w:before="240"/>
              <w:rPr>
                <w:rFonts w:ascii="Times New Roman" w:hAnsi="Times New Roman" w:cs="Times New Roman"/>
                <w:bCs/>
              </w:rPr>
            </w:pPr>
            <w:r>
              <w:rPr>
                <w:rFonts w:ascii="Times New Roman" w:hAnsi="Times New Roman" w:cs="Times New Roman"/>
                <w:bCs/>
              </w:rPr>
              <w:t>The lesson will begin by drawing a fraction wall on the whiteboard. Using this, the teacher will ask the students to identify equivalent fractions and help them understand what this means.</w:t>
            </w:r>
          </w:p>
          <w:p w14:paraId="5DD9FD54" w14:textId="7DDCB40F" w:rsidR="009F5034" w:rsidRDefault="009F5034" w:rsidP="00EE543F">
            <w:pPr>
              <w:spacing w:before="240"/>
              <w:rPr>
                <w:rFonts w:ascii="Times New Roman" w:hAnsi="Times New Roman" w:cs="Times New Roman"/>
                <w:bCs/>
              </w:rPr>
            </w:pPr>
            <w:r>
              <w:rPr>
                <w:rFonts w:ascii="Times New Roman" w:hAnsi="Times New Roman" w:cs="Times New Roman"/>
                <w:bCs/>
              </w:rPr>
              <w:t>Following this, the teacher will demonstrate how equivalent fractions can be used to add/subtract fractions of different denominators, and how equivalent fractions with matching denominators can be found by calculating the LCM of the denominators. Students will add numerical fractions by first finding the LCM of the denominators and then rewriting the fractions as their equivalent fractions.</w:t>
            </w:r>
          </w:p>
          <w:p w14:paraId="761F8E2E" w14:textId="1191DD8C" w:rsidR="009F5034" w:rsidRPr="004B60DC" w:rsidRDefault="009F5034" w:rsidP="00EE543F">
            <w:pPr>
              <w:spacing w:before="240"/>
              <w:rPr>
                <w:rFonts w:ascii="Times New Roman" w:hAnsi="Times New Roman" w:cs="Times New Roman"/>
                <w:bCs/>
              </w:rPr>
            </w:pPr>
            <w:r>
              <w:rPr>
                <w:rFonts w:ascii="Times New Roman" w:hAnsi="Times New Roman" w:cs="Times New Roman"/>
                <w:bCs/>
              </w:rPr>
              <w:lastRenderedPageBreak/>
              <w:t xml:space="preserve">Teacher will demonstrate how the same method applies to algebraic fractions, and students will answer questions involving them simplifying algebraic expressions involving fractions of different denominators. </w:t>
            </w:r>
          </w:p>
        </w:tc>
        <w:tc>
          <w:tcPr>
            <w:tcW w:w="1134" w:type="dxa"/>
          </w:tcPr>
          <w:p w14:paraId="5A0FA4CC" w14:textId="04CCB22F" w:rsidR="00285E72" w:rsidRDefault="00285E72" w:rsidP="00EE543F">
            <w:pPr>
              <w:spacing w:before="240"/>
              <w:rPr>
                <w:rFonts w:ascii="Times New Roman" w:hAnsi="Times New Roman" w:cs="Times New Roman"/>
                <w:bCs/>
              </w:rPr>
            </w:pPr>
          </w:p>
          <w:p w14:paraId="3BDC6E18" w14:textId="12787154" w:rsidR="009F5034" w:rsidRDefault="009F5034" w:rsidP="00EE543F">
            <w:pPr>
              <w:spacing w:before="240"/>
              <w:rPr>
                <w:rFonts w:ascii="Times New Roman" w:hAnsi="Times New Roman" w:cs="Times New Roman"/>
                <w:bCs/>
              </w:rPr>
            </w:pPr>
          </w:p>
          <w:p w14:paraId="31A0587E" w14:textId="6F95A2B0" w:rsidR="009F5034" w:rsidRDefault="009F5034" w:rsidP="00EE543F">
            <w:pPr>
              <w:spacing w:before="240"/>
              <w:rPr>
                <w:rFonts w:ascii="Times New Roman" w:hAnsi="Times New Roman" w:cs="Times New Roman"/>
                <w:bCs/>
              </w:rPr>
            </w:pPr>
            <w:r>
              <w:rPr>
                <w:rFonts w:ascii="Times New Roman" w:hAnsi="Times New Roman" w:cs="Times New Roman"/>
                <w:bCs/>
              </w:rPr>
              <w:t>RL</w:t>
            </w:r>
          </w:p>
          <w:p w14:paraId="5A8F3950" w14:textId="4396AA2C" w:rsidR="009F5034" w:rsidRDefault="009F5034" w:rsidP="00EE543F">
            <w:pPr>
              <w:spacing w:before="240"/>
              <w:rPr>
                <w:rFonts w:ascii="Times New Roman" w:hAnsi="Times New Roman" w:cs="Times New Roman"/>
                <w:bCs/>
              </w:rPr>
            </w:pPr>
          </w:p>
          <w:p w14:paraId="060B3A59" w14:textId="3C39EDAB" w:rsidR="009F5034" w:rsidRDefault="00CE6CB0" w:rsidP="00EE543F">
            <w:pPr>
              <w:spacing w:before="240"/>
              <w:rPr>
                <w:rFonts w:ascii="Times New Roman" w:hAnsi="Times New Roman" w:cs="Times New Roman"/>
                <w:bCs/>
              </w:rPr>
            </w:pPr>
            <w:r>
              <w:rPr>
                <w:rFonts w:ascii="Times New Roman" w:hAnsi="Times New Roman" w:cs="Times New Roman"/>
                <w:bCs/>
              </w:rPr>
              <w:t>RL/</w:t>
            </w:r>
            <w:r w:rsidR="009F5034">
              <w:rPr>
                <w:rFonts w:ascii="Times New Roman" w:hAnsi="Times New Roman" w:cs="Times New Roman"/>
                <w:bCs/>
              </w:rPr>
              <w:t>NL</w:t>
            </w:r>
          </w:p>
          <w:p w14:paraId="41B8951B" w14:textId="613D02AD" w:rsidR="009F5034" w:rsidRDefault="009F5034" w:rsidP="00EE543F">
            <w:pPr>
              <w:spacing w:before="240"/>
              <w:rPr>
                <w:rFonts w:ascii="Times New Roman" w:hAnsi="Times New Roman" w:cs="Times New Roman"/>
                <w:bCs/>
              </w:rPr>
            </w:pPr>
          </w:p>
          <w:p w14:paraId="639118A1" w14:textId="7FE6EAD0" w:rsidR="00285E72" w:rsidRPr="004B60DC" w:rsidRDefault="009F5034" w:rsidP="00EE543F">
            <w:pPr>
              <w:spacing w:before="240"/>
              <w:rPr>
                <w:rFonts w:ascii="Times New Roman" w:hAnsi="Times New Roman" w:cs="Times New Roman"/>
                <w:bCs/>
              </w:rPr>
            </w:pPr>
            <w:r>
              <w:rPr>
                <w:rFonts w:ascii="Times New Roman" w:hAnsi="Times New Roman" w:cs="Times New Roman"/>
                <w:bCs/>
              </w:rPr>
              <w:t>NL</w:t>
            </w:r>
          </w:p>
        </w:tc>
      </w:tr>
    </w:tbl>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925845" w:rsidRPr="004B60DC" w14:paraId="01987BEB" w14:textId="77777777" w:rsidTr="00C7384A">
        <w:tc>
          <w:tcPr>
            <w:tcW w:w="4531" w:type="dxa"/>
          </w:tcPr>
          <w:p w14:paraId="4E05851F" w14:textId="77777777" w:rsidR="00925845" w:rsidRPr="004B60DC" w:rsidRDefault="00925845" w:rsidP="001A2778">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96DA36C" w14:textId="6FE585E2" w:rsidR="00925845" w:rsidRPr="004B60DC" w:rsidRDefault="00925845" w:rsidP="001A2778">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577DCC9" w14:textId="01C64DA4" w:rsidR="00925845" w:rsidRPr="004B60DC" w:rsidRDefault="00925845" w:rsidP="00E50EF0">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9F5034">
              <w:rPr>
                <w:rFonts w:ascii="Times New Roman" w:hAnsi="Times New Roman" w:cs="Times New Roman"/>
                <w:bCs/>
              </w:rPr>
              <w:t>describe what is meant by an equivalent fraction and identify equivalent fractions</w:t>
            </w:r>
          </w:p>
          <w:p w14:paraId="6FD6AB85" w14:textId="77777777" w:rsidR="00CE6CB0" w:rsidRPr="00F65C85" w:rsidRDefault="00CE6CB0" w:rsidP="00CE6CB0">
            <w:pPr>
              <w:pStyle w:val="ListParagraph"/>
              <w:spacing w:after="0" w:line="360" w:lineRule="auto"/>
              <w:ind w:left="0"/>
              <w:rPr>
                <w:rFonts w:ascii="Times New Roman" w:hAnsi="Times New Roman" w:cs="Times New Roman"/>
                <w:bCs/>
                <w:i/>
                <w:iCs/>
                <w:sz w:val="13"/>
                <w:szCs w:val="13"/>
                <w:u w:val="single"/>
              </w:rPr>
            </w:pPr>
            <w:bookmarkStart w:id="2" w:name="OLE_LINK82"/>
            <w:bookmarkStart w:id="3" w:name="OLE_LINK83"/>
            <w:bookmarkStart w:id="4" w:name="OLE_LINK91"/>
            <w:bookmarkStart w:id="5" w:name="OLE_LINK92"/>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p w14:paraId="197EEF7A" w14:textId="77777777" w:rsidR="00CE6CB0" w:rsidRDefault="00CE6CB0" w:rsidP="00CE6CB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3 Number: 3.1 Number systems:</w:t>
            </w:r>
          </w:p>
          <w:p w14:paraId="35B5CD00" w14:textId="6FC3CB91" w:rsidR="00CE6CB0" w:rsidRDefault="00CE6CB0" w:rsidP="00CE6CB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investigate models to help think about the operations of addition, subtraction of rational numbers</w:t>
            </w:r>
          </w:p>
          <w:p w14:paraId="456560C7" w14:textId="17504F6D" w:rsidR="00CE6CB0" w:rsidRDefault="00CE6CB0" w:rsidP="00CE6CB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use the equivalence of fractions to compare proportions</w:t>
            </w:r>
          </w:p>
          <w:bookmarkEnd w:id="2"/>
          <w:bookmarkEnd w:id="3"/>
          <w:bookmarkEnd w:id="4"/>
          <w:bookmarkEnd w:id="5"/>
          <w:p w14:paraId="0BC16D96" w14:textId="5BA8ED1A" w:rsidR="00925845" w:rsidRPr="004B60DC" w:rsidRDefault="00925845" w:rsidP="00CE6CB0">
            <w:pPr>
              <w:pStyle w:val="ListParagraph"/>
              <w:spacing w:after="0" w:line="360" w:lineRule="auto"/>
              <w:ind w:left="0"/>
              <w:rPr>
                <w:rFonts w:ascii="Times New Roman" w:hAnsi="Times New Roman" w:cs="Times New Roman"/>
                <w:b/>
              </w:rPr>
            </w:pPr>
          </w:p>
        </w:tc>
        <w:tc>
          <w:tcPr>
            <w:tcW w:w="4485" w:type="dxa"/>
          </w:tcPr>
          <w:p w14:paraId="2B722437" w14:textId="77777777" w:rsidR="00925845" w:rsidRPr="004B60DC" w:rsidRDefault="00925845" w:rsidP="00012D87">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45E35D37" w14:textId="5764F1CB" w:rsidR="00925845" w:rsidRPr="00B13934" w:rsidRDefault="00925845" w:rsidP="00305B4B">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6" w:name="OLE_LINK76"/>
            <w:bookmarkStart w:id="7" w:name="OLE_LINK77"/>
            <w:bookmarkStart w:id="8" w:name="OLE_LINK106"/>
            <w:r w:rsidR="00B13934" w:rsidRPr="00431B8F">
              <w:rPr>
                <w:rFonts w:ascii="Times New Roman" w:hAnsi="Times New Roman" w:cs="Times New Roman"/>
                <w:color w:val="000000" w:themeColor="text1"/>
                <w:sz w:val="20"/>
                <w:szCs w:val="20"/>
              </w:rPr>
              <w:t xml:space="preserve">Engagement in classroom discussion and answering of targeted and </w:t>
            </w:r>
            <w:proofErr w:type="gramStart"/>
            <w:r w:rsidR="00B13934" w:rsidRPr="00431B8F">
              <w:rPr>
                <w:rFonts w:ascii="Times New Roman" w:hAnsi="Times New Roman" w:cs="Times New Roman"/>
                <w:color w:val="000000" w:themeColor="text1"/>
                <w:sz w:val="20"/>
                <w:szCs w:val="20"/>
              </w:rPr>
              <w:t>whole-class</w:t>
            </w:r>
            <w:proofErr w:type="gramEnd"/>
            <w:r w:rsidR="00B13934" w:rsidRPr="00431B8F">
              <w:rPr>
                <w:rFonts w:ascii="Times New Roman" w:hAnsi="Times New Roman" w:cs="Times New Roman"/>
                <w:color w:val="000000" w:themeColor="text1"/>
                <w:sz w:val="20"/>
                <w:szCs w:val="20"/>
              </w:rPr>
              <w:t xml:space="preserve"> questioning</w:t>
            </w:r>
            <w:r w:rsidR="00B13934">
              <w:rPr>
                <w:rFonts w:ascii="Times New Roman" w:hAnsi="Times New Roman" w:cs="Times New Roman"/>
                <w:color w:val="000000" w:themeColor="text1"/>
                <w:sz w:val="20"/>
                <w:szCs w:val="20"/>
              </w:rPr>
              <w:t xml:space="preserve"> during first part of the lesson involving fraction wall.</w:t>
            </w:r>
            <w:bookmarkEnd w:id="6"/>
            <w:bookmarkEnd w:id="7"/>
            <w:bookmarkEnd w:id="8"/>
          </w:p>
          <w:p w14:paraId="64A3F91B" w14:textId="67C32D8E" w:rsidR="00925845" w:rsidRPr="004B60DC" w:rsidRDefault="00925845" w:rsidP="00305B4B">
            <w:pPr>
              <w:spacing w:after="0" w:line="360" w:lineRule="auto"/>
              <w:rPr>
                <w:rFonts w:ascii="Times New Roman" w:hAnsi="Times New Roman" w:cs="Times New Roman"/>
                <w:color w:val="365F91"/>
              </w:rPr>
            </w:pPr>
          </w:p>
        </w:tc>
      </w:tr>
      <w:tr w:rsidR="00844BA0" w:rsidRPr="004B60DC" w14:paraId="16194106" w14:textId="77777777" w:rsidTr="00F5581B">
        <w:tc>
          <w:tcPr>
            <w:tcW w:w="9016" w:type="dxa"/>
            <w:gridSpan w:val="2"/>
            <w:shd w:val="clear" w:color="auto" w:fill="B6DDE8" w:themeFill="accent5" w:themeFillTint="66"/>
          </w:tcPr>
          <w:p w14:paraId="36F95406" w14:textId="366E1B4C" w:rsidR="00844BA0" w:rsidRPr="004B60DC" w:rsidRDefault="00844BA0" w:rsidP="00F5581B">
            <w:pPr>
              <w:tabs>
                <w:tab w:val="left" w:pos="5010"/>
              </w:tabs>
              <w:rPr>
                <w:rFonts w:ascii="Times New Roman" w:hAnsi="Times New Roman" w:cs="Times New Roman"/>
              </w:rPr>
            </w:pPr>
            <w:r w:rsidRPr="004B60DC">
              <w:rPr>
                <w:rFonts w:ascii="Times New Roman" w:hAnsi="Times New Roman" w:cs="Times New Roman"/>
              </w:rPr>
              <w:t xml:space="preserve">&lt;Select Learning Outcome from </w:t>
            </w:r>
            <w:r w:rsidR="00EE543F" w:rsidRPr="004B60DC">
              <w:rPr>
                <w:rFonts w:ascii="Times New Roman" w:hAnsi="Times New Roman" w:cs="Times New Roman"/>
              </w:rPr>
              <w:t xml:space="preserve">Subject </w:t>
            </w:r>
            <w:r w:rsidRPr="004B60DC">
              <w:rPr>
                <w:rFonts w:ascii="Times New Roman" w:hAnsi="Times New Roman" w:cs="Times New Roman"/>
              </w:rPr>
              <w:t>Specification&gt;</w:t>
            </w:r>
          </w:p>
        </w:tc>
      </w:tr>
      <w:tr w:rsidR="00925845" w:rsidRPr="004B60DC" w14:paraId="5D22E4B6" w14:textId="77777777" w:rsidTr="00561B7E">
        <w:tc>
          <w:tcPr>
            <w:tcW w:w="4531" w:type="dxa"/>
          </w:tcPr>
          <w:p w14:paraId="0ED6463B" w14:textId="77777777" w:rsidR="00925845" w:rsidRPr="004B60DC" w:rsidRDefault="00925845" w:rsidP="00490EE2">
            <w:pPr>
              <w:spacing w:after="0" w:line="360" w:lineRule="auto"/>
              <w:rPr>
                <w:rFonts w:ascii="Times New Roman" w:hAnsi="Times New Roman" w:cs="Times New Roman"/>
                <w:b/>
                <w:bCs/>
                <w:sz w:val="28"/>
                <w:szCs w:val="28"/>
              </w:rPr>
            </w:pPr>
            <w:bookmarkStart w:id="9" w:name="OLE_LINK99"/>
            <w:bookmarkStart w:id="10" w:name="OLE_LINK100"/>
            <w:bookmarkStart w:id="11"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D510918" w14:textId="534E3419" w:rsidR="00925845" w:rsidRPr="004B60DC" w:rsidRDefault="00925845" w:rsidP="00490EE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65C5E612" w14:textId="0DA019A5" w:rsidR="00925845" w:rsidRPr="004B60DC" w:rsidRDefault="00925845" w:rsidP="00E50EF0">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9F5034">
              <w:rPr>
                <w:rFonts w:ascii="Times New Roman" w:hAnsi="Times New Roman" w:cs="Times New Roman"/>
                <w:bCs/>
              </w:rPr>
              <w:t>calculate the lowest common multiple</w:t>
            </w:r>
            <w:r w:rsidR="00CE6CB0">
              <w:rPr>
                <w:rFonts w:ascii="Times New Roman" w:hAnsi="Times New Roman" w:cs="Times New Roman"/>
                <w:bCs/>
              </w:rPr>
              <w:t xml:space="preserve"> of denominators and add fractions of different denominators by finding common equivalent denominators</w:t>
            </w:r>
          </w:p>
          <w:p w14:paraId="496F3255" w14:textId="77777777" w:rsidR="00CE6CB0" w:rsidRPr="00F65C85" w:rsidRDefault="00CE6CB0" w:rsidP="00CE6CB0">
            <w:pPr>
              <w:pStyle w:val="ListParagraph"/>
              <w:spacing w:after="0" w:line="360" w:lineRule="auto"/>
              <w:ind w:left="0"/>
              <w:rPr>
                <w:rFonts w:ascii="Times New Roman" w:hAnsi="Times New Roman" w:cs="Times New Roman"/>
                <w:bCs/>
                <w:i/>
                <w:iCs/>
                <w:sz w:val="13"/>
                <w:szCs w:val="13"/>
                <w:u w:val="single"/>
              </w:rPr>
            </w:pPr>
            <w:bookmarkStart w:id="12" w:name="OLE_LINK93"/>
            <w:bookmarkStart w:id="13" w:name="OLE_LINK94"/>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bookmarkEnd w:id="12"/>
          <w:bookmarkEnd w:id="13"/>
          <w:p w14:paraId="49EACC8E" w14:textId="77777777" w:rsidR="00CE6CB0" w:rsidRDefault="00CE6CB0" w:rsidP="00CE6CB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3 Number: 3.1 Number systems:</w:t>
            </w:r>
          </w:p>
          <w:p w14:paraId="4FB65015" w14:textId="77777777" w:rsidR="00CE6CB0" w:rsidRDefault="00CE6CB0" w:rsidP="00CE6CB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investigate models to help think about the operations of addition, subtraction of rational numbers</w:t>
            </w:r>
          </w:p>
          <w:p w14:paraId="202B1012" w14:textId="77777777" w:rsidR="00CE6CB0" w:rsidRDefault="00CE6CB0" w:rsidP="00CE6CB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use the equivalence of fractions to compare proportions</w:t>
            </w:r>
          </w:p>
          <w:bookmarkEnd w:id="9"/>
          <w:bookmarkEnd w:id="10"/>
          <w:p w14:paraId="67648409" w14:textId="77777777" w:rsidR="00925845" w:rsidRPr="004B60DC" w:rsidRDefault="00925845" w:rsidP="00925845">
            <w:pPr>
              <w:pStyle w:val="ListParagraph"/>
              <w:spacing w:after="0" w:line="360" w:lineRule="auto"/>
              <w:rPr>
                <w:rFonts w:ascii="Times New Roman" w:hAnsi="Times New Roman" w:cs="Times New Roman"/>
                <w:bCs/>
              </w:rPr>
            </w:pPr>
          </w:p>
          <w:p w14:paraId="54EAFB9F" w14:textId="056744C5" w:rsidR="00925845" w:rsidRPr="004B60DC" w:rsidRDefault="00925845" w:rsidP="00844BA0">
            <w:pPr>
              <w:spacing w:after="0" w:line="360" w:lineRule="auto"/>
              <w:rPr>
                <w:rFonts w:ascii="Times New Roman" w:hAnsi="Times New Roman" w:cs="Times New Roman"/>
                <w:bCs/>
              </w:rPr>
            </w:pPr>
          </w:p>
        </w:tc>
        <w:tc>
          <w:tcPr>
            <w:tcW w:w="4485" w:type="dxa"/>
          </w:tcPr>
          <w:p w14:paraId="5B68716E" w14:textId="6EFC4498" w:rsidR="00925845" w:rsidRDefault="00925845" w:rsidP="004B60DC">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242FE9A3" w14:textId="5DA5C3DB" w:rsidR="00925845" w:rsidRPr="00B13934" w:rsidRDefault="004B60DC" w:rsidP="00B13934">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00B13934" w:rsidRPr="00431B8F">
              <w:rPr>
                <w:rFonts w:ascii="Times New Roman" w:hAnsi="Times New Roman" w:cs="Times New Roman"/>
                <w:color w:val="000000" w:themeColor="text1"/>
                <w:sz w:val="20"/>
                <w:szCs w:val="20"/>
              </w:rPr>
              <w:t xml:space="preserve">Engagement in classroom discussion and answering of targeted and </w:t>
            </w:r>
            <w:proofErr w:type="gramStart"/>
            <w:r w:rsidR="00B13934" w:rsidRPr="00431B8F">
              <w:rPr>
                <w:rFonts w:ascii="Times New Roman" w:hAnsi="Times New Roman" w:cs="Times New Roman"/>
                <w:color w:val="000000" w:themeColor="text1"/>
                <w:sz w:val="20"/>
                <w:szCs w:val="20"/>
              </w:rPr>
              <w:t>whole-class</w:t>
            </w:r>
            <w:proofErr w:type="gramEnd"/>
            <w:r w:rsidR="00B13934" w:rsidRPr="00431B8F">
              <w:rPr>
                <w:rFonts w:ascii="Times New Roman" w:hAnsi="Times New Roman" w:cs="Times New Roman"/>
                <w:color w:val="000000" w:themeColor="text1"/>
                <w:sz w:val="20"/>
                <w:szCs w:val="20"/>
              </w:rPr>
              <w:t xml:space="preserve"> questioning. Answering of teacher-provided questions on the whiteboard</w:t>
            </w:r>
            <w:r w:rsidR="00B13934">
              <w:rPr>
                <w:rFonts w:ascii="Times New Roman" w:hAnsi="Times New Roman" w:cs="Times New Roman"/>
                <w:color w:val="000000" w:themeColor="text1"/>
                <w:sz w:val="20"/>
                <w:szCs w:val="20"/>
              </w:rPr>
              <w:t>, and Q.1 - 4, p.394.</w:t>
            </w:r>
          </w:p>
        </w:tc>
      </w:tr>
      <w:tr w:rsidR="00844BA0" w:rsidRPr="004B60DC" w14:paraId="43C90275" w14:textId="77777777" w:rsidTr="00F5581B">
        <w:tc>
          <w:tcPr>
            <w:tcW w:w="9016" w:type="dxa"/>
            <w:gridSpan w:val="2"/>
            <w:shd w:val="clear" w:color="auto" w:fill="B6DDE8" w:themeFill="accent5" w:themeFillTint="66"/>
          </w:tcPr>
          <w:p w14:paraId="3E8307A4" w14:textId="3C61B545" w:rsidR="00844BA0" w:rsidRPr="004B60DC" w:rsidRDefault="00844BA0" w:rsidP="00F5581B">
            <w:pPr>
              <w:tabs>
                <w:tab w:val="left" w:pos="5010"/>
              </w:tabs>
              <w:rPr>
                <w:rFonts w:ascii="Times New Roman" w:hAnsi="Times New Roman" w:cs="Times New Roman"/>
              </w:rPr>
            </w:pPr>
            <w:r w:rsidRPr="004B60DC">
              <w:rPr>
                <w:rFonts w:ascii="Times New Roman" w:hAnsi="Times New Roman" w:cs="Times New Roman"/>
              </w:rPr>
              <w:t xml:space="preserve">&lt;Select Learning Outcome from </w:t>
            </w:r>
            <w:r w:rsidR="00EE543F" w:rsidRPr="004B60DC">
              <w:rPr>
                <w:rFonts w:ascii="Times New Roman" w:hAnsi="Times New Roman" w:cs="Times New Roman"/>
              </w:rPr>
              <w:t xml:space="preserve">Subject </w:t>
            </w:r>
            <w:r w:rsidRPr="004B60DC">
              <w:rPr>
                <w:rFonts w:ascii="Times New Roman" w:hAnsi="Times New Roman" w:cs="Times New Roman"/>
              </w:rPr>
              <w:t>Specification&gt;</w:t>
            </w:r>
          </w:p>
        </w:tc>
      </w:tr>
      <w:bookmarkEnd w:id="11"/>
      <w:tr w:rsidR="00925845" w:rsidRPr="004B60DC" w14:paraId="604C4F85" w14:textId="77777777" w:rsidTr="00F27C3B">
        <w:tc>
          <w:tcPr>
            <w:tcW w:w="4531" w:type="dxa"/>
          </w:tcPr>
          <w:p w14:paraId="056E979A" w14:textId="77777777" w:rsidR="00925845" w:rsidRPr="004B60DC" w:rsidRDefault="00925845" w:rsidP="00497CAE">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3D4A9044" w14:textId="7A318CCD" w:rsidR="00925845" w:rsidRPr="004B60DC" w:rsidRDefault="00925845" w:rsidP="00925845">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r w:rsidRPr="004B60DC">
              <w:rPr>
                <w:rFonts w:ascii="Times New Roman" w:hAnsi="Times New Roman" w:cs="Times New Roman"/>
                <w:bCs/>
              </w:rPr>
              <w:t xml:space="preserve">  </w:t>
            </w:r>
          </w:p>
          <w:p w14:paraId="708D5EF6" w14:textId="78287FF9" w:rsidR="00925845" w:rsidRDefault="00925845" w:rsidP="00925845">
            <w:pPr>
              <w:spacing w:after="0" w:line="360" w:lineRule="auto"/>
              <w:ind w:left="360"/>
              <w:rPr>
                <w:rFonts w:ascii="Times New Roman" w:hAnsi="Times New Roman" w:cs="Times New Roman"/>
                <w:bCs/>
              </w:rPr>
            </w:pPr>
            <w:r w:rsidRPr="004B60DC">
              <w:rPr>
                <w:rFonts w:ascii="Times New Roman" w:hAnsi="Times New Roman" w:cs="Times New Roman"/>
                <w:bCs/>
              </w:rPr>
              <w:t>3.</w:t>
            </w:r>
            <w:r w:rsidR="009F5034">
              <w:rPr>
                <w:rFonts w:ascii="Times New Roman" w:hAnsi="Times New Roman" w:cs="Times New Roman"/>
                <w:bCs/>
              </w:rPr>
              <w:t xml:space="preserve"> </w:t>
            </w:r>
            <w:r w:rsidR="00CE6CB0">
              <w:rPr>
                <w:rFonts w:ascii="Times New Roman" w:hAnsi="Times New Roman" w:cs="Times New Roman"/>
                <w:bCs/>
              </w:rPr>
              <w:t>add algebraic fractions and simplify algebraic expressions</w:t>
            </w:r>
          </w:p>
          <w:p w14:paraId="44C26439" w14:textId="4F1CBCDC" w:rsidR="00CE6CB0" w:rsidRPr="00CE6CB0" w:rsidRDefault="00CE6CB0" w:rsidP="00CE6CB0">
            <w:pPr>
              <w:pStyle w:val="ListParagraph"/>
              <w:spacing w:after="0" w:line="360" w:lineRule="auto"/>
              <w:ind w:left="0"/>
              <w:rPr>
                <w:rFonts w:ascii="Times New Roman" w:hAnsi="Times New Roman" w:cs="Times New Roman"/>
                <w:bCs/>
                <w:i/>
                <w:iCs/>
                <w:sz w:val="13"/>
                <w:szCs w:val="13"/>
                <w:u w:val="single"/>
              </w:rPr>
            </w:pPr>
            <w:bookmarkStart w:id="14" w:name="OLE_LINK101"/>
            <w:bookmarkStart w:id="15" w:name="OLE_LINK102"/>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p w14:paraId="0AFD01BD" w14:textId="77777777" w:rsidR="00CE6CB0" w:rsidRDefault="00CE6CB0" w:rsidP="00CE6CB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 Algebra: 4.6 Expressions:</w:t>
            </w:r>
          </w:p>
          <w:p w14:paraId="27385E6B" w14:textId="77777777" w:rsidR="00CE6CB0" w:rsidRDefault="00CE6CB0" w:rsidP="00CE6CB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add and subtract simple algebraic expressions of forms such as:</w:t>
            </w:r>
          </w:p>
          <w:p w14:paraId="388AEF89" w14:textId="77777777" w:rsidR="00CE6CB0" w:rsidRPr="00CE6CB0" w:rsidRDefault="00B677D8" w:rsidP="00CE6CB0">
            <w:pPr>
              <w:pStyle w:val="ListParagraph"/>
              <w:spacing w:after="0" w:line="360" w:lineRule="auto"/>
              <w:ind w:left="0"/>
              <w:rPr>
                <w:rFonts w:ascii="Times New Roman" w:hAnsi="Times New Roman" w:cs="Times New Roman"/>
                <w:bCs/>
                <w:i/>
                <w:iCs/>
                <w:sz w:val="13"/>
                <w:szCs w:val="13"/>
              </w:rPr>
            </w:pPr>
            <m:oMathPara>
              <m:oMath>
                <m:f>
                  <m:fPr>
                    <m:ctrlPr>
                      <w:rPr>
                        <w:rFonts w:ascii="Cambria Math" w:hAnsi="Cambria Math" w:cs="Times New Roman"/>
                        <w:bCs/>
                        <w:iCs/>
                        <w:sz w:val="13"/>
                        <w:szCs w:val="13"/>
                      </w:rPr>
                    </m:ctrlPr>
                  </m:fPr>
                  <m:num>
                    <m:r>
                      <w:rPr>
                        <w:rFonts w:ascii="Cambria Math" w:hAnsi="Cambria Math" w:cs="Times New Roman"/>
                        <w:sz w:val="13"/>
                        <w:szCs w:val="13"/>
                      </w:rPr>
                      <m:t>ax+b</m:t>
                    </m:r>
                    <m:ctrlPr>
                      <w:rPr>
                        <w:rFonts w:ascii="Cambria Math" w:hAnsi="Cambria Math" w:cs="Times New Roman"/>
                        <w:bCs/>
                        <w:i/>
                        <w:iCs/>
                        <w:sz w:val="13"/>
                        <w:szCs w:val="13"/>
                      </w:rPr>
                    </m:ctrlPr>
                  </m:num>
                  <m:den>
                    <m:r>
                      <w:rPr>
                        <w:rFonts w:ascii="Cambria Math" w:hAnsi="Cambria Math" w:cs="Times New Roman"/>
                        <w:sz w:val="13"/>
                        <w:szCs w:val="13"/>
                      </w:rPr>
                      <m:t>c</m:t>
                    </m:r>
                    <m:ctrlPr>
                      <w:rPr>
                        <w:rFonts w:ascii="Cambria Math" w:hAnsi="Cambria Math" w:cs="Times New Roman"/>
                        <w:bCs/>
                        <w:i/>
                        <w:iCs/>
                        <w:sz w:val="13"/>
                        <w:szCs w:val="13"/>
                      </w:rPr>
                    </m:ctrlPr>
                  </m:den>
                </m:f>
                <m:r>
                  <m:rPr>
                    <m:sty m:val="p"/>
                  </m:rPr>
                  <w:rPr>
                    <w:rFonts w:ascii="Cambria Math" w:hAnsi="Cambria Math" w:cs="Times New Roman"/>
                    <w:sz w:val="13"/>
                    <w:szCs w:val="13"/>
                  </w:rPr>
                  <m:t>±</m:t>
                </m:r>
                <m:f>
                  <m:fPr>
                    <m:ctrlPr>
                      <w:rPr>
                        <w:rFonts w:ascii="Cambria Math" w:hAnsi="Cambria Math" w:cs="Times New Roman"/>
                        <w:bCs/>
                        <w:iCs/>
                        <w:sz w:val="13"/>
                        <w:szCs w:val="13"/>
                      </w:rPr>
                    </m:ctrlPr>
                  </m:fPr>
                  <m:num>
                    <m:r>
                      <w:rPr>
                        <w:rFonts w:ascii="Cambria Math" w:hAnsi="Cambria Math" w:cs="Times New Roman"/>
                        <w:sz w:val="13"/>
                        <w:szCs w:val="13"/>
                      </w:rPr>
                      <m:t>dx+e</m:t>
                    </m:r>
                    <m:ctrlPr>
                      <w:rPr>
                        <w:rFonts w:ascii="Cambria Math" w:hAnsi="Cambria Math" w:cs="Times New Roman"/>
                        <w:bCs/>
                        <w:i/>
                        <w:iCs/>
                        <w:sz w:val="13"/>
                        <w:szCs w:val="13"/>
                      </w:rPr>
                    </m:ctrlPr>
                  </m:num>
                  <m:den>
                    <m:r>
                      <w:rPr>
                        <w:rFonts w:ascii="Cambria Math" w:hAnsi="Cambria Math" w:cs="Times New Roman"/>
                        <w:sz w:val="13"/>
                        <w:szCs w:val="13"/>
                      </w:rPr>
                      <m:t>f</m:t>
                    </m:r>
                    <m:ctrlPr>
                      <w:rPr>
                        <w:rFonts w:ascii="Cambria Math" w:hAnsi="Cambria Math" w:cs="Times New Roman"/>
                        <w:bCs/>
                        <w:i/>
                        <w:iCs/>
                        <w:sz w:val="13"/>
                        <w:szCs w:val="13"/>
                      </w:rPr>
                    </m:ctrlPr>
                  </m:den>
                </m:f>
              </m:oMath>
            </m:oMathPara>
          </w:p>
          <w:bookmarkEnd w:id="14"/>
          <w:bookmarkEnd w:id="15"/>
          <w:p w14:paraId="3776D473" w14:textId="29480B1B" w:rsidR="00925845" w:rsidRPr="004B60DC" w:rsidRDefault="00925845" w:rsidP="00925845">
            <w:pPr>
              <w:spacing w:after="0" w:line="360" w:lineRule="auto"/>
              <w:jc w:val="both"/>
              <w:rPr>
                <w:rFonts w:ascii="Times New Roman" w:hAnsi="Times New Roman" w:cs="Times New Roman"/>
                <w:bCs/>
              </w:rPr>
            </w:pPr>
          </w:p>
          <w:p w14:paraId="64C11C89" w14:textId="77777777" w:rsidR="00925845" w:rsidRPr="004B60D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41CE1D06" w:rsidR="00925845" w:rsidRDefault="00925845" w:rsidP="004B60DC">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lastRenderedPageBreak/>
              <w:t>Success Criteria for LI’s &amp; Assessment</w:t>
            </w:r>
          </w:p>
          <w:p w14:paraId="60776AE2" w14:textId="0CE431B2" w:rsidR="00925845" w:rsidRPr="00B13934" w:rsidRDefault="004B60DC" w:rsidP="00B13934">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3.</w:t>
            </w:r>
            <w:r w:rsidR="00B13934" w:rsidRPr="00431B8F">
              <w:rPr>
                <w:rFonts w:ascii="Times New Roman" w:hAnsi="Times New Roman" w:cs="Times New Roman"/>
                <w:color w:val="000000" w:themeColor="text1"/>
                <w:sz w:val="20"/>
                <w:szCs w:val="20"/>
              </w:rPr>
              <w:t xml:space="preserve"> Engagement in classroom discussion and answering of targeted and </w:t>
            </w:r>
            <w:proofErr w:type="gramStart"/>
            <w:r w:rsidR="00B13934" w:rsidRPr="00431B8F">
              <w:rPr>
                <w:rFonts w:ascii="Times New Roman" w:hAnsi="Times New Roman" w:cs="Times New Roman"/>
                <w:color w:val="000000" w:themeColor="text1"/>
                <w:sz w:val="20"/>
                <w:szCs w:val="20"/>
              </w:rPr>
              <w:t>whole-class</w:t>
            </w:r>
            <w:proofErr w:type="gramEnd"/>
            <w:r w:rsidR="00B13934" w:rsidRPr="00431B8F">
              <w:rPr>
                <w:rFonts w:ascii="Times New Roman" w:hAnsi="Times New Roman" w:cs="Times New Roman"/>
                <w:color w:val="000000" w:themeColor="text1"/>
                <w:sz w:val="20"/>
                <w:szCs w:val="20"/>
              </w:rPr>
              <w:t xml:space="preserve"> questioning. Answering of teacher-provided questions on the whiteboard</w:t>
            </w:r>
            <w:r w:rsidR="00B13934">
              <w:rPr>
                <w:rFonts w:ascii="Times New Roman" w:hAnsi="Times New Roman" w:cs="Times New Roman"/>
                <w:color w:val="000000" w:themeColor="text1"/>
                <w:sz w:val="20"/>
                <w:szCs w:val="20"/>
              </w:rPr>
              <w:t>, and Q.7 - Q. 18.</w:t>
            </w:r>
          </w:p>
        </w:tc>
      </w:tr>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136EC91D" w:rsidR="00154642" w:rsidRPr="004B60D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E94F8E">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E94F8E" w:rsidRPr="004B60DC" w14:paraId="5266B8CD" w14:textId="77777777" w:rsidTr="00E94F8E">
        <w:trPr>
          <w:trHeight w:val="2684"/>
        </w:trPr>
        <w:tc>
          <w:tcPr>
            <w:tcW w:w="1379" w:type="dxa"/>
          </w:tcPr>
          <w:p w14:paraId="143436C0" w14:textId="77777777" w:rsidR="00E94F8E" w:rsidRPr="005D4806" w:rsidRDefault="00E94F8E" w:rsidP="00E94F8E">
            <w:pPr>
              <w:spacing w:line="360" w:lineRule="auto"/>
              <w:rPr>
                <w:rFonts w:ascii="Times New Roman" w:hAnsi="Times New Roman" w:cs="Times New Roman"/>
                <w:bCs/>
              </w:rPr>
            </w:pPr>
            <w:bookmarkStart w:id="16" w:name="_Hlk58756980"/>
            <w:r w:rsidRPr="005D4806">
              <w:rPr>
                <w:rFonts w:ascii="Times New Roman" w:hAnsi="Times New Roman" w:cs="Times New Roman"/>
                <w:bCs/>
              </w:rPr>
              <w:t>0 - 2 min</w:t>
            </w:r>
          </w:p>
          <w:p w14:paraId="32250EAF" w14:textId="77777777" w:rsidR="00E94F8E" w:rsidRPr="005D4806" w:rsidRDefault="00E94F8E" w:rsidP="00E94F8E">
            <w:pPr>
              <w:spacing w:line="360" w:lineRule="auto"/>
              <w:rPr>
                <w:rFonts w:ascii="Times New Roman" w:hAnsi="Times New Roman" w:cs="Times New Roman"/>
                <w:bCs/>
              </w:rPr>
            </w:pPr>
          </w:p>
          <w:p w14:paraId="52E11A5A" w14:textId="76BB8D9A" w:rsidR="00E94F8E" w:rsidRPr="004B60DC" w:rsidRDefault="00E94F8E" w:rsidP="00E94F8E">
            <w:pPr>
              <w:spacing w:line="360" w:lineRule="auto"/>
              <w:rPr>
                <w:rFonts w:ascii="Times New Roman" w:hAnsi="Times New Roman" w:cs="Times New Roman"/>
                <w:bCs/>
              </w:rPr>
            </w:pPr>
          </w:p>
        </w:tc>
        <w:tc>
          <w:tcPr>
            <w:tcW w:w="3387" w:type="dxa"/>
          </w:tcPr>
          <w:p w14:paraId="720473E0" w14:textId="77777777" w:rsidR="00E94F8E" w:rsidRPr="005D4806" w:rsidRDefault="00E94F8E" w:rsidP="00E94F8E">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2FDE489E" w14:textId="77777777" w:rsidR="00E94F8E" w:rsidRPr="005D4806" w:rsidRDefault="00E94F8E" w:rsidP="00E94F8E">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7D94B321" w14:textId="77777777" w:rsidR="00E94F8E" w:rsidRPr="005D4806" w:rsidRDefault="00E94F8E" w:rsidP="00E94F8E">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4CA9021B" w:rsidR="00E94F8E" w:rsidRPr="004B60DC" w:rsidRDefault="00E94F8E" w:rsidP="00E94F8E">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69C95A13" w14:textId="77777777" w:rsidR="00E94F8E" w:rsidRPr="005D4806" w:rsidRDefault="00E94F8E" w:rsidP="00E94F8E">
            <w:pPr>
              <w:spacing w:line="240" w:lineRule="auto"/>
              <w:rPr>
                <w:rFonts w:ascii="Times New Roman" w:hAnsi="Times New Roman" w:cs="Times New Roman"/>
                <w:bCs/>
              </w:rPr>
            </w:pPr>
          </w:p>
          <w:p w14:paraId="6C917D77" w14:textId="77777777" w:rsidR="00E94F8E" w:rsidRPr="005D4806" w:rsidRDefault="00E94F8E" w:rsidP="00E94F8E">
            <w:pPr>
              <w:spacing w:line="240" w:lineRule="auto"/>
              <w:rPr>
                <w:rFonts w:ascii="Times New Roman" w:hAnsi="Times New Roman" w:cs="Times New Roman"/>
                <w:bCs/>
              </w:rPr>
            </w:pPr>
          </w:p>
          <w:p w14:paraId="24873405" w14:textId="77777777" w:rsidR="00E94F8E" w:rsidRPr="005D4806" w:rsidRDefault="00E94F8E" w:rsidP="00E94F8E">
            <w:pPr>
              <w:spacing w:line="240" w:lineRule="auto"/>
              <w:rPr>
                <w:rFonts w:ascii="Times New Roman" w:hAnsi="Times New Roman" w:cs="Times New Roman"/>
                <w:bCs/>
              </w:rPr>
            </w:pPr>
          </w:p>
          <w:p w14:paraId="71E36BF8" w14:textId="77777777" w:rsidR="00E94F8E" w:rsidRPr="005D4806" w:rsidRDefault="00E94F8E" w:rsidP="00E94F8E">
            <w:pPr>
              <w:spacing w:line="240" w:lineRule="auto"/>
              <w:rPr>
                <w:rFonts w:ascii="Times New Roman" w:hAnsi="Times New Roman" w:cs="Times New Roman"/>
                <w:bCs/>
              </w:rPr>
            </w:pPr>
          </w:p>
          <w:p w14:paraId="3CB20639" w14:textId="77777777" w:rsidR="00E94F8E" w:rsidRPr="005D4806" w:rsidRDefault="00E94F8E" w:rsidP="00E94F8E">
            <w:pPr>
              <w:spacing w:line="240" w:lineRule="auto"/>
              <w:rPr>
                <w:rFonts w:ascii="Times New Roman" w:hAnsi="Times New Roman" w:cs="Times New Roman"/>
                <w:bCs/>
              </w:rPr>
            </w:pPr>
          </w:p>
          <w:p w14:paraId="14A59FBD" w14:textId="77777777" w:rsidR="00E94F8E" w:rsidRPr="005D4806" w:rsidRDefault="00E94F8E" w:rsidP="00E94F8E">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30EDBFC5" w14:textId="77777777" w:rsidR="00E94F8E" w:rsidRPr="005D4806" w:rsidRDefault="00E94F8E" w:rsidP="00E94F8E">
            <w:pPr>
              <w:spacing w:line="240" w:lineRule="auto"/>
              <w:rPr>
                <w:rFonts w:ascii="Times New Roman" w:hAnsi="Times New Roman" w:cs="Times New Roman"/>
                <w:bCs/>
              </w:rPr>
            </w:pPr>
          </w:p>
          <w:p w14:paraId="051864F0" w14:textId="2BE2C58E" w:rsidR="00E94F8E" w:rsidRPr="004B60DC" w:rsidRDefault="00E94F8E" w:rsidP="00E94F8E">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5F8B57F0" w14:textId="77777777" w:rsidR="00E94F8E" w:rsidRPr="005D4806" w:rsidRDefault="00E94F8E" w:rsidP="00E94F8E">
            <w:pPr>
              <w:spacing w:line="240" w:lineRule="atLeast"/>
              <w:jc w:val="both"/>
              <w:rPr>
                <w:rFonts w:ascii="Times New Roman" w:hAnsi="Times New Roman" w:cs="Times New Roman"/>
                <w:bCs/>
              </w:rPr>
            </w:pPr>
          </w:p>
          <w:p w14:paraId="7FB97025" w14:textId="77777777" w:rsidR="00E94F8E" w:rsidRPr="005D4806" w:rsidRDefault="00E94F8E" w:rsidP="00E94F8E">
            <w:pPr>
              <w:pStyle w:val="ListParagraph"/>
              <w:spacing w:line="240" w:lineRule="atLeast"/>
              <w:ind w:left="360"/>
              <w:jc w:val="both"/>
              <w:rPr>
                <w:rFonts w:ascii="Times New Roman" w:hAnsi="Times New Roman" w:cs="Times New Roman"/>
                <w:bCs/>
              </w:rPr>
            </w:pPr>
          </w:p>
          <w:p w14:paraId="0810331B" w14:textId="77777777" w:rsidR="00E94F8E" w:rsidRPr="005D4806" w:rsidRDefault="00E94F8E" w:rsidP="00E94F8E">
            <w:pPr>
              <w:pStyle w:val="ListParagraph"/>
              <w:spacing w:line="240" w:lineRule="atLeast"/>
              <w:ind w:left="360"/>
              <w:jc w:val="both"/>
              <w:rPr>
                <w:rFonts w:ascii="Times New Roman" w:hAnsi="Times New Roman" w:cs="Times New Roman"/>
                <w:bCs/>
              </w:rPr>
            </w:pPr>
          </w:p>
          <w:p w14:paraId="7085496E" w14:textId="77777777" w:rsidR="00E94F8E" w:rsidRPr="005D4806" w:rsidRDefault="00E94F8E" w:rsidP="00E94F8E">
            <w:pPr>
              <w:pStyle w:val="ListParagraph"/>
              <w:spacing w:line="240" w:lineRule="atLeast"/>
              <w:ind w:left="360"/>
              <w:jc w:val="both"/>
              <w:rPr>
                <w:rFonts w:ascii="Times New Roman" w:hAnsi="Times New Roman" w:cs="Times New Roman"/>
                <w:bCs/>
              </w:rPr>
            </w:pPr>
          </w:p>
          <w:p w14:paraId="445EEAC2" w14:textId="77777777" w:rsidR="00E94F8E" w:rsidRPr="005D4806" w:rsidRDefault="00E94F8E" w:rsidP="00E94F8E">
            <w:pPr>
              <w:pStyle w:val="ListParagraph"/>
              <w:spacing w:line="240" w:lineRule="atLeast"/>
              <w:ind w:left="360"/>
              <w:jc w:val="both"/>
              <w:rPr>
                <w:rFonts w:ascii="Times New Roman" w:hAnsi="Times New Roman" w:cs="Times New Roman"/>
                <w:bCs/>
              </w:rPr>
            </w:pPr>
          </w:p>
          <w:p w14:paraId="0861009A" w14:textId="77777777" w:rsidR="00E94F8E" w:rsidRPr="005D4806" w:rsidRDefault="00E94F8E" w:rsidP="00E94F8E">
            <w:pPr>
              <w:pStyle w:val="ListParagraph"/>
              <w:spacing w:line="240" w:lineRule="atLeast"/>
              <w:ind w:left="360"/>
              <w:jc w:val="both"/>
              <w:rPr>
                <w:rFonts w:ascii="Times New Roman" w:hAnsi="Times New Roman" w:cs="Times New Roman"/>
                <w:bCs/>
              </w:rPr>
            </w:pPr>
          </w:p>
          <w:p w14:paraId="0C60CB8C" w14:textId="77777777" w:rsidR="00E94F8E" w:rsidRPr="005D4806" w:rsidRDefault="00E94F8E" w:rsidP="00E94F8E">
            <w:pPr>
              <w:pStyle w:val="ListParagraph"/>
              <w:spacing w:line="240" w:lineRule="atLeast"/>
              <w:ind w:left="360"/>
              <w:jc w:val="both"/>
              <w:rPr>
                <w:rFonts w:ascii="Times New Roman" w:hAnsi="Times New Roman" w:cs="Times New Roman"/>
                <w:bCs/>
              </w:rPr>
            </w:pPr>
          </w:p>
          <w:p w14:paraId="786D64CA" w14:textId="77777777" w:rsidR="00E94F8E" w:rsidRPr="005D4806" w:rsidRDefault="00E94F8E" w:rsidP="00E94F8E">
            <w:pPr>
              <w:spacing w:line="240" w:lineRule="atLeast"/>
              <w:jc w:val="both"/>
              <w:rPr>
                <w:rFonts w:ascii="Times New Roman" w:hAnsi="Times New Roman" w:cs="Times New Roman"/>
                <w:bCs/>
              </w:rPr>
            </w:pPr>
            <w:r w:rsidRPr="005D4806">
              <w:rPr>
                <w:rFonts w:ascii="Times New Roman" w:hAnsi="Times New Roman" w:cs="Times New Roman"/>
                <w:bCs/>
              </w:rPr>
              <w:t>CL</w:t>
            </w:r>
          </w:p>
          <w:p w14:paraId="17C09CA9" w14:textId="77777777" w:rsidR="00E94F8E" w:rsidRPr="005D4806" w:rsidRDefault="00E94F8E" w:rsidP="00E94F8E">
            <w:pPr>
              <w:spacing w:line="240" w:lineRule="atLeast"/>
              <w:jc w:val="both"/>
              <w:rPr>
                <w:rFonts w:ascii="Times New Roman" w:hAnsi="Times New Roman" w:cs="Times New Roman"/>
                <w:bCs/>
              </w:rPr>
            </w:pPr>
          </w:p>
          <w:p w14:paraId="5346BBDC" w14:textId="77777777" w:rsidR="00E94F8E" w:rsidRPr="005D4806" w:rsidRDefault="00E94F8E" w:rsidP="00E94F8E">
            <w:pPr>
              <w:spacing w:line="240" w:lineRule="atLeast"/>
              <w:jc w:val="both"/>
              <w:rPr>
                <w:rFonts w:ascii="Times New Roman" w:hAnsi="Times New Roman" w:cs="Times New Roman"/>
                <w:bCs/>
              </w:rPr>
            </w:pPr>
          </w:p>
          <w:p w14:paraId="13E4FA65" w14:textId="5BA1D72A" w:rsidR="00E94F8E" w:rsidRPr="004B60DC" w:rsidRDefault="00E94F8E" w:rsidP="00E94F8E">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6"/>
      <w:tr w:rsidR="000A6857" w:rsidRPr="004B60DC" w14:paraId="2E5E5BD9" w14:textId="77777777" w:rsidTr="00E94F8E">
        <w:trPr>
          <w:trHeight w:val="678"/>
        </w:trPr>
        <w:tc>
          <w:tcPr>
            <w:tcW w:w="1379" w:type="dxa"/>
          </w:tcPr>
          <w:p w14:paraId="72254882" w14:textId="4D0B2915" w:rsidR="000A6857" w:rsidRPr="004B60DC" w:rsidRDefault="00E94F8E" w:rsidP="003B59CA">
            <w:pPr>
              <w:spacing w:line="360" w:lineRule="auto"/>
              <w:rPr>
                <w:rFonts w:ascii="Times New Roman" w:hAnsi="Times New Roman" w:cs="Times New Roman"/>
                <w:bCs/>
              </w:rPr>
            </w:pPr>
            <w:r>
              <w:rPr>
                <w:rFonts w:ascii="Times New Roman" w:hAnsi="Times New Roman" w:cs="Times New Roman"/>
                <w:bCs/>
              </w:rPr>
              <w:t>2 - 1</w:t>
            </w:r>
            <w:r w:rsidR="003E51B2">
              <w:rPr>
                <w:rFonts w:ascii="Times New Roman" w:hAnsi="Times New Roman" w:cs="Times New Roman"/>
                <w:bCs/>
              </w:rPr>
              <w:t>4</w:t>
            </w:r>
            <w:r w:rsidR="000A6857" w:rsidRPr="004B60DC">
              <w:rPr>
                <w:rFonts w:ascii="Times New Roman" w:hAnsi="Times New Roman" w:cs="Times New Roman"/>
                <w:bCs/>
              </w:rPr>
              <w:t xml:space="preserve"> min</w:t>
            </w:r>
          </w:p>
        </w:tc>
        <w:tc>
          <w:tcPr>
            <w:tcW w:w="3387" w:type="dxa"/>
          </w:tcPr>
          <w:p w14:paraId="3CB4DC63" w14:textId="77777777" w:rsidR="000A6857" w:rsidRDefault="00E94F8E" w:rsidP="007F3ABD">
            <w:pPr>
              <w:spacing w:line="240" w:lineRule="auto"/>
              <w:rPr>
                <w:rFonts w:ascii="Times New Roman" w:hAnsi="Times New Roman" w:cs="Times New Roman"/>
                <w:bCs/>
              </w:rPr>
            </w:pPr>
            <w:r>
              <w:rPr>
                <w:rFonts w:ascii="Times New Roman" w:hAnsi="Times New Roman" w:cs="Times New Roman"/>
                <w:bCs/>
              </w:rPr>
              <w:t>Teacher draws a fraction wall on the whiteboard, from 1 to 1/12</w:t>
            </w:r>
          </w:p>
          <w:p w14:paraId="5DA94DD1" w14:textId="77777777" w:rsidR="00E94F8E" w:rsidRDefault="00E94F8E" w:rsidP="007F3ABD">
            <w:pPr>
              <w:spacing w:line="240" w:lineRule="auto"/>
              <w:rPr>
                <w:rFonts w:ascii="Times New Roman" w:hAnsi="Times New Roman" w:cs="Times New Roman"/>
                <w:bCs/>
              </w:rPr>
            </w:pPr>
            <w:r>
              <w:rPr>
                <w:rFonts w:ascii="Times New Roman" w:hAnsi="Times New Roman" w:cs="Times New Roman"/>
                <w:bCs/>
              </w:rPr>
              <w:t>Choosing different fractions, the teacher will ask students to find other fractions that are the same size</w:t>
            </w:r>
          </w:p>
          <w:p w14:paraId="6627F43E" w14:textId="77777777" w:rsidR="006F473B" w:rsidRDefault="006F473B" w:rsidP="007F3ABD">
            <w:pPr>
              <w:spacing w:line="240" w:lineRule="auto"/>
              <w:rPr>
                <w:rFonts w:ascii="Times New Roman" w:hAnsi="Times New Roman" w:cs="Times New Roman"/>
                <w:bCs/>
              </w:rPr>
            </w:pPr>
            <w:r>
              <w:rPr>
                <w:rFonts w:ascii="Times New Roman" w:hAnsi="Times New Roman" w:cs="Times New Roman"/>
                <w:bCs/>
              </w:rPr>
              <w:t>'if different fractions are the same size, just with different numerator and denominator, we call these equivalent fractions'</w:t>
            </w:r>
          </w:p>
          <w:p w14:paraId="0EA0A8E9" w14:textId="1FCB669B" w:rsidR="006F473B" w:rsidRDefault="006F473B" w:rsidP="007F3ABD">
            <w:pPr>
              <w:spacing w:line="240" w:lineRule="auto"/>
              <w:rPr>
                <w:rFonts w:ascii="Times New Roman" w:hAnsi="Times New Roman" w:cs="Times New Roman"/>
                <w:bCs/>
              </w:rPr>
            </w:pPr>
            <w:r>
              <w:rPr>
                <w:rFonts w:ascii="Times New Roman" w:hAnsi="Times New Roman" w:cs="Times New Roman"/>
                <w:bCs/>
              </w:rPr>
              <w:t xml:space="preserve">Teacher will write different equivalent fractions equal to each other </w:t>
            </w:r>
          </w:p>
          <w:p w14:paraId="4CCAEBF8" w14:textId="77777777" w:rsidR="006F473B" w:rsidRPr="006F473B" w:rsidRDefault="006F473B"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2</m:t>
                  </m:r>
                  <m:ctrlPr>
                    <w:rPr>
                      <w:rFonts w:ascii="Cambria Math" w:hAnsi="Cambria Math" w:cs="Times New Roman"/>
                      <w:bCs/>
                      <w:i/>
                    </w:rPr>
                  </m:ctrlPr>
                </m:num>
                <m:den>
                  <m:r>
                    <w:rPr>
                      <w:rFonts w:ascii="Cambria Math" w:hAnsi="Cambria Math" w:cs="Times New Roman"/>
                    </w:rPr>
                    <m:t>3</m:t>
                  </m:r>
                  <m:ctrlPr>
                    <w:rPr>
                      <w:rFonts w:ascii="Cambria Math" w:hAnsi="Cambria Math" w:cs="Times New Roman"/>
                      <w:bCs/>
                      <w:i/>
                    </w:rPr>
                  </m:ctrlP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4</m:t>
                  </m:r>
                  <m:ctrlPr>
                    <w:rPr>
                      <w:rFonts w:ascii="Cambria Math" w:hAnsi="Cambria Math" w:cs="Times New Roman"/>
                      <w:bCs/>
                      <w:i/>
                    </w:rPr>
                  </m:ctrlPr>
                </m:num>
                <m:den>
                  <m:r>
                    <w:rPr>
                      <w:rFonts w:ascii="Cambria Math" w:hAnsi="Cambria Math" w:cs="Times New Roman"/>
                    </w:rPr>
                    <m:t>6</m:t>
                  </m:r>
                  <m:ctrlPr>
                    <w:rPr>
                      <w:rFonts w:ascii="Cambria Math" w:hAnsi="Cambria Math" w:cs="Times New Roman"/>
                      <w:bCs/>
                      <w:i/>
                    </w:rPr>
                  </m:ctrlPr>
                </m:den>
              </m:f>
            </m:oMath>
          </w:p>
          <w:p w14:paraId="5BCB8627" w14:textId="77777777" w:rsidR="006F473B" w:rsidRDefault="006F473B" w:rsidP="007F3ABD">
            <w:pPr>
              <w:spacing w:line="240" w:lineRule="auto"/>
              <w:rPr>
                <w:rFonts w:ascii="Times New Roman" w:hAnsi="Times New Roman" w:cs="Times New Roman"/>
                <w:bCs/>
              </w:rPr>
            </w:pPr>
            <w:r>
              <w:rPr>
                <w:rFonts w:ascii="Times New Roman" w:hAnsi="Times New Roman" w:cs="Times New Roman"/>
                <w:bCs/>
              </w:rPr>
              <w:lastRenderedPageBreak/>
              <w:t>Teacher will write two different fractions, with different denominators</w:t>
            </w:r>
          </w:p>
          <w:p w14:paraId="79667FF2" w14:textId="77777777" w:rsidR="006F473B" w:rsidRPr="006F473B" w:rsidRDefault="006F473B"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r>
                <w:rPr>
                  <w:rFonts w:ascii="Cambria Math" w:hAnsi="Cambria Math" w:cs="Times New Roman"/>
                </w:rPr>
                <m:t>and</m:t>
              </m:r>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3</m:t>
                  </m:r>
                  <m:ctrlPr>
                    <w:rPr>
                      <w:rFonts w:ascii="Cambria Math" w:hAnsi="Cambria Math" w:cs="Times New Roman"/>
                      <w:bCs/>
                      <w:i/>
                    </w:rPr>
                  </m:ctrlPr>
                </m:den>
              </m:f>
            </m:oMath>
          </w:p>
          <w:p w14:paraId="7DCDD673" w14:textId="77777777" w:rsidR="006F473B" w:rsidRDefault="006F473B" w:rsidP="007F3ABD">
            <w:pPr>
              <w:spacing w:line="240" w:lineRule="auto"/>
              <w:rPr>
                <w:rFonts w:ascii="Times New Roman" w:hAnsi="Times New Roman" w:cs="Times New Roman"/>
                <w:bCs/>
              </w:rPr>
            </w:pPr>
            <w:r>
              <w:rPr>
                <w:rFonts w:ascii="Times New Roman" w:hAnsi="Times New Roman" w:cs="Times New Roman"/>
                <w:bCs/>
              </w:rPr>
              <w:t>Teacher will ask students to recall what the lowest common multiple is from previous lessons</w:t>
            </w:r>
          </w:p>
          <w:p w14:paraId="19364ECD" w14:textId="3A44857C" w:rsidR="006F473B" w:rsidRDefault="006F473B" w:rsidP="007F3ABD">
            <w:pPr>
              <w:spacing w:line="240" w:lineRule="auto"/>
              <w:rPr>
                <w:rFonts w:ascii="Times New Roman" w:hAnsi="Times New Roman" w:cs="Times New Roman"/>
                <w:bCs/>
              </w:rPr>
            </w:pPr>
            <w:r>
              <w:rPr>
                <w:rFonts w:ascii="Times New Roman" w:hAnsi="Times New Roman" w:cs="Times New Roman"/>
                <w:bCs/>
              </w:rPr>
              <w:t xml:space="preserve">Investigating the lowest common multiple of the two fractions' denominators, teacher will rewrite them as equivalent fractions, demonstrating how </w:t>
            </w:r>
            <w:r w:rsidR="00A11143">
              <w:rPr>
                <w:rFonts w:ascii="Times New Roman" w:hAnsi="Times New Roman" w:cs="Times New Roman"/>
                <w:bCs/>
              </w:rPr>
              <w:t>to rewrite a fraction's numerator and denominator through multiplication</w:t>
            </w:r>
          </w:p>
          <w:p w14:paraId="584DC327" w14:textId="77777777" w:rsidR="006F473B" w:rsidRPr="00A11143" w:rsidRDefault="006F473B" w:rsidP="007F3ABD">
            <w:pPr>
              <w:spacing w:line="240" w:lineRule="auto"/>
              <w:rPr>
                <w:rFonts w:ascii="Times New Roman" w:hAnsi="Times New Roman" w:cs="Times New Roman"/>
                <w:bCs/>
              </w:rPr>
            </w:pPr>
            <w:r>
              <w:rPr>
                <w:rFonts w:ascii="Times New Roman" w:hAnsi="Times New Roman" w:cs="Times New Roman"/>
                <w:bCs/>
              </w:rPr>
              <w:t>e.g.</w:t>
            </w:r>
            <w:r w:rsidR="00A11143">
              <w:rPr>
                <w:rFonts w:ascii="Times New Roman" w:hAnsi="Times New Roman" w:cs="Times New Roman"/>
                <w:bCs/>
              </w:rPr>
              <w:t xml:space="preserve"> </w:t>
            </w:r>
            <m:oMath>
              <m:f>
                <m:fPr>
                  <m:ctrlPr>
                    <w:rPr>
                      <w:rFonts w:ascii="Cambria Math" w:hAnsi="Cambria Math" w:cs="Times New Roman"/>
                      <w:bCs/>
                    </w:rPr>
                  </m:ctrlPr>
                </m:fPr>
                <m:num>
                  <m:r>
                    <w:rPr>
                      <w:rFonts w:ascii="Cambria Math" w:hAnsi="Cambria Math" w:cs="Times New Roman"/>
                    </w:rPr>
                    <m:t>3</m:t>
                  </m:r>
                  <m:ctrlPr>
                    <w:rPr>
                      <w:rFonts w:ascii="Cambria Math" w:hAnsi="Cambria Math" w:cs="Times New Roman"/>
                      <w:bCs/>
                      <w:i/>
                    </w:rPr>
                  </m:ctrlPr>
                </m:num>
                <m:den>
                  <m:r>
                    <w:rPr>
                      <w:rFonts w:ascii="Cambria Math" w:hAnsi="Cambria Math" w:cs="Times New Roman"/>
                    </w:rPr>
                    <m:t>6</m:t>
                  </m:r>
                  <m:ctrlPr>
                    <w:rPr>
                      <w:rFonts w:ascii="Cambria Math" w:hAnsi="Cambria Math" w:cs="Times New Roman"/>
                      <w:bCs/>
                      <w:i/>
                    </w:rPr>
                  </m:ctrlPr>
                </m:den>
              </m:f>
              <m:r>
                <w:rPr>
                  <w:rFonts w:ascii="Cambria Math" w:hAnsi="Cambria Math" w:cs="Times New Roman"/>
                </w:rPr>
                <m:t>and</m:t>
              </m:r>
              <m:f>
                <m:fPr>
                  <m:ctrlPr>
                    <w:rPr>
                      <w:rFonts w:ascii="Cambria Math" w:hAnsi="Cambria Math" w:cs="Times New Roman"/>
                      <w:bCs/>
                    </w:rPr>
                  </m:ctrlPr>
                </m:fPr>
                <m:num>
                  <m:r>
                    <w:rPr>
                      <w:rFonts w:ascii="Cambria Math" w:hAnsi="Cambria Math" w:cs="Times New Roman"/>
                    </w:rPr>
                    <m:t>2</m:t>
                  </m:r>
                  <m:ctrlPr>
                    <w:rPr>
                      <w:rFonts w:ascii="Cambria Math" w:hAnsi="Cambria Math" w:cs="Times New Roman"/>
                      <w:bCs/>
                      <w:i/>
                    </w:rPr>
                  </m:ctrlPr>
                </m:num>
                <m:den>
                  <m:r>
                    <w:rPr>
                      <w:rFonts w:ascii="Cambria Math" w:hAnsi="Cambria Math" w:cs="Times New Roman"/>
                    </w:rPr>
                    <m:t>6</m:t>
                  </m:r>
                  <m:ctrlPr>
                    <w:rPr>
                      <w:rFonts w:ascii="Cambria Math" w:hAnsi="Cambria Math" w:cs="Times New Roman"/>
                      <w:bCs/>
                      <w:i/>
                    </w:rPr>
                  </m:ctrlPr>
                </m:den>
              </m:f>
            </m:oMath>
          </w:p>
          <w:p w14:paraId="1A3E0CF3" w14:textId="77777777" w:rsidR="00A11143" w:rsidRDefault="00A11143" w:rsidP="007F3ABD">
            <w:pPr>
              <w:spacing w:line="240" w:lineRule="auto"/>
              <w:rPr>
                <w:rFonts w:ascii="Times New Roman" w:hAnsi="Times New Roman" w:cs="Times New Roman"/>
                <w:bCs/>
              </w:rPr>
            </w:pPr>
            <w:r>
              <w:rPr>
                <w:rFonts w:ascii="Times New Roman" w:hAnsi="Times New Roman" w:cs="Times New Roman"/>
                <w:bCs/>
              </w:rPr>
              <w:t xml:space="preserve">Teacher will demonstrate how the LCM can help us add and subtract fractions of different </w:t>
            </w:r>
            <w:proofErr w:type="gramStart"/>
            <w:r>
              <w:rPr>
                <w:rFonts w:ascii="Times New Roman" w:hAnsi="Times New Roman" w:cs="Times New Roman"/>
                <w:bCs/>
              </w:rPr>
              <w:t>denominators, and</w:t>
            </w:r>
            <w:proofErr w:type="gramEnd"/>
            <w:r>
              <w:rPr>
                <w:rFonts w:ascii="Times New Roman" w:hAnsi="Times New Roman" w:cs="Times New Roman"/>
                <w:bCs/>
              </w:rPr>
              <w:t xml:space="preserve"> show this afterward using the fraction wall as well.</w:t>
            </w:r>
          </w:p>
          <w:p w14:paraId="1B5B8589" w14:textId="142E124E" w:rsidR="00A11143" w:rsidRPr="00A11143" w:rsidRDefault="00A11143" w:rsidP="007F3ABD">
            <w:pPr>
              <w:spacing w:line="240" w:lineRule="auto"/>
              <w:rPr>
                <w:rFonts w:ascii="Times New Roman" w:hAnsi="Times New Roman" w:cs="Times New Roman"/>
                <w:bCs/>
              </w:rPr>
            </w:pPr>
            <w:r>
              <w:rPr>
                <w:rFonts w:ascii="Times New Roman" w:hAnsi="Times New Roman" w:cs="Times New Roman"/>
                <w:bCs/>
              </w:rPr>
              <w:t>Teacher will write Q. 1 - 4 on the whiteboard</w:t>
            </w:r>
          </w:p>
        </w:tc>
        <w:tc>
          <w:tcPr>
            <w:tcW w:w="3420" w:type="dxa"/>
          </w:tcPr>
          <w:p w14:paraId="04E34B14" w14:textId="77777777" w:rsidR="000A6857" w:rsidRDefault="000A6857" w:rsidP="00154642">
            <w:pPr>
              <w:spacing w:line="240" w:lineRule="auto"/>
              <w:rPr>
                <w:rFonts w:ascii="Times New Roman" w:hAnsi="Times New Roman" w:cs="Times New Roman"/>
                <w:bCs/>
              </w:rPr>
            </w:pPr>
          </w:p>
          <w:p w14:paraId="5E4615E2" w14:textId="77777777" w:rsidR="00E94F8E" w:rsidRDefault="00E94F8E" w:rsidP="00154642">
            <w:pPr>
              <w:spacing w:line="240" w:lineRule="auto"/>
              <w:rPr>
                <w:rFonts w:ascii="Times New Roman" w:hAnsi="Times New Roman" w:cs="Times New Roman"/>
                <w:bCs/>
              </w:rPr>
            </w:pPr>
          </w:p>
          <w:p w14:paraId="2526559A" w14:textId="2C116955" w:rsidR="00E94F8E" w:rsidRDefault="00E94F8E" w:rsidP="00154642">
            <w:pPr>
              <w:spacing w:line="240" w:lineRule="auto"/>
              <w:rPr>
                <w:rFonts w:ascii="Times New Roman" w:hAnsi="Times New Roman" w:cs="Times New Roman"/>
                <w:bCs/>
              </w:rPr>
            </w:pPr>
            <w:r>
              <w:rPr>
                <w:rFonts w:ascii="Times New Roman" w:hAnsi="Times New Roman" w:cs="Times New Roman"/>
                <w:bCs/>
              </w:rPr>
              <w:t>'</w:t>
            </w:r>
            <m:oMath>
              <m:f>
                <m:fPr>
                  <m:ctrlPr>
                    <w:rPr>
                      <w:rFonts w:ascii="Cambria Math" w:hAnsi="Cambria Math" w:cs="Times New Roman"/>
                      <w:bCs/>
                    </w:rPr>
                  </m:ctrlPr>
                </m:fPr>
                <m:num>
                  <m:r>
                    <w:rPr>
                      <w:rFonts w:ascii="Cambria Math" w:hAnsi="Cambria Math" w:cs="Times New Roman"/>
                    </w:rPr>
                    <m:t>2</m:t>
                  </m:r>
                  <m:ctrlPr>
                    <w:rPr>
                      <w:rFonts w:ascii="Cambria Math" w:hAnsi="Cambria Math" w:cs="Times New Roman"/>
                      <w:bCs/>
                      <w:i/>
                    </w:rPr>
                  </m:ctrlPr>
                </m:num>
                <m:den>
                  <m:r>
                    <w:rPr>
                      <w:rFonts w:ascii="Cambria Math" w:hAnsi="Cambria Math" w:cs="Times New Roman"/>
                    </w:rPr>
                    <m:t>4</m:t>
                  </m:r>
                  <m:ctrlPr>
                    <w:rPr>
                      <w:rFonts w:ascii="Cambria Math" w:hAnsi="Cambria Math" w:cs="Times New Roman"/>
                      <w:bCs/>
                      <w:i/>
                    </w:rPr>
                  </m:ctrlPr>
                </m:den>
              </m:f>
              <m:r>
                <w:rPr>
                  <w:rFonts w:ascii="Cambria Math" w:hAnsi="Cambria Math" w:cs="Times New Roman"/>
                </w:rPr>
                <m:t xml:space="preserve"> is the same as</m:t>
              </m:r>
              <m:sSup>
                <m:sSupPr>
                  <m:ctrlPr>
                    <w:rPr>
                      <w:rFonts w:ascii="Cambria Math" w:hAnsi="Cambria Math" w:cs="Times New Roman"/>
                      <w:bCs/>
                      <w:i/>
                    </w:rPr>
                  </m:ctrlPr>
                </m:sSupPr>
                <m:e>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e>
                <m:sup>
                  <m:r>
                    <w:rPr>
                      <w:rFonts w:ascii="Cambria Math" w:hAnsi="Cambria Math" w:cs="Times New Roman"/>
                    </w:rPr>
                    <m:t>'</m:t>
                  </m:r>
                </m:sup>
              </m:sSup>
            </m:oMath>
          </w:p>
          <w:p w14:paraId="33029C19" w14:textId="062B4A18" w:rsidR="006F473B" w:rsidRDefault="006F473B" w:rsidP="00154642">
            <w:pPr>
              <w:spacing w:line="240" w:lineRule="auto"/>
              <w:rPr>
                <w:rFonts w:ascii="Times New Roman" w:hAnsi="Times New Roman" w:cs="Times New Roman"/>
                <w:bCs/>
              </w:rPr>
            </w:pPr>
          </w:p>
          <w:p w14:paraId="45C63A7C" w14:textId="60BE70A0" w:rsidR="006F473B" w:rsidRDefault="006F473B" w:rsidP="00154642">
            <w:pPr>
              <w:spacing w:line="240" w:lineRule="auto"/>
              <w:rPr>
                <w:rFonts w:ascii="Times New Roman" w:hAnsi="Times New Roman" w:cs="Times New Roman"/>
                <w:bCs/>
              </w:rPr>
            </w:pPr>
          </w:p>
          <w:p w14:paraId="04F39234" w14:textId="0F3C93D5" w:rsidR="006F473B" w:rsidRDefault="006F473B" w:rsidP="00154642">
            <w:pPr>
              <w:spacing w:line="240" w:lineRule="auto"/>
              <w:rPr>
                <w:rFonts w:ascii="Times New Roman" w:hAnsi="Times New Roman" w:cs="Times New Roman"/>
                <w:bCs/>
              </w:rPr>
            </w:pPr>
          </w:p>
          <w:p w14:paraId="22001C09" w14:textId="79404DF2" w:rsidR="006F473B" w:rsidRDefault="006F473B" w:rsidP="00154642">
            <w:pPr>
              <w:spacing w:line="240" w:lineRule="auto"/>
              <w:rPr>
                <w:rFonts w:ascii="Times New Roman" w:hAnsi="Times New Roman" w:cs="Times New Roman"/>
                <w:bCs/>
              </w:rPr>
            </w:pPr>
          </w:p>
          <w:p w14:paraId="32FB4476" w14:textId="6C7E2CF8" w:rsidR="006F473B" w:rsidRDefault="006F473B" w:rsidP="00154642">
            <w:pPr>
              <w:spacing w:line="240" w:lineRule="auto"/>
              <w:rPr>
                <w:rFonts w:ascii="Times New Roman" w:hAnsi="Times New Roman" w:cs="Times New Roman"/>
                <w:bCs/>
              </w:rPr>
            </w:pPr>
          </w:p>
          <w:p w14:paraId="3F901896" w14:textId="160BFAF3" w:rsidR="006F473B" w:rsidRDefault="006F473B" w:rsidP="00154642">
            <w:pPr>
              <w:spacing w:line="240" w:lineRule="auto"/>
              <w:rPr>
                <w:rFonts w:ascii="Times New Roman" w:hAnsi="Times New Roman" w:cs="Times New Roman"/>
                <w:bCs/>
              </w:rPr>
            </w:pPr>
          </w:p>
          <w:p w14:paraId="64A7088D" w14:textId="770005FA" w:rsidR="006F473B" w:rsidRDefault="006F473B" w:rsidP="00154642">
            <w:pPr>
              <w:spacing w:line="240" w:lineRule="auto"/>
              <w:rPr>
                <w:rFonts w:ascii="Times New Roman" w:hAnsi="Times New Roman" w:cs="Times New Roman"/>
                <w:bCs/>
              </w:rPr>
            </w:pPr>
          </w:p>
          <w:p w14:paraId="56F23238" w14:textId="247D657D" w:rsidR="006F473B" w:rsidRDefault="006F473B" w:rsidP="00154642">
            <w:pPr>
              <w:spacing w:line="240" w:lineRule="auto"/>
              <w:rPr>
                <w:rFonts w:ascii="Times New Roman" w:hAnsi="Times New Roman" w:cs="Times New Roman"/>
                <w:bCs/>
              </w:rPr>
            </w:pPr>
          </w:p>
          <w:p w14:paraId="79AB2966" w14:textId="366028B7" w:rsidR="006F473B" w:rsidRDefault="006F473B" w:rsidP="00154642">
            <w:pPr>
              <w:spacing w:line="240" w:lineRule="auto"/>
              <w:rPr>
                <w:rFonts w:ascii="Times New Roman" w:hAnsi="Times New Roman" w:cs="Times New Roman"/>
                <w:bCs/>
              </w:rPr>
            </w:pPr>
          </w:p>
          <w:p w14:paraId="2206B54C" w14:textId="7665DCA7" w:rsidR="006F473B" w:rsidRDefault="006F473B" w:rsidP="00154642">
            <w:pPr>
              <w:spacing w:line="240" w:lineRule="auto"/>
              <w:rPr>
                <w:rFonts w:ascii="Times New Roman" w:hAnsi="Times New Roman" w:cs="Times New Roman"/>
                <w:bCs/>
              </w:rPr>
            </w:pPr>
          </w:p>
          <w:p w14:paraId="3A1C2880" w14:textId="2EA5A255" w:rsidR="006F473B" w:rsidRDefault="006F473B" w:rsidP="00154642">
            <w:pPr>
              <w:spacing w:line="240" w:lineRule="auto"/>
              <w:rPr>
                <w:rFonts w:ascii="Times New Roman" w:hAnsi="Times New Roman" w:cs="Times New Roman"/>
                <w:bCs/>
              </w:rPr>
            </w:pPr>
            <w:r>
              <w:rPr>
                <w:rFonts w:ascii="Times New Roman" w:hAnsi="Times New Roman" w:cs="Times New Roman"/>
                <w:bCs/>
              </w:rPr>
              <w:t>'smallest multiple two numbers have in common'</w:t>
            </w:r>
          </w:p>
          <w:p w14:paraId="235156B8" w14:textId="360B78D6" w:rsidR="00A11143" w:rsidRDefault="00A11143" w:rsidP="00154642">
            <w:pPr>
              <w:spacing w:line="240" w:lineRule="auto"/>
              <w:rPr>
                <w:rFonts w:ascii="Times New Roman" w:hAnsi="Times New Roman" w:cs="Times New Roman"/>
                <w:bCs/>
              </w:rPr>
            </w:pPr>
          </w:p>
          <w:p w14:paraId="63451133" w14:textId="1E374C61" w:rsidR="00A11143" w:rsidRDefault="00A11143" w:rsidP="00154642">
            <w:pPr>
              <w:spacing w:line="240" w:lineRule="auto"/>
              <w:rPr>
                <w:rFonts w:ascii="Times New Roman" w:hAnsi="Times New Roman" w:cs="Times New Roman"/>
                <w:bCs/>
              </w:rPr>
            </w:pPr>
            <w:r>
              <w:rPr>
                <w:rFonts w:ascii="Times New Roman" w:hAnsi="Times New Roman" w:cs="Times New Roman"/>
                <w:bCs/>
              </w:rPr>
              <w:t>'multiples of 2 are 2 4 6 8 10'</w:t>
            </w:r>
          </w:p>
          <w:p w14:paraId="4A79F436" w14:textId="42F17C77" w:rsidR="00A11143" w:rsidRDefault="00A11143" w:rsidP="00154642">
            <w:pPr>
              <w:spacing w:line="240" w:lineRule="auto"/>
              <w:rPr>
                <w:rFonts w:ascii="Times New Roman" w:hAnsi="Times New Roman" w:cs="Times New Roman"/>
                <w:bCs/>
              </w:rPr>
            </w:pPr>
            <w:r>
              <w:rPr>
                <w:rFonts w:ascii="Times New Roman" w:hAnsi="Times New Roman" w:cs="Times New Roman"/>
                <w:bCs/>
              </w:rPr>
              <w:t>'multiples of 3 are 3 6 9 12'</w:t>
            </w:r>
          </w:p>
          <w:p w14:paraId="7A3CA318" w14:textId="4680ED5D" w:rsidR="00A11143" w:rsidRDefault="00A11143" w:rsidP="00154642">
            <w:pPr>
              <w:spacing w:line="240" w:lineRule="auto"/>
              <w:rPr>
                <w:rFonts w:ascii="Times New Roman" w:hAnsi="Times New Roman" w:cs="Times New Roman"/>
                <w:bCs/>
              </w:rPr>
            </w:pPr>
            <w:r>
              <w:rPr>
                <w:rFonts w:ascii="Times New Roman" w:hAnsi="Times New Roman" w:cs="Times New Roman"/>
                <w:bCs/>
              </w:rPr>
              <w:t>'LCM is 6'</w:t>
            </w:r>
          </w:p>
          <w:p w14:paraId="5B1ED702" w14:textId="492B59D8" w:rsidR="00A11143" w:rsidRDefault="00A11143" w:rsidP="00154642">
            <w:pPr>
              <w:spacing w:line="240" w:lineRule="auto"/>
              <w:rPr>
                <w:rFonts w:ascii="Times New Roman" w:hAnsi="Times New Roman" w:cs="Times New Roman"/>
                <w:bCs/>
              </w:rPr>
            </w:pPr>
          </w:p>
          <w:p w14:paraId="1F227F73" w14:textId="0980194D" w:rsidR="00A11143" w:rsidRDefault="00A11143" w:rsidP="00154642">
            <w:pPr>
              <w:spacing w:line="240" w:lineRule="auto"/>
              <w:rPr>
                <w:rFonts w:ascii="Times New Roman" w:hAnsi="Times New Roman" w:cs="Times New Roman"/>
                <w:bCs/>
              </w:rPr>
            </w:pPr>
          </w:p>
          <w:p w14:paraId="12574D22" w14:textId="3A36C0A2" w:rsidR="00A11143" w:rsidRDefault="00A11143" w:rsidP="00154642">
            <w:pPr>
              <w:spacing w:line="240" w:lineRule="auto"/>
              <w:rPr>
                <w:rFonts w:ascii="Times New Roman" w:hAnsi="Times New Roman" w:cs="Times New Roman"/>
                <w:bCs/>
              </w:rPr>
            </w:pPr>
          </w:p>
          <w:p w14:paraId="6188D1EE" w14:textId="58EA7173" w:rsidR="00A11143" w:rsidRDefault="00A11143" w:rsidP="00154642">
            <w:pPr>
              <w:spacing w:line="240" w:lineRule="auto"/>
              <w:rPr>
                <w:rFonts w:ascii="Times New Roman" w:hAnsi="Times New Roman" w:cs="Times New Roman"/>
                <w:bCs/>
              </w:rPr>
            </w:pPr>
          </w:p>
          <w:p w14:paraId="350F2863" w14:textId="218D2F1D" w:rsidR="00A11143" w:rsidRDefault="00A11143" w:rsidP="00154642">
            <w:pPr>
              <w:spacing w:line="240" w:lineRule="auto"/>
              <w:rPr>
                <w:rFonts w:ascii="Times New Roman" w:hAnsi="Times New Roman" w:cs="Times New Roman"/>
                <w:bCs/>
              </w:rPr>
            </w:pPr>
          </w:p>
          <w:p w14:paraId="0FC195A6" w14:textId="26528EB9" w:rsidR="00A11143" w:rsidRPr="00E94F8E" w:rsidRDefault="00A11143" w:rsidP="00154642">
            <w:pPr>
              <w:spacing w:line="240" w:lineRule="auto"/>
              <w:rPr>
                <w:rFonts w:ascii="Times New Roman" w:hAnsi="Times New Roman" w:cs="Times New Roman"/>
                <w:bCs/>
              </w:rPr>
            </w:pPr>
            <w:r>
              <w:rPr>
                <w:rFonts w:ascii="Times New Roman" w:hAnsi="Times New Roman" w:cs="Times New Roman"/>
                <w:bCs/>
              </w:rPr>
              <w:t>Students will practice calculating the LCM of different denominators, converting fractions and adding and subtracting.</w:t>
            </w:r>
          </w:p>
          <w:p w14:paraId="211E983C" w14:textId="0C3D4254" w:rsidR="00E94F8E" w:rsidRPr="00E94F8E" w:rsidRDefault="00E94F8E" w:rsidP="00154642">
            <w:pPr>
              <w:spacing w:line="240" w:lineRule="auto"/>
              <w:rPr>
                <w:rFonts w:ascii="Times New Roman" w:hAnsi="Times New Roman" w:cs="Times New Roman"/>
                <w:bCs/>
              </w:rPr>
            </w:pPr>
          </w:p>
        </w:tc>
        <w:tc>
          <w:tcPr>
            <w:tcW w:w="830" w:type="dxa"/>
          </w:tcPr>
          <w:p w14:paraId="2DC309DE" w14:textId="58C7B862" w:rsidR="000A6857" w:rsidRPr="004B60DC" w:rsidRDefault="000A6857" w:rsidP="00453891">
            <w:pPr>
              <w:pStyle w:val="ListParagraph"/>
              <w:spacing w:line="240" w:lineRule="atLeast"/>
              <w:ind w:left="360"/>
              <w:jc w:val="both"/>
              <w:rPr>
                <w:rFonts w:ascii="Times New Roman" w:hAnsi="Times New Roman" w:cs="Times New Roman"/>
                <w:bCs/>
              </w:rPr>
            </w:pP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E8398A" w:rsidRPr="004B60DC" w14:paraId="5A5932DC" w14:textId="77777777" w:rsidTr="00E94F8E">
        <w:trPr>
          <w:trHeight w:val="678"/>
        </w:trPr>
        <w:tc>
          <w:tcPr>
            <w:tcW w:w="1379" w:type="dxa"/>
          </w:tcPr>
          <w:p w14:paraId="212EA975" w14:textId="29F49777" w:rsidR="00E8398A" w:rsidRPr="004B60DC" w:rsidRDefault="00A11143" w:rsidP="003B59CA">
            <w:pPr>
              <w:spacing w:line="360" w:lineRule="auto"/>
              <w:rPr>
                <w:rFonts w:ascii="Times New Roman" w:hAnsi="Times New Roman" w:cs="Times New Roman"/>
                <w:bCs/>
              </w:rPr>
            </w:pPr>
            <w:r>
              <w:rPr>
                <w:rFonts w:ascii="Times New Roman" w:hAnsi="Times New Roman" w:cs="Times New Roman"/>
                <w:bCs/>
              </w:rPr>
              <w:t>14 - 20 min</w:t>
            </w:r>
          </w:p>
        </w:tc>
        <w:tc>
          <w:tcPr>
            <w:tcW w:w="3387" w:type="dxa"/>
          </w:tcPr>
          <w:p w14:paraId="1801908E" w14:textId="68EE274D" w:rsidR="00A11143" w:rsidRDefault="00A11143" w:rsidP="007F3ABD">
            <w:pPr>
              <w:spacing w:line="240" w:lineRule="auto"/>
              <w:rPr>
                <w:rFonts w:ascii="Times New Roman" w:hAnsi="Times New Roman" w:cs="Times New Roman"/>
                <w:bCs/>
              </w:rPr>
            </w:pPr>
            <w:r>
              <w:rPr>
                <w:rFonts w:ascii="Times New Roman" w:hAnsi="Times New Roman" w:cs="Times New Roman"/>
                <w:bCs/>
              </w:rPr>
              <w:t>Teacher will demonstrate the same steps highlighted with numerical fractions, as applying also to algebraic fractions.</w:t>
            </w:r>
          </w:p>
          <w:p w14:paraId="13669FD3" w14:textId="4C64667B" w:rsidR="00A11143" w:rsidRPr="00A11143" w:rsidRDefault="00A11143"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4x</m:t>
                  </m:r>
                  <m:ctrlPr>
                    <w:rPr>
                      <w:rFonts w:ascii="Cambria Math" w:hAnsi="Cambria Math" w:cs="Times New Roman"/>
                      <w:bCs/>
                      <w:i/>
                    </w:rPr>
                  </m:ctrlPr>
                </m:num>
                <m:den>
                  <m:r>
                    <w:rPr>
                      <w:rFonts w:ascii="Cambria Math" w:hAnsi="Cambria Math" w:cs="Times New Roman"/>
                    </w:rPr>
                    <m:t>3</m:t>
                  </m:r>
                  <m:ctrlPr>
                    <w:rPr>
                      <w:rFonts w:ascii="Cambria Math" w:hAnsi="Cambria Math" w:cs="Times New Roman"/>
                      <w:bCs/>
                      <w:i/>
                    </w:rPr>
                  </m:ctrlP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2x</m:t>
                  </m:r>
                  <m:ctrlPr>
                    <w:rPr>
                      <w:rFonts w:ascii="Cambria Math" w:hAnsi="Cambria Math" w:cs="Times New Roman"/>
                      <w:bCs/>
                      <w:i/>
                    </w:rPr>
                  </m:ctrlPr>
                </m:num>
                <m:den>
                  <m:r>
                    <w:rPr>
                      <w:rFonts w:ascii="Cambria Math" w:hAnsi="Cambria Math" w:cs="Times New Roman"/>
                    </w:rPr>
                    <m:t>5</m:t>
                  </m:r>
                  <m:ctrlPr>
                    <w:rPr>
                      <w:rFonts w:ascii="Cambria Math" w:hAnsi="Cambria Math" w:cs="Times New Roman"/>
                      <w:bCs/>
                      <w:i/>
                    </w:rPr>
                  </m:ctrlPr>
                </m:den>
              </m:f>
            </m:oMath>
          </w:p>
          <w:p w14:paraId="42BC56BB" w14:textId="77777777" w:rsidR="00A11143" w:rsidRPr="00A11143" w:rsidRDefault="00A11143" w:rsidP="007F3ABD">
            <w:pPr>
              <w:spacing w:line="240" w:lineRule="auto"/>
              <w:rPr>
                <w:rFonts w:ascii="Times New Roman" w:hAnsi="Times New Roman" w:cs="Times New Roman"/>
                <w:bCs/>
              </w:rPr>
            </w:pPr>
          </w:p>
          <w:p w14:paraId="1627AAB9" w14:textId="6C2F0567" w:rsidR="00A11143" w:rsidRPr="004B60DC" w:rsidRDefault="00A11143" w:rsidP="007F3ABD">
            <w:pPr>
              <w:spacing w:line="240" w:lineRule="auto"/>
              <w:rPr>
                <w:rFonts w:ascii="Times New Roman" w:hAnsi="Times New Roman" w:cs="Times New Roman"/>
                <w:bCs/>
              </w:rPr>
            </w:pPr>
            <w:r>
              <w:rPr>
                <w:rFonts w:ascii="Times New Roman" w:hAnsi="Times New Roman" w:cs="Times New Roman"/>
                <w:bCs/>
              </w:rPr>
              <w:t>Teacher calculates the lowest common multiple of different algebraic fractions, multiplies each numerator and denominator by the factor needed to write the denominator as the LCM, and simplifies the expression</w:t>
            </w:r>
          </w:p>
        </w:tc>
        <w:tc>
          <w:tcPr>
            <w:tcW w:w="3420" w:type="dxa"/>
          </w:tcPr>
          <w:p w14:paraId="0ACD3E0C" w14:textId="5C9EF292" w:rsidR="00E8398A" w:rsidRPr="004B60DC" w:rsidRDefault="00E8398A" w:rsidP="006570C9">
            <w:pPr>
              <w:spacing w:line="240" w:lineRule="atLeast"/>
              <w:jc w:val="both"/>
              <w:rPr>
                <w:rFonts w:ascii="Times New Roman" w:hAnsi="Times New Roman" w:cs="Times New Roman"/>
                <w:bCs/>
              </w:rPr>
            </w:pPr>
          </w:p>
        </w:tc>
        <w:tc>
          <w:tcPr>
            <w:tcW w:w="830" w:type="dxa"/>
          </w:tcPr>
          <w:p w14:paraId="7ED206BB" w14:textId="58CCBB48" w:rsidR="00E8398A" w:rsidRPr="004B60DC" w:rsidRDefault="00E8398A" w:rsidP="008954BD">
            <w:pPr>
              <w:spacing w:line="240" w:lineRule="atLeast"/>
              <w:jc w:val="both"/>
              <w:rPr>
                <w:rFonts w:ascii="Times New Roman" w:hAnsi="Times New Roman" w:cs="Times New Roman"/>
                <w:bCs/>
              </w:rPr>
            </w:pPr>
          </w:p>
        </w:tc>
      </w:tr>
      <w:tr w:rsidR="00A11143" w:rsidRPr="004B60DC" w14:paraId="7EE1ECED" w14:textId="77777777" w:rsidTr="00E94F8E">
        <w:trPr>
          <w:trHeight w:val="678"/>
        </w:trPr>
        <w:tc>
          <w:tcPr>
            <w:tcW w:w="1379" w:type="dxa"/>
          </w:tcPr>
          <w:p w14:paraId="646E9C4B" w14:textId="2F7EA37E" w:rsidR="00A11143" w:rsidRPr="004B60DC" w:rsidRDefault="003E51B2" w:rsidP="00A11143">
            <w:pPr>
              <w:spacing w:line="360" w:lineRule="auto"/>
              <w:rPr>
                <w:rFonts w:ascii="Times New Roman" w:hAnsi="Times New Roman" w:cs="Times New Roman"/>
                <w:bCs/>
              </w:rPr>
            </w:pPr>
            <w:bookmarkStart w:id="17" w:name="_Hlk58758878"/>
            <w:r>
              <w:rPr>
                <w:rFonts w:ascii="Times New Roman" w:hAnsi="Times New Roman" w:cs="Times New Roman"/>
                <w:bCs/>
              </w:rPr>
              <w:t>20</w:t>
            </w:r>
            <w:r w:rsidR="00A11143">
              <w:rPr>
                <w:rFonts w:ascii="Times New Roman" w:hAnsi="Times New Roman" w:cs="Times New Roman"/>
                <w:bCs/>
              </w:rPr>
              <w:t xml:space="preserve"> - 39 min</w:t>
            </w:r>
          </w:p>
        </w:tc>
        <w:tc>
          <w:tcPr>
            <w:tcW w:w="3387" w:type="dxa"/>
          </w:tcPr>
          <w:p w14:paraId="04A1261D" w14:textId="6FA69478" w:rsidR="00A11143" w:rsidRDefault="00A11143" w:rsidP="00A11143">
            <w:pPr>
              <w:spacing w:line="240" w:lineRule="auto"/>
              <w:rPr>
                <w:rFonts w:ascii="Times New Roman" w:hAnsi="Times New Roman" w:cs="Times New Roman"/>
                <w:bCs/>
              </w:rPr>
            </w:pPr>
            <w:r>
              <w:rPr>
                <w:rFonts w:ascii="Times New Roman" w:hAnsi="Times New Roman" w:cs="Times New Roman"/>
                <w:bCs/>
              </w:rPr>
              <w:t xml:space="preserve">Teacher will write Q.7 - 18 on the whiteboard, sometimes changing the variable from x to other letters </w:t>
            </w:r>
            <w:r>
              <w:rPr>
                <w:rFonts w:ascii="Times New Roman" w:hAnsi="Times New Roman" w:cs="Times New Roman"/>
                <w:bCs/>
              </w:rPr>
              <w:lastRenderedPageBreak/>
              <w:t>to ensure students don't think it is only with x.</w:t>
            </w:r>
          </w:p>
          <w:p w14:paraId="353FD691" w14:textId="77777777" w:rsidR="00A11143" w:rsidRDefault="00A11143" w:rsidP="00A11143">
            <w:pPr>
              <w:spacing w:line="240" w:lineRule="auto"/>
              <w:rPr>
                <w:rFonts w:ascii="Times New Roman" w:hAnsi="Times New Roman" w:cs="Times New Roman"/>
                <w:bCs/>
              </w:rPr>
            </w:pPr>
          </w:p>
          <w:p w14:paraId="6D173CB5" w14:textId="77777777" w:rsidR="00A11143" w:rsidRPr="005D4806" w:rsidRDefault="00A11143" w:rsidP="00A11143">
            <w:pPr>
              <w:spacing w:line="240" w:lineRule="auto"/>
              <w:rPr>
                <w:rFonts w:ascii="Times New Roman" w:hAnsi="Times New Roman" w:cs="Times New Roman"/>
                <w:bCs/>
              </w:rPr>
            </w:pPr>
            <w:bookmarkStart w:id="18" w:name="OLE_LINK52"/>
            <w:bookmarkStart w:id="19" w:name="OLE_LINK53"/>
          </w:p>
          <w:p w14:paraId="2F80E943" w14:textId="77777777" w:rsidR="00A11143" w:rsidRPr="005D4806" w:rsidRDefault="00A11143" w:rsidP="00A11143">
            <w:pPr>
              <w:spacing w:line="240" w:lineRule="auto"/>
              <w:rPr>
                <w:rFonts w:ascii="Times New Roman" w:hAnsi="Times New Roman" w:cs="Times New Roman"/>
                <w:bCs/>
              </w:rPr>
            </w:pPr>
            <w:bookmarkStart w:id="20" w:name="OLE_LINK7"/>
            <w:bookmarkStart w:id="21" w:name="OLE_LINK8"/>
            <w:bookmarkStart w:id="22" w:name="OLE_LINK66"/>
            <w:bookmarkStart w:id="23"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7F816C67" w14:textId="77777777" w:rsidR="00A11143" w:rsidRPr="005D4806" w:rsidRDefault="00A11143" w:rsidP="00A11143">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20"/>
            <w:bookmarkEnd w:id="21"/>
            <w:r w:rsidRPr="005D4806">
              <w:rPr>
                <w:rFonts w:ascii="Times New Roman" w:hAnsi="Times New Roman" w:cs="Times New Roman"/>
                <w:bCs/>
              </w:rPr>
              <w:t xml:space="preserve"> </w:t>
            </w:r>
          </w:p>
          <w:p w14:paraId="026EDEBD" w14:textId="71B68862" w:rsidR="00A11143" w:rsidRPr="004B60DC" w:rsidRDefault="00A11143" w:rsidP="00A11143">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22"/>
            <w:bookmarkEnd w:id="23"/>
            <w:r>
              <w:rPr>
                <w:rFonts w:ascii="Times New Roman" w:hAnsi="Times New Roman" w:cs="Times New Roman"/>
                <w:bCs/>
              </w:rPr>
              <w:t>, and as students to explain their reasonin</w:t>
            </w:r>
            <w:r w:rsidR="0072711D">
              <w:rPr>
                <w:rFonts w:ascii="Times New Roman" w:hAnsi="Times New Roman" w:cs="Times New Roman"/>
                <w:bCs/>
              </w:rPr>
              <w:t>g</w:t>
            </w:r>
            <w:r>
              <w:rPr>
                <w:rFonts w:ascii="Times New Roman" w:hAnsi="Times New Roman" w:cs="Times New Roman"/>
                <w:bCs/>
              </w:rPr>
              <w:t>.</w:t>
            </w:r>
            <w:bookmarkEnd w:id="18"/>
            <w:bookmarkEnd w:id="19"/>
          </w:p>
        </w:tc>
        <w:tc>
          <w:tcPr>
            <w:tcW w:w="3420" w:type="dxa"/>
          </w:tcPr>
          <w:p w14:paraId="6A836220" w14:textId="16650E8E" w:rsidR="00A11143" w:rsidRDefault="00A11143" w:rsidP="00A11143">
            <w:pPr>
              <w:spacing w:line="240" w:lineRule="atLeast"/>
              <w:jc w:val="both"/>
              <w:rPr>
                <w:rFonts w:ascii="Times New Roman" w:hAnsi="Times New Roman" w:cs="Times New Roman"/>
                <w:bCs/>
              </w:rPr>
            </w:pPr>
            <w:bookmarkStart w:id="24" w:name="OLE_LINK50"/>
            <w:bookmarkStart w:id="25" w:name="OLE_LINK51"/>
          </w:p>
          <w:p w14:paraId="3DEC0E5D" w14:textId="23EFE924" w:rsidR="0072711D" w:rsidRDefault="0072711D" w:rsidP="00A11143">
            <w:pPr>
              <w:spacing w:line="240" w:lineRule="atLeast"/>
              <w:jc w:val="both"/>
              <w:rPr>
                <w:rFonts w:ascii="Times New Roman" w:hAnsi="Times New Roman" w:cs="Times New Roman"/>
                <w:bCs/>
              </w:rPr>
            </w:pPr>
          </w:p>
          <w:p w14:paraId="45CFDE5F" w14:textId="07EE1830" w:rsidR="0072711D" w:rsidRDefault="0072711D" w:rsidP="00A11143">
            <w:pPr>
              <w:spacing w:line="240" w:lineRule="atLeast"/>
              <w:jc w:val="both"/>
              <w:rPr>
                <w:rFonts w:ascii="Times New Roman" w:hAnsi="Times New Roman" w:cs="Times New Roman"/>
                <w:bCs/>
              </w:rPr>
            </w:pPr>
          </w:p>
          <w:p w14:paraId="5422AD3F" w14:textId="515D327C" w:rsidR="0072711D" w:rsidRDefault="0072711D" w:rsidP="00A11143">
            <w:pPr>
              <w:spacing w:line="240" w:lineRule="atLeast"/>
              <w:jc w:val="both"/>
              <w:rPr>
                <w:rFonts w:ascii="Times New Roman" w:hAnsi="Times New Roman" w:cs="Times New Roman"/>
                <w:bCs/>
              </w:rPr>
            </w:pPr>
          </w:p>
          <w:p w14:paraId="7F66AEC3" w14:textId="77777777" w:rsidR="0072711D" w:rsidRDefault="0072711D" w:rsidP="00A11143">
            <w:pPr>
              <w:spacing w:line="240" w:lineRule="atLeast"/>
              <w:jc w:val="both"/>
              <w:rPr>
                <w:rFonts w:ascii="Times New Roman" w:hAnsi="Times New Roman" w:cs="Times New Roman"/>
                <w:bCs/>
              </w:rPr>
            </w:pPr>
          </w:p>
          <w:p w14:paraId="4D584B61" w14:textId="72CD5F0B" w:rsidR="00A11143" w:rsidRPr="009F0E53" w:rsidRDefault="00A11143" w:rsidP="00A11143">
            <w:pPr>
              <w:spacing w:line="240" w:lineRule="atLeast"/>
              <w:jc w:val="both"/>
              <w:rPr>
                <w:rFonts w:ascii="Times New Roman" w:hAnsi="Times New Roman" w:cs="Times New Roman"/>
                <w:bCs/>
              </w:rPr>
            </w:pPr>
            <w:r>
              <w:rPr>
                <w:rFonts w:ascii="Times New Roman" w:hAnsi="Times New Roman" w:cs="Times New Roman"/>
                <w:bCs/>
              </w:rPr>
              <w:t xml:space="preserve">Students answer the questions, </w:t>
            </w:r>
            <w:bookmarkEnd w:id="24"/>
            <w:bookmarkEnd w:id="25"/>
            <w:r w:rsidR="0072711D">
              <w:rPr>
                <w:rFonts w:ascii="Times New Roman" w:hAnsi="Times New Roman" w:cs="Times New Roman"/>
                <w:bCs/>
              </w:rPr>
              <w:t>finding the LCM of the denominators, rewriting each algebraic fraction through multiplication, and simplifying the resulting expression</w:t>
            </w:r>
          </w:p>
          <w:p w14:paraId="4F509557" w14:textId="77777777" w:rsidR="00A11143" w:rsidRDefault="00A11143" w:rsidP="00A11143">
            <w:pPr>
              <w:spacing w:line="240" w:lineRule="atLeast"/>
              <w:jc w:val="both"/>
              <w:rPr>
                <w:rFonts w:ascii="Times New Roman" w:hAnsi="Times New Roman" w:cs="Times New Roman"/>
                <w:bCs/>
              </w:rPr>
            </w:pPr>
          </w:p>
          <w:p w14:paraId="617E00EC" w14:textId="77777777" w:rsidR="00A11143" w:rsidRDefault="00A11143" w:rsidP="00A11143">
            <w:pPr>
              <w:spacing w:line="240" w:lineRule="atLeast"/>
              <w:jc w:val="both"/>
              <w:rPr>
                <w:rFonts w:ascii="Times New Roman" w:hAnsi="Times New Roman" w:cs="Times New Roman"/>
                <w:bCs/>
              </w:rPr>
            </w:pPr>
          </w:p>
          <w:p w14:paraId="39F6412A" w14:textId="77777777" w:rsidR="00A11143" w:rsidRPr="005D4806" w:rsidRDefault="00A11143" w:rsidP="00A11143">
            <w:pPr>
              <w:spacing w:line="240" w:lineRule="atLeast"/>
              <w:jc w:val="both"/>
              <w:rPr>
                <w:rFonts w:ascii="Times New Roman" w:hAnsi="Times New Roman" w:cs="Times New Roman"/>
                <w:bCs/>
              </w:rPr>
            </w:pPr>
            <w:bookmarkStart w:id="26" w:name="OLE_LINK32"/>
            <w:bookmarkStart w:id="27" w:name="OLE_LINK33"/>
            <w:bookmarkStart w:id="28" w:name="OLE_LINK34"/>
            <w:bookmarkStart w:id="29" w:name="OLE_LINK54"/>
          </w:p>
          <w:p w14:paraId="7263A4F1" w14:textId="38B188BB" w:rsidR="00A11143" w:rsidRPr="004B60DC" w:rsidRDefault="00A11143" w:rsidP="00A11143">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 xml:space="preserve">about </w:t>
            </w:r>
            <w:bookmarkEnd w:id="26"/>
            <w:bookmarkEnd w:id="27"/>
            <w:bookmarkEnd w:id="28"/>
            <w:bookmarkEnd w:id="29"/>
            <w:r w:rsidR="0072711D">
              <w:rPr>
                <w:rFonts w:ascii="Times New Roman" w:hAnsi="Times New Roman" w:cs="Times New Roman"/>
                <w:bCs/>
              </w:rPr>
              <w:t>the LCM and the equivalent algebraic fractions</w:t>
            </w:r>
          </w:p>
        </w:tc>
        <w:tc>
          <w:tcPr>
            <w:tcW w:w="830" w:type="dxa"/>
          </w:tcPr>
          <w:p w14:paraId="180FA84D" w14:textId="77777777" w:rsidR="00A11143" w:rsidRDefault="00A11143" w:rsidP="00A11143">
            <w:pPr>
              <w:spacing w:line="240" w:lineRule="atLeast"/>
              <w:jc w:val="both"/>
              <w:rPr>
                <w:rFonts w:ascii="Times New Roman" w:hAnsi="Times New Roman" w:cs="Times New Roman"/>
                <w:bCs/>
              </w:rPr>
            </w:pPr>
          </w:p>
          <w:p w14:paraId="2BB8436D" w14:textId="77777777" w:rsidR="00A11143" w:rsidRDefault="00A11143" w:rsidP="00A11143">
            <w:pPr>
              <w:spacing w:line="240" w:lineRule="atLeast"/>
              <w:jc w:val="both"/>
              <w:rPr>
                <w:rFonts w:ascii="Times New Roman" w:hAnsi="Times New Roman" w:cs="Times New Roman"/>
                <w:bCs/>
              </w:rPr>
            </w:pPr>
          </w:p>
          <w:p w14:paraId="56FF81F1" w14:textId="214B6860" w:rsidR="00A11143" w:rsidRDefault="00A11143" w:rsidP="00A11143">
            <w:pPr>
              <w:spacing w:line="240" w:lineRule="atLeast"/>
              <w:jc w:val="both"/>
              <w:rPr>
                <w:rFonts w:ascii="Times New Roman" w:hAnsi="Times New Roman" w:cs="Times New Roman"/>
                <w:bCs/>
              </w:rPr>
            </w:pPr>
          </w:p>
          <w:p w14:paraId="64EFF653" w14:textId="64C9CAFB" w:rsidR="0072711D" w:rsidRDefault="0072711D" w:rsidP="00A11143">
            <w:pPr>
              <w:spacing w:line="240" w:lineRule="atLeast"/>
              <w:jc w:val="both"/>
              <w:rPr>
                <w:rFonts w:ascii="Times New Roman" w:hAnsi="Times New Roman" w:cs="Times New Roman"/>
                <w:bCs/>
              </w:rPr>
            </w:pPr>
          </w:p>
          <w:p w14:paraId="2C7CF08D" w14:textId="5025243E" w:rsidR="0072711D" w:rsidRDefault="0072711D" w:rsidP="00A11143">
            <w:pPr>
              <w:spacing w:line="240" w:lineRule="atLeast"/>
              <w:jc w:val="both"/>
              <w:rPr>
                <w:rFonts w:ascii="Times New Roman" w:hAnsi="Times New Roman" w:cs="Times New Roman"/>
                <w:bCs/>
              </w:rPr>
            </w:pPr>
          </w:p>
          <w:p w14:paraId="3BEC4241" w14:textId="77777777" w:rsidR="0072711D" w:rsidRDefault="0072711D" w:rsidP="00A11143">
            <w:pPr>
              <w:spacing w:line="240" w:lineRule="atLeast"/>
              <w:jc w:val="both"/>
              <w:rPr>
                <w:rFonts w:ascii="Times New Roman" w:hAnsi="Times New Roman" w:cs="Times New Roman"/>
                <w:bCs/>
              </w:rPr>
            </w:pPr>
          </w:p>
          <w:p w14:paraId="2328D01F" w14:textId="77777777" w:rsidR="00A11143" w:rsidRDefault="00A11143" w:rsidP="00A11143">
            <w:pPr>
              <w:spacing w:line="240" w:lineRule="atLeast"/>
              <w:jc w:val="both"/>
              <w:rPr>
                <w:rFonts w:ascii="Times New Roman" w:hAnsi="Times New Roman" w:cs="Times New Roman"/>
                <w:bCs/>
              </w:rPr>
            </w:pPr>
            <w:r>
              <w:rPr>
                <w:rFonts w:ascii="Times New Roman" w:hAnsi="Times New Roman" w:cs="Times New Roman"/>
                <w:bCs/>
              </w:rPr>
              <w:t>N</w:t>
            </w:r>
          </w:p>
          <w:p w14:paraId="6FC4F95E" w14:textId="77777777" w:rsidR="00A11143" w:rsidRDefault="00A11143" w:rsidP="00A11143">
            <w:pPr>
              <w:spacing w:line="240" w:lineRule="atLeast"/>
              <w:jc w:val="both"/>
              <w:rPr>
                <w:rFonts w:ascii="Times New Roman" w:hAnsi="Times New Roman" w:cs="Times New Roman"/>
                <w:bCs/>
              </w:rPr>
            </w:pPr>
          </w:p>
          <w:p w14:paraId="729F8F9E" w14:textId="77777777" w:rsidR="00A11143" w:rsidRDefault="00A11143" w:rsidP="00A11143">
            <w:pPr>
              <w:spacing w:line="240" w:lineRule="atLeast"/>
              <w:jc w:val="both"/>
              <w:rPr>
                <w:rFonts w:ascii="Times New Roman" w:hAnsi="Times New Roman" w:cs="Times New Roman"/>
                <w:bCs/>
              </w:rPr>
            </w:pPr>
            <w:r>
              <w:rPr>
                <w:rFonts w:ascii="Times New Roman" w:hAnsi="Times New Roman" w:cs="Times New Roman"/>
                <w:bCs/>
              </w:rPr>
              <w:t>MA</w:t>
            </w:r>
          </w:p>
          <w:p w14:paraId="6E55A5FE" w14:textId="77777777" w:rsidR="00A11143" w:rsidRDefault="00A11143" w:rsidP="00A11143">
            <w:pPr>
              <w:spacing w:line="240" w:lineRule="atLeast"/>
              <w:jc w:val="both"/>
              <w:rPr>
                <w:rFonts w:ascii="Times New Roman" w:hAnsi="Times New Roman" w:cs="Times New Roman"/>
                <w:bCs/>
              </w:rPr>
            </w:pPr>
          </w:p>
          <w:p w14:paraId="66CDFC61" w14:textId="77777777" w:rsidR="00A11143" w:rsidRDefault="00A11143" w:rsidP="00A11143">
            <w:pPr>
              <w:spacing w:line="240" w:lineRule="atLeast"/>
              <w:jc w:val="both"/>
              <w:rPr>
                <w:rFonts w:ascii="Times New Roman" w:hAnsi="Times New Roman" w:cs="Times New Roman"/>
                <w:bCs/>
              </w:rPr>
            </w:pPr>
          </w:p>
          <w:p w14:paraId="0757FFDD" w14:textId="77777777" w:rsidR="00A11143" w:rsidRDefault="00A11143" w:rsidP="00A11143">
            <w:pPr>
              <w:spacing w:line="240" w:lineRule="atLeast"/>
              <w:jc w:val="both"/>
              <w:rPr>
                <w:rFonts w:ascii="Times New Roman" w:hAnsi="Times New Roman" w:cs="Times New Roman"/>
                <w:bCs/>
              </w:rPr>
            </w:pPr>
          </w:p>
          <w:p w14:paraId="55FF86F8" w14:textId="77777777" w:rsidR="00A11143" w:rsidRDefault="00A11143" w:rsidP="00A11143">
            <w:pPr>
              <w:spacing w:line="240" w:lineRule="atLeast"/>
              <w:jc w:val="both"/>
              <w:rPr>
                <w:rFonts w:ascii="Times New Roman" w:hAnsi="Times New Roman" w:cs="Times New Roman"/>
                <w:bCs/>
              </w:rPr>
            </w:pPr>
            <w:r>
              <w:rPr>
                <w:rFonts w:ascii="Times New Roman" w:hAnsi="Times New Roman" w:cs="Times New Roman"/>
                <w:bCs/>
              </w:rPr>
              <w:t>O, CL</w:t>
            </w:r>
          </w:p>
          <w:p w14:paraId="02A544D3" w14:textId="77777777" w:rsidR="00A11143" w:rsidRDefault="00A11143" w:rsidP="00A11143">
            <w:pPr>
              <w:spacing w:line="240" w:lineRule="atLeast"/>
              <w:jc w:val="both"/>
              <w:rPr>
                <w:rFonts w:ascii="Times New Roman" w:hAnsi="Times New Roman" w:cs="Times New Roman"/>
                <w:bCs/>
              </w:rPr>
            </w:pPr>
          </w:p>
          <w:p w14:paraId="73BB98CD" w14:textId="77777777" w:rsidR="00A11143" w:rsidRPr="004B60DC" w:rsidRDefault="00A11143" w:rsidP="00A11143">
            <w:pPr>
              <w:spacing w:line="240" w:lineRule="atLeast"/>
              <w:jc w:val="both"/>
              <w:rPr>
                <w:rFonts w:ascii="Times New Roman" w:hAnsi="Times New Roman" w:cs="Times New Roman"/>
                <w:bCs/>
              </w:rPr>
            </w:pPr>
          </w:p>
        </w:tc>
      </w:tr>
      <w:bookmarkEnd w:id="17"/>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lastRenderedPageBreak/>
              <w:t>CONCLUSION</w:t>
            </w:r>
          </w:p>
        </w:tc>
      </w:tr>
      <w:tr w:rsidR="0072711D" w:rsidRPr="004B60DC" w14:paraId="2B86320B" w14:textId="77777777" w:rsidTr="00E94F8E">
        <w:trPr>
          <w:trHeight w:val="678"/>
        </w:trPr>
        <w:tc>
          <w:tcPr>
            <w:tcW w:w="1379" w:type="dxa"/>
          </w:tcPr>
          <w:p w14:paraId="137A1A5F" w14:textId="7EEC9328" w:rsidR="0072711D" w:rsidRPr="004B60DC" w:rsidRDefault="0072711D" w:rsidP="0072711D">
            <w:pPr>
              <w:spacing w:line="360" w:lineRule="auto"/>
              <w:rPr>
                <w:rFonts w:ascii="Times New Roman" w:hAnsi="Times New Roman" w:cs="Times New Roman"/>
                <w:bCs/>
              </w:rPr>
            </w:pPr>
            <w:bookmarkStart w:id="30" w:name="_Hlk58761766"/>
            <w:r w:rsidRPr="005D4806">
              <w:rPr>
                <w:rFonts w:ascii="Times New Roman" w:hAnsi="Times New Roman" w:cs="Times New Roman"/>
                <w:bCs/>
              </w:rPr>
              <w:t>39 - 40 min</w:t>
            </w:r>
          </w:p>
        </w:tc>
        <w:tc>
          <w:tcPr>
            <w:tcW w:w="3387" w:type="dxa"/>
          </w:tcPr>
          <w:p w14:paraId="54D66A14" w14:textId="4992E15B" w:rsidR="0072711D" w:rsidRPr="005D4806" w:rsidRDefault="0072711D" w:rsidP="0072711D">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the possible rewriting fractions of different denominators using the LCM to help us simplify the expression</w:t>
            </w:r>
          </w:p>
          <w:p w14:paraId="4E526F79" w14:textId="40B0678B" w:rsidR="0072711D" w:rsidRPr="004B60DC" w:rsidRDefault="0072711D" w:rsidP="0072711D">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4A811703" w14:textId="77777777" w:rsidR="0072711D" w:rsidRDefault="0072711D" w:rsidP="0072711D">
            <w:pPr>
              <w:spacing w:line="240" w:lineRule="atLeast"/>
              <w:jc w:val="both"/>
              <w:rPr>
                <w:rFonts w:ascii="Times New Roman" w:hAnsi="Times New Roman" w:cs="Times New Roman"/>
                <w:bCs/>
              </w:rPr>
            </w:pPr>
          </w:p>
          <w:p w14:paraId="555CADEC" w14:textId="77777777" w:rsidR="0072711D" w:rsidRDefault="0072711D" w:rsidP="0072711D">
            <w:pPr>
              <w:spacing w:line="240" w:lineRule="atLeast"/>
              <w:jc w:val="both"/>
              <w:rPr>
                <w:rFonts w:ascii="Times New Roman" w:hAnsi="Times New Roman" w:cs="Times New Roman"/>
                <w:bCs/>
              </w:rPr>
            </w:pPr>
          </w:p>
          <w:p w14:paraId="5F891CC9" w14:textId="77777777" w:rsidR="0072711D" w:rsidRDefault="0072711D" w:rsidP="0072711D">
            <w:pPr>
              <w:spacing w:line="240" w:lineRule="atLeast"/>
              <w:jc w:val="both"/>
              <w:rPr>
                <w:rFonts w:ascii="Times New Roman" w:hAnsi="Times New Roman" w:cs="Times New Roman"/>
                <w:bCs/>
              </w:rPr>
            </w:pPr>
          </w:p>
          <w:p w14:paraId="4B8B614E" w14:textId="2A2233FF" w:rsidR="0072711D" w:rsidRPr="004B60DC" w:rsidRDefault="0072711D" w:rsidP="0072711D">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72711D" w:rsidRPr="004B60DC" w:rsidRDefault="0072711D" w:rsidP="0072711D">
            <w:pPr>
              <w:spacing w:line="240" w:lineRule="atLeast"/>
              <w:jc w:val="both"/>
              <w:rPr>
                <w:rFonts w:ascii="Times New Roman" w:hAnsi="Times New Roman" w:cs="Times New Roman"/>
                <w:bCs/>
              </w:rPr>
            </w:pPr>
          </w:p>
        </w:tc>
      </w:tr>
      <w:bookmarkEnd w:id="30"/>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63339C" w:rsidRPr="004B60DC" w14:paraId="2DE4C737" w14:textId="77777777" w:rsidTr="00037703">
        <w:trPr>
          <w:trHeight w:val="678"/>
        </w:trPr>
        <w:tc>
          <w:tcPr>
            <w:tcW w:w="4677" w:type="dxa"/>
          </w:tcPr>
          <w:p w14:paraId="7DD51366" w14:textId="76807465" w:rsidR="0063339C" w:rsidRPr="0099031F" w:rsidRDefault="0063339C" w:rsidP="0063339C">
            <w:pPr>
              <w:spacing w:line="240" w:lineRule="atLeast"/>
              <w:jc w:val="both"/>
              <w:rPr>
                <w:rFonts w:ascii="Times New Roman" w:hAnsi="Times New Roman" w:cs="Times New Roman"/>
                <w:bCs/>
              </w:rPr>
            </w:pPr>
            <w:r w:rsidRPr="0099031F">
              <w:rPr>
                <w:rFonts w:ascii="Times New Roman" w:hAnsi="Times New Roman" w:cs="Times New Roman"/>
                <w:bCs/>
              </w:rPr>
              <w:t>Text &amp; Tests 2 - New Edition (Ordinary Level), p.</w:t>
            </w:r>
            <w:r>
              <w:rPr>
                <w:rFonts w:ascii="Times New Roman" w:hAnsi="Times New Roman" w:cs="Times New Roman"/>
                <w:bCs/>
              </w:rPr>
              <w:t>39</w:t>
            </w:r>
            <w:r w:rsidR="0072711D">
              <w:rPr>
                <w:rFonts w:ascii="Times New Roman" w:hAnsi="Times New Roman" w:cs="Times New Roman"/>
                <w:bCs/>
              </w:rPr>
              <w:t>4</w:t>
            </w:r>
          </w:p>
          <w:p w14:paraId="72562B29" w14:textId="77777777" w:rsidR="0063339C" w:rsidRPr="0099031F" w:rsidRDefault="0063339C" w:rsidP="0063339C">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6EC2AE84" w14:textId="77777777" w:rsidR="0063339C" w:rsidRPr="0099031F" w:rsidRDefault="0063339C" w:rsidP="0063339C">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63339C" w:rsidRPr="004B60DC" w:rsidRDefault="0063339C" w:rsidP="0063339C">
            <w:pPr>
              <w:spacing w:line="240" w:lineRule="atLeast"/>
              <w:jc w:val="both"/>
              <w:rPr>
                <w:rFonts w:ascii="Times New Roman" w:hAnsi="Times New Roman" w:cs="Times New Roman"/>
                <w:bCs/>
              </w:rPr>
            </w:pPr>
          </w:p>
        </w:tc>
        <w:tc>
          <w:tcPr>
            <w:tcW w:w="4678" w:type="dxa"/>
          </w:tcPr>
          <w:p w14:paraId="3DADEA13" w14:textId="77777777" w:rsidR="0063339C" w:rsidRPr="0099031F" w:rsidRDefault="0063339C" w:rsidP="0063339C">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53F9B8F0" w14:textId="77777777" w:rsidR="0063339C" w:rsidRPr="0099031F" w:rsidRDefault="0063339C" w:rsidP="0063339C">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2E38A774" w:rsidR="0063339C" w:rsidRPr="004B60DC" w:rsidRDefault="0063339C" w:rsidP="0063339C">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658AD36B" w14:textId="11CDEF8F" w:rsidR="00C8551B"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1</w:t>
            </w:r>
            <w:r w:rsidR="003B0B24">
              <w:rPr>
                <w:rFonts w:ascii="Times New Roman" w:hAnsi="Times New Roman" w:cs="Times New Roman"/>
                <w:bCs/>
              </w:rPr>
              <w:t>.</w:t>
            </w:r>
          </w:p>
          <w:p w14:paraId="2386CCAD" w14:textId="6A51F758" w:rsidR="00E40597" w:rsidRPr="004B60DC" w:rsidRDefault="00E40597" w:rsidP="00F5581B">
            <w:pPr>
              <w:spacing w:line="240" w:lineRule="atLeast"/>
              <w:jc w:val="both"/>
              <w:rPr>
                <w:rFonts w:ascii="Times New Roman" w:hAnsi="Times New Roman" w:cs="Times New Roman"/>
                <w:bCs/>
              </w:rPr>
            </w:pPr>
          </w:p>
        </w:tc>
      </w:tr>
      <w:tr w:rsidR="00C8551B" w:rsidRPr="004B60DC" w14:paraId="4E417B39" w14:textId="77777777" w:rsidTr="00925845">
        <w:trPr>
          <w:trHeight w:val="678"/>
        </w:trPr>
        <w:tc>
          <w:tcPr>
            <w:tcW w:w="9209" w:type="dxa"/>
          </w:tcPr>
          <w:p w14:paraId="64298F14" w14:textId="246BEF55" w:rsidR="00C8551B"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2</w:t>
            </w:r>
            <w:r w:rsidR="003B0B24">
              <w:rPr>
                <w:rFonts w:ascii="Times New Roman" w:hAnsi="Times New Roman" w:cs="Times New Roman"/>
                <w:bCs/>
              </w:rPr>
              <w:t>.</w:t>
            </w:r>
          </w:p>
          <w:p w14:paraId="3696B243" w14:textId="19DD91A8" w:rsidR="00E40597" w:rsidRPr="004B60DC" w:rsidRDefault="00E40597" w:rsidP="00F5581B">
            <w:pPr>
              <w:spacing w:line="240" w:lineRule="atLeast"/>
              <w:jc w:val="both"/>
              <w:rPr>
                <w:rFonts w:ascii="Times New Roman" w:hAnsi="Times New Roman" w:cs="Times New Roman"/>
                <w:bCs/>
              </w:rPr>
            </w:pPr>
          </w:p>
        </w:tc>
      </w:tr>
      <w:tr w:rsidR="00C8551B" w:rsidRPr="004B60DC" w14:paraId="212CC888" w14:textId="77777777" w:rsidTr="00925845">
        <w:trPr>
          <w:trHeight w:val="678"/>
        </w:trPr>
        <w:tc>
          <w:tcPr>
            <w:tcW w:w="9209" w:type="dxa"/>
          </w:tcPr>
          <w:p w14:paraId="51B251A6" w14:textId="5BC95410" w:rsidR="00C8551B"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3</w:t>
            </w:r>
            <w:r w:rsidR="003B0B24">
              <w:rPr>
                <w:rFonts w:ascii="Times New Roman" w:hAnsi="Times New Roman" w:cs="Times New Roman"/>
                <w:bCs/>
              </w:rPr>
              <w:t>.</w:t>
            </w:r>
          </w:p>
          <w:p w14:paraId="56C00FD8" w14:textId="2962E32F" w:rsidR="00E40597" w:rsidRPr="004B60DC" w:rsidRDefault="00E40597" w:rsidP="00F5581B">
            <w:pPr>
              <w:spacing w:line="240" w:lineRule="atLeast"/>
              <w:jc w:val="both"/>
              <w:rPr>
                <w:rFonts w:ascii="Times New Roman" w:hAnsi="Times New Roman" w:cs="Times New Roman"/>
                <w:bCs/>
              </w:rPr>
            </w:pP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33AE93DA" w14:textId="77777777" w:rsidTr="00925845">
        <w:trPr>
          <w:trHeight w:val="678"/>
        </w:trPr>
        <w:tc>
          <w:tcPr>
            <w:tcW w:w="9209" w:type="dxa"/>
          </w:tcPr>
          <w:p w14:paraId="6C193D2F" w14:textId="4EB55CCF" w:rsidR="00C8551B" w:rsidRPr="004B60DC" w:rsidRDefault="00C67844" w:rsidP="00F5581B">
            <w:pPr>
              <w:spacing w:line="240" w:lineRule="atLeast"/>
              <w:jc w:val="both"/>
              <w:rPr>
                <w:rFonts w:ascii="Times New Roman" w:hAnsi="Times New Roman" w:cs="Times New Roman"/>
                <w:bCs/>
              </w:rPr>
            </w:pPr>
            <w:r>
              <w:rPr>
                <w:rFonts w:ascii="Times New Roman" w:hAnsi="Times New Roman" w:cs="Times New Roman"/>
                <w:bCs/>
              </w:rPr>
              <w:t>1</w:t>
            </w:r>
            <w:r w:rsidR="003B0B24">
              <w:rPr>
                <w:rFonts w:ascii="Times New Roman" w:hAnsi="Times New Roman" w:cs="Times New Roman"/>
                <w:bCs/>
              </w:rPr>
              <w:t>.</w:t>
            </w:r>
            <w:r w:rsidR="00185E51">
              <w:rPr>
                <w:rFonts w:ascii="Times New Roman" w:hAnsi="Times New Roman" w:cs="Times New Roman"/>
                <w:bCs/>
              </w:rPr>
              <w:t xml:space="preserve"> disregard of </w:t>
            </w:r>
            <w:proofErr w:type="spellStart"/>
            <w:r w:rsidR="00185E51">
              <w:rPr>
                <w:rFonts w:ascii="Times New Roman" w:hAnsi="Times New Roman" w:cs="Times New Roman"/>
                <w:bCs/>
              </w:rPr>
              <w:t>co</w:t>
            </w:r>
            <w:r>
              <w:rPr>
                <w:rFonts w:ascii="Times New Roman" w:hAnsi="Times New Roman" w:cs="Times New Roman"/>
                <w:bCs/>
              </w:rPr>
              <w:t>v</w:t>
            </w:r>
            <w:r w:rsidR="00185E51">
              <w:rPr>
                <w:rFonts w:ascii="Times New Roman" w:hAnsi="Times New Roman" w:cs="Times New Roman"/>
                <w:bCs/>
              </w:rPr>
              <w:t>id</w:t>
            </w:r>
            <w:proofErr w:type="spellEnd"/>
            <w:r w:rsidR="00185E51">
              <w:rPr>
                <w:rFonts w:ascii="Times New Roman" w:hAnsi="Times New Roman" w:cs="Times New Roman"/>
                <w:bCs/>
              </w:rPr>
              <w:t xml:space="preserve"> rules</w:t>
            </w:r>
          </w:p>
          <w:p w14:paraId="000750AC" w14:textId="3C7EEB64" w:rsidR="00E40597" w:rsidRPr="004B60DC" w:rsidRDefault="00E40597" w:rsidP="00F5581B">
            <w:pPr>
              <w:spacing w:line="240" w:lineRule="atLeast"/>
              <w:jc w:val="both"/>
              <w:rPr>
                <w:rFonts w:ascii="Times New Roman" w:hAnsi="Times New Roman" w:cs="Times New Roman"/>
                <w:bCs/>
              </w:rPr>
            </w:pPr>
          </w:p>
        </w:tc>
      </w:tr>
      <w:tr w:rsidR="00964AA0" w:rsidRPr="004B60DC" w14:paraId="74D167B1" w14:textId="77777777" w:rsidTr="00925845">
        <w:trPr>
          <w:trHeight w:val="678"/>
        </w:trPr>
        <w:tc>
          <w:tcPr>
            <w:tcW w:w="9209" w:type="dxa"/>
          </w:tcPr>
          <w:p w14:paraId="5B8E4301" w14:textId="70E59BF1" w:rsidR="00964AA0" w:rsidRPr="004B60DC" w:rsidRDefault="00C67844" w:rsidP="00F5581B">
            <w:pPr>
              <w:spacing w:line="240" w:lineRule="atLeast"/>
              <w:jc w:val="both"/>
              <w:rPr>
                <w:rFonts w:ascii="Times New Roman" w:hAnsi="Times New Roman" w:cs="Times New Roman"/>
                <w:bCs/>
              </w:rPr>
            </w:pPr>
            <w:r>
              <w:rPr>
                <w:rFonts w:ascii="Times New Roman" w:hAnsi="Times New Roman" w:cs="Times New Roman"/>
                <w:bCs/>
              </w:rPr>
              <w:t>2</w:t>
            </w:r>
            <w:r w:rsidR="003B0B24">
              <w:rPr>
                <w:rFonts w:ascii="Times New Roman" w:hAnsi="Times New Roman" w:cs="Times New Roman"/>
                <w:bCs/>
              </w:rPr>
              <w:t>.</w:t>
            </w:r>
            <w:r w:rsidR="00185E51">
              <w:rPr>
                <w:rFonts w:ascii="Times New Roman" w:hAnsi="Times New Roman" w:cs="Times New Roman"/>
                <w:bCs/>
              </w:rPr>
              <w:t xml:space="preserve"> wouldn't put away phone</w:t>
            </w:r>
            <w:r>
              <w:rPr>
                <w:rFonts w:ascii="Times New Roman" w:hAnsi="Times New Roman" w:cs="Times New Roman"/>
                <w:bCs/>
              </w:rPr>
              <w:t>, had to be sent to the office but this is what he wanted to happen</w:t>
            </w:r>
          </w:p>
          <w:p w14:paraId="76249768" w14:textId="6B634D02" w:rsidR="00E40597" w:rsidRPr="004B60DC" w:rsidRDefault="00E40597" w:rsidP="00F5581B">
            <w:pPr>
              <w:spacing w:line="240" w:lineRule="atLeast"/>
              <w:jc w:val="both"/>
              <w:rPr>
                <w:rFonts w:ascii="Times New Roman" w:hAnsi="Times New Roman" w:cs="Times New Roman"/>
                <w:bCs/>
              </w:rPr>
            </w:pP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1385E1" w14:textId="77777777" w:rsidR="00B677D8" w:rsidRDefault="00B677D8">
      <w:r>
        <w:separator/>
      </w:r>
    </w:p>
  </w:endnote>
  <w:endnote w:type="continuationSeparator" w:id="0">
    <w:p w14:paraId="45352F2A" w14:textId="77777777" w:rsidR="00B677D8" w:rsidRDefault="00B67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21B9FF" w14:textId="77777777" w:rsidR="00B677D8" w:rsidRDefault="00B677D8">
      <w:r>
        <w:separator/>
      </w:r>
    </w:p>
  </w:footnote>
  <w:footnote w:type="continuationSeparator" w:id="0">
    <w:p w14:paraId="585C6E77" w14:textId="77777777" w:rsidR="00B677D8" w:rsidRDefault="00B67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2658"/>
    <w:rsid w:val="00103CBF"/>
    <w:rsid w:val="00116FF1"/>
    <w:rsid w:val="00127139"/>
    <w:rsid w:val="00133604"/>
    <w:rsid w:val="001437D3"/>
    <w:rsid w:val="0014662B"/>
    <w:rsid w:val="00154642"/>
    <w:rsid w:val="00164F96"/>
    <w:rsid w:val="00184C3E"/>
    <w:rsid w:val="00185E51"/>
    <w:rsid w:val="001A2778"/>
    <w:rsid w:val="001A59EE"/>
    <w:rsid w:val="001B7DE2"/>
    <w:rsid w:val="001C692B"/>
    <w:rsid w:val="001D0C72"/>
    <w:rsid w:val="001D77D5"/>
    <w:rsid w:val="001E075A"/>
    <w:rsid w:val="001E375E"/>
    <w:rsid w:val="001F1207"/>
    <w:rsid w:val="001F1250"/>
    <w:rsid w:val="00204D54"/>
    <w:rsid w:val="002123A1"/>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E51B2"/>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0698"/>
    <w:rsid w:val="005A1557"/>
    <w:rsid w:val="005A3070"/>
    <w:rsid w:val="005A44C7"/>
    <w:rsid w:val="005B4560"/>
    <w:rsid w:val="005B6166"/>
    <w:rsid w:val="005B7187"/>
    <w:rsid w:val="005C38AB"/>
    <w:rsid w:val="005C5988"/>
    <w:rsid w:val="005D6B4E"/>
    <w:rsid w:val="005F5B33"/>
    <w:rsid w:val="005F61B2"/>
    <w:rsid w:val="00600619"/>
    <w:rsid w:val="006058CC"/>
    <w:rsid w:val="00606F6F"/>
    <w:rsid w:val="006070A5"/>
    <w:rsid w:val="00616B24"/>
    <w:rsid w:val="006301CB"/>
    <w:rsid w:val="00632CC5"/>
    <w:rsid w:val="0063339C"/>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473B"/>
    <w:rsid w:val="006F58FE"/>
    <w:rsid w:val="00704503"/>
    <w:rsid w:val="0072711D"/>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C6DB7"/>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9F5034"/>
    <w:rsid w:val="00A01839"/>
    <w:rsid w:val="00A06B1C"/>
    <w:rsid w:val="00A06EE6"/>
    <w:rsid w:val="00A079C4"/>
    <w:rsid w:val="00A11143"/>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13934"/>
    <w:rsid w:val="00B359AA"/>
    <w:rsid w:val="00B36316"/>
    <w:rsid w:val="00B36B3C"/>
    <w:rsid w:val="00B42F25"/>
    <w:rsid w:val="00B436CA"/>
    <w:rsid w:val="00B46757"/>
    <w:rsid w:val="00B555E0"/>
    <w:rsid w:val="00B60F89"/>
    <w:rsid w:val="00B677D8"/>
    <w:rsid w:val="00B74BB5"/>
    <w:rsid w:val="00B9731E"/>
    <w:rsid w:val="00B97E6E"/>
    <w:rsid w:val="00BA18C3"/>
    <w:rsid w:val="00BB69C1"/>
    <w:rsid w:val="00BC1858"/>
    <w:rsid w:val="00BC26A4"/>
    <w:rsid w:val="00BD206D"/>
    <w:rsid w:val="00BD7211"/>
    <w:rsid w:val="00BE2C86"/>
    <w:rsid w:val="00BE5585"/>
    <w:rsid w:val="00BF41EC"/>
    <w:rsid w:val="00BF44E3"/>
    <w:rsid w:val="00C00FB7"/>
    <w:rsid w:val="00C070A6"/>
    <w:rsid w:val="00C101B4"/>
    <w:rsid w:val="00C123F2"/>
    <w:rsid w:val="00C12E9C"/>
    <w:rsid w:val="00C164BF"/>
    <w:rsid w:val="00C414C0"/>
    <w:rsid w:val="00C43061"/>
    <w:rsid w:val="00C434CA"/>
    <w:rsid w:val="00C56609"/>
    <w:rsid w:val="00C63483"/>
    <w:rsid w:val="00C67844"/>
    <w:rsid w:val="00C81953"/>
    <w:rsid w:val="00C8551B"/>
    <w:rsid w:val="00C85EBD"/>
    <w:rsid w:val="00C94410"/>
    <w:rsid w:val="00CA5428"/>
    <w:rsid w:val="00CB441D"/>
    <w:rsid w:val="00CC2E5A"/>
    <w:rsid w:val="00CD0728"/>
    <w:rsid w:val="00CD366C"/>
    <w:rsid w:val="00CE6CB0"/>
    <w:rsid w:val="00D30A0C"/>
    <w:rsid w:val="00D30E0A"/>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4F8E"/>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21</cp:revision>
  <cp:lastPrinted>2020-05-06T17:33:00Z</cp:lastPrinted>
  <dcterms:created xsi:type="dcterms:W3CDTF">2020-09-26T15:21:00Z</dcterms:created>
  <dcterms:modified xsi:type="dcterms:W3CDTF">2020-12-23T10:18:00Z</dcterms:modified>
</cp:coreProperties>
</file>