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2F090D" w14:textId="77777777" w:rsidR="00EE3148" w:rsidRDefault="00EE3148" w:rsidP="00EE3148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sz w:val="34"/>
          <w:szCs w:val="34"/>
          <w:lang w:val="en-GB"/>
        </w:rPr>
      </w:pPr>
      <w:r>
        <w:rPr>
          <w:rFonts w:ascii="AppleSystemUIFontBold" w:hAnsi="AppleSystemUIFontBold" w:cs="AppleSystemUIFontBold"/>
          <w:b/>
          <w:bCs/>
          <w:sz w:val="34"/>
          <w:szCs w:val="34"/>
          <w:lang w:val="en-GB"/>
        </w:rPr>
        <w:t>Lesson Evaluation</w:t>
      </w:r>
    </w:p>
    <w:p w14:paraId="137B1071" w14:textId="77777777" w:rsidR="00EE3148" w:rsidRDefault="00EE3148" w:rsidP="00EE3148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44C989E8" w14:textId="0701A4D7" w:rsidR="00424B7A" w:rsidRDefault="00FB357E">
      <w:pPr>
        <w:rPr>
          <w:i/>
          <w:iCs/>
        </w:rPr>
      </w:pPr>
      <w:r>
        <w:rPr>
          <w:i/>
          <w:iCs/>
        </w:rPr>
        <w:t>1. Planning the lesson:</w:t>
      </w:r>
    </w:p>
    <w:p w14:paraId="651D81FA" w14:textId="381044AA" w:rsidR="00FB357E" w:rsidRDefault="00FB357E">
      <w:pPr>
        <w:rPr>
          <w:i/>
          <w:iCs/>
        </w:rPr>
      </w:pPr>
    </w:p>
    <w:p w14:paraId="38D9E937" w14:textId="3A7AE94E" w:rsidR="00241D3F" w:rsidRDefault="00332737">
      <w:r>
        <w:t>To plan this lesson I tried to come up with a more interactive way for students to investigate equivalent fractions</w:t>
      </w:r>
    </w:p>
    <w:p w14:paraId="18551614" w14:textId="77777777" w:rsidR="00332737" w:rsidRDefault="00332737"/>
    <w:p w14:paraId="6FAA06F5" w14:textId="0B6122A9" w:rsidR="00241D3F" w:rsidRDefault="00241D3F">
      <w:pPr>
        <w:rPr>
          <w:i/>
          <w:iCs/>
        </w:rPr>
      </w:pPr>
      <w:r>
        <w:rPr>
          <w:i/>
          <w:iCs/>
        </w:rPr>
        <w:t>2. Describing the lesson:</w:t>
      </w:r>
    </w:p>
    <w:p w14:paraId="71D54964" w14:textId="64B62A23" w:rsidR="00241D3F" w:rsidRDefault="00241D3F">
      <w:pPr>
        <w:rPr>
          <w:i/>
          <w:iCs/>
        </w:rPr>
      </w:pPr>
    </w:p>
    <w:p w14:paraId="242D2DE2" w14:textId="7445EDA6" w:rsidR="00241D3F" w:rsidRDefault="00241D3F"/>
    <w:p w14:paraId="39BADC23" w14:textId="0D8D1646" w:rsidR="00241D3F" w:rsidRDefault="00527A9E">
      <w:pPr>
        <w:rPr>
          <w:i/>
          <w:iCs/>
        </w:rPr>
      </w:pPr>
      <w:r>
        <w:rPr>
          <w:i/>
          <w:iCs/>
        </w:rPr>
        <w:t>3. Strengths in my performance</w:t>
      </w:r>
    </w:p>
    <w:p w14:paraId="789C4621" w14:textId="1E3B63DD" w:rsidR="00527A9E" w:rsidRDefault="00527A9E">
      <w:pPr>
        <w:rPr>
          <w:i/>
          <w:iCs/>
        </w:rPr>
      </w:pPr>
    </w:p>
    <w:p w14:paraId="6772E322" w14:textId="393ED4EA" w:rsidR="00527A9E" w:rsidRDefault="00332737">
      <w:r>
        <w:t>Good combination of important maths skills (&lt; , &gt;) and activities (colouring, fractions wall)</w:t>
      </w:r>
    </w:p>
    <w:p w14:paraId="067ABE7F" w14:textId="2DEAC6C9" w:rsidR="00527A9E" w:rsidRDefault="00527A9E"/>
    <w:p w14:paraId="69F4ADAC" w14:textId="68CB5A39" w:rsidR="00527A9E" w:rsidRPr="00332737" w:rsidRDefault="00332737">
      <w:r>
        <w:t>Made sure to disinfect and follow covid-19 procedures</w:t>
      </w:r>
    </w:p>
    <w:p w14:paraId="1E11DBAB" w14:textId="77777777" w:rsidR="00527A9E" w:rsidRDefault="00527A9E">
      <w:pPr>
        <w:rPr>
          <w:i/>
          <w:iCs/>
        </w:rPr>
      </w:pPr>
    </w:p>
    <w:p w14:paraId="22D8CCC9" w14:textId="6AB7890E" w:rsidR="00527A9E" w:rsidRDefault="00527A9E">
      <w:pPr>
        <w:rPr>
          <w:i/>
          <w:iCs/>
        </w:rPr>
      </w:pPr>
      <w:r>
        <w:rPr>
          <w:i/>
          <w:iCs/>
        </w:rPr>
        <w:t>4. Areas for growth:</w:t>
      </w:r>
    </w:p>
    <w:p w14:paraId="42810449" w14:textId="4792A952" w:rsidR="00630A1E" w:rsidRDefault="00630A1E"/>
    <w:p w14:paraId="60767765" w14:textId="77777777" w:rsidR="00332737" w:rsidRPr="00527A9E" w:rsidRDefault="00332737"/>
    <w:sectPr w:rsidR="00332737" w:rsidRPr="00527A9E" w:rsidSect="008F029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5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48"/>
    <w:rsid w:val="00241D3F"/>
    <w:rsid w:val="00332737"/>
    <w:rsid w:val="003A3BC0"/>
    <w:rsid w:val="00527A9E"/>
    <w:rsid w:val="00630A1E"/>
    <w:rsid w:val="00634765"/>
    <w:rsid w:val="00801482"/>
    <w:rsid w:val="009A1184"/>
    <w:rsid w:val="00A0073B"/>
    <w:rsid w:val="00EE3148"/>
    <w:rsid w:val="00FB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7AE24"/>
  <w15:chartTrackingRefBased/>
  <w15:docId w15:val="{0363861B-2102-0A4F-A603-995CFB953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5</cp:revision>
  <dcterms:created xsi:type="dcterms:W3CDTF">2020-09-10T10:52:00Z</dcterms:created>
  <dcterms:modified xsi:type="dcterms:W3CDTF">2020-10-19T10:13:00Z</dcterms:modified>
</cp:coreProperties>
</file>