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99CCFF"/>
        <w:tblLook w:val="01E0" w:firstRow="1" w:lastRow="1" w:firstColumn="1" w:lastColumn="1" w:noHBand="0" w:noVBand="0"/>
      </w:tblPr>
      <w:tblGrid>
        <w:gridCol w:w="9016"/>
      </w:tblGrid>
      <w:tr w:rsidR="00CA487F" w:rsidRPr="00892DDB" w:rsidTr="00483BB7">
        <w:tc>
          <w:tcPr>
            <w:tcW w:w="9962" w:type="dxa"/>
            <w:shd w:val="clear" w:color="auto" w:fill="99CCFF"/>
          </w:tcPr>
          <w:p w:rsidR="00CA487F" w:rsidRPr="00892DDB" w:rsidRDefault="00CA487F" w:rsidP="00483BB7">
            <w:pPr>
              <w:jc w:val="center"/>
              <w:rPr>
                <w:rFonts w:ascii="Calibri" w:hAnsi="Calibri"/>
                <w:b/>
                <w:bCs/>
                <w:sz w:val="22"/>
                <w:szCs w:val="22"/>
                <w:lang w:val="ga-IE"/>
              </w:rPr>
            </w:pPr>
            <w:r w:rsidRPr="00892DDB">
              <w:rPr>
                <w:rFonts w:ascii="Calibri" w:hAnsi="Calibri"/>
                <w:b/>
                <w:bCs/>
                <w:sz w:val="22"/>
                <w:szCs w:val="22"/>
                <w:lang w:val="ga-IE"/>
              </w:rPr>
              <w:t>Leaganacha ceartaithe de na sleachta atá le ceartú (lgh 237-239 i Leabhar an Mhic Léinn) &amp; de chuid de na páipéir shamplacha</w:t>
            </w:r>
          </w:p>
        </w:tc>
      </w:tr>
    </w:tbl>
    <w:p w:rsidR="00CA487F" w:rsidRPr="00892DDB" w:rsidRDefault="00CA487F" w:rsidP="00CA487F">
      <w:pPr>
        <w:tabs>
          <w:tab w:val="left" w:pos="855"/>
        </w:tabs>
        <w:jc w:val="both"/>
        <w:rPr>
          <w:rFonts w:ascii="Calibri" w:hAnsi="Calibri"/>
          <w:b/>
          <w:sz w:val="22"/>
          <w:szCs w:val="22"/>
          <w:lang w:val="ga-IE"/>
        </w:rPr>
      </w:pPr>
    </w:p>
    <w:p w:rsidR="00CA487F" w:rsidRPr="00892DDB" w:rsidRDefault="00CA487F" w:rsidP="00CA487F">
      <w:pPr>
        <w:spacing w:line="276" w:lineRule="auto"/>
        <w:ind w:left="720" w:hanging="720"/>
        <w:jc w:val="both"/>
        <w:rPr>
          <w:rFonts w:ascii="Calibri" w:hAnsi="Calibri"/>
          <w:b/>
          <w:sz w:val="22"/>
          <w:szCs w:val="22"/>
          <w:lang w:val="ga-IE"/>
        </w:rPr>
      </w:pPr>
      <w:r w:rsidRPr="00892DDB">
        <w:rPr>
          <w:rStyle w:val="normalsmall"/>
          <w:rFonts w:ascii="Calibri" w:hAnsi="Calibri"/>
          <w:b/>
          <w:sz w:val="22"/>
          <w:szCs w:val="22"/>
          <w:lang w:val="ga-IE"/>
        </w:rPr>
        <w:t>(a)</w:t>
      </w:r>
      <w:r w:rsidRPr="00892DDB">
        <w:rPr>
          <w:rStyle w:val="normalsmall"/>
          <w:rFonts w:ascii="Calibri" w:hAnsi="Calibri"/>
          <w:b/>
          <w:sz w:val="22"/>
          <w:szCs w:val="22"/>
          <w:lang w:val="ga-IE"/>
        </w:rPr>
        <w:tab/>
      </w:r>
      <w:r w:rsidRPr="00892DDB">
        <w:rPr>
          <w:rFonts w:ascii="Calibri" w:hAnsi="Calibri"/>
          <w:sz w:val="22"/>
          <w:szCs w:val="22"/>
          <w:lang w:val="ga-IE"/>
        </w:rPr>
        <w:t xml:space="preserve">Sheol an tAire Gnóthaí Pobail, Comhionannais agus Gaeltachta, Pat Carey, tionscnamh tábhachtach (1) do scoileanna, </w:t>
      </w:r>
      <w:r w:rsidRPr="00892DDB">
        <w:rPr>
          <w:rFonts w:ascii="Calibri" w:hAnsi="Calibri"/>
          <w:i/>
          <w:iCs/>
          <w:sz w:val="22"/>
          <w:szCs w:val="22"/>
          <w:lang w:val="ga-IE"/>
        </w:rPr>
        <w:t>Léigh Leat</w:t>
      </w:r>
      <w:r w:rsidRPr="00892DDB">
        <w:rPr>
          <w:rFonts w:ascii="Calibri" w:hAnsi="Calibri"/>
          <w:sz w:val="22"/>
          <w:szCs w:val="22"/>
          <w:lang w:val="ga-IE"/>
        </w:rPr>
        <w:t>, i mBaile (2) Átha Cliath le déanaí.  Tá an clár (3) seo, atá á fhorbairt agus á rith ag Bord na Leabhar (4) Gaeilge dírithe ar dhaltaí bunscoile a spreagadh chun leabhair Ghaeilge (5) a léamh.  Tá catalóg chuimsitheach (6) foilsithe ag lucht an tionscnaimh (7) agus tá veain dá chuid ar an mbóthar (8) anois a rachaidh chuig na scoileanna uilig sna míonna (9) amach romhainn.  Ceapann múinteoirí gurb (10) iontach an deis í seo do ghasúir óga (11) mar gur minic nach mbíonn na leabhair seo sna siopaí áitiúla (12).  Tá na tuismitheoirí an-sásta go deo leis an tionscnamh (13) seo mar go ndeir (14) siad nach bhfuil spéis ag siopadóirí ábhar ná leabhair Ghaeilge a chur ar fáil ina gcuid (15) siopaí go minic.</w:t>
      </w:r>
    </w:p>
    <w:p w:rsidR="00CA487F" w:rsidRPr="00892DDB" w:rsidRDefault="00CA487F" w:rsidP="00CA487F">
      <w:pPr>
        <w:spacing w:line="276" w:lineRule="auto"/>
        <w:jc w:val="both"/>
        <w:rPr>
          <w:rFonts w:ascii="Calibri" w:hAnsi="Calibri"/>
          <w:sz w:val="22"/>
          <w:szCs w:val="22"/>
          <w:lang w:val="ga-IE"/>
        </w:rPr>
      </w:pPr>
    </w:p>
    <w:p w:rsidR="00CA487F" w:rsidRPr="00892DDB" w:rsidRDefault="00CA487F" w:rsidP="00CA487F">
      <w:pPr>
        <w:spacing w:line="276" w:lineRule="auto"/>
        <w:ind w:left="684" w:hanging="684"/>
        <w:jc w:val="both"/>
        <w:rPr>
          <w:rFonts w:ascii="Calibri" w:hAnsi="Calibri"/>
          <w:sz w:val="22"/>
          <w:szCs w:val="22"/>
          <w:lang w:val="ga-IE"/>
        </w:rPr>
      </w:pPr>
      <w:r w:rsidRPr="00892DDB">
        <w:rPr>
          <w:rFonts w:ascii="Calibri" w:hAnsi="Calibri"/>
          <w:b/>
          <w:sz w:val="22"/>
          <w:szCs w:val="22"/>
          <w:lang w:val="ga-IE"/>
        </w:rPr>
        <w:t xml:space="preserve"> (b) </w:t>
      </w:r>
      <w:r w:rsidRPr="00892DDB">
        <w:rPr>
          <w:rFonts w:ascii="Calibri" w:hAnsi="Calibri"/>
          <w:b/>
          <w:sz w:val="22"/>
          <w:szCs w:val="22"/>
          <w:lang w:val="ga-IE"/>
        </w:rPr>
        <w:tab/>
      </w:r>
      <w:r w:rsidRPr="00892DDB">
        <w:rPr>
          <w:rFonts w:ascii="Calibri" w:hAnsi="Calibri"/>
          <w:sz w:val="22"/>
          <w:szCs w:val="22"/>
          <w:lang w:val="ga-IE"/>
        </w:rPr>
        <w:t>D’fhógair an tAire Gnóthaí Pobail, Comhionannais agus Gaeltachta inniu go raibh maoiniú ceadaithe ag an Roinn ón gCiste (1) Gaeilge d’Institiúidí Tríú Leibhéal Thar Lear d’Ollscoil i mBéising, le cuidiú leo ranganna Gaeilge (2) a chur ar fáil in Ionad Léinn Éireannaigh (3) na hollscoile.  Tá deontas de €21,900 thar thréimhse (4) trí bliana (5) ceadaithe ag an Aire Ó Cuív don tionscadal (6).  Go dtí seo tá leas bainte as an deontas ag tríocha institiúid (7) ar fud an domhain agus is mór an deis é chun tuiscint níos leithne (8) ar an teanga a fhorbairt dar leis an Aire Carey.  Dúirt sé gur (9) léirigh an t-éileamh (10) a bhí ar an scéim ag ollscoileanna ar fud na cruinne an spéis a bhí á cur (11) sa Ghaeilge ag an bpobal acadúil agus i measc na mac (12) léinn.  Dúirt sé gurbh (13) iontach an rud é mic léinn, as gach cearn den domhan, a fheiceáil ag teacht go dtí an Ghaeltacht (14) chun cur (15) lena gcuid léinn.</w:t>
      </w:r>
    </w:p>
    <w:p w:rsidR="00CA487F" w:rsidRPr="00892DDB" w:rsidRDefault="00CA487F" w:rsidP="00CA487F">
      <w:pPr>
        <w:spacing w:line="276" w:lineRule="auto"/>
        <w:ind w:left="684" w:hanging="684"/>
        <w:jc w:val="both"/>
        <w:rPr>
          <w:rFonts w:ascii="Calibri" w:hAnsi="Calibri"/>
          <w:b/>
          <w:sz w:val="22"/>
          <w:szCs w:val="22"/>
          <w:lang w:val="ga-IE"/>
        </w:rPr>
      </w:pPr>
    </w:p>
    <w:p w:rsidR="00CA487F" w:rsidRPr="00892DDB" w:rsidRDefault="00CA487F" w:rsidP="00CA487F">
      <w:pPr>
        <w:spacing w:line="276" w:lineRule="auto"/>
        <w:ind w:left="684" w:hanging="684"/>
        <w:jc w:val="both"/>
        <w:rPr>
          <w:rFonts w:ascii="Calibri" w:hAnsi="Calibri"/>
          <w:b/>
          <w:sz w:val="22"/>
          <w:szCs w:val="22"/>
          <w:lang w:val="ga-IE"/>
        </w:rPr>
      </w:pPr>
      <w:r w:rsidRPr="00892DDB">
        <w:rPr>
          <w:rFonts w:ascii="Calibri" w:hAnsi="Calibri"/>
          <w:b/>
          <w:sz w:val="22"/>
          <w:szCs w:val="22"/>
          <w:lang w:val="ga-IE"/>
        </w:rPr>
        <w:t>(c)</w:t>
      </w:r>
      <w:r w:rsidRPr="00892DDB">
        <w:rPr>
          <w:rFonts w:ascii="Calibri" w:hAnsi="Calibri"/>
          <w:b/>
          <w:sz w:val="22"/>
          <w:szCs w:val="22"/>
          <w:lang w:val="ga-IE"/>
        </w:rPr>
        <w:tab/>
      </w:r>
      <w:r w:rsidRPr="00892DDB">
        <w:rPr>
          <w:rFonts w:ascii="Calibri" w:hAnsi="Calibri"/>
          <w:bCs/>
          <w:sz w:val="22"/>
          <w:szCs w:val="22"/>
          <w:lang w:val="ga-IE"/>
        </w:rPr>
        <w:t xml:space="preserve">Tá fógartha (1) inniu gur ceapadh (2) Pat Carey mar Aire Gnóthaí Pobail, Comhionannais </w:t>
      </w:r>
      <w:r w:rsidRPr="00892DDB">
        <w:rPr>
          <w:rFonts w:ascii="Calibri" w:hAnsi="Calibri"/>
          <w:bCs/>
          <w:sz w:val="22"/>
          <w:szCs w:val="22"/>
          <w:lang w:val="ga-IE"/>
        </w:rPr>
        <w:tab/>
        <w:t xml:space="preserve">agus Gaeltachta mar chuid de na hathruithe (3) a d’fhógair an Taoiseach.  </w:t>
      </w:r>
      <w:r w:rsidRPr="00892DDB">
        <w:rPr>
          <w:rFonts w:ascii="Calibri" w:hAnsi="Calibri"/>
          <w:sz w:val="22"/>
          <w:szCs w:val="22"/>
          <w:lang w:val="ga-IE"/>
        </w:rPr>
        <w:t xml:space="preserve">Toghadh (4) Pat Carey mar Theachta (5) Dála den chéad uair (6) i 1997.  Sa bhliain 2008 ceapadh é mar Aire Stáit de chuid Roinn an Taoisigh (7) agus mar Phríomh-Aoire an Rialtais (8).  </w:t>
      </w:r>
      <w:r w:rsidRPr="00892DDB">
        <w:rPr>
          <w:rFonts w:ascii="Calibri" w:hAnsi="Calibri"/>
          <w:bCs/>
          <w:sz w:val="22"/>
          <w:szCs w:val="22"/>
          <w:lang w:val="ga-IE"/>
        </w:rPr>
        <w:t xml:space="preserve">Tagann Carey i gcomharba ar Éamon Ó Cuív, agus </w:t>
      </w:r>
      <w:r w:rsidRPr="00892DDB">
        <w:rPr>
          <w:rFonts w:ascii="Calibri" w:hAnsi="Calibri"/>
          <w:sz w:val="22"/>
          <w:szCs w:val="22"/>
          <w:lang w:val="ga-IE"/>
        </w:rPr>
        <w:t>dúirt Dr Helen Ó Murchú, Cathaoirleach na Comhdhála (9) gur (10) mhór an méid a bhí bainte amach ag an Aire Ó Cuív le linn a théarma (11) agus go raibh pobal na Gaeilge agus na Gaeltachta faoi chomaoin aige.  Dúirt sí go raibh an Chomhdháil (12) ag súil le bheith ag comhoibriú le Pat Carey ar mhórcheisteanna na teanga sa todhchaí (13).  Dúirt sí freisin go raibh cáil na n-airí (14) nua seo imithe rompu agus go raibh súil aici go n-éireodh (15) chomh maith céanna leo ina rólanna nua.</w:t>
      </w:r>
    </w:p>
    <w:p w:rsidR="00CA487F" w:rsidRPr="00892DDB" w:rsidRDefault="00CA487F" w:rsidP="00CA487F">
      <w:pPr>
        <w:spacing w:before="167" w:after="117" w:line="276" w:lineRule="auto"/>
        <w:ind w:left="684" w:hanging="684"/>
        <w:jc w:val="both"/>
        <w:rPr>
          <w:rFonts w:ascii="Calibri" w:hAnsi="Calibri"/>
          <w:sz w:val="22"/>
          <w:szCs w:val="22"/>
          <w:lang w:val="ga-IE"/>
        </w:rPr>
      </w:pPr>
      <w:r w:rsidRPr="00892DDB">
        <w:rPr>
          <w:rFonts w:ascii="Calibri" w:hAnsi="Calibri"/>
          <w:b/>
          <w:sz w:val="22"/>
          <w:szCs w:val="22"/>
          <w:lang w:val="ga-IE"/>
        </w:rPr>
        <w:t>(d)</w:t>
      </w:r>
      <w:r w:rsidRPr="00892DDB">
        <w:rPr>
          <w:rFonts w:ascii="Calibri" w:hAnsi="Calibri"/>
          <w:b/>
          <w:sz w:val="22"/>
          <w:szCs w:val="22"/>
          <w:lang w:val="ga-IE"/>
        </w:rPr>
        <w:tab/>
      </w:r>
      <w:r w:rsidRPr="00892DDB">
        <w:rPr>
          <w:rFonts w:ascii="Calibri" w:hAnsi="Calibri"/>
          <w:sz w:val="22"/>
          <w:szCs w:val="22"/>
          <w:lang w:val="ga-IE"/>
        </w:rPr>
        <w:t xml:space="preserve">I ndiaidh don slua seasamh agus bualadh bos fada a thabhairt dó, labhair an tArdeaspag (1) Desmond Tutu leis an lucht éisteachta ag ócáid in (2) Ollscoil na hÉireann Gaillimh.  D’iarr sé go mbeadh (3) ‘aontacht’ ann agus an cine daonna ag iarraidh aghaidh a thabhairt ar na dúshláin (4) a bhain leis an athrú (5) aeráide agus leis an ngéarchéim (6) sa gheilleagar. Cháin sé na suimeanna ollmhóra airgid (7) a caitheadh ar bhuiséid mhíleata (8), nuair a bhí an oiread sin daoine gan uisce glan ná cúram bunúsach (9) sláinte. Ag tagairt don ‘chogadh in aghaidh na sceimhlitheoireachta’, dúirt sé nach bhféadfaí an cogadh sin a bhaint nuair a bhí cúrsaí an domhain (10) ag cur éadóchais ar dhaoine.  Chuir sé i gcuimhne don lucht éisteachta gur ghaol (11) gach duine lena chéile.  Bob Geldof a chuir an tArdeaspag i láthair, agus ba í an chéad chuairt (12) ar OÉ Gaillimh aige le tríocha bliain (13), ó bhí sé ag seinm anseo leis na Boomtown </w:t>
      </w:r>
      <w:r w:rsidRPr="00892DDB">
        <w:rPr>
          <w:rFonts w:ascii="Calibri" w:hAnsi="Calibri"/>
          <w:sz w:val="22"/>
          <w:szCs w:val="22"/>
          <w:lang w:val="ga-IE"/>
        </w:rPr>
        <w:lastRenderedPageBreak/>
        <w:t>Rats. Bhronn Geldof Bonn an Uachtaráin ar an Ardeaspag Tutu i ndiaidh a léachta.  Bronnadh (14) luach na dticéad (15) ón ócáid ar dhá charthanas a roghnaigh an tArdeaspag.</w:t>
      </w:r>
    </w:p>
    <w:p w:rsidR="00CA487F" w:rsidRPr="00892DDB" w:rsidRDefault="00CA487F" w:rsidP="00CA487F">
      <w:pPr>
        <w:tabs>
          <w:tab w:val="left" w:pos="720"/>
        </w:tabs>
        <w:spacing w:after="240" w:line="276" w:lineRule="auto"/>
        <w:ind w:left="684" w:hanging="684"/>
        <w:jc w:val="both"/>
        <w:rPr>
          <w:rFonts w:ascii="Calibri" w:hAnsi="Calibri"/>
          <w:sz w:val="22"/>
          <w:szCs w:val="22"/>
          <w:lang w:val="ga-IE"/>
        </w:rPr>
      </w:pPr>
      <w:r w:rsidRPr="00892DDB">
        <w:rPr>
          <w:rFonts w:ascii="Calibri" w:hAnsi="Calibri"/>
          <w:b/>
          <w:sz w:val="22"/>
          <w:szCs w:val="22"/>
          <w:lang w:val="ga-IE"/>
        </w:rPr>
        <w:t>(e)</w:t>
      </w:r>
      <w:r w:rsidRPr="00892DDB">
        <w:rPr>
          <w:rFonts w:ascii="Calibri" w:hAnsi="Calibri"/>
          <w:sz w:val="22"/>
          <w:szCs w:val="22"/>
          <w:lang w:val="ga-IE"/>
        </w:rPr>
        <w:tab/>
        <w:t>Bhronn Uachtarán na hOllscoile Boinn Óir Fhoras na Gaeilge ar Úna Ní Eidhin agus Órla Nic Ruairí in Ollscoil na hÉireann (1), Gaillimh, inné.  Bronnadh (2) na boinn orthu de bharr ‘a gcuid éachtaí acadúla agus iad i mbun staidéir (3) ar Léann an Aistriúcháin’.  Is as Leitir Mealláin í Úna agus í sa tríú bliain (4) faoi láthair agus is as Tír Eoghain í Órla. Tá an Foras freagrach as córas (5) creidiúnaithe d’aistritheoirí a reáchtáil agus bronntar (6) séala creidiúnaithe ar aistritheoirí a bhaineann caighdeán sárchumais (7) amach faoin gcóras (8) seo.  Agus é ag bronnadh na mbonn (9) san ollscoil dúirt an tUachtarán (10) gurbh (11) aidhm de chuid na hollscoile í mic léinn a spreagadh le dul i mbun gairme mar aistritheoirí.  Tugann Léann an Aistriúcháin léargas maith (12) do na mic léinn ar cheird an aistriúcháin agus déantar staidéar ar an nuatheicneolaíocht ann chun deis a thabhairt dóibh iad féin a réiteach le hobair (13) ghairmiúil (14) a dhéanamh.  Caitheann siad bliain iomlán i mbun taithí oibre freisin le cur amach a thabhairt dóibh ar dhálaí oibre an aistritheora ghairmiúil (15).</w:t>
      </w:r>
    </w:p>
    <w:p w:rsidR="00CA487F" w:rsidRPr="00892DDB" w:rsidRDefault="00CA487F" w:rsidP="00CA487F">
      <w:pPr>
        <w:tabs>
          <w:tab w:val="left" w:pos="720"/>
        </w:tabs>
        <w:spacing w:after="240" w:line="276" w:lineRule="auto"/>
        <w:ind w:left="684" w:hanging="684"/>
        <w:jc w:val="both"/>
        <w:rPr>
          <w:rFonts w:ascii="Calibri" w:hAnsi="Calibri"/>
          <w:bCs/>
          <w:sz w:val="22"/>
          <w:szCs w:val="22"/>
          <w:lang w:val="ga-IE"/>
        </w:rPr>
      </w:pPr>
      <w:r w:rsidRPr="00892DDB">
        <w:rPr>
          <w:rFonts w:ascii="Calibri" w:hAnsi="Calibri"/>
          <w:b/>
          <w:bCs/>
          <w:sz w:val="22"/>
          <w:szCs w:val="22"/>
          <w:lang w:val="ga-IE"/>
        </w:rPr>
        <w:t>(f)</w:t>
      </w:r>
      <w:r w:rsidRPr="00892DDB">
        <w:rPr>
          <w:rFonts w:ascii="Calibri" w:hAnsi="Calibri"/>
          <w:b/>
          <w:bCs/>
          <w:sz w:val="22"/>
          <w:szCs w:val="22"/>
          <w:lang w:val="ga-IE"/>
        </w:rPr>
        <w:tab/>
      </w:r>
      <w:r w:rsidRPr="00892DDB">
        <w:rPr>
          <w:rFonts w:ascii="Calibri" w:hAnsi="Calibri"/>
          <w:bCs/>
          <w:sz w:val="22"/>
          <w:szCs w:val="22"/>
          <w:lang w:val="ga-IE"/>
        </w:rPr>
        <w:t>Táthar ann a deir nár cheart (1) go mbeadh Comhaltas Ceoltóirí Éireann ag fáil airgid (2) ó Chiste na Gaeilge mar gur eagraíocht dheonach (3) í go príomha a bhfuil cur chun cinn an cheoil (4) Ghaelaigh (5) mar phríomhchuspóir (6) aici.  Ní hionann sin le rá, áfach, nach bhfuil a cuid déanta ag an eagraíocht ar son na teanga agus níl dabht ar bith nach dtapaíonn (7) Ard-Stiúrthóir na heagraíochta (8) gach deis leis an nGaeilge a chur chun cinn. Is iontach an eiseamláir (9) é an Seanadóir Labhrás Ó Murchú ó thaobh an méid úsáide (10) a bhaineann sé as an teanga ar ócáidí poiblí agus is trua nach leanadh (11) go leor ball (12) Oireachtais eile é. Bíodh sin mar atá, an bhfuil €3 mhilliún d’airgead na Roinne Gnóthaí Pobail, Tuaithe agus Gaeltachta tuillte ag an gComhaltas i mbliain seo na gciorruithe (13) agus cén fáth nach bhfuil aon chomhfhreagras (14) ná iarratas i seilbh na Roinne ag lorg an mhaoinithe (15) seo?</w:t>
      </w:r>
    </w:p>
    <w:p w:rsidR="00CA487F" w:rsidRPr="00892DDB" w:rsidRDefault="00CA487F" w:rsidP="00CA487F">
      <w:pPr>
        <w:tabs>
          <w:tab w:val="left" w:pos="720"/>
        </w:tabs>
        <w:spacing w:after="240" w:line="276" w:lineRule="auto"/>
        <w:ind w:left="684" w:hanging="684"/>
        <w:jc w:val="both"/>
        <w:rPr>
          <w:rFonts w:ascii="Calibri" w:hAnsi="Calibri"/>
          <w:sz w:val="22"/>
          <w:szCs w:val="22"/>
          <w:lang w:val="ga-IE"/>
        </w:rPr>
      </w:pPr>
      <w:r w:rsidRPr="00892DDB">
        <w:rPr>
          <w:rFonts w:ascii="Calibri" w:hAnsi="Calibri"/>
          <w:b/>
          <w:sz w:val="22"/>
          <w:szCs w:val="22"/>
          <w:lang w:val="ga-IE"/>
        </w:rPr>
        <w:t>(g)</w:t>
      </w:r>
      <w:r w:rsidRPr="00892DDB">
        <w:rPr>
          <w:rFonts w:ascii="Calibri" w:hAnsi="Calibri"/>
          <w:b/>
          <w:sz w:val="22"/>
          <w:szCs w:val="22"/>
          <w:lang w:val="ga-IE"/>
        </w:rPr>
        <w:tab/>
      </w:r>
      <w:r w:rsidRPr="00892DDB">
        <w:rPr>
          <w:rFonts w:ascii="Calibri" w:hAnsi="Calibri"/>
          <w:sz w:val="22"/>
          <w:szCs w:val="22"/>
          <w:lang w:val="ga-IE"/>
        </w:rPr>
        <w:t>Caithfear (1) a bheith níos déine (2) ar thiománaithe na hÉireann (3).  Ní thiocfaidh athrú ar iompar thiománaithe na hÉireann ar na bóithre (4), agus ní thiocfaidh laghdú ar líon na dtaismí (5) tromchúiseacha (6), go dtí go gcuirfear na dlíthe i bhfeidhm ar bhealach níos doichte.  Maraíodh (7) duine is tríocha ar bhóithre (8) na hÉireann i rith na míosa (9) seo caite, rud a d’fhág gur (10) cailleadh 300 duine (11) ar bhóithre na tíre idir an chéad (12) lá den bhliain agus oíche Shamhna.  Sin dáréag níos lú ná an líon a maraíodh le linn na tréimhse céanna in 2005.  Bhí sé mar aidhm ag an rialtas go mbeadh (13) an líon básanna ar na bóithre faoi bhonn 300 i mbliana ach bhí teipthe ar an sprioc sin faoi thús mhí Dheireadh Fómhair.  Bhí sprioc ní b’fhadtéarmaí (14) ann freisin: an líon básanna a laghdú 25% idir 2000 agus 2006.  Meastar, áfach, nach mbainfear (15) amach ach laghdú de 13%.</w:t>
      </w:r>
    </w:p>
    <w:p w:rsidR="00CA487F" w:rsidRPr="00892DDB" w:rsidRDefault="00CA487F" w:rsidP="00CA487F">
      <w:pPr>
        <w:tabs>
          <w:tab w:val="left" w:pos="720"/>
        </w:tabs>
        <w:spacing w:after="240" w:line="276" w:lineRule="auto"/>
        <w:ind w:left="684" w:hanging="684"/>
        <w:jc w:val="both"/>
        <w:rPr>
          <w:rFonts w:ascii="Calibri" w:hAnsi="Calibri"/>
          <w:sz w:val="22"/>
          <w:szCs w:val="22"/>
          <w:lang w:val="ga-IE"/>
        </w:rPr>
      </w:pPr>
      <w:r w:rsidRPr="00892DDB">
        <w:rPr>
          <w:rFonts w:ascii="Calibri" w:hAnsi="Calibri"/>
          <w:b/>
          <w:sz w:val="22"/>
          <w:szCs w:val="22"/>
          <w:lang w:val="ga-IE"/>
        </w:rPr>
        <w:t>(h)</w:t>
      </w:r>
      <w:r w:rsidRPr="00892DDB">
        <w:rPr>
          <w:rFonts w:ascii="Calibri" w:hAnsi="Calibri"/>
          <w:sz w:val="22"/>
          <w:szCs w:val="22"/>
          <w:lang w:val="ga-IE"/>
        </w:rPr>
        <w:tab/>
        <w:t xml:space="preserve">Is in Éirinn (1) a bheidh an t-imeacht (2) spóirt (3) is mó ar domhan ar siúl i mbliana mar gur i mBaile Átha Cliath a reáchtálfar (4) na Cluichí Speisialta Oilimpeacha 2003. Tosóidh na luthchleasaithe as breis is céad go leith tír (5) ag baint na hÉireann amach i lár mhí an Mheithimh (6) agus beidh siad ag cur fúthu ar feadh coicíse (7) i go leor ceantar (8) éagsúil (9) ar fud na tíre. Creidtear (10) go bhfuil na socruithe go léir le haghaidh na gcluichí (11) déanta faoin am (12) seo agus go bhfuil an lucht eagraithe ag súil go mór leis an oscailt oifigiúil ar an 21 Meitheamh. Dúirt Oifigeach Caidrimh Phoiblí (13) an choiste náisiúnta gurbh (14) onóir mór </w:t>
      </w:r>
      <w:r w:rsidRPr="00892DDB">
        <w:rPr>
          <w:rFonts w:ascii="Calibri" w:hAnsi="Calibri"/>
          <w:sz w:val="22"/>
          <w:szCs w:val="22"/>
          <w:lang w:val="ga-IE"/>
        </w:rPr>
        <w:lastRenderedPageBreak/>
        <w:t xml:space="preserve">dúinn gur roghnaíodh an tír seo mar ionad do na cluichí mar gurbh é seo an chéad  uair (15) le cúig bliana is tríocha iad a bheith á reáchtáil lasmuigh de na Stáit Aontaithe. </w:t>
      </w:r>
    </w:p>
    <w:p w:rsidR="00CA487F" w:rsidRPr="00892DDB" w:rsidRDefault="00CA487F" w:rsidP="00CA487F">
      <w:pPr>
        <w:tabs>
          <w:tab w:val="left" w:pos="720"/>
        </w:tabs>
        <w:spacing w:after="240" w:line="276" w:lineRule="auto"/>
        <w:jc w:val="both"/>
        <w:rPr>
          <w:rFonts w:ascii="Calibri" w:hAnsi="Calibri"/>
          <w:sz w:val="22"/>
          <w:szCs w:val="22"/>
          <w:lang w:val="ga-IE"/>
        </w:rPr>
      </w:pPr>
      <w:r w:rsidRPr="00892DDB">
        <w:rPr>
          <w:rFonts w:ascii="Calibri" w:hAnsi="Calibri"/>
          <w:sz w:val="22"/>
          <w:szCs w:val="22"/>
          <w:lang w:val="ga-IE"/>
        </w:rPr>
        <w:br w:type="page"/>
      </w:r>
      <w:r w:rsidRPr="00892DDB">
        <w:rPr>
          <w:rFonts w:ascii="Calibri" w:hAnsi="Calibri"/>
          <w:b/>
          <w:sz w:val="22"/>
          <w:szCs w:val="22"/>
          <w:lang w:val="ga-IE"/>
        </w:rPr>
        <w:lastRenderedPageBreak/>
        <w:t xml:space="preserve">  </w:t>
      </w:r>
      <w:r w:rsidRPr="00892DDB">
        <w:rPr>
          <w:rFonts w:ascii="Calibri" w:hAnsi="Calibri"/>
          <w:b/>
          <w:sz w:val="22"/>
          <w:szCs w:val="22"/>
          <w:lang w:val="ga-IE"/>
        </w:rPr>
        <w:tab/>
      </w:r>
    </w:p>
    <w:p w:rsidR="00CA487F" w:rsidRPr="004C0AEA" w:rsidRDefault="00CA487F" w:rsidP="00CA487F">
      <w:pPr>
        <w:spacing w:line="276" w:lineRule="auto"/>
        <w:ind w:left="720"/>
        <w:jc w:val="both"/>
        <w:rPr>
          <w:rFonts w:ascii="Calibri" w:hAnsi="Calibri"/>
          <w:lang w:val="ga-IE"/>
        </w:rPr>
      </w:pPr>
      <w:r w:rsidRPr="00892DDB">
        <w:rPr>
          <w:rFonts w:ascii="Calibri" w:hAnsi="Calibri"/>
          <w:b/>
          <w:sz w:val="22"/>
          <w:szCs w:val="22"/>
          <w:lang w:val="ga-IE"/>
        </w:rPr>
        <w:t xml:space="preserve">Páipéar Samplach </w:t>
      </w:r>
      <w:r>
        <w:rPr>
          <w:rFonts w:ascii="Calibri" w:hAnsi="Calibri"/>
          <w:b/>
          <w:sz w:val="22"/>
          <w:szCs w:val="22"/>
          <w:lang w:val="ga-IE"/>
        </w:rPr>
        <w:t>1</w:t>
      </w:r>
      <w:r w:rsidRPr="00892DDB">
        <w:rPr>
          <w:rFonts w:ascii="Calibri" w:hAnsi="Calibri"/>
          <w:b/>
          <w:sz w:val="22"/>
          <w:szCs w:val="22"/>
          <w:lang w:val="ga-IE"/>
        </w:rPr>
        <w:t xml:space="preserve"> – Lch 24</w:t>
      </w:r>
      <w:r>
        <w:rPr>
          <w:rFonts w:ascii="Calibri" w:hAnsi="Calibri"/>
          <w:b/>
          <w:sz w:val="22"/>
          <w:szCs w:val="22"/>
          <w:lang w:val="ga-IE"/>
        </w:rPr>
        <w:t>2</w:t>
      </w:r>
    </w:p>
    <w:p w:rsidR="00CA487F" w:rsidRPr="00892DDB" w:rsidRDefault="00CA487F" w:rsidP="00CA487F">
      <w:pPr>
        <w:shd w:val="clear" w:color="auto" w:fill="FFFFFF"/>
        <w:spacing w:line="360" w:lineRule="auto"/>
        <w:ind w:left="720"/>
        <w:jc w:val="both"/>
        <w:rPr>
          <w:rFonts w:ascii="Calibri" w:hAnsi="Calibri"/>
          <w:color w:val="000000"/>
          <w:sz w:val="22"/>
          <w:szCs w:val="22"/>
          <w:lang w:val="ga-IE" w:eastAsia="en-IE"/>
        </w:rPr>
      </w:pPr>
      <w:r w:rsidRPr="00892DDB">
        <w:rPr>
          <w:rFonts w:ascii="Calibri" w:hAnsi="Calibri"/>
          <w:color w:val="000000"/>
          <w:sz w:val="22"/>
          <w:szCs w:val="22"/>
          <w:lang w:val="ga-IE" w:eastAsia="en-IE"/>
        </w:rPr>
        <w:t xml:space="preserve">Tá iarratais ó </w:t>
      </w:r>
      <w:r w:rsidRPr="00892DDB">
        <w:rPr>
          <w:rFonts w:ascii="Calibri" w:hAnsi="Calibri"/>
          <w:b/>
          <w:color w:val="000000"/>
          <w:sz w:val="22"/>
          <w:szCs w:val="22"/>
          <w:lang w:val="ga-IE" w:eastAsia="en-IE"/>
        </w:rPr>
        <w:t>bhlagadóirí</w:t>
      </w:r>
      <w:r w:rsidRPr="00892DDB">
        <w:rPr>
          <w:rFonts w:ascii="Calibri" w:hAnsi="Calibri"/>
          <w:color w:val="000000"/>
          <w:sz w:val="22"/>
          <w:szCs w:val="22"/>
          <w:lang w:val="ga-IE" w:eastAsia="en-IE"/>
        </w:rPr>
        <w:t xml:space="preserve"> Gaeilge á lorg ag Gradam Blaganna na </w:t>
      </w:r>
      <w:r w:rsidRPr="00892DDB">
        <w:rPr>
          <w:rFonts w:ascii="Calibri" w:hAnsi="Calibri"/>
          <w:b/>
          <w:color w:val="000000"/>
          <w:sz w:val="22"/>
          <w:szCs w:val="22"/>
          <w:lang w:val="ga-IE" w:eastAsia="en-IE"/>
        </w:rPr>
        <w:t>hÉireann</w:t>
      </w:r>
      <w:r w:rsidRPr="00892DDB">
        <w:rPr>
          <w:rFonts w:ascii="Calibri" w:hAnsi="Calibri"/>
          <w:color w:val="000000"/>
          <w:sz w:val="22"/>
          <w:szCs w:val="22"/>
          <w:lang w:val="ga-IE" w:eastAsia="en-IE"/>
        </w:rPr>
        <w:t xml:space="preserve"> do chomórtas na bliana seo. Tá rannóg ar leith ann do bhlaganna Gaeilge agus tá lucht eagraithe an </w:t>
      </w:r>
      <w:r w:rsidRPr="00892DDB">
        <w:rPr>
          <w:rFonts w:ascii="Calibri" w:hAnsi="Calibri"/>
          <w:b/>
          <w:color w:val="000000"/>
          <w:sz w:val="22"/>
          <w:szCs w:val="22"/>
          <w:lang w:val="ga-IE" w:eastAsia="en-IE"/>
        </w:rPr>
        <w:t>chomórtais</w:t>
      </w:r>
      <w:r w:rsidRPr="00892DDB">
        <w:rPr>
          <w:rFonts w:ascii="Calibri" w:hAnsi="Calibri"/>
          <w:color w:val="000000"/>
          <w:sz w:val="22"/>
          <w:szCs w:val="22"/>
          <w:lang w:val="ga-IE" w:eastAsia="en-IE"/>
        </w:rPr>
        <w:t xml:space="preserve"> ag súil go </w:t>
      </w:r>
      <w:r w:rsidRPr="00892DDB">
        <w:rPr>
          <w:rFonts w:ascii="Calibri" w:hAnsi="Calibri"/>
          <w:b/>
          <w:color w:val="000000"/>
          <w:sz w:val="22"/>
          <w:szCs w:val="22"/>
          <w:lang w:val="ga-IE" w:eastAsia="en-IE"/>
        </w:rPr>
        <w:t>gcuirfidh</w:t>
      </w:r>
      <w:r w:rsidRPr="00892DDB">
        <w:rPr>
          <w:rFonts w:ascii="Calibri" w:hAnsi="Calibri"/>
          <w:color w:val="000000"/>
          <w:sz w:val="22"/>
          <w:szCs w:val="22"/>
          <w:lang w:val="ga-IE" w:eastAsia="en-IE"/>
        </w:rPr>
        <w:t xml:space="preserve"> gach duine a bhíonn ag scríobh i nGaeilge ar líne go rialta isteach ar an duais.  Ní mór do 90% den ábhar ar bhlaganna a chuirfí isteach ar an duais don Bhlag Gaeilge is Fearr a bheith i nGaeilge, agus dá bhrí sin ní </w:t>
      </w:r>
      <w:r w:rsidRPr="00892DDB">
        <w:rPr>
          <w:rFonts w:ascii="Calibri" w:hAnsi="Calibri"/>
          <w:b/>
          <w:color w:val="000000"/>
          <w:sz w:val="22"/>
          <w:szCs w:val="22"/>
          <w:lang w:val="ga-IE" w:eastAsia="en-IE"/>
        </w:rPr>
        <w:t>ghlacfar</w:t>
      </w:r>
      <w:r w:rsidRPr="00892DDB">
        <w:rPr>
          <w:rFonts w:ascii="Calibri" w:hAnsi="Calibri"/>
          <w:color w:val="000000"/>
          <w:sz w:val="22"/>
          <w:szCs w:val="22"/>
          <w:lang w:val="ga-IE" w:eastAsia="en-IE"/>
        </w:rPr>
        <w:t xml:space="preserve"> le blaganna </w:t>
      </w:r>
      <w:r w:rsidRPr="00892DDB">
        <w:rPr>
          <w:rFonts w:ascii="Calibri" w:hAnsi="Calibri"/>
          <w:b/>
          <w:color w:val="000000"/>
          <w:sz w:val="22"/>
          <w:szCs w:val="22"/>
          <w:lang w:val="ga-IE" w:eastAsia="en-IE"/>
        </w:rPr>
        <w:t>dhátheangacha</w:t>
      </w:r>
      <w:r w:rsidRPr="00892DDB">
        <w:rPr>
          <w:rFonts w:ascii="Calibri" w:hAnsi="Calibri"/>
          <w:color w:val="000000"/>
          <w:sz w:val="22"/>
          <w:szCs w:val="22"/>
          <w:lang w:val="ga-IE" w:eastAsia="en-IE"/>
        </w:rPr>
        <w:t xml:space="preserve"> a mbíonn cuid mhaith ábhair i dteanga eile orthu sa rannóg seo. </w:t>
      </w:r>
    </w:p>
    <w:p w:rsidR="00CA487F" w:rsidRPr="00892DDB" w:rsidRDefault="00CA487F" w:rsidP="00CA487F">
      <w:pPr>
        <w:shd w:val="clear" w:color="auto" w:fill="FFFFFF"/>
        <w:spacing w:line="360" w:lineRule="auto"/>
        <w:ind w:left="720"/>
        <w:jc w:val="both"/>
        <w:rPr>
          <w:rFonts w:ascii="Calibri" w:hAnsi="Calibri"/>
          <w:color w:val="000000"/>
          <w:sz w:val="22"/>
          <w:szCs w:val="22"/>
          <w:lang w:val="ga-IE" w:eastAsia="en-IE"/>
        </w:rPr>
      </w:pPr>
      <w:r w:rsidRPr="00892DDB">
        <w:rPr>
          <w:rFonts w:ascii="Calibri" w:hAnsi="Calibri"/>
          <w:color w:val="000000"/>
          <w:sz w:val="22"/>
          <w:szCs w:val="22"/>
          <w:lang w:val="ga-IE" w:eastAsia="en-IE"/>
        </w:rPr>
        <w:t xml:space="preserve">Dúirt urlabhraí de chuid Ghradam Blaganna na hÉireann go </w:t>
      </w:r>
      <w:r w:rsidRPr="00892DDB">
        <w:rPr>
          <w:rFonts w:ascii="Calibri" w:hAnsi="Calibri"/>
          <w:b/>
          <w:color w:val="000000"/>
          <w:sz w:val="22"/>
          <w:szCs w:val="22"/>
          <w:lang w:val="ga-IE" w:eastAsia="en-IE"/>
        </w:rPr>
        <w:t>rabhthas</w:t>
      </w:r>
      <w:r w:rsidRPr="00892DDB">
        <w:rPr>
          <w:rFonts w:ascii="Calibri" w:hAnsi="Calibri"/>
          <w:color w:val="000000"/>
          <w:sz w:val="22"/>
          <w:szCs w:val="22"/>
          <w:lang w:val="ga-IE" w:eastAsia="en-IE"/>
        </w:rPr>
        <w:t xml:space="preserve"> ag bronnadh </w:t>
      </w:r>
      <w:r w:rsidRPr="00892DDB">
        <w:rPr>
          <w:rFonts w:ascii="Calibri" w:hAnsi="Calibri"/>
          <w:b/>
          <w:color w:val="000000"/>
          <w:sz w:val="22"/>
          <w:szCs w:val="22"/>
          <w:lang w:val="ga-IE" w:eastAsia="en-IE"/>
        </w:rPr>
        <w:t>na duaise</w:t>
      </w:r>
      <w:r w:rsidRPr="00892DDB">
        <w:rPr>
          <w:rFonts w:ascii="Calibri" w:hAnsi="Calibri"/>
          <w:color w:val="000000"/>
          <w:sz w:val="22"/>
          <w:szCs w:val="22"/>
          <w:lang w:val="ga-IE" w:eastAsia="en-IE"/>
        </w:rPr>
        <w:t xml:space="preserve"> seo, ‘An Blag Gaeilge is Fearr’, le hocht </w:t>
      </w:r>
      <w:r w:rsidRPr="00892DDB">
        <w:rPr>
          <w:rFonts w:ascii="Calibri" w:hAnsi="Calibri"/>
          <w:b/>
          <w:color w:val="000000"/>
          <w:sz w:val="22"/>
          <w:szCs w:val="22"/>
          <w:lang w:val="ga-IE" w:eastAsia="en-IE"/>
        </w:rPr>
        <w:t>mbliana</w:t>
      </w:r>
      <w:r w:rsidRPr="00892DDB">
        <w:rPr>
          <w:rFonts w:ascii="Calibri" w:hAnsi="Calibri"/>
          <w:color w:val="000000"/>
          <w:sz w:val="22"/>
          <w:szCs w:val="22"/>
          <w:lang w:val="ga-IE" w:eastAsia="en-IE"/>
        </w:rPr>
        <w:t xml:space="preserve"> anuas agus iad ag iarraidh tuilleadh blagálaithe Gaeilge a mhealladh chuig an </w:t>
      </w:r>
      <w:r w:rsidRPr="00892DDB">
        <w:rPr>
          <w:rFonts w:ascii="Calibri" w:hAnsi="Calibri"/>
          <w:b/>
          <w:color w:val="000000"/>
          <w:sz w:val="22"/>
          <w:szCs w:val="22"/>
          <w:lang w:val="ga-IE" w:eastAsia="en-IE"/>
        </w:rPr>
        <w:t>gcomórtas</w:t>
      </w:r>
      <w:r w:rsidRPr="00892DDB">
        <w:rPr>
          <w:rFonts w:ascii="Calibri" w:hAnsi="Calibri"/>
          <w:color w:val="000000"/>
          <w:sz w:val="22"/>
          <w:szCs w:val="22"/>
          <w:lang w:val="ga-IE" w:eastAsia="en-IE"/>
        </w:rPr>
        <w:t xml:space="preserve"> i mbliana.  Dúirt sé go raibh tábhacht ar leith le blaganna as Gaeilge agus gur </w:t>
      </w:r>
      <w:r w:rsidRPr="00892DDB">
        <w:rPr>
          <w:rFonts w:ascii="Calibri" w:hAnsi="Calibri"/>
          <w:b/>
          <w:color w:val="000000"/>
          <w:sz w:val="22"/>
          <w:szCs w:val="22"/>
          <w:lang w:val="ga-IE" w:eastAsia="en-IE"/>
        </w:rPr>
        <w:t>mhaith</w:t>
      </w:r>
      <w:r w:rsidRPr="00892DDB">
        <w:rPr>
          <w:rFonts w:ascii="Calibri" w:hAnsi="Calibri"/>
          <w:color w:val="000000"/>
          <w:sz w:val="22"/>
          <w:szCs w:val="22"/>
          <w:lang w:val="ga-IE" w:eastAsia="en-IE"/>
        </w:rPr>
        <w:t xml:space="preserve"> leo an </w:t>
      </w:r>
      <w:r w:rsidRPr="00892DDB">
        <w:rPr>
          <w:rFonts w:ascii="Calibri" w:hAnsi="Calibri"/>
          <w:b/>
          <w:color w:val="000000"/>
          <w:sz w:val="22"/>
          <w:szCs w:val="22"/>
          <w:lang w:val="ga-IE" w:eastAsia="en-IE"/>
        </w:rPr>
        <w:t>t-aitheantas</w:t>
      </w:r>
      <w:r w:rsidRPr="00892DDB">
        <w:rPr>
          <w:rFonts w:ascii="Calibri" w:hAnsi="Calibri"/>
          <w:color w:val="000000"/>
          <w:sz w:val="22"/>
          <w:szCs w:val="22"/>
          <w:lang w:val="ga-IE" w:eastAsia="en-IE"/>
        </w:rPr>
        <w:t xml:space="preserve"> cuí a thabhairt dóibh siúd a bhí ag saothrú ar mhaithe lenár </w:t>
      </w:r>
      <w:r w:rsidRPr="00892DDB">
        <w:rPr>
          <w:rFonts w:ascii="Calibri" w:hAnsi="Calibri"/>
          <w:b/>
          <w:color w:val="000000"/>
          <w:sz w:val="22"/>
          <w:szCs w:val="22"/>
          <w:lang w:val="ga-IE" w:eastAsia="en-IE"/>
        </w:rPr>
        <w:t>dteanga</w:t>
      </w:r>
      <w:r w:rsidRPr="00892DDB">
        <w:rPr>
          <w:rFonts w:ascii="Calibri" w:hAnsi="Calibri"/>
          <w:color w:val="000000"/>
          <w:sz w:val="22"/>
          <w:szCs w:val="22"/>
          <w:lang w:val="ga-IE" w:eastAsia="en-IE"/>
        </w:rPr>
        <w:t xml:space="preserve"> luachmhar a choinneáil os comhair an phobail </w:t>
      </w:r>
      <w:r w:rsidRPr="00892DDB">
        <w:rPr>
          <w:rFonts w:ascii="Calibri" w:hAnsi="Calibri"/>
          <w:b/>
          <w:color w:val="000000"/>
          <w:sz w:val="22"/>
          <w:szCs w:val="22"/>
          <w:lang w:val="ga-IE" w:eastAsia="en-IE"/>
        </w:rPr>
        <w:t>mhóir</w:t>
      </w:r>
      <w:r w:rsidRPr="00892DDB">
        <w:rPr>
          <w:rFonts w:ascii="Calibri" w:hAnsi="Calibri"/>
          <w:color w:val="000000"/>
          <w:sz w:val="22"/>
          <w:szCs w:val="22"/>
          <w:lang w:val="ga-IE" w:eastAsia="en-IE"/>
        </w:rPr>
        <w:t xml:space="preserve"> sa ré </w:t>
      </w:r>
      <w:r w:rsidRPr="00892DDB">
        <w:rPr>
          <w:rFonts w:ascii="Calibri" w:hAnsi="Calibri"/>
          <w:b/>
          <w:color w:val="000000"/>
          <w:sz w:val="22"/>
          <w:szCs w:val="22"/>
          <w:lang w:val="ga-IE" w:eastAsia="en-IE"/>
        </w:rPr>
        <w:t>dhigiteach</w:t>
      </w:r>
      <w:r w:rsidRPr="00892DDB">
        <w:rPr>
          <w:rFonts w:ascii="Calibri" w:hAnsi="Calibri"/>
          <w:color w:val="000000"/>
          <w:sz w:val="22"/>
          <w:szCs w:val="22"/>
          <w:lang w:val="ga-IE" w:eastAsia="en-IE"/>
        </w:rPr>
        <w:t>. </w:t>
      </w:r>
    </w:p>
    <w:p w:rsidR="00CA487F" w:rsidRPr="00892DDB" w:rsidRDefault="00CA487F" w:rsidP="00CA487F">
      <w:pPr>
        <w:spacing w:line="360" w:lineRule="auto"/>
        <w:jc w:val="both"/>
        <w:rPr>
          <w:rFonts w:ascii="Calibri" w:hAnsi="Calibri"/>
          <w:b/>
          <w:sz w:val="22"/>
          <w:szCs w:val="22"/>
          <w:lang w:val="ga-IE"/>
        </w:rPr>
      </w:pPr>
    </w:p>
    <w:p w:rsidR="00CA487F" w:rsidRPr="00892DDB" w:rsidRDefault="00CA487F" w:rsidP="00CA487F">
      <w:pPr>
        <w:shd w:val="clear" w:color="auto" w:fill="FFFFFF"/>
        <w:spacing w:line="360" w:lineRule="auto"/>
        <w:ind w:left="737"/>
        <w:jc w:val="both"/>
        <w:rPr>
          <w:rFonts w:ascii="Calibri" w:hAnsi="Calibri"/>
          <w:color w:val="333333"/>
          <w:sz w:val="22"/>
          <w:szCs w:val="22"/>
          <w:lang w:val="ga-IE" w:eastAsia="en-IE"/>
        </w:rPr>
      </w:pPr>
      <w:r w:rsidRPr="00892DDB">
        <w:rPr>
          <w:rFonts w:ascii="Calibri" w:hAnsi="Calibri"/>
          <w:b/>
          <w:sz w:val="22"/>
          <w:szCs w:val="22"/>
          <w:lang w:val="ga-IE"/>
        </w:rPr>
        <w:t xml:space="preserve">Páipéar Samplach </w:t>
      </w:r>
      <w:r>
        <w:rPr>
          <w:rFonts w:ascii="Calibri" w:hAnsi="Calibri"/>
          <w:b/>
          <w:sz w:val="22"/>
          <w:szCs w:val="22"/>
          <w:lang w:val="ga-IE"/>
        </w:rPr>
        <w:t>2</w:t>
      </w:r>
      <w:r w:rsidRPr="00892DDB">
        <w:rPr>
          <w:rFonts w:ascii="Calibri" w:hAnsi="Calibri"/>
          <w:b/>
          <w:sz w:val="22"/>
          <w:szCs w:val="22"/>
          <w:lang w:val="ga-IE"/>
        </w:rPr>
        <w:t xml:space="preserve"> – Lch 2</w:t>
      </w:r>
      <w:r>
        <w:rPr>
          <w:rFonts w:ascii="Calibri" w:hAnsi="Calibri"/>
          <w:b/>
          <w:sz w:val="22"/>
          <w:szCs w:val="22"/>
          <w:lang w:val="ga-IE"/>
        </w:rPr>
        <w:t>44</w:t>
      </w:r>
    </w:p>
    <w:p w:rsidR="00CA487F" w:rsidRPr="00892DDB" w:rsidRDefault="00CA487F" w:rsidP="00CA487F">
      <w:pPr>
        <w:shd w:val="clear" w:color="auto" w:fill="FFFFFF"/>
        <w:spacing w:line="360" w:lineRule="auto"/>
        <w:ind w:left="737"/>
        <w:jc w:val="both"/>
        <w:rPr>
          <w:rFonts w:ascii="Calibri" w:hAnsi="Calibri"/>
          <w:color w:val="333333"/>
          <w:sz w:val="22"/>
          <w:szCs w:val="22"/>
          <w:lang w:val="ga-IE" w:eastAsia="en-IE"/>
        </w:rPr>
      </w:pPr>
      <w:r w:rsidRPr="00892DDB">
        <w:rPr>
          <w:rFonts w:ascii="Calibri" w:hAnsi="Calibri"/>
          <w:color w:val="333333"/>
          <w:sz w:val="22"/>
          <w:szCs w:val="22"/>
          <w:lang w:val="ga-IE" w:eastAsia="en-IE"/>
        </w:rPr>
        <w:t xml:space="preserve">Ó phortaigh Thuaisceart Chiarraí, a fhód dúchais féin, a fuair an dearthóir </w:t>
      </w:r>
      <w:r w:rsidRPr="00892DDB">
        <w:rPr>
          <w:rFonts w:ascii="Calibri" w:hAnsi="Calibri"/>
          <w:b/>
          <w:color w:val="333333"/>
          <w:sz w:val="22"/>
          <w:szCs w:val="22"/>
          <w:lang w:val="ga-IE" w:eastAsia="en-IE"/>
        </w:rPr>
        <w:t>faisin (1)</w:t>
      </w:r>
      <w:r w:rsidRPr="00892DDB">
        <w:rPr>
          <w:rFonts w:ascii="Calibri" w:hAnsi="Calibri"/>
          <w:color w:val="333333"/>
          <w:sz w:val="22"/>
          <w:szCs w:val="22"/>
          <w:lang w:val="ga-IE" w:eastAsia="en-IE"/>
        </w:rPr>
        <w:t xml:space="preserve">, Paul Galvin, inspioráid don </w:t>
      </w:r>
      <w:r w:rsidRPr="00892DDB">
        <w:rPr>
          <w:rFonts w:ascii="Calibri" w:hAnsi="Calibri"/>
          <w:b/>
          <w:color w:val="333333"/>
          <w:sz w:val="22"/>
          <w:szCs w:val="22"/>
          <w:lang w:val="ga-IE" w:eastAsia="en-IE"/>
        </w:rPr>
        <w:t>bhailiúchán (2)</w:t>
      </w:r>
      <w:r w:rsidRPr="00892DDB">
        <w:rPr>
          <w:rFonts w:ascii="Calibri" w:hAnsi="Calibri"/>
          <w:color w:val="333333"/>
          <w:sz w:val="22"/>
          <w:szCs w:val="22"/>
          <w:lang w:val="ga-IE" w:eastAsia="en-IE"/>
        </w:rPr>
        <w:t xml:space="preserve"> is deireanaí atá curtha ar fáil aige do Dunnes Stores.  Spreag dathanna an </w:t>
      </w:r>
      <w:r w:rsidRPr="00892DDB">
        <w:rPr>
          <w:rFonts w:ascii="Calibri" w:hAnsi="Calibri"/>
          <w:b/>
          <w:color w:val="333333"/>
          <w:sz w:val="22"/>
          <w:szCs w:val="22"/>
          <w:lang w:val="ga-IE" w:eastAsia="en-IE"/>
        </w:rPr>
        <w:t>phortaigh (3)</w:t>
      </w:r>
      <w:r w:rsidRPr="00892DDB">
        <w:rPr>
          <w:rFonts w:ascii="Calibri" w:hAnsi="Calibri"/>
          <w:color w:val="333333"/>
          <w:sz w:val="22"/>
          <w:szCs w:val="22"/>
          <w:lang w:val="ga-IE" w:eastAsia="en-IE"/>
        </w:rPr>
        <w:t xml:space="preserve"> samhlaíocht an </w:t>
      </w:r>
      <w:r w:rsidRPr="00892DDB">
        <w:rPr>
          <w:rFonts w:ascii="Calibri" w:hAnsi="Calibri"/>
          <w:b/>
          <w:color w:val="333333"/>
          <w:sz w:val="22"/>
          <w:szCs w:val="22"/>
          <w:lang w:val="ga-IE" w:eastAsia="en-IE"/>
        </w:rPr>
        <w:t>iarpheileadóra (4) cháiliúil (5)</w:t>
      </w:r>
      <w:r w:rsidRPr="00892DDB">
        <w:rPr>
          <w:rFonts w:ascii="Calibri" w:hAnsi="Calibri"/>
          <w:color w:val="333333"/>
          <w:sz w:val="22"/>
          <w:szCs w:val="22"/>
          <w:lang w:val="ga-IE" w:eastAsia="en-IE"/>
        </w:rPr>
        <w:t xml:space="preserve"> agus is faoin teideal </w:t>
      </w:r>
      <w:r w:rsidRPr="00892DDB">
        <w:rPr>
          <w:rFonts w:ascii="Calibri" w:hAnsi="Calibri"/>
          <w:i/>
          <w:color w:val="333333"/>
          <w:sz w:val="22"/>
          <w:szCs w:val="22"/>
          <w:lang w:val="ga-IE" w:eastAsia="en-IE"/>
        </w:rPr>
        <w:t xml:space="preserve">Bogman </w:t>
      </w:r>
      <w:r w:rsidRPr="00892DDB">
        <w:rPr>
          <w:rFonts w:ascii="Calibri" w:hAnsi="Calibri"/>
          <w:color w:val="333333"/>
          <w:sz w:val="22"/>
          <w:szCs w:val="22"/>
          <w:lang w:val="ga-IE" w:eastAsia="en-IE"/>
        </w:rPr>
        <w:t xml:space="preserve">atá an séú </w:t>
      </w:r>
      <w:r w:rsidRPr="00892DDB">
        <w:rPr>
          <w:rFonts w:ascii="Calibri" w:hAnsi="Calibri"/>
          <w:b/>
          <w:color w:val="333333"/>
          <w:sz w:val="22"/>
          <w:szCs w:val="22"/>
          <w:lang w:val="ga-IE" w:eastAsia="en-IE"/>
        </w:rPr>
        <w:t>bailiúchán (6)</w:t>
      </w:r>
      <w:r w:rsidRPr="00892DDB">
        <w:rPr>
          <w:rFonts w:ascii="Calibri" w:hAnsi="Calibri"/>
          <w:color w:val="333333"/>
          <w:sz w:val="22"/>
          <w:szCs w:val="22"/>
          <w:lang w:val="ga-IE" w:eastAsia="en-IE"/>
        </w:rPr>
        <w:t xml:space="preserve"> seo deartha aige do shéasúr an earraigh do mhuintir Dunnes.</w:t>
      </w:r>
    </w:p>
    <w:p w:rsidR="00CA487F" w:rsidRPr="00892DDB" w:rsidRDefault="00CA487F" w:rsidP="00CA487F">
      <w:pPr>
        <w:shd w:val="clear" w:color="auto" w:fill="FFFFFF"/>
        <w:spacing w:before="100" w:beforeAutospacing="1" w:after="100" w:afterAutospacing="1" w:line="360" w:lineRule="auto"/>
        <w:ind w:left="737"/>
        <w:jc w:val="both"/>
        <w:rPr>
          <w:rFonts w:ascii="Calibri" w:hAnsi="Calibri"/>
          <w:color w:val="333333"/>
          <w:sz w:val="22"/>
          <w:szCs w:val="22"/>
          <w:lang w:val="ga-IE" w:eastAsia="en-IE"/>
        </w:rPr>
      </w:pPr>
      <w:r w:rsidRPr="00892DDB">
        <w:rPr>
          <w:rFonts w:ascii="Calibri" w:hAnsi="Calibri"/>
          <w:color w:val="333333"/>
          <w:sz w:val="22"/>
          <w:szCs w:val="22"/>
          <w:lang w:val="ga-IE" w:eastAsia="en-IE"/>
        </w:rPr>
        <w:t xml:space="preserve">Déarfainn go bhfuair sé inspioráid bhreise ó bheirt </w:t>
      </w:r>
      <w:r w:rsidRPr="00892DDB">
        <w:rPr>
          <w:rFonts w:ascii="Calibri" w:hAnsi="Calibri"/>
          <w:b/>
          <w:color w:val="333333"/>
          <w:sz w:val="22"/>
          <w:szCs w:val="22"/>
          <w:lang w:val="ga-IE" w:eastAsia="en-IE"/>
        </w:rPr>
        <w:t>charachtar (7)</w:t>
      </w:r>
      <w:r w:rsidRPr="00892DDB">
        <w:rPr>
          <w:rFonts w:ascii="Calibri" w:hAnsi="Calibri"/>
          <w:color w:val="333333"/>
          <w:sz w:val="22"/>
          <w:szCs w:val="22"/>
          <w:lang w:val="ga-IE" w:eastAsia="en-IE"/>
        </w:rPr>
        <w:t xml:space="preserve"> cháiliúla de chuid na Ríochta, an teachta Dála, Michael Healy-Rae, agus an ‘Bull’ McCabe, a cheap an scríbhneoir John B. Keane dá shaothar cáiliúil </w:t>
      </w:r>
      <w:r w:rsidRPr="00892DDB">
        <w:rPr>
          <w:rFonts w:ascii="Calibri" w:hAnsi="Calibri"/>
          <w:i/>
          <w:color w:val="333333"/>
          <w:sz w:val="22"/>
          <w:szCs w:val="22"/>
          <w:lang w:val="ga-IE" w:eastAsia="en-IE"/>
        </w:rPr>
        <w:t>The Field</w:t>
      </w:r>
      <w:r w:rsidRPr="00892DDB">
        <w:rPr>
          <w:rFonts w:ascii="Calibri" w:hAnsi="Calibri"/>
          <w:color w:val="333333"/>
          <w:sz w:val="22"/>
          <w:szCs w:val="22"/>
          <w:lang w:val="ga-IE" w:eastAsia="en-IE"/>
        </w:rPr>
        <w:t xml:space="preserve">.  Dúradh ar Twitter ar maidin go </w:t>
      </w:r>
      <w:r w:rsidRPr="00892DDB">
        <w:rPr>
          <w:rFonts w:ascii="Calibri" w:hAnsi="Calibri"/>
          <w:b/>
          <w:color w:val="333333"/>
          <w:sz w:val="22"/>
          <w:szCs w:val="22"/>
          <w:lang w:val="ga-IE" w:eastAsia="en-IE"/>
        </w:rPr>
        <w:t>gcuirfeadh (8)</w:t>
      </w:r>
      <w:r w:rsidRPr="00892DDB">
        <w:rPr>
          <w:rFonts w:ascii="Calibri" w:hAnsi="Calibri"/>
          <w:color w:val="333333"/>
          <w:sz w:val="22"/>
          <w:szCs w:val="22"/>
          <w:lang w:val="ga-IE" w:eastAsia="en-IE"/>
        </w:rPr>
        <w:t xml:space="preserve"> pictiúr amháin de Paul Galvin féin lena mhaide </w:t>
      </w:r>
      <w:r w:rsidRPr="00892DDB">
        <w:rPr>
          <w:rFonts w:ascii="Calibri" w:hAnsi="Calibri"/>
          <w:b/>
          <w:color w:val="333333"/>
          <w:sz w:val="22"/>
          <w:szCs w:val="22"/>
          <w:lang w:val="ga-IE" w:eastAsia="en-IE"/>
        </w:rPr>
        <w:t>draighin (9)</w:t>
      </w:r>
      <w:r w:rsidRPr="00892DDB">
        <w:rPr>
          <w:rFonts w:ascii="Calibri" w:hAnsi="Calibri"/>
          <w:color w:val="333333"/>
          <w:sz w:val="22"/>
          <w:szCs w:val="22"/>
          <w:lang w:val="ga-IE" w:eastAsia="en-IE"/>
        </w:rPr>
        <w:t xml:space="preserve"> an seasamh </w:t>
      </w:r>
      <w:r w:rsidRPr="00892DDB">
        <w:rPr>
          <w:rFonts w:ascii="Calibri" w:hAnsi="Calibri"/>
          <w:b/>
          <w:color w:val="333333"/>
          <w:sz w:val="22"/>
          <w:szCs w:val="22"/>
          <w:lang w:val="ga-IE" w:eastAsia="en-IE"/>
        </w:rPr>
        <w:t>céanna (10)</w:t>
      </w:r>
      <w:r w:rsidRPr="00892DDB">
        <w:rPr>
          <w:rFonts w:ascii="Calibri" w:hAnsi="Calibri"/>
          <w:color w:val="333333"/>
          <w:sz w:val="22"/>
          <w:szCs w:val="22"/>
          <w:lang w:val="ga-IE" w:eastAsia="en-IE"/>
        </w:rPr>
        <w:t xml:space="preserve"> a bhí ag Richard Harris sa scannán a rinneadh de </w:t>
      </w:r>
      <w:r w:rsidRPr="00892DDB">
        <w:rPr>
          <w:rFonts w:ascii="Calibri" w:hAnsi="Calibri"/>
          <w:i/>
          <w:color w:val="333333"/>
          <w:sz w:val="22"/>
          <w:szCs w:val="22"/>
          <w:lang w:val="ga-IE" w:eastAsia="en-IE"/>
        </w:rPr>
        <w:t>The Field</w:t>
      </w:r>
      <w:r w:rsidRPr="00892DDB">
        <w:rPr>
          <w:rFonts w:ascii="Calibri" w:hAnsi="Calibri"/>
          <w:color w:val="333333"/>
          <w:sz w:val="22"/>
          <w:szCs w:val="22"/>
          <w:lang w:val="ga-IE" w:eastAsia="en-IE"/>
        </w:rPr>
        <w:t xml:space="preserve"> i gcuimhne don tomhaltóir.  Ní rachadh an caipín speiceach de chuid Galvin amú ar theachta Dála Chill Orglan ach an oiread!  Tá an </w:t>
      </w:r>
      <w:r w:rsidRPr="00892DDB">
        <w:rPr>
          <w:rFonts w:ascii="Calibri" w:hAnsi="Calibri"/>
          <w:b/>
          <w:color w:val="333333"/>
          <w:sz w:val="22"/>
          <w:szCs w:val="22"/>
          <w:lang w:val="ga-IE" w:eastAsia="en-IE"/>
        </w:rPr>
        <w:t>tsimplíocht (11)</w:t>
      </w:r>
      <w:r w:rsidRPr="00892DDB">
        <w:rPr>
          <w:rFonts w:ascii="Calibri" w:hAnsi="Calibri"/>
          <w:color w:val="333333"/>
          <w:sz w:val="22"/>
          <w:szCs w:val="22"/>
          <w:lang w:val="ga-IE" w:eastAsia="en-IE"/>
        </w:rPr>
        <w:t xml:space="preserve"> i gceist i gcuid mhaith den bhailiúchán nua seo.  Maíonn Galvin féin gur dhear sé cótaí chomh maith le léinte, jíons agus geansaithe ach </w:t>
      </w:r>
      <w:r w:rsidRPr="00892DDB">
        <w:rPr>
          <w:rFonts w:ascii="Calibri" w:hAnsi="Calibri"/>
          <w:b/>
          <w:color w:val="333333"/>
          <w:sz w:val="22"/>
          <w:szCs w:val="22"/>
          <w:lang w:val="ga-IE" w:eastAsia="en-IE"/>
        </w:rPr>
        <w:t>gurb (12)</w:t>
      </w:r>
      <w:r w:rsidRPr="00892DDB">
        <w:rPr>
          <w:rFonts w:ascii="Calibri" w:hAnsi="Calibri"/>
          <w:color w:val="333333"/>
          <w:sz w:val="22"/>
          <w:szCs w:val="22"/>
          <w:lang w:val="ga-IE" w:eastAsia="en-IE"/>
        </w:rPr>
        <w:t xml:space="preserve"> iad na jíons is mó cáil ó </w:t>
      </w:r>
      <w:r w:rsidRPr="00892DDB">
        <w:rPr>
          <w:rFonts w:ascii="Calibri" w:hAnsi="Calibri"/>
          <w:b/>
          <w:color w:val="333333"/>
          <w:sz w:val="22"/>
          <w:szCs w:val="22"/>
          <w:lang w:val="ga-IE" w:eastAsia="en-IE"/>
        </w:rPr>
        <w:t>cuireadh (13)</w:t>
      </w:r>
      <w:r w:rsidRPr="00892DDB">
        <w:rPr>
          <w:rFonts w:ascii="Calibri" w:hAnsi="Calibri"/>
          <w:color w:val="333333"/>
          <w:sz w:val="22"/>
          <w:szCs w:val="22"/>
          <w:lang w:val="ga-IE" w:eastAsia="en-IE"/>
        </w:rPr>
        <w:t xml:space="preserve"> an bailiúchán ar sheilfeanna na tíre.  Ó  tharla stocaí agus bróga a bheith curtha ar fáil freisin aige, tá gach rud san iarracht nua seo le beagán stíle a chur ar fhear ar bith, ó bharr na baithise go bonn na </w:t>
      </w:r>
      <w:r w:rsidRPr="00892DDB">
        <w:rPr>
          <w:rFonts w:ascii="Calibri" w:hAnsi="Calibri"/>
          <w:b/>
          <w:color w:val="333333"/>
          <w:sz w:val="22"/>
          <w:szCs w:val="22"/>
          <w:lang w:val="ga-IE" w:eastAsia="en-IE"/>
        </w:rPr>
        <w:t>gcos (14).</w:t>
      </w:r>
      <w:r w:rsidRPr="00892DDB">
        <w:rPr>
          <w:rFonts w:ascii="Calibri" w:hAnsi="Calibri"/>
          <w:color w:val="333333"/>
          <w:sz w:val="22"/>
          <w:szCs w:val="22"/>
          <w:lang w:val="ga-IE" w:eastAsia="en-IE"/>
        </w:rPr>
        <w:t xml:space="preserve">  Tá cuid mhaith de bhailiúchán nua Paul Galvin ar fáil cheana féin le </w:t>
      </w:r>
      <w:r w:rsidRPr="00892DDB">
        <w:rPr>
          <w:rFonts w:ascii="Calibri" w:hAnsi="Calibri"/>
          <w:b/>
          <w:color w:val="333333"/>
          <w:sz w:val="22"/>
          <w:szCs w:val="22"/>
          <w:lang w:val="ga-IE" w:eastAsia="en-IE"/>
        </w:rPr>
        <w:t>seachtain (15)</w:t>
      </w:r>
      <w:r w:rsidRPr="00892DDB">
        <w:rPr>
          <w:rFonts w:ascii="Calibri" w:hAnsi="Calibri"/>
          <w:color w:val="333333"/>
          <w:sz w:val="22"/>
          <w:szCs w:val="22"/>
          <w:lang w:val="ga-IE" w:eastAsia="en-IE"/>
        </w:rPr>
        <w:t xml:space="preserve"> anuas i siopaí Dunnes, ach beidh tuilleadh ar fáil amach anseo sa samhradh.</w:t>
      </w:r>
      <w:r w:rsidRPr="00892DDB">
        <w:rPr>
          <w:rFonts w:ascii="Calibri" w:hAnsi="Calibri"/>
          <w:color w:val="333333"/>
          <w:lang w:val="ga-IE" w:eastAsia="en-IE"/>
        </w:rPr>
        <w:tab/>
      </w:r>
    </w:p>
    <w:p w:rsidR="00CA487F" w:rsidRPr="00892DDB" w:rsidRDefault="00CA487F" w:rsidP="00CA487F">
      <w:pPr>
        <w:spacing w:line="360" w:lineRule="auto"/>
        <w:rPr>
          <w:rFonts w:ascii="Calibri" w:hAnsi="Calibri"/>
          <w:lang w:val="ga-IE"/>
        </w:rPr>
      </w:pPr>
    </w:p>
    <w:p w:rsidR="00CA487F" w:rsidRDefault="00CA487F" w:rsidP="00CA487F">
      <w:pPr>
        <w:ind w:firstLine="680"/>
        <w:rPr>
          <w:rFonts w:ascii="Calibri" w:hAnsi="Calibri"/>
          <w:b/>
          <w:sz w:val="22"/>
          <w:szCs w:val="22"/>
          <w:lang w:val="ga-IE"/>
        </w:rPr>
      </w:pPr>
    </w:p>
    <w:p w:rsidR="00CA487F" w:rsidRDefault="00CA487F" w:rsidP="00CA487F">
      <w:pPr>
        <w:ind w:firstLine="680"/>
        <w:rPr>
          <w:rFonts w:ascii="Calibri" w:hAnsi="Calibri"/>
          <w:b/>
          <w:sz w:val="22"/>
          <w:szCs w:val="22"/>
          <w:lang w:val="ga-IE"/>
        </w:rPr>
      </w:pPr>
    </w:p>
    <w:p w:rsidR="00CA487F" w:rsidRDefault="00CA487F" w:rsidP="00CA487F">
      <w:pPr>
        <w:ind w:firstLine="680"/>
        <w:rPr>
          <w:rFonts w:ascii="Calibri" w:hAnsi="Calibri"/>
          <w:b/>
          <w:sz w:val="22"/>
          <w:szCs w:val="22"/>
          <w:lang w:val="ga-IE"/>
        </w:rPr>
      </w:pPr>
    </w:p>
    <w:p w:rsidR="00CA487F" w:rsidRDefault="00CA487F" w:rsidP="00CA487F">
      <w:pPr>
        <w:ind w:firstLine="680"/>
        <w:rPr>
          <w:rFonts w:ascii="Calibri" w:hAnsi="Calibri"/>
          <w:b/>
          <w:sz w:val="22"/>
          <w:szCs w:val="22"/>
          <w:lang w:val="ga-IE"/>
        </w:rPr>
      </w:pPr>
    </w:p>
    <w:p w:rsidR="00CA487F" w:rsidRPr="00892DDB" w:rsidRDefault="00CA487F" w:rsidP="00CA487F">
      <w:pPr>
        <w:ind w:firstLine="680"/>
        <w:rPr>
          <w:rFonts w:ascii="Calibri" w:hAnsi="Calibri"/>
          <w:b/>
          <w:sz w:val="22"/>
          <w:szCs w:val="22"/>
          <w:lang w:val="ga-IE"/>
        </w:rPr>
      </w:pPr>
      <w:r>
        <w:rPr>
          <w:rFonts w:ascii="Calibri" w:hAnsi="Calibri"/>
          <w:b/>
          <w:sz w:val="22"/>
          <w:szCs w:val="22"/>
          <w:lang w:val="ga-IE"/>
        </w:rPr>
        <w:t>Páipéar Samplach 3 – Lch 246</w:t>
      </w:r>
    </w:p>
    <w:p w:rsidR="00CA487F" w:rsidRPr="00892DDB" w:rsidRDefault="00CA487F" w:rsidP="00CA487F">
      <w:pPr>
        <w:pStyle w:val="p2"/>
        <w:shd w:val="clear" w:color="auto" w:fill="FFFFFF"/>
        <w:spacing w:line="360" w:lineRule="auto"/>
        <w:ind w:left="680"/>
        <w:jc w:val="both"/>
        <w:rPr>
          <w:rFonts w:ascii="Calibri" w:hAnsi="Calibri"/>
          <w:color w:val="333333"/>
          <w:sz w:val="22"/>
          <w:szCs w:val="22"/>
          <w:lang w:val="ga-IE"/>
        </w:rPr>
      </w:pPr>
      <w:r w:rsidRPr="00892DDB">
        <w:rPr>
          <w:rStyle w:val="s1"/>
          <w:rFonts w:ascii="Calibri" w:hAnsi="Calibri"/>
          <w:color w:val="333333"/>
          <w:sz w:val="22"/>
          <w:szCs w:val="22"/>
          <w:lang w:val="ga-IE"/>
        </w:rPr>
        <w:t xml:space="preserve">Deirtear faoi mhuintir na hÍsiltíre </w:t>
      </w:r>
      <w:r w:rsidRPr="00892DDB">
        <w:rPr>
          <w:rStyle w:val="s1"/>
          <w:rFonts w:ascii="Calibri" w:hAnsi="Calibri"/>
          <w:b/>
          <w:color w:val="333333"/>
          <w:sz w:val="22"/>
          <w:szCs w:val="22"/>
          <w:lang w:val="ga-IE"/>
        </w:rPr>
        <w:t>gur</w:t>
      </w:r>
      <w:r w:rsidRPr="00892DDB">
        <w:rPr>
          <w:rStyle w:val="s1"/>
          <w:rFonts w:ascii="Calibri" w:hAnsi="Calibri"/>
          <w:color w:val="333333"/>
          <w:sz w:val="22"/>
          <w:szCs w:val="22"/>
          <w:lang w:val="ga-IE"/>
        </w:rPr>
        <w:t xml:space="preserve"> (1) ‘ar rothar a bheirtear’ iad agus go deimhin, tá an rothaíocht, agus an íomhá </w:t>
      </w:r>
      <w:r w:rsidRPr="00892DDB">
        <w:rPr>
          <w:rStyle w:val="s1"/>
          <w:rFonts w:ascii="Calibri" w:hAnsi="Calibri"/>
          <w:b/>
          <w:color w:val="333333"/>
          <w:sz w:val="22"/>
          <w:szCs w:val="22"/>
          <w:lang w:val="ga-IE"/>
        </w:rPr>
        <w:t>chróga</w:t>
      </w:r>
      <w:r w:rsidRPr="00892DDB">
        <w:rPr>
          <w:rStyle w:val="s1"/>
          <w:rFonts w:ascii="Calibri" w:hAnsi="Calibri"/>
          <w:color w:val="333333"/>
          <w:sz w:val="22"/>
          <w:szCs w:val="22"/>
          <w:lang w:val="ga-IE"/>
        </w:rPr>
        <w:t xml:space="preserve"> (2), neamhspleách a bhaineann léi, fite fuaite leis an bhféiniúlacht náisiúnta.  Ní cuimhin liom an méid uair a dúradh liom agus mé óg gur </w:t>
      </w:r>
      <w:r w:rsidRPr="00892DDB">
        <w:rPr>
          <w:rStyle w:val="s1"/>
          <w:rFonts w:ascii="Calibri" w:hAnsi="Calibri"/>
          <w:b/>
          <w:color w:val="333333"/>
          <w:sz w:val="22"/>
          <w:szCs w:val="22"/>
          <w:lang w:val="ga-IE"/>
        </w:rPr>
        <w:t>bhuachaill</w:t>
      </w:r>
      <w:r w:rsidRPr="00892DDB">
        <w:rPr>
          <w:rStyle w:val="s1"/>
          <w:rFonts w:ascii="Calibri" w:hAnsi="Calibri"/>
          <w:color w:val="333333"/>
          <w:sz w:val="22"/>
          <w:szCs w:val="22"/>
          <w:lang w:val="ga-IE"/>
        </w:rPr>
        <w:t xml:space="preserve"> (3) folláin Ollannach a bhí ionam, agus</w:t>
      </w:r>
      <w:r w:rsidRPr="00892DDB">
        <w:rPr>
          <w:rStyle w:val="s1"/>
          <w:rFonts w:ascii="Calibri" w:hAnsi="Calibri"/>
          <w:b/>
          <w:color w:val="333333"/>
          <w:sz w:val="22"/>
          <w:szCs w:val="22"/>
          <w:lang w:val="ga-IE"/>
        </w:rPr>
        <w:t xml:space="preserve"> gurbh</w:t>
      </w:r>
      <w:r w:rsidRPr="00892DDB">
        <w:rPr>
          <w:rStyle w:val="s1"/>
          <w:rFonts w:ascii="Calibri" w:hAnsi="Calibri"/>
          <w:color w:val="333333"/>
          <w:sz w:val="22"/>
          <w:szCs w:val="22"/>
          <w:lang w:val="ga-IE"/>
        </w:rPr>
        <w:t xml:space="preserve"> (4) ar mo rothar a chaithfinn dul chuig an scoil in ainneoin go raibh sé ag stealladh báistí agus go raibh na tíleanna á </w:t>
      </w:r>
      <w:r w:rsidRPr="00892DDB">
        <w:rPr>
          <w:rStyle w:val="s1"/>
          <w:rFonts w:ascii="Calibri" w:hAnsi="Calibri"/>
          <w:b/>
          <w:color w:val="333333"/>
          <w:sz w:val="22"/>
          <w:szCs w:val="22"/>
          <w:lang w:val="ga-IE"/>
        </w:rPr>
        <w:t xml:space="preserve">séideadh </w:t>
      </w:r>
      <w:r w:rsidRPr="00892DDB">
        <w:rPr>
          <w:rStyle w:val="s1"/>
          <w:rFonts w:ascii="Calibri" w:hAnsi="Calibri"/>
          <w:color w:val="333333"/>
          <w:sz w:val="22"/>
          <w:szCs w:val="22"/>
          <w:lang w:val="ga-IE"/>
        </w:rPr>
        <w:t>(5)</w:t>
      </w:r>
      <w:r w:rsidRPr="00892DDB">
        <w:rPr>
          <w:rStyle w:val="s1"/>
          <w:rFonts w:ascii="Calibri" w:hAnsi="Calibri"/>
          <w:b/>
          <w:color w:val="333333"/>
          <w:sz w:val="22"/>
          <w:szCs w:val="22"/>
          <w:lang w:val="ga-IE"/>
        </w:rPr>
        <w:t xml:space="preserve"> </w:t>
      </w:r>
      <w:r w:rsidRPr="00892DDB">
        <w:rPr>
          <w:rStyle w:val="s1"/>
          <w:rFonts w:ascii="Calibri" w:hAnsi="Calibri"/>
          <w:color w:val="333333"/>
          <w:sz w:val="22"/>
          <w:szCs w:val="22"/>
          <w:lang w:val="ga-IE"/>
        </w:rPr>
        <w:t xml:space="preserve">de dhíonta na </w:t>
      </w:r>
      <w:r w:rsidRPr="00892DDB">
        <w:rPr>
          <w:rStyle w:val="s1"/>
          <w:rFonts w:ascii="Calibri" w:hAnsi="Calibri"/>
          <w:b/>
          <w:color w:val="333333"/>
          <w:sz w:val="22"/>
          <w:szCs w:val="22"/>
          <w:lang w:val="ga-IE"/>
        </w:rPr>
        <w:t>dtithe</w:t>
      </w:r>
      <w:r w:rsidRPr="00892DDB">
        <w:rPr>
          <w:rStyle w:val="s1"/>
          <w:rFonts w:ascii="Calibri" w:hAnsi="Calibri"/>
          <w:color w:val="333333"/>
          <w:sz w:val="22"/>
          <w:szCs w:val="22"/>
          <w:lang w:val="ga-IE"/>
        </w:rPr>
        <w:t xml:space="preserve"> (6) ag stoirm aniar.</w:t>
      </w:r>
    </w:p>
    <w:p w:rsidR="00CA487F" w:rsidRPr="00892DDB" w:rsidRDefault="00CA487F" w:rsidP="00CA487F">
      <w:pPr>
        <w:pStyle w:val="p2"/>
        <w:shd w:val="clear" w:color="auto" w:fill="FFFFFF"/>
        <w:spacing w:line="360" w:lineRule="auto"/>
        <w:ind w:left="680"/>
        <w:jc w:val="both"/>
        <w:rPr>
          <w:rFonts w:ascii="Calibri" w:hAnsi="Calibri"/>
          <w:color w:val="333333"/>
          <w:sz w:val="22"/>
          <w:szCs w:val="22"/>
          <w:lang w:val="ga-IE"/>
        </w:rPr>
      </w:pPr>
      <w:r w:rsidRPr="00892DDB">
        <w:rPr>
          <w:rStyle w:val="s1"/>
          <w:rFonts w:ascii="Calibri" w:hAnsi="Calibri"/>
          <w:color w:val="333333"/>
          <w:sz w:val="22"/>
          <w:szCs w:val="22"/>
          <w:lang w:val="ga-IE"/>
        </w:rPr>
        <w:t xml:space="preserve">Ach anuraidh, den chéad uair riamh, ba </w:t>
      </w:r>
      <w:r w:rsidRPr="00892DDB">
        <w:rPr>
          <w:rStyle w:val="s1"/>
          <w:rFonts w:ascii="Calibri" w:hAnsi="Calibri"/>
          <w:b/>
          <w:color w:val="333333"/>
          <w:sz w:val="22"/>
          <w:szCs w:val="22"/>
          <w:lang w:val="ga-IE"/>
        </w:rPr>
        <w:t>mhó</w:t>
      </w:r>
      <w:r w:rsidRPr="00892DDB">
        <w:rPr>
          <w:rStyle w:val="s1"/>
          <w:rFonts w:ascii="Calibri" w:hAnsi="Calibri"/>
          <w:color w:val="333333"/>
          <w:sz w:val="22"/>
          <w:szCs w:val="22"/>
          <w:lang w:val="ga-IE"/>
        </w:rPr>
        <w:t xml:space="preserve"> (7) líon na </w:t>
      </w:r>
      <w:r w:rsidRPr="00892DDB">
        <w:rPr>
          <w:rStyle w:val="s1"/>
          <w:rFonts w:ascii="Calibri" w:hAnsi="Calibri"/>
          <w:b/>
          <w:color w:val="333333"/>
          <w:sz w:val="22"/>
          <w:szCs w:val="22"/>
          <w:lang w:val="ga-IE"/>
        </w:rPr>
        <w:t xml:space="preserve">rothar </w:t>
      </w:r>
      <w:r w:rsidRPr="00892DDB">
        <w:rPr>
          <w:rStyle w:val="s1"/>
          <w:rFonts w:ascii="Calibri" w:hAnsi="Calibri"/>
          <w:color w:val="333333"/>
          <w:sz w:val="22"/>
          <w:szCs w:val="22"/>
          <w:lang w:val="ga-IE"/>
        </w:rPr>
        <w:t xml:space="preserve">(8)  </w:t>
      </w:r>
      <w:r w:rsidRPr="00892DDB">
        <w:rPr>
          <w:rStyle w:val="s1"/>
          <w:rFonts w:ascii="Calibri" w:hAnsi="Calibri"/>
          <w:b/>
          <w:color w:val="333333"/>
          <w:sz w:val="22"/>
          <w:szCs w:val="22"/>
          <w:lang w:val="ga-IE"/>
        </w:rPr>
        <w:t>leictreach</w:t>
      </w:r>
      <w:r w:rsidRPr="00892DDB">
        <w:rPr>
          <w:rStyle w:val="s1"/>
          <w:rFonts w:ascii="Calibri" w:hAnsi="Calibri"/>
          <w:color w:val="333333"/>
          <w:sz w:val="22"/>
          <w:szCs w:val="22"/>
          <w:lang w:val="ga-IE"/>
        </w:rPr>
        <w:t xml:space="preserve"> (9) a díoladh san Ísiltír ná líon na ngnáthrothar.  Bhí inneall leictreach agus cadhnra mór ar 40% den 1.01 milliún rothar a </w:t>
      </w:r>
      <w:r w:rsidRPr="00892DDB">
        <w:rPr>
          <w:rStyle w:val="s1"/>
          <w:rFonts w:ascii="Calibri" w:hAnsi="Calibri"/>
          <w:b/>
          <w:color w:val="333333"/>
          <w:sz w:val="22"/>
          <w:szCs w:val="22"/>
          <w:lang w:val="ga-IE"/>
        </w:rPr>
        <w:t>díoladh</w:t>
      </w:r>
      <w:r w:rsidRPr="00892DDB">
        <w:rPr>
          <w:rStyle w:val="s1"/>
          <w:rFonts w:ascii="Calibri" w:hAnsi="Calibri"/>
          <w:color w:val="333333"/>
          <w:sz w:val="22"/>
          <w:szCs w:val="22"/>
          <w:lang w:val="ga-IE"/>
        </w:rPr>
        <w:t xml:space="preserve"> (10) sa tír sa bhliain 2018 agus gnáthrothair a bhí i 34%</w:t>
      </w:r>
      <w:r w:rsidRPr="00892DDB">
        <w:rPr>
          <w:rStyle w:val="apple-converted-space"/>
          <w:rFonts w:ascii="Calibri" w:hAnsi="Calibri"/>
          <w:color w:val="333333"/>
          <w:sz w:val="22"/>
          <w:szCs w:val="22"/>
          <w:lang w:val="ga-IE"/>
        </w:rPr>
        <w:t> </w:t>
      </w:r>
      <w:r w:rsidRPr="00892DDB">
        <w:rPr>
          <w:rStyle w:val="s1"/>
          <w:rFonts w:ascii="Calibri" w:hAnsi="Calibri"/>
          <w:color w:val="333333"/>
          <w:sz w:val="22"/>
          <w:szCs w:val="22"/>
          <w:lang w:val="ga-IE"/>
        </w:rPr>
        <w:t>díobh (rothair rásaíochta agus ilraoin a bhí sa chuid eile).</w:t>
      </w:r>
    </w:p>
    <w:p w:rsidR="00CA487F" w:rsidRDefault="00CA487F" w:rsidP="00CA487F">
      <w:pPr>
        <w:pStyle w:val="p2"/>
        <w:shd w:val="clear" w:color="auto" w:fill="FFFFFF"/>
        <w:spacing w:line="360" w:lineRule="auto"/>
        <w:ind w:left="680"/>
        <w:jc w:val="both"/>
        <w:rPr>
          <w:rStyle w:val="s1"/>
          <w:rFonts w:ascii="Calibri" w:hAnsi="Calibri"/>
          <w:color w:val="333333"/>
          <w:sz w:val="22"/>
          <w:szCs w:val="22"/>
          <w:lang w:val="ga-IE"/>
        </w:rPr>
      </w:pPr>
      <w:r w:rsidRPr="00892DDB">
        <w:rPr>
          <w:rStyle w:val="s1"/>
          <w:rFonts w:ascii="Calibri" w:hAnsi="Calibri"/>
          <w:color w:val="333333"/>
          <w:sz w:val="22"/>
          <w:szCs w:val="22"/>
          <w:lang w:val="ga-IE"/>
        </w:rPr>
        <w:t xml:space="preserve">Fearacht cuid mhór tíortha eile san Eoraip, tá daonra na hÍsiltíre ag dul in aois, agus gan dabht, tá baint nach beag ag an ardú mór millteach atá tagtha ar </w:t>
      </w:r>
      <w:r w:rsidRPr="00892DDB">
        <w:rPr>
          <w:rStyle w:val="s1"/>
          <w:rFonts w:ascii="Calibri" w:hAnsi="Calibri"/>
          <w:b/>
          <w:color w:val="333333"/>
          <w:sz w:val="22"/>
          <w:szCs w:val="22"/>
          <w:lang w:val="ga-IE"/>
        </w:rPr>
        <w:t>dhíolacháin</w:t>
      </w:r>
      <w:r w:rsidRPr="00892DDB">
        <w:rPr>
          <w:rStyle w:val="s1"/>
          <w:rFonts w:ascii="Calibri" w:hAnsi="Calibri"/>
          <w:color w:val="333333"/>
          <w:sz w:val="22"/>
          <w:szCs w:val="22"/>
          <w:lang w:val="ga-IE"/>
        </w:rPr>
        <w:t xml:space="preserve"> (11) rothar leictreach leis sin.  Ní hé sin an t-aon chúis amháin atá le méadú </w:t>
      </w:r>
      <w:r w:rsidRPr="00892DDB">
        <w:rPr>
          <w:rStyle w:val="s1"/>
          <w:rFonts w:ascii="Calibri" w:hAnsi="Calibri"/>
          <w:b/>
          <w:color w:val="333333"/>
          <w:sz w:val="22"/>
          <w:szCs w:val="22"/>
          <w:lang w:val="ga-IE"/>
        </w:rPr>
        <w:t xml:space="preserve">na ráchairte </w:t>
      </w:r>
      <w:r w:rsidRPr="00892DDB">
        <w:rPr>
          <w:rStyle w:val="s1"/>
          <w:rFonts w:ascii="Calibri" w:hAnsi="Calibri"/>
          <w:color w:val="333333"/>
          <w:sz w:val="22"/>
          <w:szCs w:val="22"/>
          <w:lang w:val="ga-IE"/>
        </w:rPr>
        <w:t>(12)</w:t>
      </w:r>
      <w:r w:rsidRPr="00892DDB">
        <w:rPr>
          <w:rStyle w:val="s1"/>
          <w:rFonts w:ascii="Calibri" w:hAnsi="Calibri"/>
          <w:b/>
          <w:color w:val="333333"/>
          <w:sz w:val="22"/>
          <w:szCs w:val="22"/>
          <w:lang w:val="ga-IE"/>
        </w:rPr>
        <w:t xml:space="preserve"> móire</w:t>
      </w:r>
      <w:r w:rsidRPr="00892DDB">
        <w:rPr>
          <w:rStyle w:val="s1"/>
          <w:rFonts w:ascii="Calibri" w:hAnsi="Calibri"/>
          <w:color w:val="333333"/>
          <w:sz w:val="22"/>
          <w:szCs w:val="22"/>
          <w:lang w:val="ga-IE"/>
        </w:rPr>
        <w:t xml:space="preserve"> (13) ar rothair leictreacha san Ísiltír faoi láthair, </w:t>
      </w:r>
      <w:r w:rsidRPr="00892DDB">
        <w:rPr>
          <w:rFonts w:ascii="Calibri" w:hAnsi="Calibri"/>
          <w:color w:val="333333"/>
          <w:sz w:val="22"/>
          <w:szCs w:val="22"/>
          <w:lang w:val="ga-IE"/>
        </w:rPr>
        <w:t xml:space="preserve">áfach.  </w:t>
      </w:r>
      <w:r w:rsidRPr="00892DDB">
        <w:rPr>
          <w:rStyle w:val="s1"/>
          <w:rFonts w:ascii="Calibri" w:hAnsi="Calibri"/>
          <w:color w:val="333333"/>
          <w:sz w:val="22"/>
          <w:szCs w:val="22"/>
          <w:lang w:val="ga-IE"/>
        </w:rPr>
        <w:t xml:space="preserve">Tá tóir ag an dream óg agus meánaosta ar an rothar leictreach freisin mar gheall ar an dearadh snasta atá air agus tá buntáistí </w:t>
      </w:r>
      <w:r w:rsidRPr="00892DDB">
        <w:rPr>
          <w:rStyle w:val="s1"/>
          <w:rFonts w:ascii="Calibri" w:hAnsi="Calibri"/>
          <w:b/>
          <w:color w:val="333333"/>
          <w:sz w:val="22"/>
          <w:szCs w:val="22"/>
          <w:lang w:val="ga-IE"/>
        </w:rPr>
        <w:t>follasacha</w:t>
      </w:r>
      <w:r w:rsidRPr="00892DDB">
        <w:rPr>
          <w:rStyle w:val="s1"/>
          <w:rFonts w:ascii="Calibri" w:hAnsi="Calibri"/>
          <w:color w:val="333333"/>
          <w:sz w:val="22"/>
          <w:szCs w:val="22"/>
          <w:lang w:val="ga-IE"/>
        </w:rPr>
        <w:t xml:space="preserve"> (14) ag baint leis chomh maith: tá níos lú fuinnimh ag teastáil chun luas níos airde a bhaint amach.  Faoin tuath, is iomaí dalta meánscoile a </w:t>
      </w:r>
      <w:r w:rsidRPr="00892DDB">
        <w:rPr>
          <w:rStyle w:val="s1"/>
          <w:rFonts w:ascii="Calibri" w:hAnsi="Calibri"/>
          <w:b/>
          <w:color w:val="333333"/>
          <w:sz w:val="22"/>
          <w:szCs w:val="22"/>
          <w:lang w:val="ga-IE"/>
        </w:rPr>
        <w:t>chuireann</w:t>
      </w:r>
      <w:r w:rsidRPr="00892DDB">
        <w:rPr>
          <w:rStyle w:val="s1"/>
          <w:rFonts w:ascii="Calibri" w:hAnsi="Calibri"/>
          <w:color w:val="333333"/>
          <w:sz w:val="22"/>
          <w:szCs w:val="22"/>
          <w:lang w:val="ga-IE"/>
        </w:rPr>
        <w:t xml:space="preserve"> (15) aistear fiche ciliméadar de gach lá chun dul ar scoil; níl an turas sin chomh tuirsiúil céanna ar rothar leictreach. </w:t>
      </w:r>
    </w:p>
    <w:p w:rsidR="00CA487F" w:rsidRDefault="00CA487F" w:rsidP="00CA487F">
      <w:pPr>
        <w:pStyle w:val="p2"/>
        <w:shd w:val="clear" w:color="auto" w:fill="FFFFFF"/>
        <w:spacing w:line="360" w:lineRule="auto"/>
        <w:ind w:left="680"/>
        <w:jc w:val="both"/>
        <w:rPr>
          <w:rStyle w:val="s1"/>
          <w:rFonts w:ascii="Calibri" w:hAnsi="Calibri"/>
          <w:color w:val="333333"/>
          <w:sz w:val="22"/>
          <w:szCs w:val="22"/>
          <w:lang w:val="ga-IE"/>
        </w:rPr>
      </w:pPr>
    </w:p>
    <w:p w:rsidR="00CA487F" w:rsidRDefault="00CA487F" w:rsidP="00CA487F">
      <w:pPr>
        <w:pStyle w:val="p2"/>
        <w:shd w:val="clear" w:color="auto" w:fill="FFFFFF"/>
        <w:spacing w:line="360" w:lineRule="auto"/>
        <w:ind w:left="680"/>
        <w:jc w:val="both"/>
        <w:rPr>
          <w:rStyle w:val="s1"/>
          <w:rFonts w:ascii="Calibri" w:hAnsi="Calibri"/>
          <w:b/>
          <w:color w:val="333333"/>
          <w:sz w:val="22"/>
          <w:szCs w:val="22"/>
          <w:lang w:val="ga-IE"/>
        </w:rPr>
      </w:pPr>
      <w:r w:rsidRPr="004C0AEA">
        <w:rPr>
          <w:rStyle w:val="s1"/>
          <w:rFonts w:ascii="Calibri" w:hAnsi="Calibri"/>
          <w:b/>
          <w:color w:val="333333"/>
          <w:sz w:val="22"/>
          <w:szCs w:val="22"/>
          <w:lang w:val="ga-IE"/>
        </w:rPr>
        <w:t>Páipéar Samplach 4 – Lch 248</w:t>
      </w:r>
    </w:p>
    <w:p w:rsidR="00CA487F" w:rsidRPr="00C63706" w:rsidRDefault="00CA487F" w:rsidP="00CA487F">
      <w:pPr>
        <w:shd w:val="clear" w:color="auto" w:fill="FFFFFF"/>
        <w:spacing w:before="100" w:beforeAutospacing="1" w:after="100" w:afterAutospacing="1" w:line="276" w:lineRule="auto"/>
        <w:ind w:left="624"/>
        <w:jc w:val="both"/>
        <w:rPr>
          <w:rFonts w:asciiTheme="minorHAnsi" w:hAnsiTheme="minorHAnsi"/>
          <w:color w:val="333333"/>
          <w:lang w:val="ga-IE" w:eastAsia="en-IE"/>
        </w:rPr>
      </w:pPr>
      <w:r>
        <w:rPr>
          <w:rFonts w:asciiTheme="minorHAnsi" w:hAnsiTheme="minorHAnsi"/>
          <w:color w:val="333333"/>
          <w:lang w:val="ga-IE" w:eastAsia="en-IE"/>
        </w:rPr>
        <w:t>Tá go leor cloiste againn i mbliana</w:t>
      </w:r>
      <w:r w:rsidRPr="00C63706">
        <w:rPr>
          <w:rFonts w:asciiTheme="minorHAnsi" w:hAnsiTheme="minorHAnsi"/>
          <w:color w:val="333333"/>
          <w:lang w:val="ga-IE" w:eastAsia="en-IE"/>
        </w:rPr>
        <w:t xml:space="preserve"> faoi dhaltaí scoile thuaidh agus theas a bhfuil ocras orthu.</w:t>
      </w:r>
      <w:r>
        <w:rPr>
          <w:rFonts w:asciiTheme="minorHAnsi" w:hAnsiTheme="minorHAnsi"/>
          <w:color w:val="333333"/>
          <w:lang w:val="ga-IE" w:eastAsia="en-IE"/>
        </w:rPr>
        <w:t xml:space="preserve">  </w:t>
      </w:r>
      <w:r w:rsidRPr="00C63706">
        <w:rPr>
          <w:rFonts w:asciiTheme="minorHAnsi" w:hAnsiTheme="minorHAnsi"/>
          <w:color w:val="333333"/>
          <w:lang w:val="ga-IE" w:eastAsia="en-IE"/>
        </w:rPr>
        <w:t>Scannal is ea ocras a bheith ar pháiste in aon áit in am ar bith</w:t>
      </w:r>
      <w:r>
        <w:rPr>
          <w:rFonts w:asciiTheme="minorHAnsi" w:hAnsiTheme="minorHAnsi"/>
          <w:color w:val="333333"/>
          <w:lang w:val="ga-IE" w:eastAsia="en-IE"/>
        </w:rPr>
        <w:t>, a</w:t>
      </w:r>
      <w:r w:rsidRPr="00C63706">
        <w:rPr>
          <w:rFonts w:asciiTheme="minorHAnsi" w:hAnsiTheme="minorHAnsi"/>
          <w:color w:val="333333"/>
          <w:lang w:val="ga-IE" w:eastAsia="en-IE"/>
        </w:rPr>
        <w:t xml:space="preserve">ch i dtíortha </w:t>
      </w:r>
      <w:r w:rsidRPr="00696B50">
        <w:rPr>
          <w:rFonts w:asciiTheme="minorHAnsi" w:hAnsiTheme="minorHAnsi"/>
          <w:b/>
          <w:color w:val="333333"/>
          <w:lang w:val="ga-IE" w:eastAsia="en-IE"/>
        </w:rPr>
        <w:t>saibhre</w:t>
      </w:r>
      <w:r>
        <w:rPr>
          <w:rFonts w:asciiTheme="minorHAnsi" w:hAnsiTheme="minorHAnsi"/>
          <w:b/>
          <w:color w:val="333333"/>
          <w:lang w:val="ga-IE" w:eastAsia="en-IE"/>
        </w:rPr>
        <w:t xml:space="preserve"> (1)</w:t>
      </w:r>
      <w:r w:rsidRPr="00C63706">
        <w:rPr>
          <w:rFonts w:asciiTheme="minorHAnsi" w:hAnsiTheme="minorHAnsi"/>
          <w:color w:val="333333"/>
          <w:lang w:val="ga-IE" w:eastAsia="en-IE"/>
        </w:rPr>
        <w:t xml:space="preserve"> san 21ú haois?</w:t>
      </w:r>
      <w:r>
        <w:rPr>
          <w:rFonts w:asciiTheme="minorHAnsi" w:hAnsiTheme="minorHAnsi"/>
          <w:color w:val="333333"/>
          <w:lang w:val="ga-IE" w:eastAsia="en-IE"/>
        </w:rPr>
        <w:t xml:space="preserve"> </w:t>
      </w:r>
      <w:r w:rsidRPr="00C63706">
        <w:rPr>
          <w:rFonts w:asciiTheme="minorHAnsi" w:hAnsiTheme="minorHAnsi"/>
          <w:color w:val="333333"/>
          <w:lang w:val="ga-IE" w:eastAsia="en-IE"/>
        </w:rPr>
        <w:t xml:space="preserve"> Do-mhaite.</w:t>
      </w:r>
    </w:p>
    <w:p w:rsidR="00CA487F" w:rsidRPr="00C63706" w:rsidRDefault="00CA487F" w:rsidP="00CA487F">
      <w:pPr>
        <w:shd w:val="clear" w:color="auto" w:fill="FFFFFF"/>
        <w:spacing w:before="100" w:beforeAutospacing="1" w:after="100" w:afterAutospacing="1" w:line="276" w:lineRule="auto"/>
        <w:ind w:left="624"/>
        <w:jc w:val="both"/>
        <w:rPr>
          <w:rFonts w:asciiTheme="minorHAnsi" w:hAnsiTheme="minorHAnsi"/>
          <w:color w:val="333333"/>
          <w:lang w:val="ga-IE" w:eastAsia="en-IE"/>
        </w:rPr>
      </w:pPr>
      <w:r w:rsidRPr="00C63706">
        <w:rPr>
          <w:rFonts w:asciiTheme="minorHAnsi" w:hAnsiTheme="minorHAnsi"/>
          <w:color w:val="333333"/>
          <w:lang w:val="ga-IE" w:eastAsia="en-IE"/>
        </w:rPr>
        <w:t xml:space="preserve">Ní nach ionadh </w:t>
      </w:r>
      <w:r>
        <w:rPr>
          <w:rFonts w:asciiTheme="minorHAnsi" w:hAnsiTheme="minorHAnsi"/>
          <w:color w:val="333333"/>
          <w:lang w:val="ga-IE" w:eastAsia="en-IE"/>
        </w:rPr>
        <w:t xml:space="preserve">gur </w:t>
      </w:r>
      <w:r w:rsidRPr="00696B50">
        <w:rPr>
          <w:rFonts w:asciiTheme="minorHAnsi" w:hAnsiTheme="minorHAnsi"/>
          <w:b/>
          <w:color w:val="333333"/>
          <w:lang w:val="ga-IE" w:eastAsia="en-IE"/>
        </w:rPr>
        <w:t>tarraingíodh</w:t>
      </w:r>
      <w:r>
        <w:rPr>
          <w:rFonts w:asciiTheme="minorHAnsi" w:hAnsiTheme="minorHAnsi"/>
          <w:b/>
          <w:color w:val="333333"/>
          <w:lang w:val="ga-IE" w:eastAsia="en-IE"/>
        </w:rPr>
        <w:t xml:space="preserve"> (2)</w:t>
      </w:r>
      <w:r>
        <w:rPr>
          <w:rFonts w:asciiTheme="minorHAnsi" w:hAnsiTheme="minorHAnsi"/>
          <w:color w:val="333333"/>
          <w:lang w:val="ga-IE" w:eastAsia="en-IE"/>
        </w:rPr>
        <w:t xml:space="preserve"> aird</w:t>
      </w:r>
      <w:r w:rsidRPr="00C63706">
        <w:rPr>
          <w:rFonts w:asciiTheme="minorHAnsi" w:hAnsiTheme="minorHAnsi"/>
          <w:color w:val="333333"/>
          <w:lang w:val="ga-IE" w:eastAsia="en-IE"/>
        </w:rPr>
        <w:t xml:space="preserve"> ar an mbail a bhíonn ar dhaltaí a thagann ar scoil gan </w:t>
      </w:r>
      <w:r w:rsidRPr="00696B50">
        <w:rPr>
          <w:rFonts w:asciiTheme="minorHAnsi" w:hAnsiTheme="minorHAnsi"/>
          <w:b/>
          <w:color w:val="333333"/>
          <w:lang w:val="ga-IE" w:eastAsia="en-IE"/>
        </w:rPr>
        <w:t>bhricfeasta</w:t>
      </w:r>
      <w:r w:rsidRPr="00C63706">
        <w:rPr>
          <w:rFonts w:asciiTheme="minorHAnsi" w:hAnsiTheme="minorHAnsi"/>
          <w:color w:val="333333"/>
          <w:lang w:val="ga-IE" w:eastAsia="en-IE"/>
        </w:rPr>
        <w:t xml:space="preserve"> </w:t>
      </w:r>
      <w:r w:rsidRPr="00FD722D">
        <w:rPr>
          <w:rFonts w:asciiTheme="minorHAnsi" w:hAnsiTheme="minorHAnsi"/>
          <w:b/>
          <w:color w:val="333333"/>
          <w:lang w:val="ga-IE" w:eastAsia="en-IE"/>
        </w:rPr>
        <w:t xml:space="preserve">(3) </w:t>
      </w:r>
      <w:r w:rsidRPr="00C63706">
        <w:rPr>
          <w:rFonts w:asciiTheme="minorHAnsi" w:hAnsiTheme="minorHAnsi"/>
          <w:color w:val="333333"/>
          <w:lang w:val="ga-IE" w:eastAsia="en-IE"/>
        </w:rPr>
        <w:t>ná lón a bhfuil cothú ann.</w:t>
      </w:r>
      <w:r>
        <w:rPr>
          <w:rFonts w:asciiTheme="minorHAnsi" w:hAnsiTheme="minorHAnsi"/>
          <w:color w:val="333333"/>
          <w:lang w:val="ga-IE" w:eastAsia="en-IE"/>
        </w:rPr>
        <w:t xml:space="preserve"> </w:t>
      </w:r>
      <w:r w:rsidRPr="00C63706">
        <w:rPr>
          <w:rFonts w:asciiTheme="minorHAnsi" w:hAnsiTheme="minorHAnsi"/>
          <w:color w:val="333333"/>
          <w:lang w:val="ga-IE" w:eastAsia="en-IE"/>
        </w:rPr>
        <w:t xml:space="preserve"> </w:t>
      </w:r>
      <w:r w:rsidRPr="004E0B1D">
        <w:rPr>
          <w:rFonts w:asciiTheme="minorHAnsi" w:hAnsiTheme="minorHAnsi"/>
          <w:color w:val="333333"/>
          <w:shd w:val="clear" w:color="auto" w:fill="FFFFFF"/>
          <w:lang w:val="ga-IE"/>
        </w:rPr>
        <w:t xml:space="preserve">Chomh maith leis an drochthionchar ar shláinte atá i gceist anseo, is léir </w:t>
      </w:r>
      <w:r w:rsidRPr="00C63FAA">
        <w:rPr>
          <w:rFonts w:asciiTheme="minorHAnsi" w:hAnsiTheme="minorHAnsi"/>
          <w:b/>
          <w:color w:val="333333"/>
          <w:shd w:val="clear" w:color="auto" w:fill="FFFFFF"/>
          <w:lang w:val="ga-IE"/>
        </w:rPr>
        <w:t>go</w:t>
      </w:r>
      <w:r>
        <w:rPr>
          <w:rFonts w:asciiTheme="minorHAnsi" w:hAnsiTheme="minorHAnsi"/>
          <w:b/>
          <w:color w:val="333333"/>
          <w:shd w:val="clear" w:color="auto" w:fill="FFFFFF"/>
          <w:lang w:val="ga-IE"/>
        </w:rPr>
        <w:t xml:space="preserve"> (4)</w:t>
      </w:r>
      <w:r w:rsidRPr="004E0B1D">
        <w:rPr>
          <w:rFonts w:asciiTheme="minorHAnsi" w:hAnsiTheme="minorHAnsi"/>
          <w:color w:val="333333"/>
          <w:shd w:val="clear" w:color="auto" w:fill="FFFFFF"/>
          <w:lang w:val="ga-IE"/>
        </w:rPr>
        <w:t xml:space="preserve"> laghdaíonn easpa bia folláin cumas foghlam</w:t>
      </w:r>
      <w:r>
        <w:rPr>
          <w:rFonts w:asciiTheme="minorHAnsi" w:hAnsiTheme="minorHAnsi"/>
          <w:color w:val="333333"/>
          <w:shd w:val="clear" w:color="auto" w:fill="FFFFFF"/>
          <w:lang w:val="ga-IE"/>
        </w:rPr>
        <w:t xml:space="preserve">a </w:t>
      </w:r>
      <w:r>
        <w:rPr>
          <w:rFonts w:asciiTheme="minorHAnsi" w:hAnsiTheme="minorHAnsi"/>
          <w:color w:val="333333"/>
          <w:shd w:val="clear" w:color="auto" w:fill="FFFFFF"/>
          <w:lang w:val="ga-IE"/>
        </w:rPr>
        <w:lastRenderedPageBreak/>
        <w:t xml:space="preserve">an </w:t>
      </w:r>
      <w:r w:rsidRPr="004C445E">
        <w:rPr>
          <w:rFonts w:asciiTheme="minorHAnsi" w:hAnsiTheme="minorHAnsi"/>
          <w:b/>
          <w:color w:val="333333"/>
          <w:shd w:val="clear" w:color="auto" w:fill="FFFFFF"/>
          <w:lang w:val="ga-IE"/>
        </w:rPr>
        <w:t>pháiste</w:t>
      </w:r>
      <w:r>
        <w:rPr>
          <w:rFonts w:asciiTheme="minorHAnsi" w:hAnsiTheme="minorHAnsi"/>
          <w:b/>
          <w:color w:val="333333"/>
          <w:shd w:val="clear" w:color="auto" w:fill="FFFFFF"/>
          <w:lang w:val="ga-IE"/>
        </w:rPr>
        <w:t xml:space="preserve"> (5)</w:t>
      </w:r>
      <w:r w:rsidRPr="004C445E">
        <w:rPr>
          <w:rFonts w:asciiTheme="minorHAnsi" w:hAnsiTheme="minorHAnsi"/>
          <w:b/>
          <w:color w:val="333333"/>
          <w:shd w:val="clear" w:color="auto" w:fill="FFFFFF"/>
          <w:lang w:val="ga-IE"/>
        </w:rPr>
        <w:t xml:space="preserve"> óig</w:t>
      </w:r>
      <w:r>
        <w:rPr>
          <w:rFonts w:asciiTheme="minorHAnsi" w:hAnsiTheme="minorHAnsi"/>
          <w:b/>
          <w:color w:val="333333"/>
          <w:shd w:val="clear" w:color="auto" w:fill="FFFFFF"/>
          <w:lang w:val="ga-IE"/>
        </w:rPr>
        <w:t xml:space="preserve"> (6)</w:t>
      </w:r>
      <w:r w:rsidRPr="004C445E">
        <w:rPr>
          <w:rFonts w:asciiTheme="minorHAnsi" w:hAnsiTheme="minorHAnsi"/>
          <w:b/>
          <w:color w:val="333333"/>
          <w:shd w:val="clear" w:color="auto" w:fill="FFFFFF"/>
          <w:lang w:val="ga-IE"/>
        </w:rPr>
        <w:t>.</w:t>
      </w:r>
      <w:r w:rsidRPr="00C63706">
        <w:rPr>
          <w:rFonts w:asciiTheme="minorHAnsi" w:hAnsiTheme="minorHAnsi"/>
          <w:color w:val="333333"/>
          <w:lang w:val="ga-IE" w:eastAsia="en-IE"/>
        </w:rPr>
        <w:t xml:space="preserve"> Leanfaidh an chonspóid faoi scoileanna nach </w:t>
      </w:r>
      <w:r w:rsidRPr="00696B50">
        <w:rPr>
          <w:rFonts w:asciiTheme="minorHAnsi" w:hAnsiTheme="minorHAnsi"/>
          <w:b/>
          <w:color w:val="333333"/>
          <w:lang w:val="ga-IE" w:eastAsia="en-IE"/>
        </w:rPr>
        <w:t>bhfaigheann</w:t>
      </w:r>
      <w:r>
        <w:rPr>
          <w:rFonts w:asciiTheme="minorHAnsi" w:hAnsiTheme="minorHAnsi"/>
          <w:b/>
          <w:color w:val="333333"/>
          <w:lang w:val="ga-IE" w:eastAsia="en-IE"/>
        </w:rPr>
        <w:t xml:space="preserve"> (7)</w:t>
      </w:r>
      <w:r w:rsidRPr="00C63706">
        <w:rPr>
          <w:rFonts w:asciiTheme="minorHAnsi" w:hAnsiTheme="minorHAnsi"/>
          <w:color w:val="333333"/>
          <w:lang w:val="ga-IE" w:eastAsia="en-IE"/>
        </w:rPr>
        <w:t xml:space="preserve"> bia agus a fuair an t-eiteachas ón scéim faoina gcuirtear béilí te</w:t>
      </w:r>
      <w:r>
        <w:rPr>
          <w:rFonts w:asciiTheme="minorHAnsi" w:hAnsiTheme="minorHAnsi"/>
          <w:color w:val="333333"/>
          <w:lang w:val="ga-IE" w:eastAsia="en-IE"/>
        </w:rPr>
        <w:t>o</w:t>
      </w:r>
      <w:r w:rsidRPr="00C63706">
        <w:rPr>
          <w:rFonts w:asciiTheme="minorHAnsi" w:hAnsiTheme="minorHAnsi"/>
          <w:color w:val="333333"/>
          <w:lang w:val="ga-IE" w:eastAsia="en-IE"/>
        </w:rPr>
        <w:t xml:space="preserve"> ar fáil. </w:t>
      </w:r>
      <w:r>
        <w:rPr>
          <w:rFonts w:asciiTheme="minorHAnsi" w:hAnsiTheme="minorHAnsi"/>
          <w:color w:val="333333"/>
          <w:lang w:val="ga-IE" w:eastAsia="en-IE"/>
        </w:rPr>
        <w:t xml:space="preserve"> </w:t>
      </w:r>
      <w:r w:rsidRPr="00C63706">
        <w:rPr>
          <w:rFonts w:asciiTheme="minorHAnsi" w:hAnsiTheme="minorHAnsi"/>
          <w:color w:val="333333"/>
          <w:lang w:val="ga-IE" w:eastAsia="en-IE"/>
        </w:rPr>
        <w:t>Ba cheart agus ba chóir a bheith glórach agus gníomhach chun a chinntiú go mbeidh bia folláin ag gach dalta scoile.</w:t>
      </w:r>
    </w:p>
    <w:p w:rsidR="00CA487F" w:rsidRPr="00C63706" w:rsidRDefault="00CA487F" w:rsidP="00CA487F">
      <w:pPr>
        <w:shd w:val="clear" w:color="auto" w:fill="FFFFFF"/>
        <w:spacing w:before="100" w:beforeAutospacing="1" w:after="100" w:afterAutospacing="1" w:line="276" w:lineRule="auto"/>
        <w:ind w:left="624"/>
        <w:jc w:val="both"/>
        <w:rPr>
          <w:rFonts w:asciiTheme="minorHAnsi" w:hAnsiTheme="minorHAnsi"/>
          <w:color w:val="333333"/>
          <w:lang w:val="ga-IE" w:eastAsia="en-IE"/>
        </w:rPr>
      </w:pPr>
      <w:r w:rsidRPr="00C63706">
        <w:rPr>
          <w:rFonts w:asciiTheme="minorHAnsi" w:hAnsiTheme="minorHAnsi"/>
          <w:color w:val="333333"/>
          <w:lang w:val="ga-IE" w:eastAsia="en-IE"/>
        </w:rPr>
        <w:t xml:space="preserve">Dá laghad é, tá iarracht á </w:t>
      </w:r>
      <w:r w:rsidRPr="00696B50">
        <w:rPr>
          <w:rFonts w:asciiTheme="minorHAnsi" w:hAnsiTheme="minorHAnsi"/>
          <w:b/>
          <w:color w:val="333333"/>
          <w:lang w:val="ga-IE" w:eastAsia="en-IE"/>
        </w:rPr>
        <w:t>déanamh</w:t>
      </w:r>
      <w:r>
        <w:rPr>
          <w:rFonts w:asciiTheme="minorHAnsi" w:hAnsiTheme="minorHAnsi"/>
          <w:b/>
          <w:color w:val="333333"/>
          <w:lang w:val="ga-IE" w:eastAsia="en-IE"/>
        </w:rPr>
        <w:t xml:space="preserve"> (8)</w:t>
      </w:r>
      <w:r w:rsidRPr="00C63706">
        <w:rPr>
          <w:rFonts w:asciiTheme="minorHAnsi" w:hAnsiTheme="minorHAnsi"/>
          <w:color w:val="333333"/>
          <w:lang w:val="ga-IE" w:eastAsia="en-IE"/>
        </w:rPr>
        <w:t xml:space="preserve"> ag scoileanna chun cabhair a fháil fad is atá na páistí ar scoil</w:t>
      </w:r>
      <w:r>
        <w:rPr>
          <w:rFonts w:asciiTheme="minorHAnsi" w:hAnsiTheme="minorHAnsi"/>
          <w:color w:val="333333"/>
          <w:lang w:val="ga-IE" w:eastAsia="en-IE"/>
        </w:rPr>
        <w:t>, a</w:t>
      </w:r>
      <w:r w:rsidRPr="00C63706">
        <w:rPr>
          <w:rFonts w:asciiTheme="minorHAnsi" w:hAnsiTheme="minorHAnsi"/>
          <w:color w:val="333333"/>
          <w:lang w:val="ga-IE" w:eastAsia="en-IE"/>
        </w:rPr>
        <w:t>ch céard a tharlaíonn sna laethanta saoire</w:t>
      </w:r>
      <w:r>
        <w:rPr>
          <w:rFonts w:asciiTheme="minorHAnsi" w:hAnsiTheme="minorHAnsi"/>
          <w:color w:val="333333"/>
          <w:lang w:val="ga-IE" w:eastAsia="en-IE"/>
        </w:rPr>
        <w:t>?  N</w:t>
      </w:r>
      <w:r w:rsidRPr="00C63706">
        <w:rPr>
          <w:rFonts w:asciiTheme="minorHAnsi" w:hAnsiTheme="minorHAnsi"/>
          <w:color w:val="333333"/>
          <w:lang w:val="ga-IE" w:eastAsia="en-IE"/>
        </w:rPr>
        <w:t xml:space="preserve">íor smaoinigh mé riamh air </w:t>
      </w:r>
      <w:r>
        <w:rPr>
          <w:rFonts w:asciiTheme="minorHAnsi" w:hAnsiTheme="minorHAnsi"/>
          <w:color w:val="333333"/>
          <w:lang w:val="ga-IE" w:eastAsia="en-IE"/>
        </w:rPr>
        <w:t xml:space="preserve">seo </w:t>
      </w:r>
      <w:r w:rsidRPr="00C63706">
        <w:rPr>
          <w:rFonts w:asciiTheme="minorHAnsi" w:hAnsiTheme="minorHAnsi"/>
          <w:color w:val="333333"/>
          <w:lang w:val="ga-IE" w:eastAsia="en-IE"/>
        </w:rPr>
        <w:t xml:space="preserve">go dtí gur </w:t>
      </w:r>
      <w:r w:rsidRPr="00FD722D">
        <w:rPr>
          <w:rFonts w:asciiTheme="minorHAnsi" w:hAnsiTheme="minorHAnsi"/>
          <w:b/>
          <w:color w:val="333333"/>
          <w:lang w:val="ga-IE" w:eastAsia="en-IE"/>
        </w:rPr>
        <w:t>thuairiscigh</w:t>
      </w:r>
      <w:r>
        <w:rPr>
          <w:rFonts w:asciiTheme="minorHAnsi" w:hAnsiTheme="minorHAnsi"/>
          <w:b/>
          <w:color w:val="333333"/>
          <w:lang w:val="ga-IE" w:eastAsia="en-IE"/>
        </w:rPr>
        <w:t xml:space="preserve"> (9)</w:t>
      </w:r>
      <w:r w:rsidRPr="00C63706">
        <w:rPr>
          <w:rFonts w:asciiTheme="minorHAnsi" w:hAnsiTheme="minorHAnsi"/>
          <w:color w:val="333333"/>
          <w:lang w:val="ga-IE" w:eastAsia="en-IE"/>
        </w:rPr>
        <w:t xml:space="preserve"> na bancanna bia le gairid go raibh méadú mór an samhradh seo </w:t>
      </w:r>
      <w:r>
        <w:rPr>
          <w:rFonts w:asciiTheme="minorHAnsi" w:hAnsiTheme="minorHAnsi"/>
          <w:color w:val="333333"/>
          <w:lang w:val="ga-IE" w:eastAsia="en-IE"/>
        </w:rPr>
        <w:t xml:space="preserve">caite </w:t>
      </w:r>
      <w:r w:rsidRPr="00C63706">
        <w:rPr>
          <w:rFonts w:asciiTheme="minorHAnsi" w:hAnsiTheme="minorHAnsi"/>
          <w:color w:val="333333"/>
          <w:lang w:val="ga-IE" w:eastAsia="en-IE"/>
        </w:rPr>
        <w:t xml:space="preserve">ar líon na </w:t>
      </w:r>
      <w:r w:rsidRPr="00696B50">
        <w:rPr>
          <w:rFonts w:asciiTheme="minorHAnsi" w:hAnsiTheme="minorHAnsi"/>
          <w:b/>
          <w:color w:val="333333"/>
          <w:lang w:val="ga-IE" w:eastAsia="en-IE"/>
        </w:rPr>
        <w:t>dteaghlach</w:t>
      </w:r>
      <w:r>
        <w:rPr>
          <w:rFonts w:asciiTheme="minorHAnsi" w:hAnsiTheme="minorHAnsi"/>
          <w:b/>
          <w:color w:val="333333"/>
          <w:lang w:val="ga-IE" w:eastAsia="en-IE"/>
        </w:rPr>
        <w:t xml:space="preserve"> (10)</w:t>
      </w:r>
      <w:r w:rsidRPr="00696B50">
        <w:rPr>
          <w:rFonts w:asciiTheme="minorHAnsi" w:hAnsiTheme="minorHAnsi"/>
          <w:b/>
          <w:color w:val="333333"/>
          <w:lang w:val="ga-IE" w:eastAsia="en-IE"/>
        </w:rPr>
        <w:t xml:space="preserve"> éagsúil</w:t>
      </w:r>
      <w:r>
        <w:rPr>
          <w:rFonts w:asciiTheme="minorHAnsi" w:hAnsiTheme="minorHAnsi"/>
          <w:b/>
          <w:color w:val="333333"/>
          <w:lang w:val="ga-IE" w:eastAsia="en-IE"/>
        </w:rPr>
        <w:t xml:space="preserve"> (11)</w:t>
      </w:r>
      <w:r>
        <w:rPr>
          <w:rFonts w:asciiTheme="minorHAnsi" w:hAnsiTheme="minorHAnsi"/>
          <w:color w:val="333333"/>
          <w:lang w:val="ga-IE" w:eastAsia="en-IE"/>
        </w:rPr>
        <w:t xml:space="preserve"> </w:t>
      </w:r>
      <w:r w:rsidRPr="00C63706">
        <w:rPr>
          <w:rFonts w:asciiTheme="minorHAnsi" w:hAnsiTheme="minorHAnsi"/>
          <w:color w:val="333333"/>
          <w:lang w:val="ga-IE" w:eastAsia="en-IE"/>
        </w:rPr>
        <w:t xml:space="preserve">a tháinig chucu le haghaidh beartanna bia agus le haghaidh béilí. </w:t>
      </w:r>
      <w:r>
        <w:rPr>
          <w:rFonts w:asciiTheme="minorHAnsi" w:hAnsiTheme="minorHAnsi"/>
          <w:color w:val="333333"/>
          <w:lang w:val="ga-IE" w:eastAsia="en-IE"/>
        </w:rPr>
        <w:t xml:space="preserve"> </w:t>
      </w:r>
      <w:r w:rsidRPr="00C63706">
        <w:rPr>
          <w:rFonts w:asciiTheme="minorHAnsi" w:hAnsiTheme="minorHAnsi"/>
          <w:color w:val="333333"/>
          <w:lang w:val="ga-IE" w:eastAsia="en-IE"/>
        </w:rPr>
        <w:t>Thuairisc</w:t>
      </w:r>
      <w:r>
        <w:rPr>
          <w:rFonts w:asciiTheme="minorHAnsi" w:hAnsiTheme="minorHAnsi"/>
          <w:color w:val="333333"/>
          <w:lang w:val="ga-IE" w:eastAsia="en-IE"/>
        </w:rPr>
        <w:t>igh</w:t>
      </w:r>
      <w:r w:rsidRPr="00C63706">
        <w:rPr>
          <w:rFonts w:asciiTheme="minorHAnsi" w:hAnsiTheme="minorHAnsi"/>
          <w:color w:val="333333"/>
          <w:lang w:val="ga-IE" w:eastAsia="en-IE"/>
        </w:rPr>
        <w:t xml:space="preserve"> banc bia amháin i mBéal Feirste go raibh líon mór</w:t>
      </w:r>
      <w:r w:rsidRPr="00696B50">
        <w:rPr>
          <w:rFonts w:asciiTheme="minorHAnsi" w:hAnsiTheme="minorHAnsi"/>
          <w:b/>
          <w:color w:val="333333"/>
          <w:lang w:val="ga-IE" w:eastAsia="en-IE"/>
        </w:rPr>
        <w:t xml:space="preserve"> páistí</w:t>
      </w:r>
      <w:r>
        <w:rPr>
          <w:rFonts w:asciiTheme="minorHAnsi" w:hAnsiTheme="minorHAnsi"/>
          <w:b/>
          <w:color w:val="333333"/>
          <w:lang w:val="ga-IE" w:eastAsia="en-IE"/>
        </w:rPr>
        <w:t xml:space="preserve"> (12)</w:t>
      </w:r>
      <w:r w:rsidRPr="00C63706">
        <w:rPr>
          <w:rFonts w:asciiTheme="minorHAnsi" w:hAnsiTheme="minorHAnsi"/>
          <w:color w:val="333333"/>
          <w:lang w:val="ga-IE" w:eastAsia="en-IE"/>
        </w:rPr>
        <w:t xml:space="preserve"> i measc a g</w:t>
      </w:r>
      <w:r>
        <w:rPr>
          <w:rFonts w:asciiTheme="minorHAnsi" w:hAnsiTheme="minorHAnsi"/>
          <w:color w:val="333333"/>
          <w:lang w:val="ga-IE" w:eastAsia="en-IE"/>
        </w:rPr>
        <w:t xml:space="preserve">cuid </w:t>
      </w:r>
      <w:r w:rsidRPr="00696B50">
        <w:rPr>
          <w:rFonts w:asciiTheme="minorHAnsi" w:hAnsiTheme="minorHAnsi"/>
          <w:b/>
          <w:color w:val="333333"/>
          <w:lang w:val="ga-IE" w:eastAsia="en-IE"/>
        </w:rPr>
        <w:t>cliant</w:t>
      </w:r>
      <w:r>
        <w:rPr>
          <w:rFonts w:asciiTheme="minorHAnsi" w:hAnsiTheme="minorHAnsi"/>
          <w:b/>
          <w:color w:val="333333"/>
          <w:lang w:val="ga-IE" w:eastAsia="en-IE"/>
        </w:rPr>
        <w:t xml:space="preserve"> (13)</w:t>
      </w:r>
      <w:r w:rsidRPr="00C63706">
        <w:rPr>
          <w:rFonts w:asciiTheme="minorHAnsi" w:hAnsiTheme="minorHAnsi"/>
          <w:color w:val="333333"/>
          <w:lang w:val="ga-IE" w:eastAsia="en-IE"/>
        </w:rPr>
        <w:t xml:space="preserve"> agus bunaíodh scéim i nDoire chun cuidiú le páistí a mbíonn ocras orthu i rith na laethanta saoire.</w:t>
      </w:r>
      <w:r>
        <w:rPr>
          <w:rFonts w:asciiTheme="minorHAnsi" w:hAnsiTheme="minorHAnsi"/>
          <w:color w:val="333333"/>
          <w:lang w:val="ga-IE" w:eastAsia="en-IE"/>
        </w:rPr>
        <w:t xml:space="preserve">  </w:t>
      </w:r>
    </w:p>
    <w:p w:rsidR="00CA487F" w:rsidRPr="00C63706" w:rsidRDefault="00CA487F" w:rsidP="00CA487F">
      <w:pPr>
        <w:shd w:val="clear" w:color="auto" w:fill="FFFFFF"/>
        <w:spacing w:before="100" w:beforeAutospacing="1" w:after="100" w:afterAutospacing="1" w:line="276" w:lineRule="auto"/>
        <w:ind w:left="624"/>
        <w:jc w:val="both"/>
        <w:rPr>
          <w:rFonts w:asciiTheme="minorHAnsi" w:hAnsiTheme="minorHAnsi"/>
          <w:color w:val="333333"/>
          <w:lang w:val="ga-IE" w:eastAsia="en-IE"/>
        </w:rPr>
      </w:pPr>
      <w:r w:rsidRPr="00C63706">
        <w:rPr>
          <w:rFonts w:asciiTheme="minorHAnsi" w:hAnsiTheme="minorHAnsi"/>
          <w:color w:val="333333"/>
          <w:lang w:val="ga-IE" w:eastAsia="en-IE"/>
        </w:rPr>
        <w:t>Sa Tuaisceart</w:t>
      </w:r>
      <w:r>
        <w:rPr>
          <w:rFonts w:asciiTheme="minorHAnsi" w:hAnsiTheme="minorHAnsi"/>
          <w:color w:val="333333"/>
          <w:lang w:val="ga-IE" w:eastAsia="en-IE"/>
        </w:rPr>
        <w:t>,</w:t>
      </w:r>
      <w:r w:rsidRPr="00C63706">
        <w:rPr>
          <w:rFonts w:asciiTheme="minorHAnsi" w:hAnsiTheme="minorHAnsi"/>
          <w:color w:val="333333"/>
          <w:lang w:val="ga-IE" w:eastAsia="en-IE"/>
        </w:rPr>
        <w:t xml:space="preserve"> tá beagnach dalta amháin as gach triúr i dteid</w:t>
      </w:r>
      <w:r>
        <w:rPr>
          <w:rFonts w:asciiTheme="minorHAnsi" w:hAnsiTheme="minorHAnsi"/>
          <w:color w:val="333333"/>
          <w:lang w:val="ga-IE" w:eastAsia="en-IE"/>
        </w:rPr>
        <w:t>eal béilí scoile saor in aisce, si</w:t>
      </w:r>
      <w:r w:rsidRPr="00C63706">
        <w:rPr>
          <w:rFonts w:asciiTheme="minorHAnsi" w:hAnsiTheme="minorHAnsi"/>
          <w:color w:val="333333"/>
          <w:lang w:val="ga-IE" w:eastAsia="en-IE"/>
        </w:rPr>
        <w:t xml:space="preserve">n suas le 100,000 </w:t>
      </w:r>
      <w:r>
        <w:rPr>
          <w:rFonts w:asciiTheme="minorHAnsi" w:hAnsiTheme="minorHAnsi"/>
          <w:b/>
          <w:color w:val="333333"/>
          <w:lang w:val="ga-IE" w:eastAsia="en-IE"/>
        </w:rPr>
        <w:t>gasúr (14)</w:t>
      </w:r>
      <w:r w:rsidRPr="00C63706">
        <w:rPr>
          <w:rFonts w:asciiTheme="minorHAnsi" w:hAnsiTheme="minorHAnsi"/>
          <w:color w:val="333333"/>
          <w:lang w:val="ga-IE" w:eastAsia="en-IE"/>
        </w:rPr>
        <w:t xml:space="preserve"> ó theaghlaigh ar ioncam íseal a fhaigheann lón. </w:t>
      </w:r>
      <w:r>
        <w:rPr>
          <w:rFonts w:asciiTheme="minorHAnsi" w:hAnsiTheme="minorHAnsi"/>
          <w:color w:val="333333"/>
          <w:lang w:val="ga-IE" w:eastAsia="en-IE"/>
        </w:rPr>
        <w:t xml:space="preserve"> </w:t>
      </w:r>
      <w:r w:rsidRPr="00C63706">
        <w:rPr>
          <w:rFonts w:asciiTheme="minorHAnsi" w:hAnsiTheme="minorHAnsi"/>
          <w:color w:val="333333"/>
          <w:lang w:val="ga-IE" w:eastAsia="en-IE"/>
        </w:rPr>
        <w:t xml:space="preserve">Cáilíonn teaghlach ar bith le teacht isteach faoi bhun £16,190 (níos lú na €18,000) sa bhliain agus teaghlach ar bith atá ag fáil íocaíochtaí leasa </w:t>
      </w:r>
      <w:r w:rsidRPr="00C63FAA">
        <w:rPr>
          <w:rFonts w:asciiTheme="minorHAnsi" w:hAnsiTheme="minorHAnsi"/>
          <w:b/>
          <w:color w:val="333333"/>
          <w:lang w:val="ga-IE" w:eastAsia="en-IE"/>
        </w:rPr>
        <w:t>shóisialaigh</w:t>
      </w:r>
      <w:r>
        <w:rPr>
          <w:rFonts w:asciiTheme="minorHAnsi" w:hAnsiTheme="minorHAnsi"/>
          <w:b/>
          <w:color w:val="333333"/>
          <w:lang w:val="ga-IE" w:eastAsia="en-IE"/>
        </w:rPr>
        <w:t xml:space="preserve"> (15)</w:t>
      </w:r>
      <w:r w:rsidRPr="00C63706">
        <w:rPr>
          <w:rFonts w:asciiTheme="minorHAnsi" w:hAnsiTheme="minorHAnsi"/>
          <w:color w:val="333333"/>
          <w:lang w:val="ga-IE" w:eastAsia="en-IE"/>
        </w:rPr>
        <w:t xml:space="preserve"> don scéim.</w:t>
      </w:r>
      <w:r>
        <w:rPr>
          <w:rFonts w:asciiTheme="minorHAnsi" w:hAnsiTheme="minorHAnsi"/>
          <w:color w:val="333333"/>
          <w:lang w:val="ga-IE" w:eastAsia="en-IE"/>
        </w:rPr>
        <w:t xml:space="preserve">  </w:t>
      </w:r>
    </w:p>
    <w:p w:rsidR="00CA487F" w:rsidRPr="004C0AEA" w:rsidRDefault="00CA487F" w:rsidP="00CA487F">
      <w:pPr>
        <w:pStyle w:val="p2"/>
        <w:shd w:val="clear" w:color="auto" w:fill="FFFFFF"/>
        <w:spacing w:line="360" w:lineRule="auto"/>
        <w:ind w:left="624"/>
        <w:jc w:val="both"/>
        <w:rPr>
          <w:rFonts w:ascii="Calibri" w:hAnsi="Calibri"/>
          <w:b/>
          <w:color w:val="333333"/>
          <w:sz w:val="22"/>
          <w:szCs w:val="22"/>
          <w:lang w:val="ga-IE"/>
        </w:rPr>
      </w:pPr>
    </w:p>
    <w:p w:rsidR="00CA487F" w:rsidRPr="00892DDB" w:rsidRDefault="00CA487F" w:rsidP="00CA487F">
      <w:pPr>
        <w:spacing w:line="360" w:lineRule="auto"/>
        <w:ind w:left="624"/>
        <w:rPr>
          <w:rFonts w:ascii="Calibri" w:hAnsi="Calibri"/>
          <w:sz w:val="22"/>
          <w:szCs w:val="22"/>
          <w:lang w:val="ga-IE"/>
        </w:rPr>
      </w:pPr>
      <w:r w:rsidRPr="00892DDB">
        <w:rPr>
          <w:rFonts w:ascii="Calibri" w:hAnsi="Calibri"/>
          <w:color w:val="333333"/>
          <w:sz w:val="22"/>
          <w:szCs w:val="22"/>
          <w:lang w:val="ga-IE" w:eastAsia="en-IE"/>
        </w:rPr>
        <w:tab/>
      </w:r>
    </w:p>
    <w:p w:rsidR="009C79D9" w:rsidRDefault="00CA487F" w:rsidP="00CA487F">
      <w:r w:rsidRPr="00892DDB">
        <w:rPr>
          <w:rFonts w:ascii="Calibri" w:hAnsi="Calibri"/>
          <w:b/>
          <w:sz w:val="22"/>
          <w:szCs w:val="22"/>
          <w:lang w:val="ga-IE"/>
        </w:rPr>
        <w:br w:type="page"/>
      </w:r>
    </w:p>
    <w:sectPr w:rsidR="009C79D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7"/>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A487F"/>
    <w:rsid w:val="009C79D9"/>
    <w:rsid w:val="00A870CA"/>
    <w:rsid w:val="00CA487F"/>
  </w:rsids>
  <m:mathPr>
    <m:mathFont m:val="Cambria Math"/>
    <m:brkBin m:val="before"/>
    <m:brkBinSub m:val="--"/>
    <m:smallFrac m:val="0"/>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0BCB3A5-A086-4222-95BA-3514C943B3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A487F"/>
    <w:pPr>
      <w:spacing w:after="0" w:line="240" w:lineRule="auto"/>
    </w:pPr>
    <w:rPr>
      <w:rFonts w:ascii="Times New Roman" w:eastAsia="Times New Roman" w:hAnsi="Times New Roman" w:cs="Times New Roman"/>
      <w:sz w:val="24"/>
      <w:szCs w:val="24"/>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normalsmall">
    <w:name w:val="normalsmall"/>
    <w:basedOn w:val="DefaultParagraphFont"/>
    <w:rsid w:val="00CA487F"/>
  </w:style>
  <w:style w:type="character" w:customStyle="1" w:styleId="apple-converted-space">
    <w:name w:val="apple-converted-space"/>
    <w:rsid w:val="00CA487F"/>
  </w:style>
  <w:style w:type="character" w:customStyle="1" w:styleId="s1">
    <w:name w:val="s1"/>
    <w:rsid w:val="00CA487F"/>
  </w:style>
  <w:style w:type="paragraph" w:customStyle="1" w:styleId="p2">
    <w:name w:val="p2"/>
    <w:basedOn w:val="Normal"/>
    <w:rsid w:val="00CA487F"/>
    <w:pPr>
      <w:spacing w:before="100" w:beforeAutospacing="1" w:after="100" w:afterAutospacing="1"/>
    </w:pPr>
    <w:rPr>
      <w:lang w:val="en-IE" w:eastAsia="en-I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 /><Relationship Id="rId2" Type="http://schemas.openxmlformats.org/officeDocument/2006/relationships/settings" Target="settings.xml" /><Relationship Id="rId1" Type="http://schemas.openxmlformats.org/officeDocument/2006/relationships/styles" Target="styles.xml" /><Relationship Id="rId5" Type="http://schemas.openxmlformats.org/officeDocument/2006/relationships/theme" Target="theme/theme1.xml" /><Relationship Id="rId4" Type="http://schemas.openxmlformats.org/officeDocument/2006/relationships/fontTable" Target="fontTable.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7</Pages>
  <Words>2031</Words>
  <Characters>11578</Characters>
  <Application>Microsoft Office Word</Application>
  <DocSecurity>0</DocSecurity>
  <Lines>96</Lines>
  <Paragraphs>27</Paragraphs>
  <ScaleCrop>false</ScaleCrop>
  <Company/>
  <LinksUpToDate>false</LinksUpToDate>
  <CharactersWithSpaces>13582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Ní Chualáin, Fiona</dc:creator>
  <cp:keywords/>
  <dc:description/>
  <cp:lastModifiedBy>Guest User</cp:lastModifiedBy>
  <cp:revision>2</cp:revision>
  <dcterms:created xsi:type="dcterms:W3CDTF">2021-05-03T11:10:00Z</dcterms:created>
  <dcterms:modified xsi:type="dcterms:W3CDTF">2021-05-03T11:10:00Z</dcterms:modified>
</cp:coreProperties>
</file>