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MK5-B is also equipped with a Dimensional Phase Shifting Unit (DPSU) for phasing between parallel realities, along with a Dimensional Reflector Unit (DRU) for teleporting across mirror planes.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use these tools responsibly.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