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9B35" w14:textId="77777777" w:rsidR="00004B62" w:rsidRPr="00004B62" w:rsidRDefault="00004B62" w:rsidP="00004B62">
      <w:pPr>
        <w:spacing w:after="0" w:line="240" w:lineRule="auto"/>
        <w:contextualSpacing/>
        <w:rPr>
          <w:rFonts w:ascii="Rockwell Condensed" w:eastAsia="Times New Roman" w:hAnsi="Rockwell Condensed" w:cs="Times New Roman"/>
          <w:spacing w:val="-10"/>
          <w:kern w:val="28"/>
          <w:sz w:val="56"/>
          <w:szCs w:val="56"/>
        </w:rPr>
      </w:pPr>
      <w:r w:rsidRPr="00004B62">
        <w:rPr>
          <w:rFonts w:ascii="Rockwell Condensed" w:eastAsia="Times New Roman" w:hAnsi="Rockwell Condensed" w:cs="Times New Roman"/>
          <w:spacing w:val="-10"/>
          <w:kern w:val="28"/>
          <w:sz w:val="56"/>
          <w:szCs w:val="56"/>
        </w:rPr>
        <w:t>CSE 687 Object Oriented Design Project</w:t>
      </w:r>
    </w:p>
    <w:p w14:paraId="52B22DCC" w14:textId="77777777" w:rsidR="00004B62" w:rsidRPr="00004B62" w:rsidRDefault="00004B62" w:rsidP="00004B62">
      <w:pPr>
        <w:spacing w:after="0" w:line="240" w:lineRule="auto"/>
        <w:contextualSpacing/>
        <w:rPr>
          <w:rFonts w:ascii="Rockwell Condensed" w:eastAsia="Times New Roman" w:hAnsi="Rockwell Condensed" w:cs="Times New Roman"/>
          <w:spacing w:val="-10"/>
          <w:kern w:val="28"/>
          <w:sz w:val="56"/>
          <w:szCs w:val="56"/>
        </w:rPr>
      </w:pPr>
      <w:r w:rsidRPr="00004B62">
        <w:rPr>
          <w:rFonts w:ascii="Rockwell Condensed" w:eastAsia="Times New Roman" w:hAnsi="Rockwell Condensed" w:cs="Times New Roman"/>
          <w:spacing w:val="-10"/>
          <w:kern w:val="28"/>
          <w:sz w:val="56"/>
          <w:szCs w:val="56"/>
        </w:rPr>
        <w:t>MapReduce</w:t>
      </w:r>
    </w:p>
    <w:p w14:paraId="1893DA88" w14:textId="4F499848" w:rsidR="00004B62" w:rsidRDefault="00004B62" w:rsidP="00004B62">
      <w:pPr>
        <w:spacing w:after="0" w:line="240" w:lineRule="auto"/>
        <w:contextualSpacing/>
        <w:rPr>
          <w:rFonts w:ascii="Rockwell Condensed" w:eastAsia="Times New Roman" w:hAnsi="Rockwell Condensed" w:cs="Times New Roman"/>
          <w:spacing w:val="-10"/>
          <w:kern w:val="28"/>
          <w:sz w:val="56"/>
          <w:szCs w:val="56"/>
        </w:rPr>
      </w:pPr>
      <w:r w:rsidRPr="00004B62">
        <w:rPr>
          <w:rFonts w:ascii="Rockwell Condensed" w:eastAsia="Times New Roman" w:hAnsi="Rockwell Condensed" w:cs="Times New Roman"/>
          <w:spacing w:val="-10"/>
          <w:kern w:val="28"/>
          <w:sz w:val="56"/>
          <w:szCs w:val="56"/>
        </w:rPr>
        <w:t>Phase #1</w:t>
      </w:r>
      <w:r>
        <w:rPr>
          <w:rFonts w:ascii="Rockwell Condensed" w:eastAsia="Times New Roman" w:hAnsi="Rockwell Condensed" w:cs="Times New Roman"/>
          <w:spacing w:val="-10"/>
          <w:kern w:val="28"/>
          <w:sz w:val="56"/>
          <w:szCs w:val="56"/>
        </w:rPr>
        <w:t>: Write-Up</w:t>
      </w:r>
    </w:p>
    <w:p w14:paraId="246263F3" w14:textId="2292A0FD" w:rsidR="00004B62" w:rsidRDefault="00004B62" w:rsidP="00004B62">
      <w:pPr>
        <w:spacing w:after="0" w:line="240" w:lineRule="auto"/>
        <w:contextualSpacing/>
        <w:rPr>
          <w:rFonts w:ascii="Rockwell Condensed" w:eastAsia="Times New Roman" w:hAnsi="Rockwell Condensed" w:cs="Times New Roman"/>
          <w:color w:val="440000"/>
          <w:spacing w:val="-10"/>
          <w:kern w:val="28"/>
          <w:sz w:val="56"/>
          <w:szCs w:val="56"/>
        </w:rPr>
      </w:pPr>
    </w:p>
    <w:p w14:paraId="6E36CF97" w14:textId="4B712948" w:rsidR="00004B62" w:rsidRPr="00004B62" w:rsidRDefault="00004B62" w:rsidP="00004B62">
      <w:pPr>
        <w:spacing w:after="0" w:line="240" w:lineRule="auto"/>
        <w:contextualSpacing/>
        <w:rPr>
          <w:rFonts w:ascii="Rockwell Condensed" w:eastAsia="Times New Roman" w:hAnsi="Rockwell Condensed" w:cs="Times New Roman"/>
          <w:color w:val="440000"/>
          <w:spacing w:val="-10"/>
          <w:kern w:val="28"/>
          <w:sz w:val="40"/>
          <w:szCs w:val="40"/>
        </w:rPr>
      </w:pPr>
      <w:r>
        <w:rPr>
          <w:rFonts w:ascii="Rockwell Condensed" w:eastAsia="Times New Roman" w:hAnsi="Rockwell Condensed" w:cs="Times New Roman"/>
          <w:color w:val="440000"/>
          <w:spacing w:val="-10"/>
          <w:kern w:val="28"/>
          <w:sz w:val="40"/>
          <w:szCs w:val="40"/>
        </w:rPr>
        <w:t xml:space="preserve">Team: </w:t>
      </w:r>
      <w:proofErr w:type="spellStart"/>
      <w:r>
        <w:rPr>
          <w:rFonts w:ascii="Rockwell Condensed" w:eastAsia="Times New Roman" w:hAnsi="Rockwell Condensed" w:cs="Times New Roman"/>
          <w:color w:val="440000"/>
          <w:spacing w:val="-10"/>
          <w:kern w:val="28"/>
          <w:sz w:val="40"/>
          <w:szCs w:val="40"/>
        </w:rPr>
        <w:t>Ciante</w:t>
      </w:r>
      <w:proofErr w:type="spellEnd"/>
      <w:r>
        <w:rPr>
          <w:rFonts w:ascii="Rockwell Condensed" w:eastAsia="Times New Roman" w:hAnsi="Rockwell Condensed" w:cs="Times New Roman"/>
          <w:color w:val="440000"/>
          <w:spacing w:val="-10"/>
          <w:kern w:val="28"/>
          <w:sz w:val="40"/>
          <w:szCs w:val="40"/>
        </w:rPr>
        <w:t xml:space="preserve"> </w:t>
      </w:r>
      <w:proofErr w:type="spellStart"/>
      <w:r>
        <w:rPr>
          <w:rFonts w:ascii="Rockwell Condensed" w:eastAsia="Times New Roman" w:hAnsi="Rockwell Condensed" w:cs="Times New Roman"/>
          <w:color w:val="440000"/>
          <w:spacing w:val="-10"/>
          <w:kern w:val="28"/>
          <w:sz w:val="40"/>
          <w:szCs w:val="40"/>
        </w:rPr>
        <w:t>Mclemore</w:t>
      </w:r>
      <w:proofErr w:type="spellEnd"/>
      <w:r>
        <w:rPr>
          <w:rFonts w:ascii="Rockwell Condensed" w:eastAsia="Times New Roman" w:hAnsi="Rockwell Condensed" w:cs="Times New Roman"/>
          <w:color w:val="440000"/>
          <w:spacing w:val="-10"/>
          <w:kern w:val="28"/>
          <w:sz w:val="40"/>
          <w:szCs w:val="40"/>
        </w:rPr>
        <w:t>, Clayton Colson</w:t>
      </w:r>
    </w:p>
    <w:p w14:paraId="630384D3" w14:textId="77777777" w:rsidR="00004B62" w:rsidRPr="00004B62" w:rsidRDefault="00004B62" w:rsidP="00004B62">
      <w:pPr>
        <w:spacing w:after="0" w:line="240" w:lineRule="auto"/>
        <w:contextualSpacing/>
        <w:rPr>
          <w:rFonts w:ascii="Rockwell Condensed" w:eastAsia="Times New Roman" w:hAnsi="Rockwell Condensed" w:cs="Times New Roman"/>
          <w:color w:val="440000"/>
          <w:spacing w:val="-10"/>
          <w:kern w:val="28"/>
          <w:sz w:val="40"/>
          <w:szCs w:val="40"/>
        </w:rPr>
      </w:pPr>
    </w:p>
    <w:p w14:paraId="2349F8FF" w14:textId="10E4A0E7" w:rsidR="00004B62" w:rsidRPr="00004B62" w:rsidRDefault="00216E75" w:rsidP="00004B62">
      <w:pPr>
        <w:keepNext/>
        <w:keepLines/>
        <w:spacing w:before="240" w:after="0" w:line="256" w:lineRule="auto"/>
        <w:outlineLvl w:val="0"/>
        <w:rPr>
          <w:rFonts w:ascii="Rockwell Condensed" w:eastAsia="Times New Roman" w:hAnsi="Rockwell Condensed" w:cs="Times New Roman"/>
          <w:color w:val="9D3511"/>
          <w:sz w:val="32"/>
          <w:szCs w:val="32"/>
        </w:rPr>
      </w:pPr>
      <w:r>
        <w:rPr>
          <w:rFonts w:ascii="Rockwell Condensed" w:eastAsia="Times New Roman" w:hAnsi="Rockwell Condensed" w:cs="Times New Roman"/>
          <w:color w:val="9D3511"/>
          <w:sz w:val="32"/>
          <w:szCs w:val="32"/>
        </w:rPr>
        <w:t>Participation</w:t>
      </w:r>
    </w:p>
    <w:p w14:paraId="1A5D6A76" w14:textId="0CC9FF19" w:rsidR="0096609D" w:rsidRDefault="0096609D" w:rsidP="0090703F">
      <w:pPr>
        <w:spacing w:line="256" w:lineRule="auto"/>
        <w:contextualSpacing/>
        <w:rPr>
          <w:rFonts w:ascii="Rockwell" w:eastAsia="Rockwell" w:hAnsi="Rockwell" w:cs="Times New Roman"/>
        </w:rPr>
      </w:pPr>
    </w:p>
    <w:p w14:paraId="1721A9CE" w14:textId="284C92A6" w:rsidR="00610699" w:rsidRDefault="00216E75" w:rsidP="0096609D">
      <w:pPr>
        <w:spacing w:line="256" w:lineRule="auto"/>
        <w:contextualSpacing/>
        <w:rPr>
          <w:rFonts w:ascii="Rockwell" w:eastAsia="Rockwell" w:hAnsi="Rockwell" w:cs="Times New Roman"/>
        </w:rPr>
      </w:pPr>
      <w:r>
        <w:rPr>
          <w:rFonts w:ascii="Rockwell" w:eastAsia="Rockwell" w:hAnsi="Rockwell" w:cs="Times New Roman"/>
          <w:b/>
          <w:bCs/>
        </w:rPr>
        <w:t>Program Structure</w:t>
      </w:r>
      <w:r w:rsidR="0096609D">
        <w:rPr>
          <w:rFonts w:ascii="Rockwell" w:eastAsia="Rockwell" w:hAnsi="Rockwell" w:cs="Times New Roman"/>
          <w:b/>
          <w:bCs/>
        </w:rPr>
        <w:t>:</w:t>
      </w:r>
      <w:r w:rsidR="0096609D">
        <w:rPr>
          <w:rFonts w:ascii="Rockwell" w:eastAsia="Rockwell" w:hAnsi="Rockwell" w:cs="Times New Roman"/>
        </w:rPr>
        <w:t xml:space="preserve"> </w:t>
      </w:r>
    </w:p>
    <w:p w14:paraId="0C4FC3CA" w14:textId="77777777" w:rsidR="00610699" w:rsidRDefault="00610699" w:rsidP="0096609D">
      <w:pPr>
        <w:spacing w:line="256" w:lineRule="auto"/>
        <w:contextualSpacing/>
        <w:rPr>
          <w:rFonts w:ascii="Rockwell" w:eastAsia="Rockwell" w:hAnsi="Rockwell" w:cs="Times New Roman"/>
        </w:rPr>
      </w:pPr>
    </w:p>
    <w:p w14:paraId="1428EF45" w14:textId="61D5C37B" w:rsidR="000F79B1" w:rsidRDefault="0096609D" w:rsidP="0096609D">
      <w:pPr>
        <w:spacing w:line="256" w:lineRule="auto"/>
        <w:contextualSpacing/>
        <w:rPr>
          <w:rFonts w:ascii="Rockwell" w:eastAsia="Rockwell" w:hAnsi="Rockwell" w:cs="Times New Roman"/>
        </w:rPr>
      </w:pPr>
      <w:r>
        <w:rPr>
          <w:rFonts w:ascii="Rockwell" w:eastAsia="Rockwell" w:hAnsi="Rockwell" w:cs="Times New Roman"/>
        </w:rPr>
        <w:t xml:space="preserve">The workload was divided between each group member. </w:t>
      </w:r>
      <w:proofErr w:type="spellStart"/>
      <w:r>
        <w:rPr>
          <w:rFonts w:ascii="Rockwell" w:eastAsia="Rockwell" w:hAnsi="Rockwell" w:cs="Times New Roman"/>
        </w:rPr>
        <w:t>Ciante</w:t>
      </w:r>
      <w:proofErr w:type="spellEnd"/>
      <w:r>
        <w:rPr>
          <w:rFonts w:ascii="Rockwell" w:eastAsia="Rockwell" w:hAnsi="Rockwell" w:cs="Times New Roman"/>
        </w:rPr>
        <w:t xml:space="preserve"> was responsible for the map class to include the tokenizer. He also provided the formal structure and set the format </w:t>
      </w:r>
      <w:r w:rsidR="000E7C4C">
        <w:rPr>
          <w:rFonts w:ascii="Rockwell" w:eastAsia="Rockwell" w:hAnsi="Rockwell" w:cs="Times New Roman"/>
        </w:rPr>
        <w:t>to begin the project</w:t>
      </w:r>
      <w:r>
        <w:rPr>
          <w:rFonts w:ascii="Rockwell" w:eastAsia="Rockwell" w:hAnsi="Rockwell" w:cs="Times New Roman"/>
        </w:rPr>
        <w:t xml:space="preserve">. </w:t>
      </w:r>
      <w:proofErr w:type="spellStart"/>
      <w:r>
        <w:rPr>
          <w:rFonts w:ascii="Rockwell" w:eastAsia="Rockwell" w:hAnsi="Rockwell" w:cs="Times New Roman"/>
        </w:rPr>
        <w:t>Ciante</w:t>
      </w:r>
      <w:proofErr w:type="spellEnd"/>
      <w:r>
        <w:rPr>
          <w:rFonts w:ascii="Rockwell" w:eastAsia="Rockwell" w:hAnsi="Rockwell" w:cs="Times New Roman"/>
        </w:rPr>
        <w:t xml:space="preserve"> designed the file management class that was used in both the map and reduce methods as well as</w:t>
      </w:r>
      <w:r w:rsidR="00610699">
        <w:rPr>
          <w:rFonts w:ascii="Rockwell" w:eastAsia="Rockwell" w:hAnsi="Rockwell" w:cs="Times New Roman"/>
        </w:rPr>
        <w:t xml:space="preserve"> establishing the workflow and executive files. </w:t>
      </w:r>
      <w:r w:rsidR="00216E75">
        <w:rPr>
          <w:rFonts w:ascii="Rockwell" w:eastAsia="Rockwell" w:hAnsi="Rockwell" w:cs="Times New Roman"/>
        </w:rPr>
        <w:t>I was</w:t>
      </w:r>
      <w:r w:rsidR="00610699">
        <w:rPr>
          <w:rFonts w:ascii="Rockwell" w:eastAsia="Rockwell" w:hAnsi="Rockwell" w:cs="Times New Roman"/>
        </w:rPr>
        <w:t xml:space="preserve"> responsible for completing the reduce class and sorting </w:t>
      </w:r>
      <w:r w:rsidR="000E7C4C">
        <w:rPr>
          <w:rFonts w:ascii="Rockwell" w:eastAsia="Rockwell" w:hAnsi="Rockwell" w:cs="Times New Roman"/>
        </w:rPr>
        <w:t>method</w:t>
      </w:r>
      <w:r w:rsidR="00610699">
        <w:rPr>
          <w:rFonts w:ascii="Rockwell" w:eastAsia="Rockwell" w:hAnsi="Rockwell" w:cs="Times New Roman"/>
        </w:rPr>
        <w:t xml:space="preserve">. It was necessary that some of the reduce functionality be handled by the workflow </w:t>
      </w:r>
      <w:r w:rsidR="000E7C4C">
        <w:rPr>
          <w:rFonts w:ascii="Rockwell" w:eastAsia="Rockwell" w:hAnsi="Rockwell" w:cs="Times New Roman"/>
        </w:rPr>
        <w:t>class,</w:t>
      </w:r>
      <w:r w:rsidR="00610699">
        <w:rPr>
          <w:rFonts w:ascii="Rockwell" w:eastAsia="Rockwell" w:hAnsi="Rockwell" w:cs="Times New Roman"/>
        </w:rPr>
        <w:t xml:space="preserve"> so</w:t>
      </w:r>
      <w:r w:rsidR="00216E75">
        <w:rPr>
          <w:rFonts w:ascii="Rockwell" w:eastAsia="Rockwell" w:hAnsi="Rockwell" w:cs="Times New Roman"/>
        </w:rPr>
        <w:t xml:space="preserve"> I</w:t>
      </w:r>
      <w:r w:rsidR="00610699">
        <w:rPr>
          <w:rFonts w:ascii="Rockwell" w:eastAsia="Rockwell" w:hAnsi="Rockwell" w:cs="Times New Roman"/>
        </w:rPr>
        <w:t xml:space="preserve"> expanded upon the workflow class as well.</w:t>
      </w:r>
      <w:r w:rsidR="0081653E">
        <w:rPr>
          <w:rFonts w:ascii="Rockwell" w:eastAsia="Rockwell" w:hAnsi="Rockwell" w:cs="Times New Roman"/>
        </w:rPr>
        <w:t xml:space="preserve"> </w:t>
      </w:r>
      <w:r w:rsidR="00216E75">
        <w:rPr>
          <w:rFonts w:ascii="Rockwell" w:eastAsia="Rockwell" w:hAnsi="Rockwell" w:cs="Times New Roman"/>
        </w:rPr>
        <w:t>We</w:t>
      </w:r>
      <w:r w:rsidR="0081653E">
        <w:rPr>
          <w:rFonts w:ascii="Rockwell" w:eastAsia="Rockwell" w:hAnsi="Rockwell" w:cs="Times New Roman"/>
        </w:rPr>
        <w:t xml:space="preserve"> met weekly to ensure a good line of communication so that each part could merge smoothly.</w:t>
      </w:r>
    </w:p>
    <w:p w14:paraId="06ED8C1F" w14:textId="622537CF" w:rsidR="00216E75" w:rsidRDefault="00216E75" w:rsidP="0096609D">
      <w:pPr>
        <w:spacing w:line="256" w:lineRule="auto"/>
        <w:contextualSpacing/>
        <w:rPr>
          <w:rFonts w:ascii="Rockwell" w:eastAsia="Rockwell" w:hAnsi="Rockwell" w:cs="Times New Roman"/>
        </w:rPr>
      </w:pPr>
    </w:p>
    <w:p w14:paraId="48DAE308" w14:textId="5D859F74" w:rsidR="00216E75" w:rsidRDefault="00216E75" w:rsidP="0096609D">
      <w:pPr>
        <w:spacing w:line="256" w:lineRule="auto"/>
        <w:contextualSpacing/>
        <w:rPr>
          <w:rFonts w:ascii="Rockwell" w:eastAsia="Rockwell" w:hAnsi="Rockwell" w:cs="Times New Roman"/>
        </w:rPr>
      </w:pPr>
      <w:r>
        <w:rPr>
          <w:rFonts w:ascii="Rockwell" w:eastAsia="Rockwell" w:hAnsi="Rockwell" w:cs="Times New Roman"/>
          <w:b/>
          <w:bCs/>
        </w:rPr>
        <w:t>Unit Tests:</w:t>
      </w:r>
    </w:p>
    <w:p w14:paraId="6A5584AC" w14:textId="6DCFA242" w:rsidR="00610699" w:rsidRDefault="00610699" w:rsidP="0096609D">
      <w:pPr>
        <w:spacing w:line="256" w:lineRule="auto"/>
        <w:contextualSpacing/>
        <w:rPr>
          <w:rFonts w:ascii="Rockwell" w:eastAsia="Rockwell" w:hAnsi="Rockwell" w:cs="Times New Roman"/>
        </w:rPr>
      </w:pPr>
    </w:p>
    <w:p w14:paraId="2ACECBBB" w14:textId="48FC00DA" w:rsidR="00216E75" w:rsidRDefault="00610699" w:rsidP="0096609D">
      <w:pPr>
        <w:spacing w:line="256" w:lineRule="auto"/>
        <w:contextualSpacing/>
        <w:rPr>
          <w:rFonts w:ascii="Rockwell" w:eastAsia="Rockwell" w:hAnsi="Rockwell" w:cs="Times New Roman"/>
        </w:rPr>
      </w:pPr>
      <w:r>
        <w:rPr>
          <w:rFonts w:ascii="Rockwell" w:eastAsia="Rockwell" w:hAnsi="Rockwell" w:cs="Times New Roman"/>
        </w:rPr>
        <w:t xml:space="preserve">The unit test requirement was also divided for each team member. </w:t>
      </w:r>
      <w:proofErr w:type="spellStart"/>
      <w:r>
        <w:rPr>
          <w:rFonts w:ascii="Rockwell" w:eastAsia="Rockwell" w:hAnsi="Rockwell" w:cs="Times New Roman"/>
        </w:rPr>
        <w:t>Ciante</w:t>
      </w:r>
      <w:proofErr w:type="spellEnd"/>
      <w:r>
        <w:rPr>
          <w:rFonts w:ascii="Rockwell" w:eastAsia="Rockwell" w:hAnsi="Rockwell" w:cs="Times New Roman"/>
        </w:rPr>
        <w:t xml:space="preserve"> handled the map, file management, and utility unit tests. </w:t>
      </w:r>
      <w:r w:rsidR="00216E75">
        <w:rPr>
          <w:rFonts w:ascii="Rockwell" w:eastAsia="Rockwell" w:hAnsi="Rockwell" w:cs="Times New Roman"/>
        </w:rPr>
        <w:t>I</w:t>
      </w:r>
      <w:r>
        <w:rPr>
          <w:rFonts w:ascii="Rockwell" w:eastAsia="Rockwell" w:hAnsi="Rockwell" w:cs="Times New Roman"/>
        </w:rPr>
        <w:t xml:space="preserve"> was responsible for the reducer unit test</w:t>
      </w:r>
      <w:r w:rsidR="0081653E">
        <w:rPr>
          <w:rFonts w:ascii="Rockwell" w:eastAsia="Rockwell" w:hAnsi="Rockwell" w:cs="Times New Roman"/>
        </w:rPr>
        <w:t>.</w:t>
      </w:r>
      <w:r w:rsidR="00585A72">
        <w:rPr>
          <w:rFonts w:ascii="Rockwell" w:eastAsia="Rockwell" w:hAnsi="Rockwell" w:cs="Times New Roman"/>
        </w:rPr>
        <w:t xml:space="preserve"> </w:t>
      </w:r>
      <w:r w:rsidR="00121554">
        <w:rPr>
          <w:rFonts w:ascii="Rockwell" w:eastAsia="Rockwell" w:hAnsi="Rockwell" w:cs="Times New Roman"/>
        </w:rPr>
        <w:t xml:space="preserve">For this I chose to use an expected condition that checked if a file was sent to the output directory, I manually built a map with random samples that the reducer class could pull from. </w:t>
      </w:r>
      <w:r w:rsidR="00585A72">
        <w:rPr>
          <w:rFonts w:ascii="Rockwell" w:eastAsia="Rockwell" w:hAnsi="Rockwell" w:cs="Times New Roman"/>
        </w:rPr>
        <w:t>We</w:t>
      </w:r>
      <w:r w:rsidR="00121554">
        <w:rPr>
          <w:rFonts w:ascii="Rockwell" w:eastAsia="Rockwell" w:hAnsi="Rockwell" w:cs="Times New Roman"/>
        </w:rPr>
        <w:t xml:space="preserve"> both</w:t>
      </w:r>
      <w:r w:rsidR="00585A72">
        <w:rPr>
          <w:rFonts w:ascii="Rockwell" w:eastAsia="Rockwell" w:hAnsi="Rockwell" w:cs="Times New Roman"/>
        </w:rPr>
        <w:t xml:space="preserve"> agreed to omit the </w:t>
      </w:r>
      <w:r w:rsidR="00121554">
        <w:rPr>
          <w:rFonts w:ascii="Rockwell" w:eastAsia="Rockwell" w:hAnsi="Rockwell" w:cs="Times New Roman"/>
        </w:rPr>
        <w:t>unit tests for the executive class and workflow since they behaved like wrappers and there was no straightforward way to test these classes.</w:t>
      </w:r>
      <w:r w:rsidR="0081653E">
        <w:rPr>
          <w:rFonts w:ascii="Rockwell" w:eastAsia="Rockwell" w:hAnsi="Rockwell" w:cs="Times New Roman"/>
        </w:rPr>
        <w:t xml:space="preserve"> </w:t>
      </w:r>
      <w:proofErr w:type="spellStart"/>
      <w:r w:rsidR="0081653E">
        <w:rPr>
          <w:rFonts w:ascii="Rockwell" w:eastAsia="Rockwell" w:hAnsi="Rockwell" w:cs="Times New Roman"/>
        </w:rPr>
        <w:t>G</w:t>
      </w:r>
      <w:r w:rsidR="000E7C4C">
        <w:rPr>
          <w:rFonts w:ascii="Rockwell" w:eastAsia="Rockwell" w:hAnsi="Rockwell" w:cs="Times New Roman"/>
        </w:rPr>
        <w:t>ithub</w:t>
      </w:r>
      <w:proofErr w:type="spellEnd"/>
      <w:r w:rsidR="000E7C4C">
        <w:rPr>
          <w:rFonts w:ascii="Rockwell" w:eastAsia="Rockwell" w:hAnsi="Rockwell" w:cs="Times New Roman"/>
        </w:rPr>
        <w:t xml:space="preserve"> pull requests may not accurately reflect the sharing of labor, since both team members met virtually to share screens and work on the project together where only one member pushed to </w:t>
      </w:r>
      <w:proofErr w:type="spellStart"/>
      <w:r w:rsidR="000E7C4C">
        <w:rPr>
          <w:rFonts w:ascii="Rockwell" w:eastAsia="Rockwell" w:hAnsi="Rockwell" w:cs="Times New Roman"/>
        </w:rPr>
        <w:t>github</w:t>
      </w:r>
      <w:proofErr w:type="spellEnd"/>
      <w:r w:rsidR="000E7C4C">
        <w:rPr>
          <w:rFonts w:ascii="Rockwell" w:eastAsia="Rockwell" w:hAnsi="Rockwell" w:cs="Times New Roman"/>
        </w:rPr>
        <w:t>.</w:t>
      </w:r>
    </w:p>
    <w:p w14:paraId="465CEEFB" w14:textId="7D00A360" w:rsidR="00216E75" w:rsidRDefault="00216E75" w:rsidP="0096609D">
      <w:pPr>
        <w:spacing w:line="256" w:lineRule="auto"/>
        <w:contextualSpacing/>
        <w:rPr>
          <w:rFonts w:ascii="Rockwell" w:eastAsia="Rockwell" w:hAnsi="Rockwell" w:cs="Times New Roman"/>
        </w:rPr>
      </w:pPr>
    </w:p>
    <w:p w14:paraId="1C888DF1" w14:textId="1E800BAB" w:rsidR="00216E75" w:rsidRDefault="00216E75" w:rsidP="0096609D">
      <w:pPr>
        <w:spacing w:line="256" w:lineRule="auto"/>
        <w:contextualSpacing/>
        <w:rPr>
          <w:rFonts w:ascii="Rockwell Condensed" w:eastAsia="Times New Roman" w:hAnsi="Rockwell Condensed" w:cs="Times New Roman"/>
          <w:color w:val="9D3511"/>
          <w:sz w:val="32"/>
          <w:szCs w:val="32"/>
        </w:rPr>
      </w:pPr>
      <w:r>
        <w:rPr>
          <w:rFonts w:ascii="Rockwell Condensed" w:eastAsia="Times New Roman" w:hAnsi="Rockwell Condensed" w:cs="Times New Roman"/>
          <w:color w:val="9D3511"/>
          <w:sz w:val="32"/>
          <w:szCs w:val="32"/>
        </w:rPr>
        <w:t>Final Thoughts</w:t>
      </w:r>
    </w:p>
    <w:p w14:paraId="314C6ABA" w14:textId="77777777" w:rsidR="00585A72" w:rsidRDefault="00585A72" w:rsidP="0096609D">
      <w:pPr>
        <w:spacing w:line="256" w:lineRule="auto"/>
        <w:contextualSpacing/>
        <w:rPr>
          <w:rFonts w:ascii="Rockwell Condensed" w:eastAsia="Times New Roman" w:hAnsi="Rockwell Condensed" w:cs="Times New Roman"/>
          <w:color w:val="9D3511"/>
          <w:sz w:val="32"/>
          <w:szCs w:val="32"/>
        </w:rPr>
      </w:pPr>
    </w:p>
    <w:p w14:paraId="49F3BAC8" w14:textId="0402D9C6" w:rsidR="00585A72" w:rsidRPr="00216E75" w:rsidRDefault="00585A72" w:rsidP="0096609D">
      <w:pPr>
        <w:spacing w:line="256" w:lineRule="auto"/>
        <w:contextualSpacing/>
        <w:rPr>
          <w:rFonts w:ascii="Rockwell" w:eastAsia="Rockwell" w:hAnsi="Rockwell" w:cs="Times New Roman"/>
        </w:rPr>
      </w:pPr>
      <w:r>
        <w:rPr>
          <w:rFonts w:ascii="Rockwell" w:eastAsia="Rockwell" w:hAnsi="Rockwell" w:cs="Times New Roman"/>
        </w:rPr>
        <w:t>I think the project was difficult to get started but then went smoothly after. I have never used C++ for any formal programming, and it had a steep learning curve. Also, I am not familiar with using Unit Tests, so had to learn about that prior to getting starte</w:t>
      </w:r>
      <w:r w:rsidR="00675C31">
        <w:rPr>
          <w:rFonts w:ascii="Rockwell" w:eastAsia="Rockwell" w:hAnsi="Rockwell" w:cs="Times New Roman"/>
        </w:rPr>
        <w:t>d</w:t>
      </w:r>
      <w:r>
        <w:rPr>
          <w:rFonts w:ascii="Rockwell" w:eastAsia="Rockwell" w:hAnsi="Rockwell" w:cs="Times New Roman"/>
        </w:rPr>
        <w:t xml:space="preserve">. </w:t>
      </w:r>
      <w:proofErr w:type="spellStart"/>
      <w:r>
        <w:rPr>
          <w:rFonts w:ascii="Rockwell" w:eastAsia="Rockwell" w:hAnsi="Rockwell" w:cs="Times New Roman"/>
        </w:rPr>
        <w:t>Ciante</w:t>
      </w:r>
      <w:proofErr w:type="spellEnd"/>
      <w:r>
        <w:rPr>
          <w:rFonts w:ascii="Rockwell" w:eastAsia="Rockwell" w:hAnsi="Rockwell" w:cs="Times New Roman"/>
        </w:rPr>
        <w:t xml:space="preserve"> was a great partner for this project. He was patient and helpful with getting me up to speed on how to format everything and </w:t>
      </w:r>
      <w:r w:rsidR="00675C31">
        <w:rPr>
          <w:rFonts w:ascii="Rockwell" w:eastAsia="Rockwell" w:hAnsi="Rockwell" w:cs="Times New Roman"/>
        </w:rPr>
        <w:t>additionally answered</w:t>
      </w:r>
      <w:r>
        <w:rPr>
          <w:rFonts w:ascii="Rockwell" w:eastAsia="Rockwell" w:hAnsi="Rockwell" w:cs="Times New Roman"/>
        </w:rPr>
        <w:t xml:space="preserve"> any questions I had.</w:t>
      </w:r>
    </w:p>
    <w:sectPr w:rsidR="00585A72" w:rsidRPr="00216E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1E11" w14:textId="77777777" w:rsidR="00216E75" w:rsidRDefault="00216E75" w:rsidP="00216E75">
      <w:pPr>
        <w:spacing w:after="0" w:line="240" w:lineRule="auto"/>
      </w:pPr>
      <w:r>
        <w:separator/>
      </w:r>
    </w:p>
  </w:endnote>
  <w:endnote w:type="continuationSeparator" w:id="0">
    <w:p w14:paraId="3E0949B8" w14:textId="77777777" w:rsidR="00216E75" w:rsidRDefault="00216E75" w:rsidP="0021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92807" w14:textId="77777777" w:rsidR="00216E75" w:rsidRDefault="00216E75" w:rsidP="00216E75">
      <w:pPr>
        <w:spacing w:after="0" w:line="240" w:lineRule="auto"/>
      </w:pPr>
      <w:r>
        <w:separator/>
      </w:r>
    </w:p>
  </w:footnote>
  <w:footnote w:type="continuationSeparator" w:id="0">
    <w:p w14:paraId="48D3E891" w14:textId="77777777" w:rsidR="00216E75" w:rsidRDefault="00216E75" w:rsidP="00216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24AA" w14:textId="275917F1" w:rsidR="00216E75" w:rsidRDefault="00216E75">
    <w:pPr>
      <w:pStyle w:val="Header"/>
    </w:pPr>
    <w:r>
      <w:t>Clayton Colson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C7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712F7891"/>
    <w:multiLevelType w:val="hybridMultilevel"/>
    <w:tmpl w:val="75DAB8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2251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4730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62"/>
    <w:rsid w:val="00004B62"/>
    <w:rsid w:val="000E7C4C"/>
    <w:rsid w:val="000F79B1"/>
    <w:rsid w:val="00121554"/>
    <w:rsid w:val="002163EF"/>
    <w:rsid w:val="00216E75"/>
    <w:rsid w:val="00447D5B"/>
    <w:rsid w:val="00585A72"/>
    <w:rsid w:val="005C42E8"/>
    <w:rsid w:val="00610699"/>
    <w:rsid w:val="00675C31"/>
    <w:rsid w:val="0074774B"/>
    <w:rsid w:val="008155FB"/>
    <w:rsid w:val="0081653E"/>
    <w:rsid w:val="0090703F"/>
    <w:rsid w:val="0090777D"/>
    <w:rsid w:val="0096609D"/>
    <w:rsid w:val="00A61AF2"/>
    <w:rsid w:val="00E1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34F"/>
  <w15:chartTrackingRefBased/>
  <w15:docId w15:val="{E232688D-9CC7-4F8F-8A5C-84C81D0B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E75"/>
  </w:style>
  <w:style w:type="paragraph" w:styleId="Footer">
    <w:name w:val="footer"/>
    <w:basedOn w:val="Normal"/>
    <w:link w:val="FooterChar"/>
    <w:uiPriority w:val="99"/>
    <w:unhideWhenUsed/>
    <w:rsid w:val="00216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5021">
      <w:bodyDiv w:val="1"/>
      <w:marLeft w:val="0"/>
      <w:marRight w:val="0"/>
      <w:marTop w:val="0"/>
      <w:marBottom w:val="0"/>
      <w:divBdr>
        <w:top w:val="none" w:sz="0" w:space="0" w:color="auto"/>
        <w:left w:val="none" w:sz="0" w:space="0" w:color="auto"/>
        <w:bottom w:val="none" w:sz="0" w:space="0" w:color="auto"/>
        <w:right w:val="none" w:sz="0" w:space="0" w:color="auto"/>
      </w:divBdr>
    </w:div>
    <w:div w:id="1281497328">
      <w:bodyDiv w:val="1"/>
      <w:marLeft w:val="0"/>
      <w:marRight w:val="0"/>
      <w:marTop w:val="0"/>
      <w:marBottom w:val="0"/>
      <w:divBdr>
        <w:top w:val="none" w:sz="0" w:space="0" w:color="auto"/>
        <w:left w:val="none" w:sz="0" w:space="0" w:color="auto"/>
        <w:bottom w:val="none" w:sz="0" w:space="0" w:color="auto"/>
        <w:right w:val="none" w:sz="0" w:space="0" w:color="auto"/>
      </w:divBdr>
    </w:div>
    <w:div w:id="19507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Colson</dc:creator>
  <cp:keywords/>
  <dc:description/>
  <cp:lastModifiedBy>Clayton Colson</cp:lastModifiedBy>
  <cp:revision>4</cp:revision>
  <dcterms:created xsi:type="dcterms:W3CDTF">2022-04-28T17:54:00Z</dcterms:created>
  <dcterms:modified xsi:type="dcterms:W3CDTF">2022-04-29T19:19:00Z</dcterms:modified>
</cp:coreProperties>
</file>