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1F87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7E4DC1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 wp14:anchorId="07FD3D58" wp14:editId="1926FB4A">
            <wp:extent cx="2681018" cy="522518"/>
            <wp:effectExtent l="19050" t="0" r="5032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C64C7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F1311E3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79A22B5F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D66C9A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B530C7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C123AA6" w14:textId="7E01F68E" w:rsidR="00A37659" w:rsidRDefault="002B7ABC" w:rsidP="00412C72">
      <w:pPr>
        <w:spacing w:line="480" w:lineRule="auto"/>
        <w:jc w:val="center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信息论与编码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实验</w:t>
      </w:r>
    </w:p>
    <w:p w14:paraId="7260D116" w14:textId="373AE134" w:rsidR="00A37659" w:rsidRPr="00A10AE2" w:rsidRDefault="00412C72" w:rsidP="00412C72">
      <w:pPr>
        <w:spacing w:line="480" w:lineRule="auto"/>
        <w:jc w:val="center"/>
        <w:outlineLvl w:val="0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 xml:space="preserve"> </w:t>
      </w:r>
      <w:r w:rsidR="00A37659"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（</w:t>
      </w:r>
      <w:r w:rsidR="002F23BF">
        <w:rPr>
          <w:rFonts w:asciiTheme="minorEastAsia" w:eastAsiaTheme="minorEastAsia" w:hAnsiTheme="minorEastAsia" w:hint="eastAsia"/>
          <w:sz w:val="72"/>
          <w:szCs w:val="72"/>
        </w:rPr>
        <w:t>六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）</w:t>
      </w:r>
    </w:p>
    <w:p w14:paraId="07423095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14E73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9B9CD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815624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7675F1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4FA9E5A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  <w:sectPr w:rsidR="00A37659" w:rsidSect="00A10AE2">
          <w:footerReference w:type="default" r:id="rId9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5D99B231" w14:textId="16572C98" w:rsidR="00A37659" w:rsidRPr="00412C72" w:rsidRDefault="00A37659" w:rsidP="00A37659">
      <w:pPr>
        <w:spacing w:line="480" w:lineRule="auto"/>
        <w:jc w:val="left"/>
        <w:rPr>
          <w:rFonts w:eastAsia="华文隶书"/>
          <w:sz w:val="28"/>
          <w:szCs w:val="28"/>
        </w:rPr>
      </w:pPr>
      <w:r>
        <w:rPr>
          <w:rFonts w:ascii="宋体" w:hAnsi="宋体" w:hint="eastAsia"/>
          <w:sz w:val="36"/>
          <w:szCs w:val="28"/>
        </w:rPr>
        <w:lastRenderedPageBreak/>
        <w:t>实验课程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="00412C72" w:rsidRPr="00412C72">
        <w:rPr>
          <w:rFonts w:ascii="宋体" w:hAnsi="宋体" w:hint="eastAsia"/>
          <w:sz w:val="32"/>
          <w:szCs w:val="28"/>
          <w:u w:val="single"/>
        </w:rPr>
        <w:t>信息论与编码</w:t>
      </w:r>
      <w:r w:rsidR="001E0105" w:rsidRPr="00412C72">
        <w:rPr>
          <w:rFonts w:ascii="宋体" w:hAnsi="宋体" w:hint="eastAsia"/>
          <w:sz w:val="32"/>
          <w:szCs w:val="28"/>
          <w:u w:val="single"/>
        </w:rPr>
        <w:t>实验</w:t>
      </w:r>
    </w:p>
    <w:p w14:paraId="6C55F749" w14:textId="2B4ABF87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实验地点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="001160B6">
        <w:rPr>
          <w:rFonts w:ascii="宋体" w:hAnsi="宋体"/>
          <w:sz w:val="36"/>
          <w:szCs w:val="28"/>
          <w:u w:val="single"/>
        </w:rPr>
        <w:t xml:space="preserve"> </w:t>
      </w:r>
      <w:r w:rsidR="002C3CF0">
        <w:rPr>
          <w:rFonts w:ascii="宋体" w:hAnsi="宋体"/>
          <w:sz w:val="36"/>
          <w:szCs w:val="28"/>
          <w:u w:val="single"/>
        </w:rPr>
        <w:t>K526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</w:t>
      </w:r>
    </w:p>
    <w:p w14:paraId="38FCA488" w14:textId="028E6C3C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</w:t>
      </w:r>
      <w:r>
        <w:rPr>
          <w:rFonts w:ascii="宋体" w:hAnsi="宋体" w:hint="eastAsia"/>
          <w:sz w:val="36"/>
          <w:szCs w:val="28"/>
        </w:rPr>
        <w:t xml:space="preserve">    </w:t>
      </w:r>
      <w:r w:rsidRPr="00D86290">
        <w:rPr>
          <w:rFonts w:ascii="宋体" w:hAnsi="宋体" w:hint="eastAsia"/>
          <w:sz w:val="36"/>
          <w:szCs w:val="28"/>
        </w:rPr>
        <w:t>名：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  <w:proofErr w:type="gramStart"/>
      <w:r w:rsidR="002C3CF0">
        <w:rPr>
          <w:rFonts w:ascii="宋体" w:hAnsi="宋体" w:hint="eastAsia"/>
          <w:sz w:val="36"/>
          <w:szCs w:val="28"/>
          <w:u w:val="single"/>
        </w:rPr>
        <w:t>陈霄萌</w:t>
      </w:r>
      <w:proofErr w:type="gramEnd"/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 </w:t>
      </w:r>
    </w:p>
    <w:p w14:paraId="4F40B65E" w14:textId="1F6E3555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    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  <w:r w:rsidR="002C3CF0">
        <w:rPr>
          <w:rFonts w:ascii="宋体" w:hAnsi="宋体" w:hint="eastAsia"/>
          <w:sz w:val="36"/>
          <w:szCs w:val="28"/>
          <w:u w:val="single"/>
        </w:rPr>
        <w:t>通信工程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</w:t>
      </w:r>
    </w:p>
    <w:p w14:paraId="00A12080" w14:textId="6C58A0A0" w:rsidR="00A37659" w:rsidRPr="00D86290" w:rsidRDefault="00A37659" w:rsidP="00925365">
      <w:pPr>
        <w:spacing w:line="480" w:lineRule="auto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lastRenderedPageBreak/>
        <w:t>实验项目</w:t>
      </w:r>
      <w:r w:rsidRPr="00D86290">
        <w:rPr>
          <w:rFonts w:ascii="宋体" w:hAnsi="宋体" w:hint="eastAsia"/>
          <w:sz w:val="36"/>
          <w:szCs w:val="28"/>
        </w:rPr>
        <w:t>：</w:t>
      </w:r>
      <w:r w:rsidR="002F23BF" w:rsidRPr="002F23BF">
        <w:rPr>
          <w:rFonts w:ascii="宋体" w:hAnsi="宋体" w:hint="eastAsia"/>
          <w:sz w:val="30"/>
          <w:szCs w:val="30"/>
          <w:u w:val="single"/>
        </w:rPr>
        <w:t>线性</w:t>
      </w:r>
      <w:r w:rsidR="002F23BF">
        <w:rPr>
          <w:rFonts w:ascii="宋体" w:hAnsi="宋体" w:hint="eastAsia"/>
          <w:sz w:val="30"/>
          <w:szCs w:val="30"/>
          <w:u w:val="single"/>
        </w:rPr>
        <w:t>分组码</w:t>
      </w:r>
      <w:r w:rsidR="008303A8" w:rsidRPr="002F23BF">
        <w:rPr>
          <w:rFonts w:ascii="宋体" w:hAnsi="宋体" w:hint="eastAsia"/>
          <w:sz w:val="30"/>
          <w:szCs w:val="30"/>
          <w:u w:val="single"/>
        </w:rPr>
        <w:t>仿真</w:t>
      </w:r>
      <w:r w:rsidR="002F23BF" w:rsidRPr="002F23BF">
        <w:rPr>
          <w:rFonts w:ascii="宋体" w:hAnsi="宋体" w:hint="eastAsia"/>
          <w:sz w:val="30"/>
          <w:szCs w:val="30"/>
          <w:u w:val="single"/>
        </w:rPr>
        <w:t>实现</w:t>
      </w:r>
      <w:r w:rsidR="00925365" w:rsidRPr="002F23BF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925365">
        <w:rPr>
          <w:rFonts w:ascii="宋体" w:hAnsi="宋体" w:hint="eastAsia"/>
          <w:sz w:val="32"/>
          <w:szCs w:val="24"/>
          <w:u w:val="single"/>
        </w:rPr>
        <w:t xml:space="preserve">       </w:t>
      </w:r>
    </w:p>
    <w:p w14:paraId="406874A4" w14:textId="66A647DC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指导老师</w:t>
      </w:r>
      <w:r w:rsidRPr="00D86290">
        <w:rPr>
          <w:rFonts w:ascii="宋体" w:hAnsi="宋体" w:hint="eastAsia"/>
          <w:sz w:val="36"/>
          <w:szCs w:val="28"/>
        </w:rPr>
        <w:t>：</w:t>
      </w:r>
      <w:r w:rsidR="008303A8">
        <w:rPr>
          <w:rFonts w:ascii="宋体" w:hAnsi="宋体"/>
          <w:sz w:val="36"/>
          <w:szCs w:val="28"/>
          <w:u w:val="single"/>
        </w:rPr>
        <w:t xml:space="preserve"> </w:t>
      </w:r>
      <w:r w:rsidR="00357A33">
        <w:rPr>
          <w:rFonts w:ascii="宋体" w:hAnsi="宋体" w:hint="eastAsia"/>
          <w:sz w:val="36"/>
          <w:szCs w:val="28"/>
          <w:u w:val="single"/>
        </w:rPr>
        <w:t>王同、</w:t>
      </w:r>
      <w:r w:rsidR="009C7FB3">
        <w:rPr>
          <w:rFonts w:ascii="宋体" w:hAnsi="宋体" w:hint="eastAsia"/>
          <w:kern w:val="0"/>
          <w:sz w:val="36"/>
          <w:szCs w:val="28"/>
          <w:u w:val="single"/>
        </w:rPr>
        <w:t>高爽</w:t>
      </w:r>
      <w:r w:rsidR="00ED12C3">
        <w:rPr>
          <w:rFonts w:ascii="宋体" w:hAnsi="宋体" w:hint="eastAsia"/>
          <w:sz w:val="36"/>
          <w:szCs w:val="28"/>
          <w:u w:val="single"/>
        </w:rPr>
        <w:t xml:space="preserve"> </w:t>
      </w:r>
      <w:r w:rsidR="00ED12C3">
        <w:rPr>
          <w:rFonts w:ascii="宋体" w:hAnsi="宋体"/>
          <w:sz w:val="36"/>
          <w:szCs w:val="28"/>
          <w:u w:val="single"/>
        </w:rPr>
        <w:t xml:space="preserve">         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</w:p>
    <w:p w14:paraId="024F7C84" w14:textId="5FC7E806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    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="002C3CF0">
        <w:rPr>
          <w:rFonts w:ascii="宋体" w:hAnsi="宋体"/>
          <w:sz w:val="36"/>
          <w:szCs w:val="28"/>
          <w:u w:val="single"/>
        </w:rPr>
        <w:t xml:space="preserve">190210201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</w:p>
    <w:p w14:paraId="3E689717" w14:textId="74F5C731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实验台号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</w:t>
      </w:r>
      <w:r w:rsidR="002C3CF0">
        <w:rPr>
          <w:rFonts w:ascii="宋体" w:hAnsi="宋体"/>
          <w:sz w:val="36"/>
          <w:szCs w:val="28"/>
          <w:u w:val="single"/>
        </w:rPr>
        <w:t xml:space="preserve">18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</w:t>
      </w:r>
    </w:p>
    <w:p w14:paraId="4D791D9B" w14:textId="77777777" w:rsidR="00A37659" w:rsidRDefault="00A37659" w:rsidP="00A37659">
      <w:pPr>
        <w:rPr>
          <w:rFonts w:ascii="黑体" w:eastAsia="黑体" w:hAnsi="黑体"/>
          <w:sz w:val="32"/>
          <w:szCs w:val="28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num="2" w:space="425"/>
          <w:docGrid w:type="lines" w:linePitch="312"/>
        </w:sectPr>
      </w:pPr>
    </w:p>
    <w:p w14:paraId="3A71A265" w14:textId="77777777" w:rsidR="00A37659" w:rsidRDefault="00A37659" w:rsidP="00A37659">
      <w:pPr>
        <w:jc w:val="center"/>
        <w:rPr>
          <w:rFonts w:ascii="黑体" w:eastAsia="黑体" w:hAnsi="黑体"/>
          <w:sz w:val="32"/>
          <w:szCs w:val="28"/>
        </w:rPr>
      </w:pPr>
    </w:p>
    <w:p w14:paraId="725AEB89" w14:textId="77777777" w:rsidR="00A37659" w:rsidRDefault="00A37659" w:rsidP="00A37659">
      <w:pPr>
        <w:adjustRightInd w:val="0"/>
        <w:snapToGrid w:val="0"/>
        <w:spacing w:line="480" w:lineRule="auto"/>
        <w:rPr>
          <w:rFonts w:ascii="宋体" w:hAnsi="宋体"/>
          <w:sz w:val="28"/>
          <w:szCs w:val="28"/>
          <w:u w:val="single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29BCA4B6" w14:textId="77777777" w:rsidR="007D3126" w:rsidRPr="00AC551A" w:rsidRDefault="007D3126" w:rsidP="00915E6F">
      <w:pPr>
        <w:rPr>
          <w:b/>
        </w:rPr>
      </w:pPr>
      <w:r w:rsidRPr="00AC551A">
        <w:rPr>
          <w:rFonts w:hint="eastAsia"/>
          <w:b/>
        </w:rPr>
        <w:lastRenderedPageBreak/>
        <w:t>实验报告</w:t>
      </w:r>
      <w:r w:rsidR="00A76A60" w:rsidRPr="00AC551A">
        <w:rPr>
          <w:rFonts w:hint="eastAsia"/>
          <w:b/>
        </w:rPr>
        <w:t>提交内容</w:t>
      </w:r>
      <w:r w:rsidRPr="00AC551A">
        <w:rPr>
          <w:rFonts w:hint="eastAsia"/>
          <w:b/>
        </w:rPr>
        <w:t>须包括：</w:t>
      </w:r>
    </w:p>
    <w:p w14:paraId="6929F478" w14:textId="77777777" w:rsidR="005967F7" w:rsidRDefault="0094546A" w:rsidP="00915E6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格式的</w:t>
      </w:r>
      <w:r w:rsidR="007D3126">
        <w:rPr>
          <w:rFonts w:hint="eastAsia"/>
        </w:rPr>
        <w:t>电子版实验报告；</w:t>
      </w:r>
    </w:p>
    <w:p w14:paraId="52507E08" w14:textId="4FF92DAA" w:rsidR="007D3126" w:rsidRPr="00451C36" w:rsidRDefault="007D3126" w:rsidP="00915E6F">
      <w:pPr>
        <w:pStyle w:val="a7"/>
        <w:numPr>
          <w:ilvl w:val="0"/>
          <w:numId w:val="7"/>
        </w:numPr>
        <w:ind w:firstLineChars="0"/>
      </w:pPr>
      <w:r w:rsidRPr="00451C36">
        <w:rPr>
          <w:rFonts w:hint="eastAsia"/>
        </w:rPr>
        <w:t>程序源文件：</w:t>
      </w:r>
      <w:r w:rsidRPr="00451C36">
        <w:rPr>
          <w:rFonts w:hint="eastAsia"/>
        </w:rPr>
        <w:t>*.m</w:t>
      </w:r>
      <w:r w:rsidR="005967F7">
        <w:rPr>
          <w:rFonts w:hint="eastAsia"/>
        </w:rPr>
        <w:t>，要求文件名标注清晰，如实验</w:t>
      </w:r>
      <w:proofErr w:type="gramStart"/>
      <w:r w:rsidR="005967F7">
        <w:rPr>
          <w:rFonts w:hint="eastAsia"/>
        </w:rPr>
        <w:t>一</w:t>
      </w:r>
      <w:proofErr w:type="gramEnd"/>
      <w:r w:rsidR="005967F7">
        <w:rPr>
          <w:rFonts w:hint="eastAsia"/>
        </w:rPr>
        <w:t>的第一个实验命名为</w:t>
      </w:r>
      <w:r w:rsidR="005967F7">
        <w:rPr>
          <w:rFonts w:hint="eastAsia"/>
        </w:rPr>
        <w:t>exp</w:t>
      </w:r>
      <w:r w:rsidR="005967F7">
        <w:t>_1_1</w:t>
      </w:r>
      <w:r w:rsidR="005967F7">
        <w:rPr>
          <w:rFonts w:hint="eastAsia"/>
        </w:rPr>
        <w:t>；</w:t>
      </w:r>
    </w:p>
    <w:p w14:paraId="14C360E2" w14:textId="77777777" w:rsidR="00A37659" w:rsidRPr="009F461B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一、</w:t>
      </w:r>
      <w:r w:rsidRPr="009F461B">
        <w:rPr>
          <w:rFonts w:hint="eastAsia"/>
        </w:rPr>
        <w:t>实验</w:t>
      </w:r>
      <w:r w:rsidR="002C6A70">
        <w:rPr>
          <w:rFonts w:hint="eastAsia"/>
        </w:rPr>
        <w:t>预习</w:t>
      </w:r>
    </w:p>
    <w:p w14:paraId="6A272DD5" w14:textId="77777777" w:rsidR="009F7BF6" w:rsidRDefault="009F7BF6" w:rsidP="009F7BF6">
      <w:pPr>
        <w:rPr>
          <w:rFonts w:hint="eastAsia"/>
        </w:rPr>
      </w:pPr>
      <w:r>
        <w:rPr>
          <w:rFonts w:hint="eastAsia"/>
        </w:rPr>
        <w:t>回答以下问题：</w:t>
      </w:r>
    </w:p>
    <w:p w14:paraId="131AE13F" w14:textId="36DA0527" w:rsidR="002C6A70" w:rsidRDefault="009F7BF6" w:rsidP="009F7BF6">
      <w:r>
        <w:rPr>
          <w:rFonts w:hint="eastAsia"/>
        </w:rPr>
        <w:t xml:space="preserve">1. </w:t>
      </w:r>
      <w:r>
        <w:rPr>
          <w:rFonts w:hint="eastAsia"/>
        </w:rPr>
        <w:t>给定生成矩阵</w:t>
      </w:r>
      <w:r>
        <w:rPr>
          <w:rFonts w:hint="eastAsia"/>
        </w:rPr>
        <w:t xml:space="preserve"> G </w:t>
      </w:r>
      <w:r>
        <w:rPr>
          <w:rFonts w:hint="eastAsia"/>
        </w:rPr>
        <w:t>如下，请给出信息码元与监督码元对应关系表，并说明该码的最小距离与纠错能力</w:t>
      </w:r>
      <w:r>
        <w:rPr>
          <w:rFonts w:hint="eastAsia"/>
        </w:rPr>
        <w:t>。</w:t>
      </w:r>
    </w:p>
    <w:p w14:paraId="4EB383E6" w14:textId="3C7DBCFB" w:rsidR="00B13D9B" w:rsidRDefault="009F7BF6" w:rsidP="009F7BF6">
      <w:pPr>
        <w:jc w:val="center"/>
      </w:pPr>
      <w:r w:rsidRPr="009F7BF6">
        <w:drawing>
          <wp:inline distT="0" distB="0" distL="0" distR="0" wp14:anchorId="3EC7C379" wp14:editId="5C66FCCF">
            <wp:extent cx="19335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95"/>
                    <a:stretch/>
                  </pic:blipFill>
                  <pic:spPr bwMode="auto">
                    <a:xfrm>
                      <a:off x="0" y="0"/>
                      <a:ext cx="1933845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0A5B" w14:textId="77777777" w:rsidR="004A7AA3" w:rsidRDefault="004A7AA3" w:rsidP="004A7AA3">
      <w:pPr>
        <w:rPr>
          <w:rFonts w:hint="eastAsia"/>
        </w:rPr>
      </w:pPr>
    </w:p>
    <w:p w14:paraId="2765194E" w14:textId="586F09DB" w:rsidR="00B13D9B" w:rsidRDefault="009F7BF6" w:rsidP="009F7BF6">
      <w:r>
        <w:rPr>
          <w:rFonts w:hint="eastAsia"/>
        </w:rPr>
        <w:t xml:space="preserve">2. </w:t>
      </w:r>
      <w:r>
        <w:rPr>
          <w:rFonts w:hint="eastAsia"/>
        </w:rPr>
        <w:t>依据上题中的生成矩阵</w:t>
      </w:r>
      <w:r>
        <w:rPr>
          <w:rFonts w:hint="eastAsia"/>
        </w:rPr>
        <w:t xml:space="preserve"> G </w:t>
      </w:r>
      <w:r>
        <w:rPr>
          <w:rFonts w:hint="eastAsia"/>
        </w:rPr>
        <w:t>计算相应校验矩阵</w:t>
      </w:r>
      <w:r>
        <w:rPr>
          <w:rFonts w:hint="eastAsia"/>
        </w:rPr>
        <w:t xml:space="preserve"> H</w:t>
      </w:r>
      <w:r>
        <w:rPr>
          <w:rFonts w:hint="eastAsia"/>
        </w:rPr>
        <w:t>，给出伴随式</w:t>
      </w:r>
      <w:r>
        <w:rPr>
          <w:rFonts w:hint="eastAsia"/>
        </w:rPr>
        <w:t xml:space="preserve"> S </w:t>
      </w:r>
      <w:r>
        <w:rPr>
          <w:rFonts w:hint="eastAsia"/>
        </w:rPr>
        <w:t>与错误图样</w:t>
      </w:r>
      <w:r>
        <w:rPr>
          <w:rFonts w:hint="eastAsia"/>
        </w:rPr>
        <w:t xml:space="preserve"> E </w:t>
      </w:r>
      <w:r>
        <w:rPr>
          <w:rFonts w:hint="eastAsia"/>
        </w:rPr>
        <w:t>对应关系表。</w:t>
      </w:r>
    </w:p>
    <w:p w14:paraId="1404EAD8" w14:textId="77777777" w:rsidR="004A7AA3" w:rsidRPr="00384D45" w:rsidRDefault="004A7AA3" w:rsidP="009F7BF6">
      <w:pPr>
        <w:rPr>
          <w:rFonts w:hint="eastAsia"/>
        </w:rPr>
      </w:pPr>
    </w:p>
    <w:p w14:paraId="7220052E" w14:textId="07695D91" w:rsidR="00A37659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二、</w:t>
      </w:r>
      <w:r w:rsidR="00C72468">
        <w:rPr>
          <w:rFonts w:hint="eastAsia"/>
        </w:rPr>
        <w:t>实验</w:t>
      </w:r>
      <w:r w:rsidR="00AC551A">
        <w:rPr>
          <w:rFonts w:hint="eastAsia"/>
        </w:rPr>
        <w:t>内容</w:t>
      </w:r>
    </w:p>
    <w:p w14:paraId="6B8F7603" w14:textId="60E3659A" w:rsidR="004979BE" w:rsidRPr="009A5F8D" w:rsidRDefault="0080659D" w:rsidP="00EB62F9">
      <w:r w:rsidRPr="0080659D">
        <w:rPr>
          <w:rFonts w:hint="eastAsia"/>
        </w:rPr>
        <w:t>给定（</w:t>
      </w:r>
      <w:r w:rsidRPr="0080659D">
        <w:rPr>
          <w:rFonts w:hint="eastAsia"/>
        </w:rPr>
        <w:t>7</w:t>
      </w:r>
      <w:r w:rsidRPr="0080659D">
        <w:rPr>
          <w:rFonts w:hint="eastAsia"/>
        </w:rPr>
        <w:t>，</w:t>
      </w:r>
      <w:r w:rsidRPr="0080659D">
        <w:rPr>
          <w:rFonts w:hint="eastAsia"/>
        </w:rPr>
        <w:t>4</w:t>
      </w:r>
      <w:r w:rsidRPr="0080659D">
        <w:rPr>
          <w:rFonts w:hint="eastAsia"/>
        </w:rPr>
        <w:t>）汉明码生成矩阵</w:t>
      </w:r>
      <w:r w:rsidRPr="0080659D">
        <w:rPr>
          <w:rFonts w:hint="eastAsia"/>
        </w:rPr>
        <w:t xml:space="preserve"> G </w:t>
      </w:r>
      <w:r w:rsidRPr="0080659D">
        <w:rPr>
          <w:rFonts w:hint="eastAsia"/>
        </w:rPr>
        <w:t>如下：</w:t>
      </w:r>
    </w:p>
    <w:p w14:paraId="79AF33D8" w14:textId="65185598" w:rsidR="009A5F8D" w:rsidRDefault="0080659D" w:rsidP="0080659D">
      <w:pPr>
        <w:jc w:val="center"/>
      </w:pPr>
      <w:r w:rsidRPr="0080659D">
        <w:drawing>
          <wp:inline distT="0" distB="0" distL="0" distR="0" wp14:anchorId="7198A559" wp14:editId="080C2E36">
            <wp:extent cx="1924319" cy="10097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50CA" w14:textId="77777777" w:rsidR="00220D19" w:rsidRDefault="0080659D" w:rsidP="0080659D">
      <w:r>
        <w:rPr>
          <w:rFonts w:hint="eastAsia"/>
        </w:rPr>
        <w:t xml:space="preserve">1. </w:t>
      </w:r>
      <w:r>
        <w:rPr>
          <w:rFonts w:hint="eastAsia"/>
        </w:rPr>
        <w:t>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）实现分组编码：函数输入为生成矩阵</w:t>
      </w:r>
      <w:r>
        <w:rPr>
          <w:rFonts w:hint="eastAsia"/>
        </w:rPr>
        <w:t xml:space="preserve"> G</w:t>
      </w:r>
      <w:r>
        <w:rPr>
          <w:rFonts w:hint="eastAsia"/>
        </w:rPr>
        <w:t>与信息序列</w:t>
      </w:r>
      <w:r>
        <w:rPr>
          <w:rFonts w:hint="eastAsia"/>
        </w:rPr>
        <w:t xml:space="preserve"> M</w:t>
      </w:r>
      <w:r>
        <w:rPr>
          <w:rFonts w:hint="eastAsia"/>
        </w:rPr>
        <w:t>，输出为编码结果</w:t>
      </w:r>
      <w:r>
        <w:rPr>
          <w:rFonts w:hint="eastAsia"/>
        </w:rPr>
        <w:t xml:space="preserve"> C</w:t>
      </w:r>
      <w:r>
        <w:rPr>
          <w:rFonts w:hint="eastAsia"/>
        </w:rPr>
        <w:t>。（考虑到可能出现输入信息序列无法完整分组的情况，即序列长度不是</w:t>
      </w:r>
      <w:r>
        <w:rPr>
          <w:rFonts w:hint="eastAsia"/>
        </w:rPr>
        <w:t xml:space="preserve"> k 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，可在序列末尾适当补零以完整分组。）</w:t>
      </w:r>
    </w:p>
    <w:p w14:paraId="61947CF6" w14:textId="1B8823D6" w:rsidR="0080659D" w:rsidRDefault="0080659D" w:rsidP="0080659D">
      <w:r>
        <w:rPr>
          <w:rFonts w:hint="eastAsia"/>
        </w:rPr>
        <w:t>当输入信息序列</w:t>
      </w:r>
      <w:r>
        <w:rPr>
          <w:rFonts w:hint="eastAsia"/>
        </w:rPr>
        <w:t xml:space="preserve"> M=[1 0 1 1 0 1 0 1 1 0]</w:t>
      </w:r>
      <w:r>
        <w:rPr>
          <w:rFonts w:hint="eastAsia"/>
        </w:rPr>
        <w:t>时，输出编码结果。</w:t>
      </w:r>
    </w:p>
    <w:p w14:paraId="1C987B73" w14:textId="3E849D72" w:rsidR="00220D19" w:rsidRPr="00220D19" w:rsidRDefault="004B1CB4" w:rsidP="0080659D">
      <w:pPr>
        <w:rPr>
          <w:rFonts w:hint="eastAsia"/>
        </w:rPr>
      </w:pPr>
      <w:r w:rsidRPr="004B1CB4">
        <w:drawing>
          <wp:inline distT="0" distB="0" distL="0" distR="0" wp14:anchorId="00990692" wp14:editId="099DAE96">
            <wp:extent cx="4163006" cy="447737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C4FE" w14:textId="60530571" w:rsidR="0080659D" w:rsidRDefault="0080659D" w:rsidP="0080659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编写</w:t>
      </w:r>
      <w:r>
        <w:rPr>
          <w:rFonts w:hint="eastAsia"/>
        </w:rPr>
        <w:t xml:space="preserve"> MATLAB </w:t>
      </w: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）实现该分组码的译码过程：函数输入为生成矩阵</w:t>
      </w:r>
      <w:r>
        <w:rPr>
          <w:rFonts w:hint="eastAsia"/>
        </w:rPr>
        <w:t xml:space="preserve"> G </w:t>
      </w:r>
      <w:r>
        <w:rPr>
          <w:rFonts w:hint="eastAsia"/>
        </w:rPr>
        <w:t>与接收序列</w:t>
      </w:r>
      <w:r>
        <w:rPr>
          <w:rFonts w:hint="eastAsia"/>
        </w:rPr>
        <w:t xml:space="preserve"> R</w:t>
      </w:r>
      <w:r>
        <w:rPr>
          <w:rFonts w:hint="eastAsia"/>
        </w:rPr>
        <w:t>，输出为译码结果。（提示：请先完成实验预习</w:t>
      </w:r>
      <w:r>
        <w:rPr>
          <w:rFonts w:hint="eastAsia"/>
        </w:rPr>
        <w:t xml:space="preserve"> 2</w:t>
      </w:r>
      <w:r>
        <w:rPr>
          <w:rFonts w:hint="eastAsia"/>
        </w:rPr>
        <w:t>，得到伴随式与错误图样对应关系。）</w:t>
      </w:r>
    </w:p>
    <w:p w14:paraId="0EBDA6CE" w14:textId="3898256B" w:rsidR="0080659D" w:rsidRDefault="0080659D" w:rsidP="0080659D">
      <w:r>
        <w:rPr>
          <w:rFonts w:hint="eastAsia"/>
        </w:rPr>
        <w:t>当接收序列</w:t>
      </w:r>
      <w:r>
        <w:rPr>
          <w:rFonts w:hint="eastAsia"/>
        </w:rPr>
        <w:t xml:space="preserve"> R </w:t>
      </w:r>
      <w:r>
        <w:rPr>
          <w:rFonts w:hint="eastAsia"/>
        </w:rPr>
        <w:t>分别为发送序列</w:t>
      </w:r>
      <w:r>
        <w:rPr>
          <w:rFonts w:hint="eastAsia"/>
        </w:rPr>
        <w:t xml:space="preserve"> C </w:t>
      </w:r>
      <w:r>
        <w:rPr>
          <w:rFonts w:hint="eastAsia"/>
        </w:rPr>
        <w:t>在未发生错误、发生一位错误、发生两位错误（同一码组中）的情况下得到时，输出译码结果。</w:t>
      </w:r>
    </w:p>
    <w:p w14:paraId="635F75A1" w14:textId="27AC335F" w:rsidR="004B1CB4" w:rsidRDefault="004B1CB4" w:rsidP="0080659D">
      <w:r>
        <w:lastRenderedPageBreak/>
        <w:t>未发生错误：</w:t>
      </w:r>
    </w:p>
    <w:p w14:paraId="143B9CC1" w14:textId="5444C22B" w:rsidR="004B1CB4" w:rsidRDefault="00C72D87" w:rsidP="0080659D">
      <w:r w:rsidRPr="00C72D87">
        <w:drawing>
          <wp:inline distT="0" distB="0" distL="0" distR="0" wp14:anchorId="6CD9D258" wp14:editId="7B677B4B">
            <wp:extent cx="4143953" cy="121937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5867" w14:textId="6297B7E2" w:rsidR="004B1CB4" w:rsidRDefault="004B1CB4" w:rsidP="0080659D">
      <w:pPr>
        <w:rPr>
          <w:rFonts w:hint="eastAsia"/>
        </w:rPr>
      </w:pPr>
      <w:r>
        <w:t>发生一位错误（第四位出错）：</w:t>
      </w:r>
      <w:r w:rsidR="000B571C">
        <w:t>可以纠正</w:t>
      </w:r>
    </w:p>
    <w:p w14:paraId="52FB934D" w14:textId="1D4F9716" w:rsidR="00DF6378" w:rsidRDefault="00C72D87" w:rsidP="00EB62F9">
      <w:r w:rsidRPr="00C72D87">
        <w:drawing>
          <wp:inline distT="0" distB="0" distL="0" distR="0" wp14:anchorId="1163FB84" wp14:editId="43B4A63C">
            <wp:extent cx="4191585" cy="117173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850A" w14:textId="64BD5587" w:rsidR="00101409" w:rsidRDefault="004B1CB4" w:rsidP="00EB62F9">
      <w:r>
        <w:t>发生两位错误</w:t>
      </w:r>
      <w:r w:rsidR="00101409">
        <w:t>：</w:t>
      </w:r>
    </w:p>
    <w:p w14:paraId="6ABD4788" w14:textId="4A5A9521" w:rsidR="004B1CB4" w:rsidRDefault="004B1CB4" w:rsidP="0010140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t>第一、四位出错：</w:t>
      </w:r>
      <w:r w:rsidR="000B571C">
        <w:t>输出的错误字符数加</w:t>
      </w:r>
      <w:r w:rsidR="000B571C">
        <w:rPr>
          <w:rFonts w:hint="eastAsia"/>
        </w:rPr>
        <w:t>1</w:t>
      </w:r>
      <w:r w:rsidR="000B571C">
        <w:rPr>
          <w:rFonts w:hint="eastAsia"/>
        </w:rPr>
        <w:t>，即又多错了一个</w:t>
      </w:r>
    </w:p>
    <w:p w14:paraId="5AAE027A" w14:textId="22BD8FD0" w:rsidR="004B1CB4" w:rsidRDefault="00C72D87" w:rsidP="00EB62F9">
      <w:r w:rsidRPr="00C72D87">
        <w:drawing>
          <wp:inline distT="0" distB="0" distL="0" distR="0" wp14:anchorId="5D42E0B9" wp14:editId="69B401F4">
            <wp:extent cx="4201111" cy="1190791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D27A" w14:textId="59D517CD" w:rsidR="00101409" w:rsidRDefault="00101409" w:rsidP="0010140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t>第一、</w:t>
      </w:r>
      <w:r>
        <w:t>五</w:t>
      </w:r>
      <w:r>
        <w:t>位出错：输出的错误字符数</w:t>
      </w:r>
      <w:r>
        <w:t>减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少</w:t>
      </w:r>
      <w:r>
        <w:rPr>
          <w:rFonts w:hint="eastAsia"/>
        </w:rPr>
        <w:t>错了一个</w:t>
      </w:r>
    </w:p>
    <w:p w14:paraId="616018E1" w14:textId="4D23060A" w:rsidR="00101409" w:rsidRDefault="00101409" w:rsidP="00EB62F9">
      <w:pPr>
        <w:rPr>
          <w:rFonts w:hint="eastAsia"/>
        </w:rPr>
      </w:pPr>
      <w:r w:rsidRPr="00101409">
        <w:drawing>
          <wp:inline distT="0" distB="0" distL="0" distR="0" wp14:anchorId="53AB8DEA" wp14:editId="77703381">
            <wp:extent cx="4201111" cy="11812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86E7" w14:textId="41A8AEB0" w:rsidR="008E072C" w:rsidRDefault="008E072C" w:rsidP="008E072C"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 xml:space="preserve"> AWGN </w:t>
      </w:r>
      <w:r>
        <w:rPr>
          <w:rFonts w:hint="eastAsia"/>
        </w:rPr>
        <w:t>信道传输与</w:t>
      </w:r>
      <w:r>
        <w:rPr>
          <w:rFonts w:hint="eastAsia"/>
        </w:rPr>
        <w:t xml:space="preserve"> BPSK </w:t>
      </w:r>
      <w:r>
        <w:rPr>
          <w:rFonts w:hint="eastAsia"/>
        </w:rPr>
        <w:t>调制的条件下，绘制未编码系统与（</w:t>
      </w:r>
      <w:r>
        <w:rPr>
          <w:rFonts w:hint="eastAsia"/>
        </w:rPr>
        <w:t>7,4</w:t>
      </w:r>
      <w:r>
        <w:rPr>
          <w:rFonts w:hint="eastAsia"/>
        </w:rPr>
        <w:t>）汉明编码系统的误码率曲线（</w:t>
      </w:r>
      <w:r>
        <w:rPr>
          <w:rFonts w:hint="eastAsia"/>
        </w:rPr>
        <w:t xml:space="preserve">BER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SNR</w:t>
      </w:r>
      <w:r>
        <w:rPr>
          <w:rFonts w:hint="eastAsia"/>
        </w:rPr>
        <w:t>）。信噪比范围：</w:t>
      </w:r>
      <w:r>
        <w:rPr>
          <w:rFonts w:hint="eastAsia"/>
        </w:rPr>
        <w:t>0~5dB</w:t>
      </w:r>
      <w:r>
        <w:rPr>
          <w:rFonts w:hint="eastAsia"/>
        </w:rPr>
        <w:t>，参考流程图见图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7F427638" w14:textId="3F304596" w:rsidR="008E072C" w:rsidRDefault="00826962" w:rsidP="00826962">
      <w:pPr>
        <w:jc w:val="center"/>
      </w:pPr>
      <w:r w:rsidRPr="00826962">
        <w:lastRenderedPageBreak/>
        <w:drawing>
          <wp:inline distT="0" distB="0" distL="0" distR="0" wp14:anchorId="39EA58AB" wp14:editId="6E587568">
            <wp:extent cx="4772691" cy="362953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F617" w14:textId="77777777" w:rsidR="00826962" w:rsidRDefault="00826962" w:rsidP="008E072C"/>
    <w:p w14:paraId="59D8498B" w14:textId="77777777" w:rsidR="00C72D87" w:rsidRDefault="00C72D87" w:rsidP="008E072C"/>
    <w:p w14:paraId="598A3309" w14:textId="77777777" w:rsidR="00C72D87" w:rsidRDefault="00C72D87" w:rsidP="008E072C"/>
    <w:p w14:paraId="25D4BC6F" w14:textId="77777777" w:rsidR="00C72D87" w:rsidRPr="008E072C" w:rsidRDefault="00C72D87" w:rsidP="008E072C">
      <w:pPr>
        <w:rPr>
          <w:rFonts w:hint="eastAsia"/>
        </w:rPr>
      </w:pPr>
    </w:p>
    <w:p w14:paraId="5164CEE4" w14:textId="77777777" w:rsidR="00575FDC" w:rsidRPr="007C6BDC" w:rsidRDefault="00575FDC" w:rsidP="00575FDC">
      <w:pPr>
        <w:pStyle w:val="2"/>
      </w:pPr>
      <w:r>
        <w:rPr>
          <w:rFonts w:hint="eastAsia"/>
        </w:rPr>
        <w:t>三、实验思考题</w:t>
      </w:r>
    </w:p>
    <w:p w14:paraId="59FD25D3" w14:textId="256A3CE7" w:rsidR="00F31AC7" w:rsidRDefault="00F31AC7" w:rsidP="00F31AC7">
      <w:pPr>
        <w:rPr>
          <w:rFonts w:cs="Times New Roman"/>
          <w:szCs w:val="24"/>
        </w:rPr>
      </w:pPr>
      <w:r w:rsidRPr="00F31AC7">
        <w:rPr>
          <w:rFonts w:cs="Times New Roman" w:hint="eastAsia"/>
          <w:szCs w:val="24"/>
        </w:rPr>
        <w:t xml:space="preserve">1. </w:t>
      </w:r>
      <w:r w:rsidRPr="00F31AC7">
        <w:rPr>
          <w:rFonts w:cs="Times New Roman" w:hint="eastAsia"/>
          <w:szCs w:val="24"/>
        </w:rPr>
        <w:t>对比分析发送序列分别在未发生错误、发生一位错误、发生两位错误（同一码组中）情况下得到的接收序列</w:t>
      </w:r>
      <w:r w:rsidRPr="00F31AC7">
        <w:rPr>
          <w:rFonts w:cs="Times New Roman" w:hint="eastAsia"/>
          <w:szCs w:val="24"/>
        </w:rPr>
        <w:t xml:space="preserve"> R </w:t>
      </w:r>
      <w:r w:rsidRPr="00F31AC7">
        <w:rPr>
          <w:rFonts w:cs="Times New Roman" w:hint="eastAsia"/>
          <w:szCs w:val="24"/>
        </w:rPr>
        <w:t>的译码结果。</w:t>
      </w:r>
    </w:p>
    <w:p w14:paraId="15520E7E" w14:textId="41F5B986" w:rsidR="00F31AC7" w:rsidRPr="00F31AC7" w:rsidRDefault="00F31AC7" w:rsidP="00F31AC7">
      <w:pPr>
        <w:ind w:firstLineChars="200" w:firstLine="48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未发生</w:t>
      </w:r>
      <w:bookmarkStart w:id="0" w:name="_GoBack"/>
      <w:bookmarkEnd w:id="0"/>
      <w:r>
        <w:rPr>
          <w:rFonts w:cs="Times New Roman" w:hint="eastAsia"/>
          <w:szCs w:val="24"/>
        </w:rPr>
        <w:t>错误：</w:t>
      </w:r>
      <w:r>
        <w:rPr>
          <w:rFonts w:cs="Times New Roman" w:hint="eastAsia"/>
          <w:szCs w:val="24"/>
        </w:rPr>
        <w:t>R</w:t>
      </w:r>
      <w:r>
        <w:rPr>
          <w:rFonts w:cs="Times New Roman" w:hint="eastAsia"/>
          <w:szCs w:val="24"/>
        </w:rPr>
        <w:t>译码也无错误，发生一位错误：</w:t>
      </w:r>
      <w:r>
        <w:t>可以纠正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译码无错误，发生两位错误：</w:t>
      </w:r>
      <w:r>
        <w:rPr>
          <w:rFonts w:hint="eastAsia"/>
        </w:rPr>
        <w:t>R</w:t>
      </w:r>
      <w:r>
        <w:rPr>
          <w:rFonts w:hint="eastAsia"/>
        </w:rPr>
        <w:t>译码可能错三位，可能错一位。</w:t>
      </w:r>
    </w:p>
    <w:p w14:paraId="10E950D3" w14:textId="77AF2602" w:rsidR="00DF6378" w:rsidRDefault="00F31AC7" w:rsidP="00F31AC7">
      <w:pPr>
        <w:rPr>
          <w:rFonts w:cs="Times New Roman"/>
          <w:szCs w:val="24"/>
        </w:rPr>
      </w:pPr>
      <w:r w:rsidRPr="00F31AC7">
        <w:rPr>
          <w:rFonts w:cs="Times New Roman" w:hint="eastAsia"/>
          <w:szCs w:val="24"/>
        </w:rPr>
        <w:t xml:space="preserve">2. </w:t>
      </w:r>
      <w:r w:rsidRPr="00F31AC7">
        <w:rPr>
          <w:rFonts w:cs="Times New Roman" w:hint="eastAsia"/>
          <w:szCs w:val="24"/>
        </w:rPr>
        <w:t>对比分析在</w:t>
      </w:r>
      <w:r w:rsidRPr="00F31AC7">
        <w:rPr>
          <w:rFonts w:cs="Times New Roman" w:hint="eastAsia"/>
          <w:szCs w:val="24"/>
        </w:rPr>
        <w:t>AWGN</w:t>
      </w:r>
      <w:r w:rsidRPr="00F31AC7">
        <w:rPr>
          <w:rFonts w:cs="Times New Roman" w:hint="eastAsia"/>
          <w:szCs w:val="24"/>
        </w:rPr>
        <w:t>信道传输与</w:t>
      </w:r>
      <w:r w:rsidRPr="00F31AC7">
        <w:rPr>
          <w:rFonts w:cs="Times New Roman" w:hint="eastAsia"/>
          <w:szCs w:val="24"/>
        </w:rPr>
        <w:t>BPSK</w:t>
      </w:r>
      <w:r w:rsidRPr="00F31AC7">
        <w:rPr>
          <w:rFonts w:cs="Times New Roman" w:hint="eastAsia"/>
          <w:szCs w:val="24"/>
        </w:rPr>
        <w:t>调制的条件下，未编码系统与（</w:t>
      </w:r>
      <w:r w:rsidRPr="00F31AC7">
        <w:rPr>
          <w:rFonts w:cs="Times New Roman" w:hint="eastAsia"/>
          <w:szCs w:val="24"/>
        </w:rPr>
        <w:t>7,4</w:t>
      </w:r>
      <w:r w:rsidRPr="00F31AC7">
        <w:rPr>
          <w:rFonts w:cs="Times New Roman" w:hint="eastAsia"/>
          <w:szCs w:val="24"/>
        </w:rPr>
        <w:t>）汉明编码系统的误码性能</w:t>
      </w:r>
    </w:p>
    <w:p w14:paraId="43FC5027" w14:textId="256FD195" w:rsidR="00DF6378" w:rsidRDefault="00F31AC7" w:rsidP="00F31AC7">
      <w:pPr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B</w:t>
      </w:r>
      <w:r>
        <w:rPr>
          <w:rFonts w:cs="Times New Roman"/>
          <w:szCs w:val="24"/>
        </w:rPr>
        <w:t>PSK</w:t>
      </w:r>
      <w:r>
        <w:rPr>
          <w:rFonts w:cs="Times New Roman"/>
          <w:szCs w:val="24"/>
        </w:rPr>
        <w:t>调制的误码率比编码系统的误码率高</w:t>
      </w:r>
    </w:p>
    <w:p w14:paraId="1B8E7EC1" w14:textId="77777777" w:rsidR="00DF6378" w:rsidRPr="00DF6378" w:rsidRDefault="00DF6378" w:rsidP="0033164C">
      <w:pPr>
        <w:rPr>
          <w:rFonts w:cs="Times New Roman"/>
          <w:szCs w:val="24"/>
        </w:rPr>
      </w:pPr>
    </w:p>
    <w:p w14:paraId="7F55FE07" w14:textId="3841AC7B" w:rsidR="00A37659" w:rsidRPr="007C6BDC" w:rsidRDefault="000100D1" w:rsidP="00A37659">
      <w:pPr>
        <w:pStyle w:val="2"/>
      </w:pPr>
      <w:r>
        <w:rPr>
          <w:rFonts w:hint="eastAsia"/>
        </w:rPr>
        <w:t>四</w:t>
      </w:r>
      <w:r w:rsidR="00A37659">
        <w:rPr>
          <w:rFonts w:hint="eastAsia"/>
        </w:rPr>
        <w:t>、实验体会与</w:t>
      </w:r>
      <w:r w:rsidR="0015709D">
        <w:rPr>
          <w:rFonts w:hint="eastAsia"/>
        </w:rPr>
        <w:t>建议</w:t>
      </w:r>
    </w:p>
    <w:p w14:paraId="20FF4436" w14:textId="1EE5042A" w:rsidR="00A37659" w:rsidRDefault="00980CEC" w:rsidP="00980CEC">
      <w:pPr>
        <w:ind w:firstLineChars="200" w:firstLine="480"/>
        <w:rPr>
          <w:rFonts w:hint="eastAsia"/>
        </w:rPr>
      </w:pPr>
      <w:r>
        <w:t>通过这次实验，我知道了如何进行信道编码。</w:t>
      </w:r>
    </w:p>
    <w:p w14:paraId="7BE89438" w14:textId="77777777" w:rsidR="00A37659" w:rsidRDefault="00A37659" w:rsidP="00EB62F9"/>
    <w:p w14:paraId="248B28EC" w14:textId="77777777" w:rsidR="00A37659" w:rsidRDefault="00A37659" w:rsidP="00EB62F9"/>
    <w:sectPr w:rsidR="00A37659" w:rsidSect="00192195"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00C8F" w14:textId="77777777" w:rsidR="00622CD1" w:rsidRDefault="00622CD1" w:rsidP="00F35F85">
      <w:r>
        <w:separator/>
      </w:r>
    </w:p>
  </w:endnote>
  <w:endnote w:type="continuationSeparator" w:id="0">
    <w:p w14:paraId="25DE7551" w14:textId="77777777" w:rsidR="00622CD1" w:rsidRDefault="00622CD1" w:rsidP="00F3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EC5D" w14:textId="77777777" w:rsidR="00A37659" w:rsidRDefault="00A37659" w:rsidP="00FA0C24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061394"/>
      <w:docPartObj>
        <w:docPartGallery w:val="Page Numbers (Bottom of Page)"/>
        <w:docPartUnique/>
      </w:docPartObj>
    </w:sdtPr>
    <w:sdtEndPr/>
    <w:sdtContent>
      <w:p w14:paraId="67DAD03F" w14:textId="77777777" w:rsidR="00372C55" w:rsidRDefault="00372C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CEC" w:rsidRPr="00980CEC">
          <w:rPr>
            <w:noProof/>
            <w:lang w:val="zh-CN"/>
          </w:rPr>
          <w:t>5</w:t>
        </w:r>
        <w:r>
          <w:fldChar w:fldCharType="end"/>
        </w:r>
      </w:p>
    </w:sdtContent>
  </w:sdt>
  <w:p w14:paraId="5073F759" w14:textId="77777777" w:rsidR="00372C55" w:rsidRDefault="00372C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C9413" w14:textId="77777777" w:rsidR="00622CD1" w:rsidRDefault="00622CD1" w:rsidP="00F35F85">
      <w:r>
        <w:separator/>
      </w:r>
    </w:p>
  </w:footnote>
  <w:footnote w:type="continuationSeparator" w:id="0">
    <w:p w14:paraId="510BDAD1" w14:textId="77777777" w:rsidR="00622CD1" w:rsidRDefault="00622CD1" w:rsidP="00F3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056"/>
    <w:multiLevelType w:val="hybridMultilevel"/>
    <w:tmpl w:val="FCD8894A"/>
    <w:lvl w:ilvl="0" w:tplc="5F14F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04EE7"/>
    <w:multiLevelType w:val="hybridMultilevel"/>
    <w:tmpl w:val="039847D6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7011B"/>
    <w:multiLevelType w:val="hybridMultilevel"/>
    <w:tmpl w:val="D4F20288"/>
    <w:lvl w:ilvl="0" w:tplc="8D2A05A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744B8"/>
    <w:multiLevelType w:val="hybridMultilevel"/>
    <w:tmpl w:val="82FA3A60"/>
    <w:lvl w:ilvl="0" w:tplc="504AA582">
      <w:start w:val="1"/>
      <w:numFmt w:val="decimal"/>
      <w:lvlText w:val="(%1)"/>
      <w:lvlJc w:val="left"/>
      <w:pPr>
        <w:ind w:left="84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681CF9"/>
    <w:multiLevelType w:val="hybridMultilevel"/>
    <w:tmpl w:val="689481B2"/>
    <w:lvl w:ilvl="0" w:tplc="2FE01C8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EF82AD0"/>
    <w:multiLevelType w:val="hybridMultilevel"/>
    <w:tmpl w:val="1786C0B4"/>
    <w:lvl w:ilvl="0" w:tplc="2FE01C8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947478"/>
    <w:multiLevelType w:val="hybridMultilevel"/>
    <w:tmpl w:val="21041548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1B295B"/>
    <w:multiLevelType w:val="hybridMultilevel"/>
    <w:tmpl w:val="56324316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056B95"/>
    <w:multiLevelType w:val="hybridMultilevel"/>
    <w:tmpl w:val="F1B42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1E"/>
    <w:rsid w:val="000100D1"/>
    <w:rsid w:val="000114D7"/>
    <w:rsid w:val="00016067"/>
    <w:rsid w:val="000230F7"/>
    <w:rsid w:val="0002533C"/>
    <w:rsid w:val="00025AE9"/>
    <w:rsid w:val="00035AEE"/>
    <w:rsid w:val="00045716"/>
    <w:rsid w:val="00050FA5"/>
    <w:rsid w:val="00064813"/>
    <w:rsid w:val="00071191"/>
    <w:rsid w:val="00072B7E"/>
    <w:rsid w:val="00073D21"/>
    <w:rsid w:val="000964E3"/>
    <w:rsid w:val="000A2786"/>
    <w:rsid w:val="000B158B"/>
    <w:rsid w:val="000B3C88"/>
    <w:rsid w:val="000B571C"/>
    <w:rsid w:val="000C5196"/>
    <w:rsid w:val="000D67C1"/>
    <w:rsid w:val="000F0B9B"/>
    <w:rsid w:val="00100CFE"/>
    <w:rsid w:val="00101409"/>
    <w:rsid w:val="00110ECC"/>
    <w:rsid w:val="00111A05"/>
    <w:rsid w:val="001141C4"/>
    <w:rsid w:val="001160B6"/>
    <w:rsid w:val="00117491"/>
    <w:rsid w:val="00123201"/>
    <w:rsid w:val="0013267D"/>
    <w:rsid w:val="00133B24"/>
    <w:rsid w:val="00143A6C"/>
    <w:rsid w:val="00147D0F"/>
    <w:rsid w:val="0015709D"/>
    <w:rsid w:val="00163778"/>
    <w:rsid w:val="001641A4"/>
    <w:rsid w:val="00173DE6"/>
    <w:rsid w:val="00185941"/>
    <w:rsid w:val="001910D0"/>
    <w:rsid w:val="0019212F"/>
    <w:rsid w:val="00192195"/>
    <w:rsid w:val="00194BF8"/>
    <w:rsid w:val="001B030F"/>
    <w:rsid w:val="001E0105"/>
    <w:rsid w:val="001E58B9"/>
    <w:rsid w:val="001E5C41"/>
    <w:rsid w:val="001F148A"/>
    <w:rsid w:val="001F4B4F"/>
    <w:rsid w:val="00200517"/>
    <w:rsid w:val="00205B13"/>
    <w:rsid w:val="002203CB"/>
    <w:rsid w:val="00220D19"/>
    <w:rsid w:val="00226A90"/>
    <w:rsid w:val="002466C5"/>
    <w:rsid w:val="002473A5"/>
    <w:rsid w:val="00254FFC"/>
    <w:rsid w:val="00263D23"/>
    <w:rsid w:val="002845A5"/>
    <w:rsid w:val="00287AC9"/>
    <w:rsid w:val="00291235"/>
    <w:rsid w:val="00291CF7"/>
    <w:rsid w:val="0029797E"/>
    <w:rsid w:val="002A2F1B"/>
    <w:rsid w:val="002A41EF"/>
    <w:rsid w:val="002A634D"/>
    <w:rsid w:val="002A698E"/>
    <w:rsid w:val="002B43E0"/>
    <w:rsid w:val="002B7ABC"/>
    <w:rsid w:val="002C31B8"/>
    <w:rsid w:val="002C3CF0"/>
    <w:rsid w:val="002C62C0"/>
    <w:rsid w:val="002C6A70"/>
    <w:rsid w:val="002D6CFF"/>
    <w:rsid w:val="002D6FE0"/>
    <w:rsid w:val="002E0984"/>
    <w:rsid w:val="002E136A"/>
    <w:rsid w:val="002E3899"/>
    <w:rsid w:val="002E5084"/>
    <w:rsid w:val="002F18EE"/>
    <w:rsid w:val="002F23BF"/>
    <w:rsid w:val="002F7BBA"/>
    <w:rsid w:val="00307FBA"/>
    <w:rsid w:val="0032697E"/>
    <w:rsid w:val="0033164C"/>
    <w:rsid w:val="00340466"/>
    <w:rsid w:val="0034466A"/>
    <w:rsid w:val="0035011B"/>
    <w:rsid w:val="00357A33"/>
    <w:rsid w:val="0036008D"/>
    <w:rsid w:val="00370009"/>
    <w:rsid w:val="00372C55"/>
    <w:rsid w:val="0038227A"/>
    <w:rsid w:val="003C2074"/>
    <w:rsid w:val="003E4E48"/>
    <w:rsid w:val="003F016D"/>
    <w:rsid w:val="003F0333"/>
    <w:rsid w:val="003F0ABC"/>
    <w:rsid w:val="00402E36"/>
    <w:rsid w:val="004109EC"/>
    <w:rsid w:val="00412C72"/>
    <w:rsid w:val="004306B1"/>
    <w:rsid w:val="0043643E"/>
    <w:rsid w:val="00437121"/>
    <w:rsid w:val="00444B9B"/>
    <w:rsid w:val="0046528D"/>
    <w:rsid w:val="004676F5"/>
    <w:rsid w:val="00473116"/>
    <w:rsid w:val="004813F0"/>
    <w:rsid w:val="00487AC0"/>
    <w:rsid w:val="004979BE"/>
    <w:rsid w:val="004A754E"/>
    <w:rsid w:val="004A7AA3"/>
    <w:rsid w:val="004B1CB4"/>
    <w:rsid w:val="004C0ACF"/>
    <w:rsid w:val="004C1C31"/>
    <w:rsid w:val="004E0714"/>
    <w:rsid w:val="004F4B18"/>
    <w:rsid w:val="00500F63"/>
    <w:rsid w:val="00505987"/>
    <w:rsid w:val="00511DC2"/>
    <w:rsid w:val="00512F2B"/>
    <w:rsid w:val="00514993"/>
    <w:rsid w:val="00545767"/>
    <w:rsid w:val="005505B5"/>
    <w:rsid w:val="005635FD"/>
    <w:rsid w:val="005712FD"/>
    <w:rsid w:val="005739B0"/>
    <w:rsid w:val="00575FDC"/>
    <w:rsid w:val="00584F4D"/>
    <w:rsid w:val="005967F7"/>
    <w:rsid w:val="005A686D"/>
    <w:rsid w:val="005B0780"/>
    <w:rsid w:val="005B165C"/>
    <w:rsid w:val="005B7C83"/>
    <w:rsid w:val="005C4C52"/>
    <w:rsid w:val="005D2394"/>
    <w:rsid w:val="005D2F87"/>
    <w:rsid w:val="005D5323"/>
    <w:rsid w:val="005E3F8B"/>
    <w:rsid w:val="005E6086"/>
    <w:rsid w:val="0060053F"/>
    <w:rsid w:val="006044CE"/>
    <w:rsid w:val="00606923"/>
    <w:rsid w:val="00606B5C"/>
    <w:rsid w:val="00612B59"/>
    <w:rsid w:val="00612F9F"/>
    <w:rsid w:val="00622CD1"/>
    <w:rsid w:val="006540C0"/>
    <w:rsid w:val="00660C7F"/>
    <w:rsid w:val="006767B4"/>
    <w:rsid w:val="0068154B"/>
    <w:rsid w:val="0069110E"/>
    <w:rsid w:val="0069278D"/>
    <w:rsid w:val="00695593"/>
    <w:rsid w:val="006B769C"/>
    <w:rsid w:val="006C399B"/>
    <w:rsid w:val="006C5C06"/>
    <w:rsid w:val="006D0CA8"/>
    <w:rsid w:val="006D335A"/>
    <w:rsid w:val="006D6D7E"/>
    <w:rsid w:val="006D7072"/>
    <w:rsid w:val="00701880"/>
    <w:rsid w:val="00705FBA"/>
    <w:rsid w:val="00714698"/>
    <w:rsid w:val="007165EB"/>
    <w:rsid w:val="0072235B"/>
    <w:rsid w:val="00741C79"/>
    <w:rsid w:val="007449BB"/>
    <w:rsid w:val="0075073C"/>
    <w:rsid w:val="00752D4D"/>
    <w:rsid w:val="00753F95"/>
    <w:rsid w:val="00753FC4"/>
    <w:rsid w:val="007554BB"/>
    <w:rsid w:val="00766736"/>
    <w:rsid w:val="007704FD"/>
    <w:rsid w:val="00795D2D"/>
    <w:rsid w:val="007A2A9A"/>
    <w:rsid w:val="007A7EC5"/>
    <w:rsid w:val="007D3126"/>
    <w:rsid w:val="007D46E9"/>
    <w:rsid w:val="007E4BAE"/>
    <w:rsid w:val="007F4A0E"/>
    <w:rsid w:val="007F658F"/>
    <w:rsid w:val="0080659D"/>
    <w:rsid w:val="00811138"/>
    <w:rsid w:val="008133FC"/>
    <w:rsid w:val="00814C9C"/>
    <w:rsid w:val="00826962"/>
    <w:rsid w:val="008303A8"/>
    <w:rsid w:val="00834C99"/>
    <w:rsid w:val="00867F55"/>
    <w:rsid w:val="008703A2"/>
    <w:rsid w:val="008807DC"/>
    <w:rsid w:val="008900C2"/>
    <w:rsid w:val="0089158C"/>
    <w:rsid w:val="0089317E"/>
    <w:rsid w:val="008967DF"/>
    <w:rsid w:val="008A5F62"/>
    <w:rsid w:val="008A65E7"/>
    <w:rsid w:val="008C36B1"/>
    <w:rsid w:val="008D5BEB"/>
    <w:rsid w:val="008D5D8A"/>
    <w:rsid w:val="008E072C"/>
    <w:rsid w:val="008E6DDD"/>
    <w:rsid w:val="009132C4"/>
    <w:rsid w:val="00915E6F"/>
    <w:rsid w:val="00920CB7"/>
    <w:rsid w:val="00925365"/>
    <w:rsid w:val="009444BA"/>
    <w:rsid w:val="0094546A"/>
    <w:rsid w:val="00962D7D"/>
    <w:rsid w:val="00964ECF"/>
    <w:rsid w:val="00980CEC"/>
    <w:rsid w:val="00981439"/>
    <w:rsid w:val="00985C3E"/>
    <w:rsid w:val="00987D1B"/>
    <w:rsid w:val="00992D42"/>
    <w:rsid w:val="009A0024"/>
    <w:rsid w:val="009A2CC1"/>
    <w:rsid w:val="009A5F8D"/>
    <w:rsid w:val="009B1621"/>
    <w:rsid w:val="009B66D7"/>
    <w:rsid w:val="009C7FB3"/>
    <w:rsid w:val="009D5A76"/>
    <w:rsid w:val="009D7EE4"/>
    <w:rsid w:val="009F6C76"/>
    <w:rsid w:val="009F7BF6"/>
    <w:rsid w:val="00A07251"/>
    <w:rsid w:val="00A14E81"/>
    <w:rsid w:val="00A16CD4"/>
    <w:rsid w:val="00A2036E"/>
    <w:rsid w:val="00A22618"/>
    <w:rsid w:val="00A27737"/>
    <w:rsid w:val="00A27A22"/>
    <w:rsid w:val="00A31577"/>
    <w:rsid w:val="00A34A17"/>
    <w:rsid w:val="00A37659"/>
    <w:rsid w:val="00A56185"/>
    <w:rsid w:val="00A61A75"/>
    <w:rsid w:val="00A62B4B"/>
    <w:rsid w:val="00A648B8"/>
    <w:rsid w:val="00A65337"/>
    <w:rsid w:val="00A6753E"/>
    <w:rsid w:val="00A732E4"/>
    <w:rsid w:val="00A76A60"/>
    <w:rsid w:val="00A83C75"/>
    <w:rsid w:val="00A90270"/>
    <w:rsid w:val="00A91B5D"/>
    <w:rsid w:val="00A9728F"/>
    <w:rsid w:val="00AA601E"/>
    <w:rsid w:val="00AB1961"/>
    <w:rsid w:val="00AC22FB"/>
    <w:rsid w:val="00AC551A"/>
    <w:rsid w:val="00AD4A04"/>
    <w:rsid w:val="00AE335B"/>
    <w:rsid w:val="00AF3834"/>
    <w:rsid w:val="00AF7619"/>
    <w:rsid w:val="00B00656"/>
    <w:rsid w:val="00B00911"/>
    <w:rsid w:val="00B01D41"/>
    <w:rsid w:val="00B12080"/>
    <w:rsid w:val="00B12C0B"/>
    <w:rsid w:val="00B13D9B"/>
    <w:rsid w:val="00B142F9"/>
    <w:rsid w:val="00B14CED"/>
    <w:rsid w:val="00B36ABE"/>
    <w:rsid w:val="00B403A9"/>
    <w:rsid w:val="00B403CF"/>
    <w:rsid w:val="00B41633"/>
    <w:rsid w:val="00B45D6F"/>
    <w:rsid w:val="00B54F7F"/>
    <w:rsid w:val="00B6185C"/>
    <w:rsid w:val="00B64740"/>
    <w:rsid w:val="00B71C2C"/>
    <w:rsid w:val="00B77511"/>
    <w:rsid w:val="00B8367C"/>
    <w:rsid w:val="00B9166C"/>
    <w:rsid w:val="00BA302B"/>
    <w:rsid w:val="00BA55D7"/>
    <w:rsid w:val="00BC30CD"/>
    <w:rsid w:val="00BC5087"/>
    <w:rsid w:val="00BD25CF"/>
    <w:rsid w:val="00BD4440"/>
    <w:rsid w:val="00BD5A9E"/>
    <w:rsid w:val="00BF0A4A"/>
    <w:rsid w:val="00BF5BBB"/>
    <w:rsid w:val="00C005CE"/>
    <w:rsid w:val="00C00BAE"/>
    <w:rsid w:val="00C06551"/>
    <w:rsid w:val="00C07672"/>
    <w:rsid w:val="00C16E45"/>
    <w:rsid w:val="00C32BA3"/>
    <w:rsid w:val="00C419D5"/>
    <w:rsid w:val="00C464D4"/>
    <w:rsid w:val="00C479C5"/>
    <w:rsid w:val="00C56E0B"/>
    <w:rsid w:val="00C619C4"/>
    <w:rsid w:val="00C64CB0"/>
    <w:rsid w:val="00C72468"/>
    <w:rsid w:val="00C72D87"/>
    <w:rsid w:val="00C801EC"/>
    <w:rsid w:val="00C82CEC"/>
    <w:rsid w:val="00C877E5"/>
    <w:rsid w:val="00C939F7"/>
    <w:rsid w:val="00CA1B80"/>
    <w:rsid w:val="00CB02BD"/>
    <w:rsid w:val="00CB2C5F"/>
    <w:rsid w:val="00CB7A03"/>
    <w:rsid w:val="00CC27C1"/>
    <w:rsid w:val="00CE5333"/>
    <w:rsid w:val="00CE7634"/>
    <w:rsid w:val="00CF6473"/>
    <w:rsid w:val="00CF67B8"/>
    <w:rsid w:val="00D01B1B"/>
    <w:rsid w:val="00D0638C"/>
    <w:rsid w:val="00D15EDE"/>
    <w:rsid w:val="00D20801"/>
    <w:rsid w:val="00D25F85"/>
    <w:rsid w:val="00D26907"/>
    <w:rsid w:val="00D309CB"/>
    <w:rsid w:val="00D3218C"/>
    <w:rsid w:val="00D46DA8"/>
    <w:rsid w:val="00D479FF"/>
    <w:rsid w:val="00D65AD7"/>
    <w:rsid w:val="00D67B78"/>
    <w:rsid w:val="00D73750"/>
    <w:rsid w:val="00D852DA"/>
    <w:rsid w:val="00D96853"/>
    <w:rsid w:val="00DA2571"/>
    <w:rsid w:val="00DA3AA2"/>
    <w:rsid w:val="00DA78FE"/>
    <w:rsid w:val="00DB051E"/>
    <w:rsid w:val="00DB7EBE"/>
    <w:rsid w:val="00DB7F95"/>
    <w:rsid w:val="00DD7CFD"/>
    <w:rsid w:val="00DE566D"/>
    <w:rsid w:val="00DF2A2C"/>
    <w:rsid w:val="00DF32E2"/>
    <w:rsid w:val="00DF3642"/>
    <w:rsid w:val="00DF6378"/>
    <w:rsid w:val="00E06FE5"/>
    <w:rsid w:val="00E14F46"/>
    <w:rsid w:val="00E20B70"/>
    <w:rsid w:val="00E274BA"/>
    <w:rsid w:val="00E33996"/>
    <w:rsid w:val="00E34AB5"/>
    <w:rsid w:val="00E34D33"/>
    <w:rsid w:val="00E35E4C"/>
    <w:rsid w:val="00E5256F"/>
    <w:rsid w:val="00E54A72"/>
    <w:rsid w:val="00E55374"/>
    <w:rsid w:val="00E57892"/>
    <w:rsid w:val="00E61D91"/>
    <w:rsid w:val="00E6680B"/>
    <w:rsid w:val="00E715B9"/>
    <w:rsid w:val="00E75515"/>
    <w:rsid w:val="00E7576F"/>
    <w:rsid w:val="00E766A2"/>
    <w:rsid w:val="00E864BF"/>
    <w:rsid w:val="00E97081"/>
    <w:rsid w:val="00EA4519"/>
    <w:rsid w:val="00EB338A"/>
    <w:rsid w:val="00EB62F9"/>
    <w:rsid w:val="00EC1DBC"/>
    <w:rsid w:val="00EC455E"/>
    <w:rsid w:val="00EC5A24"/>
    <w:rsid w:val="00ED12C3"/>
    <w:rsid w:val="00EE75CE"/>
    <w:rsid w:val="00EF06DB"/>
    <w:rsid w:val="00F1103A"/>
    <w:rsid w:val="00F21F0C"/>
    <w:rsid w:val="00F31AC7"/>
    <w:rsid w:val="00F3371E"/>
    <w:rsid w:val="00F34123"/>
    <w:rsid w:val="00F35F85"/>
    <w:rsid w:val="00F410C1"/>
    <w:rsid w:val="00F5480D"/>
    <w:rsid w:val="00F55B95"/>
    <w:rsid w:val="00F629B3"/>
    <w:rsid w:val="00F62E91"/>
    <w:rsid w:val="00F73D75"/>
    <w:rsid w:val="00F85768"/>
    <w:rsid w:val="00F87B5C"/>
    <w:rsid w:val="00F97EF7"/>
    <w:rsid w:val="00FA32DF"/>
    <w:rsid w:val="00FA4313"/>
    <w:rsid w:val="00FA561C"/>
    <w:rsid w:val="00FC2C25"/>
    <w:rsid w:val="00FC5AF4"/>
    <w:rsid w:val="00FD176E"/>
    <w:rsid w:val="00FD1F0C"/>
    <w:rsid w:val="00FD4C46"/>
    <w:rsid w:val="00FF65AE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6B16"/>
  <w15:docId w15:val="{C2C2BB5A-55D9-42CF-A9D6-F2A06D5B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4C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35F85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F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35F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unhideWhenUsed/>
    <w:qFormat/>
    <w:rsid w:val="00F35F85"/>
    <w:pPr>
      <w:spacing w:after="120"/>
      <w:ind w:leftChars="200" w:left="420"/>
    </w:pPr>
    <w:rPr>
      <w:rFonts w:cs="Times New Roman"/>
      <w:szCs w:val="20"/>
    </w:rPr>
  </w:style>
  <w:style w:type="character" w:customStyle="1" w:styleId="Char1">
    <w:name w:val="正文文本缩进 Char"/>
    <w:basedOn w:val="a0"/>
    <w:link w:val="a5"/>
    <w:qFormat/>
    <w:rsid w:val="00F35F85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35F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5F85"/>
    <w:rPr>
      <w:sz w:val="18"/>
      <w:szCs w:val="18"/>
    </w:rPr>
  </w:style>
  <w:style w:type="paragraph" w:styleId="a7">
    <w:name w:val="List Paragraph"/>
    <w:basedOn w:val="a"/>
    <w:uiPriority w:val="34"/>
    <w:qFormat/>
    <w:rsid w:val="00F35F85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12F9F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customStyle="1" w:styleId="10">
    <w:name w:val="列出段落1"/>
    <w:basedOn w:val="a"/>
    <w:qFormat/>
    <w:rsid w:val="00F35F85"/>
    <w:pPr>
      <w:ind w:firstLineChars="200" w:firstLine="420"/>
    </w:pPr>
    <w:rPr>
      <w:rFonts w:cs="Times New Roman"/>
      <w:szCs w:val="20"/>
    </w:rPr>
  </w:style>
  <w:style w:type="paragraph" w:customStyle="1" w:styleId="20">
    <w:name w:val="列出段落2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5F85"/>
  </w:style>
  <w:style w:type="character" w:styleId="a9">
    <w:name w:val="Hyperlink"/>
    <w:basedOn w:val="a0"/>
    <w:uiPriority w:val="99"/>
    <w:unhideWhenUsed/>
    <w:rsid w:val="00F35F85"/>
    <w:rPr>
      <w:color w:val="0000FF" w:themeColor="hyperlink"/>
      <w:u w:val="single"/>
    </w:rPr>
  </w:style>
  <w:style w:type="paragraph" w:customStyle="1" w:styleId="3">
    <w:name w:val="列出段落3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table" w:styleId="aa">
    <w:name w:val="Table Grid"/>
    <w:basedOn w:val="a1"/>
    <w:uiPriority w:val="59"/>
    <w:qFormat/>
    <w:rsid w:val="00F35F85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自由格式"/>
    <w:rsid w:val="00192195"/>
    <w:pPr>
      <w:tabs>
        <w:tab w:val="right" w:pos="9500"/>
        <w:tab w:val="right" w:pos="9840"/>
      </w:tabs>
      <w:spacing w:after="200" w:line="288" w:lineRule="auto"/>
      <w:jc w:val="both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  <w:lang w:val="zh-CN"/>
    </w:rPr>
  </w:style>
  <w:style w:type="table" w:styleId="ac">
    <w:name w:val="Light List"/>
    <w:basedOn w:val="a1"/>
    <w:uiPriority w:val="61"/>
    <w:rsid w:val="00612F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Placeholder Text"/>
    <w:basedOn w:val="a0"/>
    <w:uiPriority w:val="99"/>
    <w:semiHidden/>
    <w:rsid w:val="00E55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0BD582-214A-412C-8CFC-942B3F15E76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91EC-CC11-453E-8FC2-B6D30AB3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闫志鹏</dc:creator>
  <cp:lastModifiedBy>lenovo</cp:lastModifiedBy>
  <cp:revision>21</cp:revision>
  <cp:lastPrinted>2019-04-28T13:08:00Z</cp:lastPrinted>
  <dcterms:created xsi:type="dcterms:W3CDTF">2019-05-05T09:27:00Z</dcterms:created>
  <dcterms:modified xsi:type="dcterms:W3CDTF">2022-06-02T09:46:00Z</dcterms:modified>
</cp:coreProperties>
</file>