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5ED176" w14:textId="0ABE3549" w:rsidR="00C6554A" w:rsidRPr="008B5277" w:rsidRDefault="00C6554A" w:rsidP="00C6554A">
      <w:pPr>
        <w:pStyle w:val="Photo"/>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1796A00B" w14:textId="062C28CA" w:rsidR="00C6554A" w:rsidRDefault="00E835B6" w:rsidP="00E835B6">
      <w:pPr>
        <w:pStyle w:val="Title"/>
      </w:pPr>
      <w:r>
        <w:t>Interactive and Accessible Website Assignmnet</w:t>
      </w:r>
    </w:p>
    <w:p w14:paraId="0886895C" w14:textId="61955E8D" w:rsidR="00C6554A" w:rsidRPr="00D5413C" w:rsidRDefault="00E835B6" w:rsidP="00C6554A">
      <w:pPr>
        <w:pStyle w:val="Subtitle"/>
      </w:pPr>
      <w:r>
        <w:t>Smoothluxe website</w:t>
      </w:r>
    </w:p>
    <w:p w14:paraId="2C504D37" w14:textId="5771F994" w:rsidR="00C6554A" w:rsidRDefault="00E835B6" w:rsidP="00C6554A">
      <w:pPr>
        <w:pStyle w:val="ContactInfo"/>
      </w:pPr>
      <w:r>
        <w:t>Ciara Mooney-23325796</w:t>
      </w:r>
      <w:r w:rsidR="00C6554A">
        <w:t xml:space="preserve"> | </w:t>
      </w:r>
      <w:r>
        <w:t>BAA1017</w:t>
      </w:r>
      <w:r w:rsidR="00C6554A">
        <w:t xml:space="preserve"> |</w:t>
      </w:r>
      <w:r w:rsidR="00C6554A" w:rsidRPr="00D5413C">
        <w:t xml:space="preserve"> </w:t>
      </w:r>
      <w:r>
        <w:t>Web Design</w:t>
      </w:r>
      <w:r w:rsidR="00C6554A">
        <w:br w:type="page"/>
      </w:r>
    </w:p>
    <w:p w14:paraId="1FAEF2B3" w14:textId="5125FECD" w:rsidR="00C6554A" w:rsidRPr="00DE02E7" w:rsidRDefault="00E835B6" w:rsidP="00C6554A">
      <w:pPr>
        <w:pStyle w:val="Heading1"/>
        <w:rPr>
          <w:sz w:val="24"/>
          <w:szCs w:val="24"/>
        </w:rPr>
      </w:pPr>
      <w:r w:rsidRPr="00DE02E7">
        <w:rPr>
          <w:sz w:val="24"/>
          <w:szCs w:val="24"/>
        </w:rPr>
        <w:lastRenderedPageBreak/>
        <w:t>Executive Summary</w:t>
      </w:r>
    </w:p>
    <w:p w14:paraId="52EFAF07" w14:textId="60FD78E4" w:rsidR="00C6554A" w:rsidRDefault="00E835B6" w:rsidP="00C6554A">
      <w:pPr>
        <w:pStyle w:val="ListBullet"/>
        <w:numPr>
          <w:ilvl w:val="0"/>
          <w:numId w:val="1"/>
        </w:numPr>
        <w:rPr>
          <w:sz w:val="24"/>
          <w:szCs w:val="24"/>
        </w:rPr>
      </w:pPr>
      <w:r w:rsidRPr="00DE02E7">
        <w:rPr>
          <w:sz w:val="24"/>
          <w:szCs w:val="24"/>
        </w:rPr>
        <w:t>The SmoothLuxe website is designed to showcase the new brand’s luxury products, providing an optimal user experience through clean design, intuitive navigation and modern interactivity.</w:t>
      </w:r>
    </w:p>
    <w:p w14:paraId="6A51E5DD" w14:textId="7FA04CA5" w:rsidR="00DE02E7" w:rsidRPr="00DE02E7" w:rsidRDefault="00DE02E7" w:rsidP="00C6554A">
      <w:pPr>
        <w:pStyle w:val="ListBullet"/>
        <w:numPr>
          <w:ilvl w:val="0"/>
          <w:numId w:val="1"/>
        </w:numPr>
        <w:rPr>
          <w:sz w:val="24"/>
          <w:szCs w:val="24"/>
        </w:rPr>
      </w:pPr>
      <w:r>
        <w:rPr>
          <w:sz w:val="24"/>
          <w:szCs w:val="24"/>
        </w:rPr>
        <w:t>This website is an informative site, with links to local stores where consumers can buy the products.</w:t>
      </w:r>
    </w:p>
    <w:p w14:paraId="46799D47" w14:textId="5C18789D" w:rsidR="00E835B6" w:rsidRPr="00DE02E7" w:rsidRDefault="00E835B6" w:rsidP="00C6554A">
      <w:pPr>
        <w:pStyle w:val="ListBullet"/>
        <w:numPr>
          <w:ilvl w:val="0"/>
          <w:numId w:val="1"/>
        </w:numPr>
        <w:rPr>
          <w:sz w:val="24"/>
          <w:szCs w:val="24"/>
        </w:rPr>
      </w:pPr>
      <w:r w:rsidRPr="00DE02E7">
        <w:rPr>
          <w:sz w:val="24"/>
          <w:szCs w:val="24"/>
        </w:rPr>
        <w:t xml:space="preserve">The primary goal of the website is to establish an online presence, increase brand awareness and offer a seamless user experience across multiple devices. </w:t>
      </w:r>
    </w:p>
    <w:p w14:paraId="46D7EB03" w14:textId="5FB1C332" w:rsidR="00E835B6" w:rsidRPr="00DE02E7" w:rsidRDefault="00E835B6" w:rsidP="00C6554A">
      <w:pPr>
        <w:pStyle w:val="ListBullet"/>
        <w:numPr>
          <w:ilvl w:val="0"/>
          <w:numId w:val="1"/>
        </w:numPr>
        <w:rPr>
          <w:sz w:val="24"/>
          <w:szCs w:val="24"/>
        </w:rPr>
      </w:pPr>
      <w:r w:rsidRPr="00DE02E7">
        <w:rPr>
          <w:sz w:val="24"/>
          <w:szCs w:val="24"/>
        </w:rPr>
        <w:t>The site integrates a responsive design, multimedia element (including videos and images) and interactive features such as a contact form and image slider to engage visitors.</w:t>
      </w:r>
    </w:p>
    <w:p w14:paraId="5537B1F2" w14:textId="491E0B85" w:rsidR="00E835B6" w:rsidRPr="00DE02E7" w:rsidRDefault="00E835B6" w:rsidP="00C6554A">
      <w:pPr>
        <w:pStyle w:val="ListBullet"/>
        <w:numPr>
          <w:ilvl w:val="0"/>
          <w:numId w:val="1"/>
        </w:numPr>
        <w:rPr>
          <w:sz w:val="24"/>
          <w:szCs w:val="24"/>
        </w:rPr>
      </w:pPr>
      <w:r w:rsidRPr="00DE02E7">
        <w:rPr>
          <w:sz w:val="24"/>
          <w:szCs w:val="24"/>
        </w:rPr>
        <w:t xml:space="preserve">To ensure the website’s visibility, SEO optimization has been incorporated with keywords using meta tags, headers and titles. </w:t>
      </w:r>
    </w:p>
    <w:p w14:paraId="1676ADC5" w14:textId="5998812D" w:rsidR="00000000" w:rsidRPr="00DE02E7" w:rsidRDefault="00E835B6" w:rsidP="00BD30B1">
      <w:pPr>
        <w:pStyle w:val="Heading1"/>
      </w:pPr>
      <w:r w:rsidRPr="00DE02E7">
        <w:t xml:space="preserve">    Design Overview</w:t>
      </w:r>
    </w:p>
    <w:p w14:paraId="491651CF" w14:textId="4334DC06" w:rsidR="00E835B6" w:rsidRPr="00BD30B1" w:rsidRDefault="00E835B6" w:rsidP="00BD30B1">
      <w:pPr>
        <w:pStyle w:val="ListParagraph"/>
        <w:numPr>
          <w:ilvl w:val="0"/>
          <w:numId w:val="20"/>
        </w:numPr>
        <w:rPr>
          <w:b/>
          <w:bCs/>
          <w:u w:val="single"/>
        </w:rPr>
      </w:pPr>
      <w:r w:rsidRPr="00BD30B1">
        <w:rPr>
          <w:b/>
          <w:bCs/>
          <w:u w:val="single"/>
        </w:rPr>
        <w:t>Page Layout and structure:</w:t>
      </w:r>
    </w:p>
    <w:p w14:paraId="17313B46" w14:textId="75736519" w:rsidR="00DE02E7" w:rsidRPr="00DE02E7" w:rsidRDefault="00DE02E7" w:rsidP="00DE02E7">
      <w:pPr>
        <w:ind w:left="360"/>
        <w:rPr>
          <w:sz w:val="24"/>
          <w:szCs w:val="24"/>
        </w:rPr>
      </w:pPr>
      <w:r w:rsidRPr="00DE02E7">
        <w:rPr>
          <w:sz w:val="24"/>
          <w:szCs w:val="24"/>
        </w:rPr>
        <w:t>This section illustrates the basic structure and layout of the homepage, with a focus on the placement of key elements.</w:t>
      </w:r>
    </w:p>
    <w:p w14:paraId="2F45629E" w14:textId="041FBF8A" w:rsidR="00DE02E7" w:rsidRPr="00DE02E7" w:rsidRDefault="00DE02E7" w:rsidP="00DE02E7">
      <w:pPr>
        <w:ind w:left="360"/>
        <w:rPr>
          <w:sz w:val="24"/>
          <w:szCs w:val="24"/>
        </w:rPr>
      </w:pPr>
      <w:r>
        <w:rPr>
          <w:sz w:val="24"/>
          <w:szCs w:val="24"/>
        </w:rPr>
        <w:t>L</w:t>
      </w:r>
      <w:r w:rsidRPr="00DE02E7">
        <w:rPr>
          <w:sz w:val="24"/>
          <w:szCs w:val="24"/>
        </w:rPr>
        <w:t>ayout for</w:t>
      </w:r>
      <w:r>
        <w:rPr>
          <w:sz w:val="24"/>
          <w:szCs w:val="24"/>
        </w:rPr>
        <w:t xml:space="preserve"> </w:t>
      </w:r>
      <w:r w:rsidRPr="00DE02E7">
        <w:rPr>
          <w:sz w:val="24"/>
          <w:szCs w:val="24"/>
        </w:rPr>
        <w:t>Homepage:</w:t>
      </w:r>
    </w:p>
    <w:p w14:paraId="46BC9D82" w14:textId="3EFDB16A" w:rsidR="00DE02E7" w:rsidRDefault="00DE02E7" w:rsidP="00DE02E7">
      <w:pPr>
        <w:pStyle w:val="ListParagraph"/>
        <w:numPr>
          <w:ilvl w:val="0"/>
          <w:numId w:val="19"/>
        </w:numPr>
      </w:pPr>
      <w:r>
        <w:t>Header: Includes logo, navigation and call-to-action (CTA) button.</w:t>
      </w:r>
    </w:p>
    <w:p w14:paraId="06D9BDD2" w14:textId="52D355C1" w:rsidR="00DE02E7" w:rsidRDefault="00DE02E7" w:rsidP="00DE02E7">
      <w:pPr>
        <w:pStyle w:val="ListParagraph"/>
        <w:numPr>
          <w:ilvl w:val="0"/>
          <w:numId w:val="19"/>
        </w:numPr>
      </w:pPr>
      <w:r>
        <w:t>Our product: Brief company introduction and what products SmoothLuxe offers and the returns policy.</w:t>
      </w:r>
    </w:p>
    <w:p w14:paraId="4717C26A" w14:textId="7E9E6A19" w:rsidR="00DE02E7" w:rsidRDefault="00DE02E7" w:rsidP="00DE02E7">
      <w:pPr>
        <w:pStyle w:val="ListParagraph"/>
        <w:numPr>
          <w:ilvl w:val="0"/>
          <w:numId w:val="19"/>
        </w:numPr>
      </w:pPr>
      <w:r>
        <w:t>A “Learn More” button that brings the user to an informative page on the website.</w:t>
      </w:r>
    </w:p>
    <w:p w14:paraId="60DCC2AE" w14:textId="4C93E72F" w:rsidR="00DE02E7" w:rsidRDefault="00DE02E7" w:rsidP="00DE02E7">
      <w:pPr>
        <w:pStyle w:val="ListParagraph"/>
        <w:numPr>
          <w:ilvl w:val="0"/>
          <w:numId w:val="19"/>
        </w:numPr>
      </w:pPr>
      <w:r>
        <w:t>A video explaining why the SmoothLuxe product is essential to over other shaving products.</w:t>
      </w:r>
    </w:p>
    <w:p w14:paraId="1356EE5E" w14:textId="208976FD" w:rsidR="00DE02E7" w:rsidRDefault="00DE02E7" w:rsidP="00DE02E7">
      <w:pPr>
        <w:pStyle w:val="ListParagraph"/>
        <w:numPr>
          <w:ilvl w:val="0"/>
          <w:numId w:val="19"/>
        </w:numPr>
      </w:pPr>
      <w:r>
        <w:t>A section on why to buy SmoothLuxe- to show the advantages of the product.</w:t>
      </w:r>
    </w:p>
    <w:p w14:paraId="1173BB2B" w14:textId="15802DB3" w:rsidR="00DE02E7" w:rsidRDefault="00DE02E7" w:rsidP="00BD30B1">
      <w:pPr>
        <w:pStyle w:val="ListParagraph"/>
        <w:numPr>
          <w:ilvl w:val="0"/>
          <w:numId w:val="20"/>
        </w:numPr>
      </w:pPr>
      <w:r w:rsidRPr="00BD30B1">
        <w:rPr>
          <w:b/>
          <w:bCs/>
          <w:u w:val="single"/>
        </w:rPr>
        <w:t>Color scheme and design:</w:t>
      </w:r>
      <w:r>
        <w:br/>
        <w:t xml:space="preserve">A luxurious color palette of rose-gold, black and white is used for the clean and elegant aesthetic that reflects the brand image. The </w:t>
      </w:r>
      <w:r w:rsidR="00BD30B1">
        <w:t>typography features a “sans-serif” font for readability and a stylish serif front for headings.</w:t>
      </w:r>
    </w:p>
    <w:p w14:paraId="0C2A108C" w14:textId="24751E35" w:rsidR="00BD30B1" w:rsidRDefault="00BD30B1" w:rsidP="00BD30B1">
      <w:pPr>
        <w:pStyle w:val="Heading1"/>
      </w:pPr>
      <w:r>
        <w:lastRenderedPageBreak/>
        <w:t>SEO optimization:</w:t>
      </w:r>
    </w:p>
    <w:p w14:paraId="24BB2D4A" w14:textId="37CB4D8B" w:rsidR="00DE02E7" w:rsidRDefault="00BD30B1" w:rsidP="00BD30B1">
      <w:r>
        <w:t>To ensure the website ranks high on search engines, SEO best practices have been implemented. Below are key elements that have been optimized.</w:t>
      </w:r>
    </w:p>
    <w:p w14:paraId="76C7FD7E" w14:textId="2F59F46E" w:rsidR="00BD30B1" w:rsidRDefault="00BD30B1" w:rsidP="00BD30B1">
      <w:pPr>
        <w:pStyle w:val="ListParagraph"/>
        <w:numPr>
          <w:ilvl w:val="0"/>
          <w:numId w:val="23"/>
        </w:numPr>
      </w:pPr>
      <w:r>
        <w:t>Meta Tags:</w:t>
      </w:r>
    </w:p>
    <w:p w14:paraId="722D5F88" w14:textId="427DA246" w:rsidR="00BD30B1" w:rsidRDefault="00BD30B1" w:rsidP="00BD30B1">
      <w:pPr>
        <w:pStyle w:val="ListParagraph"/>
        <w:numPr>
          <w:ilvl w:val="0"/>
          <w:numId w:val="24"/>
        </w:numPr>
      </w:pPr>
      <w:r>
        <w:t>Tittle tags</w:t>
      </w:r>
    </w:p>
    <w:p w14:paraId="39E87633" w14:textId="37E25685" w:rsidR="00BD30B1" w:rsidRDefault="00BD30B1" w:rsidP="00BD30B1">
      <w:pPr>
        <w:pStyle w:val="ListParagraph"/>
        <w:numPr>
          <w:ilvl w:val="0"/>
          <w:numId w:val="24"/>
        </w:numPr>
      </w:pPr>
      <w:r>
        <w:t>Description tags</w:t>
      </w:r>
    </w:p>
    <w:p w14:paraId="74CE4182" w14:textId="32C734BE" w:rsidR="00BD30B1" w:rsidRDefault="00BD30B1" w:rsidP="00BD30B1">
      <w:pPr>
        <w:pStyle w:val="ListParagraph"/>
        <w:numPr>
          <w:ilvl w:val="0"/>
          <w:numId w:val="24"/>
        </w:numPr>
      </w:pPr>
      <w:r>
        <w:t>Keywords</w:t>
      </w:r>
    </w:p>
    <w:p w14:paraId="5D9AC496" w14:textId="489E36D9" w:rsidR="00BD30B1" w:rsidRDefault="00BD30B1" w:rsidP="00BD30B1">
      <w:pPr>
        <w:pStyle w:val="ListParagraph"/>
        <w:numPr>
          <w:ilvl w:val="0"/>
          <w:numId w:val="23"/>
        </w:numPr>
      </w:pPr>
      <w:r>
        <w:t>Header Tags</w:t>
      </w:r>
    </w:p>
    <w:p w14:paraId="52644763" w14:textId="0358340A" w:rsidR="00BD30B1" w:rsidRDefault="00BD30B1" w:rsidP="00BD30B1">
      <w:pPr>
        <w:pStyle w:val="ListParagraph"/>
        <w:numPr>
          <w:ilvl w:val="0"/>
          <w:numId w:val="25"/>
        </w:numPr>
      </w:pPr>
      <w:r>
        <w:t>Use of “h1, h2 and h3” headers to structure content logically and improve readability.</w:t>
      </w:r>
    </w:p>
    <w:p w14:paraId="1453CBA6" w14:textId="31DC9BC9" w:rsidR="00BD30B1" w:rsidRDefault="00BD30B1" w:rsidP="00BD30B1">
      <w:pPr>
        <w:pStyle w:val="ListParagraph"/>
        <w:numPr>
          <w:ilvl w:val="0"/>
          <w:numId w:val="23"/>
        </w:numPr>
      </w:pPr>
      <w:r>
        <w:t>Image Optimisation:</w:t>
      </w:r>
    </w:p>
    <w:p w14:paraId="01D1B088" w14:textId="08A4E1D2" w:rsidR="00BD30B1" w:rsidRDefault="00BD30B1" w:rsidP="00BD30B1">
      <w:pPr>
        <w:pStyle w:val="ListParagraph"/>
      </w:pPr>
      <w:r>
        <w:t>Alt text for images has been added to improve accessibility and SEO.</w:t>
      </w:r>
    </w:p>
    <w:p w14:paraId="68D393C6" w14:textId="34804CA8" w:rsidR="00BD30B1" w:rsidRDefault="00BD30B1" w:rsidP="00BD30B1">
      <w:pPr>
        <w:pStyle w:val="ListParagraph"/>
        <w:numPr>
          <w:ilvl w:val="0"/>
          <w:numId w:val="23"/>
        </w:numPr>
      </w:pPr>
      <w:r>
        <w:t>URL and Image structure:</w:t>
      </w:r>
      <w:r>
        <w:br/>
        <w:t xml:space="preserve">The website layout has short descriptive URL for videos. The image names are also short </w:t>
      </w:r>
    </w:p>
    <w:p w14:paraId="42F64875" w14:textId="2C76F546" w:rsidR="00BD30B1" w:rsidRDefault="00BD30B1" w:rsidP="00BD30B1">
      <w:pPr>
        <w:pStyle w:val="ListParagraph"/>
        <w:numPr>
          <w:ilvl w:val="0"/>
          <w:numId w:val="23"/>
        </w:numPr>
      </w:pPr>
      <w:r>
        <w:t>Internal Linking:</w:t>
      </w:r>
    </w:p>
    <w:p w14:paraId="6C67D2EA" w14:textId="2646076A" w:rsidR="00BD30B1" w:rsidRDefault="00BD30B1" w:rsidP="00BD30B1">
      <w:pPr>
        <w:pStyle w:val="ListParagraph"/>
      </w:pPr>
      <w:r>
        <w:t>Pages are interlinked to improve navigation and accessibility to each page from one to another.</w:t>
      </w:r>
    </w:p>
    <w:p w14:paraId="312BB7EB" w14:textId="4A947468" w:rsidR="00BD30B1" w:rsidRDefault="00BD30B1" w:rsidP="00BD30B1">
      <w:pPr>
        <w:pStyle w:val="Heading1"/>
      </w:pPr>
      <w:r>
        <w:t>User experience Enhancement:</w:t>
      </w:r>
    </w:p>
    <w:p w14:paraId="24008286" w14:textId="4F97F870" w:rsidR="00C271FE" w:rsidRDefault="00BD30B1" w:rsidP="00C271FE">
      <w:r>
        <w:t>The SmoothLuxe website is designed to provide an optimal and engaging user experience due to the following features</w:t>
      </w:r>
      <w:r w:rsidR="00C271FE">
        <w:t>:</w:t>
      </w:r>
    </w:p>
    <w:p w14:paraId="3864265A" w14:textId="77777777" w:rsidR="00C271FE" w:rsidRPr="00C271FE" w:rsidRDefault="00BD30B1" w:rsidP="00C271FE">
      <w:pPr>
        <w:pStyle w:val="ListParagraph"/>
        <w:numPr>
          <w:ilvl w:val="0"/>
          <w:numId w:val="26"/>
        </w:numPr>
      </w:pPr>
      <w:r w:rsidRPr="00C271FE">
        <w:rPr>
          <w:b/>
          <w:bCs/>
          <w:u w:val="single"/>
        </w:rPr>
        <w:t>Responsive design:</w:t>
      </w:r>
    </w:p>
    <w:p w14:paraId="102CF6A3" w14:textId="467F0FC5" w:rsidR="00BD30B1" w:rsidRDefault="00C271FE" w:rsidP="00C271FE">
      <w:pPr>
        <w:pStyle w:val="ListParagraph"/>
        <w:numPr>
          <w:ilvl w:val="0"/>
          <w:numId w:val="25"/>
        </w:numPr>
      </w:pPr>
      <w:r>
        <w:t>The website adapts to various screen sizes, ensuring users on mobile phones, tablets or desktop devices can view the content easily without the need for zooming or horizontal scrolling.</w:t>
      </w:r>
    </w:p>
    <w:p w14:paraId="5FDFE1FC" w14:textId="53EC7EA6" w:rsidR="00C271FE" w:rsidRPr="00C271FE" w:rsidRDefault="00C271FE" w:rsidP="00C271FE">
      <w:pPr>
        <w:pStyle w:val="ListParagraph"/>
        <w:numPr>
          <w:ilvl w:val="0"/>
          <w:numId w:val="26"/>
        </w:numPr>
        <w:rPr>
          <w:b/>
          <w:bCs/>
          <w:u w:val="single"/>
        </w:rPr>
      </w:pPr>
      <w:r w:rsidRPr="00C271FE">
        <w:rPr>
          <w:b/>
          <w:bCs/>
          <w:u w:val="single"/>
        </w:rPr>
        <w:t>Interactive elements:</w:t>
      </w:r>
    </w:p>
    <w:p w14:paraId="012B2405" w14:textId="5927226F" w:rsidR="00C271FE" w:rsidRDefault="00C271FE" w:rsidP="00C271FE">
      <w:pPr>
        <w:pStyle w:val="ListParagraph"/>
        <w:numPr>
          <w:ilvl w:val="0"/>
          <w:numId w:val="25"/>
        </w:numPr>
      </w:pPr>
      <w:r w:rsidRPr="00C271FE">
        <w:rPr>
          <w:u w:val="single"/>
        </w:rPr>
        <w:t>Image sliders:</w:t>
      </w:r>
      <w:r>
        <w:t xml:space="preserve"> on the “Our Product” page, I added interactive sliders to showcase some of the products that SmoothLuxe offers. Users can click through images; this increases consumer engagement.</w:t>
      </w:r>
    </w:p>
    <w:p w14:paraId="445600A5" w14:textId="77777777" w:rsidR="00C271FE" w:rsidRDefault="00C271FE" w:rsidP="00C271FE">
      <w:pPr>
        <w:pStyle w:val="ListParagraph"/>
        <w:numPr>
          <w:ilvl w:val="0"/>
          <w:numId w:val="25"/>
        </w:numPr>
      </w:pPr>
      <w:r>
        <w:rPr>
          <w:u w:val="single"/>
        </w:rPr>
        <w:t>Hover effect:</w:t>
      </w:r>
      <w:r>
        <w:t xml:space="preserve"> Visual effects when hovering over images provide an interactive experience, giving users feedback as the browse. </w:t>
      </w:r>
    </w:p>
    <w:p w14:paraId="434ECCA0" w14:textId="635AF900" w:rsidR="00C271FE" w:rsidRDefault="00C271FE" w:rsidP="00C271FE">
      <w:pPr>
        <w:pStyle w:val="ListParagraph"/>
        <w:numPr>
          <w:ilvl w:val="0"/>
          <w:numId w:val="26"/>
        </w:numPr>
      </w:pPr>
      <w:r w:rsidRPr="00C271FE">
        <w:rPr>
          <w:b/>
          <w:bCs/>
          <w:u w:val="single"/>
        </w:rPr>
        <w:t>Multimedia Integration:</w:t>
      </w:r>
    </w:p>
    <w:p w14:paraId="165B4290" w14:textId="3F91469D" w:rsidR="00C271FE" w:rsidRDefault="00C271FE" w:rsidP="00C271FE">
      <w:pPr>
        <w:pStyle w:val="ListParagraph"/>
        <w:numPr>
          <w:ilvl w:val="0"/>
          <w:numId w:val="27"/>
        </w:numPr>
      </w:pPr>
      <w:r>
        <w:t xml:space="preserve">The Website as high-quality images and videos that was embedded from YouTube. The video showcases the reason why you should buy SmoothLuxe’s one blade safety razor. </w:t>
      </w:r>
    </w:p>
    <w:p w14:paraId="6CB5EBE7" w14:textId="143F5197" w:rsidR="00C271FE" w:rsidRPr="00C271FE" w:rsidRDefault="00C271FE" w:rsidP="00C271FE">
      <w:pPr>
        <w:pStyle w:val="ListParagraph"/>
        <w:numPr>
          <w:ilvl w:val="0"/>
          <w:numId w:val="26"/>
        </w:numPr>
        <w:rPr>
          <w:b/>
          <w:bCs/>
          <w:u w:val="single"/>
        </w:rPr>
      </w:pPr>
      <w:r w:rsidRPr="00C271FE">
        <w:rPr>
          <w:b/>
          <w:bCs/>
          <w:u w:val="single"/>
        </w:rPr>
        <w:t>Interactive Forms:</w:t>
      </w:r>
    </w:p>
    <w:p w14:paraId="07896590" w14:textId="77777777" w:rsidR="00C271FE" w:rsidRDefault="00C271FE" w:rsidP="00C271FE">
      <w:pPr>
        <w:pStyle w:val="ListParagraph"/>
        <w:numPr>
          <w:ilvl w:val="0"/>
          <w:numId w:val="27"/>
        </w:numPr>
      </w:pPr>
      <w:r>
        <w:t>The returns page includes a user-friendly “contact is” form that allows visitors to add comments and questions, allowing them you get in touch with the brand.</w:t>
      </w:r>
    </w:p>
    <w:p w14:paraId="1A4161E7" w14:textId="46D57F81" w:rsidR="00C271FE" w:rsidRDefault="00C271FE" w:rsidP="00C271FE">
      <w:pPr>
        <w:pStyle w:val="ListParagraph"/>
        <w:numPr>
          <w:ilvl w:val="0"/>
          <w:numId w:val="27"/>
        </w:numPr>
      </w:pPr>
      <w:r>
        <w:lastRenderedPageBreak/>
        <w:t>Once the form is filled out completely, I added a popup that thanks the visitor for their query.</w:t>
      </w:r>
    </w:p>
    <w:p w14:paraId="4227343A" w14:textId="1B2932A5" w:rsidR="00C271FE" w:rsidRPr="00C271FE" w:rsidRDefault="00C271FE" w:rsidP="00C271FE">
      <w:pPr>
        <w:pStyle w:val="ListParagraph"/>
        <w:numPr>
          <w:ilvl w:val="0"/>
          <w:numId w:val="26"/>
        </w:numPr>
        <w:rPr>
          <w:b/>
          <w:bCs/>
          <w:u w:val="single"/>
        </w:rPr>
      </w:pPr>
      <w:r w:rsidRPr="00C271FE">
        <w:rPr>
          <w:b/>
          <w:bCs/>
          <w:u w:val="single"/>
        </w:rPr>
        <w:t>Easy navigation:</w:t>
      </w:r>
    </w:p>
    <w:p w14:paraId="04FBC5C3" w14:textId="1D23A8C7" w:rsidR="00C271FE" w:rsidRDefault="00C271FE" w:rsidP="00C271FE">
      <w:pPr>
        <w:pStyle w:val="ListParagraph"/>
        <w:numPr>
          <w:ilvl w:val="0"/>
          <w:numId w:val="27"/>
        </w:numPr>
      </w:pPr>
      <w:r>
        <w:t>The navigation bar is simple and well-organized, with clear categories on all content pages, allowing users to quickly find what they are looking for.</w:t>
      </w:r>
    </w:p>
    <w:p w14:paraId="0AC71171" w14:textId="77777777" w:rsidR="00614E13" w:rsidRPr="00614E13" w:rsidRDefault="00614E13" w:rsidP="00614E13">
      <w:pPr>
        <w:pStyle w:val="ListParagraph"/>
        <w:numPr>
          <w:ilvl w:val="0"/>
          <w:numId w:val="26"/>
        </w:numPr>
      </w:pPr>
      <w:r w:rsidRPr="00614E13">
        <w:rPr>
          <w:b/>
          <w:bCs/>
          <w:u w:val="single"/>
        </w:rPr>
        <w:t>Call to Action (CTA):</w:t>
      </w:r>
    </w:p>
    <w:p w14:paraId="3BFA395E" w14:textId="0CBEB233" w:rsidR="00614E13" w:rsidRDefault="00614E13" w:rsidP="00614E13">
      <w:pPr>
        <w:pStyle w:val="ListParagraph"/>
        <w:numPr>
          <w:ilvl w:val="0"/>
          <w:numId w:val="27"/>
        </w:numPr>
      </w:pPr>
      <w:r>
        <w:t>The home page features clear CTA’s such as “Learn More”, guiding users towards website needs. The CTA is designed to stand out with their vibrant colors and bold fonts.</w:t>
      </w:r>
    </w:p>
    <w:p w14:paraId="2255ED49" w14:textId="77777777" w:rsidR="00614E13" w:rsidRDefault="00614E13" w:rsidP="00614E13"/>
    <w:p w14:paraId="66C86D5B" w14:textId="3FFB0D26" w:rsidR="00614E13" w:rsidRDefault="00614E13" w:rsidP="00614E13">
      <w:pPr>
        <w:pStyle w:val="Heading1"/>
      </w:pPr>
      <w:r>
        <w:t>Conclusion:</w:t>
      </w:r>
    </w:p>
    <w:p w14:paraId="7E8DBC01" w14:textId="2AFBB7FB" w:rsidR="00614E13" w:rsidRDefault="00614E13" w:rsidP="00614E13">
      <w:r>
        <w:t>The SmoothLuxe website is a modern, responsive and user-friendly platform that reflects the luxury of the brand. The integration of SEO optimization ensures that the website is easily discoverable by search engines, while interactive elements and multimedia provide an engaging experience to visitors. With its design, smooth navigation and strategic use of SEO techniques, the website is poised to establish a strong online presence and elevate the SmoothLuxe brand.</w:t>
      </w:r>
    </w:p>
    <w:p w14:paraId="159486D7" w14:textId="2B204278" w:rsidR="00614E13" w:rsidRDefault="00614E13" w:rsidP="00614E13">
      <w:r w:rsidRPr="00614E13">
        <w:rPr>
          <w:b/>
          <w:bCs/>
          <w:u w:val="single"/>
        </w:rPr>
        <w:t xml:space="preserve">Hyperlink to the website: </w:t>
      </w:r>
      <w:hyperlink r:id="rId8" w:history="1">
        <w:r w:rsidRPr="00B05690">
          <w:rPr>
            <w:rStyle w:val="Hyperlink"/>
          </w:rPr>
          <w:t>file:///Users/ciaramooney/Documents/GitHub/SmoothLuxe/Web%20design%20individual%20assign</w:t>
        </w:r>
        <w:r w:rsidRPr="00B05690">
          <w:rPr>
            <w:rStyle w:val="Hyperlink"/>
          </w:rPr>
          <w:t>m</w:t>
        </w:r>
        <w:r w:rsidRPr="00B05690">
          <w:rPr>
            <w:rStyle w:val="Hyperlink"/>
          </w:rPr>
          <w:t>net/index.html</w:t>
        </w:r>
      </w:hyperlink>
    </w:p>
    <w:p w14:paraId="5DBF9580" w14:textId="77777777" w:rsidR="00614E13" w:rsidRPr="00E835B6" w:rsidRDefault="00614E13" w:rsidP="00614E13"/>
    <w:sectPr w:rsidR="00614E13" w:rsidRPr="00E835B6">
      <w:footerReference w:type="default" r:id="rId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B85224" w14:textId="77777777" w:rsidR="00FB5F0C" w:rsidRDefault="00FB5F0C" w:rsidP="00C6554A">
      <w:pPr>
        <w:spacing w:after="0" w:line="240" w:lineRule="auto"/>
      </w:pPr>
      <w:r>
        <w:separator/>
      </w:r>
    </w:p>
  </w:endnote>
  <w:endnote w:type="continuationSeparator" w:id="0">
    <w:p w14:paraId="15115890" w14:textId="77777777" w:rsidR="00FB5F0C" w:rsidRDefault="00FB5F0C" w:rsidP="00C65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585D67" w14:textId="77777777" w:rsidR="00000000"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D40746" w14:textId="77777777" w:rsidR="00FB5F0C" w:rsidRDefault="00FB5F0C" w:rsidP="00C6554A">
      <w:pPr>
        <w:spacing w:after="0" w:line="240" w:lineRule="auto"/>
      </w:pPr>
      <w:r>
        <w:separator/>
      </w:r>
    </w:p>
  </w:footnote>
  <w:footnote w:type="continuationSeparator" w:id="0">
    <w:p w14:paraId="3BA4FF52" w14:textId="77777777" w:rsidR="00FB5F0C" w:rsidRDefault="00FB5F0C" w:rsidP="00C655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8695D70"/>
    <w:multiLevelType w:val="hybridMultilevel"/>
    <w:tmpl w:val="592C65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9003F44"/>
    <w:multiLevelType w:val="hybridMultilevel"/>
    <w:tmpl w:val="C78CD9F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4" w15:restartNumberingAfterBreak="0">
    <w:nsid w:val="20AB7460"/>
    <w:multiLevelType w:val="hybridMultilevel"/>
    <w:tmpl w:val="4962C3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14E5DB8"/>
    <w:multiLevelType w:val="hybridMultilevel"/>
    <w:tmpl w:val="40BE2F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395A6375"/>
    <w:multiLevelType w:val="hybridMultilevel"/>
    <w:tmpl w:val="40905DEE"/>
    <w:lvl w:ilvl="0" w:tplc="C4E29A2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3B212D96"/>
    <w:multiLevelType w:val="hybridMultilevel"/>
    <w:tmpl w:val="C1DC97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2295194"/>
    <w:multiLevelType w:val="hybridMultilevel"/>
    <w:tmpl w:val="1300430C"/>
    <w:lvl w:ilvl="0" w:tplc="08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4447E45"/>
    <w:multiLevelType w:val="hybridMultilevel"/>
    <w:tmpl w:val="78C6C704"/>
    <w:lvl w:ilvl="0" w:tplc="CA84AA66">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5537626C"/>
    <w:multiLevelType w:val="hybridMultilevel"/>
    <w:tmpl w:val="AB740F7A"/>
    <w:lvl w:ilvl="0" w:tplc="CA84AA6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581A15DA"/>
    <w:multiLevelType w:val="hybridMultilevel"/>
    <w:tmpl w:val="1D7ECF5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59CF2AF5"/>
    <w:multiLevelType w:val="hybridMultilevel"/>
    <w:tmpl w:val="396EA9B0"/>
    <w:lvl w:ilvl="0" w:tplc="31120C9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67B00D6E"/>
    <w:multiLevelType w:val="hybridMultilevel"/>
    <w:tmpl w:val="1D1045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2D44D4"/>
    <w:multiLevelType w:val="hybridMultilevel"/>
    <w:tmpl w:val="2F94C29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583034280">
    <w:abstractNumId w:val="9"/>
  </w:num>
  <w:num w:numId="2" w16cid:durableId="662928965">
    <w:abstractNumId w:val="8"/>
  </w:num>
  <w:num w:numId="3" w16cid:durableId="543180207">
    <w:abstractNumId w:val="8"/>
  </w:num>
  <w:num w:numId="4" w16cid:durableId="1389067388">
    <w:abstractNumId w:val="9"/>
  </w:num>
  <w:num w:numId="5" w16cid:durableId="1535580808">
    <w:abstractNumId w:val="19"/>
  </w:num>
  <w:num w:numId="6" w16cid:durableId="667899942">
    <w:abstractNumId w:val="10"/>
  </w:num>
  <w:num w:numId="7" w16cid:durableId="1908417313">
    <w:abstractNumId w:val="12"/>
  </w:num>
  <w:num w:numId="8" w16cid:durableId="1810047152">
    <w:abstractNumId w:val="7"/>
  </w:num>
  <w:num w:numId="9" w16cid:durableId="1720665538">
    <w:abstractNumId w:val="6"/>
  </w:num>
  <w:num w:numId="10" w16cid:durableId="580068802">
    <w:abstractNumId w:val="5"/>
  </w:num>
  <w:num w:numId="11" w16cid:durableId="258879878">
    <w:abstractNumId w:val="4"/>
  </w:num>
  <w:num w:numId="12" w16cid:durableId="2144149171">
    <w:abstractNumId w:val="3"/>
  </w:num>
  <w:num w:numId="13" w16cid:durableId="1995178868">
    <w:abstractNumId w:val="2"/>
  </w:num>
  <w:num w:numId="14" w16cid:durableId="1622687415">
    <w:abstractNumId w:val="1"/>
  </w:num>
  <w:num w:numId="15" w16cid:durableId="1089933939">
    <w:abstractNumId w:val="0"/>
  </w:num>
  <w:num w:numId="16" w16cid:durableId="244580654">
    <w:abstractNumId w:val="25"/>
  </w:num>
  <w:num w:numId="17" w16cid:durableId="1165708289">
    <w:abstractNumId w:val="24"/>
  </w:num>
  <w:num w:numId="18" w16cid:durableId="1627273678">
    <w:abstractNumId w:val="17"/>
  </w:num>
  <w:num w:numId="19" w16cid:durableId="558051192">
    <w:abstractNumId w:val="22"/>
  </w:num>
  <w:num w:numId="20" w16cid:durableId="385834848">
    <w:abstractNumId w:val="14"/>
  </w:num>
  <w:num w:numId="21" w16cid:durableId="233322883">
    <w:abstractNumId w:val="23"/>
  </w:num>
  <w:num w:numId="22" w16cid:durableId="72362859">
    <w:abstractNumId w:val="16"/>
  </w:num>
  <w:num w:numId="23" w16cid:durableId="85151296">
    <w:abstractNumId w:val="11"/>
  </w:num>
  <w:num w:numId="24" w16cid:durableId="407923839">
    <w:abstractNumId w:val="15"/>
  </w:num>
  <w:num w:numId="25" w16cid:durableId="1076434718">
    <w:abstractNumId w:val="26"/>
  </w:num>
  <w:num w:numId="26" w16cid:durableId="387730876">
    <w:abstractNumId w:val="21"/>
  </w:num>
  <w:num w:numId="27" w16cid:durableId="1936397299">
    <w:abstractNumId w:val="18"/>
  </w:num>
  <w:num w:numId="28" w16cid:durableId="1623530915">
    <w:abstractNumId w:val="20"/>
  </w:num>
  <w:num w:numId="29" w16cid:durableId="1968893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5B6"/>
    <w:rsid w:val="002554CD"/>
    <w:rsid w:val="00293B83"/>
    <w:rsid w:val="002B4294"/>
    <w:rsid w:val="00333D0D"/>
    <w:rsid w:val="004C049F"/>
    <w:rsid w:val="005000E2"/>
    <w:rsid w:val="00614E13"/>
    <w:rsid w:val="006A3CE7"/>
    <w:rsid w:val="00767E99"/>
    <w:rsid w:val="008B6662"/>
    <w:rsid w:val="00A30FB4"/>
    <w:rsid w:val="00A40C37"/>
    <w:rsid w:val="00BD30B1"/>
    <w:rsid w:val="00C271FE"/>
    <w:rsid w:val="00C6554A"/>
    <w:rsid w:val="00DE02E7"/>
    <w:rsid w:val="00E835B6"/>
    <w:rsid w:val="00ED7C44"/>
    <w:rsid w:val="00FB5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413309"/>
  <w15:chartTrackingRefBased/>
  <w15:docId w15:val="{0BFAE445-210F-EB46-BC6F-792E9EE57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5B6"/>
  </w:style>
  <w:style w:type="paragraph" w:styleId="Heading1">
    <w:name w:val="heading 1"/>
    <w:basedOn w:val="Normal"/>
    <w:next w:val="Normal"/>
    <w:link w:val="Heading1Char"/>
    <w:uiPriority w:val="9"/>
    <w:qFormat/>
    <w:rsid w:val="00E835B6"/>
    <w:pPr>
      <w:pBdr>
        <w:bottom w:val="thinThickSmallGap" w:sz="12" w:space="1" w:color="AF0F5A" w:themeColor="accent2" w:themeShade="BF"/>
      </w:pBdr>
      <w:spacing w:before="400"/>
      <w:jc w:val="center"/>
      <w:outlineLvl w:val="0"/>
    </w:pPr>
    <w:rPr>
      <w:caps/>
      <w:color w:val="750A3C" w:themeColor="accent2" w:themeShade="80"/>
      <w:spacing w:val="20"/>
      <w:sz w:val="28"/>
      <w:szCs w:val="28"/>
    </w:rPr>
  </w:style>
  <w:style w:type="paragraph" w:styleId="Heading2">
    <w:name w:val="heading 2"/>
    <w:basedOn w:val="Normal"/>
    <w:next w:val="Normal"/>
    <w:link w:val="Heading2Char"/>
    <w:uiPriority w:val="9"/>
    <w:unhideWhenUsed/>
    <w:qFormat/>
    <w:rsid w:val="00E835B6"/>
    <w:pPr>
      <w:pBdr>
        <w:bottom w:val="single" w:sz="4" w:space="1" w:color="740A3C" w:themeColor="accent2" w:themeShade="7F"/>
      </w:pBdr>
      <w:spacing w:before="400"/>
      <w:jc w:val="center"/>
      <w:outlineLvl w:val="1"/>
    </w:pPr>
    <w:rPr>
      <w:caps/>
      <w:color w:val="750A3C" w:themeColor="accent2" w:themeShade="80"/>
      <w:spacing w:val="15"/>
      <w:sz w:val="24"/>
      <w:szCs w:val="24"/>
    </w:rPr>
  </w:style>
  <w:style w:type="paragraph" w:styleId="Heading3">
    <w:name w:val="heading 3"/>
    <w:basedOn w:val="Normal"/>
    <w:next w:val="Normal"/>
    <w:link w:val="Heading3Char"/>
    <w:uiPriority w:val="9"/>
    <w:semiHidden/>
    <w:unhideWhenUsed/>
    <w:qFormat/>
    <w:rsid w:val="00E835B6"/>
    <w:pPr>
      <w:pBdr>
        <w:top w:val="dotted" w:sz="4" w:space="1" w:color="740A3C" w:themeColor="accent2" w:themeShade="7F"/>
        <w:bottom w:val="dotted" w:sz="4" w:space="1" w:color="740A3C" w:themeColor="accent2" w:themeShade="7F"/>
      </w:pBdr>
      <w:spacing w:before="300"/>
      <w:jc w:val="center"/>
      <w:outlineLvl w:val="2"/>
    </w:pPr>
    <w:rPr>
      <w:caps/>
      <w:color w:val="740A3C" w:themeColor="accent2" w:themeShade="7F"/>
      <w:sz w:val="24"/>
      <w:szCs w:val="24"/>
    </w:rPr>
  </w:style>
  <w:style w:type="paragraph" w:styleId="Heading4">
    <w:name w:val="heading 4"/>
    <w:basedOn w:val="Normal"/>
    <w:next w:val="Normal"/>
    <w:link w:val="Heading4Char"/>
    <w:uiPriority w:val="9"/>
    <w:semiHidden/>
    <w:unhideWhenUsed/>
    <w:qFormat/>
    <w:rsid w:val="00E835B6"/>
    <w:pPr>
      <w:pBdr>
        <w:bottom w:val="dotted" w:sz="4" w:space="1" w:color="AF0F5A" w:themeColor="accent2" w:themeShade="BF"/>
      </w:pBdr>
      <w:spacing w:after="120"/>
      <w:jc w:val="center"/>
      <w:outlineLvl w:val="3"/>
    </w:pPr>
    <w:rPr>
      <w:caps/>
      <w:color w:val="740A3C" w:themeColor="accent2" w:themeShade="7F"/>
      <w:spacing w:val="10"/>
    </w:rPr>
  </w:style>
  <w:style w:type="paragraph" w:styleId="Heading5">
    <w:name w:val="heading 5"/>
    <w:basedOn w:val="Normal"/>
    <w:next w:val="Normal"/>
    <w:link w:val="Heading5Char"/>
    <w:uiPriority w:val="9"/>
    <w:semiHidden/>
    <w:unhideWhenUsed/>
    <w:qFormat/>
    <w:rsid w:val="00E835B6"/>
    <w:pPr>
      <w:spacing w:before="320" w:after="120"/>
      <w:jc w:val="center"/>
      <w:outlineLvl w:val="4"/>
    </w:pPr>
    <w:rPr>
      <w:caps/>
      <w:color w:val="740A3C" w:themeColor="accent2" w:themeShade="7F"/>
      <w:spacing w:val="10"/>
    </w:rPr>
  </w:style>
  <w:style w:type="paragraph" w:styleId="Heading6">
    <w:name w:val="heading 6"/>
    <w:basedOn w:val="Normal"/>
    <w:next w:val="Normal"/>
    <w:link w:val="Heading6Char"/>
    <w:uiPriority w:val="9"/>
    <w:semiHidden/>
    <w:unhideWhenUsed/>
    <w:qFormat/>
    <w:rsid w:val="00E835B6"/>
    <w:pPr>
      <w:spacing w:after="120"/>
      <w:jc w:val="center"/>
      <w:outlineLvl w:val="5"/>
    </w:pPr>
    <w:rPr>
      <w:caps/>
      <w:color w:val="AF0F5A" w:themeColor="accent2" w:themeShade="BF"/>
      <w:spacing w:val="10"/>
    </w:rPr>
  </w:style>
  <w:style w:type="paragraph" w:styleId="Heading7">
    <w:name w:val="heading 7"/>
    <w:basedOn w:val="Normal"/>
    <w:next w:val="Normal"/>
    <w:link w:val="Heading7Char"/>
    <w:uiPriority w:val="9"/>
    <w:semiHidden/>
    <w:unhideWhenUsed/>
    <w:qFormat/>
    <w:rsid w:val="00E835B6"/>
    <w:pPr>
      <w:spacing w:after="120"/>
      <w:jc w:val="center"/>
      <w:outlineLvl w:val="6"/>
    </w:pPr>
    <w:rPr>
      <w:i/>
      <w:iCs/>
      <w:caps/>
      <w:color w:val="AF0F5A" w:themeColor="accent2" w:themeShade="BF"/>
      <w:spacing w:val="10"/>
    </w:rPr>
  </w:style>
  <w:style w:type="paragraph" w:styleId="Heading8">
    <w:name w:val="heading 8"/>
    <w:basedOn w:val="Normal"/>
    <w:next w:val="Normal"/>
    <w:link w:val="Heading8Char"/>
    <w:uiPriority w:val="9"/>
    <w:semiHidden/>
    <w:unhideWhenUsed/>
    <w:qFormat/>
    <w:rsid w:val="00E835B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E835B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5B6"/>
    <w:rPr>
      <w:caps/>
      <w:color w:val="750A3C" w:themeColor="accent2" w:themeShade="80"/>
      <w:spacing w:val="20"/>
      <w:sz w:val="28"/>
      <w:szCs w:val="28"/>
    </w:rPr>
  </w:style>
  <w:style w:type="character" w:customStyle="1" w:styleId="Heading2Char">
    <w:name w:val="Heading 2 Char"/>
    <w:basedOn w:val="DefaultParagraphFont"/>
    <w:link w:val="Heading2"/>
    <w:uiPriority w:val="9"/>
    <w:rsid w:val="00E835B6"/>
    <w:rPr>
      <w:caps/>
      <w:color w:val="750A3C" w:themeColor="accent2" w:themeShade="80"/>
      <w:spacing w:val="15"/>
      <w:sz w:val="24"/>
      <w:szCs w:val="24"/>
    </w:rPr>
  </w:style>
  <w:style w:type="paragraph" w:customStyle="1" w:styleId="ContactInfo">
    <w:name w:val="Contact Info"/>
    <w:basedOn w:val="Normal"/>
    <w:uiPriority w:val="4"/>
    <w:qFormat/>
    <w:rsid w:val="00C6554A"/>
    <w:pPr>
      <w:spacing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next w:val="Normal"/>
    <w:link w:val="TitleChar"/>
    <w:uiPriority w:val="10"/>
    <w:qFormat/>
    <w:rsid w:val="00E835B6"/>
    <w:pPr>
      <w:pBdr>
        <w:top w:val="dotted" w:sz="2" w:space="1" w:color="750A3C" w:themeColor="accent2" w:themeShade="80"/>
        <w:bottom w:val="dotted" w:sz="2" w:space="6" w:color="750A3C" w:themeColor="accent2" w:themeShade="80"/>
      </w:pBdr>
      <w:spacing w:before="500" w:after="300" w:line="240" w:lineRule="auto"/>
      <w:jc w:val="center"/>
    </w:pPr>
    <w:rPr>
      <w:caps/>
      <w:color w:val="750A3C" w:themeColor="accent2" w:themeShade="80"/>
      <w:spacing w:val="50"/>
      <w:sz w:val="44"/>
      <w:szCs w:val="44"/>
    </w:rPr>
  </w:style>
  <w:style w:type="character" w:customStyle="1" w:styleId="TitleChar">
    <w:name w:val="Title Char"/>
    <w:basedOn w:val="DefaultParagraphFont"/>
    <w:link w:val="Title"/>
    <w:uiPriority w:val="10"/>
    <w:rsid w:val="00E835B6"/>
    <w:rPr>
      <w:caps/>
      <w:color w:val="750A3C" w:themeColor="accent2" w:themeShade="80"/>
      <w:spacing w:val="50"/>
      <w:sz w:val="44"/>
      <w:szCs w:val="44"/>
    </w:rPr>
  </w:style>
  <w:style w:type="paragraph" w:styleId="Subtitle">
    <w:name w:val="Subtitle"/>
    <w:basedOn w:val="Normal"/>
    <w:next w:val="Normal"/>
    <w:link w:val="SubtitleChar"/>
    <w:uiPriority w:val="11"/>
    <w:qFormat/>
    <w:rsid w:val="00E835B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E835B6"/>
    <w:rPr>
      <w:caps/>
      <w:spacing w:val="20"/>
      <w:sz w:val="18"/>
      <w:szCs w:val="18"/>
    </w:rPr>
  </w:style>
  <w:style w:type="paragraph" w:styleId="Footer">
    <w:name w:val="footer"/>
    <w:basedOn w:val="Normal"/>
    <w:link w:val="FooterChar"/>
    <w:uiPriority w:val="99"/>
    <w:unhideWhenUsed/>
    <w:rsid w:val="00C6554A"/>
    <w:pPr>
      <w:spacing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after="0" w:line="240" w:lineRule="auto"/>
      <w:jc w:val="center"/>
    </w:pPr>
  </w:style>
  <w:style w:type="paragraph" w:styleId="Header">
    <w:name w:val="header"/>
    <w:basedOn w:val="Normal"/>
    <w:link w:val="HeaderChar"/>
    <w:uiPriority w:val="99"/>
    <w:unhideWhenUsed/>
    <w:rsid w:val="00C6554A"/>
    <w:pPr>
      <w:spacing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rsid w:val="00C6554A"/>
    <w:pPr>
      <w:numPr>
        <w:numId w:val="3"/>
      </w:numPr>
      <w:contextualSpacing/>
    </w:pPr>
  </w:style>
  <w:style w:type="character" w:customStyle="1" w:styleId="Heading3Char">
    <w:name w:val="Heading 3 Char"/>
    <w:basedOn w:val="DefaultParagraphFont"/>
    <w:link w:val="Heading3"/>
    <w:uiPriority w:val="9"/>
    <w:semiHidden/>
    <w:rsid w:val="00E835B6"/>
    <w:rPr>
      <w:caps/>
      <w:color w:val="740A3C" w:themeColor="accent2" w:themeShade="7F"/>
      <w:sz w:val="24"/>
      <w:szCs w:val="24"/>
    </w:rPr>
  </w:style>
  <w:style w:type="character" w:customStyle="1" w:styleId="Heading8Char">
    <w:name w:val="Heading 8 Char"/>
    <w:basedOn w:val="DefaultParagraphFont"/>
    <w:link w:val="Heading8"/>
    <w:uiPriority w:val="9"/>
    <w:semiHidden/>
    <w:rsid w:val="00E835B6"/>
    <w:rPr>
      <w:caps/>
      <w:spacing w:val="10"/>
      <w:sz w:val="20"/>
      <w:szCs w:val="20"/>
    </w:rPr>
  </w:style>
  <w:style w:type="character" w:customStyle="1" w:styleId="Heading9Char">
    <w:name w:val="Heading 9 Char"/>
    <w:basedOn w:val="DefaultParagraphFont"/>
    <w:link w:val="Heading9"/>
    <w:uiPriority w:val="9"/>
    <w:semiHidden/>
    <w:rsid w:val="00E835B6"/>
    <w:rPr>
      <w:i/>
      <w:iCs/>
      <w:caps/>
      <w:spacing w:val="10"/>
      <w:sz w:val="20"/>
      <w:szCs w:val="20"/>
    </w:rPr>
  </w:style>
  <w:style w:type="character" w:styleId="IntenseEmphasis">
    <w:name w:val="Intense Emphasis"/>
    <w:uiPriority w:val="21"/>
    <w:qFormat/>
    <w:rsid w:val="00E835B6"/>
    <w:rPr>
      <w:i/>
      <w:iCs/>
      <w:caps/>
      <w:spacing w:val="10"/>
      <w:sz w:val="20"/>
      <w:szCs w:val="20"/>
    </w:rPr>
  </w:style>
  <w:style w:type="paragraph" w:styleId="IntenseQuote">
    <w:name w:val="Intense Quote"/>
    <w:basedOn w:val="Normal"/>
    <w:next w:val="Normal"/>
    <w:link w:val="IntenseQuoteChar"/>
    <w:uiPriority w:val="30"/>
    <w:qFormat/>
    <w:rsid w:val="00E835B6"/>
    <w:pPr>
      <w:pBdr>
        <w:top w:val="dotted" w:sz="2" w:space="10" w:color="750A3C" w:themeColor="accent2" w:themeShade="80"/>
        <w:bottom w:val="dotted" w:sz="2" w:space="4" w:color="750A3C" w:themeColor="accent2" w:themeShade="80"/>
      </w:pBdr>
      <w:spacing w:before="160" w:line="300" w:lineRule="auto"/>
      <w:ind w:left="1440" w:right="1440"/>
    </w:pPr>
    <w:rPr>
      <w:caps/>
      <w:color w:val="740A3C" w:themeColor="accent2" w:themeShade="7F"/>
      <w:spacing w:val="5"/>
      <w:sz w:val="20"/>
      <w:szCs w:val="20"/>
    </w:rPr>
  </w:style>
  <w:style w:type="character" w:customStyle="1" w:styleId="IntenseQuoteChar">
    <w:name w:val="Intense Quote Char"/>
    <w:basedOn w:val="DefaultParagraphFont"/>
    <w:link w:val="IntenseQuote"/>
    <w:uiPriority w:val="30"/>
    <w:rsid w:val="00E835B6"/>
    <w:rPr>
      <w:caps/>
      <w:color w:val="740A3C" w:themeColor="accent2" w:themeShade="7F"/>
      <w:spacing w:val="5"/>
      <w:sz w:val="20"/>
      <w:szCs w:val="20"/>
    </w:rPr>
  </w:style>
  <w:style w:type="character" w:styleId="IntenseReference">
    <w:name w:val="Intense Reference"/>
    <w:uiPriority w:val="32"/>
    <w:qFormat/>
    <w:rsid w:val="00E835B6"/>
    <w:rPr>
      <w:rFonts w:asciiTheme="minorHAnsi" w:eastAsiaTheme="minorEastAsia" w:hAnsiTheme="minorHAnsi" w:cstheme="minorBidi"/>
      <w:b/>
      <w:bCs/>
      <w:i/>
      <w:iCs/>
      <w:color w:val="740A3C" w:themeColor="accent2" w:themeShade="7F"/>
    </w:rPr>
  </w:style>
  <w:style w:type="paragraph" w:styleId="Caption">
    <w:name w:val="caption"/>
    <w:basedOn w:val="Normal"/>
    <w:next w:val="Normal"/>
    <w:uiPriority w:val="35"/>
    <w:semiHidden/>
    <w:unhideWhenUsed/>
    <w:qFormat/>
    <w:rsid w:val="00E835B6"/>
    <w:rPr>
      <w:caps/>
      <w:spacing w:val="10"/>
      <w:sz w:val="18"/>
      <w:szCs w:val="18"/>
    </w:rPr>
  </w:style>
  <w:style w:type="paragraph" w:styleId="BalloonText">
    <w:name w:val="Balloon Text"/>
    <w:basedOn w:val="Normal"/>
    <w:link w:val="BalloonTextChar"/>
    <w:uiPriority w:val="99"/>
    <w:semiHidden/>
    <w:unhideWhenUsed/>
    <w:rsid w:val="00C6554A"/>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after="0" w:line="240" w:lineRule="auto"/>
    </w:pPr>
    <w:rPr>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E835B6"/>
    <w:rPr>
      <w:i/>
      <w:iCs/>
      <w:caps/>
      <w:color w:val="AF0F5A" w:themeColor="accent2" w:themeShade="BF"/>
      <w:spacing w:val="10"/>
    </w:rPr>
  </w:style>
  <w:style w:type="character" w:customStyle="1" w:styleId="Heading6Char">
    <w:name w:val="Heading 6 Char"/>
    <w:basedOn w:val="DefaultParagraphFont"/>
    <w:link w:val="Heading6"/>
    <w:uiPriority w:val="9"/>
    <w:semiHidden/>
    <w:rsid w:val="00E835B6"/>
    <w:rPr>
      <w:caps/>
      <w:color w:val="AF0F5A" w:themeColor="accent2" w:themeShade="BF"/>
      <w:spacing w:val="10"/>
    </w:rPr>
  </w:style>
  <w:style w:type="character" w:customStyle="1" w:styleId="Heading4Char">
    <w:name w:val="Heading 4 Char"/>
    <w:basedOn w:val="DefaultParagraphFont"/>
    <w:link w:val="Heading4"/>
    <w:uiPriority w:val="9"/>
    <w:semiHidden/>
    <w:rsid w:val="00E835B6"/>
    <w:rPr>
      <w:caps/>
      <w:color w:val="740A3C" w:themeColor="accent2" w:themeShade="7F"/>
      <w:spacing w:val="10"/>
    </w:rPr>
  </w:style>
  <w:style w:type="character" w:customStyle="1" w:styleId="Heading5Char">
    <w:name w:val="Heading 5 Char"/>
    <w:basedOn w:val="DefaultParagraphFont"/>
    <w:link w:val="Heading5"/>
    <w:uiPriority w:val="9"/>
    <w:semiHidden/>
    <w:rsid w:val="00E835B6"/>
    <w:rPr>
      <w:caps/>
      <w:color w:val="740A3C" w:themeColor="accent2" w:themeShade="7F"/>
      <w:spacing w:val="10"/>
    </w:rPr>
  </w:style>
  <w:style w:type="character" w:styleId="Strong">
    <w:name w:val="Strong"/>
    <w:uiPriority w:val="22"/>
    <w:qFormat/>
    <w:rsid w:val="00E835B6"/>
    <w:rPr>
      <w:b/>
      <w:bCs/>
      <w:color w:val="AF0F5A" w:themeColor="accent2" w:themeShade="BF"/>
      <w:spacing w:val="5"/>
    </w:rPr>
  </w:style>
  <w:style w:type="character" w:styleId="Emphasis">
    <w:name w:val="Emphasis"/>
    <w:uiPriority w:val="20"/>
    <w:qFormat/>
    <w:rsid w:val="00E835B6"/>
    <w:rPr>
      <w:caps/>
      <w:spacing w:val="5"/>
      <w:sz w:val="20"/>
      <w:szCs w:val="20"/>
    </w:rPr>
  </w:style>
  <w:style w:type="paragraph" w:styleId="NoSpacing">
    <w:name w:val="No Spacing"/>
    <w:basedOn w:val="Normal"/>
    <w:link w:val="NoSpacingChar"/>
    <w:uiPriority w:val="1"/>
    <w:qFormat/>
    <w:rsid w:val="00E835B6"/>
    <w:pPr>
      <w:spacing w:after="0" w:line="240" w:lineRule="auto"/>
    </w:pPr>
  </w:style>
  <w:style w:type="character" w:customStyle="1" w:styleId="NoSpacingChar">
    <w:name w:val="No Spacing Char"/>
    <w:basedOn w:val="DefaultParagraphFont"/>
    <w:link w:val="NoSpacing"/>
    <w:uiPriority w:val="1"/>
    <w:rsid w:val="00E835B6"/>
  </w:style>
  <w:style w:type="paragraph" w:styleId="ListParagraph">
    <w:name w:val="List Paragraph"/>
    <w:basedOn w:val="Normal"/>
    <w:uiPriority w:val="34"/>
    <w:qFormat/>
    <w:rsid w:val="00E835B6"/>
    <w:pPr>
      <w:ind w:left="720"/>
      <w:contextualSpacing/>
    </w:pPr>
  </w:style>
  <w:style w:type="paragraph" w:styleId="Quote">
    <w:name w:val="Quote"/>
    <w:basedOn w:val="Normal"/>
    <w:next w:val="Normal"/>
    <w:link w:val="QuoteChar"/>
    <w:uiPriority w:val="29"/>
    <w:qFormat/>
    <w:rsid w:val="00E835B6"/>
    <w:rPr>
      <w:i/>
      <w:iCs/>
    </w:rPr>
  </w:style>
  <w:style w:type="character" w:customStyle="1" w:styleId="QuoteChar">
    <w:name w:val="Quote Char"/>
    <w:basedOn w:val="DefaultParagraphFont"/>
    <w:link w:val="Quote"/>
    <w:uiPriority w:val="29"/>
    <w:rsid w:val="00E835B6"/>
    <w:rPr>
      <w:i/>
      <w:iCs/>
    </w:rPr>
  </w:style>
  <w:style w:type="character" w:styleId="SubtleEmphasis">
    <w:name w:val="Subtle Emphasis"/>
    <w:uiPriority w:val="19"/>
    <w:qFormat/>
    <w:rsid w:val="00E835B6"/>
    <w:rPr>
      <w:i/>
      <w:iCs/>
    </w:rPr>
  </w:style>
  <w:style w:type="character" w:styleId="SubtleReference">
    <w:name w:val="Subtle Reference"/>
    <w:basedOn w:val="DefaultParagraphFont"/>
    <w:uiPriority w:val="31"/>
    <w:qFormat/>
    <w:rsid w:val="00E835B6"/>
    <w:rPr>
      <w:rFonts w:asciiTheme="minorHAnsi" w:eastAsiaTheme="minorEastAsia" w:hAnsiTheme="minorHAnsi" w:cstheme="minorBidi"/>
      <w:i/>
      <w:iCs/>
      <w:color w:val="740A3C" w:themeColor="accent2" w:themeShade="7F"/>
    </w:rPr>
  </w:style>
  <w:style w:type="character" w:styleId="BookTitle">
    <w:name w:val="Book Title"/>
    <w:uiPriority w:val="33"/>
    <w:qFormat/>
    <w:rsid w:val="00E835B6"/>
    <w:rPr>
      <w:caps/>
      <w:color w:val="740A3C" w:themeColor="accent2" w:themeShade="7F"/>
      <w:spacing w:val="5"/>
      <w:u w:color="740A3C" w:themeColor="accent2" w:themeShade="7F"/>
    </w:rPr>
  </w:style>
  <w:style w:type="paragraph" w:styleId="TOCHeading">
    <w:name w:val="TOC Heading"/>
    <w:basedOn w:val="Heading1"/>
    <w:next w:val="Normal"/>
    <w:uiPriority w:val="39"/>
    <w:semiHidden/>
    <w:unhideWhenUsed/>
    <w:qFormat/>
    <w:rsid w:val="00E835B6"/>
    <w:pPr>
      <w:outlineLvl w:val="9"/>
    </w:pPr>
  </w:style>
  <w:style w:type="paragraph" w:customStyle="1" w:styleId="E07032628D68344385F7E37DD4EA0BDC">
    <w:name w:val="E07032628D68344385F7E37DD4EA0BDC"/>
    <w:rsid w:val="00E835B6"/>
    <w:pPr>
      <w:spacing w:after="160" w:line="278" w:lineRule="auto"/>
    </w:pPr>
    <w:rPr>
      <w:rFonts w:asciiTheme="minorHAnsi" w:eastAsiaTheme="minorEastAsia" w:hAnsiTheme="minorHAnsi" w:cstheme="minorBidi"/>
      <w:kern w:val="2"/>
      <w:sz w:val="24"/>
      <w:szCs w:val="24"/>
      <w:lang w:val="en-IE" w:eastAsia="en-GB"/>
      <w14:ligatures w14:val="standardContextual"/>
    </w:rPr>
  </w:style>
  <w:style w:type="character" w:styleId="UnresolvedMention">
    <w:name w:val="Unresolved Mention"/>
    <w:basedOn w:val="DefaultParagraphFont"/>
    <w:uiPriority w:val="99"/>
    <w:semiHidden/>
    <w:unhideWhenUsed/>
    <w:rsid w:val="00614E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Users/ciaramooney/Documents/GitHub/SmoothLuxe/Web%20design%20individual%20assignmnet/index.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iaramooney/Library/Containers/com.microsoft.Word/Data/Library/Application%20Support/Microsoft/Office/16.0/DTS/Search/%7b3004399E-5BA5-3845-95E9-F55C5222A7D2%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C6304-B911-A148-A382-B963FE2E7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0</TotalTime>
  <Pages>4</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 Mooney</dc:creator>
  <cp:keywords/>
  <dc:description/>
  <cp:lastModifiedBy>Ciara Cindy Mooney</cp:lastModifiedBy>
  <cp:revision>2</cp:revision>
  <dcterms:created xsi:type="dcterms:W3CDTF">2024-12-05T15:20:00Z</dcterms:created>
  <dcterms:modified xsi:type="dcterms:W3CDTF">2024-12-05T15:20:00Z</dcterms:modified>
</cp:coreProperties>
</file>