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sz w:val="80"/>
          <w:szCs w:val="80"/>
        </w:rPr>
        <w:t xml:space="preserve">🏐</w:t>
      </w:r>
    </w:p>
    <w:p>
      <w:pPr>
        <w:spacing w:after="120" w:before="240"/>
        <w:jc w:val="center"/>
      </w:pPr>
      <w:r>
        <w:rPr>
          <w:rFonts w:ascii="Arial" w:cs="Arial" w:eastAsia="Arial" w:hAnsi="Arial"/>
          <w:b/>
          <w:bCs/>
          <w:color w:val="991B1B"/>
          <w:sz w:val="56"/>
          <w:szCs w:val="56"/>
        </w:rPr>
        <w:t xml:space="preserve">COACH STATS</w:t>
      </w:r>
    </w:p>
    <w:p>
      <w:pPr>
        <w:spacing w:after="240" w:before="0"/>
        <w:jc w:val="center"/>
      </w:pPr>
      <w:r>
        <w:rPr>
          <w:rFonts w:ascii="Arial" w:cs="Arial" w:eastAsia="Arial" w:hAnsi="Arial"/>
          <w:color w:val="6B7280"/>
          <w:sz w:val="24"/>
          <w:szCs w:val="24"/>
        </w:rPr>
        <w:t xml:space="preserve">GAA Football Match Statistics Tracker</w:t>
      </w:r>
    </w:p>
    <w:p>
      <w:pPr>
        <w:spacing w:after="1800" w:before="0"/>
        <w:jc w:val="center"/>
      </w:pPr>
      <w:r>
        <w:rPr>
          <w:rFonts w:ascii="Arial" w:cs="Arial" w:eastAsia="Arial" w:hAnsi="Arial"/>
          <w:color w:val="6B7280"/>
          <w:sz w:val="20"/>
          <w:szCs w:val="20"/>
        </w:rPr>
        <w:t xml:space="preserve">User Guide — Version 7.0 — 2026</w:t>
      </w:r>
    </w:p>
    <w:p>
      <w:r>
        <w:br w:type="page"/>
      </w:r>
    </w:p>
    <w:p>
      <w:pPr>
        <w:pStyle w:val="Heading1"/>
        <w:pBdr>
          <w:bottom w:val="single" w:color="991B1B" w:sz="4" w:space="4"/>
        </w:pBdr>
        <w:spacing w:after="160" w:before="320"/>
      </w:pPr>
      <w:r>
        <w:rPr>
          <w:rFonts w:ascii="Arial" w:cs="Arial" w:eastAsia="Arial" w:hAnsi="Arial"/>
          <w:b/>
          <w:bCs/>
          <w:color w:val="111827"/>
          <w:sz w:val="28"/>
          <w:szCs w:val="28"/>
        </w:rPr>
        <w:t xml:space="preserve">1. Introduction</w:t>
      </w:r>
    </w:p>
    <w:p>
      <w:pPr>
        <w:spacing w:after="80" w:before="80"/>
      </w:pPr>
      <w:r>
        <w:rPr>
          <w:rFonts w:ascii="Arial" w:cs="Arial" w:eastAsia="Arial" w:hAnsi="Arial"/>
          <w:color w:val="111827"/>
          <w:sz w:val="20"/>
          <w:szCs w:val="20"/>
        </w:rPr>
        <w:t xml:space="preserve">Coach Stats is a Progressive Web App (PWA) for GAA and LGFA football coaches, analysts and managers. Record live match statistics, analyse match video, manage training and trials, configure custom events, and track player performance — all from your phone, tablet or computer.</w:t>
      </w:r>
    </w:p>
    <w:p>
      <w:pPr>
        <w:spacing w:after="80" w:before="80"/>
      </w:pPr>
      <w:r>
        <w:t xml:space="preserve"/>
      </w:r>
    </w:p>
    <w:p>
      <w:pPr>
        <w:spacing w:after="80" w:before="80"/>
      </w:pPr>
      <w:r>
        <w:rPr>
          <w:rFonts w:ascii="Arial" w:cs="Arial" w:eastAsia="Arial" w:hAnsi="Arial"/>
          <w:b/>
          <w:bCs/>
          <w:color w:val="111827"/>
          <w:sz w:val="20"/>
          <w:szCs w:val="20"/>
        </w:rPr>
        <w:t xml:space="preserve">App URL:</w:t>
      </w:r>
    </w:p>
    <w:p>
      <w:pPr>
        <w:spacing w:after="80" w:before="80"/>
      </w:pPr>
      <w:r>
        <w:rPr>
          <w:rFonts w:ascii="Arial" w:cs="Arial" w:eastAsia="Arial" w:hAnsi="Arial"/>
          <w:color w:val="991B1B"/>
          <w:sz w:val="20"/>
          <w:szCs w:val="20"/>
        </w:rPr>
        <w:t xml:space="preserve">https://coachstats.netlify.app</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2. User Accounts &amp; Subscription</w:t>
      </w:r>
    </w:p>
    <w:p>
      <w:pPr>
        <w:pStyle w:val="Heading2"/>
        <w:spacing w:after="120" w:before="240"/>
      </w:pPr>
      <w:r>
        <w:rPr>
          <w:rFonts w:ascii="Arial" w:cs="Arial" w:eastAsia="Arial" w:hAnsi="Arial"/>
          <w:b/>
          <w:bCs/>
          <w:color w:val="7F1212"/>
          <w:sz w:val="22"/>
          <w:szCs w:val="22"/>
        </w:rPr>
        <w:t xml:space="preserve">Creating an Account</w:t>
      </w:r>
    </w:p>
    <w:p>
      <w:pPr>
        <w:pStyle w:val="ListParagraph"/>
        <w:numPr>
          <w:ilvl w:val="0"/>
          <w:numId w:val="2"/>
        </w:numPr>
        <w:spacing w:after="60" w:before="60"/>
      </w:pPr>
      <w:r>
        <w:rPr>
          <w:rFonts w:ascii="Arial" w:cs="Arial" w:eastAsia="Arial" w:hAnsi="Arial"/>
          <w:color w:val="111827"/>
          <w:sz w:val="20"/>
          <w:szCs w:val="20"/>
        </w:rPr>
        <w:t xml:space="preserve">Open the app — the login screen appears</w:t>
      </w:r>
    </w:p>
    <w:p>
      <w:pPr>
        <w:pStyle w:val="ListParagraph"/>
        <w:numPr>
          <w:ilvl w:val="0"/>
          <w:numId w:val="2"/>
        </w:numPr>
        <w:spacing w:after="60" w:before="60"/>
      </w:pPr>
      <w:r>
        <w:rPr>
          <w:rFonts w:ascii="Arial" w:cs="Arial" w:eastAsia="Arial" w:hAnsi="Arial"/>
          <w:color w:val="111827"/>
          <w:sz w:val="20"/>
          <w:szCs w:val="20"/>
        </w:rPr>
        <w:t xml:space="preserve">Tap the Register tab</w:t>
      </w:r>
    </w:p>
    <w:p>
      <w:pPr>
        <w:pStyle w:val="ListParagraph"/>
        <w:numPr>
          <w:ilvl w:val="0"/>
          <w:numId w:val="2"/>
        </w:numPr>
        <w:spacing w:after="60" w:before="60"/>
      </w:pPr>
      <w:r>
        <w:rPr>
          <w:rFonts w:ascii="Arial" w:cs="Arial" w:eastAsia="Arial" w:hAnsi="Arial"/>
          <w:color w:val="111827"/>
          <w:sz w:val="20"/>
          <w:szCs w:val="20"/>
        </w:rPr>
        <w:t xml:space="preserve">Enter your email and password (min. 6 characters)</w:t>
      </w:r>
    </w:p>
    <w:p>
      <w:pPr>
        <w:pStyle w:val="ListParagraph"/>
        <w:numPr>
          <w:ilvl w:val="0"/>
          <w:numId w:val="2"/>
        </w:numPr>
        <w:spacing w:after="60" w:before="60"/>
      </w:pPr>
      <w:r>
        <w:rPr>
          <w:rFonts w:ascii="Arial" w:cs="Arial" w:eastAsia="Arial" w:hAnsi="Arial"/>
          <w:color w:val="111827"/>
          <w:sz w:val="20"/>
          <w:szCs w:val="20"/>
        </w:rPr>
        <w:t xml:space="preserve">Tap Create Account then sign in</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Match History Sync</w:t>
      </w:r>
    </w:p>
    <w:p>
      <w:pPr>
        <w:spacing w:after="80" w:before="80"/>
      </w:pPr>
      <w:r>
        <w:rPr>
          <w:rFonts w:ascii="Arial" w:cs="Arial" w:eastAsia="Arial" w:hAnsi="Arial"/>
          <w:color w:val="111827"/>
          <w:sz w:val="20"/>
          <w:szCs w:val="20"/>
        </w:rPr>
        <w:t xml:space="preserve">Every match you save is stored locally and in your account. Clear browser data or sign in on a new device — your full match history, training sessions and trial data restore automatically.</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Subscription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Tier</w:t>
            </w:r>
          </w:p>
        </w:tc>
        <w:tc>
          <w:tcPr>
            <w:tcW w:type="dxa" w:w="378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Monthly</w:t>
            </w:r>
          </w:p>
        </w:tc>
        <w:tc>
          <w:tcPr>
            <w:tcW w:type="dxa" w:w="378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Annual</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Individual</w:t>
            </w:r>
          </w:p>
        </w:tc>
        <w:tc>
          <w:tcPr>
            <w:tcW w:type="dxa" w:w="37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£5 / month</w:t>
            </w:r>
          </w:p>
        </w:tc>
        <w:tc>
          <w:tcPr>
            <w:tcW w:type="dxa" w:w="37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£50 / year (save £10)</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Club</w:t>
            </w:r>
          </w:p>
        </w:tc>
        <w:tc>
          <w:tcPr>
            <w:tcW w:type="dxa" w:w="37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£10 / month</w:t>
            </w:r>
          </w:p>
        </w:tc>
        <w:tc>
          <w:tcPr>
            <w:tcW w:type="dxa" w:w="37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£90 / year (save £30)</w:t>
            </w:r>
          </w:p>
        </w:tc>
      </w:tr>
    </w:tbl>
    <w:p>
      <w:pPr>
        <w:spacing w:after="80" w:before="80"/>
      </w:pPr>
      <w:r>
        <w:t xml:space="preserve"/>
      </w:r>
    </w:p>
    <w:p>
      <w:pPr>
        <w:pStyle w:val="Heading2"/>
        <w:spacing w:after="120" w:before="240"/>
      </w:pPr>
      <w:r>
        <w:rPr>
          <w:rFonts w:ascii="Arial" w:cs="Arial" w:eastAsia="Arial" w:hAnsi="Arial"/>
          <w:b/>
          <w:bCs/>
          <w:color w:val="7F1212"/>
          <w:sz w:val="22"/>
          <w:szCs w:val="22"/>
        </w:rPr>
        <w:t xml:space="preserve">Top-right buttons</w:t>
      </w:r>
    </w:p>
    <w:p>
      <w:pPr>
        <w:spacing w:after="80" w:before="80"/>
      </w:pPr>
      <w:r>
        <w:rPr>
          <w:rFonts w:ascii="Arial" w:cs="Arial" w:eastAsia="Arial" w:hAnsi="Arial"/>
          <w:color w:val="111827"/>
          <w:sz w:val="20"/>
          <w:szCs w:val="20"/>
        </w:rPr>
        <w:t xml:space="preserve">🏟 Club  ·  ? Help  ·  ⚙️ Event Settings  ·  ⏻ Sign Out</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3. Club Feature</w:t>
      </w:r>
    </w:p>
    <w:p>
      <w:pPr>
        <w:spacing w:after="80" w:before="80"/>
      </w:pPr>
      <w:r>
        <w:rPr>
          <w:rFonts w:ascii="Arial" w:cs="Arial" w:eastAsia="Arial" w:hAnsi="Arial"/>
          <w:color w:val="111827"/>
          <w:sz w:val="20"/>
          <w:szCs w:val="20"/>
        </w:rPr>
        <w:t xml:space="preserve">Allows a GAA club to manage multiple squads, coaches, event config and match records under one account.</w:t>
      </w:r>
    </w:p>
    <w:p>
      <w:pPr>
        <w:spacing w:after="80" w:before="80"/>
      </w:pPr>
      <w:r>
        <w:t xml:space="preserve"/>
      </w:r>
    </w:p>
    <w:p>
      <w:pPr>
        <w:pStyle w:val="ListParagraph"/>
        <w:numPr>
          <w:ilvl w:val="0"/>
          <w:numId w:val="2"/>
        </w:numPr>
        <w:spacing w:after="60" w:before="60"/>
      </w:pPr>
      <w:r>
        <w:rPr>
          <w:rFonts w:ascii="Arial" w:cs="Arial" w:eastAsia="Arial" w:hAnsi="Arial"/>
          <w:color w:val="111827"/>
          <w:sz w:val="20"/>
          <w:szCs w:val="20"/>
        </w:rPr>
        <w:t xml:space="preserve">Tap 🏟 → Create Club → enter name and county (Admin)</w:t>
      </w:r>
    </w:p>
    <w:p>
      <w:pPr>
        <w:pStyle w:val="ListParagraph"/>
        <w:numPr>
          <w:ilvl w:val="0"/>
          <w:numId w:val="2"/>
        </w:numPr>
        <w:spacing w:after="60" w:before="60"/>
      </w:pPr>
      <w:r>
        <w:rPr>
          <w:rFonts w:ascii="Arial" w:cs="Arial" w:eastAsia="Arial" w:hAnsi="Arial"/>
          <w:color w:val="111827"/>
          <w:sz w:val="20"/>
          <w:szCs w:val="20"/>
        </w:rPr>
        <w:t xml:space="preserve">Tap 🏟 → Join Club → enter 8-character invite code (Coach)</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Tab</w:t>
            </w:r>
          </w:p>
        </w:tc>
        <w:tc>
          <w:tcPr>
            <w:tcW w:type="dxa" w:w="71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does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Squads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View all squads. Tap any to load it. Add squads by grade or custom name.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Members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View invite code. See and manage all coaches.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Reports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All saved matches grouped by squad.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Settings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Edit club name and county.</w:t>
            </w:r>
          </w:p>
        </w:tc>
      </w:tr>
    </w:tbl>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4. Navigating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000"/>
        <w:gridCol w:w="6640"/>
      </w:tblGrid>
      <w:tr>
        <w:tc>
          <w:tcPr>
            <w:tcW w:type="dxa" w:w="72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Tab</w:t>
            </w:r>
          </w:p>
        </w:tc>
        <w:tc>
          <w:tcPr>
            <w:tcW w:type="dxa" w:w="20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Name</w:t>
            </w:r>
          </w:p>
        </w:tc>
        <w:tc>
          <w:tcPr>
            <w:tcW w:type="dxa" w:w="664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does</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Match</w:t>
            </w:r>
          </w:p>
        </w:tc>
        <w:tc>
          <w:tcPr>
            <w:tcW w:type="dxa" w:w="66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Set up teams, venue, competition and game clock</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Record</w:t>
            </w:r>
          </w:p>
        </w:tc>
        <w:tc>
          <w:tcPr>
            <w:tcW w:type="dxa" w:w="66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Record all match events during play</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Trends</w:t>
            </w:r>
          </w:p>
        </w:tc>
        <w:tc>
          <w:tcPr>
            <w:tcW w:type="dxa" w:w="66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Live possession, score trends and match momentum</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Squad</w:t>
            </w:r>
          </w:p>
        </w:tc>
        <w:tc>
          <w:tcPr>
            <w:tcW w:type="dxa" w:w="66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Stats, Training, Trial, Timeline, Team Sheet</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Stats</w:t>
            </w:r>
          </w:p>
        </w:tc>
        <w:tc>
          <w:tcPr>
            <w:tcW w:type="dxa" w:w="66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Full match statistics table — save matches to history</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History</w:t>
            </w:r>
          </w:p>
        </w:tc>
        <w:tc>
          <w:tcPr>
            <w:tcW w:type="dxa" w:w="66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Search, browse and review all previously saved matches</w:t>
            </w:r>
          </w:p>
        </w:tc>
      </w:tr>
    </w:tbl>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5. Match Tab</w:t>
      </w:r>
    </w:p>
    <w:p>
      <w:pPr>
        <w:pStyle w:val="Heading2"/>
        <w:spacing w:after="120" w:before="240"/>
      </w:pPr>
      <w:r>
        <w:rPr>
          <w:rFonts w:ascii="Arial" w:cs="Arial" w:eastAsia="Arial" w:hAnsi="Arial"/>
          <w:b/>
          <w:bCs/>
          <w:color w:val="7F1212"/>
          <w:sz w:val="22"/>
          <w:szCs w:val="22"/>
        </w:rPr>
        <w:t xml:space="preserve">Match Info &amp; Competition</w:t>
      </w:r>
    </w:p>
    <w:p>
      <w:pPr>
        <w:spacing w:after="80" w:before="80"/>
      </w:pPr>
      <w:r>
        <w:rPr>
          <w:rFonts w:ascii="Arial" w:cs="Arial" w:eastAsia="Arial" w:hAnsi="Arial"/>
          <w:color w:val="111827"/>
          <w:sz w:val="20"/>
          <w:szCs w:val="20"/>
        </w:rPr>
        <w:t xml:space="preserve">Match Info auto-collapses on Start Game — tap the heading to toggle. The team names appear as a small label below the clock once set.</w:t>
      </w:r>
    </w:p>
    <w:p>
      <w:pPr>
        <w:spacing w:after="80" w:before="80"/>
      </w:pPr>
      <w:r>
        <w:t xml:space="preserve"/>
      </w:r>
    </w:p>
    <w:p>
      <w:pPr>
        <w:spacing w:after="80" w:before="80"/>
      </w:pPr>
      <w:r>
        <w:rPr>
          <w:rFonts w:ascii="Arial" w:cs="Arial" w:eastAsia="Arial" w:hAnsi="Arial"/>
          <w:color w:val="111827"/>
          <w:sz w:val="20"/>
          <w:szCs w:val="20"/>
        </w:rPr>
        <w:t xml:space="preserve">Tap the competition button to open a searchable picker. Your 3 most recently used competitions appear at the top for quick access.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Game Control — 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Phase</w:t>
            </w:r>
          </w:p>
        </w:tc>
        <w:tc>
          <w:tcPr>
            <w:tcW w:type="dxa" w:w="624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Button</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Before kick-off</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Start Game</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1st half running</w:t>
            </w:r>
          </w:p>
        </w:tc>
        <w:tc>
          <w:tcPr>
            <w:tcW w:type="dxa" w:w="62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Half Time</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Half time</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Start 2nd Half</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2nd half running</w:t>
            </w:r>
          </w:p>
        </w:tc>
        <w:tc>
          <w:tcPr>
            <w:tcW w:type="dxa" w:w="62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End Game</w:t>
            </w:r>
          </w:p>
        </w:tc>
      </w:tr>
    </w:tbl>
    <w:p>
      <w:pPr>
        <w:spacing w:after="80" w:before="80"/>
      </w:pPr>
      <w:r>
        <w:t xml:space="preserve"/>
      </w:r>
    </w:p>
    <w:p>
      <w:pPr>
        <w:spacing w:after="80" w:before="80"/>
      </w:pPr>
      <w:r>
        <w:rPr>
          <w:rFonts w:ascii="Arial" w:cs="Arial" w:eastAsia="Arial" w:hAnsi="Arial"/>
          <w:color w:val="111827"/>
          <w:sz w:val="20"/>
          <w:szCs w:val="20"/>
        </w:rPr>
        <w:t xml:space="preserve">The clock pulses gently when running. Shows ⏸ Paused when stopped.</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6. Record Tab</w:t>
      </w:r>
    </w:p>
    <w:p>
      <w:pPr>
        <w:spacing w:after="80" w:before="80"/>
      </w:pPr>
      <w:r>
        <w:rPr>
          <w:rFonts w:ascii="Arial" w:cs="Arial" w:eastAsia="Arial" w:hAnsi="Arial"/>
          <w:color w:val="111827"/>
          <w:sz w:val="20"/>
          <w:szCs w:val="20"/>
        </w:rPr>
        <w:t xml:space="preserve">Events grouped into Shots, Possession and Discipline. Custom events from ⚙️ Settings appear automatically. Tally counter flashes on each tap to confirm.</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Shots</w:t>
      </w:r>
    </w:p>
    <w:p>
      <w:pPr>
        <w:spacing w:after="80" w:before="80"/>
      </w:pPr>
      <w:r>
        <w:rPr>
          <w:rFonts w:ascii="Arial" w:cs="Arial" w:eastAsia="Arial" w:hAnsi="Arial"/>
          <w:color w:val="111827"/>
          <w:sz w:val="20"/>
          <w:szCs w:val="20"/>
        </w:rPr>
        <w:t xml:space="preserve">Shot from Play and Shot from Free — outcomes: Point / Goal / 2 Pointer / Wide / Short / Saved / Blocked. After selecting an outcome, an optional 3×3 zone grid appears.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Possession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Event</w:t>
            </w:r>
          </w:p>
        </w:tc>
        <w:tc>
          <w:tcPr>
            <w:tcW w:type="dxa" w:w="65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Outcomes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Ball Won</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In Contact / Tackle / Interception</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Ball Lost</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Hand Pass / Kick Pass / In Contact / Handling / Over Carrying</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Kickout</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Won Clean / Break Won / Loss Clean / Break Loss / Short Won / Short Loss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45m Free</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Scored / Wide / Short / Pass / Ball Lost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Turnover Forced</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In Attack / Midfield / In Defence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Mark</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Won / Lost</w:t>
            </w:r>
          </w:p>
        </w:tc>
      </w:tr>
    </w:tbl>
    <w:p>
      <w:pPr>
        <w:spacing w:after="80" w:before="80"/>
      </w:pPr>
      <w:r>
        <w:t xml:space="preserve"/>
      </w:r>
    </w:p>
    <w:p>
      <w:pPr>
        <w:pStyle w:val="Heading2"/>
        <w:spacing w:after="120" w:before="240"/>
      </w:pPr>
      <w:r>
        <w:rPr>
          <w:rFonts w:ascii="Arial" w:cs="Arial" w:eastAsia="Arial" w:hAnsi="Arial"/>
          <w:b/>
          <w:bCs/>
          <w:color w:val="7F1212"/>
          <w:sz w:val="22"/>
          <w:szCs w:val="22"/>
        </w:rPr>
        <w:t xml:space="preserve">Discipline (tap heading to expand)</w:t>
      </w:r>
    </w:p>
    <w:p>
      <w:pPr>
        <w:spacing w:after="80" w:before="80"/>
      </w:pPr>
      <w:r>
        <w:rPr>
          <w:rFonts w:ascii="Arial" w:cs="Arial" w:eastAsia="Arial" w:hAnsi="Arial"/>
          <w:color w:val="111827"/>
          <w:sz w:val="20"/>
          <w:szCs w:val="20"/>
        </w:rPr>
        <w:t xml:space="preserve">Foul Given: Shooting / Cynical / Dangerous / Dissent. Card: Yellow / Black / Red. Always tag a player for cards.</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7. Squad Tab — Sub-tabs</w:t>
      </w:r>
    </w:p>
    <w:p>
      <w:pPr>
        <w:pStyle w:val="Heading2"/>
        <w:spacing w:after="120" w:before="240"/>
      </w:pPr>
      <w:r>
        <w:rPr>
          <w:rFonts w:ascii="Arial" w:cs="Arial" w:eastAsia="Arial" w:hAnsi="Arial"/>
          <w:b/>
          <w:bCs/>
          <w:color w:val="7F1212"/>
          <w:sz w:val="22"/>
          <w:szCs w:val="22"/>
        </w:rPr>
        <w:t xml:space="preserve">My Squad</w:t>
      </w:r>
    </w:p>
    <w:p>
      <w:pPr>
        <w:spacing w:after="80" w:before="80"/>
      </w:pPr>
      <w:r>
        <w:rPr>
          <w:rFonts w:ascii="Arial" w:cs="Arial" w:eastAsia="Arial" w:hAnsi="Arial"/>
          <w:color w:val="111827"/>
          <w:sz w:val="20"/>
          <w:szCs w:val="20"/>
        </w:rPr>
        <w:t xml:space="preserve">34-slot grid. Tap any slot → enter name → Save Player. Position is optional. Attendance badges (🟢🟡🔴) and availability icons (✅❌🤔) appear once training data is recorded.</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Player Stats</w:t>
      </w:r>
    </w:p>
    <w:p>
      <w:pPr>
        <w:spacing w:after="80" w:before="80"/>
      </w:pPr>
      <w:r>
        <w:rPr>
          <w:rFonts w:ascii="Arial" w:cs="Arial" w:eastAsia="Arial" w:hAnsi="Arial"/>
          <w:color w:val="111827"/>
          <w:sz w:val="20"/>
          <w:szCs w:val="20"/>
        </w:rPr>
        <w:t xml:space="preserve">All events tagged to each player. Each card shows a Performance Score (e.g. +14) calculated from tagged events using the configured performance point values in ⚙️ Settings.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Timeline</w:t>
      </w:r>
    </w:p>
    <w:p>
      <w:pPr>
        <w:spacing w:after="80" w:before="80"/>
      </w:pPr>
      <w:r>
        <w:rPr>
          <w:rFonts w:ascii="Arial" w:cs="Arial" w:eastAsia="Arial" w:hAnsi="Arial"/>
          <w:color w:val="111827"/>
          <w:sz w:val="20"/>
          <w:szCs w:val="20"/>
        </w:rPr>
        <w:t xml:space="preserve">Chronological log of all events in the current match.</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Team Sheet</w:t>
      </w:r>
    </w:p>
    <w:p>
      <w:pPr>
        <w:spacing w:after="80" w:before="80"/>
      </w:pPr>
      <w:r>
        <w:rPr>
          <w:rFonts w:ascii="Arial" w:cs="Arial" w:eastAsia="Arial" w:hAnsi="Arial"/>
          <w:color w:val="111827"/>
          <w:sz w:val="20"/>
          <w:szCs w:val="20"/>
        </w:rPr>
        <w:t xml:space="preserve">Squad arranged in a standard GAA formation. Tap 🖨️ Print / Save PDF to export.</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8. Training Tab</w:t>
      </w:r>
    </w:p>
    <w:p>
      <w:pPr>
        <w:spacing w:after="80" w:before="80"/>
      </w:pPr>
      <w:r>
        <w:rPr>
          <w:rFonts w:ascii="Arial" w:cs="Arial" w:eastAsia="Arial" w:hAnsi="Arial"/>
          <w:color w:val="111827"/>
          <w:sz w:val="20"/>
          <w:szCs w:val="20"/>
        </w:rPr>
        <w:t xml:space="preserve">Access via Squad tab → 🏃 Training. Sessions are grouped by GAA season (Aug–Jul). Use the season selector at the top to switch between seasons.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Sessions View</w:t>
      </w:r>
    </w:p>
    <w:p>
      <w:pPr>
        <w:pStyle w:val="ListParagraph"/>
        <w:numPr>
          <w:ilvl w:val="0"/>
          <w:numId w:val="2"/>
        </w:numPr>
        <w:spacing w:after="60" w:before="60"/>
      </w:pPr>
      <w:r>
        <w:rPr>
          <w:rFonts w:ascii="Arial" w:cs="Arial" w:eastAsia="Arial" w:hAnsi="Arial"/>
          <w:color w:val="111827"/>
          <w:sz w:val="20"/>
          <w:szCs w:val="20"/>
        </w:rPr>
        <w:t xml:space="preserve">Tap + New Training Session</w:t>
      </w:r>
    </w:p>
    <w:p>
      <w:pPr>
        <w:pStyle w:val="ListParagraph"/>
        <w:numPr>
          <w:ilvl w:val="0"/>
          <w:numId w:val="2"/>
        </w:numPr>
        <w:spacing w:after="60" w:before="60"/>
      </w:pPr>
      <w:r>
        <w:rPr>
          <w:rFonts w:ascii="Arial" w:cs="Arial" w:eastAsia="Arial" w:hAnsi="Arial"/>
          <w:color w:val="111827"/>
          <w:sz w:val="20"/>
          <w:szCs w:val="20"/>
        </w:rPr>
        <w:t xml:space="preserve">Set date and optional label (e.g. Tuesday Session)</w:t>
      </w:r>
    </w:p>
    <w:p>
      <w:pPr>
        <w:pStyle w:val="ListParagraph"/>
        <w:numPr>
          <w:ilvl w:val="0"/>
          <w:numId w:val="2"/>
        </w:numPr>
        <w:spacing w:after="60" w:before="60"/>
      </w:pPr>
      <w:r>
        <w:rPr>
          <w:rFonts w:ascii="Arial" w:cs="Arial" w:eastAsia="Arial" w:hAnsi="Arial"/>
          <w:color w:val="111827"/>
          <w:sz w:val="20"/>
          <w:szCs w:val="20"/>
        </w:rPr>
        <w:t xml:space="preserve">Mark each player: ✅ Present · ❌ Absent · 🤕 Injured · 🤧 Sick · 🏆 County</w:t>
      </w:r>
    </w:p>
    <w:p>
      <w:pPr>
        <w:pStyle w:val="ListParagraph"/>
        <w:numPr>
          <w:ilvl w:val="0"/>
          <w:numId w:val="2"/>
        </w:numPr>
        <w:spacing w:after="60" w:before="60"/>
      </w:pPr>
      <w:r>
        <w:rPr>
          <w:rFonts w:ascii="Arial" w:cs="Arial" w:eastAsia="Arial" w:hAnsi="Arial"/>
          <w:color w:val="111827"/>
          <w:sz w:val="20"/>
          <w:szCs w:val="20"/>
        </w:rPr>
        <w:t xml:space="preserve">Add an optional note per player</w:t>
      </w:r>
    </w:p>
    <w:p>
      <w:pPr>
        <w:pStyle w:val="ListParagraph"/>
        <w:numPr>
          <w:ilvl w:val="0"/>
          <w:numId w:val="2"/>
        </w:numPr>
        <w:spacing w:after="60" w:before="60"/>
      </w:pPr>
      <w:r>
        <w:rPr>
          <w:rFonts w:ascii="Arial" w:cs="Arial" w:eastAsia="Arial" w:hAnsi="Arial"/>
          <w:color w:val="111827"/>
          <w:sz w:val="20"/>
          <w:szCs w:val="20"/>
        </w:rPr>
        <w:t xml:space="preserve">Tap Save Session</w:t>
      </w:r>
    </w:p>
    <w:p>
      <w:pPr>
        <w:spacing w:after="80" w:before="80"/>
      </w:pPr>
      <w:r>
        <w:t xml:space="preserve"/>
      </w:r>
    </w:p>
    <w:p>
      <w:pPr>
        <w:spacing w:after="80" w:before="80"/>
      </w:pPr>
      <w:r>
        <w:rPr>
          <w:rFonts w:ascii="Arial" w:cs="Arial" w:eastAsia="Arial" w:hAnsi="Arial"/>
          <w:color w:val="111827"/>
          <w:sz w:val="20"/>
          <w:szCs w:val="20"/>
        </w:rPr>
        <w:t xml:space="preserve">Tap any past session to edit it.</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Players View</w:t>
      </w:r>
    </w:p>
    <w:p>
      <w:pPr>
        <w:spacing w:after="80" w:before="80"/>
      </w:pPr>
      <w:r>
        <w:rPr>
          <w:rFonts w:ascii="Arial" w:cs="Arial" w:eastAsia="Arial" w:hAnsi="Arial"/>
          <w:color w:val="111827"/>
          <w:sz w:val="20"/>
          <w:szCs w:val="20"/>
        </w:rPr>
        <w:t xml:space="preserve">Lists all squad players with their attendance % for the current season, colour coded: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Badge</w:t>
            </w:r>
          </w:p>
        </w:tc>
        <w:tc>
          <w:tcPr>
            <w:tcW w:type="dxa" w:w="75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Meaning</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Green</w:t>
            </w:r>
          </w:p>
        </w:tc>
        <w:tc>
          <w:tcPr>
            <w:tcW w:type="dxa" w:w="7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85% or above — excellent attendance</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Yellow</w:t>
            </w:r>
          </w:p>
        </w:tc>
        <w:tc>
          <w:tcPr>
            <w:tcW w:type="dxa" w:w="7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70–84% — attendance below ideal</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Red</w:t>
            </w:r>
          </w:p>
        </w:tc>
        <w:tc>
          <w:tcPr>
            <w:tcW w:type="dxa" w:w="7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Below 70% — flagged for attention</w:t>
            </w:r>
          </w:p>
        </w:tc>
      </w:tr>
    </w:tbl>
    <w:p>
      <w:pPr>
        <w:spacing w:after="80" w:before="80"/>
      </w:pPr>
      <w:r>
        <w:t xml:space="preserve"/>
      </w:r>
    </w:p>
    <w:p>
      <w:pPr>
        <w:spacing w:after="80" w:before="80"/>
      </w:pPr>
      <w:r>
        <w:rPr>
          <w:rFonts w:ascii="Arial" w:cs="Arial" w:eastAsia="Arial" w:hAnsi="Arial"/>
          <w:color w:val="111827"/>
          <w:sz w:val="20"/>
          <w:szCs w:val="20"/>
        </w:rPr>
        <w:t xml:space="preserve">These badges appear on the squad grid and the Players view list. Tap any player to open their full Training Profile.</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Player Training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Section</w:t>
            </w:r>
          </w:p>
        </w:tc>
        <w:tc>
          <w:tcPr>
            <w:tcW w:type="dxa" w:w="65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shows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Attendance</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for the season, sessions attended, current streak, last 10 sessions as coloured dots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Availability</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Tap Available / Maybe / Unavailable for next match + optional reason note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Skill Ratings</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8 skills rated 1–10 (Kicking, Handpass, Catching, Decision Making, Fitness, Work Rate, Tackling, Positioning). Tap Save Ratings to store.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Notes</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Free text notes with date, newest first</w:t>
            </w:r>
          </w:p>
        </w:tc>
      </w:tr>
    </w:tbl>
    <w:p>
      <w:pPr>
        <w:spacing w:after="80" w:before="80"/>
      </w:pPr>
      <w:r>
        <w:t xml:space="preserve"/>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Availability icons (✅ ❌ 🤔) appear beside each player's name on the squad grid — useful for a quick pre-match scan.</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9. Trial Tab</w:t>
      </w:r>
    </w:p>
    <w:p>
      <w:pPr>
        <w:spacing w:after="80" w:before="80"/>
      </w:pPr>
      <w:r>
        <w:rPr>
          <w:rFonts w:ascii="Arial" w:cs="Arial" w:eastAsia="Arial" w:hAnsi="Arial"/>
          <w:color w:val="111827"/>
          <w:sz w:val="20"/>
          <w:szCs w:val="20"/>
        </w:rPr>
        <w:t xml:space="preserve">Access via Squad tab → 🧪 Trial. Manage a structured multi-week player evaluation process.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Creating a Trial</w:t>
      </w:r>
    </w:p>
    <w:p>
      <w:pPr>
        <w:pStyle w:val="ListParagraph"/>
        <w:numPr>
          <w:ilvl w:val="0"/>
          <w:numId w:val="2"/>
        </w:numPr>
        <w:spacing w:after="60" w:before="60"/>
      </w:pPr>
      <w:r>
        <w:rPr>
          <w:rFonts w:ascii="Arial" w:cs="Arial" w:eastAsia="Arial" w:hAnsi="Arial"/>
          <w:color w:val="111827"/>
          <w:sz w:val="20"/>
          <w:szCs w:val="20"/>
        </w:rPr>
        <w:t xml:space="preserve">Tap + New Trial</w:t>
      </w:r>
    </w:p>
    <w:p>
      <w:pPr>
        <w:pStyle w:val="ListParagraph"/>
        <w:numPr>
          <w:ilvl w:val="0"/>
          <w:numId w:val="2"/>
        </w:numPr>
        <w:spacing w:after="60" w:before="60"/>
      </w:pPr>
      <w:r>
        <w:rPr>
          <w:rFonts w:ascii="Arial" w:cs="Arial" w:eastAsia="Arial" w:hAnsi="Arial"/>
          <w:color w:val="111827"/>
          <w:sz w:val="20"/>
          <w:szCs w:val="20"/>
        </w:rPr>
        <w:t xml:space="preserve">Enter a name (e.g. Senior Trial 2026), start date and season</w:t>
      </w:r>
    </w:p>
    <w:p>
      <w:pPr>
        <w:pStyle w:val="ListParagraph"/>
        <w:numPr>
          <w:ilvl w:val="0"/>
          <w:numId w:val="2"/>
        </w:numPr>
        <w:spacing w:after="60" w:before="60"/>
      </w:pPr>
      <w:r>
        <w:rPr>
          <w:rFonts w:ascii="Arial" w:cs="Arial" w:eastAsia="Arial" w:hAnsi="Arial"/>
          <w:color w:val="111827"/>
          <w:sz w:val="20"/>
          <w:szCs w:val="20"/>
        </w:rPr>
        <w:t xml:space="preserve">Tap Create Trial</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Adding Trialists</w:t>
      </w:r>
    </w:p>
    <w:p>
      <w:pPr>
        <w:spacing w:after="80" w:before="80"/>
      </w:pPr>
      <w:r>
        <w:rPr>
          <w:rFonts w:ascii="Arial" w:cs="Arial" w:eastAsia="Arial" w:hAnsi="Arial"/>
          <w:color w:val="111827"/>
          <w:sz w:val="20"/>
          <w:szCs w:val="20"/>
        </w:rPr>
        <w:t xml:space="preserve">Inside a trial → Trialists tab → + Add Trialist. Enter name, position and age group.</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Recording a Session</w:t>
      </w:r>
    </w:p>
    <w:p>
      <w:pPr>
        <w:pStyle w:val="ListParagraph"/>
        <w:numPr>
          <w:ilvl w:val="0"/>
          <w:numId w:val="2"/>
        </w:numPr>
        <w:spacing w:after="60" w:before="60"/>
      </w:pPr>
      <w:r>
        <w:rPr>
          <w:rFonts w:ascii="Arial" w:cs="Arial" w:eastAsia="Arial" w:hAnsi="Arial"/>
          <w:color w:val="111827"/>
          <w:sz w:val="20"/>
          <w:szCs w:val="20"/>
        </w:rPr>
        <w:t xml:space="preserve">Sessions tab → + New Session</w:t>
      </w:r>
    </w:p>
    <w:p>
      <w:pPr>
        <w:pStyle w:val="ListParagraph"/>
        <w:numPr>
          <w:ilvl w:val="0"/>
          <w:numId w:val="2"/>
        </w:numPr>
        <w:spacing w:after="60" w:before="60"/>
      </w:pPr>
      <w:r>
        <w:rPr>
          <w:rFonts w:ascii="Arial" w:cs="Arial" w:eastAsia="Arial" w:hAnsi="Arial"/>
          <w:color w:val="111827"/>
          <w:sz w:val="20"/>
          <w:szCs w:val="20"/>
        </w:rPr>
        <w:t xml:space="preserve">Set date and optional label (e.g. Week 1)</w:t>
      </w:r>
    </w:p>
    <w:p>
      <w:pPr>
        <w:pStyle w:val="ListParagraph"/>
        <w:numPr>
          <w:ilvl w:val="0"/>
          <w:numId w:val="2"/>
        </w:numPr>
        <w:spacing w:after="60" w:before="60"/>
      </w:pPr>
      <w:r>
        <w:rPr>
          <w:rFonts w:ascii="Arial" w:cs="Arial" w:eastAsia="Arial" w:hAnsi="Arial"/>
          <w:color w:val="111827"/>
          <w:sz w:val="20"/>
          <w:szCs w:val="20"/>
        </w:rPr>
        <w:t xml:space="preserve">For each trialist: mark Present or Absent, tap a grade 1–10, set Invite Back / Maybe / Not Invited, and add optional notes</w:t>
      </w:r>
    </w:p>
    <w:p>
      <w:pPr>
        <w:pStyle w:val="ListParagraph"/>
        <w:numPr>
          <w:ilvl w:val="0"/>
          <w:numId w:val="2"/>
        </w:numPr>
        <w:spacing w:after="60" w:before="60"/>
      </w:pPr>
      <w:r>
        <w:rPr>
          <w:rFonts w:ascii="Arial" w:cs="Arial" w:eastAsia="Arial" w:hAnsi="Arial"/>
          <w:color w:val="111827"/>
          <w:sz w:val="20"/>
          <w:szCs w:val="20"/>
        </w:rPr>
        <w:t xml:space="preserve">Tap Save Session</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Grade Colours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Score</w:t>
            </w:r>
          </w:p>
        </w:tc>
        <w:tc>
          <w:tcPr>
            <w:tcW w:type="dxa" w:w="71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Colour</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1–3</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Red — poor</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4–6</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Amber — average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7–8</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Green — good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9–10</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Teal — excellent</w:t>
            </w:r>
          </w:p>
        </w:tc>
      </w:tr>
    </w:tbl>
    <w:p>
      <w:pPr>
        <w:spacing w:after="80" w:before="80"/>
      </w:pPr>
      <w:r>
        <w:t xml:space="preserve"/>
      </w:r>
    </w:p>
    <w:p>
      <w:pPr>
        <w:pStyle w:val="Heading2"/>
        <w:spacing w:after="120" w:before="240"/>
      </w:pPr>
      <w:r>
        <w:rPr>
          <w:rFonts w:ascii="Arial" w:cs="Arial" w:eastAsia="Arial" w:hAnsi="Arial"/>
          <w:b/>
          <w:bCs/>
          <w:color w:val="7F1212"/>
          <w:sz w:val="22"/>
          <w:szCs w:val="22"/>
        </w:rPr>
        <w:t xml:space="preserve">Rankings Tab</w:t>
      </w:r>
    </w:p>
    <w:p>
      <w:pPr>
        <w:spacing w:after="80" w:before="80"/>
      </w:pPr>
      <w:r>
        <w:rPr>
          <w:rFonts w:ascii="Arial" w:cs="Arial" w:eastAsia="Arial" w:hAnsi="Arial"/>
          <w:color w:val="111827"/>
          <w:sz w:val="20"/>
          <w:szCs w:val="20"/>
        </w:rPr>
        <w:t xml:space="preserve">Trialists ranked by average grade across all attended sessions. 🥇🥈🥉 for top 3. Shows sessions attended, average grade and final decision badge.</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Final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Decision</w:t>
            </w:r>
          </w:p>
        </w:tc>
        <w:tc>
          <w:tcPr>
            <w:tcW w:type="dxa" w:w="71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does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Promote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Player is being added to the main squad. Assign to a squad slot — trial grade carries over to their player record.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Hold Over</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Player may be reconsidered in a future trial.</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Release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Player is not being offered a squad place.</w:t>
            </w:r>
          </w:p>
        </w:tc>
      </w:tr>
    </w:tbl>
    <w:p>
      <w:pPr>
        <w:spacing w:after="80" w:before="80"/>
      </w:pPr>
      <w:r>
        <w:t xml:space="preserve"/>
      </w:r>
    </w:p>
    <w:p>
      <w:pPr>
        <w:pStyle w:val="Heading2"/>
        <w:spacing w:after="120" w:before="240"/>
      </w:pPr>
      <w:r>
        <w:rPr>
          <w:rFonts w:ascii="Arial" w:cs="Arial" w:eastAsia="Arial" w:hAnsi="Arial"/>
          <w:b/>
          <w:bCs/>
          <w:color w:val="7F1212"/>
          <w:sz w:val="22"/>
          <w:szCs w:val="22"/>
        </w:rPr>
        <w:t xml:space="preserve">Build Squad from Trial</w:t>
      </w:r>
    </w:p>
    <w:p>
      <w:pPr>
        <w:spacing w:after="80" w:before="80"/>
      </w:pPr>
      <w:r>
        <w:rPr>
          <w:rFonts w:ascii="Arial" w:cs="Arial" w:eastAsia="Arial" w:hAnsi="Arial"/>
          <w:color w:val="111827"/>
          <w:sz w:val="20"/>
          <w:szCs w:val="20"/>
        </w:rPr>
        <w:t xml:space="preserve">Once any trialist is marked Promote, a 🏆 Build Squad from Trial button appears in the Rankings tab. Select promoted players, assign each to a squad slot, and tap Add Selected to Squad. All selected players are added in one step.</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Trial PDF Report</w:t>
      </w:r>
    </w:p>
    <w:p>
      <w:pPr>
        <w:spacing w:after="80" w:before="80"/>
      </w:pPr>
      <w:r>
        <w:rPr>
          <w:rFonts w:ascii="Arial" w:cs="Arial" w:eastAsia="Arial" w:hAnsi="Arial"/>
          <w:color w:val="111827"/>
          <w:sz w:val="20"/>
          <w:szCs w:val="20"/>
        </w:rPr>
        <w:t xml:space="preserve">Tap 📄 PDF Report in the Rankings tab to generate a full management report containing:</w:t>
      </w:r>
    </w:p>
    <w:p>
      <w:pPr>
        <w:pStyle w:val="ListParagraph"/>
        <w:numPr>
          <w:ilvl w:val="0"/>
          <w:numId w:val="3"/>
        </w:numPr>
        <w:spacing w:after="60" w:before="60"/>
      </w:pPr>
      <w:r>
        <w:rPr>
          <w:rFonts w:ascii="Arial" w:cs="Arial" w:eastAsia="Arial" w:hAnsi="Arial"/>
          <w:color w:val="111827"/>
          <w:sz w:val="20"/>
          <w:szCs w:val="20"/>
        </w:rPr>
        <w:t xml:space="preserve">Rankings table with average grade, sessions attended and final decision per trialist</w:t>
      </w:r>
    </w:p>
    <w:p>
      <w:pPr>
        <w:pStyle w:val="ListParagraph"/>
        <w:numPr>
          <w:ilvl w:val="0"/>
          <w:numId w:val="3"/>
        </w:numPr>
        <w:spacing w:after="60" w:before="60"/>
      </w:pPr>
      <w:r>
        <w:rPr>
          <w:rFonts w:ascii="Arial" w:cs="Arial" w:eastAsia="Arial" w:hAnsi="Arial"/>
          <w:color w:val="111827"/>
          <w:sz w:val="20"/>
          <w:szCs w:val="20"/>
        </w:rPr>
        <w:t xml:space="preserve">Session-by-session grade grid — every trialist × every session</w:t>
      </w:r>
    </w:p>
    <w:p>
      <w:pPr>
        <w:pStyle w:val="ListParagraph"/>
        <w:numPr>
          <w:ilvl w:val="0"/>
          <w:numId w:val="3"/>
        </w:numPr>
        <w:spacing w:after="60" w:before="60"/>
      </w:pPr>
      <w:r>
        <w:rPr>
          <w:rFonts w:ascii="Arial" w:cs="Arial" w:eastAsia="Arial" w:hAnsi="Arial"/>
          <w:color w:val="111827"/>
          <w:sz w:val="20"/>
          <w:szCs w:val="20"/>
        </w:rPr>
        <w:t xml:space="preserve">All coach notes grouped by player</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10. Event Settings</w:t>
      </w:r>
    </w:p>
    <w:p>
      <w:pPr>
        <w:spacing w:after="80" w:before="80"/>
      </w:pPr>
      <w:r>
        <w:rPr>
          <w:rFonts w:ascii="Arial" w:cs="Arial" w:eastAsia="Arial" w:hAnsi="Arial"/>
          <w:color w:val="111827"/>
          <w:sz w:val="20"/>
          <w:szCs w:val="20"/>
        </w:rPr>
        <w:t xml:space="preserve">Tap the ⚙️ button top right. Club admins — changes apply to all coaches automatically.</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Events Tab</w:t>
      </w:r>
    </w:p>
    <w:p>
      <w:pPr>
        <w:spacing w:after="80" w:before="80"/>
      </w:pPr>
      <w:r>
        <w:rPr>
          <w:rFonts w:ascii="Arial" w:cs="Arial" w:eastAsia="Arial" w:hAnsi="Arial"/>
          <w:color w:val="111827"/>
          <w:sz w:val="20"/>
          <w:szCs w:val="20"/>
        </w:rPr>
        <w:t xml:space="preserve">Lists all events by category. Tap any event to edit label, icon, context (Live / Video / Both) and outcomes. Default events can be edited but not deleted. Tap + Add Custom Event to create a new one from scratch.</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Performance Tab</w:t>
      </w:r>
    </w:p>
    <w:p>
      <w:pPr>
        <w:spacing w:after="80" w:before="80"/>
      </w:pPr>
      <w:r>
        <w:rPr>
          <w:rFonts w:ascii="Arial" w:cs="Arial" w:eastAsia="Arial" w:hAnsi="Arial"/>
          <w:color w:val="111827"/>
          <w:sz w:val="20"/>
          <w:szCs w:val="20"/>
        </w:rPr>
        <w:t xml:space="preserve">Each outcome has a performance point value. Edit inline and tap Save Performance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Outcome</w:t>
            </w:r>
          </w:p>
        </w:tc>
        <w:tc>
          <w:tcPr>
            <w:tcW w:type="dxa" w:w="57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Default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Goal (from play)</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65F46"/>
                <w:sz w:val="19"/>
                <w:szCs w:val="19"/>
              </w:rPr>
              <w:t xml:space="preserve">+8</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Point (from play)</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065F46"/>
                <w:sz w:val="19"/>
                <w:szCs w:val="19"/>
              </w:rPr>
              <w:t xml:space="preserve">+5</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Tackle (Ball Won)</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65F46"/>
                <w:sz w:val="19"/>
                <w:szCs w:val="19"/>
              </w:rPr>
              <w:t xml:space="preserve">+4</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Turnover In Attack</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065F46"/>
                <w:sz w:val="19"/>
                <w:szCs w:val="19"/>
              </w:rPr>
              <w:t xml:space="preserve">+5</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Wide</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-1</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Hand Pass Lost</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-2</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Cynical Foul</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-3</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Red Card</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-8</w:t>
            </w:r>
          </w:p>
        </w:tc>
      </w:tr>
    </w:tbl>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11. Stats Tab</w:t>
      </w:r>
    </w:p>
    <w:p>
      <w:pPr>
        <w:spacing w:after="80" w:before="80"/>
      </w:pPr>
      <w:r>
        <w:rPr>
          <w:rFonts w:ascii="Arial" w:cs="Arial" w:eastAsia="Arial" w:hAnsi="Arial"/>
          <w:color w:val="111827"/>
          <w:sz w:val="20"/>
          <w:szCs w:val="20"/>
        </w:rPr>
        <w:t xml:space="preserve">Full match statistics comparing both teams. Heading shows Live Match or loaded match name. Save Match — banner turns green to confirm, match syncs to your account.</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12. History Tab</w:t>
      </w:r>
    </w:p>
    <w:p>
      <w:pPr>
        <w:spacing w:after="80" w:before="80"/>
      </w:pPr>
      <w:r>
        <w:rPr>
          <w:rFonts w:ascii="Arial" w:cs="Arial" w:eastAsia="Arial" w:hAnsi="Arial"/>
          <w:color w:val="111827"/>
          <w:sz w:val="20"/>
          <w:szCs w:val="20"/>
        </w:rPr>
        <w:t xml:space="preserve">Search bar at the top filters by team, competition or venue. Matches with video tags show a 🎬 badge.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Button</w:t>
            </w:r>
          </w:p>
        </w:tc>
        <w:tc>
          <w:tcPr>
            <w:tcW w:type="dxa" w:w="71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does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Full Stats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Detailed stats including video tags if present</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Report</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PDF report including video tags section</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Video</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Opens Video Analysis for that match</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Reload</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Loads match back into the live tracker</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Delete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Permanently removes the match</w:t>
            </w:r>
          </w:p>
        </w:tc>
      </w:tr>
    </w:tbl>
    <w:p>
      <w:pPr>
        <w:spacing w:after="80" w:before="80"/>
      </w:pPr>
      <w:r>
        <w:t xml:space="preserve"/>
      </w:r>
    </w:p>
    <w:p>
      <w:pPr>
        <w:spacing w:after="80" w:before="80"/>
      </w:pPr>
      <w:r>
        <w:rPr>
          <w:rFonts w:ascii="Arial" w:cs="Arial" w:eastAsia="Arial" w:hAnsi="Arial"/>
          <w:color w:val="111827"/>
          <w:sz w:val="20"/>
          <w:szCs w:val="20"/>
        </w:rPr>
        <w:t xml:space="preserve">Tap 🎬 New Video Analysis at the top to start a video-first session without needing a live recorded match.</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13. Video Analysis</w:t>
      </w:r>
    </w:p>
    <w:p>
      <w:pPr>
        <w:pStyle w:val="Heading2"/>
        <w:spacing w:after="120" w:before="240"/>
      </w:pPr>
      <w:r>
        <w:rPr>
          <w:rFonts w:ascii="Arial" w:cs="Arial" w:eastAsia="Arial" w:hAnsi="Arial"/>
          <w:b/>
          <w:bCs/>
          <w:color w:val="7F1212"/>
          <w:sz w:val="22"/>
          <w:szCs w:val="22"/>
        </w:rPr>
        <w:t xml:space="preserve">Opening</w:t>
      </w:r>
    </w:p>
    <w:p>
      <w:pPr>
        <w:spacing w:after="80" w:before="80"/>
      </w:pPr>
      <w:r>
        <w:rPr>
          <w:rFonts w:ascii="Arial" w:cs="Arial" w:eastAsia="Arial" w:hAnsi="Arial"/>
          <w:color w:val="111827"/>
          <w:sz w:val="20"/>
          <w:szCs w:val="20"/>
        </w:rPr>
        <w:t xml:space="preserve">From any saved match card tap 🎬 Video, or use 🎬 New Video Analysis from the History tab.</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Tagging Events</w:t>
      </w:r>
    </w:p>
    <w:p>
      <w:pPr>
        <w:pStyle w:val="ListParagraph"/>
        <w:numPr>
          <w:ilvl w:val="0"/>
          <w:numId w:val="2"/>
        </w:numPr>
        <w:spacing w:after="60" w:before="60"/>
      </w:pPr>
      <w:r>
        <w:rPr>
          <w:rFonts w:ascii="Arial" w:cs="Arial" w:eastAsia="Arial" w:hAnsi="Arial"/>
          <w:color w:val="111827"/>
          <w:sz w:val="20"/>
          <w:szCs w:val="20"/>
        </w:rPr>
        <w:t xml:space="preserve">Paste a YouTube link or MP4 URL → tap Load Video</w:t>
      </w:r>
    </w:p>
    <w:p>
      <w:pPr>
        <w:pStyle w:val="ListParagraph"/>
        <w:numPr>
          <w:ilvl w:val="0"/>
          <w:numId w:val="2"/>
        </w:numPr>
        <w:spacing w:after="60" w:before="60"/>
      </w:pPr>
      <w:r>
        <w:rPr>
          <w:rFonts w:ascii="Arial" w:cs="Arial" w:eastAsia="Arial" w:hAnsi="Arial"/>
          <w:color w:val="111827"/>
          <w:sz w:val="20"/>
          <w:szCs w:val="20"/>
        </w:rPr>
        <w:t xml:space="preserve">Tap ▲ Hide Video to collapse the video and give event buttons more space</w:t>
      </w:r>
    </w:p>
    <w:p>
      <w:pPr>
        <w:pStyle w:val="ListParagraph"/>
        <w:numPr>
          <w:ilvl w:val="0"/>
          <w:numId w:val="2"/>
        </w:numPr>
        <w:spacing w:after="60" w:before="60"/>
      </w:pPr>
      <w:r>
        <w:rPr>
          <w:rFonts w:ascii="Arial" w:cs="Arial" w:eastAsia="Arial" w:hAnsi="Arial"/>
          <w:color w:val="111827"/>
          <w:sz w:val="20"/>
          <w:szCs w:val="20"/>
        </w:rPr>
        <w:t xml:space="preserve">Select Home or Away team tab</w:t>
      </w:r>
    </w:p>
    <w:p>
      <w:pPr>
        <w:pStyle w:val="ListParagraph"/>
        <w:numPr>
          <w:ilvl w:val="0"/>
          <w:numId w:val="2"/>
        </w:numPr>
        <w:spacing w:after="60" w:before="60"/>
      </w:pPr>
      <w:r>
        <w:rPr>
          <w:rFonts w:ascii="Arial" w:cs="Arial" w:eastAsia="Arial" w:hAnsi="Arial"/>
          <w:color w:val="111827"/>
          <w:sz w:val="20"/>
          <w:szCs w:val="20"/>
        </w:rPr>
        <w:t xml:space="preserve">Tap event buttons as events happen — outcome picker slides up for events with outcomes</w:t>
      </w:r>
    </w:p>
    <w:p>
      <w:pPr>
        <w:pStyle w:val="ListParagraph"/>
        <w:numPr>
          <w:ilvl w:val="0"/>
          <w:numId w:val="2"/>
        </w:numPr>
        <w:spacing w:after="60" w:before="60"/>
      </w:pPr>
      <w:r>
        <w:rPr>
          <w:rFonts w:ascii="Arial" w:cs="Arial" w:eastAsia="Arial" w:hAnsi="Arial"/>
          <w:color w:val="111827"/>
          <w:sz w:val="20"/>
          <w:szCs w:val="20"/>
        </w:rPr>
        <w:t xml:space="preserve">Each tag is stamped with the exact video timestamp</w:t>
      </w:r>
    </w:p>
    <w:p>
      <w:pPr>
        <w:spacing w:after="80" w:before="80"/>
      </w:pPr>
      <w:r>
        <w:t xml:space="preserve"/>
      </w:r>
    </w:p>
    <w:p>
      <w:pPr>
        <w:spacing w:after="80" w:before="80"/>
      </w:pPr>
      <w:r>
        <w:rPr>
          <w:rFonts w:ascii="Arial" w:cs="Arial" w:eastAsia="Arial" w:hAnsi="Arial"/>
          <w:color w:val="111827"/>
          <w:sz w:val="20"/>
          <w:szCs w:val="20"/>
        </w:rPr>
        <w:t xml:space="preserve">Timeline coloured dots, tag list filters (Home/Away), stats summary chips, and 📋 Copy Clip List all available once tags are recorded.</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14. Match Reports</w:t>
      </w:r>
    </w:p>
    <w:p>
      <w:pPr>
        <w:pStyle w:val="ListParagraph"/>
        <w:numPr>
          <w:ilvl w:val="0"/>
          <w:numId w:val="2"/>
        </w:numPr>
        <w:spacing w:after="60" w:before="60"/>
      </w:pPr>
      <w:r>
        <w:rPr>
          <w:rFonts w:ascii="Arial" w:cs="Arial" w:eastAsia="Arial" w:hAnsi="Arial"/>
          <w:color w:val="111827"/>
          <w:sz w:val="20"/>
          <w:szCs w:val="20"/>
        </w:rPr>
        <w:t xml:space="preserve">History tab → tap 📄 Report</w:t>
      </w:r>
    </w:p>
    <w:p>
      <w:pPr>
        <w:pStyle w:val="ListParagraph"/>
        <w:numPr>
          <w:ilvl w:val="0"/>
          <w:numId w:val="2"/>
        </w:numPr>
        <w:spacing w:after="60" w:before="60"/>
      </w:pPr>
      <w:r>
        <w:rPr>
          <w:rFonts w:ascii="Arial" w:cs="Arial" w:eastAsia="Arial" w:hAnsi="Arial"/>
          <w:color w:val="111827"/>
          <w:sz w:val="20"/>
          <w:szCs w:val="20"/>
        </w:rPr>
        <w:t xml:space="preserve">Report opens in a new window</w:t>
      </w:r>
    </w:p>
    <w:p>
      <w:pPr>
        <w:pStyle w:val="ListParagraph"/>
        <w:numPr>
          <w:ilvl w:val="0"/>
          <w:numId w:val="2"/>
        </w:numPr>
        <w:spacing w:after="60" w:before="60"/>
      </w:pPr>
      <w:r>
        <w:rPr>
          <w:rFonts w:ascii="Arial" w:cs="Arial" w:eastAsia="Arial" w:hAnsi="Arial"/>
          <w:color w:val="111827"/>
          <w:sz w:val="20"/>
          <w:szCs w:val="20"/>
        </w:rPr>
        <w:t xml:space="preserve">Tap Print / Save PDF</w:t>
      </w:r>
    </w:p>
    <w:p>
      <w:pPr>
        <w:spacing w:after="80" w:before="80"/>
      </w:pPr>
      <w:r>
        <w:t xml:space="preserve"/>
      </w:r>
    </w:p>
    <w:p>
      <w:pPr>
        <w:spacing w:after="80" w:before="80"/>
      </w:pPr>
      <w:r>
        <w:rPr>
          <w:rFonts w:ascii="Arial" w:cs="Arial" w:eastAsia="Arial" w:hAnsi="Arial"/>
          <w:color w:val="111827"/>
          <w:sz w:val="20"/>
          <w:szCs w:val="20"/>
        </w:rPr>
        <w:t xml:space="preserve">Includes: cover, KPI tiles, full stats, shooting breakdown, ball won/lost, kickout battle, turnovers, discipline, player contributions, video analysis tags.</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15. Offline Use</w:t>
      </w:r>
    </w:p>
    <w:p>
      <w:pPr>
        <w:pStyle w:val="ListParagraph"/>
        <w:numPr>
          <w:ilvl w:val="0"/>
          <w:numId w:val="3"/>
        </w:numPr>
        <w:spacing w:after="60" w:before="60"/>
      </w:pPr>
      <w:r>
        <w:rPr>
          <w:rFonts w:ascii="Arial" w:cs="Arial" w:eastAsia="Arial" w:hAnsi="Arial"/>
          <w:color w:val="111827"/>
          <w:sz w:val="20"/>
          <w:szCs w:val="20"/>
        </w:rPr>
        <w:t xml:space="preserve">All match recording works without internet</w:t>
      </w:r>
    </w:p>
    <w:p>
      <w:pPr>
        <w:pStyle w:val="ListParagraph"/>
        <w:numPr>
          <w:ilvl w:val="0"/>
          <w:numId w:val="3"/>
        </w:numPr>
        <w:spacing w:after="60" w:before="60"/>
      </w:pPr>
      <w:r>
        <w:rPr>
          <w:rFonts w:ascii="Arial" w:cs="Arial" w:eastAsia="Arial" w:hAnsi="Arial"/>
          <w:color w:val="111827"/>
          <w:sz w:val="20"/>
          <w:szCs w:val="20"/>
        </w:rPr>
        <w:t xml:space="preserve">Full GAA/LGFA club database (1,200+ clubs) built in</w:t>
      </w:r>
    </w:p>
    <w:p>
      <w:pPr>
        <w:pStyle w:val="ListParagraph"/>
        <w:numPr>
          <w:ilvl w:val="0"/>
          <w:numId w:val="3"/>
        </w:numPr>
        <w:spacing w:after="60" w:before="60"/>
      </w:pPr>
      <w:r>
        <w:rPr>
          <w:rFonts w:ascii="Arial" w:cs="Arial" w:eastAsia="Arial" w:hAnsi="Arial"/>
          <w:color w:val="111827"/>
          <w:sz w:val="20"/>
          <w:szCs w:val="20"/>
        </w:rPr>
        <w:t xml:space="preserve">Squad, training, trial data and match history stored on device</w:t>
      </w:r>
    </w:p>
    <w:p>
      <w:pPr>
        <w:pStyle w:val="ListParagraph"/>
        <w:numPr>
          <w:ilvl w:val="0"/>
          <w:numId w:val="3"/>
        </w:numPr>
        <w:spacing w:after="60" w:before="60"/>
      </w:pPr>
      <w:r>
        <w:rPr>
          <w:rFonts w:ascii="Arial" w:cs="Arial" w:eastAsia="Arial" w:hAnsi="Arial"/>
          <w:color w:val="111827"/>
          <w:sz w:val="20"/>
          <w:szCs w:val="20"/>
        </w:rPr>
        <w:t xml:space="preserve">Syncs to your account on next connection</w:t>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The app needs internet the first time it loads. After that it works fully offline.</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16. Installing on Your Device</w:t>
      </w:r>
    </w:p>
    <w:p>
      <w:pPr>
        <w:pStyle w:val="Heading2"/>
        <w:spacing w:after="120" w:before="240"/>
      </w:pPr>
      <w:r>
        <w:rPr>
          <w:rFonts w:ascii="Arial" w:cs="Arial" w:eastAsia="Arial" w:hAnsi="Arial"/>
          <w:b/>
          <w:bCs/>
          <w:color w:val="7F1212"/>
          <w:sz w:val="22"/>
          <w:szCs w:val="22"/>
        </w:rPr>
        <w:t xml:space="preserve">iPhone / iPad (Safari only)</w:t>
      </w:r>
    </w:p>
    <w:p>
      <w:pPr>
        <w:pStyle w:val="ListParagraph"/>
        <w:numPr>
          <w:ilvl w:val="0"/>
          <w:numId w:val="2"/>
        </w:numPr>
        <w:spacing w:after="60" w:before="60"/>
      </w:pPr>
      <w:r>
        <w:rPr>
          <w:rFonts w:ascii="Arial" w:cs="Arial" w:eastAsia="Arial" w:hAnsi="Arial"/>
          <w:color w:val="111827"/>
          <w:sz w:val="20"/>
          <w:szCs w:val="20"/>
        </w:rPr>
        <w:t xml:space="preserve">Open https://coachstats.netlify.app in Safari</w:t>
      </w:r>
    </w:p>
    <w:p>
      <w:pPr>
        <w:pStyle w:val="ListParagraph"/>
        <w:numPr>
          <w:ilvl w:val="0"/>
          <w:numId w:val="2"/>
        </w:numPr>
        <w:spacing w:after="60" w:before="60"/>
      </w:pPr>
      <w:r>
        <w:rPr>
          <w:rFonts w:ascii="Arial" w:cs="Arial" w:eastAsia="Arial" w:hAnsi="Arial"/>
          <w:color w:val="111827"/>
          <w:sz w:val="20"/>
          <w:szCs w:val="20"/>
        </w:rPr>
        <w:t xml:space="preserve">Tap Share → Add to Home Screen → Add</w:t>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You must use Safari on iPhone/iPad. Chrome does not support Add to Home Screen on iOS.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Android</w:t>
      </w:r>
    </w:p>
    <w:p>
      <w:pPr>
        <w:pStyle w:val="ListParagraph"/>
        <w:numPr>
          <w:ilvl w:val="0"/>
          <w:numId w:val="2"/>
        </w:numPr>
        <w:spacing w:after="60" w:before="60"/>
      </w:pPr>
      <w:r>
        <w:rPr>
          <w:rFonts w:ascii="Arial" w:cs="Arial" w:eastAsia="Arial" w:hAnsi="Arial"/>
          <w:color w:val="111827"/>
          <w:sz w:val="20"/>
          <w:szCs w:val="20"/>
        </w:rPr>
        <w:t xml:space="preserve">Open in Chrome → tap Install when prompted</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Issue</w:t>
            </w:r>
          </w:p>
        </w:tc>
        <w:tc>
          <w:tcPr>
            <w:tcW w:type="dxa" w:w="57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Solution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Login buttons not responding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Delete the PWA and reinstall fresh from Safari.</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Match history disappeared</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Sign back in — matches restore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Competition picker not opening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Delete PWA and reinstall — clears cached old version.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Trial/Training not showing</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Delete PWA and reinstall to get the latest version.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Custom events not appearing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Check context is set to Live or Live + Video in ⚙️ Settings.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Performance scores all zero</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Tag events to players during recording.</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Video won't load</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Check embedding is enabled on the YouTube video.</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App shows old version</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Delete and reinstall the PWA from Safari.</w:t>
            </w:r>
          </w:p>
        </w:tc>
      </w:tr>
    </w:tbl>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18.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Task</w:t>
            </w:r>
          </w:p>
        </w:tc>
        <w:tc>
          <w:tcPr>
            <w:tcW w:type="dxa" w:w="57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How</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Register</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Login screen → Register tab</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Subscribe — Individual</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Upgrade → Individual → £5/month or £50/year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Subscribe — Club</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Upgrade → Club → £10/month or £90/year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Select competition</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Match tab → competition button → recent picks or search</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Record shot + zone</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Record → Shots → outcome → zone (or Skip Zone)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Tag event to player</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Tap player name in outcome panel before selecting outcome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Add custom event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Settings → Events → + Add Custom Event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Edit performance scores</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Settings → Performance → edit → Save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View player performance</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 Stats sub-tab → score on each player card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New training session</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 Training → Sessions → + New Training Session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Player training profile</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 Training → Players → tap any player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Set player availability</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Training player profile → Available / Maybe / Unavailable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New trial</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 Trial → + New Trial</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Grade trial session</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Trial → Sessions → + New Session → score 1–10 per trialist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Promote trialist to squad</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Trial → tap trialist → Promote → select squad slot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Build squad from trial</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Trial → Rankings → 🏆 Build Squad from Trial</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Trial PDF report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Trial → Rankings → 📄 PDF Report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Search match history</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History tab → type in search bar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New video analysis</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History → 🎬 New Video Analysis → teams + URL</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Export clip list</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Video Analysis → 📋 Copy Clip List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Save a match</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Stats tab → Save Match</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View match report</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History → 📄 Report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Add a player</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 Squad sub-tab → tap slot → name → Save Player</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11827"/>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7F121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2026-05-27T15:30:46.975Z</dcterms:created>
  <dcterms:modified xsi:type="dcterms:W3CDTF">2026-05-27T15:30:46.986Z</dcterms:modified>
</cp:coreProperties>
</file>

<file path=docProps/custom.xml><?xml version="1.0" encoding="utf-8"?>
<Properties xmlns="http://schemas.openxmlformats.org/officeDocument/2006/custom-properties" xmlns:vt="http://schemas.openxmlformats.org/officeDocument/2006/docPropsVTypes"/>
</file>