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8260D" w14:textId="77777777" w:rsidR="00D57DAD" w:rsidRPr="00C64793" w:rsidRDefault="00D57DAD" w:rsidP="00D57DAD">
      <w:pPr>
        <w:spacing w:after="0" w:line="240" w:lineRule="auto"/>
        <w:rPr>
          <w:rFonts w:cstheme="minorHAnsi"/>
          <w:b/>
        </w:rPr>
      </w:pPr>
      <w:r w:rsidRPr="00C64793">
        <w:rPr>
          <w:rFonts w:cstheme="minorHAnsi"/>
          <w:b/>
        </w:rPr>
        <w:t>Title</w:t>
      </w:r>
    </w:p>
    <w:p w14:paraId="6F787FBC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</w:rPr>
        <w:t>Patient Safety Informatics: Meeting the Challenges of Emerging Digital Health</w:t>
      </w:r>
    </w:p>
    <w:p w14:paraId="7CC94648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509A2314" w14:textId="77777777" w:rsidR="00D57DAD" w:rsidRPr="00C64793" w:rsidRDefault="00D57DAD" w:rsidP="00D57DAD">
      <w:pPr>
        <w:spacing w:after="0" w:line="240" w:lineRule="auto"/>
        <w:rPr>
          <w:rFonts w:cstheme="minorHAnsi"/>
          <w:b/>
        </w:rPr>
      </w:pPr>
      <w:r w:rsidRPr="00C64793">
        <w:rPr>
          <w:rFonts w:cstheme="minorHAnsi"/>
          <w:b/>
        </w:rPr>
        <w:t>Authors</w:t>
      </w:r>
    </w:p>
    <w:p w14:paraId="444097E6" w14:textId="77777777" w:rsidR="00D57DAD" w:rsidRPr="00C64793" w:rsidRDefault="00D57DAD" w:rsidP="00D57DAD">
      <w:pPr>
        <w:spacing w:after="0" w:line="240" w:lineRule="auto"/>
        <w:rPr>
          <w:rFonts w:cstheme="minorHAnsi"/>
          <w:vertAlign w:val="superscript"/>
        </w:rPr>
      </w:pPr>
      <w:r w:rsidRPr="00C64793">
        <w:rPr>
          <w:rFonts w:cstheme="minorHAnsi"/>
          <w:i/>
        </w:rPr>
        <w:t>Name</w:t>
      </w:r>
      <w:r w:rsidRPr="00C64793">
        <w:rPr>
          <w:rFonts w:cstheme="minorHAnsi"/>
        </w:rPr>
        <w:t>: Ciarán D. McInerney [CORRESPONDING AUTHOR]</w:t>
      </w:r>
    </w:p>
    <w:p w14:paraId="7D102007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PhD</w:t>
      </w:r>
    </w:p>
    <w:p w14:paraId="6EA9A5B3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</w:t>
      </w:r>
      <w:r w:rsidRPr="00C64793">
        <w:rPr>
          <w:rFonts w:cstheme="minorHAnsi"/>
        </w:rPr>
        <w:t>: NIHR Yorkshire and Humber Patient Safety Translational Research Centre; University of Leeds</w:t>
      </w:r>
    </w:p>
    <w:p w14:paraId="7D46B949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>: University of Leeds, Woodhouse, Leeds, LS2 9JT</w:t>
      </w:r>
    </w:p>
    <w:p w14:paraId="1D3F3010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Email</w:t>
      </w:r>
      <w:r w:rsidRPr="00C64793">
        <w:rPr>
          <w:rFonts w:cstheme="minorHAnsi"/>
        </w:rPr>
        <w:t xml:space="preserve">: </w:t>
      </w:r>
      <w:hyperlink r:id="rId7" w:history="1">
        <w:r w:rsidRPr="00C64793">
          <w:rPr>
            <w:rStyle w:val="Hyperlink"/>
            <w:rFonts w:cstheme="minorHAnsi"/>
          </w:rPr>
          <w:t>c.mcinerney@leeds.ac.uk</w:t>
        </w:r>
      </w:hyperlink>
    </w:p>
    <w:p w14:paraId="1C23AA1C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Phone</w:t>
      </w:r>
      <w:r w:rsidRPr="00C64793">
        <w:rPr>
          <w:rFonts w:cstheme="minorHAnsi"/>
        </w:rPr>
        <w:t>: N/A</w:t>
      </w:r>
    </w:p>
    <w:p w14:paraId="1F41B4EA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36C62616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Name</w:t>
      </w:r>
      <w:r w:rsidRPr="00C64793">
        <w:rPr>
          <w:rFonts w:cstheme="minorHAnsi"/>
        </w:rPr>
        <w:t>: Jonathan Benn</w:t>
      </w:r>
    </w:p>
    <w:p w14:paraId="6AAFF2DB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PhD</w:t>
      </w:r>
    </w:p>
    <w:p w14:paraId="7B04A5BB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</w:t>
      </w:r>
      <w:r w:rsidRPr="00C64793">
        <w:rPr>
          <w:rFonts w:cstheme="minorHAnsi"/>
        </w:rPr>
        <w:t>: NIHR Yorkshire and Humber Patient Safety Translational Research Centre; School of Psychology, University of Leeds</w:t>
      </w:r>
    </w:p>
    <w:p w14:paraId="7C56DF88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 xml:space="preserve">: University of Leeds, Woodhouse, Leeds, LS2 9JT </w:t>
      </w:r>
    </w:p>
    <w:p w14:paraId="2BCA5420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0C0A22E0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Name</w:t>
      </w:r>
      <w:r w:rsidRPr="00C64793">
        <w:rPr>
          <w:rFonts w:cstheme="minorHAnsi"/>
        </w:rPr>
        <w:t>: Dawn Dowding</w:t>
      </w:r>
    </w:p>
    <w:p w14:paraId="7BE89748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PhD</w:t>
      </w:r>
    </w:p>
    <w:p w14:paraId="25008FEE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</w:t>
      </w:r>
      <w:r w:rsidRPr="00C64793">
        <w:rPr>
          <w:rFonts w:cstheme="minorHAnsi"/>
        </w:rPr>
        <w:t>: Division of Nursing, Midwifery and Social Work, School of Health Sciences, University of Manchester</w:t>
      </w:r>
    </w:p>
    <w:p w14:paraId="219E7128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>: Jean McFarlane Building, University of Manchester, Oxford Rd, Manchester M13 9PL</w:t>
      </w:r>
    </w:p>
    <w:p w14:paraId="5667E140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6A39264B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Name</w:t>
      </w:r>
      <w:r w:rsidRPr="00C64793">
        <w:rPr>
          <w:rFonts w:cstheme="minorHAnsi"/>
        </w:rPr>
        <w:t>: Ibrahim Habli</w:t>
      </w:r>
    </w:p>
    <w:p w14:paraId="2D7F077B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PhD</w:t>
      </w:r>
    </w:p>
    <w:p w14:paraId="7D4EB34D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</w:t>
      </w:r>
      <w:r w:rsidRPr="00C64793">
        <w:rPr>
          <w:rFonts w:cstheme="minorHAnsi"/>
        </w:rPr>
        <w:t>: University of York</w:t>
      </w:r>
    </w:p>
    <w:p w14:paraId="4F4184F6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>: University of York, Deramore Lane, York, YO10 5GH</w:t>
      </w:r>
    </w:p>
    <w:p w14:paraId="1F96B21A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733B5606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Name</w:t>
      </w:r>
      <w:r w:rsidRPr="00C64793">
        <w:rPr>
          <w:rFonts w:cstheme="minorHAnsi"/>
        </w:rPr>
        <w:t>: David A Jenkins</w:t>
      </w:r>
    </w:p>
    <w:p w14:paraId="4660286E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MSc</w:t>
      </w:r>
    </w:p>
    <w:p w14:paraId="71FBCE5D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 1</w:t>
      </w:r>
      <w:r w:rsidRPr="00C64793">
        <w:rPr>
          <w:rFonts w:cstheme="minorHAnsi"/>
        </w:rPr>
        <w:t>: NIHR Greater Manchester Patient Safety Translational Research Centre; University of Manchester</w:t>
      </w:r>
    </w:p>
    <w:p w14:paraId="6428ADC9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 2:</w:t>
      </w:r>
      <w:r w:rsidRPr="00C64793">
        <w:rPr>
          <w:rFonts w:cstheme="minorHAnsi"/>
        </w:rPr>
        <w:t xml:space="preserve"> Division of Informatics, Imaging and Data Science, School of Health Sciences, Faculty of Biology, Medicine and Health, University of Manchester</w:t>
      </w:r>
    </w:p>
    <w:p w14:paraId="079FD65C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 xml:space="preserve">: University of Manchester, Oxford Rd, Manchester M13 9PL </w:t>
      </w:r>
    </w:p>
    <w:p w14:paraId="19EF2ED6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07E4900D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  <w:iCs/>
        </w:rPr>
        <w:t>Name</w:t>
      </w:r>
      <w:r w:rsidRPr="00C64793">
        <w:rPr>
          <w:rFonts w:cstheme="minorHAnsi"/>
        </w:rPr>
        <w:t>: Carolyn McCrorie</w:t>
      </w:r>
    </w:p>
    <w:p w14:paraId="66770110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  <w:iCs/>
        </w:rPr>
        <w:t>Degree</w:t>
      </w:r>
      <w:r w:rsidRPr="00C64793">
        <w:rPr>
          <w:rFonts w:cstheme="minorHAnsi"/>
        </w:rPr>
        <w:t>: PhD</w:t>
      </w:r>
    </w:p>
    <w:p w14:paraId="7E70A172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  <w:iCs/>
        </w:rPr>
        <w:t>Affiliation</w:t>
      </w:r>
      <w:r w:rsidRPr="00C64793">
        <w:rPr>
          <w:rFonts w:cstheme="minorHAnsi"/>
        </w:rPr>
        <w:t>: NIHR Yorkshire and Humber Patient Safety Translational Research Centre</w:t>
      </w:r>
    </w:p>
    <w:p w14:paraId="41EE7C10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  <w:iCs/>
        </w:rPr>
        <w:t>Full address</w:t>
      </w:r>
      <w:r w:rsidRPr="00C64793">
        <w:rPr>
          <w:rFonts w:cstheme="minorHAnsi"/>
        </w:rPr>
        <w:t xml:space="preserve">: Wolfson Centre for Applied Health Research, Bradford Royal Infirmary, Bradford, BD9 6RJ </w:t>
      </w:r>
    </w:p>
    <w:p w14:paraId="751A5025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0D818F95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Name</w:t>
      </w:r>
      <w:r w:rsidRPr="00C64793">
        <w:rPr>
          <w:rFonts w:cstheme="minorHAnsi"/>
        </w:rPr>
        <w:t>: Niels Peek</w:t>
      </w:r>
    </w:p>
    <w:p w14:paraId="3E6E0F96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PhD</w:t>
      </w:r>
    </w:p>
    <w:p w14:paraId="1F58B9C6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 1</w:t>
      </w:r>
      <w:r w:rsidRPr="00C64793">
        <w:rPr>
          <w:rFonts w:cstheme="minorHAnsi"/>
        </w:rPr>
        <w:t>: NIHR Greater Manchester Patient Safety Translational Research Centre; University of Manchester</w:t>
      </w:r>
    </w:p>
    <w:p w14:paraId="29DB90F6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 2:</w:t>
      </w:r>
      <w:r w:rsidRPr="00C64793">
        <w:rPr>
          <w:rFonts w:cstheme="minorHAnsi"/>
        </w:rPr>
        <w:t xml:space="preserve"> Division of Informatics, Imaging and Data Science, School of Health Sciences, Faculty of Biology, Medicine and Health.</w:t>
      </w:r>
    </w:p>
    <w:p w14:paraId="6754F166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>: University of Manchester, Oxford Rd, Manchester M13 9PL</w:t>
      </w:r>
    </w:p>
    <w:p w14:paraId="40BDD38F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4D69F84E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lastRenderedPageBreak/>
        <w:t>Name</w:t>
      </w:r>
      <w:r w:rsidRPr="00C64793">
        <w:rPr>
          <w:rFonts w:cstheme="minorHAnsi"/>
        </w:rPr>
        <w:t>: Rebecca Randell</w:t>
      </w:r>
    </w:p>
    <w:p w14:paraId="75679CA1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PhD</w:t>
      </w:r>
    </w:p>
    <w:p w14:paraId="22F0B397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</w:t>
      </w:r>
      <w:r w:rsidRPr="00C64793">
        <w:rPr>
          <w:rFonts w:cstheme="minorHAnsi"/>
        </w:rPr>
        <w:t>: University of Bradford; Wolfson Centre for Applied Health Research</w:t>
      </w:r>
    </w:p>
    <w:p w14:paraId="07267F4D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>: University of Bradford, Richmond Rd, Bradford, BD7 1DP</w:t>
      </w:r>
    </w:p>
    <w:p w14:paraId="6AEE5F79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55D18F21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Name</w:t>
      </w:r>
      <w:r w:rsidRPr="00C64793">
        <w:rPr>
          <w:rFonts w:cstheme="minorHAnsi"/>
        </w:rPr>
        <w:t>: Richard Williams</w:t>
      </w:r>
    </w:p>
    <w:p w14:paraId="636CCDA9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PhD</w:t>
      </w:r>
    </w:p>
    <w:p w14:paraId="601AC314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 1</w:t>
      </w:r>
      <w:r w:rsidRPr="00C64793">
        <w:rPr>
          <w:rFonts w:cstheme="minorHAnsi"/>
        </w:rPr>
        <w:t>: NIHR Greater Manchester Patient Safety Translational Research Centre; University of Manchester</w:t>
      </w:r>
    </w:p>
    <w:p w14:paraId="7DBACBAD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 2:</w:t>
      </w:r>
      <w:r w:rsidRPr="00C64793">
        <w:rPr>
          <w:rFonts w:cstheme="minorHAnsi"/>
        </w:rPr>
        <w:t xml:space="preserve"> Division of Informatics, Imaging and Data Science, School of Health Sciences, Faculty of Biology. Medicine and Health, University of Manchester</w:t>
      </w:r>
    </w:p>
    <w:p w14:paraId="02249DE5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>: University of Manchester, Oxford Rd, Manchester M13 9PL</w:t>
      </w:r>
    </w:p>
    <w:p w14:paraId="51C9F8FC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4C61CE7D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Name</w:t>
      </w:r>
      <w:r w:rsidRPr="00C64793">
        <w:rPr>
          <w:rFonts w:cstheme="minorHAnsi"/>
        </w:rPr>
        <w:t>: Owen Johnson</w:t>
      </w:r>
    </w:p>
    <w:p w14:paraId="5F3B7450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Degree</w:t>
      </w:r>
      <w:r w:rsidRPr="00C64793">
        <w:rPr>
          <w:rFonts w:cstheme="minorHAnsi"/>
        </w:rPr>
        <w:t>: MSc</w:t>
      </w:r>
    </w:p>
    <w:p w14:paraId="06EA1847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Affiliation</w:t>
      </w:r>
      <w:r w:rsidRPr="00C64793">
        <w:rPr>
          <w:rFonts w:cstheme="minorHAnsi"/>
        </w:rPr>
        <w:t>: NIHR Yorkshire and Humber Patient Safety Translational Research Centre; University of Leeds</w:t>
      </w:r>
    </w:p>
    <w:p w14:paraId="5DB20EE5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  <w:i/>
        </w:rPr>
        <w:t>Full address</w:t>
      </w:r>
      <w:r w:rsidRPr="00C64793">
        <w:rPr>
          <w:rFonts w:cstheme="minorHAnsi"/>
        </w:rPr>
        <w:t>: University of Leeds, Woodhouse, Leeds, LS2 9JT</w:t>
      </w:r>
    </w:p>
    <w:p w14:paraId="12F23C63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72036998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07F6DEF0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</w:p>
    <w:p w14:paraId="24D35443" w14:textId="77777777" w:rsidR="00D57DAD" w:rsidRPr="00C64793" w:rsidRDefault="00D57DAD" w:rsidP="00D57DAD">
      <w:pPr>
        <w:spacing w:after="0" w:line="240" w:lineRule="auto"/>
        <w:rPr>
          <w:rFonts w:cstheme="minorHAnsi"/>
        </w:rPr>
      </w:pPr>
      <w:r w:rsidRPr="00C64793">
        <w:rPr>
          <w:rFonts w:cstheme="minorHAnsi"/>
        </w:rPr>
        <w:br w:type="page"/>
      </w:r>
    </w:p>
    <w:p w14:paraId="5A545539" w14:textId="77777777" w:rsidR="0067312F" w:rsidRDefault="00D57DAD">
      <w:bookmarkStart w:id="0" w:name="_GoBack"/>
      <w:bookmarkEnd w:id="0"/>
    </w:p>
    <w:sectPr w:rsidR="0067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AD"/>
    <w:rsid w:val="00106D11"/>
    <w:rsid w:val="002B1538"/>
    <w:rsid w:val="00477693"/>
    <w:rsid w:val="004D1594"/>
    <w:rsid w:val="0058573C"/>
    <w:rsid w:val="006F548D"/>
    <w:rsid w:val="00BB64DA"/>
    <w:rsid w:val="00D5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BB40"/>
  <w15:chartTrackingRefBased/>
  <w15:docId w15:val="{A867C781-0E1F-4F85-8C57-6CF0D038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DA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0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D1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D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D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11"/>
    <w:rPr>
      <w:rFonts w:asciiTheme="majorHAnsi" w:eastAsiaTheme="majorEastAsia" w:hAnsiTheme="majorHAnsi" w:cstheme="majorBidi"/>
      <w:i/>
      <w:iCs/>
    </w:rPr>
  </w:style>
  <w:style w:type="character" w:styleId="Hyperlink">
    <w:name w:val="Hyperlink"/>
    <w:basedOn w:val="DefaultParagraphFont"/>
    <w:uiPriority w:val="99"/>
    <w:unhideWhenUsed/>
    <w:rsid w:val="00D57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c.mcinerney@leeds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130CAEB37044C9F27A096B751B6FA" ma:contentTypeVersion="12" ma:contentTypeDescription="Create a new document." ma:contentTypeScope="" ma:versionID="5fe32df70957739b5070c3ec97c20c3b">
  <xsd:schema xmlns:xsd="http://www.w3.org/2001/XMLSchema" xmlns:xs="http://www.w3.org/2001/XMLSchema" xmlns:p="http://schemas.microsoft.com/office/2006/metadata/properties" xmlns:ns3="bbd61249-83b9-438e-a84b-789da273a8cb" xmlns:ns4="5e36aeda-f48f-46f3-9de8-7474189645c5" targetNamespace="http://schemas.microsoft.com/office/2006/metadata/properties" ma:root="true" ma:fieldsID="71da4579eb5b50dc5cf8c9abdd0204cc" ns3:_="" ns4:_="">
    <xsd:import namespace="bbd61249-83b9-438e-a84b-789da273a8cb"/>
    <xsd:import namespace="5e36aeda-f48f-46f3-9de8-7474189645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61249-83b9-438e-a84b-789da273a8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6aeda-f48f-46f3-9de8-747418964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252965-D7C8-49CB-B79A-1EBB62E64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61249-83b9-438e-a84b-789da273a8cb"/>
    <ds:schemaRef ds:uri="5e36aeda-f48f-46f3-9de8-747418964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F4357-A253-4225-9243-FEC876A1D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C6940-A6AC-4659-A663-47908A408B8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e36aeda-f48f-46f3-9de8-7474189645c5"/>
    <ds:schemaRef ds:uri="http://purl.org/dc/elements/1.1/"/>
    <ds:schemaRef ds:uri="http://schemas.microsoft.com/office/2006/metadata/properties"/>
    <ds:schemaRef ds:uri="bbd61249-83b9-438e-a84b-789da273a8c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2302</Characters>
  <Application>Microsoft Office Word</Application>
  <DocSecurity>0</DocSecurity>
  <Lines>19</Lines>
  <Paragraphs>5</Paragraphs>
  <ScaleCrop>false</ScaleCrop>
  <Company>University of Leeds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McInerney</dc:creator>
  <cp:keywords/>
  <dc:description/>
  <cp:lastModifiedBy>Ciarán McInerney</cp:lastModifiedBy>
  <cp:revision>1</cp:revision>
  <dcterms:created xsi:type="dcterms:W3CDTF">2021-01-15T16:04:00Z</dcterms:created>
  <dcterms:modified xsi:type="dcterms:W3CDTF">2021-01-15T16:04:00Z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0x0101006DE130CAEB37044C9F27A096B751B6FA</vt:lpwstr>
  </property>
</Properties>
</file>