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851" w:rsidRDefault="00121851" w:rsidP="00121851">
      <w:pPr>
        <w:rPr>
          <w:b/>
        </w:rPr>
      </w:pPr>
      <w:r>
        <w:rPr>
          <w:b/>
        </w:rPr>
        <w:t>CMMI</w:t>
      </w:r>
    </w:p>
    <w:p w:rsidR="00121851" w:rsidRPr="00121851" w:rsidRDefault="00121851" w:rsidP="00121851">
      <w:r>
        <w:rPr>
          <w:b/>
          <w:bCs/>
        </w:rPr>
        <w:t>Integración de modelos de madurez de capacidades</w:t>
      </w:r>
      <w:r>
        <w:t xml:space="preserve"> o </w:t>
      </w:r>
      <w:proofErr w:type="spellStart"/>
      <w:r>
        <w:rPr>
          <w:b/>
          <w:bCs/>
        </w:rPr>
        <w:t>Capability</w:t>
      </w:r>
      <w:proofErr w:type="spellEnd"/>
      <w:r>
        <w:rPr>
          <w:b/>
          <w:bCs/>
        </w:rPr>
        <w:t xml:space="preserve"> </w:t>
      </w:r>
      <w:proofErr w:type="spellStart"/>
      <w:r>
        <w:rPr>
          <w:b/>
          <w:bCs/>
        </w:rPr>
        <w:t>Maturity</w:t>
      </w:r>
      <w:proofErr w:type="spellEnd"/>
      <w:r>
        <w:rPr>
          <w:b/>
          <w:bCs/>
        </w:rPr>
        <w:t xml:space="preserve"> </w:t>
      </w:r>
      <w:proofErr w:type="spellStart"/>
      <w:r>
        <w:rPr>
          <w:b/>
          <w:bCs/>
        </w:rPr>
        <w:t>Model</w:t>
      </w:r>
      <w:proofErr w:type="spellEnd"/>
      <w:r>
        <w:rPr>
          <w:b/>
          <w:bCs/>
        </w:rPr>
        <w:t xml:space="preserve"> </w:t>
      </w:r>
      <w:proofErr w:type="spellStart"/>
      <w:r>
        <w:rPr>
          <w:b/>
          <w:bCs/>
        </w:rPr>
        <w:t>Integration</w:t>
      </w:r>
      <w:proofErr w:type="spellEnd"/>
      <w:r>
        <w:t xml:space="preserve"> (CMMI) es un modelo para la mejora y evaluación de procesos para el desarrollo, mantenimiento y operación de sistemas de software.</w:t>
      </w:r>
    </w:p>
    <w:p w:rsidR="00121851" w:rsidRPr="00121851" w:rsidRDefault="00121851" w:rsidP="00121851">
      <w:pPr>
        <w:rPr>
          <w:b/>
        </w:rPr>
      </w:pPr>
      <w:proofErr w:type="spellStart"/>
      <w:r>
        <w:rPr>
          <w:b/>
        </w:rPr>
        <w:t>Moprosoft</w:t>
      </w:r>
      <w:proofErr w:type="spellEnd"/>
    </w:p>
    <w:p w:rsidR="00E86C2F" w:rsidRDefault="00121851">
      <w:r>
        <w:t xml:space="preserve">Se define como un modelo de procesos para el desarrollo y mantenimiento de software dirigido a la pequeña y mediana industria y a las áreas internas de desarrollo de software. </w:t>
      </w:r>
      <w:proofErr w:type="spellStart"/>
      <w:r>
        <w:t>Moprosoft</w:t>
      </w:r>
      <w:proofErr w:type="spellEnd"/>
      <w:r>
        <w:t xml:space="preserve"> es exclusivo para desarrollo de software y es mexicana.</w:t>
      </w:r>
    </w:p>
    <w:p w:rsidR="00121851" w:rsidRDefault="00121851">
      <w:pPr>
        <w:rPr>
          <w:b/>
        </w:rPr>
      </w:pPr>
      <w:r>
        <w:rPr>
          <w:b/>
        </w:rPr>
        <w:t>PMI PMBOK</w:t>
      </w:r>
    </w:p>
    <w:p w:rsidR="00121851" w:rsidRDefault="00121851" w:rsidP="00121851">
      <w:pPr>
        <w:rPr>
          <w:rFonts w:ascii="Arial" w:hAnsi="Arial" w:cs="Arial"/>
          <w:sz w:val="20"/>
        </w:rPr>
      </w:pPr>
      <w:r>
        <w:rPr>
          <w:rFonts w:ascii="Arial" w:hAnsi="Arial" w:cs="Arial"/>
          <w:sz w:val="20"/>
        </w:rPr>
        <w:t>PMI es una asociación sin fines de lucro para la profesión de Gestión de Proyectos. Ofrece guías, apoyos y certificaciones a las personas interesadas en la Gestión de Proyectos</w:t>
      </w:r>
      <w:r>
        <w:rPr>
          <w:rFonts w:ascii="Arial" w:hAnsi="Arial" w:cs="Arial"/>
          <w:sz w:val="20"/>
        </w:rPr>
        <w:t xml:space="preserve">. PMBOK </w:t>
      </w:r>
      <w:r>
        <w:rPr>
          <w:rFonts w:ascii="Arial" w:hAnsi="Arial" w:cs="Arial"/>
          <w:sz w:val="20"/>
        </w:rPr>
        <w:t>Es una guía desarrollada por el PMI que contiene estándares a seguir para obtener mejores resultados con la dirección de proyectos.</w:t>
      </w:r>
    </w:p>
    <w:p w:rsidR="00121851" w:rsidRDefault="006C05BB">
      <w:pPr>
        <w:rPr>
          <w:b/>
        </w:rPr>
      </w:pPr>
      <w:r>
        <w:rPr>
          <w:b/>
        </w:rPr>
        <w:t>Modelo de Desarrollo de Software</w:t>
      </w:r>
    </w:p>
    <w:p w:rsidR="006C05BB" w:rsidRDefault="006C05BB">
      <w:r>
        <w:t>Los modelos de desarrollo de software son una representación abstracta de una manera en particular. Realmente no representa cómo se debe desarrollar el software, sino de un enfoque común. Puede ser modificado y adaptado de acuerdo a las necesidades del software en proceso de desarrollo.</w:t>
      </w:r>
    </w:p>
    <w:p w:rsidR="006C05BB" w:rsidRDefault="006C05BB">
      <w:pPr>
        <w:rPr>
          <w:b/>
        </w:rPr>
      </w:pPr>
      <w:r>
        <w:rPr>
          <w:b/>
        </w:rPr>
        <w:t>Metodología de Desarrollo de Software</w:t>
      </w:r>
    </w:p>
    <w:p w:rsidR="006C05BB" w:rsidRDefault="00942797" w:rsidP="00942797">
      <w:r>
        <w:t>Las metodologías de desarrollo de software son un conjunto de procedimientos, técnicas y ayudas a la documentación para el desarrollo de productos sof</w:t>
      </w:r>
      <w:r>
        <w:t xml:space="preserve">tware. </w:t>
      </w:r>
      <w:r>
        <w:t>Es como un libro de recetas de cocina, en el que se van indicando paso a paso todas las actividades a realizar para lograr el producto informático deseado, indicando además qué personas deben participar en el desarrollo de las actividades y qué papel deben de tener. Además detallan la información que se debe producir como resultado de una actividad y la información necesaria para comenzarla.</w:t>
      </w:r>
    </w:p>
    <w:p w:rsidR="00942797" w:rsidRDefault="00942797" w:rsidP="00942797">
      <w:pPr>
        <w:rPr>
          <w:b/>
        </w:rPr>
      </w:pPr>
      <w:r>
        <w:rPr>
          <w:b/>
        </w:rPr>
        <w:t>Metodologías de Desarrollo Ágil</w:t>
      </w:r>
    </w:p>
    <w:p w:rsidR="00942797" w:rsidRDefault="00942797" w:rsidP="00942797">
      <w:r>
        <w:t xml:space="preserve">El </w:t>
      </w:r>
      <w:r>
        <w:rPr>
          <w:b/>
          <w:bCs/>
        </w:rPr>
        <w:t>desarrollo ágil de software</w:t>
      </w:r>
      <w:r>
        <w:t xml:space="preserve"> envuelve un enfoque para la toma de decisiones en los proyectos de software, que se refiere a métodos de ingeniería del software basados en el </w:t>
      </w:r>
      <w:r w:rsidRPr="00942797">
        <w:t>desarrollo iterativo e incremental</w:t>
      </w:r>
      <w:r>
        <w:t>,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942797" w:rsidRDefault="00942797" w:rsidP="00942797">
      <w:pPr>
        <w:rPr>
          <w:b/>
        </w:rPr>
      </w:pPr>
      <w:r>
        <w:rPr>
          <w:b/>
        </w:rPr>
        <w:t>Metodologías Tradicionales</w:t>
      </w:r>
    </w:p>
    <w:p w:rsidR="00942797" w:rsidRPr="00942797" w:rsidRDefault="003F5177" w:rsidP="00942797">
      <w:pPr>
        <w:rPr>
          <w:b/>
        </w:rPr>
      </w:pPr>
      <w:r>
        <w:rPr>
          <w:rFonts w:ascii="Arial" w:hAnsi="Arial" w:cs="Arial"/>
        </w:rPr>
        <w:t>L</w:t>
      </w:r>
      <w:r w:rsidR="00942797">
        <w:rPr>
          <w:rFonts w:ascii="Arial" w:hAnsi="Arial" w:cs="Arial"/>
        </w:rPr>
        <w:t xml:space="preserve">as metodologías tradicionales imponen una disciplina de trabajo sobre el proceso de desarrollo del software, con el fin de conseguir un software más eficiente. Para ello, se </w:t>
      </w:r>
      <w:r w:rsidR="00942797">
        <w:rPr>
          <w:rFonts w:ascii="Arial" w:hAnsi="Arial" w:cs="Arial"/>
        </w:rPr>
        <w:lastRenderedPageBreak/>
        <w:t>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modelado y documentación detallada [42]. Además, las metodologías tradicionales no se adaptan adecuadamente a los cambios, por lo que no son métodos adecuados cuando se trabaja en un entorno, donde los requisitos no pueden predecirse o bien pueden variar.</w:t>
      </w:r>
    </w:p>
    <w:p w:rsidR="00942797" w:rsidRDefault="00942797">
      <w:pPr>
        <w:rPr>
          <w:b/>
        </w:rPr>
      </w:pPr>
      <w:r>
        <w:rPr>
          <w:b/>
        </w:rPr>
        <w:t>SCRUM</w:t>
      </w:r>
    </w:p>
    <w:p w:rsidR="00942797" w:rsidRDefault="00942797">
      <w:proofErr w:type="spellStart"/>
      <w:r>
        <w:t>Scrum</w:t>
      </w:r>
      <w:proofErr w:type="spellEnd"/>
      <w:r>
        <w:t xml:space="preserve"> es una metodología ágil y flexible para gestionar el desarrollo de software, cuyo principal objetivo es maximizar el retorno de la inversión para su empresa (ROI). Se basa en construir primero la funcionalidad de mayor valor para el cliente y en los principios de inspección continua, adaptación, auto-gestión e innovación.</w:t>
      </w:r>
    </w:p>
    <w:p w:rsidR="003F5177" w:rsidRDefault="003F5177">
      <w:pPr>
        <w:rPr>
          <w:b/>
        </w:rPr>
      </w:pPr>
      <w:proofErr w:type="spellStart"/>
      <w:r>
        <w:rPr>
          <w:b/>
        </w:rPr>
        <w:t>Rational</w:t>
      </w:r>
      <w:proofErr w:type="spellEnd"/>
      <w:r>
        <w:rPr>
          <w:b/>
        </w:rPr>
        <w:t xml:space="preserve"> Rose</w:t>
      </w:r>
    </w:p>
    <w:p w:rsidR="003F5177" w:rsidRDefault="003F5177">
      <w:proofErr w:type="spellStart"/>
      <w:r>
        <w:t>Rational</w:t>
      </w:r>
      <w:proofErr w:type="spellEnd"/>
      <w:r>
        <w:t xml:space="preserve"> Rose Enterprise proporciona un conjunto de prestaciones controladas por modelo para desarrollar muchas aplicaciones de software, incluidas aplicaciones Ada, ANSI C++, C++, CORBA, Java, Java EE, Visual C++ y Visual Basic. El software permite acelerar el desarrollo de estas aplicaciones con código generado a partir d</w:t>
      </w:r>
      <w:bookmarkStart w:id="0" w:name="_GoBack"/>
      <w:bookmarkEnd w:id="0"/>
      <w:r>
        <w:t>e modelos visuales mediante el lenguaje UML</w:t>
      </w:r>
    </w:p>
    <w:p w:rsidR="00353393" w:rsidRDefault="00353393">
      <w:pPr>
        <w:rPr>
          <w:b/>
        </w:rPr>
      </w:pPr>
      <w:r>
        <w:rPr>
          <w:b/>
        </w:rPr>
        <w:t>Sistema de control de versiones</w:t>
      </w:r>
    </w:p>
    <w:p w:rsidR="00353393" w:rsidRDefault="00353393">
      <w:r>
        <w:t xml:space="preserve">Se llama </w:t>
      </w:r>
      <w:r>
        <w:rPr>
          <w:b/>
          <w:bCs/>
        </w:rPr>
        <w:t>control de versiones</w:t>
      </w:r>
      <w:r>
        <w:t xml:space="preserve"> a la gestión de los diversos cambios que se realizan sobre los elementos de algún producto o una configuración del mismo. Una versión, revisión o edición de un producto, es el estado en el que se encuentra el mismo en un momento dado de su desarrollo o modificación.</w:t>
      </w:r>
    </w:p>
    <w:p w:rsidR="00BE04F0" w:rsidRDefault="00BE04F0">
      <w:pPr>
        <w:rPr>
          <w:b/>
        </w:rPr>
      </w:pPr>
      <w:r>
        <w:rPr>
          <w:b/>
        </w:rPr>
        <w:t>Sistema de control de procesos</w:t>
      </w:r>
    </w:p>
    <w:p w:rsidR="00BE04F0" w:rsidRPr="00BE04F0" w:rsidRDefault="00BE04F0">
      <w:r w:rsidRPr="00BE04F0">
        <w:t>Control de procesos significa el conjunto de conocimientos, métodos, herramientas, tecnologías, aparatos y experiencia que se necesitan para medir y regular automáticamente las variables que afectan a cada proceso de producción, hasta lograr su optimización en cuanto a mejoras del control, productividad, calidad, seguridad, u otros criterios.</w:t>
      </w:r>
    </w:p>
    <w:p w:rsidR="00FE631A" w:rsidRDefault="00FE631A">
      <w:pPr>
        <w:rPr>
          <w:b/>
        </w:rPr>
      </w:pPr>
      <w:r>
        <w:rPr>
          <w:b/>
        </w:rPr>
        <w:t>JIRA</w:t>
      </w:r>
    </w:p>
    <w:p w:rsidR="00FE631A" w:rsidRDefault="00FE631A">
      <w:r>
        <w:rPr>
          <w:b/>
          <w:bCs/>
        </w:rPr>
        <w:t>JIRA</w:t>
      </w:r>
      <w:r>
        <w:t xml:space="preserve"> es una aplicación basada en web para el </w:t>
      </w:r>
      <w:hyperlink r:id="rId5" w:tooltip="Sistema de seguimiento de errores" w:history="1">
        <w:r>
          <w:rPr>
            <w:rStyle w:val="Hyperlink"/>
          </w:rPr>
          <w:t>seguimiento de errores</w:t>
        </w:r>
      </w:hyperlink>
      <w:r>
        <w:t xml:space="preserve">, de </w:t>
      </w:r>
      <w:hyperlink r:id="rId6" w:tooltip="Sistema de seguimiento de incidentes" w:history="1">
        <w:r>
          <w:rPr>
            <w:rStyle w:val="Hyperlink"/>
          </w:rPr>
          <w:t>incidentes</w:t>
        </w:r>
      </w:hyperlink>
      <w:r>
        <w:t xml:space="preserve"> y para la </w:t>
      </w:r>
      <w:hyperlink r:id="rId7" w:tooltip="Gestión de proyectos" w:history="1">
        <w:r>
          <w:rPr>
            <w:rStyle w:val="Hyperlink"/>
          </w:rPr>
          <w:t>gestión operativa de proyectos</w:t>
        </w:r>
      </w:hyperlink>
      <w:r>
        <w:t xml:space="preserve">. Jira también se utiliza en áreas no técnicas para la administración de tareas. La herramienta fue desarrollada por la empresa australiana </w:t>
      </w:r>
      <w:proofErr w:type="spellStart"/>
      <w:r w:rsidRPr="00FE631A">
        <w:t>Atlassian</w:t>
      </w:r>
      <w:proofErr w:type="spellEnd"/>
      <w:r>
        <w:t xml:space="preserve">. Inicialmente Jira se utilizó para el </w:t>
      </w:r>
      <w:r w:rsidRPr="00FE631A">
        <w:t>desarrollo de software</w:t>
      </w:r>
      <w:r>
        <w:t xml:space="preserve">, sirviendo de apoyo para la </w:t>
      </w:r>
      <w:r w:rsidRPr="00FE631A">
        <w:t>gestión de requisitos</w:t>
      </w:r>
      <w:r>
        <w:t xml:space="preserve">, seguimiento del estatus y más tarde para el seguimiento de errores. Jira puede ser utilizado para la gestión de procesos y para la mejora de procesos, gracias a sus funciones para la organización de </w:t>
      </w:r>
      <w:r w:rsidRPr="00FE631A">
        <w:t>flujos de trabajo</w:t>
      </w:r>
      <w:r>
        <w:t>.</w:t>
      </w:r>
    </w:p>
    <w:p w:rsidR="00FE631A" w:rsidRPr="00FE631A" w:rsidRDefault="00FE631A">
      <w:pPr>
        <w:rPr>
          <w:b/>
        </w:rPr>
      </w:pPr>
    </w:p>
    <w:sectPr w:rsidR="00FE631A" w:rsidRPr="00FE63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851"/>
    <w:rsid w:val="00121851"/>
    <w:rsid w:val="00353393"/>
    <w:rsid w:val="003F5177"/>
    <w:rsid w:val="006C05BB"/>
    <w:rsid w:val="00942797"/>
    <w:rsid w:val="00BE04F0"/>
    <w:rsid w:val="00E86C2F"/>
    <w:rsid w:val="00FE63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7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27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604">
      <w:bodyDiv w:val="1"/>
      <w:marLeft w:val="0"/>
      <w:marRight w:val="0"/>
      <w:marTop w:val="0"/>
      <w:marBottom w:val="0"/>
      <w:divBdr>
        <w:top w:val="none" w:sz="0" w:space="0" w:color="auto"/>
        <w:left w:val="none" w:sz="0" w:space="0" w:color="auto"/>
        <w:bottom w:val="none" w:sz="0" w:space="0" w:color="auto"/>
        <w:right w:val="none" w:sz="0" w:space="0" w:color="auto"/>
      </w:divBdr>
    </w:div>
    <w:div w:id="450167745">
      <w:bodyDiv w:val="1"/>
      <w:marLeft w:val="0"/>
      <w:marRight w:val="0"/>
      <w:marTop w:val="0"/>
      <w:marBottom w:val="0"/>
      <w:divBdr>
        <w:top w:val="none" w:sz="0" w:space="0" w:color="auto"/>
        <w:left w:val="none" w:sz="0" w:space="0" w:color="auto"/>
        <w:bottom w:val="none" w:sz="0" w:space="0" w:color="auto"/>
        <w:right w:val="none" w:sz="0" w:space="0" w:color="auto"/>
      </w:divBdr>
    </w:div>
    <w:div w:id="874849360">
      <w:bodyDiv w:val="1"/>
      <w:marLeft w:val="0"/>
      <w:marRight w:val="0"/>
      <w:marTop w:val="0"/>
      <w:marBottom w:val="0"/>
      <w:divBdr>
        <w:top w:val="none" w:sz="0" w:space="0" w:color="auto"/>
        <w:left w:val="none" w:sz="0" w:space="0" w:color="auto"/>
        <w:bottom w:val="none" w:sz="0" w:space="0" w:color="auto"/>
        <w:right w:val="none" w:sz="0" w:space="0" w:color="auto"/>
      </w:divBdr>
    </w:div>
    <w:div w:id="9820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Gesti%C3%B3n_de_proyecto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wikipedia.org/wiki/Sistema_de_seguimiento_de_incidentes" TargetMode="External"/><Relationship Id="rId5" Type="http://schemas.openxmlformats.org/officeDocument/2006/relationships/hyperlink" Target="https://es.wikipedia.org/wiki/Sistema_de_seguimiento_de_erro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826</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Ibarra</dc:creator>
  <cp:lastModifiedBy>Cesar Ibarra</cp:lastModifiedBy>
  <cp:revision>1</cp:revision>
  <dcterms:created xsi:type="dcterms:W3CDTF">2016-04-25T14:25:00Z</dcterms:created>
  <dcterms:modified xsi:type="dcterms:W3CDTF">2016-04-25T15:48:00Z</dcterms:modified>
</cp:coreProperties>
</file>