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8CF7C" w14:textId="39549B73" w:rsidR="006F340A" w:rsidRDefault="00A37AE8" w:rsidP="00A37AE8">
      <w:pPr>
        <w:pStyle w:val="Title"/>
        <w:rPr>
          <w:color w:val="000000"/>
        </w:rPr>
      </w:pPr>
      <w:r>
        <w:rPr>
          <w:noProof/>
        </w:rPr>
        <w:drawing>
          <wp:anchor distT="0" distB="0" distL="114300" distR="114300" simplePos="0" relativeHeight="251662336" behindDoc="0" locked="0" layoutInCell="1" allowOverlap="1" wp14:anchorId="059BBD0B" wp14:editId="47EBF8B5">
            <wp:simplePos x="0" y="0"/>
            <wp:positionH relativeFrom="column">
              <wp:posOffset>0</wp:posOffset>
            </wp:positionH>
            <wp:positionV relativeFrom="page">
              <wp:posOffset>914400</wp:posOffset>
            </wp:positionV>
            <wp:extent cx="5883275" cy="2914015"/>
            <wp:effectExtent l="0" t="0" r="317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3275" cy="2914015"/>
                    </a:xfrm>
                    <a:prstGeom prst="rect">
                      <a:avLst/>
                    </a:prstGeom>
                    <a:noFill/>
                  </pic:spPr>
                </pic:pic>
              </a:graphicData>
            </a:graphic>
          </wp:anchor>
        </w:drawing>
      </w:r>
      <w:r w:rsidR="006F340A" w:rsidRPr="00407867">
        <w:rPr>
          <w:color w:val="000000"/>
        </w:rPr>
        <w:t>Incident Response Plan</w:t>
      </w:r>
    </w:p>
    <w:p w14:paraId="7DDC5ACC" w14:textId="4D399B03" w:rsidR="00A37AE8" w:rsidRPr="00A37AE8" w:rsidRDefault="00A37AE8" w:rsidP="00A37AE8">
      <w:pPr>
        <w:pStyle w:val="Subtitle"/>
      </w:pPr>
      <w:r>
        <w:t>January 1, 2021</w:t>
      </w:r>
    </w:p>
    <w:p w14:paraId="7F4CA960" w14:textId="77777777" w:rsidR="006F340A" w:rsidRDefault="006F340A" w:rsidP="006F340A">
      <w:pPr>
        <w:spacing w:after="0"/>
        <w:jc w:val="center"/>
        <w:rPr>
          <w:rFonts w:ascii="Calibri Light" w:eastAsia="Malgun Gothic" w:hAnsi="Calibri Light"/>
          <w:caps/>
          <w:color w:val="000000"/>
          <w:spacing w:val="10"/>
          <w:sz w:val="56"/>
          <w:szCs w:val="52"/>
        </w:rPr>
      </w:pPr>
    </w:p>
    <w:p w14:paraId="3B0AC634" w14:textId="41FE0502" w:rsidR="006F340A" w:rsidRDefault="006F340A" w:rsidP="006F340A">
      <w:pPr>
        <w:spacing w:after="0"/>
        <w:jc w:val="center"/>
        <w:rPr>
          <w:rFonts w:ascii="Calibri Light" w:eastAsia="Malgun Gothic" w:hAnsi="Calibri Light"/>
          <w:caps/>
          <w:color w:val="000000"/>
          <w:spacing w:val="10"/>
          <w:sz w:val="56"/>
          <w:szCs w:val="52"/>
        </w:rPr>
      </w:pPr>
    </w:p>
    <w:p w14:paraId="491304C1" w14:textId="79AA3095" w:rsidR="00A37AE8" w:rsidRDefault="00A37AE8" w:rsidP="006F340A">
      <w:pPr>
        <w:spacing w:after="0"/>
        <w:jc w:val="center"/>
        <w:rPr>
          <w:rFonts w:ascii="Calibri Light" w:eastAsia="Malgun Gothic" w:hAnsi="Calibri Light"/>
          <w:caps/>
          <w:color w:val="000000"/>
          <w:spacing w:val="10"/>
          <w:sz w:val="56"/>
          <w:szCs w:val="52"/>
        </w:rPr>
      </w:pPr>
    </w:p>
    <w:p w14:paraId="1116C77B" w14:textId="31EF7D32" w:rsidR="00A37AE8" w:rsidRDefault="00A37AE8" w:rsidP="006F340A">
      <w:pPr>
        <w:spacing w:after="0"/>
        <w:jc w:val="center"/>
        <w:rPr>
          <w:rFonts w:ascii="Calibri Light" w:eastAsia="Malgun Gothic" w:hAnsi="Calibri Light"/>
          <w:caps/>
          <w:color w:val="000000"/>
          <w:spacing w:val="10"/>
          <w:sz w:val="56"/>
          <w:szCs w:val="52"/>
        </w:rPr>
      </w:pPr>
    </w:p>
    <w:p w14:paraId="4BA2B3E4" w14:textId="77777777" w:rsidR="00A37AE8" w:rsidRDefault="00A37AE8" w:rsidP="006F340A">
      <w:pPr>
        <w:spacing w:after="0"/>
        <w:jc w:val="center"/>
        <w:rPr>
          <w:rFonts w:ascii="Calibri Light" w:eastAsia="Malgun Gothic" w:hAnsi="Calibri Light"/>
          <w:caps/>
          <w:color w:val="000000"/>
          <w:spacing w:val="10"/>
          <w:sz w:val="56"/>
          <w:szCs w:val="52"/>
        </w:rPr>
      </w:pPr>
    </w:p>
    <w:p w14:paraId="4C47C2B4" w14:textId="77777777" w:rsidR="006F340A" w:rsidRPr="00F61F7F" w:rsidRDefault="006F340A" w:rsidP="006F340A">
      <w:pPr>
        <w:spacing w:after="0"/>
        <w:jc w:val="center"/>
        <w:rPr>
          <w:rFonts w:ascii="Calibri Light" w:eastAsia="Malgun Gothic" w:hAnsi="Calibri Light"/>
          <w:caps/>
          <w:color w:val="000000"/>
          <w:spacing w:val="10"/>
          <w:sz w:val="56"/>
          <w:szCs w:val="52"/>
        </w:rPr>
      </w:pPr>
    </w:p>
    <w:p w14:paraId="1F95BFEC" w14:textId="77777777" w:rsidR="008B272A" w:rsidRDefault="008B272A" w:rsidP="008B272A">
      <w:pPr>
        <w:pStyle w:val="NoSpacing"/>
        <w:ind w:right="4"/>
        <w:rPr>
          <w:i/>
          <w:iCs/>
          <w:color w:val="595959" w:themeColor="text1" w:themeTint="A6"/>
          <w:sz w:val="20"/>
          <w:szCs w:val="20"/>
        </w:rPr>
      </w:pPr>
      <w:r>
        <w:rPr>
          <w:i/>
          <w:iCs/>
          <w:color w:val="595959" w:themeColor="text1" w:themeTint="A6"/>
          <w:sz w:val="20"/>
          <w:szCs w:val="20"/>
        </w:rPr>
        <w:t>DISCLAIMER</w:t>
      </w:r>
    </w:p>
    <w:p w14:paraId="4EF087B1" w14:textId="2C9AE8A4" w:rsidR="008B272A" w:rsidRDefault="008B272A" w:rsidP="008B272A">
      <w:pPr>
        <w:pStyle w:val="NoSpacing"/>
        <w:ind w:right="4"/>
        <w:rPr>
          <w:i/>
          <w:iCs/>
          <w:color w:val="595959" w:themeColor="text1" w:themeTint="A6"/>
          <w:sz w:val="20"/>
          <w:szCs w:val="20"/>
        </w:rPr>
      </w:pPr>
      <w:r>
        <w:rPr>
          <w:i/>
          <w:iCs/>
          <w:color w:val="595959" w:themeColor="text1" w:themeTint="A6"/>
          <w:sz w:val="20"/>
          <w:szCs w:val="20"/>
        </w:rPr>
        <w:t>This document is for informational purposes only. The information contained in this document is intended as an educational resource and guidance for the CyberSecure Canada eLearning module related to Develop an Incident Response Plan. Reliance on the information contained in this document does not guarantee a successful certification.</w:t>
      </w:r>
    </w:p>
    <w:p w14:paraId="7C926BA9" w14:textId="77777777" w:rsidR="008B272A" w:rsidRDefault="008B272A" w:rsidP="008B272A">
      <w:pPr>
        <w:pStyle w:val="NoSpacing"/>
        <w:ind w:right="4"/>
        <w:rPr>
          <w:color w:val="0426CE"/>
          <w:sz w:val="18"/>
          <w:szCs w:val="18"/>
        </w:rPr>
      </w:pPr>
    </w:p>
    <w:bookmarkStart w:id="0" w:name="_Toc77945220" w:displacedByCustomXml="next"/>
    <w:sdt>
      <w:sdtPr>
        <w:rPr>
          <w:i/>
          <w:iCs/>
          <w:caps/>
          <w:sz w:val="20"/>
          <w:szCs w:val="20"/>
        </w:rPr>
        <w:id w:val="-732007122"/>
        <w:docPartObj>
          <w:docPartGallery w:val="Table of Contents"/>
          <w:docPartUnique/>
        </w:docPartObj>
      </w:sdtPr>
      <w:sdtEndPr>
        <w:rPr>
          <w:b/>
          <w:bCs/>
          <w:caps w:val="0"/>
          <w:noProof/>
          <w:sz w:val="21"/>
          <w:szCs w:val="21"/>
        </w:rPr>
      </w:sdtEndPr>
      <w:sdtContent>
        <w:p w14:paraId="68292897" w14:textId="3DEAEB13" w:rsidR="006F340A" w:rsidRPr="00785819" w:rsidRDefault="006F340A" w:rsidP="00214FE3">
          <w:pPr>
            <w:rPr>
              <w:sz w:val="36"/>
              <w:szCs w:val="36"/>
            </w:rPr>
          </w:pPr>
          <w:r w:rsidRPr="00785819">
            <w:rPr>
              <w:sz w:val="36"/>
              <w:szCs w:val="36"/>
            </w:rPr>
            <w:t>Table of Contents</w:t>
          </w:r>
          <w:bookmarkEnd w:id="0"/>
        </w:p>
        <w:p w14:paraId="74CE169A" w14:textId="13F70CA7" w:rsidR="00684A0F" w:rsidRDefault="006F340A">
          <w:pPr>
            <w:pStyle w:val="TOC1"/>
            <w:tabs>
              <w:tab w:val="right" w:leader="dot" w:pos="9350"/>
            </w:tabs>
            <w:rPr>
              <w:noProof/>
              <w:sz w:val="22"/>
              <w:szCs w:val="22"/>
              <w:lang w:eastAsia="en-CA"/>
            </w:rPr>
          </w:pPr>
          <w:r>
            <w:fldChar w:fldCharType="begin"/>
          </w:r>
          <w:r>
            <w:instrText xml:space="preserve"> TOC \o "1-3" \h \z \u </w:instrText>
          </w:r>
          <w:r>
            <w:fldChar w:fldCharType="separate"/>
          </w:r>
          <w:hyperlink w:anchor="_Toc77945220" w:history="1"/>
        </w:p>
        <w:p w14:paraId="214618AB" w14:textId="4A0A282E" w:rsidR="00684A0F" w:rsidRDefault="007340CE">
          <w:pPr>
            <w:pStyle w:val="TOC1"/>
            <w:tabs>
              <w:tab w:val="right" w:leader="dot" w:pos="9350"/>
            </w:tabs>
            <w:rPr>
              <w:noProof/>
              <w:sz w:val="22"/>
              <w:szCs w:val="22"/>
              <w:lang w:eastAsia="en-CA"/>
            </w:rPr>
          </w:pPr>
          <w:hyperlink w:anchor="_Toc77945221" w:history="1">
            <w:r w:rsidR="00684A0F" w:rsidRPr="000C14AD">
              <w:rPr>
                <w:rStyle w:val="Hyperlink"/>
                <w:rFonts w:cstheme="minorHAnsi"/>
                <w:noProof/>
              </w:rPr>
              <w:t>Revision History</w:t>
            </w:r>
            <w:r w:rsidR="00684A0F">
              <w:rPr>
                <w:noProof/>
                <w:webHidden/>
              </w:rPr>
              <w:tab/>
            </w:r>
            <w:r w:rsidR="00684A0F">
              <w:rPr>
                <w:noProof/>
                <w:webHidden/>
              </w:rPr>
              <w:fldChar w:fldCharType="begin"/>
            </w:r>
            <w:r w:rsidR="00684A0F">
              <w:rPr>
                <w:noProof/>
                <w:webHidden/>
              </w:rPr>
              <w:instrText xml:space="preserve"> PAGEREF _Toc77945221 \h </w:instrText>
            </w:r>
            <w:r w:rsidR="00684A0F">
              <w:rPr>
                <w:noProof/>
                <w:webHidden/>
              </w:rPr>
            </w:r>
            <w:r w:rsidR="00684A0F">
              <w:rPr>
                <w:noProof/>
                <w:webHidden/>
              </w:rPr>
              <w:fldChar w:fldCharType="separate"/>
            </w:r>
            <w:r w:rsidR="00684A0F">
              <w:rPr>
                <w:noProof/>
                <w:webHidden/>
              </w:rPr>
              <w:t>4</w:t>
            </w:r>
            <w:r w:rsidR="00684A0F">
              <w:rPr>
                <w:noProof/>
                <w:webHidden/>
              </w:rPr>
              <w:fldChar w:fldCharType="end"/>
            </w:r>
          </w:hyperlink>
        </w:p>
        <w:p w14:paraId="192D2261" w14:textId="70CDEA01" w:rsidR="00684A0F" w:rsidRDefault="007340CE">
          <w:pPr>
            <w:pStyle w:val="TOC1"/>
            <w:tabs>
              <w:tab w:val="right" w:leader="dot" w:pos="9350"/>
            </w:tabs>
            <w:rPr>
              <w:noProof/>
              <w:sz w:val="22"/>
              <w:szCs w:val="22"/>
              <w:lang w:eastAsia="en-CA"/>
            </w:rPr>
          </w:pPr>
          <w:hyperlink w:anchor="_Toc77945222" w:history="1">
            <w:r w:rsidR="00684A0F" w:rsidRPr="000C14AD">
              <w:rPr>
                <w:rStyle w:val="Hyperlink"/>
                <w:rFonts w:cstheme="minorHAnsi"/>
                <w:noProof/>
              </w:rPr>
              <w:t>Testing &amp; Review Cycle</w:t>
            </w:r>
            <w:r w:rsidR="00684A0F">
              <w:rPr>
                <w:noProof/>
                <w:webHidden/>
              </w:rPr>
              <w:tab/>
            </w:r>
            <w:r w:rsidR="00684A0F">
              <w:rPr>
                <w:noProof/>
                <w:webHidden/>
              </w:rPr>
              <w:fldChar w:fldCharType="begin"/>
            </w:r>
            <w:r w:rsidR="00684A0F">
              <w:rPr>
                <w:noProof/>
                <w:webHidden/>
              </w:rPr>
              <w:instrText xml:space="preserve"> PAGEREF _Toc77945222 \h </w:instrText>
            </w:r>
            <w:r w:rsidR="00684A0F">
              <w:rPr>
                <w:noProof/>
                <w:webHidden/>
              </w:rPr>
            </w:r>
            <w:r w:rsidR="00684A0F">
              <w:rPr>
                <w:noProof/>
                <w:webHidden/>
              </w:rPr>
              <w:fldChar w:fldCharType="separate"/>
            </w:r>
            <w:r w:rsidR="00684A0F">
              <w:rPr>
                <w:noProof/>
                <w:webHidden/>
              </w:rPr>
              <w:t>4</w:t>
            </w:r>
            <w:r w:rsidR="00684A0F">
              <w:rPr>
                <w:noProof/>
                <w:webHidden/>
              </w:rPr>
              <w:fldChar w:fldCharType="end"/>
            </w:r>
          </w:hyperlink>
        </w:p>
        <w:p w14:paraId="738C96F0" w14:textId="51A011FD" w:rsidR="00684A0F" w:rsidRDefault="007340CE">
          <w:pPr>
            <w:pStyle w:val="TOC1"/>
            <w:tabs>
              <w:tab w:val="right" w:leader="dot" w:pos="9350"/>
            </w:tabs>
            <w:rPr>
              <w:noProof/>
              <w:sz w:val="22"/>
              <w:szCs w:val="22"/>
              <w:lang w:eastAsia="en-CA"/>
            </w:rPr>
          </w:pPr>
          <w:hyperlink w:anchor="_Toc77945223" w:history="1">
            <w:r w:rsidR="00684A0F" w:rsidRPr="000C14AD">
              <w:rPr>
                <w:rStyle w:val="Hyperlink"/>
                <w:rFonts w:cstheme="minorHAnsi"/>
                <w:noProof/>
              </w:rPr>
              <w:t>Purpose &amp; Scope</w:t>
            </w:r>
            <w:r w:rsidR="00684A0F">
              <w:rPr>
                <w:noProof/>
                <w:webHidden/>
              </w:rPr>
              <w:tab/>
            </w:r>
            <w:r w:rsidR="00684A0F">
              <w:rPr>
                <w:noProof/>
                <w:webHidden/>
              </w:rPr>
              <w:fldChar w:fldCharType="begin"/>
            </w:r>
            <w:r w:rsidR="00684A0F">
              <w:rPr>
                <w:noProof/>
                <w:webHidden/>
              </w:rPr>
              <w:instrText xml:space="preserve"> PAGEREF _Toc77945223 \h </w:instrText>
            </w:r>
            <w:r w:rsidR="00684A0F">
              <w:rPr>
                <w:noProof/>
                <w:webHidden/>
              </w:rPr>
            </w:r>
            <w:r w:rsidR="00684A0F">
              <w:rPr>
                <w:noProof/>
                <w:webHidden/>
              </w:rPr>
              <w:fldChar w:fldCharType="separate"/>
            </w:r>
            <w:r w:rsidR="00684A0F">
              <w:rPr>
                <w:noProof/>
                <w:webHidden/>
              </w:rPr>
              <w:t>5</w:t>
            </w:r>
            <w:r w:rsidR="00684A0F">
              <w:rPr>
                <w:noProof/>
                <w:webHidden/>
              </w:rPr>
              <w:fldChar w:fldCharType="end"/>
            </w:r>
          </w:hyperlink>
        </w:p>
        <w:p w14:paraId="73875BC3" w14:textId="09217D78" w:rsidR="00684A0F" w:rsidRDefault="007340CE">
          <w:pPr>
            <w:pStyle w:val="TOC2"/>
            <w:tabs>
              <w:tab w:val="right" w:leader="dot" w:pos="9350"/>
            </w:tabs>
            <w:rPr>
              <w:noProof/>
              <w:sz w:val="22"/>
              <w:szCs w:val="22"/>
              <w:lang w:eastAsia="en-CA"/>
            </w:rPr>
          </w:pPr>
          <w:hyperlink w:anchor="_Toc77945224" w:history="1">
            <w:r w:rsidR="00684A0F" w:rsidRPr="000C14AD">
              <w:rPr>
                <w:rStyle w:val="Hyperlink"/>
                <w:noProof/>
              </w:rPr>
              <w:t>Purpose</w:t>
            </w:r>
            <w:r w:rsidR="00684A0F">
              <w:rPr>
                <w:noProof/>
                <w:webHidden/>
              </w:rPr>
              <w:tab/>
            </w:r>
            <w:r w:rsidR="00684A0F">
              <w:rPr>
                <w:noProof/>
                <w:webHidden/>
              </w:rPr>
              <w:fldChar w:fldCharType="begin"/>
            </w:r>
            <w:r w:rsidR="00684A0F">
              <w:rPr>
                <w:noProof/>
                <w:webHidden/>
              </w:rPr>
              <w:instrText xml:space="preserve"> PAGEREF _Toc77945224 \h </w:instrText>
            </w:r>
            <w:r w:rsidR="00684A0F">
              <w:rPr>
                <w:noProof/>
                <w:webHidden/>
              </w:rPr>
            </w:r>
            <w:r w:rsidR="00684A0F">
              <w:rPr>
                <w:noProof/>
                <w:webHidden/>
              </w:rPr>
              <w:fldChar w:fldCharType="separate"/>
            </w:r>
            <w:r w:rsidR="00684A0F">
              <w:rPr>
                <w:noProof/>
                <w:webHidden/>
              </w:rPr>
              <w:t>5</w:t>
            </w:r>
            <w:r w:rsidR="00684A0F">
              <w:rPr>
                <w:noProof/>
                <w:webHidden/>
              </w:rPr>
              <w:fldChar w:fldCharType="end"/>
            </w:r>
          </w:hyperlink>
        </w:p>
        <w:p w14:paraId="2AD83B4E" w14:textId="29CEDEE2" w:rsidR="00684A0F" w:rsidRDefault="007340CE">
          <w:pPr>
            <w:pStyle w:val="TOC2"/>
            <w:tabs>
              <w:tab w:val="right" w:leader="dot" w:pos="9350"/>
            </w:tabs>
            <w:rPr>
              <w:noProof/>
              <w:sz w:val="22"/>
              <w:szCs w:val="22"/>
              <w:lang w:eastAsia="en-CA"/>
            </w:rPr>
          </w:pPr>
          <w:hyperlink w:anchor="_Toc77945225" w:history="1">
            <w:r w:rsidR="00684A0F" w:rsidRPr="000C14AD">
              <w:rPr>
                <w:rStyle w:val="Hyperlink"/>
                <w:noProof/>
              </w:rPr>
              <w:t>Scope</w:t>
            </w:r>
            <w:r w:rsidR="00684A0F">
              <w:rPr>
                <w:noProof/>
                <w:webHidden/>
              </w:rPr>
              <w:tab/>
            </w:r>
            <w:r w:rsidR="00684A0F">
              <w:rPr>
                <w:noProof/>
                <w:webHidden/>
              </w:rPr>
              <w:fldChar w:fldCharType="begin"/>
            </w:r>
            <w:r w:rsidR="00684A0F">
              <w:rPr>
                <w:noProof/>
                <w:webHidden/>
              </w:rPr>
              <w:instrText xml:space="preserve"> PAGEREF _Toc77945225 \h </w:instrText>
            </w:r>
            <w:r w:rsidR="00684A0F">
              <w:rPr>
                <w:noProof/>
                <w:webHidden/>
              </w:rPr>
            </w:r>
            <w:r w:rsidR="00684A0F">
              <w:rPr>
                <w:noProof/>
                <w:webHidden/>
              </w:rPr>
              <w:fldChar w:fldCharType="separate"/>
            </w:r>
            <w:r w:rsidR="00684A0F">
              <w:rPr>
                <w:noProof/>
                <w:webHidden/>
              </w:rPr>
              <w:t>5</w:t>
            </w:r>
            <w:r w:rsidR="00684A0F">
              <w:rPr>
                <w:noProof/>
                <w:webHidden/>
              </w:rPr>
              <w:fldChar w:fldCharType="end"/>
            </w:r>
          </w:hyperlink>
        </w:p>
        <w:p w14:paraId="4467F5BA" w14:textId="262AB086" w:rsidR="00684A0F" w:rsidRDefault="007340CE">
          <w:pPr>
            <w:pStyle w:val="TOC1"/>
            <w:tabs>
              <w:tab w:val="right" w:leader="dot" w:pos="9350"/>
            </w:tabs>
            <w:rPr>
              <w:noProof/>
              <w:sz w:val="22"/>
              <w:szCs w:val="22"/>
              <w:lang w:eastAsia="en-CA"/>
            </w:rPr>
          </w:pPr>
          <w:hyperlink w:anchor="_Toc77945226" w:history="1">
            <w:r w:rsidR="00684A0F" w:rsidRPr="000C14AD">
              <w:rPr>
                <w:rStyle w:val="Hyperlink"/>
                <w:noProof/>
              </w:rPr>
              <w:t>Authority</w:t>
            </w:r>
            <w:r w:rsidR="00684A0F">
              <w:rPr>
                <w:noProof/>
                <w:webHidden/>
              </w:rPr>
              <w:tab/>
            </w:r>
            <w:r w:rsidR="00684A0F">
              <w:rPr>
                <w:noProof/>
                <w:webHidden/>
              </w:rPr>
              <w:fldChar w:fldCharType="begin"/>
            </w:r>
            <w:r w:rsidR="00684A0F">
              <w:rPr>
                <w:noProof/>
                <w:webHidden/>
              </w:rPr>
              <w:instrText xml:space="preserve"> PAGEREF _Toc77945226 \h </w:instrText>
            </w:r>
            <w:r w:rsidR="00684A0F">
              <w:rPr>
                <w:noProof/>
                <w:webHidden/>
              </w:rPr>
            </w:r>
            <w:r w:rsidR="00684A0F">
              <w:rPr>
                <w:noProof/>
                <w:webHidden/>
              </w:rPr>
              <w:fldChar w:fldCharType="separate"/>
            </w:r>
            <w:r w:rsidR="00684A0F">
              <w:rPr>
                <w:noProof/>
                <w:webHidden/>
              </w:rPr>
              <w:t>6</w:t>
            </w:r>
            <w:r w:rsidR="00684A0F">
              <w:rPr>
                <w:noProof/>
                <w:webHidden/>
              </w:rPr>
              <w:fldChar w:fldCharType="end"/>
            </w:r>
          </w:hyperlink>
        </w:p>
        <w:p w14:paraId="634ACAF7" w14:textId="7AE3B022" w:rsidR="00684A0F" w:rsidRDefault="007340CE">
          <w:pPr>
            <w:pStyle w:val="TOC1"/>
            <w:tabs>
              <w:tab w:val="right" w:leader="dot" w:pos="9350"/>
            </w:tabs>
            <w:rPr>
              <w:noProof/>
              <w:sz w:val="22"/>
              <w:szCs w:val="22"/>
              <w:lang w:eastAsia="en-CA"/>
            </w:rPr>
          </w:pPr>
          <w:hyperlink w:anchor="_Toc77945227" w:history="1">
            <w:r w:rsidR="00684A0F" w:rsidRPr="000C14AD">
              <w:rPr>
                <w:rStyle w:val="Hyperlink"/>
                <w:rFonts w:eastAsia="Calibri" w:cstheme="minorHAnsi"/>
                <w:noProof/>
              </w:rPr>
              <w:t>Definitions</w:t>
            </w:r>
            <w:r w:rsidR="00684A0F">
              <w:rPr>
                <w:noProof/>
                <w:webHidden/>
              </w:rPr>
              <w:tab/>
            </w:r>
            <w:r w:rsidR="00684A0F">
              <w:rPr>
                <w:noProof/>
                <w:webHidden/>
              </w:rPr>
              <w:fldChar w:fldCharType="begin"/>
            </w:r>
            <w:r w:rsidR="00684A0F">
              <w:rPr>
                <w:noProof/>
                <w:webHidden/>
              </w:rPr>
              <w:instrText xml:space="preserve"> PAGEREF _Toc77945227 \h </w:instrText>
            </w:r>
            <w:r w:rsidR="00684A0F">
              <w:rPr>
                <w:noProof/>
                <w:webHidden/>
              </w:rPr>
            </w:r>
            <w:r w:rsidR="00684A0F">
              <w:rPr>
                <w:noProof/>
                <w:webHidden/>
              </w:rPr>
              <w:fldChar w:fldCharType="separate"/>
            </w:r>
            <w:r w:rsidR="00684A0F">
              <w:rPr>
                <w:noProof/>
                <w:webHidden/>
              </w:rPr>
              <w:t>7</w:t>
            </w:r>
            <w:r w:rsidR="00684A0F">
              <w:rPr>
                <w:noProof/>
                <w:webHidden/>
              </w:rPr>
              <w:fldChar w:fldCharType="end"/>
            </w:r>
          </w:hyperlink>
        </w:p>
        <w:p w14:paraId="4759633C" w14:textId="5214FA65" w:rsidR="00684A0F" w:rsidRDefault="007340CE">
          <w:pPr>
            <w:pStyle w:val="TOC1"/>
            <w:tabs>
              <w:tab w:val="right" w:leader="dot" w:pos="9350"/>
            </w:tabs>
            <w:rPr>
              <w:noProof/>
              <w:sz w:val="22"/>
              <w:szCs w:val="22"/>
              <w:lang w:eastAsia="en-CA"/>
            </w:rPr>
          </w:pPr>
          <w:hyperlink w:anchor="_Toc77945228" w:history="1">
            <w:r w:rsidR="00684A0F" w:rsidRPr="000C14AD">
              <w:rPr>
                <w:rStyle w:val="Hyperlink"/>
                <w:noProof/>
              </w:rPr>
              <w:t>How to Recognize a Cyber Incident</w:t>
            </w:r>
            <w:r w:rsidR="00684A0F">
              <w:rPr>
                <w:noProof/>
                <w:webHidden/>
              </w:rPr>
              <w:tab/>
            </w:r>
            <w:r w:rsidR="00684A0F">
              <w:rPr>
                <w:noProof/>
                <w:webHidden/>
              </w:rPr>
              <w:fldChar w:fldCharType="begin"/>
            </w:r>
            <w:r w:rsidR="00684A0F">
              <w:rPr>
                <w:noProof/>
                <w:webHidden/>
              </w:rPr>
              <w:instrText xml:space="preserve"> PAGEREF _Toc77945228 \h </w:instrText>
            </w:r>
            <w:r w:rsidR="00684A0F">
              <w:rPr>
                <w:noProof/>
                <w:webHidden/>
              </w:rPr>
            </w:r>
            <w:r w:rsidR="00684A0F">
              <w:rPr>
                <w:noProof/>
                <w:webHidden/>
              </w:rPr>
              <w:fldChar w:fldCharType="separate"/>
            </w:r>
            <w:r w:rsidR="00684A0F">
              <w:rPr>
                <w:noProof/>
                <w:webHidden/>
              </w:rPr>
              <w:t>10</w:t>
            </w:r>
            <w:r w:rsidR="00684A0F">
              <w:rPr>
                <w:noProof/>
                <w:webHidden/>
              </w:rPr>
              <w:fldChar w:fldCharType="end"/>
            </w:r>
          </w:hyperlink>
        </w:p>
        <w:p w14:paraId="4B40D827" w14:textId="34E351F9" w:rsidR="00684A0F" w:rsidRDefault="007340CE">
          <w:pPr>
            <w:pStyle w:val="TOC1"/>
            <w:tabs>
              <w:tab w:val="right" w:leader="dot" w:pos="9350"/>
            </w:tabs>
            <w:rPr>
              <w:noProof/>
              <w:sz w:val="22"/>
              <w:szCs w:val="22"/>
              <w:lang w:eastAsia="en-CA"/>
            </w:rPr>
          </w:pPr>
          <w:hyperlink w:anchor="_Toc77945229" w:history="1">
            <w:r w:rsidR="00684A0F" w:rsidRPr="000C14AD">
              <w:rPr>
                <w:rStyle w:val="Hyperlink"/>
                <w:noProof/>
              </w:rPr>
              <w:t>Cyber Security Incident Response Team (</w:t>
            </w:r>
            <w:r w:rsidR="00684A0F" w:rsidRPr="000C14AD">
              <w:rPr>
                <w:rStyle w:val="Hyperlink"/>
                <w:caps/>
                <w:noProof/>
              </w:rPr>
              <w:t>CSIRT</w:t>
            </w:r>
            <w:r w:rsidR="00684A0F" w:rsidRPr="000C14AD">
              <w:rPr>
                <w:rStyle w:val="Hyperlink"/>
                <w:noProof/>
              </w:rPr>
              <w:t>)</w:t>
            </w:r>
            <w:r w:rsidR="00684A0F">
              <w:rPr>
                <w:noProof/>
                <w:webHidden/>
              </w:rPr>
              <w:tab/>
            </w:r>
            <w:r w:rsidR="00684A0F">
              <w:rPr>
                <w:noProof/>
                <w:webHidden/>
              </w:rPr>
              <w:fldChar w:fldCharType="begin"/>
            </w:r>
            <w:r w:rsidR="00684A0F">
              <w:rPr>
                <w:noProof/>
                <w:webHidden/>
              </w:rPr>
              <w:instrText xml:space="preserve"> PAGEREF _Toc77945229 \h </w:instrText>
            </w:r>
            <w:r w:rsidR="00684A0F">
              <w:rPr>
                <w:noProof/>
                <w:webHidden/>
              </w:rPr>
            </w:r>
            <w:r w:rsidR="00684A0F">
              <w:rPr>
                <w:noProof/>
                <w:webHidden/>
              </w:rPr>
              <w:fldChar w:fldCharType="separate"/>
            </w:r>
            <w:r w:rsidR="00684A0F">
              <w:rPr>
                <w:noProof/>
                <w:webHidden/>
              </w:rPr>
              <w:t>12</w:t>
            </w:r>
            <w:r w:rsidR="00684A0F">
              <w:rPr>
                <w:noProof/>
                <w:webHidden/>
              </w:rPr>
              <w:fldChar w:fldCharType="end"/>
            </w:r>
          </w:hyperlink>
        </w:p>
        <w:p w14:paraId="11B12477" w14:textId="3602E222" w:rsidR="00684A0F" w:rsidRDefault="007340CE">
          <w:pPr>
            <w:pStyle w:val="TOC2"/>
            <w:tabs>
              <w:tab w:val="right" w:leader="dot" w:pos="9350"/>
            </w:tabs>
            <w:rPr>
              <w:noProof/>
              <w:sz w:val="22"/>
              <w:szCs w:val="22"/>
              <w:lang w:eastAsia="en-CA"/>
            </w:rPr>
          </w:pPr>
          <w:hyperlink w:anchor="_Toc77945230" w:history="1">
            <w:r w:rsidR="00684A0F" w:rsidRPr="000C14AD">
              <w:rPr>
                <w:rStyle w:val="Hyperlink"/>
                <w:noProof/>
              </w:rPr>
              <w:t>CSIRT Structure</w:t>
            </w:r>
            <w:r w:rsidR="00684A0F">
              <w:rPr>
                <w:noProof/>
                <w:webHidden/>
              </w:rPr>
              <w:tab/>
            </w:r>
            <w:r w:rsidR="00684A0F">
              <w:rPr>
                <w:noProof/>
                <w:webHidden/>
              </w:rPr>
              <w:fldChar w:fldCharType="begin"/>
            </w:r>
            <w:r w:rsidR="00684A0F">
              <w:rPr>
                <w:noProof/>
                <w:webHidden/>
              </w:rPr>
              <w:instrText xml:space="preserve"> PAGEREF _Toc77945230 \h </w:instrText>
            </w:r>
            <w:r w:rsidR="00684A0F">
              <w:rPr>
                <w:noProof/>
                <w:webHidden/>
              </w:rPr>
            </w:r>
            <w:r w:rsidR="00684A0F">
              <w:rPr>
                <w:noProof/>
                <w:webHidden/>
              </w:rPr>
              <w:fldChar w:fldCharType="separate"/>
            </w:r>
            <w:r w:rsidR="00684A0F">
              <w:rPr>
                <w:noProof/>
                <w:webHidden/>
              </w:rPr>
              <w:t>12</w:t>
            </w:r>
            <w:r w:rsidR="00684A0F">
              <w:rPr>
                <w:noProof/>
                <w:webHidden/>
              </w:rPr>
              <w:fldChar w:fldCharType="end"/>
            </w:r>
          </w:hyperlink>
        </w:p>
        <w:p w14:paraId="53D0A9F8" w14:textId="7EB89342" w:rsidR="00684A0F" w:rsidRDefault="007340CE">
          <w:pPr>
            <w:pStyle w:val="TOC3"/>
            <w:tabs>
              <w:tab w:val="right" w:leader="dot" w:pos="9350"/>
            </w:tabs>
            <w:rPr>
              <w:noProof/>
              <w:sz w:val="22"/>
              <w:szCs w:val="22"/>
              <w:lang w:eastAsia="en-CA"/>
            </w:rPr>
          </w:pPr>
          <w:hyperlink w:anchor="_Toc77945232" w:history="1">
            <w:r w:rsidR="00684A0F" w:rsidRPr="000C14AD">
              <w:rPr>
                <w:rStyle w:val="Hyperlink"/>
                <w:noProof/>
              </w:rPr>
              <w:t>CSIRT Roles</w:t>
            </w:r>
            <w:r w:rsidR="00684A0F">
              <w:rPr>
                <w:noProof/>
                <w:webHidden/>
              </w:rPr>
              <w:tab/>
            </w:r>
            <w:r w:rsidR="00684A0F">
              <w:rPr>
                <w:noProof/>
                <w:webHidden/>
              </w:rPr>
              <w:fldChar w:fldCharType="begin"/>
            </w:r>
            <w:r w:rsidR="00684A0F">
              <w:rPr>
                <w:noProof/>
                <w:webHidden/>
              </w:rPr>
              <w:instrText xml:space="preserve"> PAGEREF _Toc77945232 \h </w:instrText>
            </w:r>
            <w:r w:rsidR="00684A0F">
              <w:rPr>
                <w:noProof/>
                <w:webHidden/>
              </w:rPr>
            </w:r>
            <w:r w:rsidR="00684A0F">
              <w:rPr>
                <w:noProof/>
                <w:webHidden/>
              </w:rPr>
              <w:fldChar w:fldCharType="separate"/>
            </w:r>
            <w:r w:rsidR="00684A0F">
              <w:rPr>
                <w:noProof/>
                <w:webHidden/>
              </w:rPr>
              <w:t>12</w:t>
            </w:r>
            <w:r w:rsidR="00684A0F">
              <w:rPr>
                <w:noProof/>
                <w:webHidden/>
              </w:rPr>
              <w:fldChar w:fldCharType="end"/>
            </w:r>
          </w:hyperlink>
        </w:p>
        <w:p w14:paraId="0715668A" w14:textId="17FF6889" w:rsidR="00684A0F" w:rsidRDefault="007340CE">
          <w:pPr>
            <w:pStyle w:val="TOC2"/>
            <w:tabs>
              <w:tab w:val="right" w:leader="dot" w:pos="9350"/>
            </w:tabs>
            <w:rPr>
              <w:noProof/>
              <w:sz w:val="22"/>
              <w:szCs w:val="22"/>
              <w:lang w:eastAsia="en-CA"/>
            </w:rPr>
          </w:pPr>
          <w:hyperlink w:anchor="_Toc77945233" w:history="1">
            <w:r w:rsidR="00684A0F" w:rsidRPr="000C14AD">
              <w:rPr>
                <w:rStyle w:val="Hyperlink"/>
                <w:noProof/>
              </w:rPr>
              <w:t>CSIRT Responsibilities</w:t>
            </w:r>
            <w:r w:rsidR="00684A0F">
              <w:rPr>
                <w:noProof/>
                <w:webHidden/>
              </w:rPr>
              <w:tab/>
            </w:r>
            <w:r w:rsidR="00684A0F">
              <w:rPr>
                <w:noProof/>
                <w:webHidden/>
              </w:rPr>
              <w:fldChar w:fldCharType="begin"/>
            </w:r>
            <w:r w:rsidR="00684A0F">
              <w:rPr>
                <w:noProof/>
                <w:webHidden/>
              </w:rPr>
              <w:instrText xml:space="preserve"> PAGEREF _Toc77945233 \h </w:instrText>
            </w:r>
            <w:r w:rsidR="00684A0F">
              <w:rPr>
                <w:noProof/>
                <w:webHidden/>
              </w:rPr>
            </w:r>
            <w:r w:rsidR="00684A0F">
              <w:rPr>
                <w:noProof/>
                <w:webHidden/>
              </w:rPr>
              <w:fldChar w:fldCharType="separate"/>
            </w:r>
            <w:r w:rsidR="00684A0F">
              <w:rPr>
                <w:noProof/>
                <w:webHidden/>
              </w:rPr>
              <w:t>12</w:t>
            </w:r>
            <w:r w:rsidR="00684A0F">
              <w:rPr>
                <w:noProof/>
                <w:webHidden/>
              </w:rPr>
              <w:fldChar w:fldCharType="end"/>
            </w:r>
          </w:hyperlink>
        </w:p>
        <w:p w14:paraId="5B0B6EA2" w14:textId="675F0653" w:rsidR="00684A0F" w:rsidRDefault="007340CE">
          <w:pPr>
            <w:pStyle w:val="TOC3"/>
            <w:tabs>
              <w:tab w:val="right" w:leader="dot" w:pos="9350"/>
            </w:tabs>
            <w:rPr>
              <w:noProof/>
              <w:sz w:val="22"/>
              <w:szCs w:val="22"/>
              <w:lang w:eastAsia="en-CA"/>
            </w:rPr>
          </w:pPr>
          <w:hyperlink w:anchor="_Toc77945234" w:history="1">
            <w:r w:rsidR="00684A0F" w:rsidRPr="000C14AD">
              <w:rPr>
                <w:rStyle w:val="Hyperlink"/>
                <w:noProof/>
              </w:rPr>
              <w:t>Executives</w:t>
            </w:r>
            <w:r w:rsidR="00684A0F">
              <w:rPr>
                <w:noProof/>
                <w:webHidden/>
              </w:rPr>
              <w:tab/>
            </w:r>
            <w:r w:rsidR="00684A0F">
              <w:rPr>
                <w:noProof/>
                <w:webHidden/>
              </w:rPr>
              <w:fldChar w:fldCharType="begin"/>
            </w:r>
            <w:r w:rsidR="00684A0F">
              <w:rPr>
                <w:noProof/>
                <w:webHidden/>
              </w:rPr>
              <w:instrText xml:space="preserve"> PAGEREF _Toc77945234 \h </w:instrText>
            </w:r>
            <w:r w:rsidR="00684A0F">
              <w:rPr>
                <w:noProof/>
                <w:webHidden/>
              </w:rPr>
            </w:r>
            <w:r w:rsidR="00684A0F">
              <w:rPr>
                <w:noProof/>
                <w:webHidden/>
              </w:rPr>
              <w:fldChar w:fldCharType="separate"/>
            </w:r>
            <w:r w:rsidR="00684A0F">
              <w:rPr>
                <w:noProof/>
                <w:webHidden/>
              </w:rPr>
              <w:t>13</w:t>
            </w:r>
            <w:r w:rsidR="00684A0F">
              <w:rPr>
                <w:noProof/>
                <w:webHidden/>
              </w:rPr>
              <w:fldChar w:fldCharType="end"/>
            </w:r>
          </w:hyperlink>
        </w:p>
        <w:p w14:paraId="60A02706" w14:textId="19977D08" w:rsidR="00684A0F" w:rsidRDefault="007340CE">
          <w:pPr>
            <w:pStyle w:val="TOC3"/>
            <w:tabs>
              <w:tab w:val="right" w:leader="dot" w:pos="9350"/>
            </w:tabs>
            <w:rPr>
              <w:noProof/>
              <w:sz w:val="22"/>
              <w:szCs w:val="22"/>
              <w:lang w:eastAsia="en-CA"/>
            </w:rPr>
          </w:pPr>
          <w:hyperlink w:anchor="_Toc77945235" w:history="1">
            <w:r w:rsidR="00684A0F" w:rsidRPr="000C14AD">
              <w:rPr>
                <w:rStyle w:val="Hyperlink"/>
                <w:noProof/>
              </w:rPr>
              <w:t>Incident Handler</w:t>
            </w:r>
            <w:r w:rsidR="00684A0F">
              <w:rPr>
                <w:noProof/>
                <w:webHidden/>
              </w:rPr>
              <w:tab/>
            </w:r>
            <w:r w:rsidR="00684A0F">
              <w:rPr>
                <w:noProof/>
                <w:webHidden/>
              </w:rPr>
              <w:fldChar w:fldCharType="begin"/>
            </w:r>
            <w:r w:rsidR="00684A0F">
              <w:rPr>
                <w:noProof/>
                <w:webHidden/>
              </w:rPr>
              <w:instrText xml:space="preserve"> PAGEREF _Toc77945235 \h </w:instrText>
            </w:r>
            <w:r w:rsidR="00684A0F">
              <w:rPr>
                <w:noProof/>
                <w:webHidden/>
              </w:rPr>
            </w:r>
            <w:r w:rsidR="00684A0F">
              <w:rPr>
                <w:noProof/>
                <w:webHidden/>
              </w:rPr>
              <w:fldChar w:fldCharType="separate"/>
            </w:r>
            <w:r w:rsidR="00684A0F">
              <w:rPr>
                <w:noProof/>
                <w:webHidden/>
              </w:rPr>
              <w:t>13</w:t>
            </w:r>
            <w:r w:rsidR="00684A0F">
              <w:rPr>
                <w:noProof/>
                <w:webHidden/>
              </w:rPr>
              <w:fldChar w:fldCharType="end"/>
            </w:r>
          </w:hyperlink>
        </w:p>
        <w:p w14:paraId="7B05F9C7" w14:textId="3FE61E46" w:rsidR="00684A0F" w:rsidRDefault="007340CE">
          <w:pPr>
            <w:pStyle w:val="TOC3"/>
            <w:tabs>
              <w:tab w:val="right" w:leader="dot" w:pos="9350"/>
            </w:tabs>
            <w:rPr>
              <w:noProof/>
              <w:sz w:val="22"/>
              <w:szCs w:val="22"/>
              <w:lang w:eastAsia="en-CA"/>
            </w:rPr>
          </w:pPr>
          <w:hyperlink w:anchor="_Toc77945236" w:history="1">
            <w:r w:rsidR="00684A0F" w:rsidRPr="000C14AD">
              <w:rPr>
                <w:rStyle w:val="Hyperlink"/>
                <w:noProof/>
              </w:rPr>
              <w:t>Communications Expert</w:t>
            </w:r>
            <w:r w:rsidR="00684A0F">
              <w:rPr>
                <w:noProof/>
                <w:webHidden/>
              </w:rPr>
              <w:tab/>
            </w:r>
            <w:r w:rsidR="00684A0F">
              <w:rPr>
                <w:noProof/>
                <w:webHidden/>
              </w:rPr>
              <w:fldChar w:fldCharType="begin"/>
            </w:r>
            <w:r w:rsidR="00684A0F">
              <w:rPr>
                <w:noProof/>
                <w:webHidden/>
              </w:rPr>
              <w:instrText xml:space="preserve"> PAGEREF _Toc77945236 \h </w:instrText>
            </w:r>
            <w:r w:rsidR="00684A0F">
              <w:rPr>
                <w:noProof/>
                <w:webHidden/>
              </w:rPr>
            </w:r>
            <w:r w:rsidR="00684A0F">
              <w:rPr>
                <w:noProof/>
                <w:webHidden/>
              </w:rPr>
              <w:fldChar w:fldCharType="separate"/>
            </w:r>
            <w:r w:rsidR="00684A0F">
              <w:rPr>
                <w:noProof/>
                <w:webHidden/>
              </w:rPr>
              <w:t>13</w:t>
            </w:r>
            <w:r w:rsidR="00684A0F">
              <w:rPr>
                <w:noProof/>
                <w:webHidden/>
              </w:rPr>
              <w:fldChar w:fldCharType="end"/>
            </w:r>
          </w:hyperlink>
        </w:p>
        <w:p w14:paraId="2F4C3703" w14:textId="2D4933A6" w:rsidR="00684A0F" w:rsidRDefault="007340CE">
          <w:pPr>
            <w:pStyle w:val="TOC3"/>
            <w:tabs>
              <w:tab w:val="right" w:leader="dot" w:pos="9350"/>
            </w:tabs>
            <w:rPr>
              <w:noProof/>
              <w:sz w:val="22"/>
              <w:szCs w:val="22"/>
              <w:lang w:eastAsia="en-CA"/>
            </w:rPr>
          </w:pPr>
          <w:hyperlink w:anchor="_Toc77945237" w:history="1">
            <w:r w:rsidR="00684A0F" w:rsidRPr="000C14AD">
              <w:rPr>
                <w:rStyle w:val="Hyperlink"/>
                <w:noProof/>
              </w:rPr>
              <w:t>CSIRT Team</w:t>
            </w:r>
            <w:r w:rsidR="00684A0F">
              <w:rPr>
                <w:noProof/>
                <w:webHidden/>
              </w:rPr>
              <w:tab/>
            </w:r>
            <w:r w:rsidR="00684A0F">
              <w:rPr>
                <w:noProof/>
                <w:webHidden/>
              </w:rPr>
              <w:fldChar w:fldCharType="begin"/>
            </w:r>
            <w:r w:rsidR="00684A0F">
              <w:rPr>
                <w:noProof/>
                <w:webHidden/>
              </w:rPr>
              <w:instrText xml:space="preserve"> PAGEREF _Toc77945237 \h </w:instrText>
            </w:r>
            <w:r w:rsidR="00684A0F">
              <w:rPr>
                <w:noProof/>
                <w:webHidden/>
              </w:rPr>
            </w:r>
            <w:r w:rsidR="00684A0F">
              <w:rPr>
                <w:noProof/>
                <w:webHidden/>
              </w:rPr>
              <w:fldChar w:fldCharType="separate"/>
            </w:r>
            <w:r w:rsidR="00684A0F">
              <w:rPr>
                <w:noProof/>
                <w:webHidden/>
              </w:rPr>
              <w:t>13</w:t>
            </w:r>
            <w:r w:rsidR="00684A0F">
              <w:rPr>
                <w:noProof/>
                <w:webHidden/>
              </w:rPr>
              <w:fldChar w:fldCharType="end"/>
            </w:r>
          </w:hyperlink>
        </w:p>
        <w:p w14:paraId="19E74156" w14:textId="20A5BA1A" w:rsidR="00684A0F" w:rsidRDefault="007340CE">
          <w:pPr>
            <w:pStyle w:val="TOC3"/>
            <w:tabs>
              <w:tab w:val="right" w:leader="dot" w:pos="9350"/>
            </w:tabs>
            <w:rPr>
              <w:noProof/>
              <w:sz w:val="22"/>
              <w:szCs w:val="22"/>
              <w:lang w:eastAsia="en-CA"/>
            </w:rPr>
          </w:pPr>
          <w:hyperlink w:anchor="_Toc77945238" w:history="1">
            <w:r w:rsidR="00684A0F" w:rsidRPr="000C14AD">
              <w:rPr>
                <w:rStyle w:val="Hyperlink"/>
                <w:noProof/>
              </w:rPr>
              <w:t>All Staff</w:t>
            </w:r>
            <w:r w:rsidR="00684A0F">
              <w:rPr>
                <w:noProof/>
                <w:webHidden/>
              </w:rPr>
              <w:tab/>
            </w:r>
            <w:r w:rsidR="00684A0F">
              <w:rPr>
                <w:noProof/>
                <w:webHidden/>
              </w:rPr>
              <w:fldChar w:fldCharType="begin"/>
            </w:r>
            <w:r w:rsidR="00684A0F">
              <w:rPr>
                <w:noProof/>
                <w:webHidden/>
              </w:rPr>
              <w:instrText xml:space="preserve"> PAGEREF _Toc77945238 \h </w:instrText>
            </w:r>
            <w:r w:rsidR="00684A0F">
              <w:rPr>
                <w:noProof/>
                <w:webHidden/>
              </w:rPr>
            </w:r>
            <w:r w:rsidR="00684A0F">
              <w:rPr>
                <w:noProof/>
                <w:webHidden/>
              </w:rPr>
              <w:fldChar w:fldCharType="separate"/>
            </w:r>
            <w:r w:rsidR="00684A0F">
              <w:rPr>
                <w:noProof/>
                <w:webHidden/>
              </w:rPr>
              <w:t>14</w:t>
            </w:r>
            <w:r w:rsidR="00684A0F">
              <w:rPr>
                <w:noProof/>
                <w:webHidden/>
              </w:rPr>
              <w:fldChar w:fldCharType="end"/>
            </w:r>
          </w:hyperlink>
        </w:p>
        <w:p w14:paraId="57C25283" w14:textId="7BE086F1" w:rsidR="00684A0F" w:rsidRDefault="007340CE">
          <w:pPr>
            <w:pStyle w:val="TOC2"/>
            <w:tabs>
              <w:tab w:val="right" w:leader="dot" w:pos="9350"/>
            </w:tabs>
            <w:rPr>
              <w:noProof/>
              <w:sz w:val="22"/>
              <w:szCs w:val="22"/>
              <w:lang w:eastAsia="en-CA"/>
            </w:rPr>
          </w:pPr>
          <w:hyperlink w:anchor="_Toc77945239" w:history="1">
            <w:r w:rsidR="00684A0F" w:rsidRPr="000C14AD">
              <w:rPr>
                <w:rStyle w:val="Hyperlink"/>
                <w:noProof/>
              </w:rPr>
              <w:t>Contact Information</w:t>
            </w:r>
            <w:r w:rsidR="00684A0F">
              <w:rPr>
                <w:noProof/>
                <w:webHidden/>
              </w:rPr>
              <w:tab/>
            </w:r>
            <w:r w:rsidR="00684A0F">
              <w:rPr>
                <w:noProof/>
                <w:webHidden/>
              </w:rPr>
              <w:fldChar w:fldCharType="begin"/>
            </w:r>
            <w:r w:rsidR="00684A0F">
              <w:rPr>
                <w:noProof/>
                <w:webHidden/>
              </w:rPr>
              <w:instrText xml:space="preserve"> PAGEREF _Toc77945239 \h </w:instrText>
            </w:r>
            <w:r w:rsidR="00684A0F">
              <w:rPr>
                <w:noProof/>
                <w:webHidden/>
              </w:rPr>
            </w:r>
            <w:r w:rsidR="00684A0F">
              <w:rPr>
                <w:noProof/>
                <w:webHidden/>
              </w:rPr>
              <w:fldChar w:fldCharType="separate"/>
            </w:r>
            <w:r w:rsidR="00684A0F">
              <w:rPr>
                <w:noProof/>
                <w:webHidden/>
              </w:rPr>
              <w:t>15</w:t>
            </w:r>
            <w:r w:rsidR="00684A0F">
              <w:rPr>
                <w:noProof/>
                <w:webHidden/>
              </w:rPr>
              <w:fldChar w:fldCharType="end"/>
            </w:r>
          </w:hyperlink>
        </w:p>
        <w:p w14:paraId="54E4565D" w14:textId="2783EB34" w:rsidR="00684A0F" w:rsidRDefault="007340CE">
          <w:pPr>
            <w:pStyle w:val="TOC3"/>
            <w:tabs>
              <w:tab w:val="right" w:leader="dot" w:pos="9350"/>
            </w:tabs>
            <w:rPr>
              <w:noProof/>
              <w:sz w:val="22"/>
              <w:szCs w:val="22"/>
              <w:lang w:eastAsia="en-CA"/>
            </w:rPr>
          </w:pPr>
          <w:hyperlink w:anchor="_Toc77945240" w:history="1">
            <w:r w:rsidR="00684A0F" w:rsidRPr="000C14AD">
              <w:rPr>
                <w:rStyle w:val="Hyperlink"/>
                <w:noProof/>
              </w:rPr>
              <w:t>CSIRT Contacts</w:t>
            </w:r>
            <w:r w:rsidR="00684A0F">
              <w:rPr>
                <w:noProof/>
                <w:webHidden/>
              </w:rPr>
              <w:tab/>
            </w:r>
            <w:r w:rsidR="00684A0F">
              <w:rPr>
                <w:noProof/>
                <w:webHidden/>
              </w:rPr>
              <w:fldChar w:fldCharType="begin"/>
            </w:r>
            <w:r w:rsidR="00684A0F">
              <w:rPr>
                <w:noProof/>
                <w:webHidden/>
              </w:rPr>
              <w:instrText xml:space="preserve"> PAGEREF _Toc77945240 \h </w:instrText>
            </w:r>
            <w:r w:rsidR="00684A0F">
              <w:rPr>
                <w:noProof/>
                <w:webHidden/>
              </w:rPr>
            </w:r>
            <w:r w:rsidR="00684A0F">
              <w:rPr>
                <w:noProof/>
                <w:webHidden/>
              </w:rPr>
              <w:fldChar w:fldCharType="separate"/>
            </w:r>
            <w:r w:rsidR="00684A0F">
              <w:rPr>
                <w:noProof/>
                <w:webHidden/>
              </w:rPr>
              <w:t>15</w:t>
            </w:r>
            <w:r w:rsidR="00684A0F">
              <w:rPr>
                <w:noProof/>
                <w:webHidden/>
              </w:rPr>
              <w:fldChar w:fldCharType="end"/>
            </w:r>
          </w:hyperlink>
        </w:p>
        <w:p w14:paraId="56D20167" w14:textId="13419E1D" w:rsidR="00684A0F" w:rsidRDefault="007340CE">
          <w:pPr>
            <w:pStyle w:val="TOC3"/>
            <w:tabs>
              <w:tab w:val="right" w:leader="dot" w:pos="9350"/>
            </w:tabs>
            <w:rPr>
              <w:noProof/>
              <w:sz w:val="22"/>
              <w:szCs w:val="22"/>
              <w:lang w:eastAsia="en-CA"/>
            </w:rPr>
          </w:pPr>
          <w:hyperlink w:anchor="_Toc77945241" w:history="1">
            <w:r w:rsidR="00684A0F" w:rsidRPr="000C14AD">
              <w:rPr>
                <w:rStyle w:val="Hyperlink"/>
                <w:noProof/>
              </w:rPr>
              <w:t>External Contacts</w:t>
            </w:r>
            <w:r w:rsidR="00684A0F">
              <w:rPr>
                <w:noProof/>
                <w:webHidden/>
              </w:rPr>
              <w:tab/>
            </w:r>
            <w:r w:rsidR="00684A0F">
              <w:rPr>
                <w:noProof/>
                <w:webHidden/>
              </w:rPr>
              <w:fldChar w:fldCharType="begin"/>
            </w:r>
            <w:r w:rsidR="00684A0F">
              <w:rPr>
                <w:noProof/>
                <w:webHidden/>
              </w:rPr>
              <w:instrText xml:space="preserve"> PAGEREF _Toc77945241 \h </w:instrText>
            </w:r>
            <w:r w:rsidR="00684A0F">
              <w:rPr>
                <w:noProof/>
                <w:webHidden/>
              </w:rPr>
            </w:r>
            <w:r w:rsidR="00684A0F">
              <w:rPr>
                <w:noProof/>
                <w:webHidden/>
              </w:rPr>
              <w:fldChar w:fldCharType="separate"/>
            </w:r>
            <w:r w:rsidR="00684A0F">
              <w:rPr>
                <w:noProof/>
                <w:webHidden/>
              </w:rPr>
              <w:t>16</w:t>
            </w:r>
            <w:r w:rsidR="00684A0F">
              <w:rPr>
                <w:noProof/>
                <w:webHidden/>
              </w:rPr>
              <w:fldChar w:fldCharType="end"/>
            </w:r>
          </w:hyperlink>
        </w:p>
        <w:p w14:paraId="518CC188" w14:textId="6F651B08" w:rsidR="00684A0F" w:rsidRDefault="007340CE">
          <w:pPr>
            <w:pStyle w:val="TOC3"/>
            <w:tabs>
              <w:tab w:val="right" w:leader="dot" w:pos="9350"/>
            </w:tabs>
            <w:rPr>
              <w:noProof/>
              <w:sz w:val="22"/>
              <w:szCs w:val="22"/>
              <w:lang w:eastAsia="en-CA"/>
            </w:rPr>
          </w:pPr>
          <w:hyperlink w:anchor="_Toc77945242" w:history="1">
            <w:r w:rsidR="00684A0F" w:rsidRPr="000C14AD">
              <w:rPr>
                <w:rStyle w:val="Hyperlink"/>
                <w:noProof/>
              </w:rPr>
              <w:t>Other Stakeholder Contacts</w:t>
            </w:r>
            <w:r w:rsidR="00684A0F">
              <w:rPr>
                <w:noProof/>
                <w:webHidden/>
              </w:rPr>
              <w:tab/>
            </w:r>
            <w:r w:rsidR="00684A0F">
              <w:rPr>
                <w:noProof/>
                <w:webHidden/>
              </w:rPr>
              <w:fldChar w:fldCharType="begin"/>
            </w:r>
            <w:r w:rsidR="00684A0F">
              <w:rPr>
                <w:noProof/>
                <w:webHidden/>
              </w:rPr>
              <w:instrText xml:space="preserve"> PAGEREF _Toc77945242 \h </w:instrText>
            </w:r>
            <w:r w:rsidR="00684A0F">
              <w:rPr>
                <w:noProof/>
                <w:webHidden/>
              </w:rPr>
            </w:r>
            <w:r w:rsidR="00684A0F">
              <w:rPr>
                <w:noProof/>
                <w:webHidden/>
              </w:rPr>
              <w:fldChar w:fldCharType="separate"/>
            </w:r>
            <w:r w:rsidR="00684A0F">
              <w:rPr>
                <w:noProof/>
                <w:webHidden/>
              </w:rPr>
              <w:t>16</w:t>
            </w:r>
            <w:r w:rsidR="00684A0F">
              <w:rPr>
                <w:noProof/>
                <w:webHidden/>
              </w:rPr>
              <w:fldChar w:fldCharType="end"/>
            </w:r>
          </w:hyperlink>
        </w:p>
        <w:p w14:paraId="1FE95493" w14:textId="49F84A7F" w:rsidR="00684A0F" w:rsidRDefault="007340CE">
          <w:pPr>
            <w:pStyle w:val="TOC1"/>
            <w:tabs>
              <w:tab w:val="right" w:leader="dot" w:pos="9350"/>
            </w:tabs>
            <w:rPr>
              <w:noProof/>
              <w:sz w:val="22"/>
              <w:szCs w:val="22"/>
              <w:lang w:eastAsia="en-CA"/>
            </w:rPr>
          </w:pPr>
          <w:hyperlink w:anchor="_Toc77945243" w:history="1">
            <w:r w:rsidR="00684A0F" w:rsidRPr="000C14AD">
              <w:rPr>
                <w:rStyle w:val="Hyperlink"/>
                <w:noProof/>
              </w:rPr>
              <w:t>Incident Types</w:t>
            </w:r>
            <w:r w:rsidR="00684A0F">
              <w:rPr>
                <w:noProof/>
                <w:webHidden/>
              </w:rPr>
              <w:tab/>
            </w:r>
            <w:r w:rsidR="00684A0F">
              <w:rPr>
                <w:noProof/>
                <w:webHidden/>
              </w:rPr>
              <w:fldChar w:fldCharType="begin"/>
            </w:r>
            <w:r w:rsidR="00684A0F">
              <w:rPr>
                <w:noProof/>
                <w:webHidden/>
              </w:rPr>
              <w:instrText xml:space="preserve"> PAGEREF _Toc77945243 \h </w:instrText>
            </w:r>
            <w:r w:rsidR="00684A0F">
              <w:rPr>
                <w:noProof/>
                <w:webHidden/>
              </w:rPr>
            </w:r>
            <w:r w:rsidR="00684A0F">
              <w:rPr>
                <w:noProof/>
                <w:webHidden/>
              </w:rPr>
              <w:fldChar w:fldCharType="separate"/>
            </w:r>
            <w:r w:rsidR="00684A0F">
              <w:rPr>
                <w:noProof/>
                <w:webHidden/>
              </w:rPr>
              <w:t>18</w:t>
            </w:r>
            <w:r w:rsidR="00684A0F">
              <w:rPr>
                <w:noProof/>
                <w:webHidden/>
              </w:rPr>
              <w:fldChar w:fldCharType="end"/>
            </w:r>
          </w:hyperlink>
        </w:p>
        <w:p w14:paraId="555E60E5" w14:textId="26C77B19" w:rsidR="00684A0F" w:rsidRDefault="007340CE">
          <w:pPr>
            <w:pStyle w:val="TOC1"/>
            <w:tabs>
              <w:tab w:val="right" w:leader="dot" w:pos="9350"/>
            </w:tabs>
            <w:rPr>
              <w:noProof/>
              <w:sz w:val="22"/>
              <w:szCs w:val="22"/>
              <w:lang w:eastAsia="en-CA"/>
            </w:rPr>
          </w:pPr>
          <w:hyperlink w:anchor="_Toc77945244" w:history="1">
            <w:r w:rsidR="00684A0F" w:rsidRPr="000C14AD">
              <w:rPr>
                <w:rStyle w:val="Hyperlink"/>
                <w:noProof/>
              </w:rPr>
              <w:t>Incident Severity Matrix</w:t>
            </w:r>
            <w:r w:rsidR="00684A0F">
              <w:rPr>
                <w:noProof/>
                <w:webHidden/>
              </w:rPr>
              <w:tab/>
            </w:r>
            <w:r w:rsidR="00684A0F">
              <w:rPr>
                <w:noProof/>
                <w:webHidden/>
              </w:rPr>
              <w:fldChar w:fldCharType="begin"/>
            </w:r>
            <w:r w:rsidR="00684A0F">
              <w:rPr>
                <w:noProof/>
                <w:webHidden/>
              </w:rPr>
              <w:instrText xml:space="preserve"> PAGEREF _Toc77945244 \h </w:instrText>
            </w:r>
            <w:r w:rsidR="00684A0F">
              <w:rPr>
                <w:noProof/>
                <w:webHidden/>
              </w:rPr>
            </w:r>
            <w:r w:rsidR="00684A0F">
              <w:rPr>
                <w:noProof/>
                <w:webHidden/>
              </w:rPr>
              <w:fldChar w:fldCharType="separate"/>
            </w:r>
            <w:r w:rsidR="00684A0F">
              <w:rPr>
                <w:noProof/>
                <w:webHidden/>
              </w:rPr>
              <w:t>19</w:t>
            </w:r>
            <w:r w:rsidR="00684A0F">
              <w:rPr>
                <w:noProof/>
                <w:webHidden/>
              </w:rPr>
              <w:fldChar w:fldCharType="end"/>
            </w:r>
          </w:hyperlink>
        </w:p>
        <w:p w14:paraId="20B814B3" w14:textId="10F5C0CC" w:rsidR="00684A0F" w:rsidRDefault="007340CE">
          <w:pPr>
            <w:pStyle w:val="TOC1"/>
            <w:tabs>
              <w:tab w:val="right" w:leader="dot" w:pos="9350"/>
            </w:tabs>
            <w:rPr>
              <w:noProof/>
              <w:sz w:val="22"/>
              <w:szCs w:val="22"/>
              <w:lang w:eastAsia="en-CA"/>
            </w:rPr>
          </w:pPr>
          <w:hyperlink w:anchor="_Toc77945245" w:history="1">
            <w:r w:rsidR="00684A0F" w:rsidRPr="000C14AD">
              <w:rPr>
                <w:rStyle w:val="Hyperlink"/>
                <w:noProof/>
              </w:rPr>
              <w:t>Incident Handling Process</w:t>
            </w:r>
            <w:r w:rsidR="00684A0F">
              <w:rPr>
                <w:noProof/>
                <w:webHidden/>
              </w:rPr>
              <w:tab/>
            </w:r>
            <w:r w:rsidR="00684A0F">
              <w:rPr>
                <w:noProof/>
                <w:webHidden/>
              </w:rPr>
              <w:fldChar w:fldCharType="begin"/>
            </w:r>
            <w:r w:rsidR="00684A0F">
              <w:rPr>
                <w:noProof/>
                <w:webHidden/>
              </w:rPr>
              <w:instrText xml:space="preserve"> PAGEREF _Toc77945245 \h </w:instrText>
            </w:r>
            <w:r w:rsidR="00684A0F">
              <w:rPr>
                <w:noProof/>
                <w:webHidden/>
              </w:rPr>
            </w:r>
            <w:r w:rsidR="00684A0F">
              <w:rPr>
                <w:noProof/>
                <w:webHidden/>
              </w:rPr>
              <w:fldChar w:fldCharType="separate"/>
            </w:r>
            <w:r w:rsidR="00684A0F">
              <w:rPr>
                <w:noProof/>
                <w:webHidden/>
              </w:rPr>
              <w:t>21</w:t>
            </w:r>
            <w:r w:rsidR="00684A0F">
              <w:rPr>
                <w:noProof/>
                <w:webHidden/>
              </w:rPr>
              <w:fldChar w:fldCharType="end"/>
            </w:r>
          </w:hyperlink>
        </w:p>
        <w:p w14:paraId="50FED2E5" w14:textId="557ACBB6" w:rsidR="00684A0F" w:rsidRDefault="007340CE">
          <w:pPr>
            <w:pStyle w:val="TOC2"/>
            <w:tabs>
              <w:tab w:val="right" w:leader="dot" w:pos="9350"/>
            </w:tabs>
            <w:rPr>
              <w:noProof/>
              <w:sz w:val="22"/>
              <w:szCs w:val="22"/>
              <w:lang w:eastAsia="en-CA"/>
            </w:rPr>
          </w:pPr>
          <w:hyperlink w:anchor="_Toc77945246" w:history="1">
            <w:r w:rsidR="00684A0F" w:rsidRPr="000C14AD">
              <w:rPr>
                <w:rStyle w:val="Hyperlink"/>
                <w:noProof/>
              </w:rPr>
              <w:t>Incident Handling Process Overview</w:t>
            </w:r>
            <w:r w:rsidR="00684A0F">
              <w:rPr>
                <w:noProof/>
                <w:webHidden/>
              </w:rPr>
              <w:tab/>
            </w:r>
            <w:r w:rsidR="00684A0F">
              <w:rPr>
                <w:noProof/>
                <w:webHidden/>
              </w:rPr>
              <w:fldChar w:fldCharType="begin"/>
            </w:r>
            <w:r w:rsidR="00684A0F">
              <w:rPr>
                <w:noProof/>
                <w:webHidden/>
              </w:rPr>
              <w:instrText xml:space="preserve"> PAGEREF _Toc77945246 \h </w:instrText>
            </w:r>
            <w:r w:rsidR="00684A0F">
              <w:rPr>
                <w:noProof/>
                <w:webHidden/>
              </w:rPr>
            </w:r>
            <w:r w:rsidR="00684A0F">
              <w:rPr>
                <w:noProof/>
                <w:webHidden/>
              </w:rPr>
              <w:fldChar w:fldCharType="separate"/>
            </w:r>
            <w:r w:rsidR="00684A0F">
              <w:rPr>
                <w:noProof/>
                <w:webHidden/>
              </w:rPr>
              <w:t>21</w:t>
            </w:r>
            <w:r w:rsidR="00684A0F">
              <w:rPr>
                <w:noProof/>
                <w:webHidden/>
              </w:rPr>
              <w:fldChar w:fldCharType="end"/>
            </w:r>
          </w:hyperlink>
        </w:p>
        <w:p w14:paraId="5AED7A0D" w14:textId="5A5DC052" w:rsidR="00684A0F" w:rsidRDefault="007340CE">
          <w:pPr>
            <w:pStyle w:val="TOC2"/>
            <w:tabs>
              <w:tab w:val="right" w:leader="dot" w:pos="9350"/>
            </w:tabs>
            <w:rPr>
              <w:noProof/>
              <w:sz w:val="22"/>
              <w:szCs w:val="22"/>
              <w:lang w:eastAsia="en-CA"/>
            </w:rPr>
          </w:pPr>
          <w:hyperlink w:anchor="_Toc77945247" w:history="1">
            <w:r w:rsidR="00684A0F" w:rsidRPr="000C14AD">
              <w:rPr>
                <w:rStyle w:val="Hyperlink"/>
                <w:noProof/>
              </w:rPr>
              <w:t>Preparation</w:t>
            </w:r>
            <w:r w:rsidR="00684A0F">
              <w:rPr>
                <w:noProof/>
                <w:webHidden/>
              </w:rPr>
              <w:tab/>
            </w:r>
            <w:r w:rsidR="00684A0F">
              <w:rPr>
                <w:noProof/>
                <w:webHidden/>
              </w:rPr>
              <w:fldChar w:fldCharType="begin"/>
            </w:r>
            <w:r w:rsidR="00684A0F">
              <w:rPr>
                <w:noProof/>
                <w:webHidden/>
              </w:rPr>
              <w:instrText xml:space="preserve"> PAGEREF _Toc77945247 \h </w:instrText>
            </w:r>
            <w:r w:rsidR="00684A0F">
              <w:rPr>
                <w:noProof/>
                <w:webHidden/>
              </w:rPr>
            </w:r>
            <w:r w:rsidR="00684A0F">
              <w:rPr>
                <w:noProof/>
                <w:webHidden/>
              </w:rPr>
              <w:fldChar w:fldCharType="separate"/>
            </w:r>
            <w:r w:rsidR="00684A0F">
              <w:rPr>
                <w:noProof/>
                <w:webHidden/>
              </w:rPr>
              <w:t>22</w:t>
            </w:r>
            <w:r w:rsidR="00684A0F">
              <w:rPr>
                <w:noProof/>
                <w:webHidden/>
              </w:rPr>
              <w:fldChar w:fldCharType="end"/>
            </w:r>
          </w:hyperlink>
        </w:p>
        <w:p w14:paraId="63701CE9" w14:textId="1155108A" w:rsidR="00684A0F" w:rsidRDefault="007340CE">
          <w:pPr>
            <w:pStyle w:val="TOC2"/>
            <w:tabs>
              <w:tab w:val="right" w:leader="dot" w:pos="9350"/>
            </w:tabs>
            <w:rPr>
              <w:noProof/>
              <w:sz w:val="22"/>
              <w:szCs w:val="22"/>
              <w:lang w:eastAsia="en-CA"/>
            </w:rPr>
          </w:pPr>
          <w:hyperlink w:anchor="_Toc77945248" w:history="1">
            <w:r w:rsidR="00684A0F" w:rsidRPr="000C14AD">
              <w:rPr>
                <w:rStyle w:val="Hyperlink"/>
                <w:noProof/>
              </w:rPr>
              <w:t>Identification</w:t>
            </w:r>
            <w:r w:rsidR="00684A0F">
              <w:rPr>
                <w:noProof/>
                <w:webHidden/>
              </w:rPr>
              <w:tab/>
            </w:r>
            <w:r w:rsidR="00684A0F">
              <w:rPr>
                <w:noProof/>
                <w:webHidden/>
              </w:rPr>
              <w:fldChar w:fldCharType="begin"/>
            </w:r>
            <w:r w:rsidR="00684A0F">
              <w:rPr>
                <w:noProof/>
                <w:webHidden/>
              </w:rPr>
              <w:instrText xml:space="preserve"> PAGEREF _Toc77945248 \h </w:instrText>
            </w:r>
            <w:r w:rsidR="00684A0F">
              <w:rPr>
                <w:noProof/>
                <w:webHidden/>
              </w:rPr>
            </w:r>
            <w:r w:rsidR="00684A0F">
              <w:rPr>
                <w:noProof/>
                <w:webHidden/>
              </w:rPr>
              <w:fldChar w:fldCharType="separate"/>
            </w:r>
            <w:r w:rsidR="00684A0F">
              <w:rPr>
                <w:noProof/>
                <w:webHidden/>
              </w:rPr>
              <w:t>23</w:t>
            </w:r>
            <w:r w:rsidR="00684A0F">
              <w:rPr>
                <w:noProof/>
                <w:webHidden/>
              </w:rPr>
              <w:fldChar w:fldCharType="end"/>
            </w:r>
          </w:hyperlink>
        </w:p>
        <w:p w14:paraId="5F120ED4" w14:textId="3048210C" w:rsidR="00684A0F" w:rsidRDefault="007340CE">
          <w:pPr>
            <w:pStyle w:val="TOC2"/>
            <w:tabs>
              <w:tab w:val="right" w:leader="dot" w:pos="9350"/>
            </w:tabs>
            <w:rPr>
              <w:noProof/>
              <w:sz w:val="22"/>
              <w:szCs w:val="22"/>
              <w:lang w:eastAsia="en-CA"/>
            </w:rPr>
          </w:pPr>
          <w:hyperlink w:anchor="_Toc77945249" w:history="1">
            <w:r w:rsidR="00684A0F" w:rsidRPr="000C14AD">
              <w:rPr>
                <w:rStyle w:val="Hyperlink"/>
                <w:noProof/>
              </w:rPr>
              <w:t>Containment</w:t>
            </w:r>
            <w:r w:rsidR="00684A0F">
              <w:rPr>
                <w:noProof/>
                <w:webHidden/>
              </w:rPr>
              <w:tab/>
            </w:r>
            <w:r w:rsidR="00684A0F">
              <w:rPr>
                <w:noProof/>
                <w:webHidden/>
              </w:rPr>
              <w:fldChar w:fldCharType="begin"/>
            </w:r>
            <w:r w:rsidR="00684A0F">
              <w:rPr>
                <w:noProof/>
                <w:webHidden/>
              </w:rPr>
              <w:instrText xml:space="preserve"> PAGEREF _Toc77945249 \h </w:instrText>
            </w:r>
            <w:r w:rsidR="00684A0F">
              <w:rPr>
                <w:noProof/>
                <w:webHidden/>
              </w:rPr>
            </w:r>
            <w:r w:rsidR="00684A0F">
              <w:rPr>
                <w:noProof/>
                <w:webHidden/>
              </w:rPr>
              <w:fldChar w:fldCharType="separate"/>
            </w:r>
            <w:r w:rsidR="00684A0F">
              <w:rPr>
                <w:noProof/>
                <w:webHidden/>
              </w:rPr>
              <w:t>23</w:t>
            </w:r>
            <w:r w:rsidR="00684A0F">
              <w:rPr>
                <w:noProof/>
                <w:webHidden/>
              </w:rPr>
              <w:fldChar w:fldCharType="end"/>
            </w:r>
          </w:hyperlink>
        </w:p>
        <w:p w14:paraId="52CFC257" w14:textId="12CF6D13" w:rsidR="00684A0F" w:rsidRDefault="007340CE">
          <w:pPr>
            <w:pStyle w:val="TOC2"/>
            <w:tabs>
              <w:tab w:val="right" w:leader="dot" w:pos="9350"/>
            </w:tabs>
            <w:rPr>
              <w:noProof/>
              <w:sz w:val="22"/>
              <w:szCs w:val="22"/>
              <w:lang w:eastAsia="en-CA"/>
            </w:rPr>
          </w:pPr>
          <w:hyperlink w:anchor="_Toc77945250" w:history="1">
            <w:r w:rsidR="00684A0F" w:rsidRPr="000C14AD">
              <w:rPr>
                <w:rStyle w:val="Hyperlink"/>
                <w:noProof/>
              </w:rPr>
              <w:t>Eradication</w:t>
            </w:r>
            <w:r w:rsidR="00684A0F">
              <w:rPr>
                <w:noProof/>
                <w:webHidden/>
              </w:rPr>
              <w:tab/>
            </w:r>
            <w:r w:rsidR="00684A0F">
              <w:rPr>
                <w:noProof/>
                <w:webHidden/>
              </w:rPr>
              <w:fldChar w:fldCharType="begin"/>
            </w:r>
            <w:r w:rsidR="00684A0F">
              <w:rPr>
                <w:noProof/>
                <w:webHidden/>
              </w:rPr>
              <w:instrText xml:space="preserve"> PAGEREF _Toc77945250 \h </w:instrText>
            </w:r>
            <w:r w:rsidR="00684A0F">
              <w:rPr>
                <w:noProof/>
                <w:webHidden/>
              </w:rPr>
            </w:r>
            <w:r w:rsidR="00684A0F">
              <w:rPr>
                <w:noProof/>
                <w:webHidden/>
              </w:rPr>
              <w:fldChar w:fldCharType="separate"/>
            </w:r>
            <w:r w:rsidR="00684A0F">
              <w:rPr>
                <w:noProof/>
                <w:webHidden/>
              </w:rPr>
              <w:t>24</w:t>
            </w:r>
            <w:r w:rsidR="00684A0F">
              <w:rPr>
                <w:noProof/>
                <w:webHidden/>
              </w:rPr>
              <w:fldChar w:fldCharType="end"/>
            </w:r>
          </w:hyperlink>
        </w:p>
        <w:p w14:paraId="075F6FF5" w14:textId="2F796880" w:rsidR="00684A0F" w:rsidRDefault="007340CE">
          <w:pPr>
            <w:pStyle w:val="TOC2"/>
            <w:tabs>
              <w:tab w:val="right" w:leader="dot" w:pos="9350"/>
            </w:tabs>
            <w:rPr>
              <w:noProof/>
              <w:sz w:val="22"/>
              <w:szCs w:val="22"/>
              <w:lang w:eastAsia="en-CA"/>
            </w:rPr>
          </w:pPr>
          <w:hyperlink w:anchor="_Toc77945251" w:history="1">
            <w:r w:rsidR="00684A0F" w:rsidRPr="000C14AD">
              <w:rPr>
                <w:rStyle w:val="Hyperlink"/>
                <w:noProof/>
              </w:rPr>
              <w:t>Recovery</w:t>
            </w:r>
            <w:r w:rsidR="00684A0F">
              <w:rPr>
                <w:noProof/>
                <w:webHidden/>
              </w:rPr>
              <w:tab/>
            </w:r>
            <w:r w:rsidR="00684A0F">
              <w:rPr>
                <w:noProof/>
                <w:webHidden/>
              </w:rPr>
              <w:fldChar w:fldCharType="begin"/>
            </w:r>
            <w:r w:rsidR="00684A0F">
              <w:rPr>
                <w:noProof/>
                <w:webHidden/>
              </w:rPr>
              <w:instrText xml:space="preserve"> PAGEREF _Toc77945251 \h </w:instrText>
            </w:r>
            <w:r w:rsidR="00684A0F">
              <w:rPr>
                <w:noProof/>
                <w:webHidden/>
              </w:rPr>
            </w:r>
            <w:r w:rsidR="00684A0F">
              <w:rPr>
                <w:noProof/>
                <w:webHidden/>
              </w:rPr>
              <w:fldChar w:fldCharType="separate"/>
            </w:r>
            <w:r w:rsidR="00684A0F">
              <w:rPr>
                <w:noProof/>
                <w:webHidden/>
              </w:rPr>
              <w:t>24</w:t>
            </w:r>
            <w:r w:rsidR="00684A0F">
              <w:rPr>
                <w:noProof/>
                <w:webHidden/>
              </w:rPr>
              <w:fldChar w:fldCharType="end"/>
            </w:r>
          </w:hyperlink>
        </w:p>
        <w:p w14:paraId="7356B024" w14:textId="2051864C" w:rsidR="00684A0F" w:rsidRDefault="007340CE">
          <w:pPr>
            <w:pStyle w:val="TOC2"/>
            <w:tabs>
              <w:tab w:val="right" w:leader="dot" w:pos="9350"/>
            </w:tabs>
            <w:rPr>
              <w:noProof/>
              <w:sz w:val="22"/>
              <w:szCs w:val="22"/>
              <w:lang w:eastAsia="en-CA"/>
            </w:rPr>
          </w:pPr>
          <w:hyperlink w:anchor="_Toc77945252" w:history="1">
            <w:r w:rsidR="00684A0F" w:rsidRPr="000C14AD">
              <w:rPr>
                <w:rStyle w:val="Hyperlink"/>
                <w:noProof/>
              </w:rPr>
              <w:t>Lessons Learned</w:t>
            </w:r>
            <w:r w:rsidR="00684A0F">
              <w:rPr>
                <w:noProof/>
                <w:webHidden/>
              </w:rPr>
              <w:tab/>
            </w:r>
            <w:r w:rsidR="00684A0F">
              <w:rPr>
                <w:noProof/>
                <w:webHidden/>
              </w:rPr>
              <w:fldChar w:fldCharType="begin"/>
            </w:r>
            <w:r w:rsidR="00684A0F">
              <w:rPr>
                <w:noProof/>
                <w:webHidden/>
              </w:rPr>
              <w:instrText xml:space="preserve"> PAGEREF _Toc77945252 \h </w:instrText>
            </w:r>
            <w:r w:rsidR="00684A0F">
              <w:rPr>
                <w:noProof/>
                <w:webHidden/>
              </w:rPr>
            </w:r>
            <w:r w:rsidR="00684A0F">
              <w:rPr>
                <w:noProof/>
                <w:webHidden/>
              </w:rPr>
              <w:fldChar w:fldCharType="separate"/>
            </w:r>
            <w:r w:rsidR="00684A0F">
              <w:rPr>
                <w:noProof/>
                <w:webHidden/>
              </w:rPr>
              <w:t>24</w:t>
            </w:r>
            <w:r w:rsidR="00684A0F">
              <w:rPr>
                <w:noProof/>
                <w:webHidden/>
              </w:rPr>
              <w:fldChar w:fldCharType="end"/>
            </w:r>
          </w:hyperlink>
        </w:p>
        <w:p w14:paraId="5FB04060" w14:textId="72999AB1" w:rsidR="00684A0F" w:rsidRDefault="007340CE">
          <w:pPr>
            <w:pStyle w:val="TOC2"/>
            <w:tabs>
              <w:tab w:val="right" w:leader="dot" w:pos="9350"/>
            </w:tabs>
            <w:rPr>
              <w:noProof/>
              <w:sz w:val="22"/>
              <w:szCs w:val="22"/>
              <w:lang w:eastAsia="en-CA"/>
            </w:rPr>
          </w:pPr>
          <w:hyperlink w:anchor="_Toc77945253" w:history="1">
            <w:r w:rsidR="00684A0F" w:rsidRPr="000C14AD">
              <w:rPr>
                <w:rStyle w:val="Hyperlink"/>
                <w:noProof/>
              </w:rPr>
              <w:t>Incident Specific Handling Processes</w:t>
            </w:r>
            <w:r w:rsidR="00684A0F">
              <w:rPr>
                <w:noProof/>
                <w:webHidden/>
              </w:rPr>
              <w:tab/>
            </w:r>
            <w:r w:rsidR="00684A0F">
              <w:rPr>
                <w:noProof/>
                <w:webHidden/>
              </w:rPr>
              <w:fldChar w:fldCharType="begin"/>
            </w:r>
            <w:r w:rsidR="00684A0F">
              <w:rPr>
                <w:noProof/>
                <w:webHidden/>
              </w:rPr>
              <w:instrText xml:space="preserve"> PAGEREF _Toc77945253 \h </w:instrText>
            </w:r>
            <w:r w:rsidR="00684A0F">
              <w:rPr>
                <w:noProof/>
                <w:webHidden/>
              </w:rPr>
            </w:r>
            <w:r w:rsidR="00684A0F">
              <w:rPr>
                <w:noProof/>
                <w:webHidden/>
              </w:rPr>
              <w:fldChar w:fldCharType="separate"/>
            </w:r>
            <w:r w:rsidR="00684A0F">
              <w:rPr>
                <w:noProof/>
                <w:webHidden/>
              </w:rPr>
              <w:t>25</w:t>
            </w:r>
            <w:r w:rsidR="00684A0F">
              <w:rPr>
                <w:noProof/>
                <w:webHidden/>
              </w:rPr>
              <w:fldChar w:fldCharType="end"/>
            </w:r>
          </w:hyperlink>
        </w:p>
        <w:p w14:paraId="07A280EA" w14:textId="566B66AF" w:rsidR="00684A0F" w:rsidRDefault="007340CE">
          <w:pPr>
            <w:pStyle w:val="TOC2"/>
            <w:tabs>
              <w:tab w:val="right" w:leader="dot" w:pos="9350"/>
            </w:tabs>
            <w:rPr>
              <w:noProof/>
              <w:sz w:val="22"/>
              <w:szCs w:val="22"/>
              <w:lang w:eastAsia="en-CA"/>
            </w:rPr>
          </w:pPr>
          <w:hyperlink w:anchor="_Toc77945254" w:history="1">
            <w:r w:rsidR="00684A0F" w:rsidRPr="000C14AD">
              <w:rPr>
                <w:rStyle w:val="Hyperlink"/>
                <w:noProof/>
              </w:rPr>
              <w:t>Data Breach – Specific Inciden</w:t>
            </w:r>
            <w:r w:rsidR="00664F6A">
              <w:rPr>
                <w:rStyle w:val="Hyperlink"/>
                <w:noProof/>
              </w:rPr>
              <w:t>t</w:t>
            </w:r>
            <w:r w:rsidR="00684A0F" w:rsidRPr="000C14AD">
              <w:rPr>
                <w:rStyle w:val="Hyperlink"/>
                <w:noProof/>
              </w:rPr>
              <w:t xml:space="preserve"> Response</w:t>
            </w:r>
            <w:r w:rsidR="00684A0F">
              <w:rPr>
                <w:noProof/>
                <w:webHidden/>
              </w:rPr>
              <w:tab/>
            </w:r>
            <w:r w:rsidR="00684A0F">
              <w:rPr>
                <w:noProof/>
                <w:webHidden/>
              </w:rPr>
              <w:fldChar w:fldCharType="begin"/>
            </w:r>
            <w:r w:rsidR="00684A0F">
              <w:rPr>
                <w:noProof/>
                <w:webHidden/>
              </w:rPr>
              <w:instrText xml:space="preserve"> PAGEREF _Toc77945254 \h </w:instrText>
            </w:r>
            <w:r w:rsidR="00684A0F">
              <w:rPr>
                <w:noProof/>
                <w:webHidden/>
              </w:rPr>
            </w:r>
            <w:r w:rsidR="00684A0F">
              <w:rPr>
                <w:noProof/>
                <w:webHidden/>
              </w:rPr>
              <w:fldChar w:fldCharType="separate"/>
            </w:r>
            <w:r w:rsidR="00684A0F">
              <w:rPr>
                <w:noProof/>
                <w:webHidden/>
              </w:rPr>
              <w:t>25</w:t>
            </w:r>
            <w:r w:rsidR="00684A0F">
              <w:rPr>
                <w:noProof/>
                <w:webHidden/>
              </w:rPr>
              <w:fldChar w:fldCharType="end"/>
            </w:r>
          </w:hyperlink>
        </w:p>
        <w:p w14:paraId="003842EA" w14:textId="714F2887" w:rsidR="00684A0F" w:rsidRDefault="007340CE">
          <w:pPr>
            <w:pStyle w:val="TOC2"/>
            <w:tabs>
              <w:tab w:val="right" w:leader="dot" w:pos="9350"/>
            </w:tabs>
            <w:rPr>
              <w:noProof/>
              <w:sz w:val="22"/>
              <w:szCs w:val="22"/>
              <w:lang w:eastAsia="en-CA"/>
            </w:rPr>
          </w:pPr>
          <w:hyperlink w:anchor="_Toc77945255" w:history="1">
            <w:r w:rsidR="00684A0F" w:rsidRPr="000C14AD">
              <w:rPr>
                <w:rStyle w:val="Hyperlink"/>
                <w:noProof/>
              </w:rPr>
              <w:t>Ransomware – Specific Inciden</w:t>
            </w:r>
            <w:r w:rsidR="00664F6A">
              <w:rPr>
                <w:rStyle w:val="Hyperlink"/>
                <w:noProof/>
              </w:rPr>
              <w:t>t</w:t>
            </w:r>
            <w:r w:rsidR="00684A0F" w:rsidRPr="000C14AD">
              <w:rPr>
                <w:rStyle w:val="Hyperlink"/>
                <w:noProof/>
              </w:rPr>
              <w:t xml:space="preserve"> Response</w:t>
            </w:r>
            <w:r w:rsidR="00684A0F">
              <w:rPr>
                <w:noProof/>
                <w:webHidden/>
              </w:rPr>
              <w:tab/>
            </w:r>
            <w:r w:rsidR="00684A0F">
              <w:rPr>
                <w:noProof/>
                <w:webHidden/>
              </w:rPr>
              <w:fldChar w:fldCharType="begin"/>
            </w:r>
            <w:r w:rsidR="00684A0F">
              <w:rPr>
                <w:noProof/>
                <w:webHidden/>
              </w:rPr>
              <w:instrText xml:space="preserve"> PAGEREF _Toc77945255 \h </w:instrText>
            </w:r>
            <w:r w:rsidR="00684A0F">
              <w:rPr>
                <w:noProof/>
                <w:webHidden/>
              </w:rPr>
            </w:r>
            <w:r w:rsidR="00684A0F">
              <w:rPr>
                <w:noProof/>
                <w:webHidden/>
              </w:rPr>
              <w:fldChar w:fldCharType="separate"/>
            </w:r>
            <w:r w:rsidR="00684A0F">
              <w:rPr>
                <w:noProof/>
                <w:webHidden/>
              </w:rPr>
              <w:t>25</w:t>
            </w:r>
            <w:r w:rsidR="00684A0F">
              <w:rPr>
                <w:noProof/>
                <w:webHidden/>
              </w:rPr>
              <w:fldChar w:fldCharType="end"/>
            </w:r>
          </w:hyperlink>
        </w:p>
        <w:p w14:paraId="096BBD70" w14:textId="04D2C4E6" w:rsidR="00684A0F" w:rsidRDefault="007340CE">
          <w:pPr>
            <w:pStyle w:val="TOC2"/>
            <w:tabs>
              <w:tab w:val="right" w:leader="dot" w:pos="9350"/>
            </w:tabs>
            <w:rPr>
              <w:noProof/>
              <w:sz w:val="22"/>
              <w:szCs w:val="22"/>
              <w:lang w:eastAsia="en-CA"/>
            </w:rPr>
          </w:pPr>
          <w:hyperlink w:anchor="_Toc77945256" w:history="1">
            <w:r w:rsidR="00684A0F" w:rsidRPr="000C14AD">
              <w:rPr>
                <w:rStyle w:val="Hyperlink"/>
                <w:noProof/>
              </w:rPr>
              <w:t>Tampering of Payment Terminals - Specific Inciden</w:t>
            </w:r>
            <w:r w:rsidR="00664F6A">
              <w:rPr>
                <w:rStyle w:val="Hyperlink"/>
                <w:noProof/>
              </w:rPr>
              <w:t>t</w:t>
            </w:r>
            <w:r w:rsidR="00684A0F" w:rsidRPr="000C14AD">
              <w:rPr>
                <w:rStyle w:val="Hyperlink"/>
                <w:noProof/>
              </w:rPr>
              <w:t xml:space="preserve"> Response</w:t>
            </w:r>
            <w:r w:rsidR="00684A0F">
              <w:rPr>
                <w:noProof/>
                <w:webHidden/>
              </w:rPr>
              <w:tab/>
            </w:r>
            <w:r w:rsidR="00684A0F">
              <w:rPr>
                <w:noProof/>
                <w:webHidden/>
              </w:rPr>
              <w:fldChar w:fldCharType="begin"/>
            </w:r>
            <w:r w:rsidR="00684A0F">
              <w:rPr>
                <w:noProof/>
                <w:webHidden/>
              </w:rPr>
              <w:instrText xml:space="preserve"> PAGEREF _Toc77945256 \h </w:instrText>
            </w:r>
            <w:r w:rsidR="00684A0F">
              <w:rPr>
                <w:noProof/>
                <w:webHidden/>
              </w:rPr>
            </w:r>
            <w:r w:rsidR="00684A0F">
              <w:rPr>
                <w:noProof/>
                <w:webHidden/>
              </w:rPr>
              <w:fldChar w:fldCharType="separate"/>
            </w:r>
            <w:r w:rsidR="00684A0F">
              <w:rPr>
                <w:noProof/>
                <w:webHidden/>
              </w:rPr>
              <w:t>25</w:t>
            </w:r>
            <w:r w:rsidR="00684A0F">
              <w:rPr>
                <w:noProof/>
                <w:webHidden/>
              </w:rPr>
              <w:fldChar w:fldCharType="end"/>
            </w:r>
          </w:hyperlink>
        </w:p>
        <w:p w14:paraId="054F2E89" w14:textId="24D856CA" w:rsidR="00684A0F" w:rsidRDefault="007340CE">
          <w:pPr>
            <w:pStyle w:val="TOC2"/>
            <w:tabs>
              <w:tab w:val="right" w:leader="dot" w:pos="9350"/>
            </w:tabs>
            <w:rPr>
              <w:noProof/>
              <w:sz w:val="22"/>
              <w:szCs w:val="22"/>
              <w:lang w:eastAsia="en-CA"/>
            </w:rPr>
          </w:pPr>
          <w:hyperlink w:anchor="_Toc77945257" w:history="1">
            <w:r w:rsidR="00684A0F" w:rsidRPr="000C14AD">
              <w:rPr>
                <w:rStyle w:val="Hyperlink"/>
                <w:noProof/>
              </w:rPr>
              <w:t>Widespread Service Interruption – Specific Inciden</w:t>
            </w:r>
            <w:r w:rsidR="00664F6A">
              <w:rPr>
                <w:rStyle w:val="Hyperlink"/>
                <w:noProof/>
              </w:rPr>
              <w:t>t</w:t>
            </w:r>
            <w:r w:rsidR="00684A0F" w:rsidRPr="000C14AD">
              <w:rPr>
                <w:rStyle w:val="Hyperlink"/>
                <w:noProof/>
              </w:rPr>
              <w:t xml:space="preserve"> Response</w:t>
            </w:r>
            <w:r w:rsidR="00684A0F">
              <w:rPr>
                <w:noProof/>
                <w:webHidden/>
              </w:rPr>
              <w:tab/>
            </w:r>
            <w:r w:rsidR="00684A0F">
              <w:rPr>
                <w:noProof/>
                <w:webHidden/>
              </w:rPr>
              <w:fldChar w:fldCharType="begin"/>
            </w:r>
            <w:r w:rsidR="00684A0F">
              <w:rPr>
                <w:noProof/>
                <w:webHidden/>
              </w:rPr>
              <w:instrText xml:space="preserve"> PAGEREF _Toc77945257 \h </w:instrText>
            </w:r>
            <w:r w:rsidR="00684A0F">
              <w:rPr>
                <w:noProof/>
                <w:webHidden/>
              </w:rPr>
            </w:r>
            <w:r w:rsidR="00684A0F">
              <w:rPr>
                <w:noProof/>
                <w:webHidden/>
              </w:rPr>
              <w:fldChar w:fldCharType="separate"/>
            </w:r>
            <w:r w:rsidR="00684A0F">
              <w:rPr>
                <w:noProof/>
                <w:webHidden/>
              </w:rPr>
              <w:t>27</w:t>
            </w:r>
            <w:r w:rsidR="00684A0F">
              <w:rPr>
                <w:noProof/>
                <w:webHidden/>
              </w:rPr>
              <w:fldChar w:fldCharType="end"/>
            </w:r>
          </w:hyperlink>
        </w:p>
        <w:p w14:paraId="49B8EC24" w14:textId="186DCC6A" w:rsidR="00684A0F" w:rsidRDefault="007340CE">
          <w:pPr>
            <w:pStyle w:val="TOC2"/>
            <w:tabs>
              <w:tab w:val="right" w:leader="dot" w:pos="9350"/>
            </w:tabs>
            <w:rPr>
              <w:noProof/>
              <w:sz w:val="22"/>
              <w:szCs w:val="22"/>
              <w:lang w:eastAsia="en-CA"/>
            </w:rPr>
          </w:pPr>
          <w:hyperlink w:anchor="_Toc77945258" w:history="1">
            <w:r w:rsidR="00684A0F" w:rsidRPr="000C14AD">
              <w:rPr>
                <w:rStyle w:val="Hyperlink"/>
                <w:noProof/>
              </w:rPr>
              <w:t>Loss of Equipment – Specific Incident Response</w:t>
            </w:r>
            <w:r w:rsidR="00684A0F">
              <w:rPr>
                <w:noProof/>
                <w:webHidden/>
              </w:rPr>
              <w:tab/>
            </w:r>
            <w:r w:rsidR="00684A0F">
              <w:rPr>
                <w:noProof/>
                <w:webHidden/>
              </w:rPr>
              <w:fldChar w:fldCharType="begin"/>
            </w:r>
            <w:r w:rsidR="00684A0F">
              <w:rPr>
                <w:noProof/>
                <w:webHidden/>
              </w:rPr>
              <w:instrText xml:space="preserve"> PAGEREF _Toc77945258 \h </w:instrText>
            </w:r>
            <w:r w:rsidR="00684A0F">
              <w:rPr>
                <w:noProof/>
                <w:webHidden/>
              </w:rPr>
            </w:r>
            <w:r w:rsidR="00684A0F">
              <w:rPr>
                <w:noProof/>
                <w:webHidden/>
              </w:rPr>
              <w:fldChar w:fldCharType="separate"/>
            </w:r>
            <w:r w:rsidR="00684A0F">
              <w:rPr>
                <w:noProof/>
                <w:webHidden/>
              </w:rPr>
              <w:t>27</w:t>
            </w:r>
            <w:r w:rsidR="00684A0F">
              <w:rPr>
                <w:noProof/>
                <w:webHidden/>
              </w:rPr>
              <w:fldChar w:fldCharType="end"/>
            </w:r>
          </w:hyperlink>
        </w:p>
        <w:p w14:paraId="5647FC5E" w14:textId="1E804BF4" w:rsidR="00684A0F" w:rsidRDefault="007340CE">
          <w:pPr>
            <w:pStyle w:val="TOC1"/>
            <w:tabs>
              <w:tab w:val="right" w:leader="dot" w:pos="9350"/>
            </w:tabs>
            <w:rPr>
              <w:noProof/>
              <w:sz w:val="22"/>
              <w:szCs w:val="22"/>
              <w:lang w:eastAsia="en-CA"/>
            </w:rPr>
          </w:pPr>
          <w:hyperlink w:anchor="_Toc77945259" w:history="1">
            <w:r w:rsidR="00684A0F" w:rsidRPr="000C14AD">
              <w:rPr>
                <w:rStyle w:val="Hyperlink"/>
                <w:noProof/>
              </w:rPr>
              <w:t>Approvals</w:t>
            </w:r>
            <w:r w:rsidR="00684A0F">
              <w:rPr>
                <w:noProof/>
                <w:webHidden/>
              </w:rPr>
              <w:tab/>
            </w:r>
            <w:r w:rsidR="00684A0F">
              <w:rPr>
                <w:noProof/>
                <w:webHidden/>
              </w:rPr>
              <w:fldChar w:fldCharType="begin"/>
            </w:r>
            <w:r w:rsidR="00684A0F">
              <w:rPr>
                <w:noProof/>
                <w:webHidden/>
              </w:rPr>
              <w:instrText xml:space="preserve"> PAGEREF _Toc77945259 \h </w:instrText>
            </w:r>
            <w:r w:rsidR="00684A0F">
              <w:rPr>
                <w:noProof/>
                <w:webHidden/>
              </w:rPr>
            </w:r>
            <w:r w:rsidR="00684A0F">
              <w:rPr>
                <w:noProof/>
                <w:webHidden/>
              </w:rPr>
              <w:fldChar w:fldCharType="separate"/>
            </w:r>
            <w:r w:rsidR="00684A0F">
              <w:rPr>
                <w:noProof/>
                <w:webHidden/>
              </w:rPr>
              <w:t>29</w:t>
            </w:r>
            <w:r w:rsidR="00684A0F">
              <w:rPr>
                <w:noProof/>
                <w:webHidden/>
              </w:rPr>
              <w:fldChar w:fldCharType="end"/>
            </w:r>
          </w:hyperlink>
        </w:p>
        <w:p w14:paraId="22A98C8C" w14:textId="77021776" w:rsidR="00684A0F" w:rsidRDefault="007340CE">
          <w:pPr>
            <w:pStyle w:val="TOC2"/>
            <w:tabs>
              <w:tab w:val="right" w:leader="dot" w:pos="9350"/>
            </w:tabs>
            <w:rPr>
              <w:noProof/>
              <w:sz w:val="22"/>
              <w:szCs w:val="22"/>
              <w:lang w:eastAsia="en-CA"/>
            </w:rPr>
          </w:pPr>
          <w:hyperlink w:anchor="_Toc77945260" w:history="1">
            <w:r w:rsidR="00684A0F" w:rsidRPr="000C14AD">
              <w:rPr>
                <w:rStyle w:val="Hyperlink"/>
                <w:noProof/>
              </w:rPr>
              <w:t>Responsible Party</w:t>
            </w:r>
            <w:r w:rsidR="00684A0F">
              <w:rPr>
                <w:noProof/>
                <w:webHidden/>
              </w:rPr>
              <w:tab/>
            </w:r>
            <w:r w:rsidR="00684A0F">
              <w:rPr>
                <w:noProof/>
                <w:webHidden/>
              </w:rPr>
              <w:fldChar w:fldCharType="begin"/>
            </w:r>
            <w:r w:rsidR="00684A0F">
              <w:rPr>
                <w:noProof/>
                <w:webHidden/>
              </w:rPr>
              <w:instrText xml:space="preserve"> PAGEREF _Toc77945260 \h </w:instrText>
            </w:r>
            <w:r w:rsidR="00684A0F">
              <w:rPr>
                <w:noProof/>
                <w:webHidden/>
              </w:rPr>
            </w:r>
            <w:r w:rsidR="00684A0F">
              <w:rPr>
                <w:noProof/>
                <w:webHidden/>
              </w:rPr>
              <w:fldChar w:fldCharType="separate"/>
            </w:r>
            <w:r w:rsidR="00684A0F">
              <w:rPr>
                <w:noProof/>
                <w:webHidden/>
              </w:rPr>
              <w:t>29</w:t>
            </w:r>
            <w:r w:rsidR="00684A0F">
              <w:rPr>
                <w:noProof/>
                <w:webHidden/>
              </w:rPr>
              <w:fldChar w:fldCharType="end"/>
            </w:r>
          </w:hyperlink>
        </w:p>
        <w:p w14:paraId="5D81AE00" w14:textId="57658E41" w:rsidR="00684A0F" w:rsidRDefault="007340CE">
          <w:pPr>
            <w:pStyle w:val="TOC2"/>
            <w:tabs>
              <w:tab w:val="right" w:leader="dot" w:pos="9350"/>
            </w:tabs>
            <w:rPr>
              <w:noProof/>
              <w:sz w:val="22"/>
              <w:szCs w:val="22"/>
              <w:lang w:eastAsia="en-CA"/>
            </w:rPr>
          </w:pPr>
          <w:hyperlink w:anchor="_Toc77945261" w:history="1">
            <w:r w:rsidR="00684A0F" w:rsidRPr="000C14AD">
              <w:rPr>
                <w:rStyle w:val="Hyperlink"/>
                <w:noProof/>
                <w:lang w:val="en-US"/>
              </w:rPr>
              <w:t>Incident Handler</w:t>
            </w:r>
            <w:r w:rsidR="00684A0F">
              <w:rPr>
                <w:noProof/>
                <w:webHidden/>
              </w:rPr>
              <w:tab/>
            </w:r>
            <w:r w:rsidR="00684A0F">
              <w:rPr>
                <w:noProof/>
                <w:webHidden/>
              </w:rPr>
              <w:fldChar w:fldCharType="begin"/>
            </w:r>
            <w:r w:rsidR="00684A0F">
              <w:rPr>
                <w:noProof/>
                <w:webHidden/>
              </w:rPr>
              <w:instrText xml:space="preserve"> PAGEREF _Toc77945261 \h </w:instrText>
            </w:r>
            <w:r w:rsidR="00684A0F">
              <w:rPr>
                <w:noProof/>
                <w:webHidden/>
              </w:rPr>
            </w:r>
            <w:r w:rsidR="00684A0F">
              <w:rPr>
                <w:noProof/>
                <w:webHidden/>
              </w:rPr>
              <w:fldChar w:fldCharType="separate"/>
            </w:r>
            <w:r w:rsidR="00684A0F">
              <w:rPr>
                <w:noProof/>
                <w:webHidden/>
              </w:rPr>
              <w:t>29</w:t>
            </w:r>
            <w:r w:rsidR="00684A0F">
              <w:rPr>
                <w:noProof/>
                <w:webHidden/>
              </w:rPr>
              <w:fldChar w:fldCharType="end"/>
            </w:r>
          </w:hyperlink>
        </w:p>
        <w:p w14:paraId="52FD195B" w14:textId="7A57D614" w:rsidR="00684A0F" w:rsidRDefault="007340CE">
          <w:pPr>
            <w:pStyle w:val="TOC1"/>
            <w:tabs>
              <w:tab w:val="right" w:leader="dot" w:pos="9350"/>
            </w:tabs>
            <w:rPr>
              <w:noProof/>
              <w:sz w:val="22"/>
              <w:szCs w:val="22"/>
              <w:lang w:eastAsia="en-CA"/>
            </w:rPr>
          </w:pPr>
          <w:hyperlink w:anchor="_Toc77945262" w:history="1">
            <w:r w:rsidR="00684A0F" w:rsidRPr="000C14AD">
              <w:rPr>
                <w:rStyle w:val="Hyperlink"/>
                <w:noProof/>
              </w:rPr>
              <w:t>References</w:t>
            </w:r>
            <w:r w:rsidR="00684A0F">
              <w:rPr>
                <w:noProof/>
                <w:webHidden/>
              </w:rPr>
              <w:tab/>
            </w:r>
            <w:r w:rsidR="00684A0F">
              <w:rPr>
                <w:noProof/>
                <w:webHidden/>
              </w:rPr>
              <w:fldChar w:fldCharType="begin"/>
            </w:r>
            <w:r w:rsidR="00684A0F">
              <w:rPr>
                <w:noProof/>
                <w:webHidden/>
              </w:rPr>
              <w:instrText xml:space="preserve"> PAGEREF _Toc77945262 \h </w:instrText>
            </w:r>
            <w:r w:rsidR="00684A0F">
              <w:rPr>
                <w:noProof/>
                <w:webHidden/>
              </w:rPr>
            </w:r>
            <w:r w:rsidR="00684A0F">
              <w:rPr>
                <w:noProof/>
                <w:webHidden/>
              </w:rPr>
              <w:fldChar w:fldCharType="separate"/>
            </w:r>
            <w:r w:rsidR="00684A0F">
              <w:rPr>
                <w:noProof/>
                <w:webHidden/>
              </w:rPr>
              <w:t>30</w:t>
            </w:r>
            <w:r w:rsidR="00684A0F">
              <w:rPr>
                <w:noProof/>
                <w:webHidden/>
              </w:rPr>
              <w:fldChar w:fldCharType="end"/>
            </w:r>
          </w:hyperlink>
        </w:p>
        <w:p w14:paraId="59ED55EB" w14:textId="52C28C5A" w:rsidR="006F340A" w:rsidRPr="00B30D8B" w:rsidRDefault="006F340A" w:rsidP="006F340A">
          <w:r>
            <w:rPr>
              <w:b/>
              <w:bCs/>
              <w:noProof/>
            </w:rPr>
            <w:fldChar w:fldCharType="end"/>
          </w:r>
        </w:p>
      </w:sdtContent>
    </w:sdt>
    <w:p w14:paraId="0105F776" w14:textId="77777777" w:rsidR="006F340A" w:rsidRPr="00866541" w:rsidRDefault="006F340A" w:rsidP="006F340A">
      <w:pPr>
        <w:spacing w:line="240" w:lineRule="auto"/>
        <w:rPr>
          <w:rFonts w:eastAsia="Times New Roman" w:cstheme="minorHAnsi"/>
        </w:rPr>
      </w:pPr>
    </w:p>
    <w:p w14:paraId="5CF30A3C" w14:textId="1624AB89" w:rsidR="006F340A" w:rsidRPr="007A71A9" w:rsidRDefault="006F340A" w:rsidP="006F340A">
      <w:pPr>
        <w:rPr>
          <w:rFonts w:cstheme="minorHAnsi"/>
          <w:caps/>
          <w:color w:val="FFFFFF" w:themeColor="background1"/>
          <w:spacing w:val="15"/>
        </w:rPr>
      </w:pPr>
      <w:r w:rsidRPr="007A71A9">
        <w:rPr>
          <w:rFonts w:cstheme="minorHAnsi"/>
        </w:rPr>
        <w:br w:type="page"/>
      </w:r>
    </w:p>
    <w:p w14:paraId="72DC8B9E" w14:textId="545DE1D0" w:rsidR="006F340A" w:rsidRPr="002636FE" w:rsidRDefault="006F340A" w:rsidP="006F340A">
      <w:pPr>
        <w:pStyle w:val="Heading1"/>
        <w:rPr>
          <w:rFonts w:cstheme="minorHAnsi"/>
        </w:rPr>
      </w:pPr>
      <w:bookmarkStart w:id="1" w:name="_Toc76986041"/>
      <w:bookmarkStart w:id="2" w:name="_Toc77945221"/>
      <w:r w:rsidRPr="002636FE">
        <w:rPr>
          <w:rFonts w:cstheme="minorHAnsi"/>
        </w:rPr>
        <w:lastRenderedPageBreak/>
        <w:t xml:space="preserve">Revision </w:t>
      </w:r>
      <w:r>
        <w:rPr>
          <w:rFonts w:cstheme="minorHAnsi"/>
        </w:rPr>
        <w:t>H</w:t>
      </w:r>
      <w:r w:rsidRPr="002636FE">
        <w:rPr>
          <w:rFonts w:cstheme="minorHAnsi"/>
        </w:rPr>
        <w:t>istory</w:t>
      </w:r>
      <w:bookmarkEnd w:id="1"/>
      <w:bookmarkEnd w:id="2"/>
    </w:p>
    <w:p w14:paraId="11E52051" w14:textId="77777777" w:rsidR="006F340A" w:rsidRPr="007A71A9" w:rsidRDefault="006F340A" w:rsidP="006F340A">
      <w:bookmarkStart w:id="3" w:name="_ykqfvti3xsa6" w:colFirst="0" w:colLast="0"/>
      <w:bookmarkStart w:id="4" w:name="_el5cmw6vwsni" w:colFirst="0" w:colLast="0"/>
      <w:bookmarkEnd w:id="3"/>
      <w:bookmarkEnd w:id="4"/>
      <w:r w:rsidRPr="007A71A9">
        <w:t>This Incident Response Plan has been modified as follows:</w:t>
      </w:r>
    </w:p>
    <w:tbl>
      <w:tblPr>
        <w:tblStyle w:val="LightList-Accent1"/>
        <w:tblW w:w="0" w:type="auto"/>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000000" w:themeColor="text2"/>
          <w:insideV w:val="single" w:sz="4" w:space="0" w:color="000000" w:themeColor="text2"/>
        </w:tblBorders>
        <w:tblLook w:val="04A0" w:firstRow="1" w:lastRow="0" w:firstColumn="1" w:lastColumn="0" w:noHBand="0" w:noVBand="1"/>
      </w:tblPr>
      <w:tblGrid>
        <w:gridCol w:w="1742"/>
        <w:gridCol w:w="1689"/>
        <w:gridCol w:w="3601"/>
        <w:gridCol w:w="2318"/>
      </w:tblGrid>
      <w:tr w:rsidR="006F340A" w:rsidRPr="007A71A9" w14:paraId="4B11524A" w14:textId="77777777" w:rsidTr="006F340A">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42" w:type="dxa"/>
          </w:tcPr>
          <w:p w14:paraId="1E1576E7" w14:textId="77777777" w:rsidR="006F340A" w:rsidRPr="007A71A9" w:rsidRDefault="006F340A" w:rsidP="006F340A">
            <w:pPr>
              <w:rPr>
                <w:rFonts w:cstheme="minorHAnsi"/>
              </w:rPr>
            </w:pPr>
            <w:r w:rsidRPr="007A71A9">
              <w:rPr>
                <w:rFonts w:cstheme="minorHAnsi"/>
              </w:rPr>
              <w:t>Date</w:t>
            </w:r>
          </w:p>
        </w:tc>
        <w:tc>
          <w:tcPr>
            <w:tcW w:w="1689" w:type="dxa"/>
          </w:tcPr>
          <w:p w14:paraId="387F4D97"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Version</w:t>
            </w:r>
          </w:p>
        </w:tc>
        <w:tc>
          <w:tcPr>
            <w:tcW w:w="3601" w:type="dxa"/>
          </w:tcPr>
          <w:p w14:paraId="06D07340"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Modification</w:t>
            </w:r>
          </w:p>
        </w:tc>
        <w:tc>
          <w:tcPr>
            <w:tcW w:w="2318" w:type="dxa"/>
          </w:tcPr>
          <w:p w14:paraId="05E2061E"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Modifier</w:t>
            </w:r>
          </w:p>
        </w:tc>
      </w:tr>
      <w:tr w:rsidR="006F340A" w:rsidRPr="007A71A9" w14:paraId="43A5F55C" w14:textId="77777777" w:rsidTr="006F340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42" w:type="dxa"/>
          </w:tcPr>
          <w:p w14:paraId="728EACDB" w14:textId="77777777" w:rsidR="006F340A" w:rsidRPr="006F340A" w:rsidRDefault="006F340A" w:rsidP="006F340A">
            <w:pPr>
              <w:rPr>
                <w:rFonts w:cstheme="minorHAnsi"/>
                <w:b w:val="0"/>
              </w:rPr>
            </w:pPr>
            <w:r w:rsidRPr="006F340A">
              <w:rPr>
                <w:rFonts w:cstheme="minorHAnsi"/>
                <w:b w:val="0"/>
              </w:rPr>
              <w:t>2021-01-01</w:t>
            </w:r>
          </w:p>
        </w:tc>
        <w:tc>
          <w:tcPr>
            <w:tcW w:w="1689" w:type="dxa"/>
          </w:tcPr>
          <w:p w14:paraId="668A54CD" w14:textId="77777777" w:rsidR="006F340A" w:rsidRPr="006F340A"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r w:rsidRPr="006F340A">
              <w:rPr>
                <w:rFonts w:cstheme="minorHAnsi"/>
              </w:rPr>
              <w:t>1.0</w:t>
            </w:r>
          </w:p>
        </w:tc>
        <w:tc>
          <w:tcPr>
            <w:tcW w:w="3601" w:type="dxa"/>
          </w:tcPr>
          <w:p w14:paraId="63E4376E" w14:textId="77777777" w:rsidR="006F340A" w:rsidRPr="006F340A"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r w:rsidRPr="006F340A">
              <w:rPr>
                <w:rFonts w:cstheme="minorHAnsi"/>
              </w:rPr>
              <w:t>Plan created</w:t>
            </w:r>
          </w:p>
        </w:tc>
        <w:tc>
          <w:tcPr>
            <w:tcW w:w="2318" w:type="dxa"/>
          </w:tcPr>
          <w:p w14:paraId="452F5393" w14:textId="77777777" w:rsidR="006F340A" w:rsidRPr="006F340A"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r w:rsidRPr="006F340A">
              <w:rPr>
                <w:rFonts w:cstheme="minorHAnsi"/>
              </w:rPr>
              <w:t>Dylan Smith</w:t>
            </w:r>
          </w:p>
        </w:tc>
      </w:tr>
      <w:tr w:rsidR="006F340A" w:rsidRPr="007A71A9" w14:paraId="7F9941FA" w14:textId="77777777" w:rsidTr="006F340A">
        <w:trPr>
          <w:trHeight w:val="267"/>
        </w:trPr>
        <w:tc>
          <w:tcPr>
            <w:cnfStyle w:val="001000000000" w:firstRow="0" w:lastRow="0" w:firstColumn="1" w:lastColumn="0" w:oddVBand="0" w:evenVBand="0" w:oddHBand="0" w:evenHBand="0" w:firstRowFirstColumn="0" w:firstRowLastColumn="0" w:lastRowFirstColumn="0" w:lastRowLastColumn="0"/>
            <w:tcW w:w="1742" w:type="dxa"/>
          </w:tcPr>
          <w:p w14:paraId="50C2A4C9" w14:textId="77777777" w:rsidR="006F340A" w:rsidRPr="007A71A9" w:rsidRDefault="006F340A" w:rsidP="006F340A">
            <w:pPr>
              <w:rPr>
                <w:rFonts w:cstheme="minorHAnsi"/>
                <w:b w:val="0"/>
              </w:rPr>
            </w:pPr>
          </w:p>
        </w:tc>
        <w:tc>
          <w:tcPr>
            <w:tcW w:w="1689" w:type="dxa"/>
          </w:tcPr>
          <w:p w14:paraId="56388F1B"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c>
          <w:tcPr>
            <w:tcW w:w="3601" w:type="dxa"/>
          </w:tcPr>
          <w:p w14:paraId="52D6E1B7"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c>
          <w:tcPr>
            <w:tcW w:w="2318" w:type="dxa"/>
          </w:tcPr>
          <w:p w14:paraId="189DFA55"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r>
      <w:tr w:rsidR="006F340A" w:rsidRPr="007A71A9" w14:paraId="592038FF" w14:textId="77777777" w:rsidTr="006F340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42" w:type="dxa"/>
          </w:tcPr>
          <w:p w14:paraId="35850F61" w14:textId="77777777" w:rsidR="006F340A" w:rsidRPr="007A71A9" w:rsidRDefault="006F340A" w:rsidP="006F340A">
            <w:pPr>
              <w:rPr>
                <w:rFonts w:cstheme="minorHAnsi"/>
                <w:b w:val="0"/>
              </w:rPr>
            </w:pPr>
          </w:p>
        </w:tc>
        <w:tc>
          <w:tcPr>
            <w:tcW w:w="1689" w:type="dxa"/>
          </w:tcPr>
          <w:p w14:paraId="4CABC3F2"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3601" w:type="dxa"/>
          </w:tcPr>
          <w:p w14:paraId="7488EE3B"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2318" w:type="dxa"/>
          </w:tcPr>
          <w:p w14:paraId="44284D09"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r>
      <w:tr w:rsidR="006F340A" w:rsidRPr="007A71A9" w14:paraId="3C464ED6" w14:textId="77777777" w:rsidTr="006F340A">
        <w:trPr>
          <w:trHeight w:val="267"/>
        </w:trPr>
        <w:tc>
          <w:tcPr>
            <w:cnfStyle w:val="001000000000" w:firstRow="0" w:lastRow="0" w:firstColumn="1" w:lastColumn="0" w:oddVBand="0" w:evenVBand="0" w:oddHBand="0" w:evenHBand="0" w:firstRowFirstColumn="0" w:firstRowLastColumn="0" w:lastRowFirstColumn="0" w:lastRowLastColumn="0"/>
            <w:tcW w:w="1742" w:type="dxa"/>
          </w:tcPr>
          <w:p w14:paraId="4437699A" w14:textId="77777777" w:rsidR="006F340A" w:rsidRPr="007A71A9" w:rsidRDefault="006F340A" w:rsidP="006F340A">
            <w:pPr>
              <w:rPr>
                <w:rFonts w:cstheme="minorHAnsi"/>
                <w:b w:val="0"/>
              </w:rPr>
            </w:pPr>
          </w:p>
        </w:tc>
        <w:tc>
          <w:tcPr>
            <w:tcW w:w="1689" w:type="dxa"/>
          </w:tcPr>
          <w:p w14:paraId="1CDB000E"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c>
          <w:tcPr>
            <w:tcW w:w="3601" w:type="dxa"/>
          </w:tcPr>
          <w:p w14:paraId="189DDB07"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c>
          <w:tcPr>
            <w:tcW w:w="2318" w:type="dxa"/>
          </w:tcPr>
          <w:p w14:paraId="7AE84905"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r>
      <w:tr w:rsidR="006F340A" w:rsidRPr="007A71A9" w14:paraId="69A245E5" w14:textId="77777777" w:rsidTr="006F340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42" w:type="dxa"/>
          </w:tcPr>
          <w:p w14:paraId="704B31B2" w14:textId="77777777" w:rsidR="006F340A" w:rsidRPr="007A71A9" w:rsidRDefault="006F340A" w:rsidP="006F340A">
            <w:pPr>
              <w:rPr>
                <w:rFonts w:cstheme="minorHAnsi"/>
                <w:b w:val="0"/>
              </w:rPr>
            </w:pPr>
          </w:p>
        </w:tc>
        <w:tc>
          <w:tcPr>
            <w:tcW w:w="1689" w:type="dxa"/>
          </w:tcPr>
          <w:p w14:paraId="0FBE5E39"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3601" w:type="dxa"/>
          </w:tcPr>
          <w:p w14:paraId="15315B32"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2318" w:type="dxa"/>
          </w:tcPr>
          <w:p w14:paraId="21844044"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r>
      <w:tr w:rsidR="006F340A" w:rsidRPr="007A71A9" w14:paraId="440ED77D" w14:textId="77777777" w:rsidTr="006F340A">
        <w:trPr>
          <w:trHeight w:val="267"/>
        </w:trPr>
        <w:tc>
          <w:tcPr>
            <w:cnfStyle w:val="001000000000" w:firstRow="0" w:lastRow="0" w:firstColumn="1" w:lastColumn="0" w:oddVBand="0" w:evenVBand="0" w:oddHBand="0" w:evenHBand="0" w:firstRowFirstColumn="0" w:firstRowLastColumn="0" w:lastRowFirstColumn="0" w:lastRowLastColumn="0"/>
            <w:tcW w:w="1742" w:type="dxa"/>
          </w:tcPr>
          <w:p w14:paraId="11605030" w14:textId="77777777" w:rsidR="006F340A" w:rsidRPr="007A71A9" w:rsidRDefault="006F340A" w:rsidP="006F340A">
            <w:pPr>
              <w:rPr>
                <w:rFonts w:cstheme="minorHAnsi"/>
                <w:b w:val="0"/>
              </w:rPr>
            </w:pPr>
          </w:p>
        </w:tc>
        <w:tc>
          <w:tcPr>
            <w:tcW w:w="1689" w:type="dxa"/>
          </w:tcPr>
          <w:p w14:paraId="36F10DCA"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c>
          <w:tcPr>
            <w:tcW w:w="3601" w:type="dxa"/>
          </w:tcPr>
          <w:p w14:paraId="58AADBBE"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c>
          <w:tcPr>
            <w:tcW w:w="2318" w:type="dxa"/>
          </w:tcPr>
          <w:p w14:paraId="2DBCEE4D"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r>
      <w:tr w:rsidR="006F340A" w:rsidRPr="007A71A9" w14:paraId="5E112056" w14:textId="77777777" w:rsidTr="006F340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742" w:type="dxa"/>
          </w:tcPr>
          <w:p w14:paraId="086DB63F" w14:textId="77777777" w:rsidR="006F340A" w:rsidRPr="007A71A9" w:rsidRDefault="006F340A" w:rsidP="006F340A">
            <w:pPr>
              <w:rPr>
                <w:rFonts w:cstheme="minorHAnsi"/>
                <w:b w:val="0"/>
              </w:rPr>
            </w:pPr>
          </w:p>
        </w:tc>
        <w:tc>
          <w:tcPr>
            <w:tcW w:w="1689" w:type="dxa"/>
          </w:tcPr>
          <w:p w14:paraId="73F54E93"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3601" w:type="dxa"/>
          </w:tcPr>
          <w:p w14:paraId="24D44661"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2318" w:type="dxa"/>
          </w:tcPr>
          <w:p w14:paraId="7E9CBD25"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521272A9" w14:textId="77777777" w:rsidR="006F340A" w:rsidRDefault="006F340A" w:rsidP="006F340A">
      <w:bookmarkStart w:id="5" w:name="_Toc76986042"/>
    </w:p>
    <w:p w14:paraId="3FDA43E0" w14:textId="1C7965ED" w:rsidR="006F340A" w:rsidRPr="002636FE" w:rsidRDefault="006F340A" w:rsidP="006F340A">
      <w:pPr>
        <w:pStyle w:val="Heading1"/>
        <w:rPr>
          <w:rFonts w:cstheme="minorHAnsi"/>
        </w:rPr>
      </w:pPr>
      <w:bookmarkStart w:id="6" w:name="_Toc77945222"/>
      <w:r w:rsidRPr="002636FE">
        <w:rPr>
          <w:rFonts w:cstheme="minorHAnsi"/>
        </w:rPr>
        <w:t xml:space="preserve">Testing &amp; </w:t>
      </w:r>
      <w:r>
        <w:rPr>
          <w:rFonts w:cstheme="minorHAnsi"/>
        </w:rPr>
        <w:t>R</w:t>
      </w:r>
      <w:r w:rsidRPr="002636FE">
        <w:rPr>
          <w:rFonts w:cstheme="minorHAnsi"/>
        </w:rPr>
        <w:t xml:space="preserve">eview </w:t>
      </w:r>
      <w:r>
        <w:rPr>
          <w:rFonts w:cstheme="minorHAnsi"/>
        </w:rPr>
        <w:t>C</w:t>
      </w:r>
      <w:r w:rsidRPr="002636FE">
        <w:rPr>
          <w:rFonts w:cstheme="minorHAnsi"/>
        </w:rPr>
        <w:t>ycle</w:t>
      </w:r>
      <w:bookmarkEnd w:id="5"/>
      <w:bookmarkEnd w:id="6"/>
    </w:p>
    <w:p w14:paraId="5CF31B2F" w14:textId="77777777" w:rsidR="006F340A" w:rsidRPr="006F340A" w:rsidRDefault="006F340A" w:rsidP="006F340A">
      <w:pPr>
        <w:jc w:val="both"/>
      </w:pPr>
      <w:r w:rsidRPr="006F340A">
        <w:rPr>
          <w:i/>
          <w:iCs/>
        </w:rPr>
        <w:t>Annual</w:t>
      </w:r>
      <w:r w:rsidRPr="006F340A">
        <w:t xml:space="preserve"> testing of the Incident Response Plan is necessary to ensure the CSIRT (Cyber Security Incident Response Team) is aware of its obligations. Unless real incidents occur, which test the full functionality of the process, this can be achieved using walkthroughs and practical simulations of potential incident scenarios.</w:t>
      </w:r>
    </w:p>
    <w:p w14:paraId="7566AF7D" w14:textId="2E96922F" w:rsidR="006F340A" w:rsidRPr="006F340A" w:rsidRDefault="006F340A" w:rsidP="006F340A">
      <w:pPr>
        <w:pStyle w:val="ListParagraph"/>
        <w:numPr>
          <w:ilvl w:val="0"/>
          <w:numId w:val="1"/>
        </w:numPr>
        <w:spacing w:line="240" w:lineRule="auto"/>
        <w:jc w:val="both"/>
      </w:pPr>
      <w:r w:rsidRPr="006F340A">
        <w:t xml:space="preserve">The Incident Response Plan will be tested at least once </w:t>
      </w:r>
      <w:r w:rsidRPr="006F340A">
        <w:rPr>
          <w:i/>
          <w:iCs/>
        </w:rPr>
        <w:t>annually</w:t>
      </w:r>
      <w:r w:rsidR="00664F6A">
        <w:rPr>
          <w:i/>
          <w:iCs/>
        </w:rPr>
        <w:t xml:space="preserve">. </w:t>
      </w:r>
    </w:p>
    <w:p w14:paraId="7F67514E" w14:textId="6172E073" w:rsidR="006F340A" w:rsidRPr="006F340A" w:rsidRDefault="006F340A" w:rsidP="006F340A">
      <w:pPr>
        <w:pStyle w:val="ListParagraph"/>
        <w:numPr>
          <w:ilvl w:val="0"/>
          <w:numId w:val="1"/>
        </w:numPr>
        <w:spacing w:line="240" w:lineRule="auto"/>
        <w:jc w:val="both"/>
      </w:pPr>
      <w:r w:rsidRPr="006F340A">
        <w:t xml:space="preserve">The Incident Response Plan </w:t>
      </w:r>
      <w:r w:rsidR="00664F6A">
        <w:t>t</w:t>
      </w:r>
      <w:r w:rsidRPr="006F340A">
        <w:t xml:space="preserve">esting will test your business response to potential incident scenarios to identify process gaps and improvement areas. </w:t>
      </w:r>
    </w:p>
    <w:p w14:paraId="39A72A20" w14:textId="77777777" w:rsidR="006F340A" w:rsidRPr="006F340A" w:rsidRDefault="006F340A" w:rsidP="006F340A">
      <w:pPr>
        <w:pStyle w:val="ListParagraph"/>
        <w:numPr>
          <w:ilvl w:val="0"/>
          <w:numId w:val="1"/>
        </w:numPr>
        <w:spacing w:line="240" w:lineRule="auto"/>
        <w:jc w:val="both"/>
      </w:pPr>
      <w:r w:rsidRPr="006F340A">
        <w:t xml:space="preserve">The CSIRT will record observations made during the testing, such as steps that were poorly executed or misunderstood by participants and those aspects that need improvement. </w:t>
      </w:r>
    </w:p>
    <w:p w14:paraId="5D07F327" w14:textId="77777777" w:rsidR="006F340A" w:rsidRPr="006F340A" w:rsidRDefault="006F340A" w:rsidP="006F340A">
      <w:pPr>
        <w:pStyle w:val="ListParagraph"/>
        <w:numPr>
          <w:ilvl w:val="0"/>
          <w:numId w:val="1"/>
        </w:numPr>
        <w:spacing w:line="240" w:lineRule="auto"/>
        <w:jc w:val="both"/>
      </w:pPr>
      <w:r w:rsidRPr="006F340A">
        <w:t>The Incident Handler will ensure the Security Incident Response Plan is updated and distributed to CSIRT members.</w:t>
      </w:r>
    </w:p>
    <w:p w14:paraId="4DEB0498" w14:textId="77777777" w:rsidR="00A37AE8" w:rsidRDefault="00A37AE8">
      <w:pPr>
        <w:rPr>
          <w:rFonts w:asciiTheme="majorHAnsi" w:eastAsiaTheme="majorEastAsia" w:hAnsiTheme="majorHAnsi" w:cstheme="minorHAnsi"/>
          <w:color w:val="262626" w:themeColor="text1" w:themeTint="D9"/>
          <w:sz w:val="40"/>
          <w:szCs w:val="40"/>
        </w:rPr>
      </w:pPr>
      <w:r>
        <w:rPr>
          <w:rFonts w:cstheme="minorHAnsi"/>
        </w:rPr>
        <w:br w:type="page"/>
      </w:r>
    </w:p>
    <w:p w14:paraId="231701D6" w14:textId="66CB2489" w:rsidR="006F340A" w:rsidRPr="002636FE" w:rsidRDefault="006F340A" w:rsidP="006F340A">
      <w:pPr>
        <w:pStyle w:val="Heading1"/>
        <w:rPr>
          <w:rFonts w:cstheme="minorHAnsi"/>
        </w:rPr>
      </w:pPr>
      <w:bookmarkStart w:id="7" w:name="_Toc77945223"/>
      <w:r w:rsidRPr="002636FE">
        <w:rPr>
          <w:rFonts w:cstheme="minorHAnsi"/>
        </w:rPr>
        <w:lastRenderedPageBreak/>
        <w:t>Purpose</w:t>
      </w:r>
      <w:r>
        <w:rPr>
          <w:rFonts w:cstheme="minorHAnsi"/>
        </w:rPr>
        <w:t xml:space="preserve"> &amp; Scope</w:t>
      </w:r>
      <w:bookmarkEnd w:id="7"/>
    </w:p>
    <w:p w14:paraId="44AE3613" w14:textId="63C8FF64" w:rsidR="006F340A" w:rsidRDefault="006F340A" w:rsidP="006F340A">
      <w:pPr>
        <w:pStyle w:val="Heading2"/>
      </w:pPr>
      <w:bookmarkStart w:id="8" w:name="_Toc77077202"/>
      <w:bookmarkStart w:id="9" w:name="_Toc77080015"/>
      <w:bookmarkStart w:id="10" w:name="_Toc77945224"/>
      <w:r>
        <w:t>Purpose</w:t>
      </w:r>
      <w:bookmarkEnd w:id="8"/>
      <w:bookmarkEnd w:id="9"/>
      <w:bookmarkEnd w:id="10"/>
    </w:p>
    <w:p w14:paraId="00CB30E4" w14:textId="4EE7FBCE" w:rsidR="006F340A" w:rsidRPr="006F340A" w:rsidRDefault="006F340A" w:rsidP="006F340A">
      <w:pPr>
        <w:jc w:val="both"/>
      </w:pPr>
      <w:bookmarkStart w:id="11" w:name="_Toc77077203"/>
      <w:bookmarkStart w:id="12" w:name="_Toc77080016"/>
      <w:r w:rsidRPr="006F340A">
        <w:t xml:space="preserve">This Incident Response Plan exists to ensure </w:t>
      </w:r>
      <w:r w:rsidR="00214FE3" w:rsidRPr="006F340A">
        <w:rPr>
          <w:i/>
          <w:iCs/>
        </w:rPr>
        <w:t>Family Smiles Dentistry</w:t>
      </w:r>
      <w:r w:rsidR="00214FE3" w:rsidRPr="006F340A">
        <w:t xml:space="preserve"> </w:t>
      </w:r>
      <w:r w:rsidRPr="006F340A">
        <w:t>is prepared to manage cyber incidents in an effective and efficient manner</w:t>
      </w:r>
      <w:r w:rsidR="00664F6A">
        <w:t xml:space="preserve">. </w:t>
      </w:r>
      <w:r w:rsidRPr="006F340A">
        <w:t>Cyber security incidents are more frequent and sophisticated than ever</w:t>
      </w:r>
      <w:r w:rsidR="00664F6A">
        <w:t xml:space="preserve">. </w:t>
      </w:r>
      <w:r w:rsidRPr="006F340A">
        <w:t>No organization globally is immune to attack</w:t>
      </w:r>
      <w:r w:rsidR="00664F6A">
        <w:t xml:space="preserve">. </w:t>
      </w:r>
      <w:r w:rsidRPr="006F340A">
        <w:t>Organizations must ensure they are prepared to respond to incidents as well as prevent and detect</w:t>
      </w:r>
      <w:r w:rsidR="00664F6A">
        <w:t xml:space="preserve">. </w:t>
      </w:r>
      <w:r w:rsidRPr="006F340A">
        <w:t>By having a plan, a team, and conducting exercises, we will be better prepared to respond</w:t>
      </w:r>
      <w:r w:rsidR="00664F6A">
        <w:t xml:space="preserve"> to</w:t>
      </w:r>
      <w:r w:rsidRPr="006F340A">
        <w:t xml:space="preserve"> inevitable incidents. In addition, we will be able to contain the damage and mitigate further risk to the organization in our response</w:t>
      </w:r>
      <w:r w:rsidR="00664F6A">
        <w:t xml:space="preserve">. </w:t>
      </w:r>
      <w:r w:rsidRPr="006F340A">
        <w:t>Resources must be deployed in an organized fashion with exercised skills and communication strategies</w:t>
      </w:r>
      <w:r w:rsidR="00664F6A">
        <w:t xml:space="preserve">. </w:t>
      </w:r>
    </w:p>
    <w:p w14:paraId="0E1F599F" w14:textId="04D3723A" w:rsidR="006F340A" w:rsidRPr="006F340A" w:rsidRDefault="006F340A" w:rsidP="006F340A">
      <w:pPr>
        <w:jc w:val="both"/>
      </w:pPr>
      <w:r w:rsidRPr="006F340A">
        <w:t xml:space="preserve">This document describes the overall plan for responding to Cyber Security Incidents at </w:t>
      </w:r>
      <w:r w:rsidRPr="006F340A">
        <w:rPr>
          <w:i/>
          <w:iCs/>
        </w:rPr>
        <w:t>FAMILY SMILES DENTISTRY</w:t>
      </w:r>
      <w:r w:rsidR="00664F6A">
        <w:t xml:space="preserve">. </w:t>
      </w:r>
      <w:r w:rsidRPr="006F340A">
        <w:t xml:space="preserve">It identifies the structure, roles and responsibilities, types of common incidents, and the approach to preparing, identifying, containing, eradicating, recovering, and conducting lessons learned in order to minimize </w:t>
      </w:r>
      <w:r w:rsidR="00664F6A">
        <w:t xml:space="preserve">the </w:t>
      </w:r>
      <w:r w:rsidRPr="006F340A">
        <w:t>impact of cyber security incidents.</w:t>
      </w:r>
    </w:p>
    <w:p w14:paraId="63BDE47B" w14:textId="263C33EB" w:rsidR="006F340A" w:rsidRDefault="006F340A" w:rsidP="006F340A">
      <w:pPr>
        <w:jc w:val="both"/>
      </w:pPr>
      <w:r w:rsidRPr="006F340A">
        <w:t xml:space="preserve">The goal of the Incident Response Plan is to ensure </w:t>
      </w:r>
      <w:r w:rsidR="00214FE3" w:rsidRPr="006F340A">
        <w:rPr>
          <w:i/>
          <w:iCs/>
        </w:rPr>
        <w:t>Family Smiles Dentistry</w:t>
      </w:r>
      <w:r w:rsidR="00214FE3" w:rsidRPr="006F340A">
        <w:t xml:space="preserve"> </w:t>
      </w:r>
      <w:r w:rsidRPr="006F340A">
        <w:t>is organized to respond to cyber security incidents effectively and efficiently.</w:t>
      </w:r>
    </w:p>
    <w:p w14:paraId="41C1B733" w14:textId="1AA8C095" w:rsidR="006F340A" w:rsidRPr="002636FE" w:rsidRDefault="006F340A" w:rsidP="006F340A">
      <w:pPr>
        <w:pStyle w:val="Heading2"/>
      </w:pPr>
      <w:bookmarkStart w:id="13" w:name="_Toc77945225"/>
      <w:r w:rsidRPr="002636FE">
        <w:t>Scope</w:t>
      </w:r>
      <w:bookmarkEnd w:id="11"/>
      <w:bookmarkEnd w:id="12"/>
      <w:bookmarkEnd w:id="13"/>
    </w:p>
    <w:p w14:paraId="7CEB5DA5" w14:textId="3BB70B3F" w:rsidR="006F340A" w:rsidRDefault="006F340A" w:rsidP="006F340A">
      <w:pPr>
        <w:jc w:val="both"/>
      </w:pPr>
      <w:r w:rsidRPr="007A71A9">
        <w:t>This Incident Response Plan applies to our networks, systems, data, and stakeholders (</w:t>
      </w:r>
      <w:r w:rsidR="004E2DDE">
        <w:t>for example</w:t>
      </w:r>
      <w:r w:rsidRPr="007A71A9">
        <w:t>, employees, contractors, 3</w:t>
      </w:r>
      <w:r w:rsidRPr="007A71A9">
        <w:rPr>
          <w:vertAlign w:val="superscript"/>
        </w:rPr>
        <w:t>rd</w:t>
      </w:r>
      <w:r w:rsidRPr="007A71A9">
        <w:t xml:space="preserve"> party vendors) that access these networks, systems, and data</w:t>
      </w:r>
      <w:r w:rsidR="00664F6A">
        <w:t xml:space="preserve">. </w:t>
      </w:r>
      <w:r w:rsidRPr="007A71A9">
        <w:t xml:space="preserve">Members of the organization who </w:t>
      </w:r>
      <w:r w:rsidR="00664F6A">
        <w:t xml:space="preserve">are </w:t>
      </w:r>
      <w:r w:rsidRPr="007A71A9">
        <w:t xml:space="preserve">part of the Cyber Security Incident Response Team (CSIRT) are expected to lead or participate in a cyber </w:t>
      </w:r>
      <w:r w:rsidR="00664F6A">
        <w:t xml:space="preserve">security </w:t>
      </w:r>
      <w:r w:rsidRPr="007A71A9">
        <w:t>inciden</w:t>
      </w:r>
      <w:r w:rsidR="00664F6A">
        <w:t>t</w:t>
      </w:r>
      <w:r w:rsidRPr="007A71A9">
        <w:t xml:space="preserve"> response. CSIRT members must familiarize themselves with this plan and be prepared to collaborate with the goal of minimizing adverse impact</w:t>
      </w:r>
      <w:r w:rsidR="00664F6A">
        <w:t>s</w:t>
      </w:r>
      <w:r w:rsidRPr="007A71A9">
        <w:t xml:space="preserve"> o</w:t>
      </w:r>
      <w:r w:rsidR="00664F6A">
        <w:t>n</w:t>
      </w:r>
      <w:r w:rsidRPr="007A71A9">
        <w:t xml:space="preserve"> the organization.</w:t>
      </w:r>
    </w:p>
    <w:p w14:paraId="6C747534" w14:textId="783753B0" w:rsidR="006F340A" w:rsidRDefault="006F340A" w:rsidP="006F340A">
      <w:pPr>
        <w:jc w:val="both"/>
      </w:pPr>
      <w:r w:rsidRPr="007A71A9">
        <w:t>This document establishes incident handling and incident response capabilities and determines the appropriate response for common cyber security incidents that will arise</w:t>
      </w:r>
      <w:r w:rsidR="00664F6A">
        <w:t xml:space="preserve">. </w:t>
      </w:r>
      <w:r w:rsidRPr="007A71A9">
        <w:t>This document is not intended to provide a detailed list of all activities that should be performed in combatting cyber security incidents.</w:t>
      </w:r>
    </w:p>
    <w:p w14:paraId="720F6A11" w14:textId="77777777" w:rsidR="006F340A" w:rsidRDefault="006F340A" w:rsidP="006F340A">
      <w:r>
        <w:br w:type="page"/>
      </w:r>
    </w:p>
    <w:p w14:paraId="5464F401" w14:textId="0432ACAC" w:rsidR="006F340A" w:rsidRPr="002636FE" w:rsidRDefault="006F340A" w:rsidP="006F340A">
      <w:pPr>
        <w:pStyle w:val="Heading1"/>
      </w:pPr>
      <w:bookmarkStart w:id="14" w:name="_r0irvq1j250m" w:colFirst="0" w:colLast="0"/>
      <w:bookmarkStart w:id="15" w:name="_Toc77945226"/>
      <w:bookmarkEnd w:id="14"/>
      <w:r w:rsidRPr="002636FE">
        <w:lastRenderedPageBreak/>
        <w:t>Authority</w:t>
      </w:r>
      <w:bookmarkEnd w:id="15"/>
    </w:p>
    <w:p w14:paraId="1C0D825E" w14:textId="2107CC49" w:rsidR="006F340A" w:rsidRPr="006F340A" w:rsidRDefault="006F340A" w:rsidP="006F340A">
      <w:pPr>
        <w:jc w:val="both"/>
        <w:rPr>
          <w:i/>
          <w:iCs/>
        </w:rPr>
      </w:pPr>
      <w:r w:rsidRPr="006F340A">
        <w:t xml:space="preserve">Responsibility for the security of company and customer information resides with the </w:t>
      </w:r>
      <w:r w:rsidRPr="006F340A">
        <w:rPr>
          <w:i/>
          <w:iCs/>
        </w:rPr>
        <w:t>PRESIDENT/OWNER</w:t>
      </w:r>
      <w:r w:rsidR="00664F6A">
        <w:t xml:space="preserve">. </w:t>
      </w:r>
      <w:r w:rsidRPr="006F340A">
        <w:t xml:space="preserve">During times when a high or critical cyber security incident is underway this responsibility is entrusted to the </w:t>
      </w:r>
      <w:r w:rsidR="00214FE3" w:rsidRPr="006F340A">
        <w:rPr>
          <w:i/>
          <w:iCs/>
        </w:rPr>
        <w:t>General Manager</w:t>
      </w:r>
      <w:r w:rsidRPr="006F340A">
        <w:rPr>
          <w:i/>
          <w:iCs/>
        </w:rPr>
        <w:t>.</w:t>
      </w:r>
    </w:p>
    <w:p w14:paraId="7D4989E4" w14:textId="77777777" w:rsidR="006F340A" w:rsidRDefault="006F340A" w:rsidP="006F340A">
      <w:pPr>
        <w:rPr>
          <w:i/>
          <w:iCs/>
          <w:highlight w:val="yellow"/>
        </w:rPr>
      </w:pPr>
      <w:r>
        <w:rPr>
          <w:i/>
          <w:iCs/>
          <w:highlight w:val="yellow"/>
        </w:rPr>
        <w:br w:type="page"/>
      </w:r>
    </w:p>
    <w:p w14:paraId="093BE685" w14:textId="5DE0E644" w:rsidR="006F340A" w:rsidRPr="00A37AE8" w:rsidRDefault="006F340A" w:rsidP="006F340A">
      <w:pPr>
        <w:pStyle w:val="Heading1"/>
        <w:pBdr>
          <w:top w:val="single" w:sz="24" w:space="0" w:color="000000"/>
          <w:left w:val="single" w:sz="24" w:space="0" w:color="000000"/>
          <w:bottom w:val="single" w:sz="24" w:space="0" w:color="000000"/>
          <w:right w:val="single" w:sz="24" w:space="0" w:color="000000"/>
        </w:pBdr>
        <w:shd w:val="clear" w:color="auto" w:fill="000000"/>
        <w:rPr>
          <w:rFonts w:cstheme="minorHAnsi"/>
          <w:color w:val="FFFFFF" w:themeColor="background1"/>
        </w:rPr>
      </w:pPr>
      <w:bookmarkStart w:id="16" w:name="_Toc77945227"/>
      <w:r w:rsidRPr="00A37AE8">
        <w:rPr>
          <w:rFonts w:eastAsia="Calibri" w:cstheme="minorHAnsi"/>
          <w:color w:val="FFFFFF" w:themeColor="background1"/>
        </w:rPr>
        <w:lastRenderedPageBreak/>
        <w:t>Definitions</w:t>
      </w:r>
      <w:bookmarkEnd w:id="16"/>
    </w:p>
    <w:p w14:paraId="177AED61" w14:textId="77777777" w:rsidR="006F340A" w:rsidRDefault="006F340A" w:rsidP="006F340A">
      <w:pPr>
        <w:spacing w:line="240" w:lineRule="auto"/>
        <w:ind w:left="3330" w:hanging="3330"/>
        <w:rPr>
          <w:rFonts w:eastAsia="Times New Roman" w:cstheme="minorHAnsi"/>
        </w:rPr>
      </w:pPr>
    </w:p>
    <w:p w14:paraId="430BA55E" w14:textId="7906C571"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 xml:space="preserve">Acceptable interruption window </w:t>
      </w:r>
      <w:r w:rsidRPr="00866541">
        <w:rPr>
          <w:rFonts w:eastAsia="Times New Roman" w:cstheme="minorHAnsi"/>
        </w:rPr>
        <w:tab/>
        <w:t>in business continuity planning, is the amount of time in which basic functionality must be restored for critical systems. It is a major factor when planning a disaster recovery solution.</w:t>
      </w:r>
    </w:p>
    <w:p w14:paraId="30D3DB4B" w14:textId="77777777"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Confidentiality</w:t>
      </w:r>
      <w:r w:rsidRPr="00866541">
        <w:rPr>
          <w:rFonts w:eastAsia="Times New Roman" w:cstheme="minorHAnsi"/>
        </w:rPr>
        <w:tab/>
        <w:t>is a classification of data that typically refers to personally identifiable information. It may include such things as social insurance numbers, drivers licence numbers, etc.</w:t>
      </w:r>
    </w:p>
    <w:p w14:paraId="4A90A569" w14:textId="13D18726"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Cyber Security Event</w:t>
      </w:r>
      <w:r w:rsidRPr="00866541">
        <w:rPr>
          <w:rFonts w:eastAsia="Times New Roman" w:cstheme="minorHAnsi"/>
        </w:rPr>
        <w:tab/>
      </w:r>
      <w:r w:rsidR="00664F6A">
        <w:rPr>
          <w:rFonts w:eastAsia="Times New Roman" w:cstheme="minorHAnsi"/>
        </w:rPr>
        <w:t xml:space="preserve">is </w:t>
      </w:r>
      <w:r w:rsidRPr="00866541">
        <w:rPr>
          <w:rFonts w:eastAsia="Times New Roman" w:cstheme="minorHAnsi"/>
        </w:rPr>
        <w:t>an observable occurrence in a system or network</w:t>
      </w:r>
      <w:r w:rsidR="00664F6A">
        <w:rPr>
          <w:rFonts w:eastAsia="Times New Roman" w:cstheme="minorHAnsi"/>
        </w:rPr>
        <w:t xml:space="preserve">. </w:t>
      </w:r>
      <w:r w:rsidRPr="00866541">
        <w:rPr>
          <w:rFonts w:eastAsia="Times New Roman" w:cstheme="minorHAnsi"/>
        </w:rPr>
        <w:t>Events include a user connecting to a file share, a server receiving a request for a web page, or a user sending email.</w:t>
      </w:r>
    </w:p>
    <w:p w14:paraId="2A268CD4" w14:textId="3EB1E0EA"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Cyber Security Incident</w:t>
      </w:r>
      <w:r w:rsidRPr="00866541">
        <w:rPr>
          <w:rFonts w:eastAsia="Times New Roman" w:cstheme="minorHAnsi"/>
        </w:rPr>
        <w:tab/>
      </w:r>
      <w:r w:rsidR="00664F6A">
        <w:rPr>
          <w:rFonts w:eastAsia="Times New Roman" w:cstheme="minorHAnsi"/>
        </w:rPr>
        <w:t xml:space="preserve">is </w:t>
      </w:r>
      <w:r w:rsidRPr="00866541">
        <w:rPr>
          <w:rFonts w:eastAsia="Times New Roman" w:cstheme="minorHAnsi"/>
        </w:rPr>
        <w:t>any incident</w:t>
      </w:r>
      <w:r w:rsidR="00664F6A">
        <w:rPr>
          <w:rFonts w:eastAsia="Times New Roman" w:cstheme="minorHAnsi"/>
        </w:rPr>
        <w:t>,</w:t>
      </w:r>
      <w:r w:rsidRPr="00866541">
        <w:rPr>
          <w:rFonts w:eastAsia="Times New Roman" w:cstheme="minorHAnsi"/>
        </w:rPr>
        <w:t xml:space="preserve"> accident</w:t>
      </w:r>
      <w:r w:rsidR="00664F6A">
        <w:rPr>
          <w:rFonts w:eastAsia="Times New Roman" w:cstheme="minorHAnsi"/>
        </w:rPr>
        <w:t>al</w:t>
      </w:r>
      <w:r w:rsidRPr="00866541">
        <w:rPr>
          <w:rFonts w:eastAsia="Times New Roman" w:cstheme="minorHAnsi"/>
        </w:rPr>
        <w:t xml:space="preserve"> or deliberate</w:t>
      </w:r>
      <w:r w:rsidR="00664F6A">
        <w:rPr>
          <w:rFonts w:eastAsia="Times New Roman" w:cstheme="minorHAnsi"/>
        </w:rPr>
        <w:t xml:space="preserve"> that </w:t>
      </w:r>
      <w:r w:rsidRPr="00866541">
        <w:rPr>
          <w:rFonts w:eastAsia="Times New Roman" w:cstheme="minorHAnsi"/>
        </w:rPr>
        <w:t>impacts communications or information processing systems. An incident may be any event or set of circumstances that threatens the confidentiality, integrity or availability of information, data</w:t>
      </w:r>
      <w:r w:rsidR="0038275B">
        <w:rPr>
          <w:rFonts w:eastAsia="Times New Roman" w:cstheme="minorHAnsi"/>
        </w:rPr>
        <w:t>,</w:t>
      </w:r>
      <w:r w:rsidRPr="00866541">
        <w:rPr>
          <w:rFonts w:eastAsia="Times New Roman" w:cstheme="minorHAnsi"/>
        </w:rPr>
        <w:t xml:space="preserve"> or services in FAMILY SMILES DENTISTRY. This includes unauthorized access to, use, disclosure, modification, or destruction of data or services used or provided by FAMILY SMILES DENTISTRY.</w:t>
      </w:r>
    </w:p>
    <w:p w14:paraId="23F57922" w14:textId="490E4FF1"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Denial of Service</w:t>
      </w:r>
      <w:r w:rsidRPr="00866541">
        <w:rPr>
          <w:rFonts w:eastAsia="Times New Roman" w:cstheme="minorHAnsi"/>
        </w:rPr>
        <w:tab/>
      </w:r>
      <w:r w:rsidR="0038275B">
        <w:rPr>
          <w:rFonts w:eastAsia="Times New Roman" w:cstheme="minorHAnsi"/>
        </w:rPr>
        <w:t xml:space="preserve">also known as a </w:t>
      </w:r>
      <w:r w:rsidR="0038275B" w:rsidRPr="00866541">
        <w:rPr>
          <w:rFonts w:eastAsia="Times New Roman" w:cstheme="minorHAnsi"/>
        </w:rPr>
        <w:t>DoS attack</w:t>
      </w:r>
      <w:r w:rsidR="0038275B">
        <w:rPr>
          <w:rFonts w:eastAsia="Times New Roman" w:cstheme="minorHAnsi"/>
        </w:rPr>
        <w:t>,</w:t>
      </w:r>
      <w:r w:rsidR="0038275B" w:rsidRPr="00866541">
        <w:rPr>
          <w:rFonts w:eastAsia="Times New Roman" w:cstheme="minorHAnsi"/>
        </w:rPr>
        <w:t xml:space="preserve"> seeks to make a remote service unavailable to its intended users by flooding its host with superfluous requests, thereby overloading the system</w:t>
      </w:r>
      <w:r w:rsidR="0038275B">
        <w:rPr>
          <w:rFonts w:eastAsia="Times New Roman" w:cstheme="minorHAnsi"/>
        </w:rPr>
        <w:t>.</w:t>
      </w:r>
    </w:p>
    <w:p w14:paraId="55572E56" w14:textId="1EEAA6D2" w:rsidR="006F340A" w:rsidRDefault="006F340A" w:rsidP="006F340A">
      <w:pPr>
        <w:spacing w:line="240" w:lineRule="auto"/>
        <w:ind w:left="3330" w:hanging="3330"/>
        <w:rPr>
          <w:rFonts w:eastAsia="Times New Roman" w:cstheme="minorHAnsi"/>
        </w:rPr>
      </w:pPr>
      <w:r w:rsidRPr="00866541">
        <w:rPr>
          <w:rFonts w:eastAsia="Times New Roman" w:cstheme="minorHAnsi"/>
        </w:rPr>
        <w:t>Exploit</w:t>
      </w:r>
      <w:r w:rsidRPr="00866541">
        <w:rPr>
          <w:rFonts w:eastAsia="Times New Roman" w:cstheme="minorHAnsi"/>
        </w:rPr>
        <w:tab/>
      </w:r>
      <w:r w:rsidR="0038275B">
        <w:rPr>
          <w:rFonts w:eastAsia="Times New Roman" w:cstheme="minorHAnsi"/>
        </w:rPr>
        <w:t xml:space="preserve">in cyber security terms </w:t>
      </w:r>
      <w:r w:rsidR="0038275B" w:rsidRPr="00866541">
        <w:rPr>
          <w:rFonts w:eastAsia="Times New Roman" w:cstheme="minorHAnsi"/>
        </w:rPr>
        <w:t>is a piece of software, a chunk of data, or a sequence of commands that takes advantage of a bug or vulnerability to cause unintended or unanticipated behavior to occur on computer software, hardware, or something electronic.</w:t>
      </w:r>
    </w:p>
    <w:p w14:paraId="0C998538" w14:textId="6775EDF3"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Indicators</w:t>
      </w:r>
      <w:r w:rsidRPr="00866541">
        <w:rPr>
          <w:rFonts w:eastAsia="Times New Roman" w:cstheme="minorHAnsi"/>
        </w:rPr>
        <w:tab/>
      </w:r>
      <w:r w:rsidR="0038275B" w:rsidRPr="00866541">
        <w:rPr>
          <w:rFonts w:eastAsia="Times New Roman" w:cstheme="minorHAnsi"/>
        </w:rPr>
        <w:t xml:space="preserve">also known as “Indicators of Compromise” </w:t>
      </w:r>
      <w:r w:rsidR="0038275B">
        <w:rPr>
          <w:rFonts w:eastAsia="Times New Roman" w:cstheme="minorHAnsi"/>
        </w:rPr>
        <w:t xml:space="preserve">or </w:t>
      </w:r>
      <w:r w:rsidR="0038275B" w:rsidRPr="00866541">
        <w:rPr>
          <w:rFonts w:eastAsia="Times New Roman" w:cstheme="minorHAnsi"/>
        </w:rPr>
        <w:t>IOCs</w:t>
      </w:r>
      <w:r w:rsidR="0038275B">
        <w:rPr>
          <w:rFonts w:eastAsia="Times New Roman" w:cstheme="minorHAnsi"/>
        </w:rPr>
        <w:t>,</w:t>
      </w:r>
      <w:r w:rsidR="0038275B" w:rsidRPr="00866541">
        <w:rPr>
          <w:rFonts w:eastAsia="Times New Roman" w:cstheme="minorHAnsi"/>
        </w:rPr>
        <w:t xml:space="preserve"> are forensic clues or symptoms left behind by cybersecurity attacks or breaches in the company’s network or systems. These clues are sometimes found in log entries, files, or databases.</w:t>
      </w:r>
    </w:p>
    <w:p w14:paraId="78985F00" w14:textId="6B48B1F0"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Integrity</w:t>
      </w:r>
      <w:r w:rsidRPr="00866541">
        <w:rPr>
          <w:rFonts w:eastAsia="Times New Roman" w:cstheme="minorHAnsi"/>
        </w:rPr>
        <w:tab/>
      </w:r>
      <w:r w:rsidR="0038275B">
        <w:rPr>
          <w:rFonts w:eastAsia="Times New Roman" w:cstheme="minorHAnsi"/>
        </w:rPr>
        <w:t xml:space="preserve">refers to </w:t>
      </w:r>
      <w:r w:rsidR="0038275B" w:rsidRPr="00866541">
        <w:rPr>
          <w:rFonts w:eastAsia="Times New Roman" w:cstheme="minorHAnsi"/>
        </w:rPr>
        <w:t xml:space="preserve">the maintenance or assurance of data accuracy, consistency, and its accessibility to authorized users </w:t>
      </w:r>
      <w:r w:rsidR="0038275B">
        <w:rPr>
          <w:rFonts w:eastAsia="Times New Roman" w:cstheme="minorHAnsi"/>
        </w:rPr>
        <w:t>for</w:t>
      </w:r>
      <w:r w:rsidR="0038275B" w:rsidRPr="00866541">
        <w:rPr>
          <w:rFonts w:eastAsia="Times New Roman" w:cstheme="minorHAnsi"/>
        </w:rPr>
        <w:t xml:space="preserve"> its entire life-cycle.</w:t>
      </w:r>
    </w:p>
    <w:p w14:paraId="088182E8" w14:textId="344CF926"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Maximum tolerable downtime</w:t>
      </w:r>
      <w:r w:rsidRPr="00866541">
        <w:rPr>
          <w:rFonts w:eastAsia="Times New Roman" w:cstheme="minorHAnsi"/>
        </w:rPr>
        <w:tab/>
      </w:r>
      <w:r w:rsidR="0038275B" w:rsidRPr="00866541">
        <w:rPr>
          <w:rFonts w:eastAsia="Times New Roman" w:cstheme="minorHAnsi"/>
        </w:rPr>
        <w:t xml:space="preserve">in business continuity planning, </w:t>
      </w:r>
      <w:r w:rsidR="0038275B">
        <w:rPr>
          <w:rFonts w:eastAsia="Times New Roman" w:cstheme="minorHAnsi"/>
        </w:rPr>
        <w:t>this</w:t>
      </w:r>
      <w:r w:rsidR="0038275B" w:rsidRPr="00866541">
        <w:rPr>
          <w:rFonts w:eastAsia="Times New Roman" w:cstheme="minorHAnsi"/>
        </w:rPr>
        <w:t xml:space="preserve"> specifies the maximum period of time that a given business process can be inoperative before the organization’s survival is at risk.</w:t>
      </w:r>
    </w:p>
    <w:p w14:paraId="6B87B427" w14:textId="5E079D42"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Response playbook</w:t>
      </w:r>
      <w:r w:rsidRPr="00866541">
        <w:rPr>
          <w:rFonts w:eastAsia="Times New Roman" w:cstheme="minorHAnsi"/>
        </w:rPr>
        <w:tab/>
      </w:r>
      <w:r w:rsidR="0038275B" w:rsidRPr="00866541">
        <w:rPr>
          <w:rFonts w:eastAsia="Times New Roman" w:cstheme="minorHAnsi"/>
        </w:rPr>
        <w:t xml:space="preserve">introduces prescriptive cyber security measures and best practices that can be implemented to improve </w:t>
      </w:r>
      <w:r w:rsidR="0038275B">
        <w:rPr>
          <w:rFonts w:eastAsia="Times New Roman" w:cstheme="minorHAnsi"/>
        </w:rPr>
        <w:t>the</w:t>
      </w:r>
      <w:r w:rsidR="0038275B" w:rsidRPr="00866541">
        <w:rPr>
          <w:rFonts w:eastAsia="Times New Roman" w:cstheme="minorHAnsi"/>
        </w:rPr>
        <w:t xml:space="preserve"> organization’s security profile. This playbook provides a set of standards to reference </w:t>
      </w:r>
      <w:r w:rsidR="0038275B">
        <w:rPr>
          <w:rFonts w:eastAsia="Times New Roman" w:cstheme="minorHAnsi"/>
        </w:rPr>
        <w:t>the</w:t>
      </w:r>
      <w:r w:rsidR="0038275B" w:rsidRPr="00866541">
        <w:rPr>
          <w:rFonts w:eastAsia="Times New Roman" w:cstheme="minorHAnsi"/>
        </w:rPr>
        <w:t xml:space="preserve"> organization</w:t>
      </w:r>
      <w:r w:rsidR="0038275B">
        <w:rPr>
          <w:rFonts w:eastAsia="Times New Roman" w:cstheme="minorHAnsi"/>
        </w:rPr>
        <w:t xml:space="preserve">, </w:t>
      </w:r>
      <w:r w:rsidR="0038275B" w:rsidRPr="00866541">
        <w:rPr>
          <w:rFonts w:eastAsia="Times New Roman" w:cstheme="minorHAnsi"/>
        </w:rPr>
        <w:t>improves current systems and implement new ones.</w:t>
      </w:r>
    </w:p>
    <w:p w14:paraId="50172D02" w14:textId="68BEED54"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lastRenderedPageBreak/>
        <w:t>Service Availability</w:t>
      </w:r>
      <w:r w:rsidRPr="00866541">
        <w:rPr>
          <w:rFonts w:eastAsia="Times New Roman" w:cstheme="minorHAnsi"/>
        </w:rPr>
        <w:tab/>
      </w:r>
      <w:r w:rsidR="0038275B" w:rsidRPr="00866541">
        <w:rPr>
          <w:rFonts w:eastAsia="Times New Roman" w:cstheme="minorHAnsi"/>
        </w:rPr>
        <w:t xml:space="preserve">describes the state of a system being available and responsive to prospective users. The term is sometimes used to reference a measure of reliability of a system or network resource based on how often it is available as a % of time. </w:t>
      </w:r>
      <w:r w:rsidR="004E2DDE">
        <w:rPr>
          <w:rFonts w:eastAsia="Times New Roman" w:cstheme="minorHAnsi"/>
        </w:rPr>
        <w:t>For example</w:t>
      </w:r>
      <w:r w:rsidR="0038275B" w:rsidRPr="00866541">
        <w:rPr>
          <w:rFonts w:eastAsia="Times New Roman" w:cstheme="minorHAnsi"/>
        </w:rPr>
        <w:t>, 99.97% service availability means that a system is available 99.97% of the time.</w:t>
      </w:r>
    </w:p>
    <w:p w14:paraId="242694D9" w14:textId="4265BC60"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SLA</w:t>
      </w:r>
      <w:r w:rsidRPr="00866541">
        <w:rPr>
          <w:rFonts w:eastAsia="Times New Roman" w:cstheme="minorHAnsi"/>
        </w:rPr>
        <w:tab/>
      </w:r>
      <w:r w:rsidR="0038275B" w:rsidRPr="00866541">
        <w:rPr>
          <w:rFonts w:eastAsia="Times New Roman" w:cstheme="minorHAnsi"/>
        </w:rPr>
        <w:t>stands for service level agreement and is used to describe a guaranteed measure of service availability. If service availability drops below the prescribed SLA, there are usually financial repercussions, like a money-back guarantee.</w:t>
      </w:r>
    </w:p>
    <w:p w14:paraId="77290A9E" w14:textId="7E5D0046"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Stakeholder relationship map</w:t>
      </w:r>
      <w:r w:rsidRPr="00866541">
        <w:rPr>
          <w:rFonts w:eastAsia="Times New Roman" w:cstheme="minorHAnsi"/>
        </w:rPr>
        <w:tab/>
      </w:r>
      <w:r w:rsidR="0038275B" w:rsidRPr="00866541">
        <w:rPr>
          <w:rFonts w:eastAsia="Times New Roman" w:cstheme="minorHAnsi"/>
        </w:rPr>
        <w:t xml:space="preserve">is a diagram that describes the relationship between individuals in an organization. With respect to cyber security, these diagrams </w:t>
      </w:r>
      <w:r w:rsidR="0038275B">
        <w:rPr>
          <w:rFonts w:eastAsia="Times New Roman" w:cstheme="minorHAnsi"/>
        </w:rPr>
        <w:t xml:space="preserve">are used to </w:t>
      </w:r>
      <w:r w:rsidR="0038275B" w:rsidRPr="00866541">
        <w:rPr>
          <w:rFonts w:eastAsia="Times New Roman" w:cstheme="minorHAnsi"/>
        </w:rPr>
        <w:t>perform IT risk assessments to better inform preventative and reactive measures.</w:t>
      </w:r>
    </w:p>
    <w:p w14:paraId="7C893BAB" w14:textId="4D74964A"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Vulnerability</w:t>
      </w:r>
      <w:r w:rsidRPr="00866541">
        <w:rPr>
          <w:rFonts w:eastAsia="Times New Roman" w:cstheme="minorHAnsi"/>
        </w:rPr>
        <w:tab/>
      </w:r>
      <w:r w:rsidR="0038275B">
        <w:rPr>
          <w:rFonts w:eastAsia="Times New Roman" w:cstheme="minorHAnsi"/>
        </w:rPr>
        <w:t xml:space="preserve">is </w:t>
      </w:r>
      <w:r w:rsidR="0038275B" w:rsidRPr="00866541">
        <w:rPr>
          <w:rFonts w:eastAsia="Times New Roman" w:cstheme="minorHAnsi"/>
        </w:rPr>
        <w:t>a piece of code or bug within a system that causes unintended or unanticipated behavior. A vulnerability implies that this behaviour can be taken advantage of for malicious reasons</w:t>
      </w:r>
      <w:r w:rsidR="0038275B">
        <w:rPr>
          <w:rFonts w:eastAsia="Times New Roman" w:cstheme="minorHAnsi"/>
        </w:rPr>
        <w:t>.</w:t>
      </w:r>
    </w:p>
    <w:p w14:paraId="37C2FB18" w14:textId="4FD08936" w:rsidR="006F340A" w:rsidRPr="00866541" w:rsidRDefault="006F340A" w:rsidP="006F340A">
      <w:pPr>
        <w:spacing w:line="240" w:lineRule="auto"/>
        <w:ind w:left="3330" w:hanging="3330"/>
        <w:rPr>
          <w:rFonts w:eastAsia="Times New Roman" w:cstheme="minorHAnsi"/>
        </w:rPr>
      </w:pPr>
      <w:r w:rsidRPr="00866541">
        <w:rPr>
          <w:rFonts w:eastAsia="Times New Roman" w:cstheme="minorHAnsi"/>
        </w:rPr>
        <w:t xml:space="preserve">War room </w:t>
      </w:r>
      <w:r w:rsidRPr="00866541">
        <w:rPr>
          <w:rFonts w:eastAsia="Times New Roman" w:cstheme="minorHAnsi"/>
        </w:rPr>
        <w:tab/>
      </w:r>
      <w:r w:rsidR="0038275B">
        <w:rPr>
          <w:rFonts w:eastAsia="Times New Roman" w:cstheme="minorHAnsi"/>
        </w:rPr>
        <w:t xml:space="preserve">is </w:t>
      </w:r>
      <w:r w:rsidR="0038275B" w:rsidRPr="00866541">
        <w:rPr>
          <w:rFonts w:eastAsia="Times New Roman" w:cstheme="minorHAnsi"/>
        </w:rPr>
        <w:t xml:space="preserve">a dedicated meeting room </w:t>
      </w:r>
      <w:r w:rsidR="0038275B">
        <w:rPr>
          <w:rFonts w:eastAsia="Times New Roman" w:cstheme="minorHAnsi"/>
        </w:rPr>
        <w:t>where</w:t>
      </w:r>
      <w:r w:rsidR="0038275B" w:rsidRPr="00866541">
        <w:rPr>
          <w:rFonts w:eastAsia="Times New Roman" w:cstheme="minorHAnsi"/>
        </w:rPr>
        <w:t xml:space="preserve"> major incidents are handled together. It must have a door for privacy, must be available at all times,</w:t>
      </w:r>
      <w:r w:rsidR="0038275B">
        <w:rPr>
          <w:rFonts w:eastAsia="Times New Roman" w:cstheme="minorHAnsi"/>
        </w:rPr>
        <w:t xml:space="preserve"> and</w:t>
      </w:r>
      <w:r w:rsidR="0038275B" w:rsidRPr="00866541">
        <w:rPr>
          <w:rFonts w:eastAsia="Times New Roman" w:cstheme="minorHAnsi"/>
        </w:rPr>
        <w:t xml:space="preserve"> must have good communications infrastructure (network, phone, etc.)</w:t>
      </w:r>
    </w:p>
    <w:p w14:paraId="4E2797D1" w14:textId="66464251" w:rsidR="006F340A" w:rsidRDefault="006F340A" w:rsidP="006F340A">
      <w:pPr>
        <w:spacing w:line="240" w:lineRule="auto"/>
        <w:ind w:left="3330" w:hanging="3330"/>
        <w:rPr>
          <w:rFonts w:eastAsia="Times New Roman" w:cstheme="minorHAnsi"/>
        </w:rPr>
      </w:pPr>
      <w:r w:rsidRPr="00866541">
        <w:rPr>
          <w:rFonts w:eastAsia="Times New Roman" w:cstheme="minorHAnsi"/>
        </w:rPr>
        <w:t>Zero-day</w:t>
      </w:r>
      <w:r w:rsidRPr="00866541">
        <w:rPr>
          <w:rFonts w:eastAsia="Times New Roman" w:cstheme="minorHAnsi"/>
        </w:rPr>
        <w:tab/>
      </w:r>
      <w:r w:rsidR="0038275B">
        <w:rPr>
          <w:rFonts w:eastAsia="Times New Roman" w:cstheme="minorHAnsi"/>
        </w:rPr>
        <w:t>is a type of</w:t>
      </w:r>
      <w:r w:rsidR="0038275B" w:rsidRPr="00866541">
        <w:rPr>
          <w:rFonts w:eastAsia="Times New Roman" w:cstheme="minorHAnsi"/>
        </w:rPr>
        <w:t xml:space="preserve"> vulnerability that is known to the software vendor but doesn’t have a patch in place to fix the flaw. It has at least the potential to be exploited, if </w:t>
      </w:r>
      <w:r w:rsidR="0038275B">
        <w:rPr>
          <w:rFonts w:eastAsia="Times New Roman" w:cstheme="minorHAnsi"/>
        </w:rPr>
        <w:t xml:space="preserve">it has </w:t>
      </w:r>
      <w:r w:rsidR="0038275B" w:rsidRPr="00866541">
        <w:rPr>
          <w:rFonts w:eastAsia="Times New Roman" w:cstheme="minorHAnsi"/>
        </w:rPr>
        <w:t xml:space="preserve">not already </w:t>
      </w:r>
      <w:r w:rsidR="0038275B">
        <w:rPr>
          <w:rFonts w:eastAsia="Times New Roman" w:cstheme="minorHAnsi"/>
        </w:rPr>
        <w:t xml:space="preserve">been </w:t>
      </w:r>
      <w:r w:rsidR="0038275B" w:rsidRPr="00866541">
        <w:rPr>
          <w:rFonts w:eastAsia="Times New Roman" w:cstheme="minorHAnsi"/>
        </w:rPr>
        <w:t>exploited by cybercriminals.</w:t>
      </w:r>
    </w:p>
    <w:p w14:paraId="5FF80D6F" w14:textId="77777777" w:rsidR="006F340A" w:rsidRDefault="006F340A" w:rsidP="006F340A">
      <w:pPr>
        <w:spacing w:line="240" w:lineRule="auto"/>
        <w:ind w:left="3330" w:hanging="3330"/>
        <w:rPr>
          <w:rFonts w:eastAsia="Times New Roman" w:cstheme="minorHAnsi"/>
        </w:rPr>
      </w:pPr>
    </w:p>
    <w:p w14:paraId="4A28335D" w14:textId="77777777" w:rsidR="006F340A" w:rsidRDefault="006F340A" w:rsidP="006F340A">
      <w:pPr>
        <w:spacing w:line="240" w:lineRule="auto"/>
        <w:ind w:left="3330" w:hanging="3330"/>
        <w:rPr>
          <w:rFonts w:eastAsia="Times New Roman" w:cstheme="minorHAnsi"/>
        </w:rPr>
      </w:pPr>
    </w:p>
    <w:p w14:paraId="0347610A" w14:textId="77777777" w:rsidR="006F340A" w:rsidRDefault="006F340A" w:rsidP="006F340A">
      <w:pPr>
        <w:spacing w:line="240" w:lineRule="auto"/>
        <w:ind w:left="3330" w:hanging="3330"/>
        <w:rPr>
          <w:rFonts w:eastAsia="Times New Roman" w:cstheme="minorHAnsi"/>
        </w:rPr>
      </w:pPr>
    </w:p>
    <w:p w14:paraId="64625F79" w14:textId="77777777" w:rsidR="006F340A" w:rsidRPr="00B44369" w:rsidRDefault="006F340A" w:rsidP="006F340A">
      <w:pPr>
        <w:rPr>
          <w:rFonts w:eastAsia="Times New Roman" w:cstheme="minorHAnsi"/>
        </w:rPr>
      </w:pPr>
      <w:r>
        <w:rPr>
          <w:rFonts w:eastAsia="Times New Roman" w:cstheme="minorHAnsi"/>
        </w:rPr>
        <w:br w:type="page"/>
      </w:r>
    </w:p>
    <w:p w14:paraId="2CF5908F" w14:textId="77777777" w:rsidR="006F340A" w:rsidRDefault="006F340A" w:rsidP="006F340A">
      <w:pPr>
        <w:pStyle w:val="NoSpacing"/>
      </w:pPr>
    </w:p>
    <w:p w14:paraId="63B78222" w14:textId="77777777" w:rsidR="006F340A" w:rsidRDefault="006F340A" w:rsidP="006F340A">
      <w:pPr>
        <w:pBdr>
          <w:bottom w:val="single" w:sz="12" w:space="1" w:color="auto"/>
        </w:pBdr>
        <w:jc w:val="center"/>
        <w:rPr>
          <w:sz w:val="96"/>
          <w:szCs w:val="96"/>
        </w:rPr>
      </w:pPr>
    </w:p>
    <w:p w14:paraId="1208376F" w14:textId="77777777" w:rsidR="006F340A" w:rsidRPr="00407867" w:rsidRDefault="006F340A" w:rsidP="006F340A">
      <w:pPr>
        <w:pBdr>
          <w:bottom w:val="single" w:sz="12" w:space="1" w:color="auto"/>
        </w:pBdr>
        <w:jc w:val="center"/>
        <w:rPr>
          <w:sz w:val="96"/>
          <w:szCs w:val="96"/>
        </w:rPr>
      </w:pPr>
      <w:r w:rsidRPr="00814E93">
        <w:rPr>
          <w:sz w:val="96"/>
          <w:szCs w:val="96"/>
        </w:rPr>
        <w:t xml:space="preserve">How To Recognize </w:t>
      </w:r>
      <w:r>
        <w:rPr>
          <w:sz w:val="96"/>
          <w:szCs w:val="96"/>
        </w:rPr>
        <w:t>A</w:t>
      </w:r>
      <w:r w:rsidRPr="00814E93">
        <w:rPr>
          <w:sz w:val="96"/>
          <w:szCs w:val="96"/>
        </w:rPr>
        <w:t xml:space="preserve"> Cyber Incident</w:t>
      </w:r>
    </w:p>
    <w:p w14:paraId="60435212" w14:textId="77777777" w:rsidR="006F340A" w:rsidRDefault="006F340A" w:rsidP="006F340A">
      <w:pPr>
        <w:rPr>
          <w:sz w:val="22"/>
          <w:szCs w:val="22"/>
        </w:rPr>
      </w:pPr>
    </w:p>
    <w:p w14:paraId="11B077F3" w14:textId="77777777" w:rsidR="006F340A" w:rsidRDefault="006F340A" w:rsidP="006F340A">
      <w:pPr>
        <w:rPr>
          <w:sz w:val="22"/>
          <w:szCs w:val="22"/>
        </w:rPr>
      </w:pPr>
      <w:r>
        <w:rPr>
          <w:sz w:val="22"/>
          <w:szCs w:val="22"/>
        </w:rPr>
        <w:br w:type="page"/>
      </w:r>
    </w:p>
    <w:p w14:paraId="39F65EF9" w14:textId="0CA9C457" w:rsidR="006F340A" w:rsidRPr="00810AD5" w:rsidRDefault="006F340A" w:rsidP="006F340A">
      <w:pPr>
        <w:pStyle w:val="Heading1"/>
      </w:pPr>
      <w:bookmarkStart w:id="17" w:name="_Toc77945228"/>
      <w:r w:rsidRPr="00810AD5">
        <w:lastRenderedPageBreak/>
        <w:t>How</w:t>
      </w:r>
      <w:r>
        <w:t xml:space="preserve"> t</w:t>
      </w:r>
      <w:r w:rsidRPr="00810AD5">
        <w:t xml:space="preserve">o Recognize </w:t>
      </w:r>
      <w:r>
        <w:t>a</w:t>
      </w:r>
      <w:r w:rsidRPr="00810AD5">
        <w:t xml:space="preserve"> Cyber Incident</w:t>
      </w:r>
      <w:bookmarkEnd w:id="17"/>
    </w:p>
    <w:p w14:paraId="02CE1B05" w14:textId="77777777" w:rsidR="006F340A" w:rsidRDefault="006F340A" w:rsidP="006F340A">
      <w:pPr>
        <w:spacing w:after="0"/>
        <w:jc w:val="both"/>
      </w:pPr>
    </w:p>
    <w:p w14:paraId="59F52363" w14:textId="77777777" w:rsidR="0038275B" w:rsidRPr="00866541" w:rsidRDefault="0038275B" w:rsidP="0038275B">
      <w:pPr>
        <w:spacing w:after="0"/>
        <w:jc w:val="both"/>
      </w:pPr>
      <w:r w:rsidRPr="00866541">
        <w:t xml:space="preserve">A cyber security incident may not be recognized straightaway; however, there may be indicators of a security breach, system compromise, unauthorized activity, or signs of misuse within your environment, or that of your third-party service providers. </w:t>
      </w:r>
    </w:p>
    <w:p w14:paraId="2C5B6A1A" w14:textId="77777777" w:rsidR="0038275B" w:rsidRPr="00866541" w:rsidRDefault="0038275B" w:rsidP="0038275B">
      <w:pPr>
        <w:spacing w:after="0"/>
        <w:jc w:val="both"/>
      </w:pPr>
      <w:r>
        <w:t>L</w:t>
      </w:r>
      <w:r w:rsidRPr="00866541">
        <w:t>ook out for any indication that a security incident has occurred or may be in progress</w:t>
      </w:r>
      <w:r>
        <w:t>. Some</w:t>
      </w:r>
      <w:r w:rsidRPr="00866541">
        <w:t xml:space="preserve"> of </w:t>
      </w:r>
      <w:r>
        <w:t>these</w:t>
      </w:r>
      <w:r w:rsidRPr="00866541">
        <w:t xml:space="preserve"> are outlined below: </w:t>
      </w:r>
    </w:p>
    <w:p w14:paraId="4A0238D1" w14:textId="77777777" w:rsidR="0038275B" w:rsidRPr="00866541" w:rsidRDefault="0038275B" w:rsidP="0038275B">
      <w:pPr>
        <w:numPr>
          <w:ilvl w:val="0"/>
          <w:numId w:val="2"/>
        </w:numPr>
        <w:spacing w:after="0"/>
        <w:jc w:val="both"/>
      </w:pPr>
      <w:r>
        <w:t>E</w:t>
      </w:r>
      <w:r w:rsidRPr="00866541">
        <w:t xml:space="preserve">xcessive or unusual log-in and system activity, in particular from any inactive user IDs (user accounts) </w:t>
      </w:r>
    </w:p>
    <w:p w14:paraId="524A8DCE" w14:textId="77777777" w:rsidR="0038275B" w:rsidRPr="00866541" w:rsidRDefault="0038275B" w:rsidP="0038275B">
      <w:pPr>
        <w:numPr>
          <w:ilvl w:val="0"/>
          <w:numId w:val="2"/>
        </w:numPr>
        <w:spacing w:after="0"/>
        <w:jc w:val="both"/>
      </w:pPr>
      <w:r>
        <w:t>E</w:t>
      </w:r>
      <w:r w:rsidRPr="00866541">
        <w:t>xcessive or unusual remote access activity into your business</w:t>
      </w:r>
      <w:r>
        <w:t xml:space="preserve">. </w:t>
      </w:r>
      <w:r w:rsidRPr="00866541">
        <w:t>This could relat</w:t>
      </w:r>
      <w:r>
        <w:t>e</w:t>
      </w:r>
      <w:r w:rsidRPr="00866541">
        <w:t xml:space="preserve"> to staff or third-party providers </w:t>
      </w:r>
    </w:p>
    <w:p w14:paraId="112EF68C" w14:textId="77777777" w:rsidR="0038275B" w:rsidRPr="00866541" w:rsidRDefault="0038275B" w:rsidP="0038275B">
      <w:pPr>
        <w:numPr>
          <w:ilvl w:val="0"/>
          <w:numId w:val="2"/>
        </w:numPr>
        <w:spacing w:after="0"/>
        <w:jc w:val="both"/>
      </w:pPr>
      <w:r w:rsidRPr="00866541">
        <w:t xml:space="preserve">The occurrence of any new wireless (Wi-Fi) networks visible or accessible from your environment  </w:t>
      </w:r>
    </w:p>
    <w:p w14:paraId="51B5231D" w14:textId="77777777" w:rsidR="0038275B" w:rsidRPr="00866541" w:rsidRDefault="0038275B" w:rsidP="0038275B">
      <w:pPr>
        <w:numPr>
          <w:ilvl w:val="0"/>
          <w:numId w:val="2"/>
        </w:numPr>
        <w:spacing w:after="0"/>
        <w:jc w:val="both"/>
      </w:pPr>
      <w:r w:rsidRPr="00866541">
        <w:t>The presence of or unusual activity in relation to malware (malicious software), suspicious files, or new/unapproved executable</w:t>
      </w:r>
      <w:r>
        <w:t xml:space="preserve"> files</w:t>
      </w:r>
      <w:r w:rsidRPr="00866541">
        <w:t xml:space="preserve"> and programs. This could be on your networks or systems</w:t>
      </w:r>
      <w:r>
        <w:t>,</w:t>
      </w:r>
      <w:r w:rsidRPr="00866541">
        <w:t xml:space="preserve"> includ</w:t>
      </w:r>
      <w:r>
        <w:t>ing</w:t>
      </w:r>
      <w:r w:rsidRPr="00866541">
        <w:t xml:space="preserve"> web-facing systems</w:t>
      </w:r>
    </w:p>
    <w:p w14:paraId="2D10E99A" w14:textId="77777777" w:rsidR="0038275B" w:rsidRPr="00866541" w:rsidRDefault="0038275B" w:rsidP="0038275B">
      <w:pPr>
        <w:numPr>
          <w:ilvl w:val="0"/>
          <w:numId w:val="2"/>
        </w:numPr>
        <w:spacing w:after="0"/>
        <w:jc w:val="both"/>
      </w:pPr>
      <w:r w:rsidRPr="00866541">
        <w:t xml:space="preserve">Hardware or software key-loggers found connected to or installed on systems </w:t>
      </w:r>
    </w:p>
    <w:p w14:paraId="7CDE7928" w14:textId="77777777" w:rsidR="0038275B" w:rsidRPr="00866541" w:rsidRDefault="0038275B" w:rsidP="0038275B">
      <w:pPr>
        <w:numPr>
          <w:ilvl w:val="0"/>
          <w:numId w:val="2"/>
        </w:numPr>
        <w:spacing w:after="0"/>
        <w:jc w:val="both"/>
      </w:pPr>
      <w:r w:rsidRPr="00866541">
        <w:t xml:space="preserve">Suspicious or unusual activity on, or behaviour of </w:t>
      </w:r>
      <w:r>
        <w:t>w</w:t>
      </w:r>
      <w:r w:rsidRPr="00866541">
        <w:t>eb-facing systems, such on as e</w:t>
      </w:r>
      <w:r>
        <w:t>-</w:t>
      </w:r>
      <w:r w:rsidRPr="00866541">
        <w:t>commerce website</w:t>
      </w:r>
      <w:r>
        <w:t>s</w:t>
      </w:r>
      <w:r w:rsidRPr="00866541">
        <w:t xml:space="preserve"> </w:t>
      </w:r>
    </w:p>
    <w:p w14:paraId="7DDAE6EB" w14:textId="77777777" w:rsidR="0038275B" w:rsidRPr="00866541" w:rsidRDefault="0038275B" w:rsidP="0038275B">
      <w:pPr>
        <w:numPr>
          <w:ilvl w:val="0"/>
          <w:numId w:val="2"/>
        </w:numPr>
        <w:spacing w:after="0"/>
        <w:jc w:val="both"/>
      </w:pPr>
      <w:r w:rsidRPr="00866541">
        <w:t>Point-of-Sale (POS) payment devices, payment terminals, chip &amp; PIN/signature devices</w:t>
      </w:r>
      <w:r>
        <w:t>,</w:t>
      </w:r>
      <w:r w:rsidRPr="00866541">
        <w:t xml:space="preserve"> or dip/swipe card readers showing signs of tampering</w:t>
      </w:r>
    </w:p>
    <w:p w14:paraId="51D9BB15" w14:textId="77777777" w:rsidR="0038275B" w:rsidRPr="00866541" w:rsidRDefault="0038275B" w:rsidP="0038275B">
      <w:pPr>
        <w:numPr>
          <w:ilvl w:val="0"/>
          <w:numId w:val="2"/>
        </w:numPr>
        <w:spacing w:after="0"/>
        <w:jc w:val="both"/>
      </w:pPr>
      <w:r w:rsidRPr="00866541">
        <w:t xml:space="preserve">Any card-skimming devices found in your business </w:t>
      </w:r>
    </w:p>
    <w:p w14:paraId="28EAFC42" w14:textId="61AE701E" w:rsidR="0038275B" w:rsidRPr="00866541" w:rsidRDefault="0038275B" w:rsidP="0038275B">
      <w:pPr>
        <w:numPr>
          <w:ilvl w:val="0"/>
          <w:numId w:val="2"/>
        </w:numPr>
        <w:spacing w:after="0"/>
        <w:jc w:val="both"/>
      </w:pPr>
      <w:r w:rsidRPr="00866541">
        <w:t xml:space="preserve">Lost, stolen, or misplaced merchant copy receipts or any other records that display </w:t>
      </w:r>
      <w:r>
        <w:t>a</w:t>
      </w:r>
      <w:r w:rsidRPr="00866541">
        <w:t xml:space="preserve"> full payment card number or card security code (the </w:t>
      </w:r>
      <w:r w:rsidR="004E2DDE">
        <w:t>three</w:t>
      </w:r>
      <w:r w:rsidRPr="00866541">
        <w:t xml:space="preserve"> or </w:t>
      </w:r>
      <w:r w:rsidR="004E2DDE">
        <w:t>four</w:t>
      </w:r>
      <w:r w:rsidRPr="00866541">
        <w:t xml:space="preserve">-digit number printed on the card) </w:t>
      </w:r>
    </w:p>
    <w:p w14:paraId="59DC2B78" w14:textId="77777777" w:rsidR="0038275B" w:rsidRDefault="0038275B" w:rsidP="0038275B">
      <w:pPr>
        <w:numPr>
          <w:ilvl w:val="0"/>
          <w:numId w:val="2"/>
        </w:numPr>
        <w:spacing w:after="0"/>
        <w:jc w:val="both"/>
      </w:pPr>
      <w:r w:rsidRPr="00866541">
        <w:t>Lost, stolen, or misplaced computers, laptops, hard drives, or other media devices that contain payment card data or other sensitive data</w:t>
      </w:r>
    </w:p>
    <w:p w14:paraId="09AEBE5E" w14:textId="77777777" w:rsidR="006F340A" w:rsidRDefault="006F340A" w:rsidP="006F340A">
      <w:pPr>
        <w:spacing w:after="0"/>
        <w:jc w:val="both"/>
      </w:pPr>
    </w:p>
    <w:p w14:paraId="0FC9DC4A" w14:textId="77777777" w:rsidR="006F340A" w:rsidRPr="00E608A9" w:rsidRDefault="006F340A" w:rsidP="006F340A">
      <w:pPr>
        <w:spacing w:after="0"/>
        <w:jc w:val="center"/>
        <w:rPr>
          <w:i/>
          <w:iCs/>
          <w:color w:val="0070C0"/>
          <w:u w:val="single"/>
        </w:rPr>
      </w:pPr>
    </w:p>
    <w:p w14:paraId="4E14C8F1" w14:textId="77777777" w:rsidR="006F340A" w:rsidRDefault="006F340A" w:rsidP="006F340A"/>
    <w:p w14:paraId="332C42E9" w14:textId="77777777" w:rsidR="00A37AE8" w:rsidRDefault="006F340A" w:rsidP="00A37AE8">
      <w:pPr>
        <w:jc w:val="center"/>
      </w:pPr>
      <w:r>
        <w:br w:type="page"/>
      </w:r>
    </w:p>
    <w:p w14:paraId="2B84274A" w14:textId="77777777" w:rsidR="00A37AE8" w:rsidRDefault="00A37AE8" w:rsidP="00A37AE8">
      <w:pPr>
        <w:jc w:val="center"/>
      </w:pPr>
    </w:p>
    <w:p w14:paraId="5ACE5DAF" w14:textId="440FC1A1" w:rsidR="006F340A" w:rsidRDefault="006F340A" w:rsidP="00A37AE8">
      <w:pPr>
        <w:jc w:val="center"/>
        <w:rPr>
          <w:sz w:val="96"/>
          <w:szCs w:val="96"/>
        </w:rPr>
      </w:pPr>
      <w:r>
        <w:rPr>
          <w:sz w:val="96"/>
          <w:szCs w:val="96"/>
        </w:rPr>
        <w:t>Cyber Security Incident Response Team</w:t>
      </w:r>
    </w:p>
    <w:p w14:paraId="39ECD752" w14:textId="77777777" w:rsidR="006F340A" w:rsidRDefault="006F340A" w:rsidP="006F340A">
      <w:pPr>
        <w:pBdr>
          <w:bottom w:val="single" w:sz="12" w:space="1" w:color="auto"/>
        </w:pBdr>
        <w:jc w:val="center"/>
        <w:rPr>
          <w:sz w:val="96"/>
          <w:szCs w:val="96"/>
        </w:rPr>
      </w:pPr>
      <w:r>
        <w:rPr>
          <w:sz w:val="96"/>
          <w:szCs w:val="96"/>
        </w:rPr>
        <w:t xml:space="preserve">(CSIRT) </w:t>
      </w:r>
    </w:p>
    <w:p w14:paraId="4E0D28F9" w14:textId="77777777" w:rsidR="006F340A" w:rsidRDefault="006F340A" w:rsidP="006F340A">
      <w:r>
        <w:br w:type="page"/>
      </w:r>
    </w:p>
    <w:p w14:paraId="69E9BD88" w14:textId="63B9DCCB" w:rsidR="006F340A" w:rsidRDefault="006F340A" w:rsidP="006F340A">
      <w:pPr>
        <w:pStyle w:val="Heading1"/>
      </w:pPr>
      <w:bookmarkStart w:id="18" w:name="_Toc77945229"/>
      <w:r w:rsidRPr="00196333">
        <w:lastRenderedPageBreak/>
        <w:t>Cyber Security Incident Response Team (</w:t>
      </w:r>
      <w:r w:rsidRPr="00196333">
        <w:rPr>
          <w:caps/>
        </w:rPr>
        <w:t>CSIRT</w:t>
      </w:r>
      <w:r w:rsidRPr="00196333">
        <w:t>)</w:t>
      </w:r>
      <w:bookmarkEnd w:id="18"/>
    </w:p>
    <w:p w14:paraId="47190BE2" w14:textId="495F8B94" w:rsidR="006F340A" w:rsidRPr="00196333" w:rsidRDefault="006F340A" w:rsidP="006F340A">
      <w:pPr>
        <w:pStyle w:val="Heading2"/>
      </w:pPr>
      <w:bookmarkStart w:id="19" w:name="_Toc77077208"/>
      <w:bookmarkStart w:id="20" w:name="_Toc77080021"/>
      <w:bookmarkStart w:id="21" w:name="_Toc77945230"/>
      <w:r>
        <w:t>CSIRT</w:t>
      </w:r>
      <w:r w:rsidRPr="00196333">
        <w:t xml:space="preserve"> Structure</w:t>
      </w:r>
      <w:bookmarkEnd w:id="19"/>
      <w:bookmarkEnd w:id="20"/>
      <w:bookmarkEnd w:id="21"/>
    </w:p>
    <w:p w14:paraId="1099A419" w14:textId="21B91400" w:rsidR="006F340A" w:rsidRPr="007A71A9" w:rsidRDefault="006F340A" w:rsidP="006F340A">
      <w:r w:rsidRPr="007A71A9">
        <w:rPr>
          <w:noProof/>
          <w:lang w:val="fr-CA" w:eastAsia="fr-CA"/>
        </w:rPr>
        <w:drawing>
          <wp:anchor distT="0" distB="0" distL="114300" distR="114300" simplePos="0" relativeHeight="251659264" behindDoc="0" locked="0" layoutInCell="1" allowOverlap="1" wp14:anchorId="7F82BF48" wp14:editId="7D6F9672">
            <wp:simplePos x="0" y="0"/>
            <wp:positionH relativeFrom="margin">
              <wp:posOffset>688975</wp:posOffset>
            </wp:positionH>
            <wp:positionV relativeFrom="paragraph">
              <wp:posOffset>267970</wp:posOffset>
            </wp:positionV>
            <wp:extent cx="4549775" cy="2868295"/>
            <wp:effectExtent l="0" t="0" r="22225" b="0"/>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t xml:space="preserve">Common structure of </w:t>
      </w:r>
      <w:r w:rsidR="0038275B">
        <w:t xml:space="preserve">a </w:t>
      </w:r>
      <w:r w:rsidR="0038275B" w:rsidRPr="007A71A9">
        <w:t>Cyber</w:t>
      </w:r>
      <w:r w:rsidRPr="007A71A9">
        <w:t xml:space="preserve"> Security Incident Response Team (CSIRT).</w:t>
      </w:r>
    </w:p>
    <w:p w14:paraId="76F1A8AC" w14:textId="797C583B" w:rsidR="006F340A" w:rsidRPr="00EB182E" w:rsidRDefault="006F340A" w:rsidP="006F340A">
      <w:pPr>
        <w:pStyle w:val="Heading3"/>
      </w:pPr>
      <w:bookmarkStart w:id="22" w:name="_Toc76986049"/>
      <w:bookmarkStart w:id="23" w:name="_Toc77065221"/>
      <w:bookmarkStart w:id="24" w:name="_Toc77066448"/>
      <w:bookmarkStart w:id="25" w:name="_Toc77077210"/>
      <w:bookmarkStart w:id="26" w:name="_Toc77080023"/>
      <w:bookmarkStart w:id="27" w:name="_Toc77945232"/>
      <w:r w:rsidRPr="00EB182E">
        <w:t>CSIRT Roles</w:t>
      </w:r>
      <w:bookmarkEnd w:id="22"/>
      <w:bookmarkEnd w:id="23"/>
      <w:bookmarkEnd w:id="24"/>
      <w:bookmarkEnd w:id="25"/>
      <w:bookmarkEnd w:id="26"/>
      <w:bookmarkEnd w:id="27"/>
    </w:p>
    <w:tbl>
      <w:tblPr>
        <w:tblStyle w:val="TableGrid"/>
        <w:tblW w:w="8930" w:type="dxa"/>
        <w:tblInd w:w="137" w:type="dxa"/>
        <w:tblLook w:val="04A0" w:firstRow="1" w:lastRow="0" w:firstColumn="1" w:lastColumn="0" w:noHBand="0" w:noVBand="1"/>
      </w:tblPr>
      <w:tblGrid>
        <w:gridCol w:w="1843"/>
        <w:gridCol w:w="7087"/>
      </w:tblGrid>
      <w:tr w:rsidR="006F340A" w:rsidRPr="00806B04" w14:paraId="5A1E0513" w14:textId="77777777" w:rsidTr="00A37AE8">
        <w:tc>
          <w:tcPr>
            <w:tcW w:w="1843" w:type="dxa"/>
            <w:shd w:val="clear" w:color="auto" w:fill="6E6E6E" w:themeFill="accent1"/>
          </w:tcPr>
          <w:p w14:paraId="2FE0CA91" w14:textId="77777777" w:rsidR="006F340A" w:rsidRPr="00806B04" w:rsidRDefault="006F340A" w:rsidP="006F340A">
            <w:r w:rsidRPr="00806B04">
              <w:t>CSIRT Role</w:t>
            </w:r>
          </w:p>
        </w:tc>
        <w:tc>
          <w:tcPr>
            <w:tcW w:w="7087" w:type="dxa"/>
            <w:shd w:val="clear" w:color="auto" w:fill="6E6E6E" w:themeFill="accent1"/>
          </w:tcPr>
          <w:p w14:paraId="5DC7EEB9" w14:textId="77777777" w:rsidR="006F340A" w:rsidRPr="00806B04" w:rsidRDefault="006F340A" w:rsidP="006F340A">
            <w:r w:rsidRPr="00806B04">
              <w:t>Role Definition</w:t>
            </w:r>
          </w:p>
        </w:tc>
      </w:tr>
      <w:tr w:rsidR="006F340A" w:rsidRPr="00806B04" w14:paraId="65EC2E16" w14:textId="77777777" w:rsidTr="00A37AE8">
        <w:tc>
          <w:tcPr>
            <w:tcW w:w="1843" w:type="dxa"/>
          </w:tcPr>
          <w:p w14:paraId="4CB589E3" w14:textId="365E916A" w:rsidR="006F340A" w:rsidRPr="00AB0CD2" w:rsidRDefault="006F340A" w:rsidP="006F340A">
            <w:r w:rsidRPr="00806B04">
              <w:t>Executive</w:t>
            </w:r>
          </w:p>
        </w:tc>
        <w:tc>
          <w:tcPr>
            <w:tcW w:w="7087" w:type="dxa"/>
          </w:tcPr>
          <w:p w14:paraId="6B779717" w14:textId="5E4E335E" w:rsidR="006F340A" w:rsidRPr="00AB0CD2" w:rsidRDefault="0038275B" w:rsidP="006F340A">
            <w:r w:rsidRPr="00AB0CD2">
              <w:t xml:space="preserve">Accountable </w:t>
            </w:r>
            <w:r>
              <w:t>E</w:t>
            </w:r>
            <w:r w:rsidRPr="00AB0CD2">
              <w:t xml:space="preserve">xecutive for protecting cyber security within the organization. Responsible for reporting to board directors and other executives. Within the CSIRT, this role is </w:t>
            </w:r>
            <w:r>
              <w:t>responsible</w:t>
            </w:r>
            <w:r w:rsidRPr="00AB0CD2">
              <w:t xml:space="preserve"> for all issues requiring executive decision.</w:t>
            </w:r>
          </w:p>
        </w:tc>
      </w:tr>
      <w:tr w:rsidR="006F340A" w:rsidRPr="00806B04" w14:paraId="16524C20" w14:textId="77777777" w:rsidTr="00A37AE8">
        <w:tc>
          <w:tcPr>
            <w:tcW w:w="1843" w:type="dxa"/>
          </w:tcPr>
          <w:p w14:paraId="30B0EF04" w14:textId="2B04C95D" w:rsidR="006F340A" w:rsidRPr="00AB0CD2" w:rsidRDefault="006F340A" w:rsidP="006F340A">
            <w:r w:rsidRPr="00806B04">
              <w:t>Incident Handler</w:t>
            </w:r>
          </w:p>
        </w:tc>
        <w:tc>
          <w:tcPr>
            <w:tcW w:w="7087" w:type="dxa"/>
          </w:tcPr>
          <w:p w14:paraId="0ECE2AF2" w14:textId="47D8D5B4" w:rsidR="006F340A" w:rsidRPr="00AB0CD2" w:rsidRDefault="0038275B" w:rsidP="006F340A">
            <w:r w:rsidRPr="00AB0CD2">
              <w:t xml:space="preserve">The </w:t>
            </w:r>
            <w:r>
              <w:t>I</w:t>
            </w:r>
            <w:r w:rsidRPr="00AB0CD2">
              <w:t xml:space="preserve">ncident </w:t>
            </w:r>
            <w:r>
              <w:t>H</w:t>
            </w:r>
            <w:r w:rsidRPr="00AB0CD2">
              <w:t>andler is the main triage role of the CSIRT. This role organizes the team</w:t>
            </w:r>
            <w:r>
              <w:t xml:space="preserve"> and</w:t>
            </w:r>
            <w:r w:rsidRPr="00AB0CD2">
              <w:t xml:space="preserve"> </w:t>
            </w:r>
            <w:r>
              <w:t>initiates</w:t>
            </w:r>
            <w:r w:rsidRPr="00AB0CD2">
              <w:t xml:space="preserve"> the </w:t>
            </w:r>
            <w:r>
              <w:t>I</w:t>
            </w:r>
            <w:r w:rsidRPr="00AB0CD2">
              <w:t xml:space="preserve">ncident </w:t>
            </w:r>
            <w:r>
              <w:t>R</w:t>
            </w:r>
            <w:r w:rsidRPr="00AB0CD2">
              <w:t xml:space="preserve">esponse </w:t>
            </w:r>
            <w:r>
              <w:t>P</w:t>
            </w:r>
            <w:r w:rsidRPr="00AB0CD2">
              <w:t>lan to investigate and respond to cyber security incidents.</w:t>
            </w:r>
          </w:p>
        </w:tc>
      </w:tr>
      <w:tr w:rsidR="006F340A" w:rsidRPr="00806B04" w14:paraId="3890CD52" w14:textId="77777777" w:rsidTr="00A37AE8">
        <w:tc>
          <w:tcPr>
            <w:tcW w:w="1843" w:type="dxa"/>
          </w:tcPr>
          <w:p w14:paraId="6E3F22AA" w14:textId="1DF875C0" w:rsidR="006F340A" w:rsidRPr="00AB0CD2" w:rsidRDefault="006F340A" w:rsidP="006F340A">
            <w:r w:rsidRPr="00806B04">
              <w:t>Communications</w:t>
            </w:r>
          </w:p>
        </w:tc>
        <w:tc>
          <w:tcPr>
            <w:tcW w:w="7087" w:type="dxa"/>
          </w:tcPr>
          <w:p w14:paraId="0721D90F" w14:textId="37C146DB" w:rsidR="006F340A" w:rsidRPr="00AB0CD2" w:rsidRDefault="001632EB" w:rsidP="006F340A">
            <w:r w:rsidRPr="00AB0CD2">
              <w:t>Th</w:t>
            </w:r>
            <w:r>
              <w:t>e Communications Expert is r</w:t>
            </w:r>
            <w:r w:rsidRPr="00AB0CD2">
              <w:t xml:space="preserve">esponsible for both public relations and internal communications. They are the messenger to ensure that internal/external stakeholders, customers, and the public are informed in a timely </w:t>
            </w:r>
            <w:r>
              <w:t>and</w:t>
            </w:r>
            <w:r w:rsidRPr="00AB0CD2">
              <w:t xml:space="preserve"> compliant fashion.</w:t>
            </w:r>
          </w:p>
        </w:tc>
      </w:tr>
      <w:tr w:rsidR="006F340A" w:rsidRPr="00806B04" w14:paraId="5EFFD9D4" w14:textId="77777777" w:rsidTr="00A37AE8">
        <w:tc>
          <w:tcPr>
            <w:tcW w:w="1843" w:type="dxa"/>
          </w:tcPr>
          <w:p w14:paraId="26219776" w14:textId="777FA5E2" w:rsidR="006F340A" w:rsidRPr="00806B04" w:rsidRDefault="006F340A" w:rsidP="006F340A">
            <w:r w:rsidRPr="00806B04">
              <w:t>Note-taker</w:t>
            </w:r>
          </w:p>
        </w:tc>
        <w:tc>
          <w:tcPr>
            <w:tcW w:w="7087" w:type="dxa"/>
          </w:tcPr>
          <w:p w14:paraId="71BC4715" w14:textId="7F9FADC9" w:rsidR="006F340A" w:rsidRPr="00806B04" w:rsidRDefault="006F340A" w:rsidP="006F340A">
            <w:pPr>
              <w:jc w:val="both"/>
            </w:pPr>
            <w:r w:rsidRPr="00806B04">
              <w:t>The note-taker records the progress of the CSIRT</w:t>
            </w:r>
            <w:r w:rsidR="001632EB">
              <w:t>,</w:t>
            </w:r>
            <w:r w:rsidRPr="00806B04">
              <w:t xml:space="preserve"> includ</w:t>
            </w:r>
            <w:r w:rsidR="001632EB">
              <w:t>ing</w:t>
            </w:r>
            <w:r w:rsidRPr="00806B04">
              <w:t xml:space="preserve"> anything from meeting minutes, to post-mortem reports.</w:t>
            </w:r>
          </w:p>
        </w:tc>
      </w:tr>
      <w:tr w:rsidR="006F340A" w:rsidRPr="00806B04" w14:paraId="2C5E2983" w14:textId="77777777" w:rsidTr="00A37AE8">
        <w:tc>
          <w:tcPr>
            <w:tcW w:w="1843" w:type="dxa"/>
          </w:tcPr>
          <w:p w14:paraId="185474C2" w14:textId="200CA1DF" w:rsidR="006F340A" w:rsidRPr="00806B04" w:rsidRDefault="006F340A" w:rsidP="006F340A">
            <w:r w:rsidRPr="00806B04">
              <w:t>Network</w:t>
            </w:r>
          </w:p>
        </w:tc>
        <w:tc>
          <w:tcPr>
            <w:tcW w:w="7087" w:type="dxa"/>
          </w:tcPr>
          <w:p w14:paraId="7B0FE8AD" w14:textId="01B079CE" w:rsidR="006F340A" w:rsidRPr="00806B04" w:rsidRDefault="001632EB" w:rsidP="006F340A">
            <w:pPr>
              <w:jc w:val="both"/>
            </w:pPr>
            <w:r>
              <w:t xml:space="preserve">The </w:t>
            </w:r>
            <w:r w:rsidR="006F340A" w:rsidRPr="00806B04">
              <w:t>Network Engineer provides technical expertise to the response.</w:t>
            </w:r>
          </w:p>
        </w:tc>
      </w:tr>
      <w:tr w:rsidR="006F340A" w:rsidRPr="00806B04" w14:paraId="158B9786" w14:textId="77777777" w:rsidTr="00A37AE8">
        <w:tc>
          <w:tcPr>
            <w:tcW w:w="1843" w:type="dxa"/>
          </w:tcPr>
          <w:p w14:paraId="336B5963" w14:textId="59C45BE1" w:rsidR="006F340A" w:rsidRPr="00806B04" w:rsidRDefault="006F340A" w:rsidP="006F340A">
            <w:r w:rsidRPr="00806B04">
              <w:t>Desktop</w:t>
            </w:r>
            <w:r>
              <w:t xml:space="preserve"> Technician</w:t>
            </w:r>
          </w:p>
        </w:tc>
        <w:tc>
          <w:tcPr>
            <w:tcW w:w="7087" w:type="dxa"/>
          </w:tcPr>
          <w:p w14:paraId="3850F9CA" w14:textId="58A381C4" w:rsidR="006F340A" w:rsidRPr="00806B04" w:rsidRDefault="001632EB" w:rsidP="006F340A">
            <w:pPr>
              <w:jc w:val="both"/>
            </w:pPr>
            <w:r>
              <w:t xml:space="preserve">The </w:t>
            </w:r>
            <w:r w:rsidR="006F340A" w:rsidRPr="00806B04">
              <w:t>Desktop Support Specialist provides technical expertise to the response.</w:t>
            </w:r>
          </w:p>
        </w:tc>
      </w:tr>
      <w:tr w:rsidR="006F340A" w:rsidRPr="00806B04" w14:paraId="35CC71A3" w14:textId="77777777" w:rsidTr="00A37AE8">
        <w:tc>
          <w:tcPr>
            <w:tcW w:w="1843" w:type="dxa"/>
          </w:tcPr>
          <w:p w14:paraId="27409AB1" w14:textId="2F39FC55" w:rsidR="006F340A" w:rsidRPr="00806B04" w:rsidRDefault="006F340A" w:rsidP="006F340A">
            <w:r w:rsidRPr="00806B04">
              <w:t>Server</w:t>
            </w:r>
            <w:r>
              <w:t xml:space="preserve"> Technical</w:t>
            </w:r>
          </w:p>
        </w:tc>
        <w:tc>
          <w:tcPr>
            <w:tcW w:w="7087" w:type="dxa"/>
          </w:tcPr>
          <w:p w14:paraId="747B35D0" w14:textId="31F38931" w:rsidR="006F340A" w:rsidRPr="00806B04" w:rsidRDefault="001632EB" w:rsidP="006F340A">
            <w:pPr>
              <w:jc w:val="both"/>
            </w:pPr>
            <w:r>
              <w:t xml:space="preserve">The </w:t>
            </w:r>
            <w:r w:rsidR="006F340A" w:rsidRPr="00806B04">
              <w:t>Server Support Specialist provides technical expertise to the response.</w:t>
            </w:r>
          </w:p>
        </w:tc>
      </w:tr>
      <w:tr w:rsidR="006F340A" w:rsidRPr="00806B04" w14:paraId="4410D8C2" w14:textId="77777777" w:rsidTr="00A37AE8">
        <w:tc>
          <w:tcPr>
            <w:tcW w:w="1843" w:type="dxa"/>
          </w:tcPr>
          <w:p w14:paraId="7F304477" w14:textId="760B3688" w:rsidR="006F340A" w:rsidRPr="00806B04" w:rsidRDefault="006F340A" w:rsidP="006F340A">
            <w:r w:rsidRPr="00806B04">
              <w:t>Legal</w:t>
            </w:r>
            <w:r>
              <w:t xml:space="preserve"> Technician</w:t>
            </w:r>
          </w:p>
        </w:tc>
        <w:tc>
          <w:tcPr>
            <w:tcW w:w="7087" w:type="dxa"/>
          </w:tcPr>
          <w:p w14:paraId="79BF89A8" w14:textId="2BDB0483" w:rsidR="006F340A" w:rsidRPr="00806B04" w:rsidRDefault="006F340A" w:rsidP="006F340A">
            <w:pPr>
              <w:jc w:val="both"/>
            </w:pPr>
            <w:r w:rsidRPr="00806B04">
              <w:t>Legal Counsel provid</w:t>
            </w:r>
            <w:r w:rsidR="001632EB">
              <w:t>ing</w:t>
            </w:r>
            <w:r w:rsidRPr="00806B04">
              <w:t xml:space="preserve"> legal expertise to the CSIRT.</w:t>
            </w:r>
          </w:p>
        </w:tc>
      </w:tr>
    </w:tbl>
    <w:p w14:paraId="55586583" w14:textId="269952DD" w:rsidR="006F340A" w:rsidRDefault="006F340A" w:rsidP="006F340A">
      <w:pPr>
        <w:pStyle w:val="Heading2"/>
      </w:pPr>
      <w:bookmarkStart w:id="28" w:name="_Toc76986054"/>
      <w:bookmarkStart w:id="29" w:name="_Toc77065226"/>
      <w:bookmarkStart w:id="30" w:name="_Toc77066453"/>
      <w:bookmarkStart w:id="31" w:name="_Toc77077214"/>
      <w:bookmarkStart w:id="32" w:name="_Toc77080024"/>
      <w:bookmarkStart w:id="33" w:name="_Toc77945233"/>
      <w:r>
        <w:t>CSIRT R</w:t>
      </w:r>
      <w:r w:rsidRPr="002636FE">
        <w:t>esponsibilities</w:t>
      </w:r>
      <w:bookmarkEnd w:id="28"/>
      <w:bookmarkEnd w:id="29"/>
      <w:bookmarkEnd w:id="30"/>
      <w:bookmarkEnd w:id="31"/>
      <w:bookmarkEnd w:id="32"/>
      <w:bookmarkEnd w:id="33"/>
    </w:p>
    <w:p w14:paraId="3B3B4707" w14:textId="77777777" w:rsidR="006F340A" w:rsidRPr="00C62B41" w:rsidRDefault="006F340A" w:rsidP="006F340A">
      <w:pPr>
        <w:spacing w:after="0"/>
        <w:rPr>
          <w:i/>
          <w:iCs/>
          <w:color w:val="0426CE"/>
          <w:lang w:val="en-US"/>
        </w:rPr>
      </w:pPr>
    </w:p>
    <w:p w14:paraId="6C20BBB8" w14:textId="03A10114" w:rsidR="006F340A" w:rsidRPr="00EB692B" w:rsidRDefault="006F340A" w:rsidP="006F340A">
      <w:r>
        <w:t xml:space="preserve">The responsibilities described below are organized by role within </w:t>
      </w:r>
      <w:r w:rsidR="00A37AE8">
        <w:t>Family Smiles Dentistry</w:t>
      </w:r>
      <w:r>
        <w:t xml:space="preserve">. </w:t>
      </w:r>
    </w:p>
    <w:p w14:paraId="3ECE7C6D" w14:textId="02C186FC" w:rsidR="006F340A" w:rsidRDefault="006F340A" w:rsidP="00A37AE8">
      <w:pPr>
        <w:pStyle w:val="Heading3"/>
      </w:pPr>
      <w:bookmarkStart w:id="34" w:name="_Toc77080025"/>
      <w:bookmarkStart w:id="35" w:name="_Toc77945234"/>
      <w:r>
        <w:lastRenderedPageBreak/>
        <w:t>Executives</w:t>
      </w:r>
      <w:bookmarkStart w:id="36" w:name="_Toc77077215"/>
      <w:bookmarkEnd w:id="34"/>
      <w:bookmarkEnd w:id="35"/>
    </w:p>
    <w:p w14:paraId="128841BC" w14:textId="77777777" w:rsidR="006F340A" w:rsidRDefault="006F340A" w:rsidP="006F340A">
      <w:r>
        <w:t xml:space="preserve">The Executives are/is responsible for: </w:t>
      </w:r>
    </w:p>
    <w:p w14:paraId="104E7E80" w14:textId="236128A9" w:rsidR="006F340A" w:rsidRDefault="00C0088E" w:rsidP="006F340A">
      <w:pPr>
        <w:pStyle w:val="ListParagraph"/>
        <w:numPr>
          <w:ilvl w:val="0"/>
          <w:numId w:val="9"/>
        </w:numPr>
      </w:pPr>
      <w:r>
        <w:t xml:space="preserve">Meeting with </w:t>
      </w:r>
      <w:r w:rsidR="001632EB">
        <w:t xml:space="preserve">the </w:t>
      </w:r>
      <w:r>
        <w:t>board of directors to best understand what is needed from a security point of view based of the organization’s business needs.</w:t>
      </w:r>
    </w:p>
    <w:p w14:paraId="2E57A6A1" w14:textId="0C48DF3F" w:rsidR="006F340A" w:rsidRDefault="00DA7ADE" w:rsidP="00F16163">
      <w:pPr>
        <w:pStyle w:val="ListParagraph"/>
        <w:numPr>
          <w:ilvl w:val="0"/>
          <w:numId w:val="9"/>
        </w:numPr>
      </w:pPr>
      <w:r>
        <w:t xml:space="preserve">Regularly reporting any incidents and </w:t>
      </w:r>
      <w:r w:rsidR="001632EB">
        <w:t xml:space="preserve">necessary </w:t>
      </w:r>
      <w:r>
        <w:t>cyber security actions to the board of directors and other executives.</w:t>
      </w:r>
    </w:p>
    <w:p w14:paraId="73A035D1" w14:textId="51D68B7F" w:rsidR="006F340A" w:rsidRDefault="00DA7ADE" w:rsidP="006F340A">
      <w:pPr>
        <w:pStyle w:val="ListParagraph"/>
        <w:numPr>
          <w:ilvl w:val="0"/>
          <w:numId w:val="9"/>
        </w:numPr>
      </w:pPr>
      <w:r>
        <w:t>Making decisions on the best way forward based on information provided by the CSIRT team.</w:t>
      </w:r>
    </w:p>
    <w:p w14:paraId="2F6DC308" w14:textId="12B8A633" w:rsidR="006F340A" w:rsidRDefault="00DA7ADE" w:rsidP="00DF1D81">
      <w:pPr>
        <w:pStyle w:val="ListParagraph"/>
        <w:numPr>
          <w:ilvl w:val="0"/>
          <w:numId w:val="9"/>
        </w:numPr>
      </w:pPr>
      <w:r w:rsidRPr="00DA7ADE">
        <w:t>Making sure that the roles within the CSIRT team are filled and the necessary tools/training are provided for employees to do their jobs</w:t>
      </w:r>
      <w:r w:rsidR="00DF1D81">
        <w:t>.</w:t>
      </w:r>
    </w:p>
    <w:p w14:paraId="50CCBDFB" w14:textId="6AA2525E" w:rsidR="00DF1D81" w:rsidRPr="00AB0CD2" w:rsidRDefault="00DF1D81" w:rsidP="00DF1D81">
      <w:pPr>
        <w:pStyle w:val="ListParagraph"/>
        <w:numPr>
          <w:ilvl w:val="0"/>
          <w:numId w:val="9"/>
        </w:numPr>
      </w:pPr>
      <w:r>
        <w:t>Meeting with key roles within the CSIRT team to better understand what improvements can be made.</w:t>
      </w:r>
    </w:p>
    <w:p w14:paraId="20DFC507" w14:textId="5ADC0530" w:rsidR="006F340A" w:rsidRDefault="006F340A" w:rsidP="00A37AE8">
      <w:pPr>
        <w:pStyle w:val="Heading3"/>
      </w:pPr>
      <w:bookmarkStart w:id="37" w:name="_Toc77080026"/>
      <w:bookmarkStart w:id="38" w:name="_Toc77945235"/>
      <w:r>
        <w:t>Incident Handler</w:t>
      </w:r>
      <w:bookmarkEnd w:id="36"/>
      <w:bookmarkEnd w:id="37"/>
      <w:bookmarkEnd w:id="38"/>
    </w:p>
    <w:p w14:paraId="43965D15" w14:textId="77777777" w:rsidR="006F340A" w:rsidRPr="00EE2019" w:rsidRDefault="006F340A" w:rsidP="006F340A">
      <w:pPr>
        <w:spacing w:after="0"/>
      </w:pPr>
      <w:r w:rsidRPr="00EE2019">
        <w:t xml:space="preserve">The Incident Handler is responsible for: </w:t>
      </w:r>
    </w:p>
    <w:p w14:paraId="60DD19B4" w14:textId="62A93C91" w:rsidR="006F340A" w:rsidRPr="00EE2019" w:rsidRDefault="006F340A" w:rsidP="006F340A">
      <w:pPr>
        <w:numPr>
          <w:ilvl w:val="0"/>
          <w:numId w:val="13"/>
        </w:numPr>
        <w:spacing w:after="0"/>
        <w:jc w:val="both"/>
      </w:pPr>
      <w:bookmarkStart w:id="39" w:name="_Toc77080027"/>
      <w:bookmarkStart w:id="40" w:name="_Toc77077216"/>
      <w:r w:rsidRPr="00EE2019">
        <w:t xml:space="preserve">Making sure that </w:t>
      </w:r>
      <w:r w:rsidR="003631AB">
        <w:t>the I</w:t>
      </w:r>
      <w:r w:rsidRPr="00EE2019">
        <w:t>ncident Response Plan and associated response and escalation procedures are defined and documented</w:t>
      </w:r>
      <w:r w:rsidR="00664F6A">
        <w:t xml:space="preserve">. </w:t>
      </w:r>
      <w:r w:rsidR="003631AB">
        <w:t xml:space="preserve">Ensure the </w:t>
      </w:r>
      <w:r w:rsidRPr="00EE2019">
        <w:t xml:space="preserve">handling of security incidents is timely and effective. </w:t>
      </w:r>
    </w:p>
    <w:p w14:paraId="1D2FFC03" w14:textId="77777777" w:rsidR="006F340A" w:rsidRPr="00EE2019" w:rsidRDefault="006F340A" w:rsidP="006F340A">
      <w:pPr>
        <w:numPr>
          <w:ilvl w:val="0"/>
          <w:numId w:val="13"/>
        </w:numPr>
        <w:spacing w:after="0"/>
        <w:jc w:val="both"/>
      </w:pPr>
      <w:r w:rsidRPr="00EE2019">
        <w:t xml:space="preserve">Making sure that the Incident Response Plan is up-to-date, reviewed and tested, at least once each year. </w:t>
      </w:r>
    </w:p>
    <w:p w14:paraId="54E3CEF6" w14:textId="77777777" w:rsidR="006F340A" w:rsidRPr="00EE2019" w:rsidRDefault="006F340A" w:rsidP="006F340A">
      <w:pPr>
        <w:numPr>
          <w:ilvl w:val="0"/>
          <w:numId w:val="13"/>
        </w:numPr>
        <w:spacing w:after="0"/>
        <w:jc w:val="both"/>
      </w:pPr>
      <w:r w:rsidRPr="00EE2019">
        <w:t xml:space="preserve">Making sure that staff with Incident Response Plan responsibilities are properly trained, at least once each year. </w:t>
      </w:r>
    </w:p>
    <w:p w14:paraId="4287A555" w14:textId="77777777" w:rsidR="006F340A" w:rsidRPr="00EE2019" w:rsidRDefault="006F340A" w:rsidP="006F340A">
      <w:pPr>
        <w:numPr>
          <w:ilvl w:val="0"/>
          <w:numId w:val="13"/>
        </w:numPr>
        <w:spacing w:after="0"/>
        <w:jc w:val="both"/>
      </w:pPr>
      <w:r w:rsidRPr="00EE2019">
        <w:t xml:space="preserve">Leading the investigation of a suspected breach or reported security incident and initiating the Incident Response Plan, as and when needed. </w:t>
      </w:r>
    </w:p>
    <w:p w14:paraId="1BB8E513" w14:textId="118567DC" w:rsidR="00A37AE8" w:rsidRDefault="006F340A" w:rsidP="006F340A">
      <w:pPr>
        <w:numPr>
          <w:ilvl w:val="0"/>
          <w:numId w:val="13"/>
        </w:numPr>
        <w:spacing w:after="0"/>
        <w:jc w:val="both"/>
      </w:pPr>
      <w:r w:rsidRPr="00EE2019">
        <w:t xml:space="preserve">Reporting to and liaising with external parties, including the acquirer and card brands, legal representation, law enforcement, etc. as required. </w:t>
      </w:r>
    </w:p>
    <w:p w14:paraId="7109A673" w14:textId="45EE2CF3" w:rsidR="00A37AE8" w:rsidRDefault="006F340A" w:rsidP="006F340A">
      <w:pPr>
        <w:numPr>
          <w:ilvl w:val="0"/>
          <w:numId w:val="13"/>
        </w:numPr>
        <w:spacing w:after="0"/>
        <w:jc w:val="both"/>
      </w:pPr>
      <w:r w:rsidRPr="00EE2019">
        <w:t>Authorising on-site investigations by appropriate law enforcement or payment card industry security/forensic personnel, as required</w:t>
      </w:r>
      <w:r w:rsidR="00664F6A">
        <w:t xml:space="preserve">. </w:t>
      </w:r>
      <w:r w:rsidRPr="00EE2019">
        <w:t xml:space="preserve">This includes authorising access to/removal of evidence from </w:t>
      </w:r>
      <w:r w:rsidR="00F45375">
        <w:t xml:space="preserve">the </w:t>
      </w:r>
      <w:r w:rsidRPr="00EE2019">
        <w:t xml:space="preserve">site. </w:t>
      </w:r>
    </w:p>
    <w:p w14:paraId="59E2CD2C" w14:textId="200B6AB7" w:rsidR="006F340A" w:rsidRDefault="006F340A" w:rsidP="00A37AE8">
      <w:pPr>
        <w:pStyle w:val="Heading3"/>
      </w:pPr>
      <w:bookmarkStart w:id="41" w:name="_Toc77945236"/>
      <w:r>
        <w:t>Communications Expert</w:t>
      </w:r>
      <w:bookmarkEnd w:id="39"/>
      <w:bookmarkEnd w:id="41"/>
    </w:p>
    <w:p w14:paraId="6CE5FBD4" w14:textId="6131F20C" w:rsidR="006F340A" w:rsidRDefault="006F340A" w:rsidP="00A37AE8">
      <w:r>
        <w:t xml:space="preserve">The </w:t>
      </w:r>
      <w:r w:rsidR="00F45375">
        <w:t>C</w:t>
      </w:r>
      <w:r>
        <w:t xml:space="preserve">ommunications </w:t>
      </w:r>
      <w:r w:rsidR="00F45375">
        <w:t>E</w:t>
      </w:r>
      <w:r>
        <w:t>xpert is responsible for:</w:t>
      </w:r>
    </w:p>
    <w:p w14:paraId="37F29E65" w14:textId="40807E56" w:rsidR="00556708" w:rsidRDefault="003631AB" w:rsidP="006F340A">
      <w:pPr>
        <w:pStyle w:val="ListParagraph"/>
        <w:numPr>
          <w:ilvl w:val="0"/>
          <w:numId w:val="11"/>
        </w:numPr>
      </w:pPr>
      <w:bookmarkStart w:id="42" w:name="_Toc77080028"/>
      <w:r>
        <w:t>W</w:t>
      </w:r>
      <w:r w:rsidR="00B83031" w:rsidRPr="00B83031">
        <w:t xml:space="preserve">riting and sending internal and external communications about </w:t>
      </w:r>
      <w:r w:rsidR="00B83031">
        <w:t>any</w:t>
      </w:r>
      <w:r w:rsidR="00B83031" w:rsidRPr="00B83031">
        <w:t xml:space="preserve"> incident</w:t>
      </w:r>
      <w:r w:rsidR="00B83031">
        <w:t xml:space="preserve"> that occurred.</w:t>
      </w:r>
    </w:p>
    <w:p w14:paraId="73A767EA" w14:textId="5F2ACE24" w:rsidR="00556708" w:rsidRDefault="00556708" w:rsidP="006F340A">
      <w:pPr>
        <w:pStyle w:val="ListParagraph"/>
        <w:numPr>
          <w:ilvl w:val="0"/>
          <w:numId w:val="11"/>
        </w:numPr>
      </w:pPr>
      <w:r>
        <w:t>Reporting any cyber incidents to the authorities if needed.</w:t>
      </w:r>
    </w:p>
    <w:p w14:paraId="2F482B04" w14:textId="541FA8A0" w:rsidR="00556708" w:rsidRDefault="00556708" w:rsidP="006F340A">
      <w:pPr>
        <w:pStyle w:val="ListParagraph"/>
        <w:numPr>
          <w:ilvl w:val="0"/>
          <w:numId w:val="11"/>
        </w:numPr>
      </w:pPr>
      <w:r w:rsidRPr="00556708">
        <w:t>Interfac</w:t>
      </w:r>
      <w:r w:rsidR="00F45375">
        <w:t>ing</w:t>
      </w:r>
      <w:r w:rsidRPr="00556708">
        <w:t xml:space="preserve"> with executives and other board members to provide </w:t>
      </w:r>
      <w:r>
        <w:t>information.</w:t>
      </w:r>
    </w:p>
    <w:p w14:paraId="462A59A3" w14:textId="5D94DC0A" w:rsidR="00556708" w:rsidRPr="00556708" w:rsidRDefault="00556708" w:rsidP="006F340A">
      <w:pPr>
        <w:pStyle w:val="ListParagraph"/>
        <w:numPr>
          <w:ilvl w:val="0"/>
          <w:numId w:val="11"/>
        </w:numPr>
      </w:pPr>
      <w:r>
        <w:t>Interfac</w:t>
      </w:r>
      <w:r w:rsidR="00F45375">
        <w:t>ing</w:t>
      </w:r>
      <w:r>
        <w:t xml:space="preserve"> with customers to provide regular updates about any incidents that may affect their experience</w:t>
      </w:r>
      <w:r w:rsidR="00F45375">
        <w:t>.</w:t>
      </w:r>
    </w:p>
    <w:p w14:paraId="78A24520" w14:textId="78310B70" w:rsidR="00556708" w:rsidRPr="00556708" w:rsidRDefault="00556708" w:rsidP="006F340A">
      <w:pPr>
        <w:pStyle w:val="ListParagraph"/>
        <w:numPr>
          <w:ilvl w:val="0"/>
          <w:numId w:val="11"/>
        </w:numPr>
      </w:pPr>
      <w:r w:rsidRPr="00556708">
        <w:t>Collect</w:t>
      </w:r>
      <w:r w:rsidR="00F45375">
        <w:t>ing</w:t>
      </w:r>
      <w:r w:rsidRPr="00556708">
        <w:t xml:space="preserve"> customer responses for impact of incidents, how they were handled and any tips/suggestions</w:t>
      </w:r>
      <w:r>
        <w:t>.</w:t>
      </w:r>
    </w:p>
    <w:p w14:paraId="6ABB8126" w14:textId="32CA4446" w:rsidR="006F340A" w:rsidRDefault="00556708" w:rsidP="00F16163">
      <w:pPr>
        <w:pStyle w:val="ListParagraph"/>
        <w:numPr>
          <w:ilvl w:val="0"/>
          <w:numId w:val="11"/>
        </w:numPr>
      </w:pPr>
      <w:r w:rsidRPr="00556708">
        <w:t>Collect</w:t>
      </w:r>
      <w:r w:rsidR="00F45375">
        <w:t>ing</w:t>
      </w:r>
      <w:r w:rsidRPr="00556708">
        <w:t xml:space="preserve"> lessons learned from members of the CSIRT team</w:t>
      </w:r>
      <w:r>
        <w:t xml:space="preserve"> and upda</w:t>
      </w:r>
      <w:r w:rsidR="00F45375">
        <w:t>ting</w:t>
      </w:r>
      <w:r>
        <w:t xml:space="preserve"> management.</w:t>
      </w:r>
      <w:r w:rsidRPr="00556708">
        <w:t xml:space="preserve"> </w:t>
      </w:r>
    </w:p>
    <w:p w14:paraId="36569035" w14:textId="618A46B1" w:rsidR="006F340A" w:rsidRDefault="006F340A" w:rsidP="006F340A">
      <w:pPr>
        <w:pStyle w:val="Heading3"/>
      </w:pPr>
      <w:bookmarkStart w:id="43" w:name="_Toc77945237"/>
      <w:r>
        <w:lastRenderedPageBreak/>
        <w:t>CSIRT Team</w:t>
      </w:r>
      <w:bookmarkEnd w:id="40"/>
      <w:bookmarkEnd w:id="42"/>
      <w:bookmarkEnd w:id="43"/>
    </w:p>
    <w:p w14:paraId="31E70F55" w14:textId="77777777" w:rsidR="006F340A" w:rsidRPr="00EE2019" w:rsidRDefault="006F340A" w:rsidP="006F340A">
      <w:pPr>
        <w:spacing w:after="0"/>
      </w:pPr>
      <w:r w:rsidRPr="00EE2019">
        <w:t xml:space="preserve">Cyber Security Incident Response Team (CSIRT) members are responsible for: </w:t>
      </w:r>
    </w:p>
    <w:p w14:paraId="5868A362" w14:textId="77777777" w:rsidR="006F340A" w:rsidRPr="00EE2019" w:rsidRDefault="006F340A" w:rsidP="006F340A">
      <w:pPr>
        <w:numPr>
          <w:ilvl w:val="0"/>
          <w:numId w:val="3"/>
        </w:numPr>
        <w:spacing w:after="0"/>
        <w:jc w:val="both"/>
      </w:pPr>
      <w:r w:rsidRPr="00EE2019">
        <w:t xml:space="preserve">Making sure that all staff understand how to identify and report a suspected or actual security incident. </w:t>
      </w:r>
    </w:p>
    <w:p w14:paraId="4150D1AD" w14:textId="77777777" w:rsidR="006F340A" w:rsidRPr="00EE2019" w:rsidRDefault="006F340A" w:rsidP="006F340A">
      <w:pPr>
        <w:numPr>
          <w:ilvl w:val="0"/>
          <w:numId w:val="3"/>
        </w:numPr>
        <w:spacing w:after="0"/>
        <w:jc w:val="both"/>
      </w:pPr>
      <w:r w:rsidRPr="00EE2019">
        <w:t xml:space="preserve">Advising the Incident Handler of an incident when they receive a security incident report from staff. </w:t>
      </w:r>
    </w:p>
    <w:p w14:paraId="5488A2FA" w14:textId="77777777" w:rsidR="006F340A" w:rsidRPr="00EE2019" w:rsidRDefault="006F340A" w:rsidP="006F340A">
      <w:pPr>
        <w:numPr>
          <w:ilvl w:val="0"/>
          <w:numId w:val="3"/>
        </w:numPr>
        <w:spacing w:after="0"/>
        <w:jc w:val="both"/>
      </w:pPr>
      <w:r w:rsidRPr="00EE2019">
        <w:t xml:space="preserve">Investigating each reported incident. </w:t>
      </w:r>
    </w:p>
    <w:p w14:paraId="18E13574" w14:textId="229668D2" w:rsidR="006F340A" w:rsidRPr="00EE2019" w:rsidRDefault="006F340A" w:rsidP="006F340A">
      <w:pPr>
        <w:numPr>
          <w:ilvl w:val="0"/>
          <w:numId w:val="3"/>
        </w:numPr>
        <w:spacing w:after="0"/>
        <w:jc w:val="both"/>
      </w:pPr>
      <w:r w:rsidRPr="00EE2019">
        <w:t xml:space="preserve">Taking action to limit the exposure of sensitive </w:t>
      </w:r>
      <w:r w:rsidR="00F45375">
        <w:t xml:space="preserve">information </w:t>
      </w:r>
      <w:r w:rsidRPr="00EE2019">
        <w:t xml:space="preserve">or payment card data and to reduce the risks that may be associated with any incident. </w:t>
      </w:r>
    </w:p>
    <w:p w14:paraId="12CC5472" w14:textId="14AA06B3" w:rsidR="006F340A" w:rsidRPr="00EE2019" w:rsidRDefault="006F340A" w:rsidP="006F340A">
      <w:pPr>
        <w:numPr>
          <w:ilvl w:val="0"/>
          <w:numId w:val="3"/>
        </w:numPr>
        <w:spacing w:after="0"/>
        <w:jc w:val="both"/>
      </w:pPr>
      <w:r w:rsidRPr="00EE2019">
        <w:t>Gathering, reviewing and analysing logs and related information from various central and local safeguards, security measures and controls</w:t>
      </w:r>
      <w:r w:rsidR="00664F6A">
        <w:t xml:space="preserve">. </w:t>
      </w:r>
    </w:p>
    <w:p w14:paraId="43D060D2" w14:textId="77777777" w:rsidR="006F340A" w:rsidRPr="00EE2019" w:rsidRDefault="006F340A" w:rsidP="006F340A">
      <w:pPr>
        <w:numPr>
          <w:ilvl w:val="0"/>
          <w:numId w:val="3"/>
        </w:numPr>
        <w:spacing w:after="0"/>
        <w:jc w:val="both"/>
      </w:pPr>
      <w:r w:rsidRPr="00EE2019">
        <w:t xml:space="preserve">Documenting and maintaining accurate and detailed records of the incident and all activities that were undertaken in response to an incident. </w:t>
      </w:r>
    </w:p>
    <w:p w14:paraId="2C1F361A" w14:textId="59CFCFA0" w:rsidR="006F340A" w:rsidRPr="00EE2019" w:rsidRDefault="006F340A" w:rsidP="006F340A">
      <w:pPr>
        <w:numPr>
          <w:ilvl w:val="0"/>
          <w:numId w:val="3"/>
        </w:numPr>
        <w:spacing w:after="0"/>
        <w:jc w:val="both"/>
      </w:pPr>
      <w:r w:rsidRPr="00EE2019">
        <w:t>Reporting each security incident and findings to the appropriate parties</w:t>
      </w:r>
      <w:r w:rsidR="00664F6A">
        <w:t xml:space="preserve">. </w:t>
      </w:r>
      <w:r w:rsidRPr="00EE2019">
        <w:t xml:space="preserve">This may include the acquirer, card brands, third party service providers, business partners, customers, etc., as required. </w:t>
      </w:r>
    </w:p>
    <w:p w14:paraId="446B46CE" w14:textId="52FD3F94" w:rsidR="006F340A" w:rsidRPr="00EE2019" w:rsidRDefault="00C759E2" w:rsidP="006F340A">
      <w:pPr>
        <w:numPr>
          <w:ilvl w:val="0"/>
          <w:numId w:val="3"/>
        </w:numPr>
        <w:spacing w:after="0"/>
        <w:jc w:val="both"/>
      </w:pPr>
      <w:r>
        <w:t>Help</w:t>
      </w:r>
      <w:r w:rsidRPr="00EE2019">
        <w:t xml:space="preserve">ing </w:t>
      </w:r>
      <w:r w:rsidR="006F340A" w:rsidRPr="00EE2019">
        <w:t>law enforcement and card industry security personnel during the investigation processes</w:t>
      </w:r>
      <w:r w:rsidR="00664F6A">
        <w:t xml:space="preserve">. </w:t>
      </w:r>
      <w:r w:rsidR="006F340A" w:rsidRPr="00EE2019">
        <w:t xml:space="preserve">This includes any forensic investigations and prosecutions. </w:t>
      </w:r>
    </w:p>
    <w:p w14:paraId="628831FD" w14:textId="587CF385" w:rsidR="006F340A" w:rsidRPr="00EE2019" w:rsidRDefault="006F340A" w:rsidP="006F340A">
      <w:pPr>
        <w:numPr>
          <w:ilvl w:val="0"/>
          <w:numId w:val="3"/>
        </w:numPr>
        <w:spacing w:after="0"/>
        <w:jc w:val="both"/>
      </w:pPr>
      <w:r w:rsidRPr="00EE2019">
        <w:t>Resolving each incident to the satisfaction of all parties involved, including external parties</w:t>
      </w:r>
      <w:r w:rsidR="00664F6A">
        <w:t xml:space="preserve">. </w:t>
      </w:r>
    </w:p>
    <w:p w14:paraId="1DF298FE" w14:textId="3CC05A7C" w:rsidR="006F340A" w:rsidRPr="00EE2019" w:rsidRDefault="006F340A" w:rsidP="006F340A">
      <w:pPr>
        <w:numPr>
          <w:ilvl w:val="0"/>
          <w:numId w:val="3"/>
        </w:numPr>
        <w:spacing w:after="0"/>
        <w:jc w:val="both"/>
      </w:pPr>
      <w:r w:rsidRPr="00EE2019">
        <w:t xml:space="preserve">Initiating follow-up actions to reduce </w:t>
      </w:r>
      <w:r w:rsidR="00F45375">
        <w:t xml:space="preserve">the </w:t>
      </w:r>
      <w:r w:rsidRPr="00EE2019">
        <w:t xml:space="preserve">likelihood of recurrence, as appropriate. </w:t>
      </w:r>
    </w:p>
    <w:p w14:paraId="7EE41931" w14:textId="247CA0D5" w:rsidR="006F340A" w:rsidRDefault="006F340A" w:rsidP="006F340A">
      <w:pPr>
        <w:numPr>
          <w:ilvl w:val="0"/>
          <w:numId w:val="3"/>
        </w:numPr>
        <w:spacing w:after="0"/>
        <w:jc w:val="both"/>
      </w:pPr>
      <w:r w:rsidRPr="00EE2019">
        <w:t xml:space="preserve">Determining if policies, processes, technologies, security measures or controls need to be updated to avoid a similar incident in the future. They also need to consider whether additional safeguards are required in the environment where the incident occurred. </w:t>
      </w:r>
    </w:p>
    <w:p w14:paraId="5C32C0A7" w14:textId="77777777" w:rsidR="006F340A" w:rsidRDefault="006F340A" w:rsidP="006F340A">
      <w:pPr>
        <w:spacing w:after="0"/>
        <w:ind w:left="720"/>
        <w:jc w:val="both"/>
      </w:pPr>
    </w:p>
    <w:p w14:paraId="2A4268D4" w14:textId="157C660F" w:rsidR="00A37AE8" w:rsidRDefault="00A37AE8" w:rsidP="00A37AE8">
      <w:pPr>
        <w:pStyle w:val="Heading3"/>
      </w:pPr>
      <w:bookmarkStart w:id="44" w:name="_Toc77945238"/>
      <w:r>
        <w:t>All Staff</w:t>
      </w:r>
      <w:bookmarkEnd w:id="44"/>
    </w:p>
    <w:p w14:paraId="0926556B" w14:textId="1A437DEB" w:rsidR="006F340A" w:rsidRPr="00EE2019" w:rsidRDefault="006F340A" w:rsidP="006F340A">
      <w:pPr>
        <w:spacing w:after="0"/>
      </w:pPr>
      <w:r w:rsidRPr="00EE2019">
        <w:t xml:space="preserve">All staff members are responsible for: </w:t>
      </w:r>
    </w:p>
    <w:p w14:paraId="448B52CF" w14:textId="77777777" w:rsidR="006F340A" w:rsidRPr="00EE2019" w:rsidRDefault="006F340A" w:rsidP="006F340A">
      <w:pPr>
        <w:numPr>
          <w:ilvl w:val="0"/>
          <w:numId w:val="14"/>
        </w:numPr>
        <w:spacing w:after="0"/>
        <w:jc w:val="both"/>
      </w:pPr>
      <w:r w:rsidRPr="00EE2019">
        <w:t xml:space="preserve">Making sure they understand how to identify and report a suspected or actual security incident. </w:t>
      </w:r>
    </w:p>
    <w:p w14:paraId="2FF4AE96" w14:textId="4C971E97" w:rsidR="006F340A" w:rsidRPr="00EE2019" w:rsidRDefault="006F340A" w:rsidP="006F340A">
      <w:pPr>
        <w:numPr>
          <w:ilvl w:val="0"/>
          <w:numId w:val="14"/>
        </w:numPr>
        <w:spacing w:after="0"/>
        <w:jc w:val="both"/>
      </w:pPr>
      <w:r w:rsidRPr="00EE2019">
        <w:t>Reporting a suspected or actual security incident to the Incident Handler (preferable) or to another member of the Cyber Security Incident Response Team (CSIRT)</w:t>
      </w:r>
      <w:r w:rsidR="00F45375">
        <w:t>.</w:t>
      </w:r>
    </w:p>
    <w:p w14:paraId="58DA6CBC" w14:textId="5C7D6890" w:rsidR="006F340A" w:rsidRPr="00EE2019" w:rsidRDefault="006F340A" w:rsidP="006F340A">
      <w:pPr>
        <w:numPr>
          <w:ilvl w:val="0"/>
          <w:numId w:val="14"/>
        </w:numPr>
        <w:spacing w:after="0"/>
        <w:jc w:val="both"/>
      </w:pPr>
      <w:r w:rsidRPr="00EE2019">
        <w:t>Reporting any security related issues or concerns to line management, or to a member of the CSIRT</w:t>
      </w:r>
      <w:r w:rsidR="00F45375">
        <w:t>.</w:t>
      </w:r>
      <w:r w:rsidRPr="00EE2019">
        <w:t xml:space="preserve"> </w:t>
      </w:r>
    </w:p>
    <w:p w14:paraId="4E8A43A2" w14:textId="5E585126" w:rsidR="006F340A" w:rsidRDefault="006F340A" w:rsidP="006F340A">
      <w:pPr>
        <w:numPr>
          <w:ilvl w:val="0"/>
          <w:numId w:val="14"/>
        </w:numPr>
        <w:spacing w:after="0"/>
        <w:jc w:val="both"/>
      </w:pPr>
      <w:r w:rsidRPr="00EE2019">
        <w:t>Complying with the security policies and procedures of FAMILY SMILES DENTISTRY</w:t>
      </w:r>
      <w:r w:rsidR="00664F6A">
        <w:t xml:space="preserve">. </w:t>
      </w:r>
      <w:r w:rsidRPr="00EE2019">
        <w:t>This includes any updated or temporary measures introduced in response to a security incident (</w:t>
      </w:r>
      <w:r w:rsidR="004E2DDE">
        <w:t>For example</w:t>
      </w:r>
      <w:r w:rsidRPr="00EE2019">
        <w:t xml:space="preserve">, for business continuity, incident recovery or to prevent recurrence of an incident). </w:t>
      </w:r>
    </w:p>
    <w:p w14:paraId="5EBFD670" w14:textId="77777777" w:rsidR="006F340A" w:rsidRDefault="006F340A" w:rsidP="006F340A">
      <w:pPr>
        <w:pStyle w:val="Heading2"/>
      </w:pPr>
      <w:r>
        <w:br w:type="page"/>
      </w:r>
      <w:bookmarkStart w:id="45" w:name="_Toc77080030"/>
      <w:bookmarkStart w:id="46" w:name="_Toc77945239"/>
      <w:bookmarkStart w:id="47" w:name="_Toc67336899"/>
      <w:bookmarkStart w:id="48" w:name="_Toc76986051"/>
      <w:bookmarkStart w:id="49" w:name="_Toc77065223"/>
      <w:bookmarkStart w:id="50" w:name="_Toc77066450"/>
      <w:bookmarkStart w:id="51" w:name="_Toc77077211"/>
      <w:r>
        <w:lastRenderedPageBreak/>
        <w:t>Contact Information</w:t>
      </w:r>
      <w:bookmarkEnd w:id="45"/>
      <w:bookmarkEnd w:id="46"/>
    </w:p>
    <w:p w14:paraId="00927E21" w14:textId="69F60610" w:rsidR="006F340A" w:rsidRPr="00407867" w:rsidRDefault="006F340A" w:rsidP="006F340A">
      <w:pPr>
        <w:pStyle w:val="Heading3"/>
      </w:pPr>
      <w:bookmarkStart w:id="52" w:name="_Toc77080031"/>
      <w:bookmarkStart w:id="53" w:name="_Toc77945240"/>
      <w:r w:rsidRPr="00407867">
        <w:t>CSIRT Contacts</w:t>
      </w:r>
      <w:bookmarkEnd w:id="47"/>
      <w:bookmarkEnd w:id="48"/>
      <w:bookmarkEnd w:id="49"/>
      <w:bookmarkEnd w:id="50"/>
      <w:bookmarkEnd w:id="51"/>
      <w:bookmarkEnd w:id="52"/>
      <w:bookmarkEnd w:id="53"/>
    </w:p>
    <w:p w14:paraId="0EFD59A2" w14:textId="77777777" w:rsidR="006F340A" w:rsidRPr="00A77338" w:rsidRDefault="006F340A" w:rsidP="006F340A">
      <w:pPr>
        <w:spacing w:after="0"/>
        <w:rPr>
          <w:color w:val="0426CE"/>
          <w:u w:val="single"/>
        </w:rPr>
      </w:pPr>
    </w:p>
    <w:tbl>
      <w:tblPr>
        <w:tblStyle w:val="TableGrid"/>
        <w:tblW w:w="0" w:type="auto"/>
        <w:tblInd w:w="421" w:type="dxa"/>
        <w:tblLook w:val="04A0" w:firstRow="1" w:lastRow="0" w:firstColumn="1" w:lastColumn="0" w:noHBand="0" w:noVBand="1"/>
      </w:tblPr>
      <w:tblGrid>
        <w:gridCol w:w="1701"/>
        <w:gridCol w:w="1417"/>
        <w:gridCol w:w="2126"/>
        <w:gridCol w:w="1859"/>
        <w:gridCol w:w="1657"/>
      </w:tblGrid>
      <w:tr w:rsidR="006F340A" w:rsidRPr="00806B04" w14:paraId="3EDCB53F" w14:textId="77777777" w:rsidTr="006F340A">
        <w:tc>
          <w:tcPr>
            <w:tcW w:w="1701" w:type="dxa"/>
            <w:tcBorders>
              <w:top w:val="single" w:sz="4" w:space="0" w:color="auto"/>
              <w:left w:val="single" w:sz="4" w:space="0" w:color="auto"/>
              <w:bottom w:val="single" w:sz="4" w:space="0" w:color="auto"/>
              <w:right w:val="single" w:sz="4" w:space="0" w:color="auto"/>
            </w:tcBorders>
            <w:shd w:val="clear" w:color="auto" w:fill="6E6E6E" w:themeFill="accent1"/>
          </w:tcPr>
          <w:p w14:paraId="286464AF" w14:textId="18ED7CD1" w:rsidR="006F340A" w:rsidRPr="00806B04" w:rsidRDefault="006F340A" w:rsidP="006F340A">
            <w:r w:rsidRPr="00806B04">
              <w:t>CSIRT Role</w:t>
            </w:r>
          </w:p>
        </w:tc>
        <w:tc>
          <w:tcPr>
            <w:tcW w:w="1417" w:type="dxa"/>
            <w:tcBorders>
              <w:top w:val="single" w:sz="4" w:space="0" w:color="auto"/>
              <w:left w:val="single" w:sz="4" w:space="0" w:color="auto"/>
              <w:bottom w:val="single" w:sz="4" w:space="0" w:color="auto"/>
              <w:right w:val="single" w:sz="4" w:space="0" w:color="auto"/>
            </w:tcBorders>
            <w:shd w:val="clear" w:color="auto" w:fill="6E6E6E" w:themeFill="accent1"/>
          </w:tcPr>
          <w:p w14:paraId="2E7761D5" w14:textId="6D8711D6" w:rsidR="006F340A" w:rsidRPr="00806B04" w:rsidRDefault="006F340A" w:rsidP="006F340A">
            <w:r w:rsidRPr="00806B04">
              <w:t>Name</w:t>
            </w:r>
          </w:p>
        </w:tc>
        <w:tc>
          <w:tcPr>
            <w:tcW w:w="2126" w:type="dxa"/>
            <w:tcBorders>
              <w:top w:val="single" w:sz="4" w:space="0" w:color="auto"/>
              <w:left w:val="single" w:sz="4" w:space="0" w:color="auto"/>
              <w:bottom w:val="single" w:sz="4" w:space="0" w:color="auto"/>
              <w:right w:val="single" w:sz="4" w:space="0" w:color="auto"/>
            </w:tcBorders>
            <w:shd w:val="clear" w:color="auto" w:fill="6E6E6E" w:themeFill="accent1"/>
          </w:tcPr>
          <w:p w14:paraId="34F0F8D1" w14:textId="1147F4BC" w:rsidR="006F340A" w:rsidRPr="00806B04" w:rsidRDefault="006F340A" w:rsidP="006F340A">
            <w:r w:rsidRPr="00806B04">
              <w:t>Title</w:t>
            </w:r>
          </w:p>
        </w:tc>
        <w:tc>
          <w:tcPr>
            <w:tcW w:w="1859" w:type="dxa"/>
            <w:tcBorders>
              <w:top w:val="single" w:sz="4" w:space="0" w:color="auto"/>
              <w:left w:val="single" w:sz="4" w:space="0" w:color="auto"/>
              <w:bottom w:val="single" w:sz="4" w:space="0" w:color="auto"/>
              <w:right w:val="single" w:sz="4" w:space="0" w:color="auto"/>
            </w:tcBorders>
            <w:shd w:val="clear" w:color="auto" w:fill="6E6E6E" w:themeFill="accent1"/>
          </w:tcPr>
          <w:p w14:paraId="1B863040" w14:textId="487500F2" w:rsidR="006F340A" w:rsidRPr="00806B04" w:rsidRDefault="006F340A" w:rsidP="006F340A">
            <w:r w:rsidRPr="00806B04">
              <w:t>Phone</w:t>
            </w:r>
          </w:p>
        </w:tc>
        <w:tc>
          <w:tcPr>
            <w:tcW w:w="1543" w:type="dxa"/>
            <w:tcBorders>
              <w:top w:val="single" w:sz="4" w:space="0" w:color="auto"/>
              <w:left w:val="single" w:sz="4" w:space="0" w:color="auto"/>
              <w:bottom w:val="single" w:sz="4" w:space="0" w:color="auto"/>
              <w:right w:val="single" w:sz="4" w:space="0" w:color="auto"/>
            </w:tcBorders>
            <w:shd w:val="clear" w:color="auto" w:fill="6E6E6E" w:themeFill="accent1"/>
          </w:tcPr>
          <w:p w14:paraId="05F5B991" w14:textId="09381D4B" w:rsidR="006F340A" w:rsidRPr="00806B04" w:rsidRDefault="006F340A" w:rsidP="006F340A">
            <w:r w:rsidRPr="00806B04">
              <w:t>Email</w:t>
            </w:r>
          </w:p>
        </w:tc>
      </w:tr>
      <w:tr w:rsidR="006F340A" w:rsidRPr="00806B04" w14:paraId="03F480AD" w14:textId="77777777" w:rsidTr="006F340A">
        <w:tc>
          <w:tcPr>
            <w:tcW w:w="1701" w:type="dxa"/>
            <w:tcBorders>
              <w:top w:val="single" w:sz="4" w:space="0" w:color="auto"/>
            </w:tcBorders>
          </w:tcPr>
          <w:p w14:paraId="3422119C" w14:textId="4C1B1517" w:rsidR="006F340A" w:rsidRPr="00982523" w:rsidRDefault="006F340A" w:rsidP="006F340A">
            <w:pPr>
              <w:rPr>
                <w:i/>
                <w:iCs/>
              </w:rPr>
            </w:pPr>
            <w:r w:rsidRPr="00982523">
              <w:rPr>
                <w:i/>
                <w:iCs/>
              </w:rPr>
              <w:t>Incident Handler**</w:t>
            </w:r>
            <w:r w:rsidRPr="00982523">
              <w:rPr>
                <w:i/>
                <w:iCs/>
              </w:rPr>
              <w:br/>
              <w:t>(lead)</w:t>
            </w:r>
          </w:p>
        </w:tc>
        <w:tc>
          <w:tcPr>
            <w:tcW w:w="1417" w:type="dxa"/>
            <w:tcBorders>
              <w:top w:val="single" w:sz="4" w:space="0" w:color="auto"/>
            </w:tcBorders>
          </w:tcPr>
          <w:p w14:paraId="1A0A560E" w14:textId="4604DE0F" w:rsidR="006F340A" w:rsidRPr="00982523" w:rsidRDefault="006F340A" w:rsidP="006F340A">
            <w:pPr>
              <w:rPr>
                <w:i/>
                <w:iCs/>
              </w:rPr>
            </w:pPr>
            <w:r w:rsidRPr="00982523">
              <w:rPr>
                <w:i/>
                <w:iCs/>
              </w:rPr>
              <w:t xml:space="preserve">Dr </w:t>
            </w:r>
            <w:proofErr w:type="spellStart"/>
            <w:r w:rsidRPr="00982523">
              <w:rPr>
                <w:i/>
                <w:iCs/>
              </w:rPr>
              <w:t>Priti</w:t>
            </w:r>
            <w:proofErr w:type="spellEnd"/>
            <w:r w:rsidRPr="00982523">
              <w:rPr>
                <w:i/>
                <w:iCs/>
              </w:rPr>
              <w:t xml:space="preserve"> Patel</w:t>
            </w:r>
          </w:p>
        </w:tc>
        <w:tc>
          <w:tcPr>
            <w:tcW w:w="2126" w:type="dxa"/>
            <w:tcBorders>
              <w:top w:val="single" w:sz="4" w:space="0" w:color="auto"/>
            </w:tcBorders>
          </w:tcPr>
          <w:p w14:paraId="19941C66" w14:textId="43C7C2F6" w:rsidR="006F340A" w:rsidRPr="00982523" w:rsidRDefault="006F340A" w:rsidP="006F340A">
            <w:pPr>
              <w:rPr>
                <w:i/>
                <w:iCs/>
              </w:rPr>
            </w:pPr>
            <w:r w:rsidRPr="00982523">
              <w:rPr>
                <w:i/>
                <w:iCs/>
              </w:rPr>
              <w:t>President/Owner</w:t>
            </w:r>
          </w:p>
        </w:tc>
        <w:tc>
          <w:tcPr>
            <w:tcW w:w="1859" w:type="dxa"/>
            <w:tcBorders>
              <w:top w:val="single" w:sz="4" w:space="0" w:color="auto"/>
            </w:tcBorders>
          </w:tcPr>
          <w:p w14:paraId="62122934" w14:textId="618F2537" w:rsidR="006F340A" w:rsidRPr="00982523" w:rsidRDefault="006F340A" w:rsidP="006F340A">
            <w:pPr>
              <w:rPr>
                <w:i/>
                <w:iCs/>
              </w:rPr>
            </w:pPr>
            <w:r w:rsidRPr="00982523">
              <w:rPr>
                <w:i/>
                <w:iCs/>
              </w:rPr>
              <w:t>647-555-0001</w:t>
            </w:r>
          </w:p>
        </w:tc>
        <w:tc>
          <w:tcPr>
            <w:tcW w:w="1543" w:type="dxa"/>
            <w:tcBorders>
              <w:top w:val="single" w:sz="4" w:space="0" w:color="auto"/>
            </w:tcBorders>
          </w:tcPr>
          <w:p w14:paraId="6DC399E9" w14:textId="67616574" w:rsidR="006F340A" w:rsidRPr="00982523" w:rsidRDefault="007340CE" w:rsidP="006F340A">
            <w:pPr>
              <w:rPr>
                <w:i/>
                <w:iCs/>
              </w:rPr>
            </w:pPr>
            <w:hyperlink r:id="rId13" w:history="1">
              <w:r w:rsidR="00F45375" w:rsidRPr="00652391">
                <w:rPr>
                  <w:rStyle w:val="Hyperlink"/>
                  <w:i/>
                  <w:iCs/>
                </w:rPr>
                <w:t>jfinlay@jfloral.eg</w:t>
              </w:r>
            </w:hyperlink>
          </w:p>
        </w:tc>
      </w:tr>
      <w:tr w:rsidR="006F340A" w:rsidRPr="00806B04" w14:paraId="69019BF2" w14:textId="77777777" w:rsidTr="006F340A">
        <w:tc>
          <w:tcPr>
            <w:tcW w:w="1701" w:type="dxa"/>
          </w:tcPr>
          <w:p w14:paraId="55F9183B" w14:textId="17677932" w:rsidR="006F340A" w:rsidRPr="00982523" w:rsidRDefault="006F340A" w:rsidP="006F340A">
            <w:pPr>
              <w:rPr>
                <w:i/>
                <w:iCs/>
              </w:rPr>
            </w:pPr>
            <w:r w:rsidRPr="00982523">
              <w:rPr>
                <w:i/>
                <w:iCs/>
              </w:rPr>
              <w:t>Incident Handler</w:t>
            </w:r>
            <w:r w:rsidRPr="00982523">
              <w:rPr>
                <w:i/>
                <w:iCs/>
              </w:rPr>
              <w:br/>
              <w:t>(backup)</w:t>
            </w:r>
          </w:p>
        </w:tc>
        <w:tc>
          <w:tcPr>
            <w:tcW w:w="1417" w:type="dxa"/>
          </w:tcPr>
          <w:p w14:paraId="50236FCA" w14:textId="77A132ED" w:rsidR="006F340A" w:rsidRPr="00982523" w:rsidRDefault="006F340A" w:rsidP="006F340A">
            <w:pPr>
              <w:rPr>
                <w:i/>
                <w:iCs/>
              </w:rPr>
            </w:pPr>
            <w:r w:rsidRPr="00982523">
              <w:rPr>
                <w:i/>
                <w:iCs/>
              </w:rPr>
              <w:t>Dylan Smith</w:t>
            </w:r>
          </w:p>
        </w:tc>
        <w:tc>
          <w:tcPr>
            <w:tcW w:w="2126" w:type="dxa"/>
          </w:tcPr>
          <w:p w14:paraId="7A8488D9" w14:textId="7E2B9E09" w:rsidR="006F340A" w:rsidRPr="00982523" w:rsidRDefault="006F340A" w:rsidP="006F340A">
            <w:pPr>
              <w:rPr>
                <w:i/>
                <w:iCs/>
              </w:rPr>
            </w:pPr>
            <w:r w:rsidRPr="00982523">
              <w:rPr>
                <w:i/>
                <w:iCs/>
              </w:rPr>
              <w:t>General Manager</w:t>
            </w:r>
          </w:p>
        </w:tc>
        <w:tc>
          <w:tcPr>
            <w:tcW w:w="1859" w:type="dxa"/>
          </w:tcPr>
          <w:p w14:paraId="4982DF52" w14:textId="6A5ACDDB" w:rsidR="006F340A" w:rsidRPr="00982523" w:rsidRDefault="006F340A" w:rsidP="006F340A">
            <w:pPr>
              <w:rPr>
                <w:i/>
                <w:iCs/>
              </w:rPr>
            </w:pPr>
            <w:r w:rsidRPr="00982523">
              <w:rPr>
                <w:i/>
                <w:iCs/>
              </w:rPr>
              <w:t>647-555-0002</w:t>
            </w:r>
          </w:p>
        </w:tc>
        <w:tc>
          <w:tcPr>
            <w:tcW w:w="1543" w:type="dxa"/>
          </w:tcPr>
          <w:p w14:paraId="3CBE3B9C" w14:textId="6E910E25" w:rsidR="006F340A" w:rsidRPr="00982523" w:rsidRDefault="007340CE" w:rsidP="006F340A">
            <w:pPr>
              <w:rPr>
                <w:i/>
                <w:iCs/>
              </w:rPr>
            </w:pPr>
            <w:hyperlink r:id="rId14" w:history="1">
              <w:r w:rsidR="00F45375" w:rsidRPr="00652391">
                <w:rPr>
                  <w:rStyle w:val="Hyperlink"/>
                  <w:i/>
                  <w:iCs/>
                </w:rPr>
                <w:t>dsmith@floral.eg</w:t>
              </w:r>
            </w:hyperlink>
          </w:p>
        </w:tc>
      </w:tr>
      <w:tr w:rsidR="006F340A" w:rsidRPr="00806B04" w14:paraId="361A2A15" w14:textId="77777777" w:rsidTr="006F340A">
        <w:tc>
          <w:tcPr>
            <w:tcW w:w="1701" w:type="dxa"/>
          </w:tcPr>
          <w:p w14:paraId="7DC88FAB" w14:textId="33C711C9" w:rsidR="006F340A" w:rsidRPr="00982523" w:rsidRDefault="006F340A" w:rsidP="006F340A">
            <w:pPr>
              <w:rPr>
                <w:i/>
                <w:iCs/>
              </w:rPr>
            </w:pPr>
            <w:r w:rsidRPr="00982523">
              <w:rPr>
                <w:i/>
                <w:iCs/>
              </w:rPr>
              <w:t>Note-taker</w:t>
            </w:r>
          </w:p>
        </w:tc>
        <w:tc>
          <w:tcPr>
            <w:tcW w:w="1417" w:type="dxa"/>
          </w:tcPr>
          <w:p w14:paraId="123C7D86" w14:textId="77022688" w:rsidR="006F340A" w:rsidRPr="00982523" w:rsidRDefault="006F340A" w:rsidP="006F340A">
            <w:pPr>
              <w:rPr>
                <w:i/>
                <w:iCs/>
              </w:rPr>
            </w:pPr>
            <w:r w:rsidRPr="00982523">
              <w:rPr>
                <w:i/>
                <w:iCs/>
              </w:rPr>
              <w:t>Lindsay Lau</w:t>
            </w:r>
          </w:p>
        </w:tc>
        <w:tc>
          <w:tcPr>
            <w:tcW w:w="2126" w:type="dxa"/>
          </w:tcPr>
          <w:p w14:paraId="35A82E75" w14:textId="288D196E" w:rsidR="006F340A" w:rsidRPr="00982523" w:rsidRDefault="006F340A" w:rsidP="006F340A">
            <w:pPr>
              <w:rPr>
                <w:i/>
                <w:iCs/>
              </w:rPr>
            </w:pPr>
            <w:r w:rsidRPr="00982523">
              <w:rPr>
                <w:i/>
                <w:iCs/>
              </w:rPr>
              <w:t>Assistant Manager</w:t>
            </w:r>
          </w:p>
        </w:tc>
        <w:tc>
          <w:tcPr>
            <w:tcW w:w="1859" w:type="dxa"/>
          </w:tcPr>
          <w:p w14:paraId="100B21DD" w14:textId="48156BB3" w:rsidR="006F340A" w:rsidRPr="00982523" w:rsidRDefault="006F340A" w:rsidP="006F340A">
            <w:pPr>
              <w:rPr>
                <w:i/>
                <w:iCs/>
              </w:rPr>
            </w:pPr>
            <w:r w:rsidRPr="00982523">
              <w:rPr>
                <w:i/>
                <w:iCs/>
              </w:rPr>
              <w:t>647-555-0003</w:t>
            </w:r>
          </w:p>
        </w:tc>
        <w:tc>
          <w:tcPr>
            <w:tcW w:w="1543" w:type="dxa"/>
          </w:tcPr>
          <w:p w14:paraId="161EC938" w14:textId="048E276B" w:rsidR="006F340A" w:rsidRPr="00982523" w:rsidRDefault="007340CE" w:rsidP="006F340A">
            <w:pPr>
              <w:rPr>
                <w:i/>
                <w:iCs/>
              </w:rPr>
            </w:pPr>
            <w:hyperlink r:id="rId15" w:history="1">
              <w:r w:rsidR="00F45375" w:rsidRPr="00652391">
                <w:rPr>
                  <w:rStyle w:val="Hyperlink"/>
                  <w:i/>
                  <w:iCs/>
                </w:rPr>
                <w:t>llau@floral.eg</w:t>
              </w:r>
            </w:hyperlink>
          </w:p>
        </w:tc>
      </w:tr>
      <w:tr w:rsidR="006F340A" w:rsidRPr="00806B04" w14:paraId="0483BDFD" w14:textId="77777777" w:rsidTr="006F340A">
        <w:tc>
          <w:tcPr>
            <w:tcW w:w="1701" w:type="dxa"/>
          </w:tcPr>
          <w:p w14:paraId="24CD3F12" w14:textId="44933C1D" w:rsidR="006F340A" w:rsidRPr="00982523" w:rsidRDefault="006F340A" w:rsidP="006F340A">
            <w:pPr>
              <w:rPr>
                <w:i/>
                <w:iCs/>
              </w:rPr>
            </w:pPr>
            <w:r w:rsidRPr="00982523">
              <w:rPr>
                <w:i/>
                <w:iCs/>
              </w:rPr>
              <w:t>Communications</w:t>
            </w:r>
          </w:p>
        </w:tc>
        <w:tc>
          <w:tcPr>
            <w:tcW w:w="1417" w:type="dxa"/>
          </w:tcPr>
          <w:p w14:paraId="70F96E67" w14:textId="5F75F35C" w:rsidR="006F340A" w:rsidRPr="00982523" w:rsidRDefault="006F340A" w:rsidP="006F340A">
            <w:pPr>
              <w:rPr>
                <w:i/>
                <w:iCs/>
              </w:rPr>
            </w:pPr>
            <w:r w:rsidRPr="00982523">
              <w:rPr>
                <w:i/>
                <w:iCs/>
              </w:rPr>
              <w:t xml:space="preserve">Dr </w:t>
            </w:r>
            <w:proofErr w:type="spellStart"/>
            <w:r w:rsidRPr="00982523">
              <w:rPr>
                <w:i/>
                <w:iCs/>
              </w:rPr>
              <w:t>Priti</w:t>
            </w:r>
            <w:proofErr w:type="spellEnd"/>
            <w:r w:rsidRPr="00982523">
              <w:rPr>
                <w:i/>
                <w:iCs/>
              </w:rPr>
              <w:t xml:space="preserve"> Patel </w:t>
            </w:r>
          </w:p>
        </w:tc>
        <w:tc>
          <w:tcPr>
            <w:tcW w:w="2126" w:type="dxa"/>
          </w:tcPr>
          <w:p w14:paraId="2C0D4F98" w14:textId="4B05ED8F" w:rsidR="006F340A" w:rsidRPr="00982523" w:rsidRDefault="006F340A" w:rsidP="006F340A">
            <w:pPr>
              <w:rPr>
                <w:i/>
                <w:iCs/>
              </w:rPr>
            </w:pPr>
            <w:r w:rsidRPr="00982523">
              <w:rPr>
                <w:i/>
                <w:iCs/>
              </w:rPr>
              <w:t>President/Owner</w:t>
            </w:r>
          </w:p>
        </w:tc>
        <w:tc>
          <w:tcPr>
            <w:tcW w:w="1859" w:type="dxa"/>
          </w:tcPr>
          <w:p w14:paraId="15B33C88" w14:textId="3D775852" w:rsidR="006F340A" w:rsidRPr="00982523" w:rsidRDefault="006F340A" w:rsidP="006F340A">
            <w:pPr>
              <w:rPr>
                <w:i/>
                <w:iCs/>
              </w:rPr>
            </w:pPr>
            <w:r w:rsidRPr="00982523">
              <w:rPr>
                <w:i/>
                <w:iCs/>
              </w:rPr>
              <w:t>647-555-0001</w:t>
            </w:r>
          </w:p>
        </w:tc>
        <w:tc>
          <w:tcPr>
            <w:tcW w:w="1543" w:type="dxa"/>
          </w:tcPr>
          <w:p w14:paraId="1825FDBB" w14:textId="5F1912BD" w:rsidR="006F340A" w:rsidRPr="00982523" w:rsidRDefault="007340CE" w:rsidP="006F340A">
            <w:pPr>
              <w:rPr>
                <w:i/>
                <w:iCs/>
              </w:rPr>
            </w:pPr>
            <w:hyperlink r:id="rId16" w:history="1">
              <w:r w:rsidR="00F45375" w:rsidRPr="00652391">
                <w:rPr>
                  <w:rStyle w:val="Hyperlink"/>
                  <w:i/>
                  <w:iCs/>
                </w:rPr>
                <w:t>jfinlay@jfloral.eg</w:t>
              </w:r>
            </w:hyperlink>
          </w:p>
        </w:tc>
      </w:tr>
      <w:tr w:rsidR="006F340A" w:rsidRPr="00806B04" w14:paraId="0B046D58" w14:textId="77777777" w:rsidTr="006F340A">
        <w:tc>
          <w:tcPr>
            <w:tcW w:w="1701" w:type="dxa"/>
          </w:tcPr>
          <w:p w14:paraId="4D1C3839" w14:textId="16EE88A3" w:rsidR="006F340A" w:rsidRPr="00982523" w:rsidRDefault="006F340A" w:rsidP="006F340A">
            <w:pPr>
              <w:rPr>
                <w:i/>
                <w:iCs/>
              </w:rPr>
            </w:pPr>
            <w:r w:rsidRPr="00982523">
              <w:rPr>
                <w:i/>
                <w:iCs/>
              </w:rPr>
              <w:t>Network</w:t>
            </w:r>
          </w:p>
        </w:tc>
        <w:tc>
          <w:tcPr>
            <w:tcW w:w="1417" w:type="dxa"/>
          </w:tcPr>
          <w:p w14:paraId="4EA5CE14" w14:textId="57FC88EA" w:rsidR="006F340A" w:rsidRPr="00982523" w:rsidRDefault="006F340A" w:rsidP="006F340A">
            <w:pPr>
              <w:rPr>
                <w:i/>
                <w:iCs/>
              </w:rPr>
            </w:pPr>
            <w:r w:rsidRPr="00982523">
              <w:rPr>
                <w:i/>
                <w:iCs/>
              </w:rPr>
              <w:t>Dante Williams</w:t>
            </w:r>
          </w:p>
        </w:tc>
        <w:tc>
          <w:tcPr>
            <w:tcW w:w="2126" w:type="dxa"/>
          </w:tcPr>
          <w:p w14:paraId="49DFBA45" w14:textId="0E1D5F97" w:rsidR="006F340A" w:rsidRPr="00982523" w:rsidRDefault="006F340A" w:rsidP="006F340A">
            <w:pPr>
              <w:rPr>
                <w:i/>
                <w:iCs/>
              </w:rPr>
            </w:pPr>
            <w:r w:rsidRPr="00982523">
              <w:rPr>
                <w:i/>
                <w:iCs/>
              </w:rPr>
              <w:t>Cybersecurity Vendor Ltd.</w:t>
            </w:r>
          </w:p>
        </w:tc>
        <w:tc>
          <w:tcPr>
            <w:tcW w:w="1859" w:type="dxa"/>
          </w:tcPr>
          <w:p w14:paraId="26F9BD36" w14:textId="17E8CA85" w:rsidR="006F340A" w:rsidRPr="00982523" w:rsidRDefault="006F340A" w:rsidP="006F340A">
            <w:pPr>
              <w:rPr>
                <w:i/>
                <w:iCs/>
              </w:rPr>
            </w:pPr>
            <w:r w:rsidRPr="00982523">
              <w:rPr>
                <w:i/>
                <w:iCs/>
              </w:rPr>
              <w:t>647-555-0014</w:t>
            </w:r>
          </w:p>
        </w:tc>
        <w:tc>
          <w:tcPr>
            <w:tcW w:w="1543" w:type="dxa"/>
          </w:tcPr>
          <w:p w14:paraId="55DC99C8" w14:textId="54597A1F" w:rsidR="006F340A" w:rsidRPr="00982523" w:rsidRDefault="007340CE" w:rsidP="006F340A">
            <w:pPr>
              <w:rPr>
                <w:i/>
                <w:iCs/>
              </w:rPr>
            </w:pPr>
            <w:hyperlink r:id="rId17" w:history="1">
              <w:r w:rsidR="00F45375" w:rsidRPr="00652391">
                <w:rPr>
                  <w:rStyle w:val="Hyperlink"/>
                  <w:i/>
                  <w:iCs/>
                </w:rPr>
                <w:t>dwilliams@cv.eg</w:t>
              </w:r>
            </w:hyperlink>
          </w:p>
        </w:tc>
      </w:tr>
      <w:tr w:rsidR="006F340A" w:rsidRPr="00806B04" w14:paraId="4CA5DFB2" w14:textId="77777777" w:rsidTr="006F340A">
        <w:tc>
          <w:tcPr>
            <w:tcW w:w="1701" w:type="dxa"/>
          </w:tcPr>
          <w:p w14:paraId="43E37AB9" w14:textId="79094596" w:rsidR="006F340A" w:rsidRPr="00982523" w:rsidRDefault="006F340A" w:rsidP="006F340A">
            <w:pPr>
              <w:rPr>
                <w:i/>
                <w:iCs/>
              </w:rPr>
            </w:pPr>
            <w:r w:rsidRPr="00982523">
              <w:rPr>
                <w:i/>
                <w:iCs/>
              </w:rPr>
              <w:t xml:space="preserve">Desktop </w:t>
            </w:r>
          </w:p>
        </w:tc>
        <w:tc>
          <w:tcPr>
            <w:tcW w:w="1417" w:type="dxa"/>
          </w:tcPr>
          <w:p w14:paraId="08E7D610" w14:textId="73BF71FE" w:rsidR="006F340A" w:rsidRPr="00982523" w:rsidRDefault="006F340A" w:rsidP="006F340A">
            <w:pPr>
              <w:rPr>
                <w:i/>
                <w:iCs/>
              </w:rPr>
            </w:pPr>
            <w:r w:rsidRPr="00982523">
              <w:rPr>
                <w:i/>
                <w:iCs/>
              </w:rPr>
              <w:t>Dylan Smith</w:t>
            </w:r>
          </w:p>
        </w:tc>
        <w:tc>
          <w:tcPr>
            <w:tcW w:w="2126" w:type="dxa"/>
          </w:tcPr>
          <w:p w14:paraId="410BE8E6" w14:textId="128509B3" w:rsidR="006F340A" w:rsidRPr="00982523" w:rsidRDefault="006F340A" w:rsidP="006F340A">
            <w:pPr>
              <w:rPr>
                <w:i/>
                <w:iCs/>
              </w:rPr>
            </w:pPr>
            <w:r w:rsidRPr="00982523">
              <w:rPr>
                <w:i/>
                <w:iCs/>
              </w:rPr>
              <w:t>General Manager</w:t>
            </w:r>
          </w:p>
        </w:tc>
        <w:tc>
          <w:tcPr>
            <w:tcW w:w="1859" w:type="dxa"/>
          </w:tcPr>
          <w:p w14:paraId="00F2852B" w14:textId="14D1C536" w:rsidR="006F340A" w:rsidRPr="00982523" w:rsidRDefault="006F340A" w:rsidP="006F340A">
            <w:pPr>
              <w:rPr>
                <w:i/>
                <w:iCs/>
              </w:rPr>
            </w:pPr>
            <w:r w:rsidRPr="00982523">
              <w:rPr>
                <w:i/>
                <w:iCs/>
              </w:rPr>
              <w:t>647-555-0002</w:t>
            </w:r>
          </w:p>
        </w:tc>
        <w:tc>
          <w:tcPr>
            <w:tcW w:w="1543" w:type="dxa"/>
          </w:tcPr>
          <w:p w14:paraId="72EB6C47" w14:textId="351F4234" w:rsidR="006F340A" w:rsidRPr="00982523" w:rsidRDefault="007340CE" w:rsidP="006F340A">
            <w:pPr>
              <w:rPr>
                <w:i/>
                <w:iCs/>
              </w:rPr>
            </w:pPr>
            <w:hyperlink r:id="rId18" w:history="1">
              <w:r w:rsidR="00F45375" w:rsidRPr="00652391">
                <w:rPr>
                  <w:rStyle w:val="Hyperlink"/>
                  <w:i/>
                  <w:iCs/>
                </w:rPr>
                <w:t>dsmith@floral.eg</w:t>
              </w:r>
            </w:hyperlink>
          </w:p>
        </w:tc>
      </w:tr>
      <w:tr w:rsidR="006F340A" w:rsidRPr="00806B04" w14:paraId="6B179A07" w14:textId="77777777" w:rsidTr="006F340A">
        <w:tc>
          <w:tcPr>
            <w:tcW w:w="1701" w:type="dxa"/>
          </w:tcPr>
          <w:p w14:paraId="12839771" w14:textId="578BAC16" w:rsidR="006F340A" w:rsidRPr="00982523" w:rsidRDefault="006F340A" w:rsidP="006F340A">
            <w:pPr>
              <w:rPr>
                <w:i/>
                <w:iCs/>
              </w:rPr>
            </w:pPr>
            <w:r w:rsidRPr="00982523">
              <w:rPr>
                <w:i/>
                <w:iCs/>
              </w:rPr>
              <w:t xml:space="preserve">Server </w:t>
            </w:r>
          </w:p>
        </w:tc>
        <w:tc>
          <w:tcPr>
            <w:tcW w:w="1417" w:type="dxa"/>
          </w:tcPr>
          <w:p w14:paraId="5D55937B" w14:textId="2455AF05" w:rsidR="006F340A" w:rsidRPr="00982523" w:rsidRDefault="006F340A" w:rsidP="006F340A">
            <w:pPr>
              <w:rPr>
                <w:i/>
                <w:iCs/>
              </w:rPr>
            </w:pPr>
            <w:r w:rsidRPr="00982523">
              <w:rPr>
                <w:i/>
                <w:iCs/>
              </w:rPr>
              <w:t>Dylan Smith</w:t>
            </w:r>
          </w:p>
        </w:tc>
        <w:tc>
          <w:tcPr>
            <w:tcW w:w="2126" w:type="dxa"/>
          </w:tcPr>
          <w:p w14:paraId="3707AFD3" w14:textId="0628234B" w:rsidR="006F340A" w:rsidRPr="00982523" w:rsidRDefault="006F340A" w:rsidP="006F340A">
            <w:pPr>
              <w:rPr>
                <w:i/>
                <w:iCs/>
              </w:rPr>
            </w:pPr>
            <w:r w:rsidRPr="00982523">
              <w:rPr>
                <w:i/>
                <w:iCs/>
              </w:rPr>
              <w:t>General Manager</w:t>
            </w:r>
          </w:p>
        </w:tc>
        <w:tc>
          <w:tcPr>
            <w:tcW w:w="1859" w:type="dxa"/>
          </w:tcPr>
          <w:p w14:paraId="3CF0F8D6" w14:textId="4CDEAADE" w:rsidR="006F340A" w:rsidRPr="00982523" w:rsidRDefault="006F340A" w:rsidP="006F340A">
            <w:pPr>
              <w:rPr>
                <w:i/>
                <w:iCs/>
              </w:rPr>
            </w:pPr>
            <w:r w:rsidRPr="00982523">
              <w:rPr>
                <w:i/>
                <w:iCs/>
              </w:rPr>
              <w:t>647-555-0002</w:t>
            </w:r>
          </w:p>
        </w:tc>
        <w:tc>
          <w:tcPr>
            <w:tcW w:w="1543" w:type="dxa"/>
          </w:tcPr>
          <w:p w14:paraId="0386F2A7" w14:textId="6A706622" w:rsidR="006F340A" w:rsidRPr="00982523" w:rsidRDefault="007340CE" w:rsidP="006F340A">
            <w:pPr>
              <w:rPr>
                <w:i/>
                <w:iCs/>
              </w:rPr>
            </w:pPr>
            <w:hyperlink r:id="rId19" w:history="1">
              <w:r w:rsidR="00F45375" w:rsidRPr="00652391">
                <w:rPr>
                  <w:rStyle w:val="Hyperlink"/>
                  <w:i/>
                  <w:iCs/>
                </w:rPr>
                <w:t>dsmith@floral.eg</w:t>
              </w:r>
            </w:hyperlink>
          </w:p>
        </w:tc>
      </w:tr>
      <w:tr w:rsidR="006F340A" w:rsidRPr="00806B04" w14:paraId="3868A260" w14:textId="77777777" w:rsidTr="006F340A">
        <w:tc>
          <w:tcPr>
            <w:tcW w:w="1701" w:type="dxa"/>
          </w:tcPr>
          <w:p w14:paraId="037CE294" w14:textId="3D8F32BB" w:rsidR="006F340A" w:rsidRPr="00982523" w:rsidRDefault="006F340A" w:rsidP="006F340A">
            <w:pPr>
              <w:rPr>
                <w:i/>
                <w:iCs/>
              </w:rPr>
            </w:pPr>
            <w:r w:rsidRPr="00982523">
              <w:rPr>
                <w:i/>
                <w:iCs/>
              </w:rPr>
              <w:t>Legal</w:t>
            </w:r>
          </w:p>
        </w:tc>
        <w:tc>
          <w:tcPr>
            <w:tcW w:w="1417" w:type="dxa"/>
          </w:tcPr>
          <w:p w14:paraId="690CE7C2" w14:textId="399A013B" w:rsidR="006F340A" w:rsidRPr="00982523" w:rsidRDefault="006F340A" w:rsidP="006F340A">
            <w:pPr>
              <w:rPr>
                <w:i/>
                <w:iCs/>
              </w:rPr>
            </w:pPr>
            <w:r w:rsidRPr="00982523">
              <w:rPr>
                <w:i/>
                <w:iCs/>
              </w:rPr>
              <w:t>Yvonne Laurier</w:t>
            </w:r>
          </w:p>
        </w:tc>
        <w:tc>
          <w:tcPr>
            <w:tcW w:w="2126" w:type="dxa"/>
          </w:tcPr>
          <w:p w14:paraId="2F23ECD2" w14:textId="642E1158" w:rsidR="006F340A" w:rsidRPr="00982523" w:rsidRDefault="006F340A" w:rsidP="006F340A">
            <w:pPr>
              <w:rPr>
                <w:i/>
                <w:iCs/>
              </w:rPr>
            </w:pPr>
            <w:r w:rsidRPr="00982523">
              <w:rPr>
                <w:i/>
                <w:iCs/>
              </w:rPr>
              <w:t>Legality Corp.</w:t>
            </w:r>
          </w:p>
        </w:tc>
        <w:tc>
          <w:tcPr>
            <w:tcW w:w="1859" w:type="dxa"/>
          </w:tcPr>
          <w:p w14:paraId="10410AFC" w14:textId="565C3FCC" w:rsidR="006F340A" w:rsidRPr="00982523" w:rsidRDefault="006F340A" w:rsidP="006F340A">
            <w:pPr>
              <w:rPr>
                <w:i/>
                <w:iCs/>
              </w:rPr>
            </w:pPr>
            <w:r w:rsidRPr="00982523">
              <w:rPr>
                <w:i/>
                <w:iCs/>
              </w:rPr>
              <w:t>647-555-0025</w:t>
            </w:r>
          </w:p>
        </w:tc>
        <w:tc>
          <w:tcPr>
            <w:tcW w:w="1543" w:type="dxa"/>
          </w:tcPr>
          <w:p w14:paraId="2A4F1F18" w14:textId="5B71DA9C" w:rsidR="006F340A" w:rsidRPr="00982523" w:rsidRDefault="007340CE" w:rsidP="006F340A">
            <w:pPr>
              <w:rPr>
                <w:i/>
                <w:iCs/>
              </w:rPr>
            </w:pPr>
            <w:hyperlink r:id="rId20" w:history="1">
              <w:r w:rsidR="00F45375" w:rsidRPr="00652391">
                <w:rPr>
                  <w:rStyle w:val="Hyperlink"/>
                  <w:i/>
                  <w:iCs/>
                </w:rPr>
                <w:t>ylaurier@legal.eg</w:t>
              </w:r>
            </w:hyperlink>
          </w:p>
        </w:tc>
      </w:tr>
      <w:tr w:rsidR="006F340A" w:rsidRPr="00806B04" w14:paraId="741BCBAB" w14:textId="77777777" w:rsidTr="006F340A">
        <w:tc>
          <w:tcPr>
            <w:tcW w:w="1701" w:type="dxa"/>
          </w:tcPr>
          <w:p w14:paraId="212A21BB" w14:textId="7D2E9DF9" w:rsidR="006F340A" w:rsidRPr="00982523" w:rsidRDefault="006F340A" w:rsidP="006F340A">
            <w:pPr>
              <w:rPr>
                <w:i/>
                <w:iCs/>
              </w:rPr>
            </w:pPr>
            <w:r w:rsidRPr="00982523">
              <w:rPr>
                <w:i/>
                <w:iCs/>
              </w:rPr>
              <w:t>Executive</w:t>
            </w:r>
          </w:p>
        </w:tc>
        <w:tc>
          <w:tcPr>
            <w:tcW w:w="1417" w:type="dxa"/>
          </w:tcPr>
          <w:p w14:paraId="685CC924" w14:textId="006F4AFA" w:rsidR="006F340A" w:rsidRPr="00982523" w:rsidRDefault="006F340A" w:rsidP="006F340A">
            <w:pPr>
              <w:rPr>
                <w:i/>
                <w:iCs/>
              </w:rPr>
            </w:pPr>
            <w:r w:rsidRPr="00982523">
              <w:rPr>
                <w:i/>
                <w:iCs/>
              </w:rPr>
              <w:t xml:space="preserve">Dr Vinod Patel </w:t>
            </w:r>
          </w:p>
        </w:tc>
        <w:tc>
          <w:tcPr>
            <w:tcW w:w="2126" w:type="dxa"/>
          </w:tcPr>
          <w:p w14:paraId="4A9D4B7C" w14:textId="489C137D" w:rsidR="006F340A" w:rsidRPr="00982523" w:rsidRDefault="006F340A" w:rsidP="006F340A">
            <w:pPr>
              <w:rPr>
                <w:i/>
                <w:iCs/>
              </w:rPr>
            </w:pPr>
            <w:r w:rsidRPr="00982523">
              <w:rPr>
                <w:i/>
                <w:iCs/>
              </w:rPr>
              <w:t>President/Owner</w:t>
            </w:r>
          </w:p>
        </w:tc>
        <w:tc>
          <w:tcPr>
            <w:tcW w:w="1859" w:type="dxa"/>
          </w:tcPr>
          <w:p w14:paraId="0F65B2FC" w14:textId="26A484DE" w:rsidR="006F340A" w:rsidRPr="00982523" w:rsidRDefault="006F340A" w:rsidP="006F340A">
            <w:pPr>
              <w:rPr>
                <w:i/>
                <w:iCs/>
              </w:rPr>
            </w:pPr>
            <w:r w:rsidRPr="00982523">
              <w:rPr>
                <w:i/>
                <w:iCs/>
              </w:rPr>
              <w:t>647-555-0001</w:t>
            </w:r>
          </w:p>
        </w:tc>
        <w:tc>
          <w:tcPr>
            <w:tcW w:w="1543" w:type="dxa"/>
          </w:tcPr>
          <w:p w14:paraId="4B902658" w14:textId="651876A2" w:rsidR="006F340A" w:rsidRPr="00982523" w:rsidRDefault="007340CE" w:rsidP="006F340A">
            <w:pPr>
              <w:rPr>
                <w:i/>
                <w:iCs/>
              </w:rPr>
            </w:pPr>
            <w:hyperlink r:id="rId21" w:history="1">
              <w:r w:rsidR="00F45375" w:rsidRPr="00652391">
                <w:rPr>
                  <w:rStyle w:val="Hyperlink"/>
                  <w:i/>
                  <w:iCs/>
                </w:rPr>
                <w:t>jfinlay@jfloral.eg</w:t>
              </w:r>
            </w:hyperlink>
          </w:p>
        </w:tc>
      </w:tr>
      <w:tr w:rsidR="006F340A" w:rsidRPr="00806B04" w14:paraId="514CB270" w14:textId="77777777" w:rsidTr="006F340A">
        <w:tc>
          <w:tcPr>
            <w:tcW w:w="1701" w:type="dxa"/>
          </w:tcPr>
          <w:p w14:paraId="696146D2" w14:textId="6492F970" w:rsidR="006F340A" w:rsidRPr="005A03C8" w:rsidRDefault="006F340A" w:rsidP="006F340A">
            <w:pPr>
              <w:rPr>
                <w:i/>
                <w:iCs/>
                <w:color w:val="0070C0"/>
              </w:rPr>
            </w:pPr>
            <w:r w:rsidRPr="00806B04">
              <w:t>CSIRT Role</w:t>
            </w:r>
          </w:p>
        </w:tc>
        <w:tc>
          <w:tcPr>
            <w:tcW w:w="1417" w:type="dxa"/>
          </w:tcPr>
          <w:p w14:paraId="53E6CF1D" w14:textId="75782D67" w:rsidR="006F340A" w:rsidRPr="00982523" w:rsidRDefault="006F340A" w:rsidP="006F340A">
            <w:pPr>
              <w:rPr>
                <w:i/>
                <w:iCs/>
              </w:rPr>
            </w:pPr>
            <w:r w:rsidRPr="00806B04">
              <w:t>Name</w:t>
            </w:r>
          </w:p>
        </w:tc>
        <w:tc>
          <w:tcPr>
            <w:tcW w:w="2126" w:type="dxa"/>
          </w:tcPr>
          <w:p w14:paraId="58A469CB" w14:textId="1E72C1F4" w:rsidR="006F340A" w:rsidRPr="00982523" w:rsidRDefault="006F340A" w:rsidP="006F340A">
            <w:pPr>
              <w:rPr>
                <w:i/>
                <w:iCs/>
              </w:rPr>
            </w:pPr>
            <w:r w:rsidRPr="00806B04">
              <w:t>Title</w:t>
            </w:r>
          </w:p>
        </w:tc>
        <w:tc>
          <w:tcPr>
            <w:tcW w:w="1859" w:type="dxa"/>
          </w:tcPr>
          <w:p w14:paraId="367B7DEB" w14:textId="33877918" w:rsidR="006F340A" w:rsidRPr="00982523" w:rsidRDefault="006F340A" w:rsidP="006F340A">
            <w:pPr>
              <w:rPr>
                <w:i/>
                <w:iCs/>
              </w:rPr>
            </w:pPr>
            <w:r w:rsidRPr="00806B04">
              <w:t>Phone</w:t>
            </w:r>
          </w:p>
        </w:tc>
        <w:tc>
          <w:tcPr>
            <w:tcW w:w="1543" w:type="dxa"/>
          </w:tcPr>
          <w:p w14:paraId="3A9A6CCC" w14:textId="6F3D642F" w:rsidR="006F340A" w:rsidRPr="00982523" w:rsidRDefault="006F340A" w:rsidP="006F340A">
            <w:pPr>
              <w:rPr>
                <w:i/>
                <w:iCs/>
              </w:rPr>
            </w:pPr>
            <w:r w:rsidRPr="00806B04">
              <w:t>Email</w:t>
            </w:r>
          </w:p>
        </w:tc>
      </w:tr>
    </w:tbl>
    <w:p w14:paraId="066654D9" w14:textId="77777777" w:rsidR="006F340A" w:rsidRDefault="006F340A" w:rsidP="006F340A"/>
    <w:p w14:paraId="1ED1BA5D" w14:textId="77777777" w:rsidR="006F340A" w:rsidRDefault="006F340A" w:rsidP="006F340A"/>
    <w:p w14:paraId="6EE737BB" w14:textId="77777777" w:rsidR="006F340A" w:rsidRDefault="006F340A" w:rsidP="006F340A">
      <w:r>
        <w:br w:type="page"/>
      </w:r>
    </w:p>
    <w:p w14:paraId="3751F8BF" w14:textId="1F779C84" w:rsidR="006F340A" w:rsidRDefault="006F340A" w:rsidP="006F340A">
      <w:pPr>
        <w:pStyle w:val="Heading3"/>
      </w:pPr>
      <w:bookmarkStart w:id="54" w:name="_Toc76986052"/>
      <w:bookmarkStart w:id="55" w:name="_Toc77065224"/>
      <w:bookmarkStart w:id="56" w:name="_Toc77066451"/>
      <w:bookmarkStart w:id="57" w:name="_Toc77077212"/>
      <w:bookmarkStart w:id="58" w:name="_Toc77080032"/>
      <w:bookmarkStart w:id="59" w:name="_Toc77945241"/>
      <w:r w:rsidRPr="002636FE">
        <w:lastRenderedPageBreak/>
        <w:t xml:space="preserve">External </w:t>
      </w:r>
      <w:r>
        <w:t>Contacts</w:t>
      </w:r>
      <w:bookmarkEnd w:id="54"/>
      <w:bookmarkEnd w:id="55"/>
      <w:bookmarkEnd w:id="56"/>
      <w:bookmarkEnd w:id="57"/>
      <w:bookmarkEnd w:id="58"/>
      <w:bookmarkEnd w:id="59"/>
      <w:r>
        <w:t xml:space="preserve"> </w:t>
      </w:r>
    </w:p>
    <w:tbl>
      <w:tblPr>
        <w:tblStyle w:val="TableGrid"/>
        <w:tblW w:w="0" w:type="auto"/>
        <w:tblInd w:w="421" w:type="dxa"/>
        <w:tblLook w:val="04A0" w:firstRow="1" w:lastRow="0" w:firstColumn="1" w:lastColumn="0" w:noHBand="0" w:noVBand="1"/>
      </w:tblPr>
      <w:tblGrid>
        <w:gridCol w:w="1279"/>
        <w:gridCol w:w="1650"/>
        <w:gridCol w:w="1287"/>
        <w:gridCol w:w="1093"/>
        <w:gridCol w:w="1637"/>
        <w:gridCol w:w="1983"/>
      </w:tblGrid>
      <w:tr w:rsidR="006F340A" w:rsidRPr="007A71A9" w14:paraId="02BD2B0C" w14:textId="77777777" w:rsidTr="006F340A">
        <w:tc>
          <w:tcPr>
            <w:tcW w:w="1279" w:type="dxa"/>
            <w:tcBorders>
              <w:top w:val="single" w:sz="4" w:space="0" w:color="auto"/>
              <w:left w:val="single" w:sz="4" w:space="0" w:color="auto"/>
              <w:bottom w:val="single" w:sz="4" w:space="0" w:color="auto"/>
              <w:right w:val="single" w:sz="4" w:space="0" w:color="auto"/>
            </w:tcBorders>
            <w:shd w:val="clear" w:color="auto" w:fill="6E6E6E" w:themeFill="accent1"/>
          </w:tcPr>
          <w:p w14:paraId="5EC07BF2" w14:textId="77777777" w:rsidR="006F340A" w:rsidRPr="007A71A9" w:rsidRDefault="006F340A" w:rsidP="006F340A">
            <w:pPr>
              <w:rPr>
                <w:rFonts w:cstheme="minorHAnsi"/>
                <w:color w:val="FFFFFF" w:themeColor="background1"/>
              </w:rPr>
            </w:pPr>
            <w:r w:rsidRPr="007A71A9">
              <w:rPr>
                <w:rFonts w:cstheme="minorHAnsi"/>
                <w:color w:val="FFFFFF" w:themeColor="background1"/>
              </w:rPr>
              <w:t>Role</w:t>
            </w:r>
          </w:p>
        </w:tc>
        <w:tc>
          <w:tcPr>
            <w:tcW w:w="1650" w:type="dxa"/>
            <w:tcBorders>
              <w:top w:val="single" w:sz="4" w:space="0" w:color="auto"/>
              <w:left w:val="single" w:sz="4" w:space="0" w:color="auto"/>
              <w:bottom w:val="single" w:sz="4" w:space="0" w:color="auto"/>
              <w:right w:val="single" w:sz="4" w:space="0" w:color="auto"/>
            </w:tcBorders>
            <w:shd w:val="clear" w:color="auto" w:fill="6E6E6E" w:themeFill="accent1"/>
          </w:tcPr>
          <w:p w14:paraId="195FD479" w14:textId="77777777" w:rsidR="006F340A" w:rsidRPr="007A71A9" w:rsidRDefault="006F340A" w:rsidP="006F340A">
            <w:pPr>
              <w:rPr>
                <w:rFonts w:cstheme="minorHAnsi"/>
                <w:color w:val="FFFFFF" w:themeColor="background1"/>
              </w:rPr>
            </w:pPr>
            <w:r w:rsidRPr="007A71A9">
              <w:rPr>
                <w:rFonts w:cstheme="minorHAnsi"/>
                <w:color w:val="FFFFFF" w:themeColor="background1"/>
              </w:rPr>
              <w:t>Organization</w:t>
            </w:r>
          </w:p>
        </w:tc>
        <w:tc>
          <w:tcPr>
            <w:tcW w:w="1287" w:type="dxa"/>
            <w:tcBorders>
              <w:top w:val="single" w:sz="4" w:space="0" w:color="auto"/>
              <w:left w:val="single" w:sz="4" w:space="0" w:color="auto"/>
              <w:bottom w:val="single" w:sz="4" w:space="0" w:color="auto"/>
              <w:right w:val="single" w:sz="4" w:space="0" w:color="auto"/>
            </w:tcBorders>
            <w:shd w:val="clear" w:color="auto" w:fill="6E6E6E" w:themeFill="accent1"/>
          </w:tcPr>
          <w:p w14:paraId="0C66EC78" w14:textId="77777777" w:rsidR="006F340A" w:rsidRPr="007A71A9" w:rsidRDefault="006F340A" w:rsidP="006F340A">
            <w:pPr>
              <w:rPr>
                <w:rFonts w:cstheme="minorHAnsi"/>
                <w:color w:val="FFFFFF" w:themeColor="background1"/>
              </w:rPr>
            </w:pPr>
            <w:r w:rsidRPr="007A71A9">
              <w:rPr>
                <w:rFonts w:cstheme="minorHAnsi"/>
                <w:color w:val="FFFFFF" w:themeColor="background1"/>
              </w:rPr>
              <w:t>Name</w:t>
            </w:r>
          </w:p>
        </w:tc>
        <w:tc>
          <w:tcPr>
            <w:tcW w:w="1093" w:type="dxa"/>
            <w:tcBorders>
              <w:top w:val="single" w:sz="4" w:space="0" w:color="auto"/>
              <w:left w:val="single" w:sz="4" w:space="0" w:color="auto"/>
              <w:bottom w:val="single" w:sz="4" w:space="0" w:color="auto"/>
              <w:right w:val="single" w:sz="4" w:space="0" w:color="auto"/>
            </w:tcBorders>
            <w:shd w:val="clear" w:color="auto" w:fill="6E6E6E" w:themeFill="accent1"/>
          </w:tcPr>
          <w:p w14:paraId="638A6825" w14:textId="77777777" w:rsidR="006F340A" w:rsidRPr="007A71A9" w:rsidRDefault="006F340A" w:rsidP="006F340A">
            <w:pPr>
              <w:rPr>
                <w:rFonts w:cstheme="minorHAnsi"/>
                <w:color w:val="FFFFFF" w:themeColor="background1"/>
              </w:rPr>
            </w:pPr>
            <w:r w:rsidRPr="007A71A9">
              <w:rPr>
                <w:rFonts w:cstheme="minorHAnsi"/>
                <w:color w:val="FFFFFF" w:themeColor="background1"/>
              </w:rPr>
              <w:t>Title</w:t>
            </w:r>
          </w:p>
        </w:tc>
        <w:tc>
          <w:tcPr>
            <w:tcW w:w="1637" w:type="dxa"/>
            <w:tcBorders>
              <w:top w:val="single" w:sz="4" w:space="0" w:color="auto"/>
              <w:left w:val="single" w:sz="4" w:space="0" w:color="auto"/>
              <w:bottom w:val="single" w:sz="4" w:space="0" w:color="auto"/>
              <w:right w:val="single" w:sz="4" w:space="0" w:color="auto"/>
            </w:tcBorders>
            <w:shd w:val="clear" w:color="auto" w:fill="6E6E6E" w:themeFill="accent1"/>
          </w:tcPr>
          <w:p w14:paraId="4FCA4841" w14:textId="77777777" w:rsidR="006F340A" w:rsidRPr="007A71A9" w:rsidRDefault="006F340A" w:rsidP="006F340A">
            <w:pPr>
              <w:rPr>
                <w:rFonts w:cstheme="minorHAnsi"/>
                <w:color w:val="FFFFFF" w:themeColor="background1"/>
              </w:rPr>
            </w:pPr>
            <w:r w:rsidRPr="007A71A9">
              <w:rPr>
                <w:rFonts w:cstheme="minorHAnsi"/>
                <w:color w:val="FFFFFF" w:themeColor="background1"/>
              </w:rPr>
              <w:t>Phone</w:t>
            </w:r>
          </w:p>
        </w:tc>
        <w:tc>
          <w:tcPr>
            <w:tcW w:w="1983" w:type="dxa"/>
            <w:tcBorders>
              <w:top w:val="single" w:sz="4" w:space="0" w:color="auto"/>
              <w:left w:val="single" w:sz="4" w:space="0" w:color="auto"/>
              <w:bottom w:val="single" w:sz="4" w:space="0" w:color="auto"/>
              <w:right w:val="single" w:sz="4" w:space="0" w:color="auto"/>
            </w:tcBorders>
            <w:shd w:val="clear" w:color="auto" w:fill="6E6E6E" w:themeFill="accent1"/>
          </w:tcPr>
          <w:p w14:paraId="1E42C646" w14:textId="77777777" w:rsidR="006F340A" w:rsidRPr="007A71A9" w:rsidRDefault="006F340A" w:rsidP="006F340A">
            <w:pPr>
              <w:rPr>
                <w:rFonts w:cstheme="minorHAnsi"/>
                <w:color w:val="FFFFFF" w:themeColor="background1"/>
              </w:rPr>
            </w:pPr>
            <w:r w:rsidRPr="007A71A9">
              <w:rPr>
                <w:rFonts w:cstheme="minorHAnsi"/>
                <w:color w:val="FFFFFF" w:themeColor="background1"/>
              </w:rPr>
              <w:t>Email</w:t>
            </w:r>
          </w:p>
        </w:tc>
      </w:tr>
      <w:tr w:rsidR="006F340A" w:rsidRPr="007A71A9" w14:paraId="02175278" w14:textId="77777777" w:rsidTr="006F340A">
        <w:tc>
          <w:tcPr>
            <w:tcW w:w="1279" w:type="dxa"/>
            <w:tcBorders>
              <w:top w:val="single" w:sz="4" w:space="0" w:color="auto"/>
            </w:tcBorders>
          </w:tcPr>
          <w:p w14:paraId="2E292701" w14:textId="590E77AE" w:rsidR="006F340A" w:rsidRPr="009A3785" w:rsidRDefault="006F340A" w:rsidP="006F340A">
            <w:pPr>
              <w:rPr>
                <w:i/>
                <w:iCs/>
              </w:rPr>
            </w:pPr>
            <w:r w:rsidRPr="009A3785">
              <w:rPr>
                <w:i/>
                <w:iCs/>
              </w:rPr>
              <w:t>Network Security Vendor Support Lead</w:t>
            </w:r>
          </w:p>
        </w:tc>
        <w:tc>
          <w:tcPr>
            <w:tcW w:w="1650" w:type="dxa"/>
            <w:tcBorders>
              <w:top w:val="single" w:sz="4" w:space="0" w:color="auto"/>
            </w:tcBorders>
          </w:tcPr>
          <w:p w14:paraId="7BCA1B51" w14:textId="1B1238E9" w:rsidR="006F340A" w:rsidRPr="009A3785" w:rsidRDefault="006F340A" w:rsidP="006F340A">
            <w:pPr>
              <w:rPr>
                <w:i/>
                <w:iCs/>
              </w:rPr>
            </w:pPr>
            <w:r w:rsidRPr="009A3785">
              <w:rPr>
                <w:i/>
                <w:iCs/>
              </w:rPr>
              <w:t>Cybersecurity Vendor Ltd.</w:t>
            </w:r>
          </w:p>
        </w:tc>
        <w:tc>
          <w:tcPr>
            <w:tcW w:w="1287" w:type="dxa"/>
            <w:tcBorders>
              <w:top w:val="single" w:sz="4" w:space="0" w:color="auto"/>
            </w:tcBorders>
          </w:tcPr>
          <w:p w14:paraId="1386EDFC" w14:textId="251E0F4C" w:rsidR="006F340A" w:rsidRPr="009A3785" w:rsidRDefault="006F340A" w:rsidP="006F340A">
            <w:pPr>
              <w:rPr>
                <w:i/>
                <w:iCs/>
              </w:rPr>
            </w:pPr>
            <w:r w:rsidRPr="009A3785">
              <w:rPr>
                <w:i/>
                <w:iCs/>
              </w:rPr>
              <w:t>Dante Williams</w:t>
            </w:r>
          </w:p>
        </w:tc>
        <w:tc>
          <w:tcPr>
            <w:tcW w:w="1093" w:type="dxa"/>
            <w:tcBorders>
              <w:top w:val="single" w:sz="4" w:space="0" w:color="auto"/>
            </w:tcBorders>
          </w:tcPr>
          <w:p w14:paraId="3A64A441" w14:textId="0D3DA97C" w:rsidR="006F340A" w:rsidRPr="009A3785" w:rsidRDefault="006F340A" w:rsidP="006F340A">
            <w:pPr>
              <w:rPr>
                <w:i/>
                <w:iCs/>
              </w:rPr>
            </w:pPr>
            <w:r w:rsidRPr="009A3785">
              <w:rPr>
                <w:i/>
                <w:iCs/>
              </w:rPr>
              <w:t>Support Lead</w:t>
            </w:r>
          </w:p>
        </w:tc>
        <w:tc>
          <w:tcPr>
            <w:tcW w:w="1637" w:type="dxa"/>
            <w:tcBorders>
              <w:top w:val="single" w:sz="4" w:space="0" w:color="auto"/>
            </w:tcBorders>
          </w:tcPr>
          <w:p w14:paraId="41FE24EF" w14:textId="119BA97B" w:rsidR="006F340A" w:rsidRPr="009A3785" w:rsidRDefault="006F340A" w:rsidP="006F340A">
            <w:pPr>
              <w:rPr>
                <w:i/>
                <w:iCs/>
              </w:rPr>
            </w:pPr>
            <w:r w:rsidRPr="009A3785">
              <w:rPr>
                <w:i/>
                <w:iCs/>
              </w:rPr>
              <w:t>647-555-0014</w:t>
            </w:r>
          </w:p>
        </w:tc>
        <w:tc>
          <w:tcPr>
            <w:tcW w:w="1983" w:type="dxa"/>
            <w:tcBorders>
              <w:top w:val="single" w:sz="4" w:space="0" w:color="auto"/>
            </w:tcBorders>
          </w:tcPr>
          <w:p w14:paraId="4DDBBE10" w14:textId="2B03B730" w:rsidR="006F340A" w:rsidRPr="009A3785" w:rsidRDefault="007340CE" w:rsidP="006F340A">
            <w:pPr>
              <w:rPr>
                <w:i/>
                <w:iCs/>
              </w:rPr>
            </w:pPr>
            <w:hyperlink r:id="rId22" w:history="1">
              <w:r w:rsidR="00F45375" w:rsidRPr="00652391">
                <w:rPr>
                  <w:rStyle w:val="Hyperlink"/>
                  <w:i/>
                  <w:iCs/>
                </w:rPr>
                <w:t>dwilliams@cv.eg</w:t>
              </w:r>
            </w:hyperlink>
          </w:p>
        </w:tc>
      </w:tr>
      <w:tr w:rsidR="006F340A" w:rsidRPr="007A71A9" w14:paraId="4B789F21" w14:textId="77777777" w:rsidTr="006F340A">
        <w:tc>
          <w:tcPr>
            <w:tcW w:w="1279" w:type="dxa"/>
            <w:tcBorders>
              <w:top w:val="single" w:sz="4" w:space="0" w:color="auto"/>
            </w:tcBorders>
          </w:tcPr>
          <w:p w14:paraId="53C37339" w14:textId="6A4B62FD" w:rsidR="006F340A" w:rsidRPr="009A3785" w:rsidRDefault="006F340A" w:rsidP="006F340A">
            <w:pPr>
              <w:rPr>
                <w:i/>
                <w:iCs/>
              </w:rPr>
            </w:pPr>
            <w:r w:rsidRPr="009A3785">
              <w:rPr>
                <w:i/>
                <w:iCs/>
              </w:rPr>
              <w:t>Network Security Vendor</w:t>
            </w:r>
          </w:p>
        </w:tc>
        <w:tc>
          <w:tcPr>
            <w:tcW w:w="1650" w:type="dxa"/>
            <w:tcBorders>
              <w:top w:val="single" w:sz="4" w:space="0" w:color="auto"/>
            </w:tcBorders>
          </w:tcPr>
          <w:p w14:paraId="0C28434E" w14:textId="69216444" w:rsidR="006F340A" w:rsidRPr="009A3785" w:rsidRDefault="006F340A" w:rsidP="006F340A">
            <w:pPr>
              <w:rPr>
                <w:i/>
                <w:iCs/>
              </w:rPr>
            </w:pPr>
            <w:r w:rsidRPr="009A3785">
              <w:rPr>
                <w:i/>
                <w:iCs/>
              </w:rPr>
              <w:t>Cybersecurity Vendor Ltd.</w:t>
            </w:r>
          </w:p>
        </w:tc>
        <w:tc>
          <w:tcPr>
            <w:tcW w:w="1287" w:type="dxa"/>
            <w:tcBorders>
              <w:top w:val="single" w:sz="4" w:space="0" w:color="auto"/>
            </w:tcBorders>
          </w:tcPr>
          <w:p w14:paraId="7FAAB989" w14:textId="4110752C" w:rsidR="006F340A" w:rsidRPr="009A3785" w:rsidRDefault="006F340A" w:rsidP="006F340A">
            <w:pPr>
              <w:rPr>
                <w:i/>
                <w:iCs/>
              </w:rPr>
            </w:pPr>
            <w:r w:rsidRPr="009A3785">
              <w:rPr>
                <w:i/>
                <w:iCs/>
              </w:rPr>
              <w:t>General Helpdesk</w:t>
            </w:r>
          </w:p>
        </w:tc>
        <w:tc>
          <w:tcPr>
            <w:tcW w:w="1093" w:type="dxa"/>
            <w:tcBorders>
              <w:top w:val="single" w:sz="4" w:space="0" w:color="auto"/>
            </w:tcBorders>
          </w:tcPr>
          <w:p w14:paraId="539CB16F" w14:textId="2F6BE51D" w:rsidR="006F340A" w:rsidRPr="009A3785" w:rsidRDefault="006F340A" w:rsidP="006F340A">
            <w:pPr>
              <w:rPr>
                <w:i/>
                <w:iCs/>
              </w:rPr>
            </w:pPr>
            <w:r w:rsidRPr="009A3785">
              <w:rPr>
                <w:i/>
                <w:iCs/>
              </w:rPr>
              <w:t>Helpdesk</w:t>
            </w:r>
          </w:p>
        </w:tc>
        <w:tc>
          <w:tcPr>
            <w:tcW w:w="1637" w:type="dxa"/>
            <w:tcBorders>
              <w:top w:val="single" w:sz="4" w:space="0" w:color="auto"/>
            </w:tcBorders>
          </w:tcPr>
          <w:p w14:paraId="3D4FC21F" w14:textId="594151FD" w:rsidR="006F340A" w:rsidRPr="009A3785" w:rsidRDefault="006F340A" w:rsidP="006F340A">
            <w:pPr>
              <w:rPr>
                <w:i/>
                <w:iCs/>
              </w:rPr>
            </w:pPr>
            <w:r w:rsidRPr="009A3785">
              <w:rPr>
                <w:i/>
                <w:iCs/>
              </w:rPr>
              <w:t>1-888-555-0014</w:t>
            </w:r>
          </w:p>
        </w:tc>
        <w:tc>
          <w:tcPr>
            <w:tcW w:w="1983" w:type="dxa"/>
            <w:tcBorders>
              <w:top w:val="single" w:sz="4" w:space="0" w:color="auto"/>
            </w:tcBorders>
          </w:tcPr>
          <w:p w14:paraId="37D6EE16" w14:textId="654ED09A" w:rsidR="006F340A" w:rsidRPr="009A3785" w:rsidRDefault="007340CE" w:rsidP="006F340A">
            <w:pPr>
              <w:rPr>
                <w:i/>
                <w:iCs/>
              </w:rPr>
            </w:pPr>
            <w:hyperlink r:id="rId23" w:history="1">
              <w:r w:rsidR="00F45375" w:rsidRPr="00652391">
                <w:rPr>
                  <w:rStyle w:val="Hyperlink"/>
                  <w:i/>
                  <w:iCs/>
                </w:rPr>
                <w:t>helpdesk@cv.eg</w:t>
              </w:r>
            </w:hyperlink>
          </w:p>
        </w:tc>
      </w:tr>
      <w:tr w:rsidR="006F340A" w:rsidRPr="007A71A9" w14:paraId="37BE40DD" w14:textId="77777777" w:rsidTr="006F340A">
        <w:tc>
          <w:tcPr>
            <w:tcW w:w="1279" w:type="dxa"/>
            <w:tcBorders>
              <w:top w:val="single" w:sz="4" w:space="0" w:color="auto"/>
            </w:tcBorders>
          </w:tcPr>
          <w:p w14:paraId="6D7D865C" w14:textId="45597C9D" w:rsidR="006F340A" w:rsidRPr="009A3785" w:rsidRDefault="006F340A" w:rsidP="006F340A">
            <w:pPr>
              <w:rPr>
                <w:i/>
                <w:iCs/>
              </w:rPr>
            </w:pPr>
            <w:r w:rsidRPr="009A3785">
              <w:rPr>
                <w:i/>
                <w:iCs/>
              </w:rPr>
              <w:t>Lawyer</w:t>
            </w:r>
          </w:p>
        </w:tc>
        <w:tc>
          <w:tcPr>
            <w:tcW w:w="1650" w:type="dxa"/>
            <w:tcBorders>
              <w:top w:val="single" w:sz="4" w:space="0" w:color="auto"/>
            </w:tcBorders>
          </w:tcPr>
          <w:p w14:paraId="03985B4E" w14:textId="150E7D70" w:rsidR="006F340A" w:rsidRPr="009A3785" w:rsidRDefault="006F340A" w:rsidP="006F340A">
            <w:pPr>
              <w:rPr>
                <w:i/>
                <w:iCs/>
              </w:rPr>
            </w:pPr>
            <w:r w:rsidRPr="009A3785">
              <w:rPr>
                <w:i/>
                <w:iCs/>
              </w:rPr>
              <w:t>Legality Corp.</w:t>
            </w:r>
          </w:p>
        </w:tc>
        <w:tc>
          <w:tcPr>
            <w:tcW w:w="1287" w:type="dxa"/>
            <w:tcBorders>
              <w:top w:val="single" w:sz="4" w:space="0" w:color="auto"/>
            </w:tcBorders>
          </w:tcPr>
          <w:p w14:paraId="06F377C3" w14:textId="67EEE277" w:rsidR="006F340A" w:rsidRPr="009A3785" w:rsidRDefault="006F340A" w:rsidP="006F340A">
            <w:pPr>
              <w:rPr>
                <w:i/>
                <w:iCs/>
              </w:rPr>
            </w:pPr>
            <w:r w:rsidRPr="009A3785">
              <w:rPr>
                <w:i/>
                <w:iCs/>
              </w:rPr>
              <w:t>Yvonne Laurier</w:t>
            </w:r>
          </w:p>
        </w:tc>
        <w:tc>
          <w:tcPr>
            <w:tcW w:w="1093" w:type="dxa"/>
            <w:tcBorders>
              <w:top w:val="single" w:sz="4" w:space="0" w:color="auto"/>
            </w:tcBorders>
          </w:tcPr>
          <w:p w14:paraId="45461EB3" w14:textId="5272D296" w:rsidR="006F340A" w:rsidRPr="009A3785" w:rsidRDefault="006F340A" w:rsidP="006F340A">
            <w:pPr>
              <w:rPr>
                <w:i/>
                <w:iCs/>
              </w:rPr>
            </w:pPr>
            <w:r w:rsidRPr="009A3785">
              <w:rPr>
                <w:i/>
                <w:iCs/>
              </w:rPr>
              <w:t>Lawyer</w:t>
            </w:r>
          </w:p>
        </w:tc>
        <w:tc>
          <w:tcPr>
            <w:tcW w:w="1637" w:type="dxa"/>
            <w:tcBorders>
              <w:top w:val="single" w:sz="4" w:space="0" w:color="auto"/>
            </w:tcBorders>
          </w:tcPr>
          <w:p w14:paraId="2E148EF9" w14:textId="1A0598CA" w:rsidR="006F340A" w:rsidRPr="009A3785" w:rsidRDefault="006F340A" w:rsidP="006F340A">
            <w:pPr>
              <w:rPr>
                <w:i/>
                <w:iCs/>
              </w:rPr>
            </w:pPr>
            <w:r w:rsidRPr="009A3785">
              <w:rPr>
                <w:i/>
                <w:iCs/>
              </w:rPr>
              <w:t>647-555-0025</w:t>
            </w:r>
          </w:p>
        </w:tc>
        <w:tc>
          <w:tcPr>
            <w:tcW w:w="1983" w:type="dxa"/>
            <w:tcBorders>
              <w:top w:val="single" w:sz="4" w:space="0" w:color="auto"/>
            </w:tcBorders>
          </w:tcPr>
          <w:p w14:paraId="65BDA70B" w14:textId="00642A13" w:rsidR="006F340A" w:rsidRPr="009A3785" w:rsidRDefault="007340CE" w:rsidP="006F340A">
            <w:pPr>
              <w:rPr>
                <w:i/>
                <w:iCs/>
              </w:rPr>
            </w:pPr>
            <w:hyperlink r:id="rId24" w:history="1">
              <w:r w:rsidR="00F45375" w:rsidRPr="00652391">
                <w:rPr>
                  <w:rStyle w:val="Hyperlink"/>
                  <w:i/>
                  <w:iCs/>
                </w:rPr>
                <w:t>ylaurier@legal.eg</w:t>
              </w:r>
            </w:hyperlink>
          </w:p>
        </w:tc>
      </w:tr>
      <w:tr w:rsidR="006F340A" w:rsidRPr="007A71A9" w14:paraId="00C2525B" w14:textId="77777777" w:rsidTr="006F340A">
        <w:tc>
          <w:tcPr>
            <w:tcW w:w="1279" w:type="dxa"/>
          </w:tcPr>
          <w:p w14:paraId="18CB3F65" w14:textId="543302B4" w:rsidR="006F340A" w:rsidRPr="009A3785" w:rsidRDefault="006F340A" w:rsidP="006F340A">
            <w:pPr>
              <w:rPr>
                <w:i/>
                <w:iCs/>
              </w:rPr>
            </w:pPr>
            <w:r w:rsidRPr="009A3785">
              <w:rPr>
                <w:i/>
                <w:iCs/>
              </w:rPr>
              <w:t>Parts Supplier</w:t>
            </w:r>
          </w:p>
        </w:tc>
        <w:tc>
          <w:tcPr>
            <w:tcW w:w="1650" w:type="dxa"/>
          </w:tcPr>
          <w:p w14:paraId="484BC8C1" w14:textId="43FB8C41" w:rsidR="006F340A" w:rsidRPr="009A3785" w:rsidRDefault="006F340A" w:rsidP="006F340A">
            <w:pPr>
              <w:rPr>
                <w:i/>
                <w:iCs/>
              </w:rPr>
            </w:pPr>
            <w:r w:rsidRPr="009A3785">
              <w:rPr>
                <w:i/>
                <w:iCs/>
              </w:rPr>
              <w:t>Supplier Co</w:t>
            </w:r>
          </w:p>
        </w:tc>
        <w:tc>
          <w:tcPr>
            <w:tcW w:w="1287" w:type="dxa"/>
          </w:tcPr>
          <w:p w14:paraId="1E615D65" w14:textId="244083CA" w:rsidR="006F340A" w:rsidRPr="009A3785" w:rsidRDefault="006F340A" w:rsidP="006F340A">
            <w:pPr>
              <w:rPr>
                <w:i/>
                <w:iCs/>
              </w:rPr>
            </w:pPr>
            <w:r w:rsidRPr="009A3785">
              <w:rPr>
                <w:i/>
                <w:iCs/>
              </w:rPr>
              <w:t>Gina Asana</w:t>
            </w:r>
          </w:p>
        </w:tc>
        <w:tc>
          <w:tcPr>
            <w:tcW w:w="1093" w:type="dxa"/>
          </w:tcPr>
          <w:p w14:paraId="1848B7E5" w14:textId="5A0C9E9E" w:rsidR="006F340A" w:rsidRPr="009A3785" w:rsidRDefault="006F340A" w:rsidP="006F340A">
            <w:pPr>
              <w:rPr>
                <w:i/>
                <w:iCs/>
              </w:rPr>
            </w:pPr>
            <w:r w:rsidRPr="009A3785">
              <w:rPr>
                <w:i/>
                <w:iCs/>
              </w:rPr>
              <w:t>Account Manager</w:t>
            </w:r>
          </w:p>
        </w:tc>
        <w:tc>
          <w:tcPr>
            <w:tcW w:w="1637" w:type="dxa"/>
          </w:tcPr>
          <w:p w14:paraId="38C39B9E" w14:textId="312E031E" w:rsidR="006F340A" w:rsidRPr="009A3785" w:rsidRDefault="006F340A" w:rsidP="006F340A">
            <w:pPr>
              <w:rPr>
                <w:i/>
                <w:iCs/>
              </w:rPr>
            </w:pPr>
            <w:r w:rsidRPr="009A3785">
              <w:rPr>
                <w:i/>
                <w:iCs/>
              </w:rPr>
              <w:t>647-555-0036</w:t>
            </w:r>
          </w:p>
        </w:tc>
        <w:tc>
          <w:tcPr>
            <w:tcW w:w="1983" w:type="dxa"/>
          </w:tcPr>
          <w:p w14:paraId="4335C48E" w14:textId="6F08EB7C" w:rsidR="006F340A" w:rsidRPr="009A3785" w:rsidRDefault="007340CE" w:rsidP="006F340A">
            <w:pPr>
              <w:rPr>
                <w:i/>
                <w:iCs/>
              </w:rPr>
            </w:pPr>
            <w:hyperlink r:id="rId25" w:history="1">
              <w:r w:rsidR="00F45375" w:rsidRPr="00652391">
                <w:rPr>
                  <w:rStyle w:val="Hyperlink"/>
                  <w:i/>
                  <w:iCs/>
                </w:rPr>
                <w:t>gina@supplier.eg</w:t>
              </w:r>
            </w:hyperlink>
          </w:p>
        </w:tc>
      </w:tr>
      <w:tr w:rsidR="006F340A" w:rsidRPr="007A71A9" w14:paraId="7E6197B2" w14:textId="77777777" w:rsidTr="006F340A">
        <w:tc>
          <w:tcPr>
            <w:tcW w:w="1279" w:type="dxa"/>
          </w:tcPr>
          <w:p w14:paraId="39DE2D93" w14:textId="54DDA2D7" w:rsidR="006F340A" w:rsidRPr="009A3785" w:rsidRDefault="006F340A" w:rsidP="006F340A">
            <w:pPr>
              <w:rPr>
                <w:i/>
                <w:iCs/>
              </w:rPr>
            </w:pPr>
            <w:r w:rsidRPr="009A3785">
              <w:rPr>
                <w:i/>
                <w:iCs/>
              </w:rPr>
              <w:t>Card Acquirer Service</w:t>
            </w:r>
          </w:p>
        </w:tc>
        <w:tc>
          <w:tcPr>
            <w:tcW w:w="1650" w:type="dxa"/>
          </w:tcPr>
          <w:p w14:paraId="1B8722F1" w14:textId="55BD0100" w:rsidR="006F340A" w:rsidRPr="009A3785" w:rsidRDefault="006F340A" w:rsidP="006F340A">
            <w:pPr>
              <w:rPr>
                <w:i/>
                <w:iCs/>
              </w:rPr>
            </w:pPr>
            <w:r w:rsidRPr="009A3785">
              <w:rPr>
                <w:i/>
                <w:iCs/>
              </w:rPr>
              <w:t>POS Ltd.</w:t>
            </w:r>
          </w:p>
        </w:tc>
        <w:tc>
          <w:tcPr>
            <w:tcW w:w="1287" w:type="dxa"/>
          </w:tcPr>
          <w:p w14:paraId="2A5441E2" w14:textId="4EDC303F" w:rsidR="006F340A" w:rsidRPr="009A3785" w:rsidRDefault="006F340A" w:rsidP="006F340A">
            <w:pPr>
              <w:rPr>
                <w:i/>
                <w:iCs/>
              </w:rPr>
            </w:pPr>
            <w:r w:rsidRPr="009A3785">
              <w:rPr>
                <w:i/>
                <w:iCs/>
              </w:rPr>
              <w:t>Richard Kim</w:t>
            </w:r>
          </w:p>
        </w:tc>
        <w:tc>
          <w:tcPr>
            <w:tcW w:w="1093" w:type="dxa"/>
          </w:tcPr>
          <w:p w14:paraId="7D7035C4" w14:textId="7033B328" w:rsidR="006F340A" w:rsidRPr="009A3785" w:rsidRDefault="006F340A" w:rsidP="006F340A">
            <w:pPr>
              <w:rPr>
                <w:i/>
                <w:iCs/>
              </w:rPr>
            </w:pPr>
            <w:r w:rsidRPr="009A3785">
              <w:rPr>
                <w:i/>
                <w:iCs/>
              </w:rPr>
              <w:t>Account Manager</w:t>
            </w:r>
          </w:p>
        </w:tc>
        <w:tc>
          <w:tcPr>
            <w:tcW w:w="1637" w:type="dxa"/>
          </w:tcPr>
          <w:p w14:paraId="54CBA905" w14:textId="0A6CF04F" w:rsidR="006F340A" w:rsidRPr="009A3785" w:rsidRDefault="006F340A" w:rsidP="006F340A">
            <w:pPr>
              <w:rPr>
                <w:i/>
                <w:iCs/>
              </w:rPr>
            </w:pPr>
            <w:r w:rsidRPr="009A3785">
              <w:rPr>
                <w:i/>
                <w:iCs/>
              </w:rPr>
              <w:t>647-555-0047</w:t>
            </w:r>
          </w:p>
        </w:tc>
        <w:tc>
          <w:tcPr>
            <w:tcW w:w="1983" w:type="dxa"/>
          </w:tcPr>
          <w:p w14:paraId="242018BC" w14:textId="3A7AC7D8" w:rsidR="006F340A" w:rsidRPr="009A3785" w:rsidRDefault="007340CE" w:rsidP="006F340A">
            <w:pPr>
              <w:rPr>
                <w:i/>
                <w:iCs/>
              </w:rPr>
            </w:pPr>
            <w:hyperlink r:id="rId26" w:history="1">
              <w:r w:rsidR="00F45375" w:rsidRPr="00652391">
                <w:rPr>
                  <w:rStyle w:val="Hyperlink"/>
                  <w:i/>
                  <w:iCs/>
                </w:rPr>
                <w:t>richard@pos.eg</w:t>
              </w:r>
            </w:hyperlink>
          </w:p>
        </w:tc>
      </w:tr>
      <w:tr w:rsidR="006F340A" w:rsidRPr="007A71A9" w14:paraId="64BA3FA7" w14:textId="77777777" w:rsidTr="006F340A">
        <w:tc>
          <w:tcPr>
            <w:tcW w:w="1279" w:type="dxa"/>
          </w:tcPr>
          <w:p w14:paraId="010578BC" w14:textId="43466CA0" w:rsidR="006F340A" w:rsidRPr="009A3785" w:rsidRDefault="006F340A" w:rsidP="006F340A">
            <w:pPr>
              <w:rPr>
                <w:i/>
                <w:iCs/>
              </w:rPr>
            </w:pPr>
            <w:r w:rsidRPr="009A3785">
              <w:rPr>
                <w:i/>
                <w:iCs/>
              </w:rPr>
              <w:t>Cyber Insurance Provider</w:t>
            </w:r>
          </w:p>
        </w:tc>
        <w:tc>
          <w:tcPr>
            <w:tcW w:w="1650" w:type="dxa"/>
          </w:tcPr>
          <w:p w14:paraId="7FC2082B" w14:textId="77777777" w:rsidR="006F340A" w:rsidRPr="009A3785" w:rsidRDefault="006F340A" w:rsidP="006F340A">
            <w:pPr>
              <w:rPr>
                <w:i/>
                <w:iCs/>
              </w:rPr>
            </w:pPr>
            <w:r w:rsidRPr="009A3785">
              <w:rPr>
                <w:i/>
                <w:iCs/>
              </w:rPr>
              <w:t>Insurance Ltd.</w:t>
            </w:r>
          </w:p>
          <w:p w14:paraId="49F57B85" w14:textId="51C055DA" w:rsidR="006F340A" w:rsidRPr="009A3785" w:rsidRDefault="006F340A" w:rsidP="006F340A">
            <w:pPr>
              <w:rPr>
                <w:i/>
                <w:iCs/>
              </w:rPr>
            </w:pPr>
            <w:r w:rsidRPr="009A3785">
              <w:rPr>
                <w:i/>
                <w:iCs/>
              </w:rPr>
              <w:t>Policy #123ABC</w:t>
            </w:r>
          </w:p>
        </w:tc>
        <w:tc>
          <w:tcPr>
            <w:tcW w:w="1287" w:type="dxa"/>
          </w:tcPr>
          <w:p w14:paraId="69907222" w14:textId="5AAA6C54" w:rsidR="006F340A" w:rsidRPr="009A3785" w:rsidRDefault="006F340A" w:rsidP="006F340A">
            <w:pPr>
              <w:rPr>
                <w:i/>
                <w:iCs/>
              </w:rPr>
            </w:pPr>
            <w:r w:rsidRPr="009A3785">
              <w:rPr>
                <w:i/>
                <w:iCs/>
              </w:rPr>
              <w:t>Mandy Singh</w:t>
            </w:r>
          </w:p>
        </w:tc>
        <w:tc>
          <w:tcPr>
            <w:tcW w:w="1093" w:type="dxa"/>
          </w:tcPr>
          <w:p w14:paraId="65777F54" w14:textId="570AAE14" w:rsidR="006F340A" w:rsidRPr="009A3785" w:rsidRDefault="006F340A" w:rsidP="006F340A">
            <w:pPr>
              <w:rPr>
                <w:i/>
                <w:iCs/>
              </w:rPr>
            </w:pPr>
            <w:r w:rsidRPr="009A3785">
              <w:rPr>
                <w:i/>
                <w:iCs/>
              </w:rPr>
              <w:t>Account Manager</w:t>
            </w:r>
          </w:p>
        </w:tc>
        <w:tc>
          <w:tcPr>
            <w:tcW w:w="1637" w:type="dxa"/>
          </w:tcPr>
          <w:p w14:paraId="345CB8D2" w14:textId="4FC50DC1" w:rsidR="006F340A" w:rsidRPr="009A3785" w:rsidRDefault="006F340A" w:rsidP="006F340A">
            <w:pPr>
              <w:rPr>
                <w:i/>
                <w:iCs/>
              </w:rPr>
            </w:pPr>
            <w:r w:rsidRPr="009A3785">
              <w:rPr>
                <w:i/>
                <w:iCs/>
              </w:rPr>
              <w:t>647-555-0058</w:t>
            </w:r>
          </w:p>
        </w:tc>
        <w:tc>
          <w:tcPr>
            <w:tcW w:w="1983" w:type="dxa"/>
          </w:tcPr>
          <w:p w14:paraId="642B1B11" w14:textId="61158D99" w:rsidR="006F340A" w:rsidRPr="009A3785" w:rsidRDefault="007340CE" w:rsidP="006F340A">
            <w:pPr>
              <w:rPr>
                <w:i/>
                <w:iCs/>
              </w:rPr>
            </w:pPr>
            <w:hyperlink r:id="rId27" w:history="1">
              <w:r w:rsidR="00F45375" w:rsidRPr="00652391">
                <w:rPr>
                  <w:rStyle w:val="Hyperlink"/>
                  <w:i/>
                  <w:iCs/>
                </w:rPr>
                <w:t>mandy@insurance.eg</w:t>
              </w:r>
            </w:hyperlink>
          </w:p>
        </w:tc>
      </w:tr>
      <w:tr w:rsidR="006F340A" w:rsidRPr="007A71A9" w14:paraId="4A8DF793" w14:textId="77777777" w:rsidTr="006F340A">
        <w:tc>
          <w:tcPr>
            <w:tcW w:w="1279" w:type="dxa"/>
          </w:tcPr>
          <w:p w14:paraId="5828D9C2" w14:textId="7EE5E60A" w:rsidR="006F340A" w:rsidRPr="009A3785" w:rsidRDefault="006F340A" w:rsidP="006F340A">
            <w:pPr>
              <w:rPr>
                <w:i/>
                <w:iCs/>
              </w:rPr>
            </w:pPr>
            <w:r w:rsidRPr="009A3785">
              <w:rPr>
                <w:i/>
                <w:iCs/>
              </w:rPr>
              <w:t>Ransomware Decryption Service Provider</w:t>
            </w:r>
          </w:p>
        </w:tc>
        <w:tc>
          <w:tcPr>
            <w:tcW w:w="1650" w:type="dxa"/>
          </w:tcPr>
          <w:p w14:paraId="3236DD7D" w14:textId="54B6FB7A" w:rsidR="006F340A" w:rsidRPr="009A3785" w:rsidRDefault="006F340A" w:rsidP="006F340A">
            <w:pPr>
              <w:rPr>
                <w:i/>
                <w:iCs/>
              </w:rPr>
            </w:pPr>
            <w:r w:rsidRPr="009A3785">
              <w:rPr>
                <w:i/>
                <w:iCs/>
              </w:rPr>
              <w:t xml:space="preserve">Ransomware </w:t>
            </w:r>
            <w:proofErr w:type="spellStart"/>
            <w:r w:rsidRPr="009A3785">
              <w:rPr>
                <w:i/>
                <w:iCs/>
              </w:rPr>
              <w:t>Decryptor</w:t>
            </w:r>
            <w:proofErr w:type="spellEnd"/>
            <w:r w:rsidRPr="009A3785">
              <w:rPr>
                <w:i/>
                <w:iCs/>
              </w:rPr>
              <w:t xml:space="preserve"> Inc.</w:t>
            </w:r>
          </w:p>
        </w:tc>
        <w:tc>
          <w:tcPr>
            <w:tcW w:w="1287" w:type="dxa"/>
          </w:tcPr>
          <w:p w14:paraId="7DDBE178" w14:textId="0ADA5C41" w:rsidR="006F340A" w:rsidRPr="009A3785" w:rsidRDefault="006F340A" w:rsidP="006F340A">
            <w:pPr>
              <w:rPr>
                <w:i/>
                <w:iCs/>
              </w:rPr>
            </w:pPr>
            <w:r w:rsidRPr="009A3785">
              <w:rPr>
                <w:i/>
                <w:iCs/>
              </w:rPr>
              <w:t xml:space="preserve">Rachel </w:t>
            </w:r>
            <w:proofErr w:type="spellStart"/>
            <w:r w:rsidRPr="009A3785">
              <w:rPr>
                <w:i/>
                <w:iCs/>
              </w:rPr>
              <w:t>D’Agostini</w:t>
            </w:r>
            <w:proofErr w:type="spellEnd"/>
          </w:p>
        </w:tc>
        <w:tc>
          <w:tcPr>
            <w:tcW w:w="1093" w:type="dxa"/>
          </w:tcPr>
          <w:p w14:paraId="7765A95C" w14:textId="7611D06C" w:rsidR="006F340A" w:rsidRPr="009A3785" w:rsidRDefault="006F340A" w:rsidP="006F340A">
            <w:pPr>
              <w:rPr>
                <w:i/>
                <w:iCs/>
              </w:rPr>
            </w:pPr>
            <w:r w:rsidRPr="009A3785">
              <w:rPr>
                <w:i/>
                <w:iCs/>
              </w:rPr>
              <w:t>Account Manager</w:t>
            </w:r>
          </w:p>
        </w:tc>
        <w:tc>
          <w:tcPr>
            <w:tcW w:w="1637" w:type="dxa"/>
          </w:tcPr>
          <w:p w14:paraId="121F1680" w14:textId="2475C2E3" w:rsidR="006F340A" w:rsidRPr="009A3785" w:rsidRDefault="006F340A" w:rsidP="006F340A">
            <w:pPr>
              <w:rPr>
                <w:i/>
                <w:iCs/>
              </w:rPr>
            </w:pPr>
            <w:r w:rsidRPr="009A3785">
              <w:rPr>
                <w:i/>
                <w:iCs/>
              </w:rPr>
              <w:t>647-555-0069</w:t>
            </w:r>
          </w:p>
        </w:tc>
        <w:tc>
          <w:tcPr>
            <w:tcW w:w="1983" w:type="dxa"/>
          </w:tcPr>
          <w:p w14:paraId="4DAEEB84" w14:textId="0DECB3E3" w:rsidR="006F340A" w:rsidRPr="009A3785" w:rsidRDefault="007340CE" w:rsidP="006F340A">
            <w:pPr>
              <w:rPr>
                <w:i/>
                <w:iCs/>
              </w:rPr>
            </w:pPr>
            <w:hyperlink r:id="rId28" w:history="1">
              <w:r w:rsidR="00F45375" w:rsidRPr="00652391">
                <w:rPr>
                  <w:rStyle w:val="Hyperlink"/>
                  <w:i/>
                  <w:iCs/>
                </w:rPr>
                <w:t>rachel@decryptor.eg</w:t>
              </w:r>
            </w:hyperlink>
          </w:p>
        </w:tc>
      </w:tr>
      <w:tr w:rsidR="006F340A" w:rsidRPr="007A71A9" w14:paraId="21CFAD77" w14:textId="77777777" w:rsidTr="006F340A">
        <w:tc>
          <w:tcPr>
            <w:tcW w:w="1279" w:type="dxa"/>
          </w:tcPr>
          <w:p w14:paraId="435FAD53" w14:textId="39D772A7" w:rsidR="006F340A" w:rsidRPr="009A3785" w:rsidRDefault="006F340A" w:rsidP="006F340A">
            <w:pPr>
              <w:rPr>
                <w:i/>
                <w:iCs/>
              </w:rPr>
            </w:pPr>
            <w:r w:rsidRPr="009A3785">
              <w:rPr>
                <w:i/>
                <w:iCs/>
              </w:rPr>
              <w:t>Law Enforcement (local)</w:t>
            </w:r>
          </w:p>
        </w:tc>
        <w:tc>
          <w:tcPr>
            <w:tcW w:w="1650" w:type="dxa"/>
          </w:tcPr>
          <w:p w14:paraId="48892AB5" w14:textId="19564C02" w:rsidR="006F340A" w:rsidRPr="009A3785" w:rsidRDefault="006F340A" w:rsidP="006F340A">
            <w:pPr>
              <w:rPr>
                <w:i/>
                <w:iCs/>
              </w:rPr>
            </w:pPr>
            <w:r w:rsidRPr="009A3785">
              <w:rPr>
                <w:i/>
                <w:iCs/>
              </w:rPr>
              <w:t>Toronto Police Local Precinct</w:t>
            </w:r>
          </w:p>
        </w:tc>
        <w:tc>
          <w:tcPr>
            <w:tcW w:w="1287" w:type="dxa"/>
          </w:tcPr>
          <w:p w14:paraId="51384EA0" w14:textId="1EAEAC50" w:rsidR="006F340A" w:rsidRPr="009A3785" w:rsidRDefault="006F340A" w:rsidP="006F340A">
            <w:pPr>
              <w:rPr>
                <w:i/>
                <w:iCs/>
              </w:rPr>
            </w:pPr>
            <w:r w:rsidRPr="009A3785">
              <w:rPr>
                <w:i/>
                <w:iCs/>
              </w:rPr>
              <w:t>Toronto Police</w:t>
            </w:r>
          </w:p>
        </w:tc>
        <w:tc>
          <w:tcPr>
            <w:tcW w:w="1093" w:type="dxa"/>
          </w:tcPr>
          <w:p w14:paraId="782D270A" w14:textId="77777777" w:rsidR="006F340A" w:rsidRPr="009A3785" w:rsidRDefault="006F340A" w:rsidP="006F340A">
            <w:pPr>
              <w:rPr>
                <w:i/>
                <w:iCs/>
              </w:rPr>
            </w:pPr>
          </w:p>
        </w:tc>
        <w:tc>
          <w:tcPr>
            <w:tcW w:w="1637" w:type="dxa"/>
          </w:tcPr>
          <w:p w14:paraId="773F9F71" w14:textId="2E154CC2" w:rsidR="006F340A" w:rsidRPr="009A3785" w:rsidRDefault="006F340A" w:rsidP="006F340A">
            <w:pPr>
              <w:rPr>
                <w:i/>
                <w:iCs/>
              </w:rPr>
            </w:pPr>
            <w:r w:rsidRPr="009A3785">
              <w:rPr>
                <w:i/>
                <w:iCs/>
              </w:rPr>
              <w:t>647-911-0911</w:t>
            </w:r>
          </w:p>
        </w:tc>
        <w:tc>
          <w:tcPr>
            <w:tcW w:w="1983" w:type="dxa"/>
          </w:tcPr>
          <w:p w14:paraId="5ED4B925" w14:textId="117DD937" w:rsidR="006F340A" w:rsidRPr="009A3785" w:rsidRDefault="007340CE" w:rsidP="006F340A">
            <w:pPr>
              <w:rPr>
                <w:i/>
                <w:iCs/>
              </w:rPr>
            </w:pPr>
            <w:hyperlink r:id="rId29" w:history="1">
              <w:r w:rsidR="00F45375" w:rsidRPr="00652391">
                <w:rPr>
                  <w:rStyle w:val="Hyperlink"/>
                  <w:i/>
                  <w:iCs/>
                </w:rPr>
                <w:t>report@police.eg</w:t>
              </w:r>
            </w:hyperlink>
          </w:p>
        </w:tc>
      </w:tr>
      <w:tr w:rsidR="006F340A" w:rsidRPr="007A71A9" w14:paraId="6C40F9A0" w14:textId="77777777" w:rsidTr="006F340A">
        <w:tc>
          <w:tcPr>
            <w:tcW w:w="1279" w:type="dxa"/>
          </w:tcPr>
          <w:p w14:paraId="373E6CB9" w14:textId="4D924436" w:rsidR="006F340A" w:rsidRPr="009A3785" w:rsidRDefault="006F340A" w:rsidP="006F340A">
            <w:pPr>
              <w:rPr>
                <w:i/>
                <w:iCs/>
              </w:rPr>
            </w:pPr>
            <w:r w:rsidRPr="009A3785">
              <w:rPr>
                <w:i/>
                <w:iCs/>
              </w:rPr>
              <w:t>Law Enforcement (federal)</w:t>
            </w:r>
          </w:p>
        </w:tc>
        <w:tc>
          <w:tcPr>
            <w:tcW w:w="1650" w:type="dxa"/>
          </w:tcPr>
          <w:p w14:paraId="70DDBB6A" w14:textId="7F4FA17C" w:rsidR="006F340A" w:rsidRPr="009A3785" w:rsidRDefault="006F340A" w:rsidP="006F340A">
            <w:pPr>
              <w:rPr>
                <w:i/>
                <w:iCs/>
                <w:lang w:val="fr-CA"/>
              </w:rPr>
            </w:pPr>
            <w:r w:rsidRPr="009A3785">
              <w:rPr>
                <w:i/>
                <w:iCs/>
                <w:lang w:val="fr-CA"/>
              </w:rPr>
              <w:t>RCMP National Cybercrime Coordination Unit</w:t>
            </w:r>
          </w:p>
        </w:tc>
        <w:tc>
          <w:tcPr>
            <w:tcW w:w="1287" w:type="dxa"/>
          </w:tcPr>
          <w:p w14:paraId="056BB2EB" w14:textId="2CF30909" w:rsidR="006F340A" w:rsidRPr="009A3785" w:rsidRDefault="006F340A" w:rsidP="006F340A">
            <w:pPr>
              <w:rPr>
                <w:i/>
                <w:iCs/>
              </w:rPr>
            </w:pPr>
            <w:r w:rsidRPr="009A3785">
              <w:rPr>
                <w:i/>
                <w:iCs/>
              </w:rPr>
              <w:t>Cybercrime Reporting System</w:t>
            </w:r>
          </w:p>
        </w:tc>
        <w:tc>
          <w:tcPr>
            <w:tcW w:w="1093" w:type="dxa"/>
          </w:tcPr>
          <w:p w14:paraId="0FBB99F2" w14:textId="77777777" w:rsidR="006F340A" w:rsidRPr="009A3785" w:rsidRDefault="006F340A" w:rsidP="006F340A">
            <w:pPr>
              <w:rPr>
                <w:i/>
                <w:iCs/>
              </w:rPr>
            </w:pPr>
          </w:p>
        </w:tc>
        <w:tc>
          <w:tcPr>
            <w:tcW w:w="1637" w:type="dxa"/>
          </w:tcPr>
          <w:p w14:paraId="2B0D91B6" w14:textId="77777777" w:rsidR="006F340A" w:rsidRPr="009A3785" w:rsidRDefault="006F340A" w:rsidP="006F340A">
            <w:pPr>
              <w:rPr>
                <w:i/>
                <w:iCs/>
              </w:rPr>
            </w:pPr>
          </w:p>
        </w:tc>
        <w:tc>
          <w:tcPr>
            <w:tcW w:w="1983" w:type="dxa"/>
          </w:tcPr>
          <w:p w14:paraId="429BC0D1" w14:textId="77777777" w:rsidR="006F340A" w:rsidRPr="009A3785" w:rsidRDefault="006F340A" w:rsidP="006F340A">
            <w:pPr>
              <w:rPr>
                <w:i/>
                <w:iCs/>
              </w:rPr>
            </w:pPr>
          </w:p>
        </w:tc>
      </w:tr>
    </w:tbl>
    <w:p w14:paraId="13273B72" w14:textId="77777777" w:rsidR="006F340A" w:rsidRDefault="006F340A" w:rsidP="006F340A">
      <w:bookmarkStart w:id="60" w:name="_Toc76986053"/>
      <w:bookmarkStart w:id="61" w:name="_Toc77065225"/>
      <w:bookmarkStart w:id="62" w:name="_Toc77066452"/>
    </w:p>
    <w:p w14:paraId="63204440" w14:textId="2D7A1C4D" w:rsidR="006F340A" w:rsidRDefault="006F340A" w:rsidP="006F340A">
      <w:pPr>
        <w:pStyle w:val="Heading3"/>
      </w:pPr>
      <w:bookmarkStart w:id="63" w:name="_Toc77077213"/>
      <w:bookmarkStart w:id="64" w:name="_Toc77080033"/>
      <w:bookmarkStart w:id="65" w:name="_Toc77945242"/>
      <w:r>
        <w:t>O</w:t>
      </w:r>
      <w:r w:rsidRPr="002636FE">
        <w:t xml:space="preserve">ther </w:t>
      </w:r>
      <w:r>
        <w:t>S</w:t>
      </w:r>
      <w:r w:rsidRPr="002636FE">
        <w:t>takeholder</w:t>
      </w:r>
      <w:bookmarkEnd w:id="60"/>
      <w:bookmarkEnd w:id="61"/>
      <w:bookmarkEnd w:id="62"/>
      <w:r>
        <w:t xml:space="preserve"> Contacts</w:t>
      </w:r>
      <w:bookmarkEnd w:id="63"/>
      <w:bookmarkEnd w:id="64"/>
      <w:bookmarkEnd w:id="65"/>
    </w:p>
    <w:tbl>
      <w:tblPr>
        <w:tblStyle w:val="TableGrid"/>
        <w:tblW w:w="0" w:type="auto"/>
        <w:tblInd w:w="279" w:type="dxa"/>
        <w:tblLook w:val="04A0" w:firstRow="1" w:lastRow="0" w:firstColumn="1" w:lastColumn="0" w:noHBand="0" w:noVBand="1"/>
      </w:tblPr>
      <w:tblGrid>
        <w:gridCol w:w="1273"/>
        <w:gridCol w:w="1457"/>
        <w:gridCol w:w="1524"/>
        <w:gridCol w:w="1856"/>
        <w:gridCol w:w="939"/>
        <w:gridCol w:w="1865"/>
      </w:tblGrid>
      <w:tr w:rsidR="006F340A" w:rsidRPr="007A71A9" w14:paraId="43EE936C" w14:textId="77777777" w:rsidTr="006F340A">
        <w:tc>
          <w:tcPr>
            <w:tcW w:w="1273" w:type="dxa"/>
            <w:tcBorders>
              <w:top w:val="single" w:sz="4" w:space="0" w:color="auto"/>
              <w:left w:val="single" w:sz="4" w:space="0" w:color="auto"/>
              <w:bottom w:val="single" w:sz="4" w:space="0" w:color="auto"/>
              <w:right w:val="single" w:sz="4" w:space="0" w:color="auto"/>
            </w:tcBorders>
            <w:shd w:val="clear" w:color="auto" w:fill="6E6E6E" w:themeFill="accent1"/>
          </w:tcPr>
          <w:p w14:paraId="67E74229" w14:textId="77777777" w:rsidR="006F340A" w:rsidRPr="007A71A9" w:rsidRDefault="006F340A" w:rsidP="006F340A">
            <w:pPr>
              <w:rPr>
                <w:rFonts w:cstheme="minorHAnsi"/>
                <w:color w:val="FFFFFF" w:themeColor="background1"/>
              </w:rPr>
            </w:pPr>
            <w:r w:rsidRPr="007A71A9">
              <w:rPr>
                <w:rFonts w:cstheme="minorHAnsi"/>
                <w:color w:val="FFFFFF" w:themeColor="background1"/>
              </w:rPr>
              <w:t>Role</w:t>
            </w:r>
          </w:p>
        </w:tc>
        <w:tc>
          <w:tcPr>
            <w:tcW w:w="1457" w:type="dxa"/>
            <w:tcBorders>
              <w:top w:val="single" w:sz="4" w:space="0" w:color="auto"/>
              <w:left w:val="single" w:sz="4" w:space="0" w:color="auto"/>
              <w:bottom w:val="single" w:sz="4" w:space="0" w:color="auto"/>
              <w:right w:val="single" w:sz="4" w:space="0" w:color="auto"/>
            </w:tcBorders>
            <w:shd w:val="clear" w:color="auto" w:fill="6E6E6E" w:themeFill="accent1"/>
          </w:tcPr>
          <w:p w14:paraId="2DE202DA" w14:textId="77777777" w:rsidR="006F340A" w:rsidRPr="007A71A9" w:rsidRDefault="006F340A" w:rsidP="006F340A">
            <w:pPr>
              <w:rPr>
                <w:rFonts w:cstheme="minorHAnsi"/>
                <w:color w:val="FFFFFF" w:themeColor="background1"/>
              </w:rPr>
            </w:pPr>
            <w:r w:rsidRPr="007A71A9">
              <w:rPr>
                <w:rFonts w:cstheme="minorHAnsi"/>
                <w:color w:val="FFFFFF" w:themeColor="background1"/>
              </w:rPr>
              <w:t>Organization</w:t>
            </w:r>
          </w:p>
        </w:tc>
        <w:tc>
          <w:tcPr>
            <w:tcW w:w="1524" w:type="dxa"/>
            <w:tcBorders>
              <w:top w:val="single" w:sz="4" w:space="0" w:color="auto"/>
              <w:left w:val="single" w:sz="4" w:space="0" w:color="auto"/>
              <w:bottom w:val="single" w:sz="4" w:space="0" w:color="auto"/>
              <w:right w:val="single" w:sz="4" w:space="0" w:color="auto"/>
            </w:tcBorders>
            <w:shd w:val="clear" w:color="auto" w:fill="6E6E6E" w:themeFill="accent1"/>
          </w:tcPr>
          <w:p w14:paraId="52942482" w14:textId="77777777" w:rsidR="006F340A" w:rsidRPr="007A71A9" w:rsidRDefault="006F340A" w:rsidP="006F340A">
            <w:pPr>
              <w:rPr>
                <w:rFonts w:cstheme="minorHAnsi"/>
                <w:color w:val="FFFFFF" w:themeColor="background1"/>
              </w:rPr>
            </w:pPr>
            <w:r w:rsidRPr="007A71A9">
              <w:rPr>
                <w:rFonts w:cstheme="minorHAnsi"/>
                <w:color w:val="FFFFFF" w:themeColor="background1"/>
              </w:rPr>
              <w:t>Name</w:t>
            </w:r>
          </w:p>
        </w:tc>
        <w:tc>
          <w:tcPr>
            <w:tcW w:w="1856" w:type="dxa"/>
            <w:tcBorders>
              <w:top w:val="single" w:sz="4" w:space="0" w:color="auto"/>
              <w:left w:val="single" w:sz="4" w:space="0" w:color="auto"/>
              <w:bottom w:val="single" w:sz="4" w:space="0" w:color="auto"/>
              <w:right w:val="single" w:sz="4" w:space="0" w:color="auto"/>
            </w:tcBorders>
            <w:shd w:val="clear" w:color="auto" w:fill="6E6E6E" w:themeFill="accent1"/>
          </w:tcPr>
          <w:p w14:paraId="18497BBA" w14:textId="77777777" w:rsidR="006F340A" w:rsidRPr="007A71A9" w:rsidRDefault="006F340A" w:rsidP="006F340A">
            <w:pPr>
              <w:rPr>
                <w:rFonts w:cstheme="minorHAnsi"/>
                <w:color w:val="FFFFFF" w:themeColor="background1"/>
              </w:rPr>
            </w:pPr>
            <w:r w:rsidRPr="007A71A9">
              <w:rPr>
                <w:rFonts w:cstheme="minorHAnsi"/>
                <w:color w:val="FFFFFF" w:themeColor="background1"/>
              </w:rPr>
              <w:t>Title</w:t>
            </w:r>
          </w:p>
        </w:tc>
        <w:tc>
          <w:tcPr>
            <w:tcW w:w="939" w:type="dxa"/>
            <w:tcBorders>
              <w:top w:val="single" w:sz="4" w:space="0" w:color="auto"/>
              <w:left w:val="single" w:sz="4" w:space="0" w:color="auto"/>
              <w:bottom w:val="single" w:sz="4" w:space="0" w:color="auto"/>
              <w:right w:val="single" w:sz="4" w:space="0" w:color="auto"/>
            </w:tcBorders>
            <w:shd w:val="clear" w:color="auto" w:fill="6E6E6E" w:themeFill="accent1"/>
          </w:tcPr>
          <w:p w14:paraId="561C42A5" w14:textId="77777777" w:rsidR="006F340A" w:rsidRPr="007A71A9" w:rsidRDefault="006F340A" w:rsidP="006F340A">
            <w:pPr>
              <w:rPr>
                <w:rFonts w:cstheme="minorHAnsi"/>
                <w:color w:val="FFFFFF" w:themeColor="background1"/>
              </w:rPr>
            </w:pPr>
            <w:r w:rsidRPr="007A71A9">
              <w:rPr>
                <w:rFonts w:cstheme="minorHAnsi"/>
                <w:color w:val="FFFFFF" w:themeColor="background1"/>
              </w:rPr>
              <w:t>Phone</w:t>
            </w:r>
          </w:p>
        </w:tc>
        <w:tc>
          <w:tcPr>
            <w:tcW w:w="1865" w:type="dxa"/>
            <w:tcBorders>
              <w:top w:val="single" w:sz="4" w:space="0" w:color="auto"/>
              <w:left w:val="single" w:sz="4" w:space="0" w:color="auto"/>
              <w:bottom w:val="single" w:sz="4" w:space="0" w:color="auto"/>
              <w:right w:val="single" w:sz="4" w:space="0" w:color="auto"/>
            </w:tcBorders>
            <w:shd w:val="clear" w:color="auto" w:fill="6E6E6E" w:themeFill="accent1"/>
          </w:tcPr>
          <w:p w14:paraId="15359700" w14:textId="77777777" w:rsidR="006F340A" w:rsidRPr="007A71A9" w:rsidRDefault="006F340A" w:rsidP="006F340A">
            <w:pPr>
              <w:rPr>
                <w:rFonts w:cstheme="minorHAnsi"/>
                <w:color w:val="FFFFFF" w:themeColor="background1"/>
              </w:rPr>
            </w:pPr>
            <w:r w:rsidRPr="007A71A9">
              <w:rPr>
                <w:rFonts w:cstheme="minorHAnsi"/>
                <w:color w:val="FFFFFF" w:themeColor="background1"/>
              </w:rPr>
              <w:t>Email</w:t>
            </w:r>
          </w:p>
        </w:tc>
      </w:tr>
      <w:tr w:rsidR="006F340A" w:rsidRPr="007A71A9" w14:paraId="2B84186A" w14:textId="77777777" w:rsidTr="006F340A">
        <w:tc>
          <w:tcPr>
            <w:tcW w:w="1273" w:type="dxa"/>
            <w:tcBorders>
              <w:top w:val="single" w:sz="4" w:space="0" w:color="auto"/>
            </w:tcBorders>
          </w:tcPr>
          <w:p w14:paraId="329A6775" w14:textId="33B04E8F" w:rsidR="006F340A" w:rsidRPr="009A3785" w:rsidRDefault="006F340A" w:rsidP="006F340A">
            <w:pPr>
              <w:rPr>
                <w:i/>
                <w:iCs/>
              </w:rPr>
            </w:pPr>
            <w:r w:rsidRPr="009A3785">
              <w:rPr>
                <w:i/>
                <w:iCs/>
              </w:rPr>
              <w:t>Shareholders</w:t>
            </w:r>
          </w:p>
        </w:tc>
        <w:tc>
          <w:tcPr>
            <w:tcW w:w="1457" w:type="dxa"/>
            <w:tcBorders>
              <w:top w:val="single" w:sz="4" w:space="0" w:color="auto"/>
            </w:tcBorders>
          </w:tcPr>
          <w:p w14:paraId="687FC972" w14:textId="77777777" w:rsidR="006F340A" w:rsidRPr="009A3785" w:rsidRDefault="006F340A" w:rsidP="006F340A">
            <w:pPr>
              <w:rPr>
                <w:i/>
                <w:iCs/>
              </w:rPr>
            </w:pPr>
          </w:p>
        </w:tc>
        <w:tc>
          <w:tcPr>
            <w:tcW w:w="1524" w:type="dxa"/>
            <w:tcBorders>
              <w:top w:val="single" w:sz="4" w:space="0" w:color="auto"/>
            </w:tcBorders>
          </w:tcPr>
          <w:p w14:paraId="0960015F" w14:textId="0DC299AC" w:rsidR="006F340A" w:rsidRPr="009A3785" w:rsidRDefault="006F340A" w:rsidP="006F340A">
            <w:pPr>
              <w:rPr>
                <w:i/>
                <w:iCs/>
              </w:rPr>
            </w:pPr>
            <w:r w:rsidRPr="009A3785">
              <w:rPr>
                <w:i/>
                <w:iCs/>
              </w:rPr>
              <w:t xml:space="preserve">Dr </w:t>
            </w:r>
            <w:proofErr w:type="spellStart"/>
            <w:r w:rsidRPr="009A3785">
              <w:rPr>
                <w:i/>
                <w:iCs/>
              </w:rPr>
              <w:t>Priti</w:t>
            </w:r>
            <w:proofErr w:type="spellEnd"/>
            <w:r w:rsidRPr="009A3785">
              <w:rPr>
                <w:i/>
                <w:iCs/>
              </w:rPr>
              <w:t xml:space="preserve"> Patel and Dr Vinod Patel </w:t>
            </w:r>
          </w:p>
        </w:tc>
        <w:tc>
          <w:tcPr>
            <w:tcW w:w="1856" w:type="dxa"/>
            <w:tcBorders>
              <w:top w:val="single" w:sz="4" w:space="0" w:color="auto"/>
            </w:tcBorders>
          </w:tcPr>
          <w:p w14:paraId="43213CA7" w14:textId="7D8E072A" w:rsidR="006F340A" w:rsidRPr="009A3785" w:rsidRDefault="006F340A" w:rsidP="006F340A">
            <w:pPr>
              <w:rPr>
                <w:i/>
                <w:iCs/>
              </w:rPr>
            </w:pPr>
            <w:r w:rsidRPr="009A3785">
              <w:rPr>
                <w:i/>
                <w:iCs/>
              </w:rPr>
              <w:t>President/Owner</w:t>
            </w:r>
          </w:p>
        </w:tc>
        <w:tc>
          <w:tcPr>
            <w:tcW w:w="939" w:type="dxa"/>
            <w:tcBorders>
              <w:top w:val="single" w:sz="4" w:space="0" w:color="auto"/>
            </w:tcBorders>
          </w:tcPr>
          <w:p w14:paraId="6D20B3C6" w14:textId="4CB5D27D" w:rsidR="006F340A" w:rsidRPr="009A3785" w:rsidRDefault="006F340A" w:rsidP="006F340A">
            <w:pPr>
              <w:rPr>
                <w:i/>
                <w:iCs/>
              </w:rPr>
            </w:pPr>
            <w:r w:rsidRPr="009A3785">
              <w:rPr>
                <w:i/>
                <w:iCs/>
              </w:rPr>
              <w:t>647-555-0001</w:t>
            </w:r>
          </w:p>
        </w:tc>
        <w:tc>
          <w:tcPr>
            <w:tcW w:w="1865" w:type="dxa"/>
            <w:tcBorders>
              <w:top w:val="single" w:sz="4" w:space="0" w:color="auto"/>
            </w:tcBorders>
          </w:tcPr>
          <w:p w14:paraId="1A9D9C5B" w14:textId="035378D8" w:rsidR="006F340A" w:rsidRPr="009A3785" w:rsidRDefault="007340CE" w:rsidP="006F340A">
            <w:pPr>
              <w:rPr>
                <w:i/>
                <w:iCs/>
              </w:rPr>
            </w:pPr>
            <w:hyperlink r:id="rId30" w:history="1">
              <w:r w:rsidR="00F45375" w:rsidRPr="00652391">
                <w:rPr>
                  <w:rStyle w:val="Hyperlink"/>
                  <w:i/>
                  <w:iCs/>
                </w:rPr>
                <w:t>jfinlay@jfloral.eg</w:t>
              </w:r>
            </w:hyperlink>
          </w:p>
        </w:tc>
      </w:tr>
      <w:tr w:rsidR="006F340A" w:rsidRPr="007A71A9" w14:paraId="7BEDE730" w14:textId="77777777" w:rsidTr="006F340A">
        <w:tc>
          <w:tcPr>
            <w:tcW w:w="1273" w:type="dxa"/>
            <w:tcBorders>
              <w:top w:val="single" w:sz="4" w:space="0" w:color="auto"/>
              <w:bottom w:val="single" w:sz="4" w:space="0" w:color="auto"/>
            </w:tcBorders>
          </w:tcPr>
          <w:p w14:paraId="05A96DAF" w14:textId="4B6AE10F" w:rsidR="006F340A" w:rsidRPr="009A3785" w:rsidRDefault="006F340A" w:rsidP="006F340A">
            <w:pPr>
              <w:rPr>
                <w:i/>
                <w:iCs/>
              </w:rPr>
            </w:pPr>
            <w:r w:rsidRPr="009A3785">
              <w:rPr>
                <w:i/>
                <w:iCs/>
              </w:rPr>
              <w:t>CyberSecure Canada</w:t>
            </w:r>
          </w:p>
        </w:tc>
        <w:tc>
          <w:tcPr>
            <w:tcW w:w="1457" w:type="dxa"/>
            <w:tcBorders>
              <w:top w:val="single" w:sz="4" w:space="0" w:color="auto"/>
              <w:bottom w:val="single" w:sz="4" w:space="0" w:color="auto"/>
            </w:tcBorders>
          </w:tcPr>
          <w:p w14:paraId="4FE17783" w14:textId="5E48D516" w:rsidR="006F340A" w:rsidRPr="009A3785" w:rsidRDefault="006F340A" w:rsidP="006F340A">
            <w:pPr>
              <w:rPr>
                <w:i/>
                <w:iCs/>
              </w:rPr>
            </w:pPr>
            <w:r w:rsidRPr="009A3785">
              <w:rPr>
                <w:i/>
                <w:iCs/>
              </w:rPr>
              <w:t>Canadian Centre for Cyber Security</w:t>
            </w:r>
          </w:p>
        </w:tc>
        <w:tc>
          <w:tcPr>
            <w:tcW w:w="1524" w:type="dxa"/>
            <w:tcBorders>
              <w:top w:val="single" w:sz="4" w:space="0" w:color="auto"/>
              <w:bottom w:val="single" w:sz="4" w:space="0" w:color="auto"/>
            </w:tcBorders>
          </w:tcPr>
          <w:p w14:paraId="17B2CB7D" w14:textId="2B23A8A0" w:rsidR="006F340A" w:rsidRPr="009A3785" w:rsidRDefault="006F340A" w:rsidP="006F340A">
            <w:pPr>
              <w:rPr>
                <w:i/>
                <w:iCs/>
              </w:rPr>
            </w:pPr>
            <w:r w:rsidRPr="009A3785">
              <w:rPr>
                <w:i/>
                <w:iCs/>
              </w:rPr>
              <w:t>Baseline Cyber Security Controls for Small and Medium Organizations</w:t>
            </w:r>
          </w:p>
        </w:tc>
        <w:tc>
          <w:tcPr>
            <w:tcW w:w="1856" w:type="dxa"/>
            <w:tcBorders>
              <w:top w:val="single" w:sz="4" w:space="0" w:color="auto"/>
              <w:bottom w:val="single" w:sz="4" w:space="0" w:color="auto"/>
            </w:tcBorders>
          </w:tcPr>
          <w:p w14:paraId="4135274B" w14:textId="77777777" w:rsidR="006F340A" w:rsidRPr="009A3785" w:rsidRDefault="006F340A" w:rsidP="006F340A">
            <w:pPr>
              <w:rPr>
                <w:i/>
                <w:iCs/>
              </w:rPr>
            </w:pPr>
          </w:p>
        </w:tc>
        <w:tc>
          <w:tcPr>
            <w:tcW w:w="939" w:type="dxa"/>
            <w:tcBorders>
              <w:top w:val="single" w:sz="4" w:space="0" w:color="auto"/>
              <w:bottom w:val="single" w:sz="4" w:space="0" w:color="auto"/>
            </w:tcBorders>
          </w:tcPr>
          <w:p w14:paraId="2F313A85" w14:textId="77777777" w:rsidR="006F340A" w:rsidRPr="009A3785" w:rsidRDefault="006F340A" w:rsidP="006F340A">
            <w:pPr>
              <w:rPr>
                <w:i/>
                <w:iCs/>
              </w:rPr>
            </w:pPr>
          </w:p>
        </w:tc>
        <w:tc>
          <w:tcPr>
            <w:tcW w:w="1865" w:type="dxa"/>
            <w:tcBorders>
              <w:top w:val="single" w:sz="4" w:space="0" w:color="auto"/>
              <w:bottom w:val="single" w:sz="4" w:space="0" w:color="auto"/>
            </w:tcBorders>
          </w:tcPr>
          <w:p w14:paraId="0E9EC4BB" w14:textId="77777777" w:rsidR="006F340A" w:rsidRPr="009A3785" w:rsidRDefault="006F340A" w:rsidP="006F340A">
            <w:pPr>
              <w:rPr>
                <w:i/>
                <w:iCs/>
              </w:rPr>
            </w:pPr>
          </w:p>
        </w:tc>
      </w:tr>
    </w:tbl>
    <w:p w14:paraId="3CDB2D4D" w14:textId="77777777" w:rsidR="006F340A" w:rsidRDefault="006F340A" w:rsidP="006F340A"/>
    <w:p w14:paraId="3CB8CCDB" w14:textId="77777777" w:rsidR="006F340A" w:rsidRDefault="006F340A" w:rsidP="006F340A">
      <w:r>
        <w:br w:type="page"/>
      </w:r>
    </w:p>
    <w:p w14:paraId="1897C740" w14:textId="77777777" w:rsidR="006F340A" w:rsidRPr="00053A9C" w:rsidRDefault="006F340A" w:rsidP="006F340A">
      <w:pPr>
        <w:spacing w:after="0"/>
        <w:rPr>
          <w:i/>
          <w:iCs/>
          <w:color w:val="0070C0"/>
        </w:rPr>
      </w:pPr>
    </w:p>
    <w:p w14:paraId="11C3A5FD" w14:textId="77777777" w:rsidR="006F340A" w:rsidRDefault="006F340A" w:rsidP="006F340A">
      <w:pPr>
        <w:jc w:val="center"/>
        <w:rPr>
          <w:sz w:val="96"/>
          <w:szCs w:val="96"/>
        </w:rPr>
      </w:pPr>
    </w:p>
    <w:p w14:paraId="19C3962E" w14:textId="77777777" w:rsidR="006F340A" w:rsidRDefault="006F340A" w:rsidP="006F340A">
      <w:pPr>
        <w:jc w:val="center"/>
        <w:rPr>
          <w:sz w:val="96"/>
          <w:szCs w:val="96"/>
        </w:rPr>
      </w:pPr>
    </w:p>
    <w:p w14:paraId="7F65302F" w14:textId="77777777" w:rsidR="006F340A" w:rsidRDefault="006F340A" w:rsidP="006F340A">
      <w:pPr>
        <w:pBdr>
          <w:bottom w:val="single" w:sz="12" w:space="1" w:color="auto"/>
        </w:pBdr>
        <w:jc w:val="center"/>
        <w:rPr>
          <w:sz w:val="96"/>
          <w:szCs w:val="96"/>
        </w:rPr>
      </w:pPr>
      <w:r w:rsidRPr="005733A0">
        <w:rPr>
          <w:sz w:val="96"/>
          <w:szCs w:val="96"/>
        </w:rPr>
        <w:t>Incident Types</w:t>
      </w:r>
    </w:p>
    <w:p w14:paraId="67F6743B" w14:textId="77777777" w:rsidR="006F340A" w:rsidRPr="005733A0" w:rsidRDefault="006F340A" w:rsidP="006F340A">
      <w:pPr>
        <w:jc w:val="center"/>
        <w:rPr>
          <w:sz w:val="96"/>
          <w:szCs w:val="96"/>
        </w:rPr>
      </w:pPr>
    </w:p>
    <w:p w14:paraId="74D5F0B2" w14:textId="77777777" w:rsidR="006F340A" w:rsidRDefault="006F340A" w:rsidP="006F340A">
      <w:r>
        <w:br w:type="page"/>
      </w:r>
    </w:p>
    <w:p w14:paraId="4E7FC0C5" w14:textId="430B3A48" w:rsidR="006F340A" w:rsidRDefault="006F340A" w:rsidP="006F340A">
      <w:pPr>
        <w:pStyle w:val="Heading1"/>
      </w:pPr>
      <w:bookmarkStart w:id="66" w:name="_Toc77945243"/>
      <w:r w:rsidRPr="002636FE">
        <w:lastRenderedPageBreak/>
        <w:t xml:space="preserve">Incident </w:t>
      </w:r>
      <w:r>
        <w:t>T</w:t>
      </w:r>
      <w:r w:rsidRPr="002636FE">
        <w:t>ypes</w:t>
      </w:r>
      <w:bookmarkEnd w:id="66"/>
    </w:p>
    <w:p w14:paraId="74C5C02D" w14:textId="77777777" w:rsidR="006F340A" w:rsidRPr="006123E7" w:rsidRDefault="006F340A" w:rsidP="006F340A"/>
    <w:tbl>
      <w:tblPr>
        <w:tblStyle w:val="LightList-Accent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7212"/>
      </w:tblGrid>
      <w:tr w:rsidR="006F340A" w:rsidRPr="007A71A9" w14:paraId="5F09547B" w14:textId="77777777" w:rsidTr="006F3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16A7FE6" w14:textId="77777777" w:rsidR="006F340A" w:rsidRPr="007A71A9" w:rsidRDefault="006F340A" w:rsidP="006F340A">
            <w:pPr>
              <w:rPr>
                <w:rFonts w:cstheme="minorHAnsi"/>
              </w:rPr>
            </w:pPr>
            <w:r w:rsidRPr="007A71A9">
              <w:rPr>
                <w:rFonts w:cstheme="minorHAnsi"/>
              </w:rPr>
              <w:t>Type</w:t>
            </w:r>
          </w:p>
        </w:tc>
        <w:tc>
          <w:tcPr>
            <w:tcW w:w="7212" w:type="dxa"/>
          </w:tcPr>
          <w:p w14:paraId="4DB976A4"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Description</w:t>
            </w:r>
          </w:p>
        </w:tc>
      </w:tr>
      <w:tr w:rsidR="006F340A" w:rsidRPr="007A71A9" w14:paraId="308A353A" w14:textId="77777777" w:rsidTr="006F3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3FAE9E6" w14:textId="77777777" w:rsidR="006F340A" w:rsidRPr="007A71A9" w:rsidRDefault="006F340A" w:rsidP="006F340A">
            <w:pPr>
              <w:jc w:val="both"/>
              <w:rPr>
                <w:b w:val="0"/>
                <w:bCs w:val="0"/>
              </w:rPr>
            </w:pPr>
            <w:r w:rsidRPr="007A71A9">
              <w:rPr>
                <w:b w:val="0"/>
                <w:bCs w:val="0"/>
              </w:rPr>
              <w:t>Unauthorized Access or Usage</w:t>
            </w:r>
          </w:p>
        </w:tc>
        <w:tc>
          <w:tcPr>
            <w:tcW w:w="7212" w:type="dxa"/>
          </w:tcPr>
          <w:p w14:paraId="4BEBCFA8" w14:textId="77777777" w:rsidR="006F340A" w:rsidRPr="007A71A9" w:rsidRDefault="006F340A" w:rsidP="006F340A">
            <w:pPr>
              <w:jc w:val="both"/>
              <w:cnfStyle w:val="000000100000" w:firstRow="0" w:lastRow="0" w:firstColumn="0" w:lastColumn="0" w:oddVBand="0" w:evenVBand="0" w:oddHBand="1" w:evenHBand="0" w:firstRowFirstColumn="0" w:firstRowLastColumn="0" w:lastRowFirstColumn="0" w:lastRowLastColumn="0"/>
            </w:pPr>
            <w:r w:rsidRPr="007A71A9">
              <w:t>Individual gains physical or logical access to network, system, or data without permission.</w:t>
            </w:r>
          </w:p>
        </w:tc>
      </w:tr>
      <w:tr w:rsidR="00A3180F" w:rsidRPr="007A71A9" w14:paraId="20682863" w14:textId="77777777" w:rsidTr="006F340A">
        <w:tc>
          <w:tcPr>
            <w:cnfStyle w:val="001000000000" w:firstRow="0" w:lastRow="0" w:firstColumn="1" w:lastColumn="0" w:oddVBand="0" w:evenVBand="0" w:oddHBand="0" w:evenHBand="0" w:firstRowFirstColumn="0" w:firstRowLastColumn="0" w:lastRowFirstColumn="0" w:lastRowLastColumn="0"/>
            <w:tcW w:w="2394" w:type="dxa"/>
          </w:tcPr>
          <w:p w14:paraId="4128B9B4" w14:textId="77777777" w:rsidR="00A3180F" w:rsidRPr="007A71A9" w:rsidRDefault="00A3180F" w:rsidP="00A3180F">
            <w:pPr>
              <w:jc w:val="both"/>
              <w:rPr>
                <w:b w:val="0"/>
                <w:bCs w:val="0"/>
              </w:rPr>
            </w:pPr>
            <w:r w:rsidRPr="007A71A9">
              <w:rPr>
                <w:b w:val="0"/>
                <w:bCs w:val="0"/>
              </w:rPr>
              <w:t>Service Interruption or Denial of Service</w:t>
            </w:r>
          </w:p>
        </w:tc>
        <w:tc>
          <w:tcPr>
            <w:tcW w:w="7212" w:type="dxa"/>
          </w:tcPr>
          <w:p w14:paraId="5268FABE" w14:textId="7D2E145D" w:rsidR="00A3180F" w:rsidRPr="00A3180F" w:rsidRDefault="00A3180F" w:rsidP="00A3180F">
            <w:pPr>
              <w:jc w:val="both"/>
              <w:cnfStyle w:val="000000000000" w:firstRow="0" w:lastRow="0" w:firstColumn="0" w:lastColumn="0" w:oddVBand="0" w:evenVBand="0" w:oddHBand="0" w:evenHBand="0" w:firstRowFirstColumn="0" w:firstRowLastColumn="0" w:lastRowFirstColumn="0" w:lastRowLastColumn="0"/>
            </w:pPr>
            <w:r w:rsidRPr="009362F6">
              <w:t xml:space="preserve">Attack that prevents access to the service or otherwise impairs normal operation. </w:t>
            </w:r>
          </w:p>
        </w:tc>
      </w:tr>
      <w:tr w:rsidR="006F340A" w:rsidRPr="007A71A9" w14:paraId="2E2C5573" w14:textId="77777777" w:rsidTr="006F3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6E21DE1" w14:textId="77777777" w:rsidR="006F340A" w:rsidRPr="007A71A9" w:rsidRDefault="006F340A" w:rsidP="006F340A">
            <w:pPr>
              <w:jc w:val="both"/>
              <w:rPr>
                <w:b w:val="0"/>
                <w:bCs w:val="0"/>
              </w:rPr>
            </w:pPr>
            <w:r w:rsidRPr="007A71A9">
              <w:rPr>
                <w:b w:val="0"/>
                <w:bCs w:val="0"/>
              </w:rPr>
              <w:t>Malicious Code</w:t>
            </w:r>
          </w:p>
        </w:tc>
        <w:tc>
          <w:tcPr>
            <w:tcW w:w="7212" w:type="dxa"/>
          </w:tcPr>
          <w:p w14:paraId="3BA11841" w14:textId="6BD033C3" w:rsidR="006F340A" w:rsidRPr="007A71A9" w:rsidRDefault="00A3180F" w:rsidP="006F340A">
            <w:pPr>
              <w:jc w:val="both"/>
              <w:cnfStyle w:val="000000100000" w:firstRow="0" w:lastRow="0" w:firstColumn="0" w:lastColumn="0" w:oddVBand="0" w:evenVBand="0" w:oddHBand="1" w:evenHBand="0" w:firstRowFirstColumn="0" w:firstRowLastColumn="0" w:lastRowFirstColumn="0" w:lastRowLastColumn="0"/>
            </w:pPr>
            <w:r w:rsidRPr="00A3180F">
              <w:t>Installation of malicious software (</w:t>
            </w:r>
            <w:r w:rsidR="004E2DDE">
              <w:t>for example</w:t>
            </w:r>
            <w:r w:rsidRPr="00A3180F">
              <w:t xml:space="preserve">, </w:t>
            </w:r>
            <w:r w:rsidR="004E2DDE">
              <w:t xml:space="preserve">a </w:t>
            </w:r>
            <w:r w:rsidRPr="00A3180F">
              <w:t>virus, worm, Trojan, or other code).</w:t>
            </w:r>
          </w:p>
        </w:tc>
      </w:tr>
      <w:tr w:rsidR="006F340A" w:rsidRPr="007A71A9" w14:paraId="4F927929" w14:textId="77777777" w:rsidTr="006F340A">
        <w:tc>
          <w:tcPr>
            <w:cnfStyle w:val="001000000000" w:firstRow="0" w:lastRow="0" w:firstColumn="1" w:lastColumn="0" w:oddVBand="0" w:evenVBand="0" w:oddHBand="0" w:evenHBand="0" w:firstRowFirstColumn="0" w:firstRowLastColumn="0" w:lastRowFirstColumn="0" w:lastRowLastColumn="0"/>
            <w:tcW w:w="2394" w:type="dxa"/>
          </w:tcPr>
          <w:p w14:paraId="75D6DC77" w14:textId="77777777" w:rsidR="006F340A" w:rsidRPr="007A71A9" w:rsidRDefault="006F340A" w:rsidP="006F340A">
            <w:pPr>
              <w:jc w:val="both"/>
              <w:rPr>
                <w:b w:val="0"/>
                <w:bCs w:val="0"/>
              </w:rPr>
            </w:pPr>
            <w:r w:rsidRPr="007A71A9">
              <w:rPr>
                <w:b w:val="0"/>
                <w:bCs w:val="0"/>
              </w:rPr>
              <w:t>Ransomware</w:t>
            </w:r>
          </w:p>
        </w:tc>
        <w:tc>
          <w:tcPr>
            <w:tcW w:w="7212" w:type="dxa"/>
          </w:tcPr>
          <w:p w14:paraId="4ED4AA34" w14:textId="229EE9EC" w:rsidR="006F340A" w:rsidRPr="007A71A9" w:rsidRDefault="00A3180F" w:rsidP="006F340A">
            <w:pPr>
              <w:jc w:val="both"/>
              <w:cnfStyle w:val="000000000000" w:firstRow="0" w:lastRow="0" w:firstColumn="0" w:lastColumn="0" w:oddVBand="0" w:evenVBand="0" w:oddHBand="0" w:evenHBand="0" w:firstRowFirstColumn="0" w:firstRowLastColumn="0" w:lastRowFirstColumn="0" w:lastRowLastColumn="0"/>
            </w:pPr>
            <w:r w:rsidRPr="00A3180F">
              <w:t>A specific type of malicious code that infects a computer and displays messages demanding a fee be paid in order for the system to work again.</w:t>
            </w:r>
          </w:p>
        </w:tc>
      </w:tr>
      <w:tr w:rsidR="006F340A" w:rsidRPr="007A71A9" w14:paraId="5FC16722" w14:textId="77777777" w:rsidTr="006F3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13F05CB" w14:textId="77777777" w:rsidR="006F340A" w:rsidRPr="007A71A9" w:rsidRDefault="006F340A" w:rsidP="006F340A">
            <w:pPr>
              <w:jc w:val="both"/>
              <w:rPr>
                <w:b w:val="0"/>
                <w:bCs w:val="0"/>
              </w:rPr>
            </w:pPr>
            <w:r w:rsidRPr="007A71A9">
              <w:rPr>
                <w:b w:val="0"/>
                <w:bCs w:val="0"/>
              </w:rPr>
              <w:t>Distributed Denial of Service (DDoS)</w:t>
            </w:r>
          </w:p>
        </w:tc>
        <w:tc>
          <w:tcPr>
            <w:tcW w:w="7212" w:type="dxa"/>
          </w:tcPr>
          <w:p w14:paraId="29CE05CE" w14:textId="77777777" w:rsidR="006F340A" w:rsidRPr="007A71A9" w:rsidRDefault="006F340A" w:rsidP="006F340A">
            <w:pPr>
              <w:jc w:val="both"/>
              <w:cnfStyle w:val="000000100000" w:firstRow="0" w:lastRow="0" w:firstColumn="0" w:lastColumn="0" w:oddVBand="0" w:evenVBand="0" w:oddHBand="1" w:evenHBand="0" w:firstRowFirstColumn="0" w:firstRowLastColumn="0" w:lastRowFirstColumn="0" w:lastRowLastColumn="0"/>
            </w:pPr>
            <w:r w:rsidRPr="007A71A9">
              <w:t>Distributed denial-of-service attacks target websites and online services. The aim is to overwhelm them with more traffic than the server or network can accommodate. The goal is to render the website or service inoperable. Symptoms are widespread connectivity failures or system unavailable errors.</w:t>
            </w:r>
          </w:p>
        </w:tc>
      </w:tr>
      <w:tr w:rsidR="006F340A" w:rsidRPr="007A71A9" w14:paraId="0DAEA682" w14:textId="77777777" w:rsidTr="006F340A">
        <w:tc>
          <w:tcPr>
            <w:cnfStyle w:val="001000000000" w:firstRow="0" w:lastRow="0" w:firstColumn="1" w:lastColumn="0" w:oddVBand="0" w:evenVBand="0" w:oddHBand="0" w:evenHBand="0" w:firstRowFirstColumn="0" w:firstRowLastColumn="0" w:lastRowFirstColumn="0" w:lastRowLastColumn="0"/>
            <w:tcW w:w="2394" w:type="dxa"/>
          </w:tcPr>
          <w:p w14:paraId="199E5F24" w14:textId="77777777" w:rsidR="006F340A" w:rsidRPr="007A71A9" w:rsidRDefault="006F340A" w:rsidP="006F340A">
            <w:pPr>
              <w:jc w:val="both"/>
              <w:rPr>
                <w:b w:val="0"/>
                <w:bCs w:val="0"/>
              </w:rPr>
            </w:pPr>
            <w:r w:rsidRPr="007A71A9">
              <w:rPr>
                <w:b w:val="0"/>
                <w:bCs w:val="0"/>
              </w:rPr>
              <w:t>Network System Failures (widespread)</w:t>
            </w:r>
          </w:p>
        </w:tc>
        <w:tc>
          <w:tcPr>
            <w:tcW w:w="7212" w:type="dxa"/>
          </w:tcPr>
          <w:p w14:paraId="6BB4AF1C" w14:textId="4580D6CE" w:rsidR="006F340A" w:rsidRPr="007A71A9" w:rsidRDefault="00EE7BA4" w:rsidP="006F340A">
            <w:pPr>
              <w:jc w:val="both"/>
              <w:cnfStyle w:val="000000000000" w:firstRow="0" w:lastRow="0" w:firstColumn="0" w:lastColumn="0" w:oddVBand="0" w:evenVBand="0" w:oddHBand="0" w:evenHBand="0" w:firstRowFirstColumn="0" w:firstRowLastColumn="0" w:lastRowFirstColumn="0" w:lastRowLastColumn="0"/>
            </w:pPr>
            <w:r w:rsidRPr="00EE7BA4">
              <w:t>An incident affecting the confidentiality, integrity, or availability of networks.</w:t>
            </w:r>
          </w:p>
        </w:tc>
      </w:tr>
      <w:tr w:rsidR="006F340A" w:rsidRPr="007A71A9" w14:paraId="725F6CD3" w14:textId="77777777" w:rsidTr="006F3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0367AE9" w14:textId="77777777" w:rsidR="006F340A" w:rsidRPr="007A71A9" w:rsidRDefault="006F340A" w:rsidP="006F340A">
            <w:pPr>
              <w:jc w:val="both"/>
              <w:rPr>
                <w:b w:val="0"/>
                <w:bCs w:val="0"/>
              </w:rPr>
            </w:pPr>
            <w:r w:rsidRPr="007A71A9">
              <w:rPr>
                <w:b w:val="0"/>
                <w:bCs w:val="0"/>
              </w:rPr>
              <w:t xml:space="preserve">Application System Failures </w:t>
            </w:r>
          </w:p>
        </w:tc>
        <w:tc>
          <w:tcPr>
            <w:tcW w:w="7212" w:type="dxa"/>
          </w:tcPr>
          <w:p w14:paraId="4515DA2B" w14:textId="7ABD6F07" w:rsidR="006F340A" w:rsidRPr="007A71A9" w:rsidRDefault="00EE7BA4" w:rsidP="006F340A">
            <w:pPr>
              <w:jc w:val="both"/>
              <w:cnfStyle w:val="000000100000" w:firstRow="0" w:lastRow="0" w:firstColumn="0" w:lastColumn="0" w:oddVBand="0" w:evenVBand="0" w:oddHBand="1" w:evenHBand="0" w:firstRowFirstColumn="0" w:firstRowLastColumn="0" w:lastRowFirstColumn="0" w:lastRowLastColumn="0"/>
            </w:pPr>
            <w:r w:rsidRPr="00EE7BA4">
              <w:t>An incident affecting the confidentiality, integrity, or availability of applications or systems.</w:t>
            </w:r>
          </w:p>
        </w:tc>
      </w:tr>
      <w:tr w:rsidR="006F340A" w:rsidRPr="007A71A9" w14:paraId="74F2BCE5" w14:textId="77777777" w:rsidTr="006F340A">
        <w:tc>
          <w:tcPr>
            <w:cnfStyle w:val="001000000000" w:firstRow="0" w:lastRow="0" w:firstColumn="1" w:lastColumn="0" w:oddVBand="0" w:evenVBand="0" w:oddHBand="0" w:evenHBand="0" w:firstRowFirstColumn="0" w:firstRowLastColumn="0" w:lastRowFirstColumn="0" w:lastRowLastColumn="0"/>
            <w:tcW w:w="2394" w:type="dxa"/>
          </w:tcPr>
          <w:p w14:paraId="51DED4A3" w14:textId="77777777" w:rsidR="006F340A" w:rsidRPr="007A71A9" w:rsidRDefault="006F340A" w:rsidP="006F340A">
            <w:pPr>
              <w:jc w:val="both"/>
              <w:rPr>
                <w:b w:val="0"/>
                <w:bCs w:val="0"/>
              </w:rPr>
            </w:pPr>
            <w:r w:rsidRPr="007A71A9">
              <w:rPr>
                <w:b w:val="0"/>
                <w:bCs w:val="0"/>
              </w:rPr>
              <w:t>Unauthorized Disclosure or Loss of Information</w:t>
            </w:r>
          </w:p>
        </w:tc>
        <w:tc>
          <w:tcPr>
            <w:tcW w:w="7212" w:type="dxa"/>
          </w:tcPr>
          <w:p w14:paraId="6C903FF6" w14:textId="505969B6" w:rsidR="006F340A" w:rsidRPr="007A71A9" w:rsidRDefault="00EE7BA4" w:rsidP="006F340A">
            <w:pPr>
              <w:jc w:val="both"/>
              <w:cnfStyle w:val="000000000000" w:firstRow="0" w:lastRow="0" w:firstColumn="0" w:lastColumn="0" w:oddVBand="0" w:evenVBand="0" w:oddHBand="0" w:evenHBand="0" w:firstRowFirstColumn="0" w:firstRowLastColumn="0" w:lastRowFirstColumn="0" w:lastRowLastColumn="0"/>
            </w:pPr>
            <w:r w:rsidRPr="00EE7BA4">
              <w:t>An incident affecting the confidentiality, integrity, or availability of data.</w:t>
            </w:r>
          </w:p>
        </w:tc>
      </w:tr>
      <w:tr w:rsidR="006F340A" w:rsidRPr="007A71A9" w14:paraId="10A7682C" w14:textId="77777777" w:rsidTr="006F3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F459933" w14:textId="77777777" w:rsidR="006F340A" w:rsidRPr="007A71A9" w:rsidRDefault="006F340A" w:rsidP="006F340A">
            <w:pPr>
              <w:jc w:val="both"/>
              <w:rPr>
                <w:b w:val="0"/>
                <w:bCs w:val="0"/>
              </w:rPr>
            </w:pPr>
            <w:r w:rsidRPr="007A71A9">
              <w:rPr>
                <w:b w:val="0"/>
                <w:bCs w:val="0"/>
              </w:rPr>
              <w:t>Privacy Breach</w:t>
            </w:r>
          </w:p>
        </w:tc>
        <w:tc>
          <w:tcPr>
            <w:tcW w:w="7212" w:type="dxa"/>
          </w:tcPr>
          <w:p w14:paraId="4C1304AE" w14:textId="5CC6C04C" w:rsidR="006F340A" w:rsidRPr="007A71A9" w:rsidRDefault="00EE7BA4" w:rsidP="006F340A">
            <w:pPr>
              <w:jc w:val="both"/>
              <w:cnfStyle w:val="000000100000" w:firstRow="0" w:lastRow="0" w:firstColumn="0" w:lastColumn="0" w:oddVBand="0" w:evenVBand="0" w:oddHBand="1" w:evenHBand="0" w:firstRowFirstColumn="0" w:firstRowLastColumn="0" w:lastRowFirstColumn="0" w:lastRowLastColumn="0"/>
            </w:pPr>
            <w:r w:rsidRPr="00EE7BA4">
              <w:t>An incident that involves real or suspected loss of personal information.</w:t>
            </w:r>
          </w:p>
        </w:tc>
      </w:tr>
      <w:tr w:rsidR="006F340A" w:rsidRPr="007A71A9" w14:paraId="404D0C1E" w14:textId="77777777" w:rsidTr="006F340A">
        <w:tc>
          <w:tcPr>
            <w:cnfStyle w:val="001000000000" w:firstRow="0" w:lastRow="0" w:firstColumn="1" w:lastColumn="0" w:oddVBand="0" w:evenVBand="0" w:oddHBand="0" w:evenHBand="0" w:firstRowFirstColumn="0" w:firstRowLastColumn="0" w:lastRowFirstColumn="0" w:lastRowLastColumn="0"/>
            <w:tcW w:w="2394" w:type="dxa"/>
          </w:tcPr>
          <w:p w14:paraId="0154151D" w14:textId="77777777" w:rsidR="006F340A" w:rsidRPr="007A71A9" w:rsidRDefault="006F340A" w:rsidP="006F340A">
            <w:pPr>
              <w:jc w:val="both"/>
              <w:rPr>
                <w:b w:val="0"/>
                <w:bCs w:val="0"/>
              </w:rPr>
            </w:pPr>
            <w:r w:rsidRPr="007A71A9">
              <w:rPr>
                <w:b w:val="0"/>
                <w:bCs w:val="0"/>
              </w:rPr>
              <w:t>Information Security/Data Breach</w:t>
            </w:r>
          </w:p>
        </w:tc>
        <w:tc>
          <w:tcPr>
            <w:tcW w:w="7212" w:type="dxa"/>
          </w:tcPr>
          <w:p w14:paraId="11BAA4B2" w14:textId="4FCBFD4C" w:rsidR="006F340A" w:rsidRPr="007A71A9" w:rsidRDefault="00EE7BA4" w:rsidP="006F340A">
            <w:pPr>
              <w:jc w:val="both"/>
              <w:cnfStyle w:val="000000000000" w:firstRow="0" w:lastRow="0" w:firstColumn="0" w:lastColumn="0" w:oddVBand="0" w:evenVBand="0" w:oddHBand="0" w:evenHBand="0" w:firstRowFirstColumn="0" w:firstRowLastColumn="0" w:lastRowFirstColumn="0" w:lastRowLastColumn="0"/>
            </w:pPr>
            <w:r w:rsidRPr="00EE7BA4">
              <w:t>An incident that involves real or suspected loss of sensitive information.</w:t>
            </w:r>
          </w:p>
        </w:tc>
      </w:tr>
      <w:tr w:rsidR="006F340A" w:rsidRPr="007A71A9" w14:paraId="5EB16F78" w14:textId="77777777" w:rsidTr="006F3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6D6BCDD" w14:textId="77777777" w:rsidR="006F340A" w:rsidRPr="007A71A9" w:rsidRDefault="006F340A" w:rsidP="006F340A">
            <w:pPr>
              <w:jc w:val="both"/>
              <w:rPr>
                <w:b w:val="0"/>
                <w:bCs w:val="0"/>
              </w:rPr>
            </w:pPr>
            <w:r w:rsidRPr="007A71A9">
              <w:rPr>
                <w:b w:val="0"/>
                <w:bCs w:val="0"/>
              </w:rPr>
              <w:t>Account Data Compromise</w:t>
            </w:r>
          </w:p>
        </w:tc>
        <w:tc>
          <w:tcPr>
            <w:tcW w:w="7212" w:type="dxa"/>
          </w:tcPr>
          <w:p w14:paraId="57186A43" w14:textId="065B6672" w:rsidR="006F340A" w:rsidRPr="007A71A9" w:rsidRDefault="00EE7BA4" w:rsidP="006F340A">
            <w:pPr>
              <w:jc w:val="both"/>
              <w:cnfStyle w:val="000000100000" w:firstRow="0" w:lastRow="0" w:firstColumn="0" w:lastColumn="0" w:oddVBand="0" w:evenVBand="0" w:oddHBand="1" w:evenHBand="0" w:firstRowFirstColumn="0" w:firstRowLastColumn="0" w:lastRowFirstColumn="0" w:lastRowLastColumn="0"/>
            </w:pPr>
            <w:r w:rsidRPr="00EE7BA4">
              <w:t>A data breach incident specific to payment card data. Such events result in unauthorized access to or exposure of payment card data (cardholder data or sensitive authentication data).</w:t>
            </w:r>
          </w:p>
        </w:tc>
      </w:tr>
      <w:tr w:rsidR="006F340A" w:rsidRPr="007A71A9" w14:paraId="405903A4" w14:textId="77777777" w:rsidTr="006F340A">
        <w:tc>
          <w:tcPr>
            <w:cnfStyle w:val="001000000000" w:firstRow="0" w:lastRow="0" w:firstColumn="1" w:lastColumn="0" w:oddVBand="0" w:evenVBand="0" w:oddHBand="0" w:evenHBand="0" w:firstRowFirstColumn="0" w:firstRowLastColumn="0" w:lastRowFirstColumn="0" w:lastRowLastColumn="0"/>
            <w:tcW w:w="2394" w:type="dxa"/>
          </w:tcPr>
          <w:p w14:paraId="580E3458" w14:textId="77777777" w:rsidR="006F340A" w:rsidRPr="007A71A9" w:rsidRDefault="006F340A" w:rsidP="006F340A">
            <w:pPr>
              <w:jc w:val="both"/>
              <w:rPr>
                <w:b w:val="0"/>
                <w:bCs w:val="0"/>
              </w:rPr>
            </w:pPr>
            <w:r w:rsidRPr="007A71A9">
              <w:rPr>
                <w:b w:val="0"/>
                <w:bCs w:val="0"/>
              </w:rPr>
              <w:t>Other</w:t>
            </w:r>
          </w:p>
        </w:tc>
        <w:tc>
          <w:tcPr>
            <w:tcW w:w="7212" w:type="dxa"/>
          </w:tcPr>
          <w:p w14:paraId="33FB076F" w14:textId="71B386A7" w:rsidR="006F340A" w:rsidRPr="007A71A9" w:rsidRDefault="00EE7BA4" w:rsidP="006F340A">
            <w:pPr>
              <w:jc w:val="both"/>
              <w:cnfStyle w:val="000000000000" w:firstRow="0" w:lastRow="0" w:firstColumn="0" w:lastColumn="0" w:oddVBand="0" w:evenVBand="0" w:oddHBand="0" w:evenHBand="0" w:firstRowFirstColumn="0" w:firstRowLastColumn="0" w:lastRowFirstColumn="0" w:lastRowLastColumn="0"/>
            </w:pPr>
            <w:r w:rsidRPr="00EE7BA4">
              <w:t>Any other incident that affects networks, systems, or data.</w:t>
            </w:r>
          </w:p>
        </w:tc>
      </w:tr>
    </w:tbl>
    <w:p w14:paraId="31ED8E02" w14:textId="77777777" w:rsidR="006F340A" w:rsidRDefault="006F340A" w:rsidP="006F340A"/>
    <w:p w14:paraId="016DBDFE" w14:textId="77777777" w:rsidR="006F340A" w:rsidRDefault="006F340A" w:rsidP="006F340A">
      <w:r>
        <w:br w:type="page"/>
      </w:r>
    </w:p>
    <w:p w14:paraId="6A1E75E3" w14:textId="0B2BDCCA" w:rsidR="006F340A" w:rsidRPr="002636FE" w:rsidRDefault="006F340A" w:rsidP="006F340A">
      <w:pPr>
        <w:pStyle w:val="Heading1"/>
      </w:pPr>
      <w:bookmarkStart w:id="67" w:name="_Toc77945244"/>
      <w:r>
        <w:lastRenderedPageBreak/>
        <w:t xml:space="preserve">Incident </w:t>
      </w:r>
      <w:r w:rsidRPr="002636FE">
        <w:t xml:space="preserve">Severity </w:t>
      </w:r>
      <w:r>
        <w:t>M</w:t>
      </w:r>
      <w:r w:rsidRPr="002636FE">
        <w:t>atrix</w:t>
      </w:r>
      <w:bookmarkEnd w:id="67"/>
    </w:p>
    <w:p w14:paraId="59897401" w14:textId="77777777" w:rsidR="00801995" w:rsidRPr="007A71A9" w:rsidRDefault="00801995" w:rsidP="003C0147">
      <w:r w:rsidRPr="007A71A9">
        <w:t xml:space="preserve">The CSIRT will determine the severity of the incident. They will consider: </w:t>
      </w:r>
    </w:p>
    <w:p w14:paraId="093422A2" w14:textId="77777777" w:rsidR="00801995" w:rsidRPr="007A71A9" w:rsidRDefault="00801995" w:rsidP="00801995">
      <w:pPr>
        <w:pStyle w:val="ListParagraph"/>
        <w:numPr>
          <w:ilvl w:val="0"/>
          <w:numId w:val="4"/>
        </w:numPr>
        <w:spacing w:line="240" w:lineRule="auto"/>
      </w:pPr>
      <w:r w:rsidRPr="007A71A9">
        <w:t xml:space="preserve">whether a single system is affected or multiple </w:t>
      </w:r>
    </w:p>
    <w:p w14:paraId="30215348" w14:textId="77777777" w:rsidR="00801995" w:rsidRPr="007A71A9" w:rsidRDefault="00801995" w:rsidP="00801995">
      <w:pPr>
        <w:pStyle w:val="ListParagraph"/>
        <w:numPr>
          <w:ilvl w:val="0"/>
          <w:numId w:val="4"/>
        </w:numPr>
        <w:spacing w:line="240" w:lineRule="auto"/>
      </w:pPr>
      <w:r w:rsidRPr="007A71A9">
        <w:t xml:space="preserve">the criticality of the system(s) affected </w:t>
      </w:r>
    </w:p>
    <w:p w14:paraId="0984AE00" w14:textId="77777777" w:rsidR="00801995" w:rsidRPr="007A71A9" w:rsidRDefault="00801995" w:rsidP="00801995">
      <w:pPr>
        <w:pStyle w:val="ListParagraph"/>
        <w:numPr>
          <w:ilvl w:val="0"/>
          <w:numId w:val="4"/>
        </w:numPr>
        <w:spacing w:line="240" w:lineRule="auto"/>
      </w:pPr>
      <w:r w:rsidRPr="007A71A9">
        <w:t xml:space="preserve">whether impacting a single person or multiple </w:t>
      </w:r>
    </w:p>
    <w:p w14:paraId="4213FC5C" w14:textId="77777777" w:rsidR="00801995" w:rsidRPr="007A71A9" w:rsidRDefault="00801995" w:rsidP="00801995">
      <w:pPr>
        <w:pStyle w:val="ListParagraph"/>
        <w:numPr>
          <w:ilvl w:val="0"/>
          <w:numId w:val="4"/>
        </w:numPr>
        <w:spacing w:line="240" w:lineRule="auto"/>
      </w:pPr>
      <w:r w:rsidRPr="007A71A9">
        <w:t>whether impacting a single team/department, multiple teams/departments, or the entire organization</w:t>
      </w:r>
    </w:p>
    <w:p w14:paraId="13C51E68" w14:textId="77777777" w:rsidR="00801995" w:rsidRPr="007A71A9" w:rsidRDefault="00801995" w:rsidP="003C0147">
      <w:r w:rsidRPr="007A71A9">
        <w:t>The Incident Handler must consider the relevant business context and what else is happening with the business at the time to fully understand the impacts and urgency of remedia</w:t>
      </w:r>
      <w:r>
        <w:t>l action</w:t>
      </w:r>
      <w:r w:rsidRPr="007A71A9">
        <w:t xml:space="preserve">. </w:t>
      </w:r>
    </w:p>
    <w:p w14:paraId="0C2C2C1D" w14:textId="77777777" w:rsidR="00801995" w:rsidRPr="007A71A9" w:rsidRDefault="00801995" w:rsidP="003C0147">
      <w:r w:rsidRPr="007A71A9">
        <w:t>The CSIRT will consider the available information to determine the known magnitude of impact compared with the estimated size</w:t>
      </w:r>
      <w:r>
        <w:t>,</w:t>
      </w:r>
      <w:r w:rsidRPr="007A71A9">
        <w:t xml:space="preserve"> along with likelihood of </w:t>
      </w:r>
      <w:r>
        <w:t xml:space="preserve">the effect spreading and the potential pace of such spread. </w:t>
      </w:r>
      <w:r w:rsidRPr="007A71A9">
        <w:t>The CSIRT will determine the potential impacts to the organization</w:t>
      </w:r>
      <w:r>
        <w:t>, including</w:t>
      </w:r>
      <w:r w:rsidRPr="007A71A9">
        <w:t xml:space="preserve"> financial damage</w:t>
      </w:r>
      <w:r>
        <w:t>,</w:t>
      </w:r>
      <w:r w:rsidRPr="007A71A9">
        <w:t xml:space="preserve"> brand and reputational damage</w:t>
      </w:r>
      <w:r>
        <w:t xml:space="preserve">, and </w:t>
      </w:r>
      <w:r w:rsidRPr="007A71A9">
        <w:t>other</w:t>
      </w:r>
      <w:r>
        <w:t xml:space="preserve"> types of</w:t>
      </w:r>
      <w:r w:rsidRPr="007A71A9">
        <w:t xml:space="preserve"> harm.</w:t>
      </w:r>
      <w:r w:rsidRPr="007A71A9">
        <w:br/>
      </w:r>
      <w:r w:rsidRPr="007A71A9">
        <w:br/>
        <w:t xml:space="preserve">The incident may be the result of a sophisticated or unsophisticated threat, </w:t>
      </w:r>
      <w:r>
        <w:t xml:space="preserve">an </w:t>
      </w:r>
      <w:r w:rsidRPr="007A71A9">
        <w:t xml:space="preserve">automated or manual attack, or may be nuisance/vandalism. </w:t>
      </w:r>
      <w:r w:rsidRPr="007A71A9">
        <w:br/>
      </w:r>
      <w:r w:rsidRPr="007A71A9">
        <w:br/>
        <w:t>The CSIRT will determine:</w:t>
      </w:r>
    </w:p>
    <w:p w14:paraId="15A50E15" w14:textId="77777777" w:rsidR="00801995" w:rsidRPr="007A71A9" w:rsidRDefault="00801995" w:rsidP="00801995">
      <w:pPr>
        <w:pStyle w:val="ListParagraph"/>
        <w:numPr>
          <w:ilvl w:val="0"/>
          <w:numId w:val="5"/>
        </w:numPr>
        <w:spacing w:line="240" w:lineRule="auto"/>
      </w:pPr>
      <w:r w:rsidRPr="007A71A9">
        <w:t xml:space="preserve">whether there is evidence of the vulnerability being exploited </w:t>
      </w:r>
    </w:p>
    <w:p w14:paraId="781A0248" w14:textId="77777777" w:rsidR="00801995" w:rsidRPr="007A71A9" w:rsidRDefault="00801995" w:rsidP="00801995">
      <w:pPr>
        <w:pStyle w:val="ListParagraph"/>
        <w:numPr>
          <w:ilvl w:val="0"/>
          <w:numId w:val="5"/>
        </w:numPr>
        <w:spacing w:line="240" w:lineRule="auto"/>
      </w:pPr>
      <w:r w:rsidRPr="007A71A9">
        <w:t>whether there is a known patch</w:t>
      </w:r>
    </w:p>
    <w:p w14:paraId="18D68F60" w14:textId="586DD294" w:rsidR="00801995" w:rsidRPr="007A71A9" w:rsidRDefault="00801995" w:rsidP="00801995">
      <w:pPr>
        <w:pStyle w:val="ListParagraph"/>
        <w:numPr>
          <w:ilvl w:val="0"/>
          <w:numId w:val="5"/>
        </w:numPr>
        <w:spacing w:line="240" w:lineRule="auto"/>
      </w:pPr>
      <w:r w:rsidRPr="007A71A9">
        <w:t>whether this is a new threat (</w:t>
      </w:r>
      <w:r w:rsidR="004E2DDE">
        <w:t>for example</w:t>
      </w:r>
      <w:r w:rsidR="00EC3DEE" w:rsidRPr="007A71A9">
        <w:t>,</w:t>
      </w:r>
      <w:r w:rsidRPr="007A71A9">
        <w:t xml:space="preserve"> zero day) or a known threat </w:t>
      </w:r>
    </w:p>
    <w:p w14:paraId="7A471C3B" w14:textId="77777777" w:rsidR="00801995" w:rsidRPr="007A71A9" w:rsidRDefault="00801995" w:rsidP="00801995">
      <w:pPr>
        <w:pStyle w:val="ListParagraph"/>
        <w:numPr>
          <w:ilvl w:val="0"/>
          <w:numId w:val="5"/>
        </w:numPr>
        <w:spacing w:line="240" w:lineRule="auto"/>
      </w:pPr>
      <w:r w:rsidRPr="007A71A9">
        <w:t>the estimated effort to contain the problem</w:t>
      </w:r>
    </w:p>
    <w:tbl>
      <w:tblPr>
        <w:tblStyle w:val="LightList-Accent1"/>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2352"/>
        <w:gridCol w:w="2355"/>
        <w:gridCol w:w="2360"/>
      </w:tblGrid>
      <w:tr w:rsidR="006F340A" w:rsidRPr="007A71A9" w14:paraId="7BA32205" w14:textId="77777777" w:rsidTr="006F340A">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342" w:type="dxa"/>
            <w:tcBorders>
              <w:bottom w:val="single" w:sz="4" w:space="0" w:color="auto"/>
            </w:tcBorders>
          </w:tcPr>
          <w:p w14:paraId="5757F1E2" w14:textId="77777777" w:rsidR="006F340A" w:rsidRPr="007A71A9" w:rsidRDefault="006F340A" w:rsidP="006F340A">
            <w:pPr>
              <w:rPr>
                <w:rFonts w:cstheme="minorHAnsi"/>
              </w:rPr>
            </w:pPr>
            <w:r w:rsidRPr="007A71A9">
              <w:rPr>
                <w:rFonts w:cstheme="minorHAnsi"/>
              </w:rPr>
              <w:t>Category</w:t>
            </w:r>
          </w:p>
        </w:tc>
        <w:tc>
          <w:tcPr>
            <w:tcW w:w="2352" w:type="dxa"/>
            <w:tcBorders>
              <w:bottom w:val="single" w:sz="4" w:space="0" w:color="auto"/>
            </w:tcBorders>
          </w:tcPr>
          <w:p w14:paraId="63E752E0"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Indicators</w:t>
            </w:r>
          </w:p>
        </w:tc>
        <w:tc>
          <w:tcPr>
            <w:tcW w:w="2355" w:type="dxa"/>
            <w:tcBorders>
              <w:bottom w:val="single" w:sz="4" w:space="0" w:color="auto"/>
            </w:tcBorders>
          </w:tcPr>
          <w:p w14:paraId="3C634B2B"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Scope</w:t>
            </w:r>
          </w:p>
        </w:tc>
        <w:tc>
          <w:tcPr>
            <w:tcW w:w="2360" w:type="dxa"/>
            <w:tcBorders>
              <w:bottom w:val="single" w:sz="4" w:space="0" w:color="auto"/>
            </w:tcBorders>
          </w:tcPr>
          <w:p w14:paraId="48478AC2"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Action</w:t>
            </w:r>
          </w:p>
        </w:tc>
      </w:tr>
      <w:tr w:rsidR="006F340A" w:rsidRPr="007A71A9" w14:paraId="423CBE97" w14:textId="77777777" w:rsidTr="006F340A">
        <w:trPr>
          <w:cnfStyle w:val="000000100000" w:firstRow="0" w:lastRow="0" w:firstColumn="0" w:lastColumn="0" w:oddVBand="0" w:evenVBand="0" w:oddHBand="1" w:evenHBand="0" w:firstRowFirstColumn="0" w:firstRowLastColumn="0" w:lastRowFirstColumn="0" w:lastRowLastColumn="0"/>
          <w:trHeight w:val="1212"/>
        </w:trPr>
        <w:tc>
          <w:tcPr>
            <w:cnfStyle w:val="001000000000" w:firstRow="0" w:lastRow="0" w:firstColumn="1" w:lastColumn="0" w:oddVBand="0" w:evenVBand="0" w:oddHBand="0" w:evenHBand="0" w:firstRowFirstColumn="0" w:firstRowLastColumn="0" w:lastRowFirstColumn="0" w:lastRowLastColumn="0"/>
            <w:tcW w:w="2342" w:type="dxa"/>
            <w:tcBorders>
              <w:top w:val="single" w:sz="4" w:space="0" w:color="auto"/>
              <w:left w:val="single" w:sz="4" w:space="0" w:color="auto"/>
              <w:bottom w:val="single" w:sz="4" w:space="0" w:color="auto"/>
              <w:right w:val="single" w:sz="4" w:space="0" w:color="auto"/>
            </w:tcBorders>
            <w:shd w:val="clear" w:color="auto" w:fill="FF0000"/>
          </w:tcPr>
          <w:p w14:paraId="3C5D0916" w14:textId="77777777" w:rsidR="006F340A" w:rsidRPr="007A71A9" w:rsidRDefault="006F340A" w:rsidP="006F340A">
            <w:r w:rsidRPr="007A71A9">
              <w:t>1 – Critical</w:t>
            </w:r>
          </w:p>
        </w:tc>
        <w:tc>
          <w:tcPr>
            <w:tcW w:w="2352" w:type="dxa"/>
            <w:tcBorders>
              <w:top w:val="single" w:sz="4" w:space="0" w:color="auto"/>
              <w:left w:val="single" w:sz="4" w:space="0" w:color="auto"/>
              <w:bottom w:val="single" w:sz="4" w:space="0" w:color="auto"/>
              <w:right w:val="single" w:sz="4" w:space="0" w:color="auto"/>
            </w:tcBorders>
            <w:shd w:val="clear" w:color="auto" w:fill="FF0000"/>
          </w:tcPr>
          <w:p w14:paraId="583260CA"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pPr>
            <w:r w:rsidRPr="007A71A9">
              <w:t>Data loss, Malware</w:t>
            </w:r>
          </w:p>
        </w:tc>
        <w:tc>
          <w:tcPr>
            <w:tcW w:w="2355" w:type="dxa"/>
            <w:tcBorders>
              <w:top w:val="single" w:sz="4" w:space="0" w:color="auto"/>
              <w:left w:val="single" w:sz="4" w:space="0" w:color="auto"/>
              <w:bottom w:val="single" w:sz="4" w:space="0" w:color="auto"/>
              <w:right w:val="single" w:sz="4" w:space="0" w:color="auto"/>
            </w:tcBorders>
            <w:shd w:val="clear" w:color="auto" w:fill="FF0000"/>
          </w:tcPr>
          <w:p w14:paraId="1FB81062" w14:textId="548E5673"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pPr>
            <w:r w:rsidRPr="007A71A9">
              <w:t xml:space="preserve">Widespread and/or with critical servers or data </w:t>
            </w:r>
            <w:r w:rsidR="003C0147">
              <w:t xml:space="preserve"> loss, stolen data, unauthorized data access</w:t>
            </w:r>
          </w:p>
        </w:tc>
        <w:tc>
          <w:tcPr>
            <w:tcW w:w="2360" w:type="dxa"/>
            <w:tcBorders>
              <w:top w:val="single" w:sz="4" w:space="0" w:color="auto"/>
              <w:left w:val="single" w:sz="4" w:space="0" w:color="auto"/>
              <w:bottom w:val="single" w:sz="4" w:space="0" w:color="auto"/>
              <w:right w:val="single" w:sz="4" w:space="0" w:color="auto"/>
            </w:tcBorders>
            <w:shd w:val="clear" w:color="auto" w:fill="FF0000"/>
          </w:tcPr>
          <w:p w14:paraId="735941C3"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pPr>
            <w:r w:rsidRPr="007A71A9">
              <w:t>Implement CSIRT, Incident Response Plan, create Cyber Security Incident, Organization-wide</w:t>
            </w:r>
          </w:p>
        </w:tc>
      </w:tr>
      <w:tr w:rsidR="006F340A" w:rsidRPr="007A71A9" w14:paraId="2B921236" w14:textId="77777777" w:rsidTr="006F340A">
        <w:trPr>
          <w:trHeight w:val="1221"/>
        </w:trPr>
        <w:tc>
          <w:tcPr>
            <w:cnfStyle w:val="001000000000" w:firstRow="0" w:lastRow="0" w:firstColumn="1" w:lastColumn="0" w:oddVBand="0" w:evenVBand="0" w:oddHBand="0" w:evenHBand="0" w:firstRowFirstColumn="0" w:firstRowLastColumn="0" w:lastRowFirstColumn="0" w:lastRowLastColumn="0"/>
            <w:tcW w:w="2342" w:type="dxa"/>
            <w:tcBorders>
              <w:top w:val="single" w:sz="4" w:space="0" w:color="auto"/>
              <w:bottom w:val="single" w:sz="4" w:space="0" w:color="auto"/>
            </w:tcBorders>
            <w:shd w:val="clear" w:color="auto" w:fill="FFC000"/>
          </w:tcPr>
          <w:p w14:paraId="2F687E4C" w14:textId="77777777" w:rsidR="006F340A" w:rsidRPr="007A71A9" w:rsidRDefault="006F340A" w:rsidP="006F340A">
            <w:r w:rsidRPr="007A71A9">
              <w:t>2 – High</w:t>
            </w:r>
          </w:p>
        </w:tc>
        <w:tc>
          <w:tcPr>
            <w:tcW w:w="2352" w:type="dxa"/>
            <w:tcBorders>
              <w:top w:val="single" w:sz="4" w:space="0" w:color="auto"/>
              <w:bottom w:val="single" w:sz="4" w:space="0" w:color="auto"/>
            </w:tcBorders>
            <w:shd w:val="clear" w:color="auto" w:fill="FFC000"/>
          </w:tcPr>
          <w:p w14:paraId="56C20279"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pPr>
            <w:r w:rsidRPr="007A71A9">
              <w:t>Theoretical</w:t>
            </w:r>
            <w:r>
              <w:t xml:space="preserve"> </w:t>
            </w:r>
            <w:r w:rsidRPr="007A71A9">
              <w:t>threat becomes active</w:t>
            </w:r>
          </w:p>
        </w:tc>
        <w:tc>
          <w:tcPr>
            <w:tcW w:w="2355" w:type="dxa"/>
            <w:tcBorders>
              <w:top w:val="single" w:sz="4" w:space="0" w:color="auto"/>
              <w:bottom w:val="single" w:sz="4" w:space="0" w:color="auto"/>
            </w:tcBorders>
            <w:shd w:val="clear" w:color="auto" w:fill="FFC000"/>
          </w:tcPr>
          <w:p w14:paraId="6BE5C621" w14:textId="73976C6A"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pPr>
            <w:r w:rsidRPr="007A71A9">
              <w:t xml:space="preserve">Widespread and/or with critical servers or data </w:t>
            </w:r>
            <w:r w:rsidR="003C0147">
              <w:t xml:space="preserve"> loss, stolen data, unauthorized data access</w:t>
            </w:r>
          </w:p>
        </w:tc>
        <w:tc>
          <w:tcPr>
            <w:tcW w:w="2360" w:type="dxa"/>
            <w:tcBorders>
              <w:top w:val="single" w:sz="4" w:space="0" w:color="auto"/>
              <w:bottom w:val="single" w:sz="4" w:space="0" w:color="auto"/>
            </w:tcBorders>
            <w:shd w:val="clear" w:color="auto" w:fill="FFC000"/>
          </w:tcPr>
          <w:p w14:paraId="68EEC896"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pPr>
            <w:r w:rsidRPr="007A71A9">
              <w:t>Implement CSIRT, Incident Response Plan, create Cyber Security Incident, Organization-wide</w:t>
            </w:r>
          </w:p>
        </w:tc>
      </w:tr>
      <w:tr w:rsidR="006F340A" w:rsidRPr="007A71A9" w14:paraId="41F0C985" w14:textId="77777777" w:rsidTr="006F340A">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342" w:type="dxa"/>
            <w:tcBorders>
              <w:top w:val="none" w:sz="0" w:space="0" w:color="auto"/>
              <w:left w:val="none" w:sz="0" w:space="0" w:color="auto"/>
              <w:bottom w:val="none" w:sz="0" w:space="0" w:color="auto"/>
            </w:tcBorders>
            <w:shd w:val="clear" w:color="auto" w:fill="FFFF00"/>
          </w:tcPr>
          <w:p w14:paraId="1DD174CA" w14:textId="77777777" w:rsidR="006F340A" w:rsidRPr="007A71A9" w:rsidRDefault="006F340A" w:rsidP="006F340A">
            <w:r w:rsidRPr="007A71A9">
              <w:t>3 – Medium</w:t>
            </w:r>
          </w:p>
        </w:tc>
        <w:tc>
          <w:tcPr>
            <w:tcW w:w="2352" w:type="dxa"/>
            <w:tcBorders>
              <w:top w:val="none" w:sz="0" w:space="0" w:color="auto"/>
              <w:bottom w:val="none" w:sz="0" w:space="0" w:color="auto"/>
            </w:tcBorders>
            <w:shd w:val="clear" w:color="auto" w:fill="FFFF00"/>
          </w:tcPr>
          <w:p w14:paraId="077A34B1"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pPr>
            <w:r w:rsidRPr="007A71A9">
              <w:t>Email phishing or active spreading infection</w:t>
            </w:r>
          </w:p>
        </w:tc>
        <w:tc>
          <w:tcPr>
            <w:tcW w:w="2355" w:type="dxa"/>
            <w:tcBorders>
              <w:top w:val="none" w:sz="0" w:space="0" w:color="auto"/>
              <w:bottom w:val="none" w:sz="0" w:space="0" w:color="auto"/>
            </w:tcBorders>
            <w:shd w:val="clear" w:color="auto" w:fill="FFFF00"/>
          </w:tcPr>
          <w:p w14:paraId="76440C77"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pPr>
            <w:r w:rsidRPr="007A71A9">
              <w:t>Widespread</w:t>
            </w:r>
          </w:p>
        </w:tc>
        <w:tc>
          <w:tcPr>
            <w:tcW w:w="2360" w:type="dxa"/>
            <w:tcBorders>
              <w:top w:val="none" w:sz="0" w:space="0" w:color="auto"/>
              <w:bottom w:val="none" w:sz="0" w:space="0" w:color="auto"/>
              <w:right w:val="none" w:sz="0" w:space="0" w:color="auto"/>
            </w:tcBorders>
            <w:shd w:val="clear" w:color="auto" w:fill="FFFF00"/>
          </w:tcPr>
          <w:p w14:paraId="2B9F2AD7" w14:textId="77777777" w:rsidR="006F340A" w:rsidRDefault="006F340A" w:rsidP="006F340A">
            <w:pPr>
              <w:cnfStyle w:val="000000100000" w:firstRow="0" w:lastRow="0" w:firstColumn="0" w:lastColumn="0" w:oddVBand="0" w:evenVBand="0" w:oddHBand="1" w:evenHBand="0" w:firstRowFirstColumn="0" w:firstRowLastColumn="0" w:lastRowFirstColumn="0" w:lastRowLastColumn="0"/>
            </w:pPr>
            <w:r w:rsidRPr="007A71A9">
              <w:t>Implement CSIRT, Incident Response Plan, create Security</w:t>
            </w:r>
            <w:r>
              <w:t xml:space="preserve"> </w:t>
            </w:r>
            <w:r w:rsidRPr="007A71A9">
              <w:t>Incident,</w:t>
            </w:r>
          </w:p>
          <w:p w14:paraId="143B4C74"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pPr>
            <w:r w:rsidRPr="007A71A9">
              <w:t>Organization-wide</w:t>
            </w:r>
          </w:p>
        </w:tc>
      </w:tr>
      <w:tr w:rsidR="006F340A" w:rsidRPr="007A71A9" w14:paraId="3A71CB6F" w14:textId="77777777" w:rsidTr="006F340A">
        <w:trPr>
          <w:trHeight w:val="487"/>
        </w:trPr>
        <w:tc>
          <w:tcPr>
            <w:cnfStyle w:val="001000000000" w:firstRow="0" w:lastRow="0" w:firstColumn="1" w:lastColumn="0" w:oddVBand="0" w:evenVBand="0" w:oddHBand="0" w:evenHBand="0" w:firstRowFirstColumn="0" w:firstRowLastColumn="0" w:lastRowFirstColumn="0" w:lastRowLastColumn="0"/>
            <w:tcW w:w="2342" w:type="dxa"/>
            <w:shd w:val="clear" w:color="auto" w:fill="FFFF00"/>
          </w:tcPr>
          <w:p w14:paraId="4D6FC2D1" w14:textId="77777777" w:rsidR="006F340A" w:rsidRPr="007A71A9" w:rsidRDefault="006F340A" w:rsidP="006F340A">
            <w:r w:rsidRPr="007A71A9">
              <w:t>4 - Low</w:t>
            </w:r>
          </w:p>
        </w:tc>
        <w:tc>
          <w:tcPr>
            <w:tcW w:w="2352" w:type="dxa"/>
            <w:shd w:val="clear" w:color="auto" w:fill="FFFF00"/>
          </w:tcPr>
          <w:p w14:paraId="53919B0D"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pPr>
            <w:r w:rsidRPr="007A71A9">
              <w:t>Malware or phishing</w:t>
            </w:r>
          </w:p>
        </w:tc>
        <w:tc>
          <w:tcPr>
            <w:tcW w:w="2355" w:type="dxa"/>
            <w:shd w:val="clear" w:color="auto" w:fill="FFFF00"/>
          </w:tcPr>
          <w:p w14:paraId="13F6145F"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pPr>
            <w:r w:rsidRPr="007A71A9">
              <w:t>Individual host or person</w:t>
            </w:r>
          </w:p>
        </w:tc>
        <w:tc>
          <w:tcPr>
            <w:tcW w:w="2360" w:type="dxa"/>
            <w:shd w:val="clear" w:color="auto" w:fill="FFFF00"/>
          </w:tcPr>
          <w:p w14:paraId="62784166"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pPr>
            <w:r w:rsidRPr="007A71A9">
              <w:t>Notify CSIRT, create Cyber Security Incident</w:t>
            </w:r>
          </w:p>
        </w:tc>
      </w:tr>
    </w:tbl>
    <w:p w14:paraId="3A9631F3" w14:textId="77777777" w:rsidR="006F340A" w:rsidRDefault="006F340A" w:rsidP="006F340A">
      <w:r>
        <w:br w:type="page"/>
      </w:r>
    </w:p>
    <w:p w14:paraId="2F06FBD7" w14:textId="77777777" w:rsidR="006F340A" w:rsidRDefault="006F340A" w:rsidP="006F340A">
      <w:pPr>
        <w:jc w:val="center"/>
        <w:rPr>
          <w:sz w:val="96"/>
          <w:szCs w:val="96"/>
        </w:rPr>
      </w:pPr>
    </w:p>
    <w:p w14:paraId="39F8224D" w14:textId="77777777" w:rsidR="006F340A" w:rsidRDefault="006F340A" w:rsidP="006F340A">
      <w:pPr>
        <w:pBdr>
          <w:bottom w:val="single" w:sz="12" w:space="1" w:color="auto"/>
        </w:pBdr>
        <w:jc w:val="center"/>
        <w:rPr>
          <w:sz w:val="96"/>
          <w:szCs w:val="96"/>
        </w:rPr>
      </w:pPr>
      <w:r w:rsidRPr="005733A0">
        <w:rPr>
          <w:sz w:val="96"/>
          <w:szCs w:val="96"/>
        </w:rPr>
        <w:t>Incident Handling Process</w:t>
      </w:r>
    </w:p>
    <w:p w14:paraId="7F48AA7A" w14:textId="77777777" w:rsidR="006F340A" w:rsidRDefault="006F340A" w:rsidP="006F340A">
      <w:pPr>
        <w:jc w:val="center"/>
        <w:rPr>
          <w:sz w:val="96"/>
          <w:szCs w:val="96"/>
        </w:rPr>
      </w:pPr>
    </w:p>
    <w:p w14:paraId="21C1079A" w14:textId="77777777" w:rsidR="006F340A" w:rsidRDefault="006F340A" w:rsidP="006F340A">
      <w:pPr>
        <w:rPr>
          <w:sz w:val="96"/>
          <w:szCs w:val="96"/>
        </w:rPr>
      </w:pPr>
      <w:r>
        <w:rPr>
          <w:sz w:val="96"/>
          <w:szCs w:val="96"/>
        </w:rPr>
        <w:br w:type="page"/>
      </w:r>
    </w:p>
    <w:p w14:paraId="054D6D66" w14:textId="4615E1E2" w:rsidR="006F340A" w:rsidRDefault="006F340A" w:rsidP="006F340A">
      <w:pPr>
        <w:pStyle w:val="Heading1"/>
      </w:pPr>
      <w:bookmarkStart w:id="68" w:name="_Toc77945245"/>
      <w:r>
        <w:lastRenderedPageBreak/>
        <w:t>I</w:t>
      </w:r>
      <w:r w:rsidRPr="002636FE">
        <w:t xml:space="preserve">ncident </w:t>
      </w:r>
      <w:r>
        <w:t>H</w:t>
      </w:r>
      <w:r w:rsidRPr="002636FE">
        <w:t xml:space="preserve">andling </w:t>
      </w:r>
      <w:r>
        <w:t>P</w:t>
      </w:r>
      <w:r w:rsidRPr="002636FE">
        <w:t>rocess</w:t>
      </w:r>
      <w:bookmarkEnd w:id="68"/>
    </w:p>
    <w:p w14:paraId="066A9C5A" w14:textId="734533CD" w:rsidR="006F340A" w:rsidRPr="002636FE" w:rsidRDefault="006F340A" w:rsidP="006F340A">
      <w:pPr>
        <w:pStyle w:val="Heading2"/>
      </w:pPr>
      <w:bookmarkStart w:id="69" w:name="_Toc77077221"/>
      <w:bookmarkStart w:id="70" w:name="_Toc77080037"/>
      <w:bookmarkStart w:id="71" w:name="_Toc77945246"/>
      <w:r>
        <w:t>Incident Handling Process Overview</w:t>
      </w:r>
      <w:bookmarkEnd w:id="69"/>
      <w:bookmarkEnd w:id="70"/>
      <w:bookmarkEnd w:id="71"/>
    </w:p>
    <w:p w14:paraId="4FAEA962" w14:textId="77777777" w:rsidR="006F340A" w:rsidRPr="007A71A9" w:rsidRDefault="006F340A" w:rsidP="006F340A">
      <w:pPr>
        <w:jc w:val="both"/>
      </w:pPr>
      <w:r w:rsidRPr="007A71A9">
        <w:rPr>
          <w:noProof/>
          <w:lang w:val="fr-CA" w:eastAsia="fr-CA"/>
        </w:rPr>
        <w:drawing>
          <wp:anchor distT="0" distB="0" distL="114300" distR="114300" simplePos="0" relativeHeight="251660288" behindDoc="0" locked="0" layoutInCell="1" allowOverlap="1" wp14:anchorId="21320B10" wp14:editId="17DF3417">
            <wp:simplePos x="0" y="0"/>
            <wp:positionH relativeFrom="margin">
              <wp:posOffset>560614</wp:posOffset>
            </wp:positionH>
            <wp:positionV relativeFrom="paragraph">
              <wp:posOffset>516799</wp:posOffset>
            </wp:positionV>
            <wp:extent cx="4517572" cy="2318657"/>
            <wp:effectExtent l="0" t="0" r="0" b="24765"/>
            <wp:wrapNone/>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14:sizeRelH relativeFrom="margin">
              <wp14:pctWidth>0</wp14:pctWidth>
            </wp14:sizeRelH>
            <wp14:sizeRelV relativeFrom="margin">
              <wp14:pctHeight>0</wp14:pctHeight>
            </wp14:sizeRelV>
          </wp:anchor>
        </w:drawing>
      </w:r>
      <w:r w:rsidRPr="007A71A9">
        <w:t>In the event of a Cyber Security Incident the Cyber Security Incident Response Team will adhere to the PICERL process as follow</w:t>
      </w:r>
      <w:r>
        <w:t xml:space="preserve">s. </w:t>
      </w:r>
    </w:p>
    <w:p w14:paraId="7AA4EC44" w14:textId="77777777" w:rsidR="006F340A" w:rsidRPr="007A71A9" w:rsidRDefault="006F340A" w:rsidP="006F340A"/>
    <w:p w14:paraId="2408DA7A" w14:textId="77777777" w:rsidR="006F340A" w:rsidRPr="007A71A9" w:rsidRDefault="006F340A" w:rsidP="006F340A"/>
    <w:p w14:paraId="02B231D9" w14:textId="77777777" w:rsidR="006F340A" w:rsidRPr="007A71A9" w:rsidRDefault="006F340A" w:rsidP="006F340A"/>
    <w:p w14:paraId="092EF5CD" w14:textId="77777777" w:rsidR="006F340A" w:rsidRPr="007A71A9" w:rsidRDefault="006F340A" w:rsidP="006F340A"/>
    <w:p w14:paraId="69987424" w14:textId="77777777" w:rsidR="006F340A" w:rsidRPr="007A71A9" w:rsidRDefault="006F340A" w:rsidP="006F340A"/>
    <w:p w14:paraId="18AC8288" w14:textId="77777777" w:rsidR="006F340A" w:rsidRPr="007A71A9" w:rsidRDefault="006F340A" w:rsidP="006F340A"/>
    <w:p w14:paraId="2D185075" w14:textId="77777777" w:rsidR="006F340A" w:rsidRPr="007A71A9" w:rsidRDefault="006F340A" w:rsidP="006F340A"/>
    <w:p w14:paraId="18D3630F" w14:textId="77777777" w:rsidR="006F340A" w:rsidRDefault="006F340A" w:rsidP="006F340A"/>
    <w:p w14:paraId="008C0607" w14:textId="77777777" w:rsidR="006F340A" w:rsidRDefault="006F340A" w:rsidP="006F340A">
      <w:pPr>
        <w:rPr>
          <w:i/>
          <w:iCs/>
          <w:color w:val="0070C0"/>
        </w:rPr>
      </w:pPr>
    </w:p>
    <w:p w14:paraId="16CFEA46" w14:textId="77777777" w:rsidR="006F340A" w:rsidRDefault="006F340A" w:rsidP="006F340A">
      <w:pPr>
        <w:rPr>
          <w:i/>
          <w:iCs/>
          <w:color w:val="0070C0"/>
        </w:rPr>
      </w:pPr>
      <w:r>
        <w:rPr>
          <w:i/>
          <w:iCs/>
          <w:color w:val="0070C0"/>
        </w:rPr>
        <w:br w:type="page"/>
      </w:r>
    </w:p>
    <w:p w14:paraId="415B4DF5" w14:textId="77777777" w:rsidR="006F340A" w:rsidRDefault="006F340A" w:rsidP="006F340A">
      <w:pPr>
        <w:pStyle w:val="BlueText"/>
        <w:rPr>
          <w:rFonts w:asciiTheme="minorHAnsi" w:hAnsiTheme="minorHAnsi"/>
          <w:sz w:val="20"/>
          <w:szCs w:val="22"/>
        </w:rPr>
      </w:pPr>
      <w:bookmarkStart w:id="72" w:name="_Toc76382615"/>
      <w:bookmarkStart w:id="73" w:name="_Toc76986058"/>
      <w:bookmarkStart w:id="74" w:name="_Toc77065230"/>
      <w:bookmarkStart w:id="75" w:name="_Toc77066457"/>
      <w:bookmarkStart w:id="76" w:name="_Toc77077222"/>
      <w:bookmarkStart w:id="77" w:name="_Toc77080038"/>
    </w:p>
    <w:p w14:paraId="363BDCC0" w14:textId="69DED07E" w:rsidR="006F340A" w:rsidRDefault="006F340A" w:rsidP="006F340A">
      <w:pPr>
        <w:pStyle w:val="Heading2"/>
        <w:rPr>
          <w:sz w:val="28"/>
          <w:szCs w:val="28"/>
        </w:rPr>
      </w:pPr>
      <w:bookmarkStart w:id="78" w:name="_Toc77945247"/>
      <w:bookmarkStart w:id="79" w:name="_Toc77077228"/>
      <w:bookmarkStart w:id="80" w:name="_Toc77080044"/>
      <w:bookmarkEnd w:id="72"/>
      <w:bookmarkEnd w:id="73"/>
      <w:bookmarkEnd w:id="74"/>
      <w:bookmarkEnd w:id="75"/>
      <w:bookmarkEnd w:id="76"/>
      <w:bookmarkEnd w:id="77"/>
      <w:r w:rsidRPr="00A37AE8">
        <w:rPr>
          <w:sz w:val="28"/>
          <w:szCs w:val="28"/>
        </w:rPr>
        <w:t>Preparation</w:t>
      </w:r>
      <w:bookmarkEnd w:id="78"/>
    </w:p>
    <w:p w14:paraId="23F16FE1" w14:textId="7DE7C7DC" w:rsidR="00397ABD" w:rsidRPr="00214FE3" w:rsidRDefault="00397ABD" w:rsidP="00397ABD">
      <w:r w:rsidRPr="00214FE3">
        <w:t xml:space="preserve">In preparation for a cyber </w:t>
      </w:r>
      <w:r w:rsidR="00801995" w:rsidRPr="00214FE3">
        <w:t xml:space="preserve">security </w:t>
      </w:r>
      <w:r w:rsidRPr="00214FE3">
        <w:t>incident my organization commits to:</w:t>
      </w:r>
    </w:p>
    <w:p w14:paraId="3190709E" w14:textId="2209BC54" w:rsidR="006F340A" w:rsidRPr="00214FE3" w:rsidRDefault="006F340A" w:rsidP="006F340A">
      <w:pPr>
        <w:numPr>
          <w:ilvl w:val="0"/>
          <w:numId w:val="15"/>
        </w:numPr>
        <w:spacing w:after="0" w:line="240" w:lineRule="auto"/>
      </w:pPr>
      <w:r w:rsidRPr="00214FE3">
        <w:t xml:space="preserve">Build an </w:t>
      </w:r>
      <w:r w:rsidR="00801995" w:rsidRPr="00214FE3">
        <w:t>I</w:t>
      </w:r>
      <w:r w:rsidRPr="00214FE3">
        <w:t xml:space="preserve">ncident </w:t>
      </w:r>
      <w:r w:rsidR="00801995" w:rsidRPr="00214FE3">
        <w:t>R</w:t>
      </w:r>
      <w:r w:rsidRPr="00214FE3">
        <w:t xml:space="preserve">esponse </w:t>
      </w:r>
      <w:r w:rsidR="00801995" w:rsidRPr="00214FE3">
        <w:t>P</w:t>
      </w:r>
      <w:r w:rsidRPr="00214FE3">
        <w:t>lan</w:t>
      </w:r>
    </w:p>
    <w:p w14:paraId="0D3D2017" w14:textId="77777777" w:rsidR="006F340A" w:rsidRPr="00214FE3" w:rsidRDefault="006F340A" w:rsidP="006F340A">
      <w:pPr>
        <w:numPr>
          <w:ilvl w:val="1"/>
          <w:numId w:val="15"/>
        </w:numPr>
        <w:spacing w:after="0" w:line="240" w:lineRule="auto"/>
      </w:pPr>
      <w:r w:rsidRPr="00214FE3">
        <w:t>Establish mandate, delegate authority decision making process and chain of command</w:t>
      </w:r>
    </w:p>
    <w:p w14:paraId="7D04B8CA" w14:textId="410CDE38" w:rsidR="006F340A" w:rsidRPr="00214FE3" w:rsidRDefault="006F340A" w:rsidP="006F340A">
      <w:pPr>
        <w:numPr>
          <w:ilvl w:val="0"/>
          <w:numId w:val="15"/>
        </w:numPr>
        <w:spacing w:after="0" w:line="240" w:lineRule="auto"/>
      </w:pPr>
      <w:r w:rsidRPr="00214FE3">
        <w:t xml:space="preserve">Create a soft and hard copy of the </w:t>
      </w:r>
      <w:r w:rsidR="00801995" w:rsidRPr="00214FE3">
        <w:t>I</w:t>
      </w:r>
      <w:r w:rsidRPr="00214FE3">
        <w:t xml:space="preserve">ncident </w:t>
      </w:r>
      <w:r w:rsidR="00801995" w:rsidRPr="00214FE3">
        <w:t>R</w:t>
      </w:r>
      <w:r w:rsidRPr="00214FE3">
        <w:t xml:space="preserve">esponse </w:t>
      </w:r>
      <w:r w:rsidR="00801995" w:rsidRPr="00214FE3">
        <w:t>P</w:t>
      </w:r>
      <w:r w:rsidRPr="00214FE3">
        <w:t>lan</w:t>
      </w:r>
    </w:p>
    <w:p w14:paraId="3932248E" w14:textId="25B5EF80" w:rsidR="006F340A" w:rsidRPr="00214FE3" w:rsidRDefault="006F340A" w:rsidP="006F340A">
      <w:pPr>
        <w:numPr>
          <w:ilvl w:val="0"/>
          <w:numId w:val="15"/>
        </w:numPr>
        <w:spacing w:after="0" w:line="240" w:lineRule="auto"/>
      </w:pPr>
      <w:r w:rsidRPr="00214FE3">
        <w:t>The hard copy of the plan is located at Head Office, on the Office Manager’s Desk</w:t>
      </w:r>
    </w:p>
    <w:p w14:paraId="53B12923" w14:textId="4FB1BD38" w:rsidR="006F340A" w:rsidRPr="00214FE3" w:rsidRDefault="006F340A" w:rsidP="006F340A">
      <w:pPr>
        <w:numPr>
          <w:ilvl w:val="0"/>
          <w:numId w:val="15"/>
        </w:numPr>
        <w:spacing w:after="0" w:line="240" w:lineRule="auto"/>
      </w:pPr>
      <w:r w:rsidRPr="00214FE3">
        <w:t>Review/update the incident response plan annually. Record the last revision date on the Revision History section</w:t>
      </w:r>
    </w:p>
    <w:p w14:paraId="4E83FD7A" w14:textId="293ADE4D" w:rsidR="006F340A" w:rsidRPr="00214FE3" w:rsidRDefault="006F340A" w:rsidP="006F340A">
      <w:pPr>
        <w:numPr>
          <w:ilvl w:val="0"/>
          <w:numId w:val="15"/>
        </w:numPr>
        <w:spacing w:after="0" w:line="240" w:lineRule="auto"/>
      </w:pPr>
      <w:r w:rsidRPr="00214FE3">
        <w:t>Ensure a cyber security incident response team</w:t>
      </w:r>
      <w:r w:rsidR="00F16163" w:rsidRPr="00214FE3">
        <w:t xml:space="preserve"> is created</w:t>
      </w:r>
    </w:p>
    <w:p w14:paraId="38A02263" w14:textId="77777777" w:rsidR="006F340A" w:rsidRPr="00214FE3" w:rsidRDefault="006F340A" w:rsidP="006F340A">
      <w:pPr>
        <w:numPr>
          <w:ilvl w:val="1"/>
          <w:numId w:val="15"/>
        </w:numPr>
        <w:spacing w:after="0" w:line="240" w:lineRule="auto"/>
      </w:pPr>
      <w:r w:rsidRPr="00214FE3">
        <w:t>Dedicated, virtual, or on-retainer</w:t>
      </w:r>
    </w:p>
    <w:p w14:paraId="72540D79" w14:textId="77777777" w:rsidR="006F340A" w:rsidRPr="00214FE3" w:rsidRDefault="006F340A" w:rsidP="006F340A">
      <w:pPr>
        <w:numPr>
          <w:ilvl w:val="1"/>
          <w:numId w:val="15"/>
        </w:numPr>
        <w:spacing w:after="0" w:line="240" w:lineRule="auto"/>
      </w:pPr>
      <w:r w:rsidRPr="00214FE3">
        <w:t>Provide training as necessary</w:t>
      </w:r>
    </w:p>
    <w:p w14:paraId="1D95CF2C" w14:textId="77777777" w:rsidR="006F340A" w:rsidRPr="00214FE3" w:rsidRDefault="006F340A" w:rsidP="006F340A">
      <w:pPr>
        <w:numPr>
          <w:ilvl w:val="0"/>
          <w:numId w:val="15"/>
        </w:numPr>
        <w:spacing w:after="0" w:line="240" w:lineRule="auto"/>
      </w:pPr>
      <w:r w:rsidRPr="00214FE3">
        <w:t>Document roles and responsibilities</w:t>
      </w:r>
    </w:p>
    <w:p w14:paraId="17399A56" w14:textId="77777777" w:rsidR="006F340A" w:rsidRPr="00214FE3" w:rsidRDefault="006F340A" w:rsidP="006F340A">
      <w:pPr>
        <w:numPr>
          <w:ilvl w:val="1"/>
          <w:numId w:val="15"/>
        </w:numPr>
        <w:spacing w:after="0" w:line="240" w:lineRule="auto"/>
      </w:pPr>
      <w:r w:rsidRPr="00214FE3">
        <w:t>Delegate authority</w:t>
      </w:r>
    </w:p>
    <w:p w14:paraId="17E2966F" w14:textId="77777777" w:rsidR="006F340A" w:rsidRPr="00214FE3" w:rsidRDefault="006F340A" w:rsidP="006F340A">
      <w:pPr>
        <w:numPr>
          <w:ilvl w:val="1"/>
          <w:numId w:val="15"/>
        </w:numPr>
        <w:spacing w:after="0" w:line="240" w:lineRule="auto"/>
      </w:pPr>
      <w:r w:rsidRPr="00214FE3">
        <w:t>Provide training as necessary</w:t>
      </w:r>
    </w:p>
    <w:p w14:paraId="6AB1D4D9" w14:textId="77777777" w:rsidR="006F340A" w:rsidRPr="00214FE3" w:rsidRDefault="006F340A" w:rsidP="006F340A">
      <w:pPr>
        <w:numPr>
          <w:ilvl w:val="0"/>
          <w:numId w:val="15"/>
        </w:numPr>
        <w:spacing w:after="0" w:line="240" w:lineRule="auto"/>
      </w:pPr>
      <w:r w:rsidRPr="00214FE3">
        <w:t>Conduct exercises, drills regularly</w:t>
      </w:r>
    </w:p>
    <w:p w14:paraId="433F6F56" w14:textId="77777777" w:rsidR="006F340A" w:rsidRPr="00214FE3" w:rsidRDefault="006F340A" w:rsidP="006F340A">
      <w:pPr>
        <w:numPr>
          <w:ilvl w:val="1"/>
          <w:numId w:val="15"/>
        </w:numPr>
        <w:spacing w:after="0" w:line="240" w:lineRule="auto"/>
      </w:pPr>
      <w:r w:rsidRPr="00214FE3">
        <w:t>Consider that most incident types are known in advance</w:t>
      </w:r>
    </w:p>
    <w:p w14:paraId="739EFC4C" w14:textId="26C17395" w:rsidR="006F340A" w:rsidRPr="00214FE3" w:rsidRDefault="006F340A" w:rsidP="006F340A">
      <w:pPr>
        <w:numPr>
          <w:ilvl w:val="1"/>
          <w:numId w:val="15"/>
        </w:numPr>
        <w:spacing w:after="0" w:line="240" w:lineRule="auto"/>
      </w:pPr>
      <w:r w:rsidRPr="00214FE3">
        <w:t xml:space="preserve">Prepare for the known so </w:t>
      </w:r>
      <w:r w:rsidR="00801995" w:rsidRPr="00214FE3">
        <w:t xml:space="preserve">the CSIRT </w:t>
      </w:r>
      <w:r w:rsidRPr="00214FE3">
        <w:t>can focus on the unknown</w:t>
      </w:r>
    </w:p>
    <w:p w14:paraId="3541E972" w14:textId="77777777" w:rsidR="006F340A" w:rsidRPr="00214FE3" w:rsidRDefault="006F340A" w:rsidP="006F340A">
      <w:pPr>
        <w:numPr>
          <w:ilvl w:val="1"/>
          <w:numId w:val="15"/>
        </w:numPr>
        <w:spacing w:after="0" w:line="240" w:lineRule="auto"/>
      </w:pPr>
      <w:r w:rsidRPr="00214FE3">
        <w:t>Test the plan, team and tools</w:t>
      </w:r>
    </w:p>
    <w:p w14:paraId="3CA57B61" w14:textId="77777777" w:rsidR="006F340A" w:rsidRPr="00214FE3" w:rsidRDefault="006F340A" w:rsidP="006F340A">
      <w:pPr>
        <w:numPr>
          <w:ilvl w:val="0"/>
          <w:numId w:val="15"/>
        </w:numPr>
        <w:spacing w:after="0" w:line="240" w:lineRule="auto"/>
      </w:pPr>
      <w:r w:rsidRPr="00214FE3">
        <w:t>Understand the environment</w:t>
      </w:r>
    </w:p>
    <w:p w14:paraId="337AFE39" w14:textId="77777777" w:rsidR="006F340A" w:rsidRPr="00214FE3" w:rsidRDefault="006F340A" w:rsidP="006F340A">
      <w:pPr>
        <w:numPr>
          <w:ilvl w:val="1"/>
          <w:numId w:val="15"/>
        </w:numPr>
        <w:spacing w:after="0" w:line="240" w:lineRule="auto"/>
      </w:pPr>
      <w:r w:rsidRPr="00214FE3">
        <w:t>Diagrams, location of critical systems and data</w:t>
      </w:r>
    </w:p>
    <w:p w14:paraId="10779D36" w14:textId="77777777" w:rsidR="006F340A" w:rsidRPr="00214FE3" w:rsidRDefault="006F340A" w:rsidP="006F340A">
      <w:pPr>
        <w:numPr>
          <w:ilvl w:val="1"/>
          <w:numId w:val="15"/>
        </w:numPr>
        <w:spacing w:after="0" w:line="240" w:lineRule="auto"/>
      </w:pPr>
      <w:r w:rsidRPr="00214FE3">
        <w:t xml:space="preserve">Ensure adequate visibility into networks and systems to respond to an incident </w:t>
      </w:r>
    </w:p>
    <w:p w14:paraId="57D6E58D" w14:textId="77777777" w:rsidR="006F340A" w:rsidRPr="00214FE3" w:rsidRDefault="006F340A" w:rsidP="006F340A">
      <w:pPr>
        <w:numPr>
          <w:ilvl w:val="1"/>
          <w:numId w:val="15"/>
        </w:numPr>
        <w:spacing w:after="0" w:line="240" w:lineRule="auto"/>
      </w:pPr>
      <w:r w:rsidRPr="00214FE3">
        <w:t>Vendor environment</w:t>
      </w:r>
    </w:p>
    <w:p w14:paraId="6A313041" w14:textId="77777777" w:rsidR="006F340A" w:rsidRPr="00214FE3" w:rsidRDefault="006F340A" w:rsidP="006F340A">
      <w:pPr>
        <w:numPr>
          <w:ilvl w:val="1"/>
          <w:numId w:val="15"/>
        </w:numPr>
        <w:spacing w:after="0" w:line="240" w:lineRule="auto"/>
      </w:pPr>
      <w:r w:rsidRPr="00214FE3">
        <w:t>Understand dependencies</w:t>
      </w:r>
    </w:p>
    <w:p w14:paraId="7C152C3D" w14:textId="77777777" w:rsidR="006F340A" w:rsidRPr="00214FE3" w:rsidRDefault="006F340A" w:rsidP="006F340A">
      <w:pPr>
        <w:numPr>
          <w:ilvl w:val="0"/>
          <w:numId w:val="15"/>
        </w:numPr>
        <w:spacing w:after="0" w:line="240" w:lineRule="auto"/>
      </w:pPr>
      <w:r w:rsidRPr="00214FE3">
        <w:t>Understand what controls are in place</w:t>
      </w:r>
    </w:p>
    <w:p w14:paraId="534F1F50" w14:textId="77777777" w:rsidR="006F340A" w:rsidRPr="00214FE3" w:rsidRDefault="006F340A" w:rsidP="006F340A">
      <w:pPr>
        <w:numPr>
          <w:ilvl w:val="1"/>
          <w:numId w:val="15"/>
        </w:numPr>
        <w:spacing w:after="0" w:line="240" w:lineRule="auto"/>
      </w:pPr>
      <w:r w:rsidRPr="00214FE3">
        <w:t>Are they sufficient to mitigate risk to an acceptable level?</w:t>
      </w:r>
    </w:p>
    <w:p w14:paraId="1D712358" w14:textId="77777777" w:rsidR="006F340A" w:rsidRPr="00214FE3" w:rsidRDefault="006F340A" w:rsidP="006F340A">
      <w:pPr>
        <w:numPr>
          <w:ilvl w:val="0"/>
          <w:numId w:val="15"/>
        </w:numPr>
        <w:spacing w:after="0" w:line="240" w:lineRule="auto"/>
      </w:pPr>
      <w:r w:rsidRPr="00214FE3">
        <w:t>Understand impacts</w:t>
      </w:r>
    </w:p>
    <w:p w14:paraId="1865B44C" w14:textId="7182D052" w:rsidR="006F340A" w:rsidRPr="00214FE3" w:rsidRDefault="006F340A" w:rsidP="006F340A">
      <w:pPr>
        <w:numPr>
          <w:ilvl w:val="1"/>
          <w:numId w:val="15"/>
        </w:numPr>
        <w:spacing w:after="0" w:line="240" w:lineRule="auto"/>
      </w:pPr>
      <w:r w:rsidRPr="00214FE3">
        <w:t>Determine Maximum Tolerable Downtime (MTD)</w:t>
      </w:r>
      <w:r w:rsidR="005F7EFC" w:rsidRPr="00214FE3">
        <w:t xml:space="preserve"> (</w:t>
      </w:r>
      <w:r w:rsidR="00AE0EDA" w:rsidRPr="00214FE3">
        <w:t>max.</w:t>
      </w:r>
      <w:r w:rsidR="005F7EFC" w:rsidRPr="00214FE3">
        <w:t xml:space="preserve"> time a business can be disrupted without causing significant harm)</w:t>
      </w:r>
      <w:r w:rsidRPr="00214FE3">
        <w:t xml:space="preserve"> and Acceptable Interruption Window (AIW)</w:t>
      </w:r>
      <w:r w:rsidR="005F7EFC" w:rsidRPr="00214FE3">
        <w:t xml:space="preserve"> (</w:t>
      </w:r>
      <w:r w:rsidR="00AE0EDA" w:rsidRPr="00214FE3">
        <w:t xml:space="preserve">max. time </w:t>
      </w:r>
      <w:r w:rsidR="005F7EFC" w:rsidRPr="00214FE3">
        <w:t>a system can be unavailable)</w:t>
      </w:r>
    </w:p>
    <w:p w14:paraId="10C28C79" w14:textId="77777777" w:rsidR="006F340A" w:rsidRPr="00214FE3" w:rsidRDefault="006F340A" w:rsidP="006F340A">
      <w:pPr>
        <w:numPr>
          <w:ilvl w:val="1"/>
          <w:numId w:val="15"/>
        </w:numPr>
        <w:spacing w:after="0" w:line="240" w:lineRule="auto"/>
      </w:pPr>
      <w:r w:rsidRPr="00214FE3">
        <w:t>Prioritized list of assets and downtime</w:t>
      </w:r>
    </w:p>
    <w:p w14:paraId="1293AEAA" w14:textId="77777777" w:rsidR="006F340A" w:rsidRPr="00214FE3" w:rsidRDefault="006F340A" w:rsidP="006F340A">
      <w:pPr>
        <w:numPr>
          <w:ilvl w:val="0"/>
          <w:numId w:val="15"/>
        </w:numPr>
        <w:spacing w:after="0" w:line="240" w:lineRule="auto"/>
      </w:pPr>
      <w:r w:rsidRPr="00214FE3">
        <w:t>Prepare war room and/or conference bridge(s)</w:t>
      </w:r>
    </w:p>
    <w:p w14:paraId="46A065C8" w14:textId="3D0EB52A" w:rsidR="006F340A" w:rsidRPr="00214FE3" w:rsidRDefault="00801995" w:rsidP="006F340A">
      <w:pPr>
        <w:numPr>
          <w:ilvl w:val="1"/>
          <w:numId w:val="15"/>
        </w:numPr>
        <w:spacing w:after="0" w:line="240" w:lineRule="auto"/>
      </w:pPr>
      <w:r w:rsidRPr="00214FE3">
        <w:t>Determine and prepare</w:t>
      </w:r>
      <w:r w:rsidR="006F340A" w:rsidRPr="00214FE3">
        <w:t xml:space="preserve"> a location</w:t>
      </w:r>
      <w:r w:rsidRPr="00214FE3">
        <w:t xml:space="preserve"> to convene,</w:t>
      </w:r>
      <w:r w:rsidR="006F340A" w:rsidRPr="00214FE3">
        <w:t xml:space="preserve"> physically or</w:t>
      </w:r>
      <w:r w:rsidRPr="00214FE3">
        <w:t xml:space="preserve"> digitally</w:t>
      </w:r>
      <w:r w:rsidR="006F340A" w:rsidRPr="00214FE3">
        <w:t xml:space="preserve"> </w:t>
      </w:r>
    </w:p>
    <w:p w14:paraId="126D8213" w14:textId="77777777" w:rsidR="006F340A" w:rsidRPr="00214FE3" w:rsidRDefault="006F340A" w:rsidP="006F340A">
      <w:pPr>
        <w:numPr>
          <w:ilvl w:val="1"/>
          <w:numId w:val="15"/>
        </w:numPr>
        <w:spacing w:after="0" w:line="240" w:lineRule="auto"/>
      </w:pPr>
      <w:r w:rsidRPr="00214FE3">
        <w:t xml:space="preserve">Ensure location is secure and appropriately equipped </w:t>
      </w:r>
    </w:p>
    <w:p w14:paraId="0E23D345" w14:textId="77777777" w:rsidR="006F340A" w:rsidRPr="00214FE3" w:rsidRDefault="006F340A" w:rsidP="006F340A">
      <w:pPr>
        <w:numPr>
          <w:ilvl w:val="0"/>
          <w:numId w:val="15"/>
        </w:numPr>
        <w:spacing w:after="0" w:line="240" w:lineRule="auto"/>
      </w:pPr>
      <w:r w:rsidRPr="00214FE3">
        <w:t>Establish communications plan in advance</w:t>
      </w:r>
    </w:p>
    <w:p w14:paraId="0F6CB2AB" w14:textId="77777777" w:rsidR="006F340A" w:rsidRPr="00214FE3" w:rsidRDefault="006F340A" w:rsidP="006F340A">
      <w:pPr>
        <w:numPr>
          <w:ilvl w:val="0"/>
          <w:numId w:val="15"/>
        </w:numPr>
        <w:spacing w:after="0" w:line="240" w:lineRule="auto"/>
      </w:pPr>
      <w:r w:rsidRPr="00214FE3">
        <w:t>Establish agreements in advance</w:t>
      </w:r>
    </w:p>
    <w:p w14:paraId="580F113A" w14:textId="01FFC4CF" w:rsidR="006F340A" w:rsidRPr="00214FE3" w:rsidRDefault="004E2DDE" w:rsidP="006F340A">
      <w:pPr>
        <w:numPr>
          <w:ilvl w:val="1"/>
          <w:numId w:val="15"/>
        </w:numPr>
        <w:spacing w:after="0" w:line="240" w:lineRule="auto"/>
      </w:pPr>
      <w:r w:rsidRPr="00214FE3">
        <w:t xml:space="preserve"> </w:t>
      </w:r>
      <w:r w:rsidR="006F340A" w:rsidRPr="00214FE3">
        <w:t>Incident Response</w:t>
      </w:r>
      <w:r w:rsidR="003C0147" w:rsidRPr="00214FE3">
        <w:t xml:space="preserve"> Contacts</w:t>
      </w:r>
      <w:r w:rsidR="006F340A" w:rsidRPr="00214FE3">
        <w:t xml:space="preserve"> on </w:t>
      </w:r>
      <w:r w:rsidR="00EC3DEE" w:rsidRPr="00214FE3">
        <w:t>r</w:t>
      </w:r>
      <w:r w:rsidR="006F340A" w:rsidRPr="00214FE3">
        <w:t xml:space="preserve">etainer </w:t>
      </w:r>
    </w:p>
    <w:p w14:paraId="5514C65F" w14:textId="77777777" w:rsidR="006F340A" w:rsidRPr="00214FE3" w:rsidRDefault="006F340A" w:rsidP="006F340A">
      <w:pPr>
        <w:numPr>
          <w:ilvl w:val="1"/>
          <w:numId w:val="15"/>
        </w:numPr>
        <w:spacing w:after="0" w:line="240" w:lineRule="auto"/>
      </w:pPr>
      <w:r w:rsidRPr="00214FE3">
        <w:t>Ensure annual plan review/update</w:t>
      </w:r>
    </w:p>
    <w:p w14:paraId="190AFE5C" w14:textId="77777777" w:rsidR="006F340A" w:rsidRPr="00214FE3" w:rsidRDefault="006F340A" w:rsidP="006F340A">
      <w:pPr>
        <w:numPr>
          <w:ilvl w:val="1"/>
          <w:numId w:val="15"/>
        </w:numPr>
        <w:spacing w:after="0" w:line="240" w:lineRule="auto"/>
      </w:pPr>
      <w:r w:rsidRPr="00214FE3">
        <w:t>Regular exercises</w:t>
      </w:r>
    </w:p>
    <w:p w14:paraId="55CCCCB6" w14:textId="77777777" w:rsidR="006F340A" w:rsidRPr="00214FE3" w:rsidRDefault="006F340A" w:rsidP="006F340A">
      <w:pPr>
        <w:numPr>
          <w:ilvl w:val="1"/>
          <w:numId w:val="15"/>
        </w:numPr>
        <w:spacing w:after="0" w:line="240" w:lineRule="auto"/>
      </w:pPr>
      <w:r w:rsidRPr="00214FE3">
        <w:t>Familiarity with environment in advance</w:t>
      </w:r>
    </w:p>
    <w:p w14:paraId="2CD65249" w14:textId="77777777" w:rsidR="006F340A" w:rsidRPr="00214FE3" w:rsidRDefault="006F340A" w:rsidP="006F340A">
      <w:pPr>
        <w:numPr>
          <w:ilvl w:val="1"/>
          <w:numId w:val="15"/>
        </w:numPr>
        <w:spacing w:after="0" w:line="240" w:lineRule="auto"/>
      </w:pPr>
      <w:r w:rsidRPr="00214FE3">
        <w:t>Preferred pricing</w:t>
      </w:r>
    </w:p>
    <w:p w14:paraId="351F9123" w14:textId="5C38D83E" w:rsidR="006F340A" w:rsidRPr="00214FE3" w:rsidRDefault="006F340A" w:rsidP="006F340A">
      <w:pPr>
        <w:numPr>
          <w:ilvl w:val="1"/>
          <w:numId w:val="15"/>
        </w:numPr>
        <w:spacing w:after="0" w:line="240" w:lineRule="auto"/>
      </w:pPr>
      <w:r w:rsidRPr="00214FE3">
        <w:t xml:space="preserve">Established </w:t>
      </w:r>
      <w:r w:rsidR="00EC3DEE" w:rsidRPr="00214FE3">
        <w:t>service-level agreement (SLA)</w:t>
      </w:r>
      <w:r w:rsidRPr="00214FE3">
        <w:t>, response times</w:t>
      </w:r>
    </w:p>
    <w:p w14:paraId="170FC4A8" w14:textId="77777777" w:rsidR="006F340A" w:rsidRPr="00214FE3" w:rsidRDefault="006F340A" w:rsidP="006F340A">
      <w:pPr>
        <w:numPr>
          <w:ilvl w:val="0"/>
          <w:numId w:val="15"/>
        </w:numPr>
        <w:spacing w:after="0" w:line="240" w:lineRule="auto"/>
      </w:pPr>
      <w:r w:rsidRPr="00214FE3">
        <w:t>Ensure a central point of contact exists for employees to report real or suspected cyber security incidents</w:t>
      </w:r>
    </w:p>
    <w:p w14:paraId="52F82BCF" w14:textId="77777777" w:rsidR="006F340A" w:rsidRPr="00214FE3" w:rsidRDefault="006F340A" w:rsidP="006F340A">
      <w:pPr>
        <w:numPr>
          <w:ilvl w:val="0"/>
          <w:numId w:val="15"/>
        </w:numPr>
        <w:spacing w:after="0" w:line="240" w:lineRule="auto"/>
      </w:pPr>
      <w:r w:rsidRPr="00214FE3">
        <w:t>Ensure all employees are required to report cyber security events</w:t>
      </w:r>
    </w:p>
    <w:p w14:paraId="15B588AE" w14:textId="0BCCB671" w:rsidR="006F340A" w:rsidRPr="00214FE3" w:rsidRDefault="006F340A" w:rsidP="006F340A">
      <w:pPr>
        <w:numPr>
          <w:ilvl w:val="1"/>
          <w:numId w:val="15"/>
        </w:numPr>
        <w:spacing w:after="0" w:line="240" w:lineRule="auto"/>
      </w:pPr>
      <w:r w:rsidRPr="00214FE3">
        <w:lastRenderedPageBreak/>
        <w:t>Information security incidents must be reported, without delay, to the Incident Handler (preferable) or to another member of the Cyber Security Incident Response Team (CSIRT). The member of the CSIRT receiving the report will advise the Incident Response Handler (or the Backup) of the incident</w:t>
      </w:r>
      <w:r w:rsidR="00664F6A" w:rsidRPr="00214FE3">
        <w:t xml:space="preserve"> </w:t>
      </w:r>
    </w:p>
    <w:p w14:paraId="704944F0" w14:textId="477FC074" w:rsidR="006F340A" w:rsidRPr="00214FE3" w:rsidRDefault="006F340A" w:rsidP="006F340A">
      <w:pPr>
        <w:numPr>
          <w:ilvl w:val="1"/>
          <w:numId w:val="15"/>
        </w:numPr>
        <w:spacing w:after="0" w:line="240" w:lineRule="auto"/>
      </w:pPr>
      <w:r w:rsidRPr="00214FE3">
        <w:t>In the event that a security incident or data breach is suspected to have occurred, staff member shall discuss their concerns with their line manager, who in turn may raise the issue with a member of the CSIRT</w:t>
      </w:r>
    </w:p>
    <w:p w14:paraId="45E6A133" w14:textId="77777777" w:rsidR="006F340A" w:rsidRPr="00214FE3" w:rsidRDefault="006F340A" w:rsidP="006F340A">
      <w:pPr>
        <w:numPr>
          <w:ilvl w:val="0"/>
          <w:numId w:val="15"/>
        </w:numPr>
        <w:spacing w:after="0" w:line="240" w:lineRule="auto"/>
      </w:pPr>
      <w:r w:rsidRPr="00214FE3">
        <w:t>Ensure all employees know they are required to report cyber security incidents and how</w:t>
      </w:r>
    </w:p>
    <w:p w14:paraId="3BC2FEAA" w14:textId="0B06ECD9" w:rsidR="006F340A" w:rsidRPr="00214FE3" w:rsidRDefault="006F340A" w:rsidP="006F340A">
      <w:pPr>
        <w:numPr>
          <w:ilvl w:val="0"/>
          <w:numId w:val="15"/>
        </w:numPr>
        <w:spacing w:after="0" w:line="240" w:lineRule="auto"/>
      </w:pPr>
      <w:r w:rsidRPr="00214FE3">
        <w:t>Ensure all employees report cyber security incidents in a timely fashion</w:t>
      </w:r>
    </w:p>
    <w:p w14:paraId="42B09121" w14:textId="52B31C8E" w:rsidR="006F340A" w:rsidRPr="00214FE3" w:rsidRDefault="006F340A" w:rsidP="006F340A"/>
    <w:p w14:paraId="0ABC82DF" w14:textId="46995C04" w:rsidR="006F340A" w:rsidRPr="00214FE3" w:rsidRDefault="006F340A" w:rsidP="00A37AE8">
      <w:pPr>
        <w:pStyle w:val="Heading2"/>
        <w:rPr>
          <w:sz w:val="28"/>
          <w:szCs w:val="28"/>
        </w:rPr>
      </w:pPr>
      <w:bookmarkStart w:id="81" w:name="_Toc76382616"/>
      <w:bookmarkStart w:id="82" w:name="_Toc76986059"/>
      <w:bookmarkStart w:id="83" w:name="_Toc77945248"/>
      <w:r w:rsidRPr="00214FE3">
        <w:rPr>
          <w:sz w:val="28"/>
          <w:szCs w:val="28"/>
        </w:rPr>
        <w:t>Identification</w:t>
      </w:r>
      <w:bookmarkEnd w:id="81"/>
      <w:bookmarkEnd w:id="82"/>
      <w:bookmarkEnd w:id="83"/>
    </w:p>
    <w:p w14:paraId="046BDCC0" w14:textId="23B8F7FB" w:rsidR="00397ABD" w:rsidRPr="00214FE3" w:rsidRDefault="00397ABD" w:rsidP="00397ABD">
      <w:r w:rsidRPr="00214FE3">
        <w:t>In the event that a cyber</w:t>
      </w:r>
      <w:r w:rsidR="00EC3DEE" w:rsidRPr="00214FE3">
        <w:t xml:space="preserve"> security</w:t>
      </w:r>
      <w:r w:rsidRPr="00214FE3">
        <w:t xml:space="preserve"> incident is identified, my organization commits to:</w:t>
      </w:r>
    </w:p>
    <w:p w14:paraId="7CF55D5B" w14:textId="77777777" w:rsidR="006F340A" w:rsidRPr="00214FE3" w:rsidRDefault="006F340A" w:rsidP="006F340A">
      <w:pPr>
        <w:numPr>
          <w:ilvl w:val="0"/>
          <w:numId w:val="15"/>
        </w:numPr>
        <w:spacing w:after="0" w:line="240" w:lineRule="auto"/>
      </w:pPr>
      <w:r w:rsidRPr="00214FE3">
        <w:t>Bring together those who are aware of the incident</w:t>
      </w:r>
    </w:p>
    <w:p w14:paraId="6C0B5CAC" w14:textId="77777777" w:rsidR="006F340A" w:rsidRPr="00214FE3" w:rsidRDefault="006F340A" w:rsidP="006F340A">
      <w:pPr>
        <w:numPr>
          <w:ilvl w:val="0"/>
          <w:numId w:val="15"/>
        </w:numPr>
        <w:spacing w:after="0" w:line="240" w:lineRule="auto"/>
      </w:pPr>
      <w:r w:rsidRPr="00214FE3">
        <w:t>Engage Cyber Security Incident Response Team members</w:t>
      </w:r>
    </w:p>
    <w:p w14:paraId="0AEF32FD" w14:textId="0A0E260A" w:rsidR="006F340A" w:rsidRPr="00214FE3" w:rsidRDefault="006F340A" w:rsidP="006F340A">
      <w:pPr>
        <w:numPr>
          <w:ilvl w:val="0"/>
          <w:numId w:val="15"/>
        </w:numPr>
        <w:spacing w:after="0" w:line="240" w:lineRule="auto"/>
      </w:pPr>
      <w:r w:rsidRPr="00214FE3">
        <w:t xml:space="preserve">Remind all </w:t>
      </w:r>
      <w:r w:rsidR="00EC3DEE" w:rsidRPr="00214FE3">
        <w:t>with</w:t>
      </w:r>
      <w:r w:rsidRPr="00214FE3">
        <w:t xml:space="preserve"> responsibility to maintain need-to-know</w:t>
      </w:r>
    </w:p>
    <w:p w14:paraId="1583DB2B" w14:textId="5BD5F68B" w:rsidR="006F340A" w:rsidRPr="00214FE3" w:rsidRDefault="00EC3DEE" w:rsidP="006F340A">
      <w:pPr>
        <w:numPr>
          <w:ilvl w:val="1"/>
          <w:numId w:val="15"/>
        </w:numPr>
        <w:spacing w:after="0" w:line="240" w:lineRule="auto"/>
      </w:pPr>
      <w:r w:rsidRPr="00214FE3">
        <w:t xml:space="preserve">Failure to do so </w:t>
      </w:r>
      <w:r w:rsidR="006F340A" w:rsidRPr="00214FE3">
        <w:t xml:space="preserve">leads to managing misinformation </w:t>
      </w:r>
    </w:p>
    <w:p w14:paraId="7E7BD07E" w14:textId="77777777" w:rsidR="006F340A" w:rsidRPr="00214FE3" w:rsidRDefault="006F340A" w:rsidP="006F340A">
      <w:pPr>
        <w:numPr>
          <w:ilvl w:val="0"/>
          <w:numId w:val="15"/>
        </w:numPr>
        <w:spacing w:after="0" w:line="240" w:lineRule="auto"/>
      </w:pPr>
      <w:r w:rsidRPr="00214FE3">
        <w:t xml:space="preserve">Communicate effectively and efficiently </w:t>
      </w:r>
    </w:p>
    <w:p w14:paraId="6EFA63BD" w14:textId="77777777" w:rsidR="006F340A" w:rsidRPr="00214FE3" w:rsidRDefault="006F340A" w:rsidP="006F340A">
      <w:pPr>
        <w:numPr>
          <w:ilvl w:val="0"/>
          <w:numId w:val="15"/>
        </w:numPr>
        <w:spacing w:after="0" w:line="240" w:lineRule="auto"/>
      </w:pPr>
      <w:r w:rsidRPr="00214FE3">
        <w:t xml:space="preserve">Convene in war room or conference bridges </w:t>
      </w:r>
    </w:p>
    <w:p w14:paraId="16D12E24" w14:textId="77777777" w:rsidR="006F340A" w:rsidRPr="00214FE3" w:rsidRDefault="006F340A" w:rsidP="006F340A">
      <w:pPr>
        <w:numPr>
          <w:ilvl w:val="1"/>
          <w:numId w:val="15"/>
        </w:numPr>
        <w:spacing w:after="0" w:line="240" w:lineRule="auto"/>
      </w:pPr>
      <w:r w:rsidRPr="00214FE3">
        <w:t xml:space="preserve">Ensure location is secure and appropriately equipped </w:t>
      </w:r>
    </w:p>
    <w:p w14:paraId="71E3E4E1" w14:textId="12C8C547" w:rsidR="006F340A" w:rsidRPr="00214FE3" w:rsidRDefault="006F340A" w:rsidP="006F340A">
      <w:pPr>
        <w:numPr>
          <w:ilvl w:val="0"/>
          <w:numId w:val="15"/>
        </w:numPr>
        <w:spacing w:after="0" w:line="240" w:lineRule="auto"/>
      </w:pPr>
      <w:r w:rsidRPr="00214FE3">
        <w:t>Often more than one location is required for different needs (</w:t>
      </w:r>
      <w:r w:rsidR="004E2DDE" w:rsidRPr="00214FE3">
        <w:t>for example,</w:t>
      </w:r>
      <w:r w:rsidRPr="00214FE3">
        <w:t xml:space="preserve"> </w:t>
      </w:r>
      <w:r w:rsidR="004E2DDE" w:rsidRPr="00214FE3">
        <w:t xml:space="preserve">the </w:t>
      </w:r>
      <w:r w:rsidRPr="00214FE3">
        <w:t>management and technical team)</w:t>
      </w:r>
    </w:p>
    <w:p w14:paraId="4ED088B8" w14:textId="77777777" w:rsidR="006F340A" w:rsidRPr="00214FE3" w:rsidRDefault="006F340A" w:rsidP="006F340A">
      <w:pPr>
        <w:numPr>
          <w:ilvl w:val="0"/>
          <w:numId w:val="15"/>
        </w:numPr>
        <w:spacing w:after="0" w:line="240" w:lineRule="auto"/>
      </w:pPr>
      <w:r w:rsidRPr="00214FE3">
        <w:t xml:space="preserve">CSIRT to investigate and determine whether an incident has occurred </w:t>
      </w:r>
    </w:p>
    <w:p w14:paraId="3119D3C9" w14:textId="77777777" w:rsidR="006F340A" w:rsidRPr="00214FE3" w:rsidRDefault="006F340A" w:rsidP="006F340A">
      <w:pPr>
        <w:numPr>
          <w:ilvl w:val="1"/>
          <w:numId w:val="15"/>
        </w:numPr>
        <w:spacing w:after="0" w:line="240" w:lineRule="auto"/>
      </w:pPr>
      <w:r w:rsidRPr="00214FE3">
        <w:t>Is it an event or an incident?</w:t>
      </w:r>
    </w:p>
    <w:p w14:paraId="46DE90CC" w14:textId="77777777" w:rsidR="006F340A" w:rsidRPr="00214FE3" w:rsidRDefault="006F340A" w:rsidP="006F340A">
      <w:pPr>
        <w:numPr>
          <w:ilvl w:val="1"/>
          <w:numId w:val="15"/>
        </w:numPr>
        <w:spacing w:after="0" w:line="240" w:lineRule="auto"/>
      </w:pPr>
      <w:r w:rsidRPr="00214FE3">
        <w:t>Search for correlating information to increase confidence there is a real incident</w:t>
      </w:r>
    </w:p>
    <w:p w14:paraId="6365C696" w14:textId="77777777" w:rsidR="006F340A" w:rsidRPr="00214FE3" w:rsidRDefault="006F340A" w:rsidP="006F340A">
      <w:pPr>
        <w:numPr>
          <w:ilvl w:val="0"/>
          <w:numId w:val="15"/>
        </w:numPr>
        <w:spacing w:after="0" w:line="240" w:lineRule="auto"/>
      </w:pPr>
      <w:r w:rsidRPr="00214FE3">
        <w:t>Perform triage and ensure common understanding of how it was detected and who is aware</w:t>
      </w:r>
    </w:p>
    <w:p w14:paraId="52805896" w14:textId="77777777" w:rsidR="006F340A" w:rsidRPr="00214FE3" w:rsidRDefault="006F340A" w:rsidP="006F340A">
      <w:pPr>
        <w:numPr>
          <w:ilvl w:val="0"/>
          <w:numId w:val="15"/>
        </w:numPr>
        <w:spacing w:after="0" w:line="240" w:lineRule="auto"/>
      </w:pPr>
      <w:r w:rsidRPr="00214FE3">
        <w:t>Analyze the precursors and indicators</w:t>
      </w:r>
    </w:p>
    <w:p w14:paraId="20D34225" w14:textId="3B44F48F" w:rsidR="006F340A" w:rsidRPr="00214FE3" w:rsidRDefault="006F340A" w:rsidP="006F340A">
      <w:pPr>
        <w:numPr>
          <w:ilvl w:val="0"/>
          <w:numId w:val="15"/>
        </w:numPr>
        <w:spacing w:after="0" w:line="240" w:lineRule="auto"/>
      </w:pPr>
      <w:r w:rsidRPr="00214FE3">
        <w:t>Perform research (</w:t>
      </w:r>
      <w:r w:rsidR="004E2DDE" w:rsidRPr="00214FE3">
        <w:t>for example</w:t>
      </w:r>
      <w:r w:rsidRPr="00214FE3">
        <w:t>, search engines, knowledge base)</w:t>
      </w:r>
    </w:p>
    <w:p w14:paraId="639D3C23" w14:textId="16B7D171" w:rsidR="006F340A" w:rsidRPr="00214FE3" w:rsidRDefault="006F340A" w:rsidP="006F340A">
      <w:pPr>
        <w:numPr>
          <w:ilvl w:val="0"/>
          <w:numId w:val="15"/>
        </w:numPr>
        <w:spacing w:after="0" w:line="240" w:lineRule="auto"/>
      </w:pPr>
      <w:r w:rsidRPr="00214FE3">
        <w:t xml:space="preserve">Document </w:t>
      </w:r>
      <w:r w:rsidR="00EC3DEE" w:rsidRPr="00214FE3">
        <w:t xml:space="preserve">the </w:t>
      </w:r>
      <w:r w:rsidRPr="00214FE3">
        <w:t>investigation and evidence gathering</w:t>
      </w:r>
    </w:p>
    <w:p w14:paraId="2218FB7C" w14:textId="77777777" w:rsidR="006F340A" w:rsidRPr="00214FE3" w:rsidRDefault="006F340A" w:rsidP="006F340A">
      <w:pPr>
        <w:numPr>
          <w:ilvl w:val="0"/>
          <w:numId w:val="15"/>
        </w:numPr>
        <w:spacing w:after="0" w:line="240" w:lineRule="auto"/>
      </w:pPr>
      <w:r w:rsidRPr="00214FE3">
        <w:t>Prioritize handling of incident based on relevant factors (functional impact, information impact, recoverability effort, etc.)</w:t>
      </w:r>
    </w:p>
    <w:p w14:paraId="337485AF" w14:textId="77777777" w:rsidR="006F340A" w:rsidRPr="00214FE3" w:rsidRDefault="006F340A" w:rsidP="006F340A">
      <w:pPr>
        <w:numPr>
          <w:ilvl w:val="1"/>
          <w:numId w:val="15"/>
        </w:numPr>
        <w:spacing w:after="0" w:line="240" w:lineRule="auto"/>
      </w:pPr>
      <w:r w:rsidRPr="00214FE3">
        <w:t>Please execute special response steps, if the following cyber security incidents are confirmed. Please consult the sections below for each specific incident type</w:t>
      </w:r>
    </w:p>
    <w:p w14:paraId="183968E9" w14:textId="77777777" w:rsidR="006F340A" w:rsidRPr="00214FE3" w:rsidRDefault="006F340A" w:rsidP="006F340A">
      <w:pPr>
        <w:numPr>
          <w:ilvl w:val="0"/>
          <w:numId w:val="15"/>
        </w:numPr>
        <w:spacing w:after="0" w:line="240" w:lineRule="auto"/>
      </w:pPr>
      <w:r w:rsidRPr="00214FE3">
        <w:t xml:space="preserve">Determine severity, urgency and initial impact </w:t>
      </w:r>
    </w:p>
    <w:p w14:paraId="6D7A806B" w14:textId="77777777" w:rsidR="006F340A" w:rsidRPr="00214FE3" w:rsidRDefault="006F340A" w:rsidP="006F340A">
      <w:pPr>
        <w:numPr>
          <w:ilvl w:val="0"/>
          <w:numId w:val="15"/>
        </w:numPr>
        <w:spacing w:after="0" w:line="240" w:lineRule="auto"/>
      </w:pPr>
      <w:r w:rsidRPr="00214FE3">
        <w:t xml:space="preserve">Review information and actions taken to date </w:t>
      </w:r>
    </w:p>
    <w:p w14:paraId="0F9D778B" w14:textId="77777777" w:rsidR="006F340A" w:rsidRPr="00214FE3" w:rsidRDefault="006F340A" w:rsidP="006F340A">
      <w:pPr>
        <w:numPr>
          <w:ilvl w:val="0"/>
          <w:numId w:val="15"/>
        </w:numPr>
        <w:spacing w:after="0" w:line="240" w:lineRule="auto"/>
      </w:pPr>
      <w:r w:rsidRPr="00214FE3">
        <w:t>Report incident to appropriate internal personnel and external organizations</w:t>
      </w:r>
    </w:p>
    <w:p w14:paraId="26FFCDEA" w14:textId="77777777" w:rsidR="006F340A" w:rsidRPr="00214FE3" w:rsidRDefault="006F340A" w:rsidP="006F340A">
      <w:pPr>
        <w:spacing w:after="0" w:line="240" w:lineRule="auto"/>
        <w:ind w:left="720"/>
      </w:pPr>
    </w:p>
    <w:p w14:paraId="3E8B493F" w14:textId="51F620D0" w:rsidR="006F340A" w:rsidRPr="00214FE3" w:rsidRDefault="006F340A" w:rsidP="00A37AE8">
      <w:pPr>
        <w:pStyle w:val="Heading2"/>
        <w:rPr>
          <w:sz w:val="28"/>
          <w:szCs w:val="28"/>
        </w:rPr>
      </w:pPr>
      <w:bookmarkStart w:id="84" w:name="_Toc76382622"/>
      <w:bookmarkStart w:id="85" w:name="_Toc76986060"/>
      <w:bookmarkStart w:id="86" w:name="_Toc77945249"/>
      <w:r w:rsidRPr="00214FE3">
        <w:rPr>
          <w:sz w:val="28"/>
          <w:szCs w:val="28"/>
        </w:rPr>
        <w:t>Containment</w:t>
      </w:r>
      <w:bookmarkEnd w:id="84"/>
      <w:bookmarkEnd w:id="85"/>
      <w:bookmarkEnd w:id="86"/>
    </w:p>
    <w:p w14:paraId="6A55B549" w14:textId="4B592691" w:rsidR="00397ABD" w:rsidRPr="00214FE3" w:rsidRDefault="00397ABD" w:rsidP="00397ABD">
      <w:r w:rsidRPr="00214FE3">
        <w:t>In the event of a cyber incident my organization commits to:</w:t>
      </w:r>
    </w:p>
    <w:p w14:paraId="0085DB6B" w14:textId="553503DA" w:rsidR="006F340A" w:rsidRPr="00214FE3" w:rsidRDefault="006F340A" w:rsidP="006F340A">
      <w:pPr>
        <w:numPr>
          <w:ilvl w:val="0"/>
          <w:numId w:val="15"/>
        </w:numPr>
        <w:spacing w:after="0" w:line="240" w:lineRule="auto"/>
      </w:pPr>
      <w:r w:rsidRPr="00214FE3">
        <w:t xml:space="preserve">Invoke </w:t>
      </w:r>
      <w:r w:rsidR="00EC3DEE" w:rsidRPr="00214FE3">
        <w:t xml:space="preserve">a </w:t>
      </w:r>
      <w:r w:rsidRPr="00214FE3">
        <w:t>communications plan respecting need-to-know</w:t>
      </w:r>
    </w:p>
    <w:p w14:paraId="2A3F5012" w14:textId="77777777" w:rsidR="006F340A" w:rsidRPr="00214FE3" w:rsidRDefault="006F340A" w:rsidP="006F340A">
      <w:pPr>
        <w:numPr>
          <w:ilvl w:val="0"/>
          <w:numId w:val="15"/>
        </w:numPr>
        <w:spacing w:after="0" w:line="240" w:lineRule="auto"/>
      </w:pPr>
      <w:r w:rsidRPr="00214FE3">
        <w:t>Develop stakeholder relationship map, to determine the level of stakeholder involvement</w:t>
      </w:r>
    </w:p>
    <w:p w14:paraId="59EF7EDB" w14:textId="77777777" w:rsidR="006F340A" w:rsidRPr="00214FE3" w:rsidRDefault="006F340A" w:rsidP="006F340A">
      <w:pPr>
        <w:numPr>
          <w:ilvl w:val="0"/>
          <w:numId w:val="15"/>
        </w:numPr>
        <w:spacing w:after="0" w:line="240" w:lineRule="auto"/>
      </w:pPr>
      <w:r w:rsidRPr="00214FE3">
        <w:t>Ensure reported information is factual based on evidence available at the time</w:t>
      </w:r>
    </w:p>
    <w:p w14:paraId="53E2855D" w14:textId="77777777" w:rsidR="006F340A" w:rsidRPr="00214FE3" w:rsidRDefault="006F340A" w:rsidP="006F340A">
      <w:pPr>
        <w:numPr>
          <w:ilvl w:val="0"/>
          <w:numId w:val="15"/>
        </w:numPr>
        <w:spacing w:after="0" w:line="240" w:lineRule="auto"/>
      </w:pPr>
      <w:r w:rsidRPr="00214FE3">
        <w:t>Ensure a point of contact knows the current status at all times</w:t>
      </w:r>
    </w:p>
    <w:p w14:paraId="3423353A" w14:textId="77777777" w:rsidR="006F340A" w:rsidRPr="00214FE3" w:rsidRDefault="006F340A" w:rsidP="006F340A">
      <w:pPr>
        <w:numPr>
          <w:ilvl w:val="0"/>
          <w:numId w:val="15"/>
        </w:numPr>
        <w:spacing w:after="0" w:line="240" w:lineRule="auto"/>
      </w:pPr>
      <w:r w:rsidRPr="00214FE3">
        <w:t>Implement incident response playbook</w:t>
      </w:r>
    </w:p>
    <w:p w14:paraId="45BDAFE3" w14:textId="5F66DB87" w:rsidR="006F340A" w:rsidRPr="00214FE3" w:rsidRDefault="006F340A" w:rsidP="006F340A">
      <w:pPr>
        <w:numPr>
          <w:ilvl w:val="0"/>
          <w:numId w:val="15"/>
        </w:numPr>
        <w:spacing w:after="0" w:line="240" w:lineRule="auto"/>
      </w:pPr>
      <w:r w:rsidRPr="00214FE3">
        <w:lastRenderedPageBreak/>
        <w:t>Prevent further damage by containing the incident</w:t>
      </w:r>
    </w:p>
    <w:p w14:paraId="19116BB0" w14:textId="1DBE0E34" w:rsidR="006F340A" w:rsidRPr="00214FE3" w:rsidRDefault="006F340A" w:rsidP="006F340A">
      <w:pPr>
        <w:numPr>
          <w:ilvl w:val="0"/>
          <w:numId w:val="15"/>
        </w:numPr>
        <w:spacing w:after="0" w:line="240" w:lineRule="auto"/>
      </w:pPr>
      <w:r w:rsidRPr="00214FE3">
        <w:t xml:space="preserve">Determine the source, what vulnerability was exploited and </w:t>
      </w:r>
      <w:r w:rsidR="00EC3DEE" w:rsidRPr="00214FE3">
        <w:t>implement repairs</w:t>
      </w:r>
    </w:p>
    <w:p w14:paraId="4C5CF8B5" w14:textId="77777777" w:rsidR="006F340A" w:rsidRPr="00214FE3" w:rsidRDefault="006F340A" w:rsidP="006F340A">
      <w:pPr>
        <w:numPr>
          <w:ilvl w:val="0"/>
          <w:numId w:val="15"/>
        </w:numPr>
        <w:spacing w:after="0" w:line="240" w:lineRule="auto"/>
      </w:pPr>
      <w:r w:rsidRPr="00214FE3">
        <w:t>Continue impact/damage assessment and confirm the scope of the incident</w:t>
      </w:r>
    </w:p>
    <w:p w14:paraId="25BE1351" w14:textId="1F33AA8C" w:rsidR="006F340A" w:rsidRPr="00214FE3" w:rsidRDefault="006F340A" w:rsidP="006F340A">
      <w:pPr>
        <w:numPr>
          <w:ilvl w:val="0"/>
          <w:numId w:val="15"/>
        </w:numPr>
        <w:spacing w:after="0" w:line="240" w:lineRule="auto"/>
      </w:pPr>
      <w:r w:rsidRPr="00214FE3">
        <w:t>Determine what was changed (</w:t>
      </w:r>
      <w:r w:rsidR="004E2DDE" w:rsidRPr="00214FE3">
        <w:t>for example</w:t>
      </w:r>
      <w:r w:rsidRPr="00214FE3">
        <w:t>, files, connections, processes, accounts, access)</w:t>
      </w:r>
    </w:p>
    <w:p w14:paraId="07F7E2EB" w14:textId="7F7EDDF9" w:rsidR="006F340A" w:rsidRPr="00214FE3" w:rsidRDefault="006F340A" w:rsidP="006F340A">
      <w:pPr>
        <w:numPr>
          <w:ilvl w:val="0"/>
          <w:numId w:val="15"/>
        </w:numPr>
        <w:spacing w:after="0" w:line="240" w:lineRule="auto"/>
      </w:pPr>
      <w:r w:rsidRPr="00214FE3">
        <w:t xml:space="preserve">Acquire, preserve, secure and document evidence and preserve </w:t>
      </w:r>
      <w:r w:rsidR="00EC3DEE" w:rsidRPr="00214FE3">
        <w:t xml:space="preserve">the </w:t>
      </w:r>
      <w:r w:rsidRPr="00214FE3">
        <w:t>chain of custody</w:t>
      </w:r>
    </w:p>
    <w:p w14:paraId="4BC918B4" w14:textId="77777777" w:rsidR="006F340A" w:rsidRPr="00214FE3" w:rsidRDefault="006F340A" w:rsidP="006F340A">
      <w:pPr>
        <w:numPr>
          <w:ilvl w:val="0"/>
          <w:numId w:val="15"/>
        </w:numPr>
        <w:spacing w:after="0" w:line="240" w:lineRule="auto"/>
      </w:pPr>
      <w:r w:rsidRPr="00214FE3">
        <w:t>Continue taking notes, ensuring a detailed log about what was found and what you did about it</w:t>
      </w:r>
    </w:p>
    <w:p w14:paraId="7CC5883B" w14:textId="77777777" w:rsidR="006F340A" w:rsidRPr="00214FE3" w:rsidRDefault="006F340A" w:rsidP="006F340A">
      <w:pPr>
        <w:spacing w:after="0" w:line="240" w:lineRule="auto"/>
        <w:rPr>
          <w:b/>
          <w:bCs/>
        </w:rPr>
      </w:pPr>
      <w:r w:rsidRPr="00214FE3">
        <w:rPr>
          <w:b/>
          <w:bCs/>
        </w:rPr>
        <w:t>For additional assistance:</w:t>
      </w:r>
    </w:p>
    <w:p w14:paraId="41082D47" w14:textId="7369E050" w:rsidR="006F340A" w:rsidRPr="00214FE3" w:rsidRDefault="006F340A" w:rsidP="006F340A">
      <w:pPr>
        <w:numPr>
          <w:ilvl w:val="0"/>
          <w:numId w:val="15"/>
        </w:numPr>
        <w:spacing w:after="0" w:line="240" w:lineRule="auto"/>
      </w:pPr>
      <w:r w:rsidRPr="00214FE3">
        <w:t xml:space="preserve">In the event that CSIRT requires </w:t>
      </w:r>
      <w:r w:rsidR="00C759E2" w:rsidRPr="00214FE3">
        <w:t xml:space="preserve">help </w:t>
      </w:r>
      <w:r w:rsidRPr="00214FE3">
        <w:t>in containment, contact Network Security Vendor Support Lead or Helpdesk (see External Contact List). They will help with additional expertise.</w:t>
      </w:r>
    </w:p>
    <w:p w14:paraId="1C894363" w14:textId="3B601541" w:rsidR="006F340A" w:rsidRPr="00214FE3" w:rsidRDefault="006F340A" w:rsidP="00A37AE8">
      <w:pPr>
        <w:pStyle w:val="Heading2"/>
        <w:rPr>
          <w:sz w:val="28"/>
          <w:szCs w:val="28"/>
        </w:rPr>
      </w:pPr>
      <w:bookmarkStart w:id="87" w:name="_Toc76382623"/>
      <w:bookmarkStart w:id="88" w:name="_Toc76986061"/>
      <w:bookmarkStart w:id="89" w:name="_Toc77945250"/>
      <w:r w:rsidRPr="00214FE3">
        <w:rPr>
          <w:sz w:val="28"/>
          <w:szCs w:val="28"/>
        </w:rPr>
        <w:t>Eradication</w:t>
      </w:r>
      <w:bookmarkEnd w:id="87"/>
      <w:bookmarkEnd w:id="88"/>
      <w:bookmarkEnd w:id="89"/>
    </w:p>
    <w:p w14:paraId="701C409E" w14:textId="0CD4101E" w:rsidR="00397ABD" w:rsidRPr="00214FE3" w:rsidRDefault="00397ABD" w:rsidP="00397ABD">
      <w:r w:rsidRPr="00214FE3">
        <w:t>In the event of a cyber incident my organization commits to:</w:t>
      </w:r>
    </w:p>
    <w:p w14:paraId="58EAE409" w14:textId="77777777" w:rsidR="006F340A" w:rsidRPr="00214FE3" w:rsidRDefault="006F340A" w:rsidP="006F340A">
      <w:pPr>
        <w:numPr>
          <w:ilvl w:val="0"/>
          <w:numId w:val="15"/>
        </w:numPr>
        <w:spacing w:after="0" w:line="240" w:lineRule="auto"/>
      </w:pPr>
      <w:r w:rsidRPr="00214FE3">
        <w:t>Eradicate the incident</w:t>
      </w:r>
    </w:p>
    <w:p w14:paraId="463B1A84" w14:textId="77777777" w:rsidR="006F340A" w:rsidRPr="00214FE3" w:rsidRDefault="006F340A" w:rsidP="006F340A">
      <w:pPr>
        <w:numPr>
          <w:ilvl w:val="0"/>
          <w:numId w:val="15"/>
        </w:numPr>
        <w:spacing w:after="0" w:line="240" w:lineRule="auto"/>
      </w:pPr>
      <w:r w:rsidRPr="00214FE3">
        <w:t xml:space="preserve">Remove all traces of the infection or other incident </w:t>
      </w:r>
    </w:p>
    <w:p w14:paraId="64750D59" w14:textId="77777777" w:rsidR="006F340A" w:rsidRPr="00214FE3" w:rsidRDefault="006F340A" w:rsidP="006F340A">
      <w:pPr>
        <w:numPr>
          <w:ilvl w:val="1"/>
          <w:numId w:val="15"/>
        </w:numPr>
        <w:spacing w:after="0" w:line="240" w:lineRule="auto"/>
      </w:pPr>
      <w:r w:rsidRPr="00214FE3">
        <w:t>Identify and mitigate all vulnerabilities that were exploited</w:t>
      </w:r>
    </w:p>
    <w:p w14:paraId="798DEF89" w14:textId="77777777" w:rsidR="006F340A" w:rsidRPr="00214FE3" w:rsidRDefault="006F340A" w:rsidP="006F340A">
      <w:pPr>
        <w:numPr>
          <w:ilvl w:val="1"/>
          <w:numId w:val="15"/>
        </w:numPr>
        <w:spacing w:after="0" w:line="240" w:lineRule="auto"/>
      </w:pPr>
      <w:r w:rsidRPr="00214FE3">
        <w:t>Remove malware, inappropriate materials, and other components</w:t>
      </w:r>
    </w:p>
    <w:p w14:paraId="552B63AA" w14:textId="0EDB46AB" w:rsidR="006F340A" w:rsidRPr="00214FE3" w:rsidRDefault="006F340A" w:rsidP="006F340A">
      <w:pPr>
        <w:numPr>
          <w:ilvl w:val="0"/>
          <w:numId w:val="15"/>
        </w:numPr>
        <w:spacing w:after="0" w:line="240" w:lineRule="auto"/>
      </w:pPr>
      <w:r w:rsidRPr="00214FE3">
        <w:t>If more affected hosts are discovered (</w:t>
      </w:r>
      <w:r w:rsidR="004E2DDE" w:rsidRPr="00214FE3">
        <w:t>for example</w:t>
      </w:r>
      <w:r w:rsidRPr="00214FE3">
        <w:t>, new malware infections), perform the identification steps on the newly identified examples, then contain</w:t>
      </w:r>
    </w:p>
    <w:p w14:paraId="7C9B4533" w14:textId="77777777" w:rsidR="006F340A" w:rsidRPr="00214FE3" w:rsidRDefault="006F340A" w:rsidP="006F340A">
      <w:pPr>
        <w:numPr>
          <w:ilvl w:val="0"/>
          <w:numId w:val="15"/>
        </w:numPr>
        <w:spacing w:after="0" w:line="240" w:lineRule="auto"/>
      </w:pPr>
      <w:r w:rsidRPr="00214FE3">
        <w:t>Ensure the incident cannot re-occur</w:t>
      </w:r>
    </w:p>
    <w:p w14:paraId="6BBAAA90" w14:textId="5F804FAB" w:rsidR="006F340A" w:rsidRPr="00214FE3" w:rsidRDefault="006F340A" w:rsidP="006F340A">
      <w:pPr>
        <w:numPr>
          <w:ilvl w:val="0"/>
          <w:numId w:val="15"/>
        </w:numPr>
        <w:spacing w:after="0" w:line="240" w:lineRule="auto"/>
      </w:pPr>
      <w:r w:rsidRPr="00214FE3">
        <w:t xml:space="preserve">Further understand the attack </w:t>
      </w:r>
      <w:r w:rsidR="003C0147" w:rsidRPr="00214FE3">
        <w:t>method and exploited vulnerabilities</w:t>
      </w:r>
    </w:p>
    <w:p w14:paraId="732E4C06" w14:textId="77777777" w:rsidR="006F340A" w:rsidRPr="00214FE3" w:rsidRDefault="006F340A" w:rsidP="006F340A">
      <w:pPr>
        <w:numPr>
          <w:ilvl w:val="0"/>
          <w:numId w:val="15"/>
        </w:numPr>
        <w:spacing w:after="0" w:line="240" w:lineRule="auto"/>
      </w:pPr>
      <w:r w:rsidRPr="00214FE3">
        <w:t>Continue taking notes, ensuring a detailed log</w:t>
      </w:r>
    </w:p>
    <w:p w14:paraId="522769CE" w14:textId="77777777" w:rsidR="006F340A" w:rsidRPr="00214FE3" w:rsidRDefault="006F340A" w:rsidP="006F340A">
      <w:pPr>
        <w:numPr>
          <w:ilvl w:val="0"/>
          <w:numId w:val="15"/>
        </w:numPr>
        <w:spacing w:after="0" w:line="240" w:lineRule="auto"/>
      </w:pPr>
      <w:r w:rsidRPr="00214FE3">
        <w:t>Ensure any compromised machines are removed or formatted before placing back into service</w:t>
      </w:r>
    </w:p>
    <w:p w14:paraId="4D12E5C4" w14:textId="77777777" w:rsidR="006F340A" w:rsidRPr="00214FE3" w:rsidRDefault="006F340A" w:rsidP="006F340A">
      <w:pPr>
        <w:numPr>
          <w:ilvl w:val="1"/>
          <w:numId w:val="15"/>
        </w:numPr>
        <w:spacing w:after="0" w:line="240" w:lineRule="auto"/>
      </w:pPr>
      <w:r w:rsidRPr="00214FE3">
        <w:t xml:space="preserve">Ensure necessary evidence has been collected </w:t>
      </w:r>
    </w:p>
    <w:p w14:paraId="6905798D" w14:textId="77777777" w:rsidR="006F340A" w:rsidRPr="00214FE3" w:rsidRDefault="006F340A" w:rsidP="006F340A">
      <w:pPr>
        <w:spacing w:after="0" w:line="240" w:lineRule="auto"/>
        <w:rPr>
          <w:b/>
          <w:bCs/>
        </w:rPr>
      </w:pPr>
      <w:r w:rsidRPr="00214FE3">
        <w:rPr>
          <w:b/>
          <w:bCs/>
        </w:rPr>
        <w:t>For additional assistance:</w:t>
      </w:r>
    </w:p>
    <w:p w14:paraId="1214FEE7" w14:textId="3BCF4936" w:rsidR="006F340A" w:rsidRPr="00214FE3" w:rsidRDefault="006F340A" w:rsidP="006F340A">
      <w:pPr>
        <w:numPr>
          <w:ilvl w:val="0"/>
          <w:numId w:val="15"/>
        </w:numPr>
        <w:spacing w:after="0" w:line="240" w:lineRule="auto"/>
      </w:pPr>
      <w:r w:rsidRPr="00214FE3">
        <w:t xml:space="preserve">In the event that </w:t>
      </w:r>
      <w:r w:rsidR="00EC3DEE" w:rsidRPr="00214FE3">
        <w:t xml:space="preserve">the </w:t>
      </w:r>
      <w:r w:rsidRPr="00214FE3">
        <w:t xml:space="preserve">CSIRT requires </w:t>
      </w:r>
      <w:r w:rsidR="00C759E2" w:rsidRPr="00214FE3">
        <w:t xml:space="preserve">help </w:t>
      </w:r>
      <w:r w:rsidRPr="00214FE3">
        <w:t>in eradication, contact Network Security Vendor Support Lead or Helpdesk (see External Contact List). They will</w:t>
      </w:r>
      <w:r w:rsidR="00EC3DEE" w:rsidRPr="00214FE3">
        <w:t xml:space="preserve"> provide</w:t>
      </w:r>
      <w:r w:rsidRPr="00214FE3">
        <w:t xml:space="preserve"> additional </w:t>
      </w:r>
      <w:r w:rsidR="00C759E2" w:rsidRPr="00214FE3">
        <w:t>help</w:t>
      </w:r>
      <w:r w:rsidR="00EC3DEE" w:rsidRPr="00214FE3">
        <w:t xml:space="preserve"> and </w:t>
      </w:r>
      <w:r w:rsidRPr="00214FE3">
        <w:t>expertise</w:t>
      </w:r>
    </w:p>
    <w:p w14:paraId="33E6BFCA" w14:textId="362959AD" w:rsidR="006F340A" w:rsidRPr="00214FE3" w:rsidRDefault="006F340A" w:rsidP="00A37AE8">
      <w:pPr>
        <w:pStyle w:val="Heading2"/>
        <w:rPr>
          <w:sz w:val="28"/>
          <w:szCs w:val="28"/>
        </w:rPr>
      </w:pPr>
      <w:bookmarkStart w:id="90" w:name="_Toc76382624"/>
      <w:bookmarkStart w:id="91" w:name="_Toc76986062"/>
      <w:bookmarkStart w:id="92" w:name="_Toc77945251"/>
      <w:r w:rsidRPr="00214FE3">
        <w:rPr>
          <w:sz w:val="28"/>
          <w:szCs w:val="28"/>
        </w:rPr>
        <w:t>Recovery</w:t>
      </w:r>
      <w:bookmarkEnd w:id="90"/>
      <w:bookmarkEnd w:id="91"/>
      <w:bookmarkEnd w:id="92"/>
    </w:p>
    <w:p w14:paraId="6B6202E2" w14:textId="17925054" w:rsidR="00397ABD" w:rsidRPr="00214FE3" w:rsidRDefault="00397ABD" w:rsidP="00397ABD">
      <w:r w:rsidRPr="00214FE3">
        <w:t>In the event of a cyber incident my organization commits to:</w:t>
      </w:r>
    </w:p>
    <w:p w14:paraId="36587410" w14:textId="77777777" w:rsidR="006F340A" w:rsidRPr="00214FE3" w:rsidRDefault="006F340A" w:rsidP="006F340A">
      <w:pPr>
        <w:numPr>
          <w:ilvl w:val="0"/>
          <w:numId w:val="15"/>
        </w:numPr>
        <w:spacing w:after="0" w:line="240" w:lineRule="auto"/>
      </w:pPr>
      <w:r w:rsidRPr="00214FE3">
        <w:t>Return affected systems to an operationally ready state one by one</w:t>
      </w:r>
    </w:p>
    <w:p w14:paraId="7A694ED1" w14:textId="1A3864DA" w:rsidR="006F340A" w:rsidRPr="00214FE3" w:rsidRDefault="006F340A" w:rsidP="006F340A">
      <w:pPr>
        <w:numPr>
          <w:ilvl w:val="0"/>
          <w:numId w:val="15"/>
        </w:numPr>
        <w:spacing w:after="0" w:line="240" w:lineRule="auto"/>
      </w:pPr>
      <w:r w:rsidRPr="00214FE3">
        <w:t xml:space="preserve">Monitor closely to ensure incident does not re-occur </w:t>
      </w:r>
      <w:r w:rsidR="008D3CC4" w:rsidRPr="00214FE3">
        <w:t>and</w:t>
      </w:r>
      <w:r w:rsidRPr="00214FE3">
        <w:t xml:space="preserve"> is not still ongoing</w:t>
      </w:r>
    </w:p>
    <w:p w14:paraId="3501B34B" w14:textId="77777777" w:rsidR="006F340A" w:rsidRPr="00214FE3" w:rsidRDefault="006F340A" w:rsidP="006F340A">
      <w:pPr>
        <w:numPr>
          <w:ilvl w:val="0"/>
          <w:numId w:val="15"/>
        </w:numPr>
        <w:spacing w:after="0" w:line="240" w:lineRule="auto"/>
      </w:pPr>
      <w:r w:rsidRPr="00214FE3">
        <w:t>Ensure systems are restored from a trusted source</w:t>
      </w:r>
    </w:p>
    <w:p w14:paraId="1D481865" w14:textId="77777777" w:rsidR="006F340A" w:rsidRPr="00214FE3" w:rsidRDefault="006F340A" w:rsidP="006F340A">
      <w:pPr>
        <w:numPr>
          <w:ilvl w:val="0"/>
          <w:numId w:val="15"/>
        </w:numPr>
        <w:spacing w:after="0" w:line="240" w:lineRule="auto"/>
      </w:pPr>
      <w:r w:rsidRPr="00214FE3">
        <w:t>Confirm the affected systems are functioning normally</w:t>
      </w:r>
    </w:p>
    <w:p w14:paraId="71DC8D7D" w14:textId="77777777" w:rsidR="006F340A" w:rsidRPr="00214FE3" w:rsidRDefault="006F340A" w:rsidP="006F340A">
      <w:pPr>
        <w:numPr>
          <w:ilvl w:val="0"/>
          <w:numId w:val="15"/>
        </w:numPr>
        <w:spacing w:after="0" w:line="240" w:lineRule="auto"/>
      </w:pPr>
      <w:r w:rsidRPr="00214FE3">
        <w:t>Implement additional monitoring to look for future related activity if necessary</w:t>
      </w:r>
    </w:p>
    <w:p w14:paraId="352CFA75" w14:textId="0555BCBA" w:rsidR="006F340A" w:rsidRPr="00214FE3" w:rsidRDefault="006F340A" w:rsidP="006F340A">
      <w:pPr>
        <w:numPr>
          <w:ilvl w:val="0"/>
          <w:numId w:val="15"/>
        </w:numPr>
        <w:spacing w:after="0" w:line="240" w:lineRule="auto"/>
      </w:pPr>
      <w:r w:rsidRPr="00214FE3">
        <w:t xml:space="preserve">If necessary, contact </w:t>
      </w:r>
      <w:r w:rsidR="009362F6" w:rsidRPr="00214FE3">
        <w:t>c</w:t>
      </w:r>
      <w:r w:rsidRPr="00214FE3">
        <w:t xml:space="preserve">yber </w:t>
      </w:r>
      <w:r w:rsidR="009362F6" w:rsidRPr="00214FE3">
        <w:t>s</w:t>
      </w:r>
      <w:r w:rsidRPr="00214FE3">
        <w:t xml:space="preserve">ecurity </w:t>
      </w:r>
      <w:r w:rsidR="009362F6" w:rsidRPr="00214FE3">
        <w:t>i</w:t>
      </w:r>
      <w:r w:rsidRPr="00214FE3">
        <w:t>nsurance company to file a claim</w:t>
      </w:r>
    </w:p>
    <w:p w14:paraId="199132B2" w14:textId="77777777" w:rsidR="006F340A" w:rsidRPr="00214FE3" w:rsidRDefault="006F340A" w:rsidP="006F340A">
      <w:pPr>
        <w:spacing w:after="0" w:line="240" w:lineRule="auto"/>
        <w:rPr>
          <w:b/>
          <w:bCs/>
        </w:rPr>
      </w:pPr>
      <w:r w:rsidRPr="00214FE3">
        <w:rPr>
          <w:b/>
          <w:bCs/>
        </w:rPr>
        <w:t>For additional assistance:</w:t>
      </w:r>
    </w:p>
    <w:p w14:paraId="7252A87C" w14:textId="4535D947" w:rsidR="006F340A" w:rsidRPr="00214FE3" w:rsidRDefault="006F340A" w:rsidP="006F340A">
      <w:pPr>
        <w:numPr>
          <w:ilvl w:val="0"/>
          <w:numId w:val="15"/>
        </w:numPr>
        <w:spacing w:after="0" w:line="240" w:lineRule="auto"/>
      </w:pPr>
      <w:r w:rsidRPr="00214FE3">
        <w:t xml:space="preserve">In the event that </w:t>
      </w:r>
      <w:r w:rsidR="003F229C" w:rsidRPr="00214FE3">
        <w:t xml:space="preserve">the </w:t>
      </w:r>
      <w:r w:rsidRPr="00214FE3">
        <w:t xml:space="preserve">CSIRT requires </w:t>
      </w:r>
      <w:r w:rsidR="00C759E2" w:rsidRPr="00214FE3">
        <w:t>help</w:t>
      </w:r>
      <w:r w:rsidRPr="00214FE3">
        <w:t xml:space="preserve"> in recovery, contact Network Security Vendor Support Lead or Helpdesk (see External Contact List). They will </w:t>
      </w:r>
      <w:r w:rsidR="003F229C" w:rsidRPr="00214FE3">
        <w:t>provide</w:t>
      </w:r>
      <w:r w:rsidRPr="00214FE3">
        <w:t xml:space="preserve"> additional </w:t>
      </w:r>
      <w:r w:rsidR="00C759E2" w:rsidRPr="00214FE3">
        <w:t>help</w:t>
      </w:r>
      <w:r w:rsidR="003F229C" w:rsidRPr="00214FE3">
        <w:t xml:space="preserve"> and </w:t>
      </w:r>
      <w:r w:rsidRPr="00214FE3">
        <w:t>expertise</w:t>
      </w:r>
    </w:p>
    <w:p w14:paraId="6816845F" w14:textId="77777777" w:rsidR="006F340A" w:rsidRPr="00214FE3" w:rsidRDefault="006F340A" w:rsidP="006F340A">
      <w:pPr>
        <w:spacing w:after="0" w:line="240" w:lineRule="auto"/>
        <w:ind w:left="720"/>
      </w:pPr>
    </w:p>
    <w:p w14:paraId="42E11CEF" w14:textId="632072CA" w:rsidR="006F340A" w:rsidRPr="00214FE3" w:rsidRDefault="006F340A" w:rsidP="00A37AE8">
      <w:pPr>
        <w:pStyle w:val="Heading2"/>
        <w:rPr>
          <w:sz w:val="28"/>
          <w:szCs w:val="28"/>
        </w:rPr>
      </w:pPr>
      <w:bookmarkStart w:id="93" w:name="_Toc76382625"/>
      <w:bookmarkStart w:id="94" w:name="_Toc76986063"/>
      <w:bookmarkStart w:id="95" w:name="_Toc77945252"/>
      <w:r w:rsidRPr="00214FE3">
        <w:rPr>
          <w:sz w:val="28"/>
          <w:szCs w:val="28"/>
        </w:rPr>
        <w:t>Lessons Learned</w:t>
      </w:r>
      <w:bookmarkEnd w:id="93"/>
      <w:bookmarkEnd w:id="94"/>
      <w:bookmarkEnd w:id="95"/>
    </w:p>
    <w:p w14:paraId="6EE0AC23" w14:textId="523D5815" w:rsidR="00397ABD" w:rsidRPr="00214FE3" w:rsidRDefault="00397ABD" w:rsidP="00397ABD">
      <w:r w:rsidRPr="00214FE3">
        <w:t xml:space="preserve">In the event of a cyber </w:t>
      </w:r>
      <w:r w:rsidR="003F229C" w:rsidRPr="00214FE3">
        <w:t xml:space="preserve">security </w:t>
      </w:r>
      <w:r w:rsidRPr="00214FE3">
        <w:t>incident my organization commits to:</w:t>
      </w:r>
    </w:p>
    <w:p w14:paraId="511FD04B" w14:textId="6D92AFB6" w:rsidR="006F340A" w:rsidRPr="00214FE3" w:rsidRDefault="006F340A" w:rsidP="006F340A">
      <w:pPr>
        <w:numPr>
          <w:ilvl w:val="0"/>
          <w:numId w:val="15"/>
        </w:numPr>
        <w:spacing w:after="0" w:line="240" w:lineRule="auto"/>
      </w:pPr>
      <w:r w:rsidRPr="00214FE3">
        <w:t xml:space="preserve">Hold </w:t>
      </w:r>
      <w:r w:rsidR="008D3CC4" w:rsidRPr="00214FE3">
        <w:t xml:space="preserve">a meeting to discuss </w:t>
      </w:r>
      <w:r w:rsidRPr="00214FE3">
        <w:t xml:space="preserve">lessons learned </w:t>
      </w:r>
      <w:r w:rsidR="008D3CC4" w:rsidRPr="00214FE3">
        <w:t>w</w:t>
      </w:r>
      <w:r w:rsidRPr="00214FE3">
        <w:t>ithin 2 weeks</w:t>
      </w:r>
    </w:p>
    <w:p w14:paraId="4C86B46C" w14:textId="77777777" w:rsidR="006F340A" w:rsidRPr="00214FE3" w:rsidRDefault="006F340A" w:rsidP="006F340A">
      <w:pPr>
        <w:numPr>
          <w:ilvl w:val="0"/>
          <w:numId w:val="15"/>
        </w:numPr>
        <w:spacing w:after="0" w:line="240" w:lineRule="auto"/>
      </w:pPr>
      <w:r w:rsidRPr="00214FE3">
        <w:t>Create a follow up report</w:t>
      </w:r>
    </w:p>
    <w:p w14:paraId="66C471A4" w14:textId="77777777" w:rsidR="006F340A" w:rsidRPr="00214FE3" w:rsidRDefault="006F340A" w:rsidP="006F340A">
      <w:pPr>
        <w:numPr>
          <w:ilvl w:val="0"/>
          <w:numId w:val="15"/>
        </w:numPr>
        <w:spacing w:after="0" w:line="240" w:lineRule="auto"/>
      </w:pPr>
      <w:r w:rsidRPr="00214FE3">
        <w:t>Walk through and review play-by-play of incident report</w:t>
      </w:r>
    </w:p>
    <w:p w14:paraId="19489BB0" w14:textId="572C7428" w:rsidR="006F340A" w:rsidRPr="00214FE3" w:rsidRDefault="006F340A" w:rsidP="006F340A">
      <w:pPr>
        <w:numPr>
          <w:ilvl w:val="1"/>
          <w:numId w:val="15"/>
        </w:numPr>
        <w:spacing w:after="0" w:line="240" w:lineRule="auto"/>
      </w:pPr>
      <w:r w:rsidRPr="00214FE3">
        <w:lastRenderedPageBreak/>
        <w:t>How the incident</w:t>
      </w:r>
      <w:r w:rsidR="008D3CC4" w:rsidRPr="00214FE3">
        <w:t xml:space="preserve"> was</w:t>
      </w:r>
      <w:r w:rsidRPr="00214FE3">
        <w:t xml:space="preserve"> detected, by whom, and when</w:t>
      </w:r>
    </w:p>
    <w:p w14:paraId="11897320" w14:textId="77777777" w:rsidR="006F340A" w:rsidRPr="00214FE3" w:rsidRDefault="006F340A" w:rsidP="006F340A">
      <w:pPr>
        <w:numPr>
          <w:ilvl w:val="1"/>
          <w:numId w:val="15"/>
        </w:numPr>
        <w:spacing w:after="0" w:line="240" w:lineRule="auto"/>
      </w:pPr>
      <w:r w:rsidRPr="00214FE3">
        <w:t>Scope and severity of incident</w:t>
      </w:r>
    </w:p>
    <w:p w14:paraId="61125157" w14:textId="77777777" w:rsidR="006F340A" w:rsidRPr="00214FE3" w:rsidRDefault="006F340A" w:rsidP="006F340A">
      <w:pPr>
        <w:numPr>
          <w:ilvl w:val="1"/>
          <w:numId w:val="15"/>
        </w:numPr>
        <w:spacing w:after="0" w:line="240" w:lineRule="auto"/>
      </w:pPr>
      <w:r w:rsidRPr="00214FE3">
        <w:t>Methods used in containment and eradication</w:t>
      </w:r>
    </w:p>
    <w:p w14:paraId="16C751B9" w14:textId="77777777" w:rsidR="006F340A" w:rsidRPr="00214FE3" w:rsidRDefault="006F340A" w:rsidP="006F340A">
      <w:pPr>
        <w:numPr>
          <w:ilvl w:val="0"/>
          <w:numId w:val="15"/>
        </w:numPr>
        <w:spacing w:after="0" w:line="240" w:lineRule="auto"/>
      </w:pPr>
      <w:r w:rsidRPr="00214FE3">
        <w:t>Identify opportunities for improvement to better prepare for next time</w:t>
      </w:r>
    </w:p>
    <w:p w14:paraId="7796D4E2" w14:textId="09191138" w:rsidR="006F340A" w:rsidRPr="00214FE3" w:rsidRDefault="006F340A" w:rsidP="006F340A">
      <w:pPr>
        <w:numPr>
          <w:ilvl w:val="0"/>
          <w:numId w:val="15"/>
        </w:numPr>
        <w:spacing w:after="0" w:line="240" w:lineRule="auto"/>
      </w:pPr>
      <w:r w:rsidRPr="00214FE3">
        <w:t>Ensure accountability to follow up on identified opportunities</w:t>
      </w:r>
      <w:r w:rsidR="008D3CC4" w:rsidRPr="00214FE3">
        <w:t xml:space="preserve"> for improvement</w:t>
      </w:r>
    </w:p>
    <w:p w14:paraId="7071E885" w14:textId="77777777" w:rsidR="006F340A" w:rsidRPr="00214FE3" w:rsidRDefault="006F340A" w:rsidP="006F340A">
      <w:pPr>
        <w:spacing w:after="0" w:line="240" w:lineRule="auto"/>
      </w:pPr>
      <w:r w:rsidRPr="00214FE3">
        <w:rPr>
          <w:vertAlign w:val="superscript"/>
        </w:rPr>
        <w:t>*</w:t>
      </w:r>
      <w:r w:rsidRPr="00214FE3">
        <w:t xml:space="preserve"> Multiple sources including NIST Special Publication 800-61 revision 2 and SANS</w:t>
      </w:r>
    </w:p>
    <w:p w14:paraId="32C49040" w14:textId="6E69D543" w:rsidR="006F340A" w:rsidRPr="00214FE3" w:rsidRDefault="006F340A" w:rsidP="006F340A">
      <w:pPr>
        <w:pStyle w:val="Heading2"/>
      </w:pPr>
      <w:bookmarkStart w:id="96" w:name="_Toc77945253"/>
      <w:r w:rsidRPr="00214FE3">
        <w:t>Incident Specific Handling Processes</w:t>
      </w:r>
      <w:bookmarkEnd w:id="79"/>
      <w:bookmarkEnd w:id="80"/>
      <w:bookmarkEnd w:id="96"/>
      <w:r w:rsidRPr="00214FE3">
        <w:t xml:space="preserve"> </w:t>
      </w:r>
    </w:p>
    <w:p w14:paraId="34390E60" w14:textId="5F710330" w:rsidR="006F340A" w:rsidRPr="00214FE3" w:rsidRDefault="006F340A" w:rsidP="00A37AE8">
      <w:pPr>
        <w:pStyle w:val="Heading2"/>
        <w:rPr>
          <w:sz w:val="28"/>
          <w:szCs w:val="28"/>
        </w:rPr>
      </w:pPr>
      <w:bookmarkStart w:id="97" w:name="_Toc76382617"/>
      <w:bookmarkStart w:id="98" w:name="_Toc76986065"/>
      <w:bookmarkStart w:id="99" w:name="_Toc77945254"/>
      <w:r w:rsidRPr="00214FE3">
        <w:rPr>
          <w:sz w:val="28"/>
          <w:szCs w:val="28"/>
        </w:rPr>
        <w:t>Data Breach – Specific Inciden</w:t>
      </w:r>
      <w:r w:rsidR="008D3CC4" w:rsidRPr="00214FE3">
        <w:rPr>
          <w:sz w:val="28"/>
          <w:szCs w:val="28"/>
        </w:rPr>
        <w:t>t</w:t>
      </w:r>
      <w:r w:rsidRPr="00214FE3">
        <w:rPr>
          <w:sz w:val="28"/>
          <w:szCs w:val="28"/>
        </w:rPr>
        <w:t xml:space="preserve"> Response</w:t>
      </w:r>
      <w:bookmarkEnd w:id="97"/>
      <w:bookmarkEnd w:id="98"/>
      <w:bookmarkEnd w:id="99"/>
    </w:p>
    <w:p w14:paraId="0BE939D7" w14:textId="08C57A85" w:rsidR="006F340A" w:rsidRPr="00214FE3" w:rsidRDefault="006F340A" w:rsidP="006F340A">
      <w:pPr>
        <w:spacing w:after="0" w:line="240" w:lineRule="auto"/>
        <w:jc w:val="both"/>
      </w:pPr>
      <w:r w:rsidRPr="00214FE3">
        <w:t>If CSIRT investigations confirm that a Data Breach security incident has occurred, please execute the following additional steps:</w:t>
      </w:r>
    </w:p>
    <w:p w14:paraId="0D5CB318" w14:textId="1AF9E3E9" w:rsidR="006F340A" w:rsidRPr="00214FE3" w:rsidRDefault="006F340A" w:rsidP="006F340A">
      <w:pPr>
        <w:numPr>
          <w:ilvl w:val="0"/>
          <w:numId w:val="15"/>
        </w:numPr>
        <w:spacing w:after="0" w:line="240" w:lineRule="auto"/>
      </w:pPr>
      <w:r w:rsidRPr="00214FE3">
        <w:t>Examine the data breach to identify if personal information has been los</w:t>
      </w:r>
      <w:r w:rsidR="00E17A82" w:rsidRPr="00214FE3">
        <w:t>t</w:t>
      </w:r>
      <w:r w:rsidRPr="00214FE3">
        <w:t xml:space="preserve"> due to unauthorized access or unauthorized disclosure. </w:t>
      </w:r>
    </w:p>
    <w:p w14:paraId="384F45DC" w14:textId="77777777" w:rsidR="006F340A" w:rsidRPr="00214FE3" w:rsidRDefault="006F340A" w:rsidP="006F340A">
      <w:pPr>
        <w:numPr>
          <w:ilvl w:val="1"/>
          <w:numId w:val="15"/>
        </w:numPr>
        <w:spacing w:after="0" w:line="240" w:lineRule="auto"/>
      </w:pPr>
      <w:r w:rsidRPr="00214FE3">
        <w:t>If so, report to Privacy Commissioner of Canada</w:t>
      </w:r>
    </w:p>
    <w:p w14:paraId="5437CDDB" w14:textId="16372571" w:rsidR="006F340A" w:rsidRPr="00214FE3" w:rsidRDefault="006F340A" w:rsidP="006F340A">
      <w:pPr>
        <w:numPr>
          <w:ilvl w:val="0"/>
          <w:numId w:val="15"/>
        </w:numPr>
        <w:spacing w:after="0" w:line="240" w:lineRule="auto"/>
      </w:pPr>
      <w:r w:rsidRPr="00214FE3">
        <w:t xml:space="preserve">Examine the data breach to identify </w:t>
      </w:r>
      <w:r w:rsidR="00E17A82" w:rsidRPr="00214FE3">
        <w:t xml:space="preserve">if </w:t>
      </w:r>
      <w:r w:rsidRPr="00214FE3">
        <w:t>an Account Data Compromise of credit card information</w:t>
      </w:r>
      <w:r w:rsidR="00E17A82" w:rsidRPr="00214FE3">
        <w:t xml:space="preserve"> has occurred.</w:t>
      </w:r>
    </w:p>
    <w:p w14:paraId="7BE12897" w14:textId="77777777" w:rsidR="006F340A" w:rsidRPr="00214FE3" w:rsidRDefault="006F340A" w:rsidP="006F340A">
      <w:pPr>
        <w:numPr>
          <w:ilvl w:val="1"/>
          <w:numId w:val="15"/>
        </w:numPr>
        <w:spacing w:after="0" w:line="240" w:lineRule="auto"/>
      </w:pPr>
      <w:r w:rsidRPr="00214FE3">
        <w:t>If so, contact the Card Acquirer service immediately (see External Contact List section)</w:t>
      </w:r>
    </w:p>
    <w:p w14:paraId="07DF277D" w14:textId="77777777" w:rsidR="006F340A" w:rsidRPr="00214FE3" w:rsidRDefault="006F340A" w:rsidP="006F340A">
      <w:pPr>
        <w:spacing w:after="0" w:line="240" w:lineRule="auto"/>
        <w:ind w:left="1440"/>
      </w:pPr>
    </w:p>
    <w:p w14:paraId="16FA98FD" w14:textId="5CA42BA7" w:rsidR="006F340A" w:rsidRPr="00214FE3" w:rsidRDefault="006F340A" w:rsidP="00A37AE8">
      <w:pPr>
        <w:pStyle w:val="Heading2"/>
        <w:rPr>
          <w:sz w:val="28"/>
          <w:szCs w:val="28"/>
        </w:rPr>
      </w:pPr>
      <w:bookmarkStart w:id="100" w:name="_Toc76382618"/>
      <w:bookmarkStart w:id="101" w:name="_Toc76986066"/>
      <w:bookmarkStart w:id="102" w:name="_Toc77945255"/>
      <w:r w:rsidRPr="00214FE3">
        <w:rPr>
          <w:sz w:val="28"/>
          <w:szCs w:val="28"/>
        </w:rPr>
        <w:t>Ransomware – Specific Inciden</w:t>
      </w:r>
      <w:r w:rsidR="00813914" w:rsidRPr="00214FE3">
        <w:rPr>
          <w:sz w:val="28"/>
          <w:szCs w:val="28"/>
        </w:rPr>
        <w:t>t</w:t>
      </w:r>
      <w:r w:rsidRPr="00214FE3">
        <w:rPr>
          <w:sz w:val="28"/>
          <w:szCs w:val="28"/>
        </w:rPr>
        <w:t xml:space="preserve"> Response</w:t>
      </w:r>
      <w:bookmarkEnd w:id="100"/>
      <w:bookmarkEnd w:id="101"/>
      <w:bookmarkEnd w:id="102"/>
    </w:p>
    <w:p w14:paraId="26CBECB1" w14:textId="212B8A13" w:rsidR="006F340A" w:rsidRPr="00214FE3" w:rsidRDefault="006F340A" w:rsidP="006F340A">
      <w:pPr>
        <w:spacing w:after="0" w:line="240" w:lineRule="auto"/>
      </w:pPr>
      <w:r w:rsidRPr="00214FE3">
        <w:t>If CSIRT investigations confirm that a Ransomware security incident has occurred, please execute to the following additional steps:</w:t>
      </w:r>
    </w:p>
    <w:p w14:paraId="7844006A" w14:textId="1E5CBDAA" w:rsidR="006F340A" w:rsidRPr="00214FE3" w:rsidRDefault="006F340A" w:rsidP="006F340A">
      <w:pPr>
        <w:numPr>
          <w:ilvl w:val="0"/>
          <w:numId w:val="15"/>
        </w:numPr>
        <w:spacing w:after="0" w:line="240" w:lineRule="auto"/>
      </w:pPr>
      <w:r w:rsidRPr="00214FE3">
        <w:t>Disconnect devices identified with ransomware from the network immediately</w:t>
      </w:r>
    </w:p>
    <w:p w14:paraId="63D0D299" w14:textId="66E4F687" w:rsidR="006F340A" w:rsidRPr="00214FE3" w:rsidRDefault="006F340A" w:rsidP="006F340A">
      <w:pPr>
        <w:numPr>
          <w:ilvl w:val="0"/>
          <w:numId w:val="15"/>
        </w:numPr>
        <w:spacing w:after="0" w:line="240" w:lineRule="auto"/>
      </w:pPr>
      <w:r w:rsidRPr="00214FE3">
        <w:t>Examine the ransomware and establish how it infected the device. This will help you to understand how to remove it from the device</w:t>
      </w:r>
    </w:p>
    <w:p w14:paraId="5D2C2D98" w14:textId="78D275BA" w:rsidR="006F340A" w:rsidRPr="00214FE3" w:rsidRDefault="006F340A" w:rsidP="006F340A">
      <w:pPr>
        <w:numPr>
          <w:ilvl w:val="0"/>
          <w:numId w:val="15"/>
        </w:numPr>
        <w:spacing w:after="0" w:line="240" w:lineRule="auto"/>
      </w:pPr>
      <w:r w:rsidRPr="00214FE3">
        <w:t>Contact local authorities to report the incident and cooperate with their investigation</w:t>
      </w:r>
    </w:p>
    <w:p w14:paraId="02DDFD49" w14:textId="5A705DF5" w:rsidR="006F340A" w:rsidRPr="00214FE3" w:rsidRDefault="006F340A" w:rsidP="006F340A">
      <w:pPr>
        <w:numPr>
          <w:ilvl w:val="0"/>
          <w:numId w:val="15"/>
        </w:numPr>
        <w:spacing w:after="0" w:line="240" w:lineRule="auto"/>
      </w:pPr>
      <w:r w:rsidRPr="00214FE3">
        <w:t>Once the ransomware has been removed</w:t>
      </w:r>
      <w:r w:rsidR="00813914" w:rsidRPr="00214FE3">
        <w:t>,</w:t>
      </w:r>
      <w:r w:rsidRPr="00214FE3">
        <w:t xml:space="preserve"> a full system scan must be performed using the most up-to-date </w:t>
      </w:r>
      <w:r w:rsidR="00AE0EDA" w:rsidRPr="00214FE3">
        <w:t xml:space="preserve">anti-virus, anti-malware, and any other security software </w:t>
      </w:r>
      <w:r w:rsidRPr="00214FE3">
        <w:t>available, to verify it has been removed from the device</w:t>
      </w:r>
    </w:p>
    <w:p w14:paraId="194A7D90" w14:textId="61A3F1B8" w:rsidR="006F340A" w:rsidRPr="00214FE3" w:rsidRDefault="006F340A" w:rsidP="006F340A">
      <w:pPr>
        <w:numPr>
          <w:ilvl w:val="0"/>
          <w:numId w:val="15"/>
        </w:numPr>
        <w:spacing w:after="0" w:line="240" w:lineRule="auto"/>
      </w:pPr>
      <w:r w:rsidRPr="00214FE3">
        <w:t xml:space="preserve">If the ransomware cannot be removed from the device (as is often the case with rootkits) it should be rebuilt using original installation media or images. Prior to restoration from back-up media/images you must verify that the back-up media/images are not infected by malware </w:t>
      </w:r>
    </w:p>
    <w:p w14:paraId="59BFBEF3" w14:textId="7B5836AC" w:rsidR="006F340A" w:rsidRPr="00214FE3" w:rsidRDefault="006F340A" w:rsidP="006F340A">
      <w:pPr>
        <w:numPr>
          <w:ilvl w:val="0"/>
          <w:numId w:val="15"/>
        </w:numPr>
        <w:spacing w:after="0" w:line="240" w:lineRule="auto"/>
      </w:pPr>
      <w:r w:rsidRPr="00214FE3">
        <w:t xml:space="preserve">If data is critical and must be restored, but cannot be retrieved from unaffected backups, search available </w:t>
      </w:r>
      <w:proofErr w:type="spellStart"/>
      <w:r w:rsidRPr="00214FE3">
        <w:t>decryptors</w:t>
      </w:r>
      <w:proofErr w:type="spellEnd"/>
      <w:r w:rsidRPr="00214FE3">
        <w:t xml:space="preserve"> from nomoreransom.org</w:t>
      </w:r>
    </w:p>
    <w:p w14:paraId="2C0D659E" w14:textId="02366630" w:rsidR="006F340A" w:rsidRPr="00214FE3" w:rsidRDefault="006F340A" w:rsidP="006F340A">
      <w:pPr>
        <w:numPr>
          <w:ilvl w:val="0"/>
          <w:numId w:val="15"/>
        </w:numPr>
        <w:spacing w:after="0" w:line="240" w:lineRule="auto"/>
      </w:pPr>
      <w:r w:rsidRPr="00214FE3">
        <w:t xml:space="preserve">If there are no backups or </w:t>
      </w:r>
      <w:proofErr w:type="spellStart"/>
      <w:r w:rsidRPr="00214FE3">
        <w:t>decryptors</w:t>
      </w:r>
      <w:proofErr w:type="spellEnd"/>
      <w:r w:rsidRPr="00214FE3">
        <w:t xml:space="preserve"> available, contact the Ransomware Decryption Vendor in the External Contact list. Our company policy is to never pay the ransom even if it means permanent data loss</w:t>
      </w:r>
    </w:p>
    <w:p w14:paraId="1900231C" w14:textId="67B2B0BF" w:rsidR="006F340A" w:rsidRPr="00214FE3" w:rsidRDefault="006F340A" w:rsidP="006F340A">
      <w:pPr>
        <w:numPr>
          <w:ilvl w:val="0"/>
          <w:numId w:val="15"/>
        </w:numPr>
        <w:spacing w:after="0" w:line="240" w:lineRule="auto"/>
      </w:pPr>
      <w:r w:rsidRPr="00214FE3">
        <w:t>Protect the system(s) to prevent further infection by implementing fixes and/or patches to prevent further attack</w:t>
      </w:r>
    </w:p>
    <w:p w14:paraId="354FB24E" w14:textId="77777777" w:rsidR="006F340A" w:rsidRPr="00214FE3" w:rsidRDefault="006F340A" w:rsidP="006F340A">
      <w:pPr>
        <w:spacing w:after="0" w:line="240" w:lineRule="auto"/>
        <w:ind w:left="720"/>
      </w:pPr>
    </w:p>
    <w:p w14:paraId="4D78189A" w14:textId="4D337810" w:rsidR="006F340A" w:rsidRPr="00214FE3" w:rsidRDefault="006F340A" w:rsidP="00A37AE8">
      <w:pPr>
        <w:pStyle w:val="Heading2"/>
        <w:rPr>
          <w:sz w:val="28"/>
          <w:szCs w:val="28"/>
        </w:rPr>
      </w:pPr>
      <w:bookmarkStart w:id="103" w:name="_Toc76382619"/>
      <w:bookmarkStart w:id="104" w:name="_Toc76986067"/>
      <w:bookmarkStart w:id="105" w:name="_Toc77945256"/>
      <w:r w:rsidRPr="00214FE3">
        <w:rPr>
          <w:sz w:val="28"/>
          <w:szCs w:val="28"/>
        </w:rPr>
        <w:t>Tampering of Payment Terminals - Specific Inciden</w:t>
      </w:r>
      <w:r w:rsidR="00813914" w:rsidRPr="00214FE3">
        <w:rPr>
          <w:sz w:val="28"/>
          <w:szCs w:val="28"/>
        </w:rPr>
        <w:t>t</w:t>
      </w:r>
      <w:r w:rsidRPr="00214FE3">
        <w:rPr>
          <w:sz w:val="28"/>
          <w:szCs w:val="28"/>
        </w:rPr>
        <w:t xml:space="preserve"> Response</w:t>
      </w:r>
      <w:bookmarkEnd w:id="103"/>
      <w:bookmarkEnd w:id="104"/>
      <w:bookmarkEnd w:id="105"/>
    </w:p>
    <w:p w14:paraId="1354A39D" w14:textId="4A91CE23" w:rsidR="006F340A" w:rsidRPr="00214FE3" w:rsidRDefault="006F340A" w:rsidP="006F340A">
      <w:pPr>
        <w:spacing w:after="0" w:line="240" w:lineRule="auto"/>
      </w:pPr>
      <w:r w:rsidRPr="00214FE3">
        <w:t>If CSIRT investigations confirm that tampering of pin pads or payment terminals has occurred, please execute to the following additional steps:</w:t>
      </w:r>
    </w:p>
    <w:p w14:paraId="31158571" w14:textId="77777777" w:rsidR="006F340A" w:rsidRPr="00214FE3" w:rsidRDefault="006F340A" w:rsidP="006F340A">
      <w:pPr>
        <w:numPr>
          <w:ilvl w:val="0"/>
          <w:numId w:val="15"/>
        </w:numPr>
        <w:spacing w:after="0" w:line="240" w:lineRule="auto"/>
      </w:pPr>
      <w:r w:rsidRPr="00214FE3">
        <w:t xml:space="preserve">Stop using the substituted/tampered devices </w:t>
      </w:r>
    </w:p>
    <w:p w14:paraId="21AD1DDD" w14:textId="77777777" w:rsidR="006F340A" w:rsidRPr="00214FE3" w:rsidRDefault="006F340A" w:rsidP="006F340A">
      <w:pPr>
        <w:numPr>
          <w:ilvl w:val="0"/>
          <w:numId w:val="15"/>
        </w:numPr>
        <w:spacing w:after="0" w:line="240" w:lineRule="auto"/>
      </w:pPr>
      <w:r w:rsidRPr="00214FE3">
        <w:t xml:space="preserve">Report the substitution/tampering to your device provider and your acquirer </w:t>
      </w:r>
    </w:p>
    <w:p w14:paraId="095F6AA6" w14:textId="0237A1E3" w:rsidR="006F340A" w:rsidRPr="00214FE3" w:rsidRDefault="006F340A" w:rsidP="006F340A">
      <w:pPr>
        <w:numPr>
          <w:ilvl w:val="0"/>
          <w:numId w:val="15"/>
        </w:numPr>
        <w:spacing w:after="0" w:line="240" w:lineRule="auto"/>
      </w:pPr>
      <w:r w:rsidRPr="00214FE3">
        <w:lastRenderedPageBreak/>
        <w:t>Follow your device provider or acquirer’s advice to ensure the security of all future card payments</w:t>
      </w:r>
      <w:r w:rsidR="004E2DDE" w:rsidRPr="00214FE3">
        <w:t>. For example,</w:t>
      </w:r>
      <w:r w:rsidRPr="00214FE3">
        <w:t xml:space="preserve"> inspect and confirm the integrity of your remaining devices, deploy replacement devices, etc. </w:t>
      </w:r>
    </w:p>
    <w:p w14:paraId="2C8B2119" w14:textId="2B4A201D" w:rsidR="006F340A" w:rsidRPr="00214FE3" w:rsidRDefault="006F340A" w:rsidP="006F340A">
      <w:pPr>
        <w:numPr>
          <w:ilvl w:val="0"/>
          <w:numId w:val="15"/>
        </w:numPr>
        <w:spacing w:after="0" w:line="240" w:lineRule="auto"/>
      </w:pPr>
      <w:r w:rsidRPr="00214FE3">
        <w:t>Follow your device provider or acquirer’s guidance to investigate the incident</w:t>
      </w:r>
      <w:r w:rsidR="004E2DDE" w:rsidRPr="00214FE3">
        <w:t>. For example</w:t>
      </w:r>
      <w:r w:rsidRPr="00214FE3">
        <w:t xml:space="preserve">, send the substitute/tampered devices to them, allow on-site investigations, etc. </w:t>
      </w:r>
    </w:p>
    <w:p w14:paraId="708177CC" w14:textId="77777777" w:rsidR="006F340A" w:rsidRPr="00214FE3" w:rsidRDefault="006F340A" w:rsidP="006F340A">
      <w:r w:rsidRPr="00214FE3">
        <w:br w:type="page"/>
      </w:r>
    </w:p>
    <w:p w14:paraId="31DDC465" w14:textId="55BEB72D" w:rsidR="006F340A" w:rsidRPr="00A37AE8" w:rsidRDefault="006F340A" w:rsidP="00A37AE8">
      <w:pPr>
        <w:pStyle w:val="Heading2"/>
        <w:rPr>
          <w:sz w:val="28"/>
          <w:szCs w:val="28"/>
        </w:rPr>
      </w:pPr>
      <w:bookmarkStart w:id="106" w:name="_Toc76382620"/>
      <w:bookmarkStart w:id="107" w:name="_Toc76986068"/>
      <w:bookmarkStart w:id="108" w:name="_Toc77945257"/>
      <w:r w:rsidRPr="00A37AE8">
        <w:rPr>
          <w:sz w:val="28"/>
          <w:szCs w:val="28"/>
        </w:rPr>
        <w:lastRenderedPageBreak/>
        <w:t>Widespread Service Interruption – Specific Inciden</w:t>
      </w:r>
      <w:r w:rsidR="00813914">
        <w:rPr>
          <w:sz w:val="28"/>
          <w:szCs w:val="28"/>
        </w:rPr>
        <w:t>t</w:t>
      </w:r>
      <w:r w:rsidRPr="00A37AE8">
        <w:rPr>
          <w:sz w:val="28"/>
          <w:szCs w:val="28"/>
        </w:rPr>
        <w:t xml:space="preserve"> Response</w:t>
      </w:r>
      <w:bookmarkEnd w:id="106"/>
      <w:bookmarkEnd w:id="107"/>
      <w:bookmarkEnd w:id="108"/>
    </w:p>
    <w:p w14:paraId="23C43720" w14:textId="10862480" w:rsidR="006F340A" w:rsidRPr="00214FE3" w:rsidRDefault="006F340A" w:rsidP="006F340A">
      <w:pPr>
        <w:spacing w:after="0" w:line="240" w:lineRule="auto"/>
      </w:pPr>
      <w:r w:rsidRPr="00214FE3">
        <w:t xml:space="preserve">If CSIRT investigations confirm that </w:t>
      </w:r>
      <w:r w:rsidR="00813914" w:rsidRPr="00214FE3">
        <w:t xml:space="preserve">a </w:t>
      </w:r>
      <w:r w:rsidRPr="00214FE3">
        <w:t>widespread service interruption security incident has occurred, please execute to the following additional steps:</w:t>
      </w:r>
    </w:p>
    <w:p w14:paraId="398397B3" w14:textId="0532EC3D" w:rsidR="006F340A" w:rsidRPr="00214FE3" w:rsidRDefault="006F340A" w:rsidP="006F340A">
      <w:pPr>
        <w:numPr>
          <w:ilvl w:val="0"/>
          <w:numId w:val="15"/>
        </w:numPr>
        <w:spacing w:after="0" w:line="240" w:lineRule="auto"/>
      </w:pPr>
      <w:r w:rsidRPr="00214FE3">
        <w:t>Immediately investigate network and access logs to the affected services to identify if there is an active DDoS attack</w:t>
      </w:r>
    </w:p>
    <w:p w14:paraId="085F760A" w14:textId="21CEEAE9" w:rsidR="006F340A" w:rsidRPr="00214FE3" w:rsidRDefault="006F340A" w:rsidP="006F340A">
      <w:pPr>
        <w:numPr>
          <w:ilvl w:val="0"/>
          <w:numId w:val="15"/>
        </w:numPr>
        <w:spacing w:after="0" w:line="240" w:lineRule="auto"/>
      </w:pPr>
      <w:r w:rsidRPr="00214FE3">
        <w:t xml:space="preserve">If confirmed, immediately report to </w:t>
      </w:r>
      <w:r w:rsidR="00813914" w:rsidRPr="00214FE3">
        <w:t xml:space="preserve">the </w:t>
      </w:r>
      <w:r w:rsidRPr="00214FE3">
        <w:t>Network Security Vendor Support Lead or Helpdesk (see External Contact List)</w:t>
      </w:r>
    </w:p>
    <w:p w14:paraId="51400019" w14:textId="77777777" w:rsidR="006F340A" w:rsidRPr="00214FE3" w:rsidRDefault="006F340A" w:rsidP="006F340A">
      <w:pPr>
        <w:spacing w:after="0" w:line="240" w:lineRule="auto"/>
        <w:ind w:left="720"/>
      </w:pPr>
    </w:p>
    <w:p w14:paraId="1F50AE34" w14:textId="0E1B6677" w:rsidR="006F340A" w:rsidRPr="00214FE3" w:rsidRDefault="006F340A" w:rsidP="00A37AE8">
      <w:pPr>
        <w:pStyle w:val="Heading2"/>
        <w:rPr>
          <w:sz w:val="28"/>
          <w:szCs w:val="28"/>
        </w:rPr>
      </w:pPr>
      <w:bookmarkStart w:id="109" w:name="_Toc76382621"/>
      <w:bookmarkStart w:id="110" w:name="_Toc76986069"/>
      <w:bookmarkStart w:id="111" w:name="_Toc77945258"/>
      <w:r w:rsidRPr="00214FE3">
        <w:rPr>
          <w:sz w:val="28"/>
          <w:szCs w:val="28"/>
        </w:rPr>
        <w:t>Loss of Equipment – Specific Incident Response</w:t>
      </w:r>
      <w:bookmarkEnd w:id="109"/>
      <w:bookmarkEnd w:id="110"/>
      <w:bookmarkEnd w:id="111"/>
    </w:p>
    <w:p w14:paraId="7537C2AD" w14:textId="0D9D9A4F" w:rsidR="006F340A" w:rsidRPr="00214FE3" w:rsidRDefault="006F340A" w:rsidP="006F340A">
      <w:pPr>
        <w:spacing w:after="0" w:line="240" w:lineRule="auto"/>
      </w:pPr>
      <w:r w:rsidRPr="00214FE3">
        <w:t>If CSIRT investigations confirm that loss of equipment or theft has occurred, please execute to the following:</w:t>
      </w:r>
    </w:p>
    <w:p w14:paraId="7734531E" w14:textId="72357A60" w:rsidR="006F340A" w:rsidRPr="00214FE3" w:rsidRDefault="006F340A" w:rsidP="006F340A">
      <w:pPr>
        <w:numPr>
          <w:ilvl w:val="0"/>
          <w:numId w:val="15"/>
        </w:numPr>
        <w:spacing w:after="0" w:line="240" w:lineRule="auto"/>
      </w:pPr>
      <w:r w:rsidRPr="00214FE3">
        <w:t xml:space="preserve">The theft or loss of an asset, such as a PC, laptop or mobile device, must be reported immediately to local law enforcement. This includes losses/thefts outside of business hours and at weekends </w:t>
      </w:r>
    </w:p>
    <w:p w14:paraId="2D6591DF" w14:textId="08A49F21" w:rsidR="006F340A" w:rsidRPr="00214FE3" w:rsidRDefault="006F340A" w:rsidP="006F340A">
      <w:pPr>
        <w:numPr>
          <w:ilvl w:val="0"/>
          <w:numId w:val="15"/>
        </w:numPr>
        <w:spacing w:after="0" w:line="240" w:lineRule="auto"/>
      </w:pPr>
      <w:r w:rsidRPr="00214FE3">
        <w:t xml:space="preserve">If the device that is lost or stolen contained sensitive or payment card data, and the device is not encrypted, CSIRT will complete an analysis of the sensitivity, type and volume of data stolen, including any potentially exposed payment card numbers </w:t>
      </w:r>
    </w:p>
    <w:p w14:paraId="2C99E81D" w14:textId="00310B5C" w:rsidR="006F340A" w:rsidRPr="00214FE3" w:rsidRDefault="006F340A" w:rsidP="006F340A">
      <w:pPr>
        <w:numPr>
          <w:ilvl w:val="0"/>
          <w:numId w:val="15"/>
        </w:numPr>
        <w:spacing w:after="0" w:line="240" w:lineRule="auto"/>
      </w:pPr>
      <w:r w:rsidRPr="00214FE3">
        <w:t>Where possible, CSIRT will use available technology/software to lock down/disable lost or stolen mobile devices (</w:t>
      </w:r>
      <w:r w:rsidR="004E2DDE" w:rsidRPr="00214FE3">
        <w:t>for example</w:t>
      </w:r>
      <w:r w:rsidRPr="00214FE3">
        <w:t>., smart phones, tablets, laptops, etc.) and initiate a remote wipe. Evidence should be captured to confirm this was successfully completed</w:t>
      </w:r>
    </w:p>
    <w:p w14:paraId="276A5AAE" w14:textId="77777777" w:rsidR="006F340A" w:rsidRPr="00214FE3" w:rsidRDefault="006F340A" w:rsidP="006F340A">
      <w:pPr>
        <w:spacing w:after="0" w:line="240" w:lineRule="auto"/>
        <w:rPr>
          <w:b/>
          <w:bCs/>
        </w:rPr>
      </w:pPr>
      <w:r w:rsidRPr="00214FE3">
        <w:rPr>
          <w:b/>
          <w:bCs/>
        </w:rPr>
        <w:t>For additional assistance:</w:t>
      </w:r>
    </w:p>
    <w:p w14:paraId="36259D41" w14:textId="2AA1720F" w:rsidR="006F340A" w:rsidRPr="00214FE3" w:rsidRDefault="006F340A" w:rsidP="006F340A">
      <w:pPr>
        <w:numPr>
          <w:ilvl w:val="0"/>
          <w:numId w:val="15"/>
        </w:numPr>
        <w:spacing w:after="0" w:line="240" w:lineRule="auto"/>
      </w:pPr>
      <w:r w:rsidRPr="00214FE3">
        <w:t xml:space="preserve">In the event that CSIRT requires </w:t>
      </w:r>
      <w:r w:rsidR="00C759E2" w:rsidRPr="00214FE3">
        <w:t>help</w:t>
      </w:r>
      <w:r w:rsidRPr="00214FE3">
        <w:t xml:space="preserve"> in identification, contact </w:t>
      </w:r>
      <w:r w:rsidR="006848FC" w:rsidRPr="00214FE3">
        <w:t xml:space="preserve">the </w:t>
      </w:r>
      <w:r w:rsidRPr="00214FE3">
        <w:t>Network Security Vendor Support Lead or Helpdesk (see External Contact List). They will</w:t>
      </w:r>
      <w:r w:rsidR="006848FC" w:rsidRPr="00214FE3">
        <w:t xml:space="preserve"> provide</w:t>
      </w:r>
      <w:r w:rsidRPr="00214FE3">
        <w:t xml:space="preserve"> additional </w:t>
      </w:r>
      <w:r w:rsidR="006848FC" w:rsidRPr="00214FE3">
        <w:t xml:space="preserve">help and </w:t>
      </w:r>
      <w:r w:rsidRPr="00214FE3">
        <w:t>expertise</w:t>
      </w:r>
    </w:p>
    <w:p w14:paraId="4FB55BF4" w14:textId="2DBAF9FD" w:rsidR="006F340A" w:rsidRDefault="006F340A">
      <w:pPr>
        <w:spacing w:line="259" w:lineRule="auto"/>
        <w:rPr>
          <w:sz w:val="96"/>
          <w:szCs w:val="96"/>
        </w:rPr>
      </w:pPr>
      <w:r>
        <w:rPr>
          <w:sz w:val="96"/>
          <w:szCs w:val="96"/>
        </w:rPr>
        <w:br w:type="page"/>
      </w:r>
    </w:p>
    <w:p w14:paraId="79153274" w14:textId="3D3D7A49" w:rsidR="006F340A" w:rsidRDefault="006F340A" w:rsidP="006F340A">
      <w:pPr>
        <w:jc w:val="center"/>
        <w:rPr>
          <w:sz w:val="96"/>
          <w:szCs w:val="96"/>
        </w:rPr>
      </w:pPr>
    </w:p>
    <w:p w14:paraId="7A891CF4" w14:textId="77777777" w:rsidR="006F340A" w:rsidRDefault="006F340A" w:rsidP="006F340A">
      <w:pPr>
        <w:jc w:val="center"/>
        <w:rPr>
          <w:sz w:val="96"/>
          <w:szCs w:val="96"/>
        </w:rPr>
      </w:pPr>
    </w:p>
    <w:p w14:paraId="7B95865D" w14:textId="77777777" w:rsidR="006F340A" w:rsidRDefault="006F340A" w:rsidP="006F340A">
      <w:pPr>
        <w:jc w:val="center"/>
        <w:rPr>
          <w:sz w:val="96"/>
          <w:szCs w:val="96"/>
        </w:rPr>
      </w:pPr>
      <w:r w:rsidRPr="00C75A39">
        <w:rPr>
          <w:sz w:val="96"/>
          <w:szCs w:val="96"/>
        </w:rPr>
        <w:t>Approvals</w:t>
      </w:r>
    </w:p>
    <w:p w14:paraId="32509F1D" w14:textId="77777777" w:rsidR="006F340A" w:rsidRDefault="006F340A" w:rsidP="006F340A">
      <w:pPr>
        <w:rPr>
          <w:sz w:val="96"/>
          <w:szCs w:val="96"/>
        </w:rPr>
      </w:pPr>
      <w:r>
        <w:rPr>
          <w:sz w:val="96"/>
          <w:szCs w:val="96"/>
        </w:rPr>
        <w:br w:type="page"/>
      </w:r>
    </w:p>
    <w:p w14:paraId="59F4E2CA" w14:textId="22809EFB" w:rsidR="006F340A" w:rsidRPr="007A71A9" w:rsidRDefault="006F340A" w:rsidP="006F340A">
      <w:pPr>
        <w:pStyle w:val="Heading1"/>
      </w:pPr>
      <w:bookmarkStart w:id="112" w:name="_Toc77945259"/>
      <w:r>
        <w:lastRenderedPageBreak/>
        <w:t>Approvals</w:t>
      </w:r>
      <w:bookmarkEnd w:id="112"/>
    </w:p>
    <w:p w14:paraId="22AD559F" w14:textId="2D0697FE" w:rsidR="006F340A" w:rsidRPr="008A2E58" w:rsidRDefault="006F340A" w:rsidP="006F340A">
      <w:pPr>
        <w:pStyle w:val="Heading2"/>
      </w:pPr>
      <w:bookmarkStart w:id="113" w:name="_Toc76382627"/>
      <w:bookmarkStart w:id="114" w:name="_Toc76986071"/>
      <w:bookmarkStart w:id="115" w:name="_Toc77065243"/>
      <w:bookmarkStart w:id="116" w:name="_Toc77066470"/>
      <w:bookmarkStart w:id="117" w:name="_Toc77077235"/>
      <w:bookmarkStart w:id="118" w:name="_Toc77080051"/>
      <w:bookmarkStart w:id="119" w:name="_Toc77945260"/>
      <w:r>
        <w:t>R</w:t>
      </w:r>
      <w:r w:rsidRPr="008A2E58">
        <w:t xml:space="preserve">esponsible </w:t>
      </w:r>
      <w:r>
        <w:t>P</w:t>
      </w:r>
      <w:r w:rsidRPr="008A2E58">
        <w:t>arty</w:t>
      </w:r>
      <w:bookmarkEnd w:id="113"/>
      <w:bookmarkEnd w:id="114"/>
      <w:bookmarkEnd w:id="115"/>
      <w:bookmarkEnd w:id="116"/>
      <w:bookmarkEnd w:id="117"/>
      <w:bookmarkEnd w:id="118"/>
      <w:bookmarkEnd w:id="119"/>
    </w:p>
    <w:p w14:paraId="6EBA805D" w14:textId="77777777" w:rsidR="006F340A" w:rsidRPr="007A71A9" w:rsidRDefault="006F340A" w:rsidP="006F340A">
      <w:r w:rsidRPr="007A71A9">
        <w:t>Responsibility for the security of company and customer information resides with the following responsible party:</w:t>
      </w:r>
    </w:p>
    <w:tbl>
      <w:tblPr>
        <w:tblStyle w:val="LightList-Accent1"/>
        <w:tblW w:w="0" w:type="auto"/>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000000" w:themeColor="text2"/>
          <w:insideV w:val="single" w:sz="4" w:space="0" w:color="000000" w:themeColor="text2"/>
        </w:tblBorders>
        <w:tblLook w:val="04A0" w:firstRow="1" w:lastRow="0" w:firstColumn="1" w:lastColumn="0" w:noHBand="0" w:noVBand="1"/>
      </w:tblPr>
      <w:tblGrid>
        <w:gridCol w:w="2362"/>
        <w:gridCol w:w="3587"/>
        <w:gridCol w:w="1311"/>
        <w:gridCol w:w="2090"/>
      </w:tblGrid>
      <w:tr w:rsidR="006F340A" w:rsidRPr="007A71A9" w14:paraId="2B91695A" w14:textId="77777777" w:rsidTr="006F340A">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362" w:type="dxa"/>
          </w:tcPr>
          <w:p w14:paraId="03DB5431" w14:textId="77777777" w:rsidR="006F340A" w:rsidRPr="007A71A9" w:rsidRDefault="006F340A" w:rsidP="006F340A">
            <w:pPr>
              <w:rPr>
                <w:rFonts w:cstheme="minorHAnsi"/>
              </w:rPr>
            </w:pPr>
            <w:r w:rsidRPr="007A71A9">
              <w:rPr>
                <w:rFonts w:cstheme="minorHAnsi"/>
              </w:rPr>
              <w:t>Responsible Party Name and Title</w:t>
            </w:r>
          </w:p>
        </w:tc>
        <w:tc>
          <w:tcPr>
            <w:tcW w:w="3587" w:type="dxa"/>
          </w:tcPr>
          <w:p w14:paraId="10399E91"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Responsible Party Signature</w:t>
            </w:r>
          </w:p>
        </w:tc>
        <w:tc>
          <w:tcPr>
            <w:tcW w:w="1311" w:type="dxa"/>
          </w:tcPr>
          <w:p w14:paraId="0D84CE16"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Version</w:t>
            </w:r>
          </w:p>
        </w:tc>
        <w:tc>
          <w:tcPr>
            <w:tcW w:w="2090" w:type="dxa"/>
          </w:tcPr>
          <w:p w14:paraId="3AE2D851"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Date</w:t>
            </w:r>
          </w:p>
        </w:tc>
      </w:tr>
      <w:tr w:rsidR="006F340A" w:rsidRPr="007A71A9" w14:paraId="05D7E6D6" w14:textId="77777777" w:rsidTr="006F340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362" w:type="dxa"/>
          </w:tcPr>
          <w:p w14:paraId="048377F1" w14:textId="3F466F61" w:rsidR="006F340A" w:rsidRPr="007A71A9" w:rsidRDefault="006F340A" w:rsidP="006F340A">
            <w:pPr>
              <w:rPr>
                <w:rFonts w:cstheme="minorHAnsi"/>
                <w:b w:val="0"/>
              </w:rPr>
            </w:pPr>
            <w:r w:rsidRPr="007A71A9">
              <w:rPr>
                <w:rFonts w:cstheme="minorHAnsi"/>
                <w:b w:val="0"/>
              </w:rPr>
              <w:t xml:space="preserve">Dr </w:t>
            </w:r>
            <w:proofErr w:type="spellStart"/>
            <w:r w:rsidRPr="007A71A9">
              <w:rPr>
                <w:rFonts w:cstheme="minorHAnsi"/>
                <w:b w:val="0"/>
              </w:rPr>
              <w:t>Priti</w:t>
            </w:r>
            <w:proofErr w:type="spellEnd"/>
            <w:r w:rsidRPr="007A71A9">
              <w:rPr>
                <w:rFonts w:cstheme="minorHAnsi"/>
                <w:b w:val="0"/>
              </w:rPr>
              <w:t xml:space="preserve"> Patel</w:t>
            </w:r>
            <w:r w:rsidRPr="007A71A9">
              <w:rPr>
                <w:rFonts w:cstheme="minorHAnsi"/>
                <w:b w:val="0"/>
              </w:rPr>
              <w:br/>
              <w:t>President/Owner</w:t>
            </w:r>
          </w:p>
        </w:tc>
        <w:tc>
          <w:tcPr>
            <w:tcW w:w="3587" w:type="dxa"/>
          </w:tcPr>
          <w:p w14:paraId="0C2BC4C4"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p w14:paraId="429D0EA6"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1311" w:type="dxa"/>
          </w:tcPr>
          <w:p w14:paraId="1E47D5B1" w14:textId="06285598"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r w:rsidRPr="007A71A9">
              <w:rPr>
                <w:rFonts w:cstheme="minorHAnsi"/>
              </w:rPr>
              <w:t>1.0</w:t>
            </w:r>
          </w:p>
        </w:tc>
        <w:tc>
          <w:tcPr>
            <w:tcW w:w="2090" w:type="dxa"/>
          </w:tcPr>
          <w:p w14:paraId="44DDA38B" w14:textId="54685925"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r w:rsidRPr="007A71A9">
              <w:rPr>
                <w:rFonts w:cstheme="minorHAnsi"/>
              </w:rPr>
              <w:t>2021-01-03</w:t>
            </w:r>
          </w:p>
        </w:tc>
      </w:tr>
      <w:tr w:rsidR="006F340A" w:rsidRPr="007A71A9" w14:paraId="3117A7D4" w14:textId="77777777" w:rsidTr="006F340A">
        <w:trPr>
          <w:trHeight w:val="267"/>
        </w:trPr>
        <w:tc>
          <w:tcPr>
            <w:cnfStyle w:val="001000000000" w:firstRow="0" w:lastRow="0" w:firstColumn="1" w:lastColumn="0" w:oddVBand="0" w:evenVBand="0" w:oddHBand="0" w:evenHBand="0" w:firstRowFirstColumn="0" w:firstRowLastColumn="0" w:lastRowFirstColumn="0" w:lastRowLastColumn="0"/>
            <w:tcW w:w="2362" w:type="dxa"/>
          </w:tcPr>
          <w:p w14:paraId="4230D1BC" w14:textId="77777777" w:rsidR="006F340A" w:rsidRPr="007A71A9" w:rsidRDefault="006F340A" w:rsidP="006F340A">
            <w:pPr>
              <w:rPr>
                <w:rFonts w:cstheme="minorHAnsi"/>
                <w:bCs w:val="0"/>
              </w:rPr>
            </w:pPr>
            <w:r w:rsidRPr="007A71A9">
              <w:rPr>
                <w:rFonts w:cstheme="minorHAnsi"/>
                <w:b w:val="0"/>
              </w:rPr>
              <w:t>Dr Vinod Patel</w:t>
            </w:r>
          </w:p>
          <w:p w14:paraId="46BF6354" w14:textId="65EAE559" w:rsidR="006F340A" w:rsidRPr="007A71A9" w:rsidRDefault="006F340A" w:rsidP="006F340A">
            <w:pPr>
              <w:rPr>
                <w:rFonts w:cstheme="minorHAnsi"/>
                <w:b w:val="0"/>
              </w:rPr>
            </w:pPr>
            <w:r w:rsidRPr="007A71A9">
              <w:rPr>
                <w:rFonts w:cstheme="minorHAnsi"/>
                <w:b w:val="0"/>
              </w:rPr>
              <w:t>President/Owner</w:t>
            </w:r>
          </w:p>
        </w:tc>
        <w:tc>
          <w:tcPr>
            <w:tcW w:w="3587" w:type="dxa"/>
          </w:tcPr>
          <w:p w14:paraId="37526136" w14:textId="77777777"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1" w:type="dxa"/>
          </w:tcPr>
          <w:p w14:paraId="6E682A55" w14:textId="7F6D6F2E"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r w:rsidRPr="007A71A9">
              <w:rPr>
                <w:rFonts w:cstheme="minorHAnsi"/>
              </w:rPr>
              <w:t>1.0</w:t>
            </w:r>
          </w:p>
        </w:tc>
        <w:tc>
          <w:tcPr>
            <w:tcW w:w="2090" w:type="dxa"/>
          </w:tcPr>
          <w:p w14:paraId="2D2CF74A" w14:textId="244F2E79" w:rsidR="006F340A" w:rsidRPr="007A71A9" w:rsidRDefault="006F340A" w:rsidP="006F340A">
            <w:pPr>
              <w:cnfStyle w:val="000000000000" w:firstRow="0" w:lastRow="0" w:firstColumn="0" w:lastColumn="0" w:oddVBand="0" w:evenVBand="0" w:oddHBand="0" w:evenHBand="0" w:firstRowFirstColumn="0" w:firstRowLastColumn="0" w:lastRowFirstColumn="0" w:lastRowLastColumn="0"/>
              <w:rPr>
                <w:rFonts w:cstheme="minorHAnsi"/>
              </w:rPr>
            </w:pPr>
            <w:r w:rsidRPr="007A71A9">
              <w:rPr>
                <w:rFonts w:cstheme="minorHAnsi"/>
              </w:rPr>
              <w:t>2021-01-03</w:t>
            </w:r>
          </w:p>
        </w:tc>
      </w:tr>
    </w:tbl>
    <w:p w14:paraId="738E309A" w14:textId="77777777" w:rsidR="006F340A" w:rsidRPr="007A71A9" w:rsidRDefault="006F340A" w:rsidP="006F340A">
      <w:r w:rsidRPr="007A71A9">
        <w:t xml:space="preserve">The Responsible Party has reviewed the Incident Response Plan and delegates the responsibility for mitigating harm to the organization to the Incident Handler. </w:t>
      </w:r>
    </w:p>
    <w:p w14:paraId="30EB73D1" w14:textId="77777777" w:rsidR="006F340A" w:rsidRPr="007A71A9" w:rsidRDefault="006F340A" w:rsidP="006F340A">
      <w:r w:rsidRPr="007A71A9">
        <w:t>During times when a high or critical cyber security incident is underway this responsibility is entrusted to the Incident Handler or their delegate.</w:t>
      </w:r>
    </w:p>
    <w:p w14:paraId="53C6D3BE" w14:textId="79F15072" w:rsidR="006F340A" w:rsidRPr="008A2E58" w:rsidRDefault="006F340A" w:rsidP="006F340A">
      <w:pPr>
        <w:pStyle w:val="Heading2"/>
        <w:rPr>
          <w:lang w:val="en-US"/>
        </w:rPr>
      </w:pPr>
      <w:bookmarkStart w:id="120" w:name="_Toc76382628"/>
      <w:bookmarkStart w:id="121" w:name="_Toc76986072"/>
      <w:bookmarkStart w:id="122" w:name="_Toc77065244"/>
      <w:bookmarkStart w:id="123" w:name="_Toc77066471"/>
      <w:bookmarkStart w:id="124" w:name="_Toc77077236"/>
      <w:bookmarkStart w:id="125" w:name="_Toc77080052"/>
      <w:bookmarkStart w:id="126" w:name="_Toc77945261"/>
      <w:r w:rsidRPr="008A2E58">
        <w:rPr>
          <w:lang w:val="en-US"/>
        </w:rPr>
        <w:t>Incident Handler</w:t>
      </w:r>
      <w:bookmarkEnd w:id="120"/>
      <w:bookmarkEnd w:id="121"/>
      <w:bookmarkEnd w:id="122"/>
      <w:bookmarkEnd w:id="123"/>
      <w:bookmarkEnd w:id="124"/>
      <w:bookmarkEnd w:id="125"/>
      <w:bookmarkEnd w:id="126"/>
    </w:p>
    <w:p w14:paraId="0DB6106B" w14:textId="0EA17701" w:rsidR="006F340A" w:rsidRPr="007A71A9" w:rsidRDefault="006F340A" w:rsidP="006F340A">
      <w:r w:rsidRPr="007A71A9">
        <w:t>The Incident Handler has reviewed the Security Incident Response Plan and acknowledges that, when a high or critical cyber security incident is underway, responsibility for managing the incident is entrusted to the Incident Handler or their delegate</w:t>
      </w:r>
      <w:r w:rsidR="00664F6A">
        <w:t xml:space="preserve">. </w:t>
      </w:r>
    </w:p>
    <w:p w14:paraId="1CA09E08" w14:textId="77777777" w:rsidR="006F340A" w:rsidRPr="007A71A9" w:rsidRDefault="006F340A" w:rsidP="006F340A">
      <w:r w:rsidRPr="007A71A9">
        <w:t>The Incident Handler or their delegate is expected to handle the incident in a way that mitigates further exposure of the organization. The incident will be handled according to process including identification, containment, eradication, recovery, and lessons learned.</w:t>
      </w:r>
    </w:p>
    <w:tbl>
      <w:tblPr>
        <w:tblStyle w:val="LightList-Accent1"/>
        <w:tblW w:w="0" w:type="auto"/>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000000" w:themeColor="text2"/>
          <w:insideV w:val="single" w:sz="4" w:space="0" w:color="000000" w:themeColor="text2"/>
        </w:tblBorders>
        <w:tblLook w:val="04A0" w:firstRow="1" w:lastRow="0" w:firstColumn="1" w:lastColumn="0" w:noHBand="0" w:noVBand="1"/>
      </w:tblPr>
      <w:tblGrid>
        <w:gridCol w:w="2378"/>
        <w:gridCol w:w="3713"/>
        <w:gridCol w:w="1122"/>
        <w:gridCol w:w="2137"/>
      </w:tblGrid>
      <w:tr w:rsidR="006F340A" w:rsidRPr="007A71A9" w14:paraId="00D2ED53" w14:textId="77777777" w:rsidTr="006F340A">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378" w:type="dxa"/>
          </w:tcPr>
          <w:p w14:paraId="58DB657B" w14:textId="77777777" w:rsidR="006F340A" w:rsidRPr="007A71A9" w:rsidRDefault="006F340A" w:rsidP="006F340A">
            <w:pPr>
              <w:rPr>
                <w:rFonts w:cstheme="minorHAnsi"/>
              </w:rPr>
            </w:pPr>
            <w:r w:rsidRPr="007A71A9">
              <w:rPr>
                <w:rFonts w:cstheme="minorHAnsi"/>
              </w:rPr>
              <w:t>Incident Handler Name and Title</w:t>
            </w:r>
          </w:p>
        </w:tc>
        <w:tc>
          <w:tcPr>
            <w:tcW w:w="3713" w:type="dxa"/>
          </w:tcPr>
          <w:p w14:paraId="73D111F2"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Incident Handler Signature</w:t>
            </w:r>
          </w:p>
        </w:tc>
        <w:tc>
          <w:tcPr>
            <w:tcW w:w="1122" w:type="dxa"/>
          </w:tcPr>
          <w:p w14:paraId="36AA7131"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Version</w:t>
            </w:r>
          </w:p>
        </w:tc>
        <w:tc>
          <w:tcPr>
            <w:tcW w:w="2137" w:type="dxa"/>
          </w:tcPr>
          <w:p w14:paraId="43C53D71" w14:textId="77777777" w:rsidR="006F340A" w:rsidRPr="007A71A9" w:rsidRDefault="006F340A" w:rsidP="006F340A">
            <w:pPr>
              <w:cnfStyle w:val="100000000000" w:firstRow="1" w:lastRow="0" w:firstColumn="0" w:lastColumn="0" w:oddVBand="0" w:evenVBand="0" w:oddHBand="0" w:evenHBand="0" w:firstRowFirstColumn="0" w:firstRowLastColumn="0" w:lastRowFirstColumn="0" w:lastRowLastColumn="0"/>
              <w:rPr>
                <w:rFonts w:cstheme="minorHAnsi"/>
              </w:rPr>
            </w:pPr>
            <w:r w:rsidRPr="007A71A9">
              <w:rPr>
                <w:rFonts w:cstheme="minorHAnsi"/>
              </w:rPr>
              <w:t>Date</w:t>
            </w:r>
          </w:p>
        </w:tc>
      </w:tr>
      <w:tr w:rsidR="006F340A" w:rsidRPr="007A71A9" w14:paraId="7EF8AD22" w14:textId="77777777" w:rsidTr="006F340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378" w:type="dxa"/>
          </w:tcPr>
          <w:p w14:paraId="36E73164" w14:textId="3E8987F9" w:rsidR="006F340A" w:rsidRPr="007A71A9" w:rsidRDefault="006F340A" w:rsidP="006F340A">
            <w:pPr>
              <w:rPr>
                <w:rFonts w:cstheme="minorHAnsi"/>
                <w:b w:val="0"/>
              </w:rPr>
            </w:pPr>
            <w:proofErr w:type="spellStart"/>
            <w:r w:rsidRPr="007A71A9">
              <w:rPr>
                <w:rFonts w:cstheme="minorHAnsi"/>
                <w:b w:val="0"/>
              </w:rPr>
              <w:t>Priti</w:t>
            </w:r>
            <w:proofErr w:type="spellEnd"/>
            <w:r w:rsidRPr="007A71A9">
              <w:rPr>
                <w:rFonts w:cstheme="minorHAnsi"/>
                <w:b w:val="0"/>
              </w:rPr>
              <w:t xml:space="preserve"> Patel</w:t>
            </w:r>
            <w:r w:rsidRPr="007A71A9">
              <w:rPr>
                <w:rFonts w:cstheme="minorHAnsi"/>
                <w:b w:val="0"/>
              </w:rPr>
              <w:br/>
              <w:t>President/Owner</w:t>
            </w:r>
          </w:p>
        </w:tc>
        <w:tc>
          <w:tcPr>
            <w:tcW w:w="3713" w:type="dxa"/>
          </w:tcPr>
          <w:p w14:paraId="3D322B42"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p w14:paraId="5E5E918F" w14:textId="77777777"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p>
        </w:tc>
        <w:tc>
          <w:tcPr>
            <w:tcW w:w="1122" w:type="dxa"/>
          </w:tcPr>
          <w:p w14:paraId="6D030425" w14:textId="48B2479C"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r w:rsidRPr="007A71A9">
              <w:rPr>
                <w:rFonts w:cstheme="minorHAnsi"/>
              </w:rPr>
              <w:t>1.0</w:t>
            </w:r>
          </w:p>
        </w:tc>
        <w:tc>
          <w:tcPr>
            <w:tcW w:w="2137" w:type="dxa"/>
          </w:tcPr>
          <w:p w14:paraId="27C3008B" w14:textId="7A721432" w:rsidR="006F340A" w:rsidRPr="007A71A9" w:rsidRDefault="006F340A" w:rsidP="006F340A">
            <w:pPr>
              <w:cnfStyle w:val="000000100000" w:firstRow="0" w:lastRow="0" w:firstColumn="0" w:lastColumn="0" w:oddVBand="0" w:evenVBand="0" w:oddHBand="1" w:evenHBand="0" w:firstRowFirstColumn="0" w:firstRowLastColumn="0" w:lastRowFirstColumn="0" w:lastRowLastColumn="0"/>
              <w:rPr>
                <w:rFonts w:cstheme="minorHAnsi"/>
              </w:rPr>
            </w:pPr>
            <w:r w:rsidRPr="007A71A9">
              <w:rPr>
                <w:rFonts w:cstheme="minorHAnsi"/>
              </w:rPr>
              <w:t>2021-01-03</w:t>
            </w:r>
          </w:p>
        </w:tc>
      </w:tr>
    </w:tbl>
    <w:p w14:paraId="72F26EB0" w14:textId="77777777" w:rsidR="006F340A" w:rsidRDefault="006F340A" w:rsidP="006F340A"/>
    <w:p w14:paraId="598D5BE8" w14:textId="77777777" w:rsidR="006F340A" w:rsidRDefault="006F340A" w:rsidP="006F340A">
      <w:r>
        <w:br w:type="page"/>
      </w:r>
    </w:p>
    <w:sectPr w:rsidR="006F340A" w:rsidSect="006F340A">
      <w:headerReference w:type="even" r:id="rId36"/>
      <w:headerReference w:type="default" r:id="rId37"/>
      <w:footerReference w:type="default" r:id="rId38"/>
      <w:headerReference w:type="first" r:id="rId39"/>
      <w:footerReference w:type="first" r:id="rId4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3812EB" w14:textId="77777777" w:rsidR="007340CE" w:rsidRDefault="007340CE" w:rsidP="006F340A">
      <w:pPr>
        <w:spacing w:after="0" w:line="240" w:lineRule="auto"/>
      </w:pPr>
      <w:r>
        <w:separator/>
      </w:r>
    </w:p>
  </w:endnote>
  <w:endnote w:type="continuationSeparator" w:id="0">
    <w:p w14:paraId="001E6D3A" w14:textId="77777777" w:rsidR="007340CE" w:rsidRDefault="007340CE" w:rsidP="006F3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Std Light">
    <w:altName w:val="Gill Sans MT"/>
    <w:panose1 w:val="00000000000000000000"/>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739BF2" w14:textId="58461849" w:rsidR="003C0147" w:rsidRPr="00A37AE8" w:rsidRDefault="003C0147" w:rsidP="006F340A">
    <w:pPr>
      <w:tabs>
        <w:tab w:val="center" w:pos="4320"/>
        <w:tab w:val="right" w:pos="8640"/>
      </w:tabs>
      <w:spacing w:line="240" w:lineRule="auto"/>
      <w:ind w:right="-720"/>
      <w:jc w:val="right"/>
      <w:rPr>
        <w:rFonts w:eastAsia="Times New Roman" w:cstheme="minorHAnsi"/>
        <w:snapToGrid w:val="0"/>
        <w:szCs w:val="24"/>
      </w:rPr>
    </w:pPr>
    <w:r>
      <w:rPr>
        <w:rStyle w:val="SubtleEmphasis"/>
        <w:noProof/>
        <w:sz w:val="18"/>
        <w:szCs w:val="18"/>
        <w:lang w:eastAsia="ko-KR"/>
      </w:rPr>
      <w:drawing>
        <wp:anchor distT="0" distB="0" distL="114300" distR="114300" simplePos="0" relativeHeight="251660288" behindDoc="0" locked="0" layoutInCell="1" allowOverlap="1" wp14:anchorId="68395F79" wp14:editId="7C108F80">
          <wp:simplePos x="0" y="0"/>
          <wp:positionH relativeFrom="column">
            <wp:posOffset>-904048</wp:posOffset>
          </wp:positionH>
          <wp:positionV relativeFrom="page">
            <wp:posOffset>8930743</wp:posOffset>
          </wp:positionV>
          <wp:extent cx="2095500" cy="11144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1114425"/>
                  </a:xfrm>
                  <a:prstGeom prst="rect">
                    <a:avLst/>
                  </a:prstGeom>
                  <a:noFill/>
                </pic:spPr>
              </pic:pic>
            </a:graphicData>
          </a:graphic>
        </wp:anchor>
      </w:drawing>
    </w:r>
    <w:r w:rsidRPr="00866541">
      <w:rPr>
        <w:rFonts w:ascii="Garamond" w:eastAsia="Times New Roman" w:hAnsi="Garamond" w:cs="Times New Roman"/>
        <w:snapToGrid w:val="0"/>
        <w:szCs w:val="24"/>
      </w:rPr>
      <w:tab/>
    </w:r>
    <w:r w:rsidRPr="00866541">
      <w:rPr>
        <w:rFonts w:ascii="Garamond" w:eastAsia="Times New Roman" w:hAnsi="Garamond" w:cs="Times New Roman"/>
        <w:snapToGrid w:val="0"/>
        <w:szCs w:val="24"/>
      </w:rPr>
      <w:tab/>
    </w:r>
    <w:r w:rsidRPr="00866541">
      <w:rPr>
        <w:rFonts w:ascii="Garamond" w:eastAsia="Times New Roman" w:hAnsi="Garamond" w:cs="Times New Roman"/>
        <w:snapToGrid w:val="0"/>
        <w:szCs w:val="24"/>
      </w:rPr>
      <w:tab/>
    </w:r>
    <w:r w:rsidRPr="00866541">
      <w:rPr>
        <w:rFonts w:ascii="Garamond" w:eastAsia="Times New Roman" w:hAnsi="Garamond" w:cs="Times New Roman"/>
        <w:snapToGrid w:val="0"/>
        <w:szCs w:val="24"/>
      </w:rPr>
      <w:fldChar w:fldCharType="begin"/>
    </w:r>
    <w:r w:rsidRPr="00866541">
      <w:rPr>
        <w:rFonts w:ascii="Garamond" w:eastAsia="Times New Roman" w:hAnsi="Garamond" w:cs="Times New Roman"/>
        <w:snapToGrid w:val="0"/>
        <w:szCs w:val="24"/>
      </w:rPr>
      <w:instrText xml:space="preserve"> PAGE </w:instrText>
    </w:r>
    <w:r w:rsidRPr="00866541">
      <w:rPr>
        <w:rFonts w:ascii="Garamond" w:eastAsia="Times New Roman" w:hAnsi="Garamond" w:cs="Times New Roman"/>
        <w:snapToGrid w:val="0"/>
        <w:szCs w:val="24"/>
      </w:rPr>
      <w:fldChar w:fldCharType="separate"/>
    </w:r>
    <w:r w:rsidRPr="00866541">
      <w:rPr>
        <w:rFonts w:ascii="Garamond" w:eastAsia="Times New Roman" w:hAnsi="Garamond" w:cs="Times New Roman"/>
        <w:snapToGrid w:val="0"/>
        <w:szCs w:val="24"/>
      </w:rPr>
      <w:t>2</w:t>
    </w:r>
    <w:r w:rsidRPr="00866541">
      <w:rPr>
        <w:rFonts w:ascii="Garamond" w:eastAsia="Times New Roman" w:hAnsi="Garamond" w:cs="Times New Roman"/>
        <w:snapToGrid w:val="0"/>
        <w:szCs w:val="24"/>
      </w:rPr>
      <w:fldChar w:fldCharType="end"/>
    </w:r>
    <w:r w:rsidRPr="00866541">
      <w:rPr>
        <w:rFonts w:ascii="Garamond" w:eastAsia="Times New Roman" w:hAnsi="Garamond" w:cs="Times New Roman"/>
        <w:snapToGrid w:val="0"/>
        <w:szCs w:val="24"/>
      </w:rPr>
      <w:tab/>
    </w:r>
    <w:r w:rsidRPr="008B272A">
      <w:rPr>
        <w:rFonts w:eastAsia="Times New Roman" w:cstheme="minorHAnsi"/>
        <w:snapToGrid w:val="0"/>
        <w:sz w:val="24"/>
        <w:szCs w:val="24"/>
      </w:rPr>
      <w:t>Develop an</w:t>
    </w:r>
    <w:r w:rsidRPr="00A37AE8">
      <w:rPr>
        <w:rFonts w:eastAsia="Times New Roman" w:cstheme="minorHAnsi"/>
        <w:snapToGrid w:val="0"/>
        <w:sz w:val="24"/>
        <w:szCs w:val="24"/>
      </w:rPr>
      <w:t xml:space="preserve"> Incident Response Plan</w:t>
    </w:r>
  </w:p>
  <w:p w14:paraId="643281F5" w14:textId="77777777" w:rsidR="003C0147" w:rsidRPr="00866541" w:rsidRDefault="003C0147" w:rsidP="006F3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478099" w14:textId="77777777" w:rsidR="003C0147" w:rsidRPr="00BE513E" w:rsidRDefault="003C0147" w:rsidP="006F340A">
    <w:pPr>
      <w:pStyle w:val="NoSpacing"/>
      <w:ind w:left="1560" w:right="-705"/>
      <w:rPr>
        <w:rStyle w:val="SubtleEmphasis"/>
        <w:sz w:val="18"/>
        <w:szCs w:val="18"/>
        <w:lang w:eastAsia="ko-KR"/>
      </w:rPr>
    </w:pPr>
    <w:r>
      <w:rPr>
        <w:rStyle w:val="SubtleEmphasis"/>
        <w:noProof/>
        <w:sz w:val="18"/>
        <w:szCs w:val="18"/>
        <w:lang w:eastAsia="ko-KR"/>
      </w:rPr>
      <w:drawing>
        <wp:anchor distT="0" distB="0" distL="114300" distR="114300" simplePos="0" relativeHeight="251659264" behindDoc="0" locked="0" layoutInCell="1" allowOverlap="1" wp14:anchorId="225E2CF2" wp14:editId="4676E3BF">
          <wp:simplePos x="0" y="0"/>
          <wp:positionH relativeFrom="column">
            <wp:posOffset>-757831</wp:posOffset>
          </wp:positionH>
          <wp:positionV relativeFrom="page">
            <wp:posOffset>8920480</wp:posOffset>
          </wp:positionV>
          <wp:extent cx="2095500" cy="11144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1114425"/>
                  </a:xfrm>
                  <a:prstGeom prst="rect">
                    <a:avLst/>
                  </a:prstGeom>
                  <a:noFill/>
                </pic:spPr>
              </pic:pic>
            </a:graphicData>
          </a:graphic>
        </wp:anchor>
      </w:drawing>
    </w:r>
  </w:p>
  <w:p w14:paraId="2C1D410E" w14:textId="58FBB587" w:rsidR="003C0147" w:rsidRPr="00BE513E" w:rsidRDefault="003C0147" w:rsidP="006F340A">
    <w:pPr>
      <w:tabs>
        <w:tab w:val="center" w:pos="4320"/>
        <w:tab w:val="right" w:pos="8640"/>
      </w:tabs>
      <w:spacing w:line="240" w:lineRule="auto"/>
      <w:ind w:right="-720"/>
      <w:jc w:val="right"/>
      <w:rPr>
        <w:rFonts w:ascii="Garamond" w:eastAsia="Times New Roman" w:hAnsi="Garamond" w:cs="Times New Roman"/>
        <w:snapToGrid w:val="0"/>
        <w:sz w:val="18"/>
        <w:szCs w:val="22"/>
      </w:rPr>
    </w:pPr>
    <w:r w:rsidRPr="00BE513E">
      <w:rPr>
        <w:rFonts w:eastAsia="Times New Roman" w:cstheme="minorHAnsi"/>
        <w:snapToGrid w:val="0"/>
        <w:sz w:val="22"/>
        <w:szCs w:val="22"/>
      </w:rPr>
      <w:t xml:space="preserve"> </w:t>
    </w:r>
    <w:r>
      <w:rPr>
        <w:rFonts w:eastAsia="Times New Roman" w:cstheme="minorHAnsi"/>
        <w:snapToGrid w:val="0"/>
        <w:sz w:val="22"/>
        <w:szCs w:val="22"/>
      </w:rPr>
      <w:t>Develop</w:t>
    </w:r>
    <w:r w:rsidRPr="00BE513E">
      <w:rPr>
        <w:rFonts w:eastAsia="Times New Roman" w:cstheme="minorHAnsi"/>
        <w:snapToGrid w:val="0"/>
        <w:sz w:val="22"/>
        <w:szCs w:val="22"/>
      </w:rPr>
      <w:t xml:space="preserve"> Incident Response Plan</w:t>
    </w:r>
  </w:p>
  <w:p w14:paraId="795576E5" w14:textId="77777777" w:rsidR="003C0147" w:rsidRPr="00866541" w:rsidRDefault="003C0147" w:rsidP="006F3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08BFFE" w14:textId="77777777" w:rsidR="007340CE" w:rsidRDefault="007340CE" w:rsidP="006F340A">
      <w:pPr>
        <w:spacing w:after="0" w:line="240" w:lineRule="auto"/>
      </w:pPr>
      <w:r>
        <w:separator/>
      </w:r>
    </w:p>
  </w:footnote>
  <w:footnote w:type="continuationSeparator" w:id="0">
    <w:p w14:paraId="1F802897" w14:textId="77777777" w:rsidR="007340CE" w:rsidRDefault="007340CE" w:rsidP="006F3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983D1" w14:textId="6FFDCB50" w:rsidR="003C0147" w:rsidRDefault="007340CE">
    <w:pPr>
      <w:pStyle w:val="Header"/>
    </w:pPr>
    <w:r>
      <w:rPr>
        <w:noProof/>
      </w:rPr>
      <w:pict w14:anchorId="36FF02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7990516" o:spid="_x0000_s2050" type="#_x0000_t136" style="position:absolute;margin-left:0;margin-top:0;width:479.85pt;height:179.95pt;rotation:315;z-index:-251650048;mso-position-horizontal:center;mso-position-horizontal-relative:margin;mso-position-vertical:center;mso-position-vertical-relative:margin" o:allowincell="f" fillcolor="silver" stroked="f">
          <v:fill opacity=".5"/>
          <v:textpath style="font-family:&quot;Calibri&quot;;font-size:1pt" string="EX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ABFCE" w14:textId="475AAF46" w:rsidR="003C0147" w:rsidRDefault="007340CE" w:rsidP="006F340A">
    <w:pPr>
      <w:pStyle w:val="Header"/>
      <w:tabs>
        <w:tab w:val="clear" w:pos="9360"/>
        <w:tab w:val="right" w:pos="10773"/>
      </w:tabs>
      <w:rPr>
        <w:sz w:val="24"/>
        <w:szCs w:val="24"/>
      </w:rPr>
    </w:pPr>
    <w:r>
      <w:rPr>
        <w:noProof/>
      </w:rPr>
      <w:pict w14:anchorId="0259B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7990517" o:spid="_x0000_s2051" type="#_x0000_t136" style="position:absolute;margin-left:0;margin-top:0;width:479.85pt;height:179.95pt;rotation:315;z-index:-251648000;mso-position-horizontal:center;mso-position-horizontal-relative:margin;mso-position-vertical:center;mso-position-vertical-relative:margin" o:allowincell="f" fillcolor="silver" stroked="f">
          <v:fill opacity=".5"/>
          <v:textpath style="font-family:&quot;Calibri&quot;;font-size:1pt" string="EXAMPLE"/>
          <w10:wrap anchorx="margin" anchory="margin"/>
        </v:shape>
      </w:pict>
    </w:r>
    <w:r w:rsidR="003C0147">
      <w:rPr>
        <w:noProof/>
      </w:rPr>
      <w:drawing>
        <wp:anchor distT="0" distB="0" distL="114300" distR="114300" simplePos="0" relativeHeight="251662336" behindDoc="0" locked="0" layoutInCell="1" allowOverlap="1" wp14:anchorId="59ACBABA" wp14:editId="0B20D8E5">
          <wp:simplePos x="0" y="0"/>
          <wp:positionH relativeFrom="column">
            <wp:posOffset>-609600</wp:posOffset>
          </wp:positionH>
          <wp:positionV relativeFrom="page">
            <wp:posOffset>198783</wp:posOffset>
          </wp:positionV>
          <wp:extent cx="784512" cy="1073426"/>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7357" cy="1077319"/>
                  </a:xfrm>
                  <a:prstGeom prst="rect">
                    <a:avLst/>
                  </a:prstGeom>
                  <a:noFill/>
                </pic:spPr>
              </pic:pic>
            </a:graphicData>
          </a:graphic>
          <wp14:sizeRelH relativeFrom="margin">
            <wp14:pctWidth>0</wp14:pctWidth>
          </wp14:sizeRelH>
          <wp14:sizeRelV relativeFrom="margin">
            <wp14:pctHeight>0</wp14:pctHeight>
          </wp14:sizeRelV>
        </wp:anchor>
      </w:drawing>
    </w:r>
    <w:r w:rsidR="003C0147" w:rsidRPr="00A0001C">
      <w:rPr>
        <w:sz w:val="24"/>
        <w:szCs w:val="24"/>
      </w:rPr>
      <w:tab/>
    </w:r>
    <w:r w:rsidR="003C0147" w:rsidRPr="00A0001C">
      <w:rPr>
        <w:sz w:val="24"/>
        <w:szCs w:val="24"/>
      </w:rPr>
      <w:tab/>
    </w:r>
    <w:r w:rsidR="003C0147">
      <w:rPr>
        <w:sz w:val="24"/>
        <w:szCs w:val="24"/>
      </w:rPr>
      <w:t xml:space="preserve">         </w:t>
    </w:r>
    <w:r w:rsidR="003C0147" w:rsidRPr="00A0001C">
      <w:rPr>
        <w:sz w:val="24"/>
        <w:szCs w:val="24"/>
      </w:rPr>
      <w:t xml:space="preserve">Last Updated: </w:t>
    </w:r>
    <w:r w:rsidR="003C0147">
      <w:rPr>
        <w:sz w:val="24"/>
        <w:szCs w:val="24"/>
      </w:rPr>
      <w:t>January 2, 2021</w:t>
    </w:r>
  </w:p>
  <w:p w14:paraId="1A8D385D" w14:textId="36B80D8B" w:rsidR="003C0147" w:rsidRDefault="003C0147" w:rsidP="006F340A">
    <w:pPr>
      <w:pStyle w:val="Header"/>
      <w:tabs>
        <w:tab w:val="clear" w:pos="9360"/>
        <w:tab w:val="right" w:pos="10773"/>
      </w:tabs>
      <w:rPr>
        <w:sz w:val="24"/>
        <w:szCs w:val="24"/>
      </w:rPr>
    </w:pPr>
  </w:p>
  <w:p w14:paraId="4DEC6B75" w14:textId="01E338CE" w:rsidR="003C0147" w:rsidRDefault="003C0147" w:rsidP="006F340A">
    <w:pPr>
      <w:pStyle w:val="Header"/>
      <w:tabs>
        <w:tab w:val="clear" w:pos="9360"/>
        <w:tab w:val="right" w:pos="10773"/>
      </w:tabs>
      <w:rPr>
        <w:sz w:val="24"/>
        <w:szCs w:val="24"/>
      </w:rPr>
    </w:pPr>
  </w:p>
  <w:p w14:paraId="0506ED63" w14:textId="75CDAB6E" w:rsidR="003C0147" w:rsidRDefault="003C0147" w:rsidP="006F340A">
    <w:pPr>
      <w:pStyle w:val="Header"/>
      <w:tabs>
        <w:tab w:val="clear" w:pos="9360"/>
        <w:tab w:val="right" w:pos="10773"/>
      </w:tabs>
      <w:rPr>
        <w:sz w:val="24"/>
        <w:szCs w:val="24"/>
      </w:rPr>
    </w:pPr>
  </w:p>
  <w:p w14:paraId="6E36A232" w14:textId="77777777" w:rsidR="003C0147" w:rsidRPr="009F2932" w:rsidRDefault="003C0147" w:rsidP="006F340A">
    <w:pPr>
      <w:pStyle w:val="Header"/>
      <w:tabs>
        <w:tab w:val="clear" w:pos="9360"/>
        <w:tab w:val="right" w:pos="10773"/>
      </w:tabs>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23C36" w14:textId="530E650A" w:rsidR="003C0147" w:rsidRPr="00A0001C" w:rsidRDefault="007340CE" w:rsidP="006F340A">
    <w:pPr>
      <w:pStyle w:val="Header"/>
      <w:tabs>
        <w:tab w:val="clear" w:pos="9360"/>
        <w:tab w:val="right" w:pos="10773"/>
      </w:tabs>
      <w:rPr>
        <w:sz w:val="24"/>
        <w:szCs w:val="24"/>
      </w:rPr>
    </w:pPr>
    <w:r>
      <w:rPr>
        <w:noProof/>
      </w:rPr>
      <w:pict w14:anchorId="4348E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7990515" o:spid="_x0000_s2049" type="#_x0000_t136" style="position:absolute;margin-left:0;margin-top:0;width:479.85pt;height:179.95pt;rotation:315;z-index:-251652096;mso-position-horizontal:center;mso-position-horizontal-relative:margin;mso-position-vertical:center;mso-position-vertical-relative:margin" o:allowincell="f" fillcolor="silver" stroked="f">
          <v:fill opacity=".5"/>
          <v:textpath style="font-family:&quot;Calibri&quot;;font-size:1pt" string="EXAMP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A45DE"/>
    <w:multiLevelType w:val="hybridMultilevel"/>
    <w:tmpl w:val="14882104"/>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E427B9"/>
    <w:multiLevelType w:val="hybridMultilevel"/>
    <w:tmpl w:val="3E10640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CA809F6"/>
    <w:multiLevelType w:val="hybridMultilevel"/>
    <w:tmpl w:val="8A4E48E2"/>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8947FA"/>
    <w:multiLevelType w:val="hybridMultilevel"/>
    <w:tmpl w:val="ED3CAB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A4F397F"/>
    <w:multiLevelType w:val="hybridMultilevel"/>
    <w:tmpl w:val="F3BE862C"/>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C507DC8"/>
    <w:multiLevelType w:val="hybridMultilevel"/>
    <w:tmpl w:val="61567D74"/>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CF70981"/>
    <w:multiLevelType w:val="hybridMultilevel"/>
    <w:tmpl w:val="8A4E48E2"/>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13A0E61"/>
    <w:multiLevelType w:val="hybridMultilevel"/>
    <w:tmpl w:val="A4E2238C"/>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42F012F"/>
    <w:multiLevelType w:val="hybridMultilevel"/>
    <w:tmpl w:val="226C02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FCB6BA4"/>
    <w:multiLevelType w:val="hybridMultilevel"/>
    <w:tmpl w:val="6832B092"/>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1FB505B"/>
    <w:multiLevelType w:val="hybridMultilevel"/>
    <w:tmpl w:val="ED94F17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2445420"/>
    <w:multiLevelType w:val="hybridMultilevel"/>
    <w:tmpl w:val="61567D74"/>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74B27A8"/>
    <w:multiLevelType w:val="hybridMultilevel"/>
    <w:tmpl w:val="8A4E48E2"/>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EA80CF9"/>
    <w:multiLevelType w:val="hybridMultilevel"/>
    <w:tmpl w:val="C4B4C22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EBC223B"/>
    <w:multiLevelType w:val="hybridMultilevel"/>
    <w:tmpl w:val="D76867B4"/>
    <w:lvl w:ilvl="0" w:tplc="1D2A5484">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5"/>
  </w:num>
  <w:num w:numId="4">
    <w:abstractNumId w:val="4"/>
  </w:num>
  <w:num w:numId="5">
    <w:abstractNumId w:val="0"/>
  </w:num>
  <w:num w:numId="6">
    <w:abstractNumId w:val="1"/>
  </w:num>
  <w:num w:numId="7">
    <w:abstractNumId w:val="8"/>
  </w:num>
  <w:num w:numId="8">
    <w:abstractNumId w:val="3"/>
  </w:num>
  <w:num w:numId="9">
    <w:abstractNumId w:val="2"/>
  </w:num>
  <w:num w:numId="10">
    <w:abstractNumId w:val="6"/>
  </w:num>
  <w:num w:numId="11">
    <w:abstractNumId w:val="12"/>
  </w:num>
  <w:num w:numId="12">
    <w:abstractNumId w:val="11"/>
  </w:num>
  <w:num w:numId="13">
    <w:abstractNumId w:val="13"/>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40A"/>
    <w:rsid w:val="0004762B"/>
    <w:rsid w:val="000B3211"/>
    <w:rsid w:val="000E5A85"/>
    <w:rsid w:val="000F3B5F"/>
    <w:rsid w:val="00152595"/>
    <w:rsid w:val="0015286B"/>
    <w:rsid w:val="001626A8"/>
    <w:rsid w:val="001632EB"/>
    <w:rsid w:val="00207A9F"/>
    <w:rsid w:val="00214FE3"/>
    <w:rsid w:val="00223969"/>
    <w:rsid w:val="002358A2"/>
    <w:rsid w:val="00262329"/>
    <w:rsid w:val="003631AB"/>
    <w:rsid w:val="00363CB8"/>
    <w:rsid w:val="0038275B"/>
    <w:rsid w:val="00397ABD"/>
    <w:rsid w:val="003C0147"/>
    <w:rsid w:val="003F229C"/>
    <w:rsid w:val="00401178"/>
    <w:rsid w:val="004E2DDE"/>
    <w:rsid w:val="00534174"/>
    <w:rsid w:val="00556708"/>
    <w:rsid w:val="00564CA3"/>
    <w:rsid w:val="005F7EFC"/>
    <w:rsid w:val="006466E0"/>
    <w:rsid w:val="00664F6A"/>
    <w:rsid w:val="006848FC"/>
    <w:rsid w:val="00684A0F"/>
    <w:rsid w:val="006C27A9"/>
    <w:rsid w:val="006F340A"/>
    <w:rsid w:val="007340CE"/>
    <w:rsid w:val="007800E6"/>
    <w:rsid w:val="00801995"/>
    <w:rsid w:val="00813914"/>
    <w:rsid w:val="008453EE"/>
    <w:rsid w:val="00854666"/>
    <w:rsid w:val="008A33D4"/>
    <w:rsid w:val="008B272A"/>
    <w:rsid w:val="008D3CC4"/>
    <w:rsid w:val="009109FD"/>
    <w:rsid w:val="0092506F"/>
    <w:rsid w:val="009362F6"/>
    <w:rsid w:val="00994984"/>
    <w:rsid w:val="00A3180F"/>
    <w:rsid w:val="00A37AE8"/>
    <w:rsid w:val="00AE0EDA"/>
    <w:rsid w:val="00B83031"/>
    <w:rsid w:val="00C003AB"/>
    <w:rsid w:val="00C0088E"/>
    <w:rsid w:val="00C65E59"/>
    <w:rsid w:val="00C759E2"/>
    <w:rsid w:val="00CE6ECD"/>
    <w:rsid w:val="00DA7ADE"/>
    <w:rsid w:val="00DB1205"/>
    <w:rsid w:val="00DF1D81"/>
    <w:rsid w:val="00E17A82"/>
    <w:rsid w:val="00E65851"/>
    <w:rsid w:val="00EC3DEE"/>
    <w:rsid w:val="00EE662D"/>
    <w:rsid w:val="00EE7BA4"/>
    <w:rsid w:val="00F16163"/>
    <w:rsid w:val="00F45375"/>
    <w:rsid w:val="00FE36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A51BAB"/>
  <w15:chartTrackingRefBased/>
  <w15:docId w15:val="{E42BDC0A-0D26-446C-9D1F-71E0E46FC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CA"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AE8"/>
  </w:style>
  <w:style w:type="paragraph" w:styleId="Heading1">
    <w:name w:val="heading 1"/>
    <w:basedOn w:val="Normal"/>
    <w:next w:val="Normal"/>
    <w:link w:val="Heading1Char"/>
    <w:uiPriority w:val="9"/>
    <w:qFormat/>
    <w:rsid w:val="00A37AE8"/>
    <w:pPr>
      <w:keepNext/>
      <w:keepLines/>
      <w:pBdr>
        <w:bottom w:val="single" w:sz="4" w:space="2" w:color="707070"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A37AE8"/>
    <w:pPr>
      <w:keepNext/>
      <w:keepLines/>
      <w:spacing w:before="120" w:after="0" w:line="240" w:lineRule="auto"/>
      <w:outlineLvl w:val="1"/>
    </w:pPr>
    <w:rPr>
      <w:rFonts w:asciiTheme="majorHAnsi" w:eastAsiaTheme="majorEastAsia" w:hAnsiTheme="majorHAnsi" w:cstheme="majorBidi"/>
      <w:color w:val="707070" w:themeColor="accent2"/>
      <w:sz w:val="36"/>
      <w:szCs w:val="36"/>
    </w:rPr>
  </w:style>
  <w:style w:type="paragraph" w:styleId="Heading3">
    <w:name w:val="heading 3"/>
    <w:basedOn w:val="Normal"/>
    <w:next w:val="Normal"/>
    <w:link w:val="Heading3Char"/>
    <w:uiPriority w:val="9"/>
    <w:unhideWhenUsed/>
    <w:qFormat/>
    <w:rsid w:val="00A37AE8"/>
    <w:pPr>
      <w:keepNext/>
      <w:keepLines/>
      <w:spacing w:before="80" w:after="0" w:line="240" w:lineRule="auto"/>
      <w:outlineLvl w:val="2"/>
    </w:pPr>
    <w:rPr>
      <w:rFonts w:asciiTheme="majorHAnsi" w:eastAsiaTheme="majorEastAsia" w:hAnsiTheme="majorHAnsi" w:cstheme="majorBidi"/>
      <w:color w:val="535353" w:themeColor="accent2" w:themeShade="BF"/>
      <w:sz w:val="32"/>
      <w:szCs w:val="32"/>
    </w:rPr>
  </w:style>
  <w:style w:type="paragraph" w:styleId="Heading4">
    <w:name w:val="heading 4"/>
    <w:basedOn w:val="Normal"/>
    <w:next w:val="Normal"/>
    <w:link w:val="Heading4Char"/>
    <w:uiPriority w:val="9"/>
    <w:semiHidden/>
    <w:unhideWhenUsed/>
    <w:qFormat/>
    <w:rsid w:val="00A37AE8"/>
    <w:pPr>
      <w:keepNext/>
      <w:keepLines/>
      <w:spacing w:before="80" w:after="0" w:line="240" w:lineRule="auto"/>
      <w:outlineLvl w:val="3"/>
    </w:pPr>
    <w:rPr>
      <w:rFonts w:asciiTheme="majorHAnsi" w:eastAsiaTheme="majorEastAsia" w:hAnsiTheme="majorHAnsi" w:cstheme="majorBidi"/>
      <w:i/>
      <w:iCs/>
      <w:color w:val="383838" w:themeColor="accent2" w:themeShade="80"/>
      <w:sz w:val="28"/>
      <w:szCs w:val="28"/>
    </w:rPr>
  </w:style>
  <w:style w:type="paragraph" w:styleId="Heading5">
    <w:name w:val="heading 5"/>
    <w:basedOn w:val="Normal"/>
    <w:next w:val="Normal"/>
    <w:link w:val="Heading5Char"/>
    <w:uiPriority w:val="9"/>
    <w:semiHidden/>
    <w:unhideWhenUsed/>
    <w:qFormat/>
    <w:rsid w:val="00A37AE8"/>
    <w:pPr>
      <w:keepNext/>
      <w:keepLines/>
      <w:spacing w:before="80" w:after="0" w:line="240" w:lineRule="auto"/>
      <w:outlineLvl w:val="4"/>
    </w:pPr>
    <w:rPr>
      <w:rFonts w:asciiTheme="majorHAnsi" w:eastAsiaTheme="majorEastAsia" w:hAnsiTheme="majorHAnsi" w:cstheme="majorBidi"/>
      <w:color w:val="535353" w:themeColor="accent2" w:themeShade="BF"/>
      <w:sz w:val="24"/>
      <w:szCs w:val="24"/>
    </w:rPr>
  </w:style>
  <w:style w:type="paragraph" w:styleId="Heading6">
    <w:name w:val="heading 6"/>
    <w:basedOn w:val="Normal"/>
    <w:next w:val="Normal"/>
    <w:link w:val="Heading6Char"/>
    <w:uiPriority w:val="9"/>
    <w:semiHidden/>
    <w:unhideWhenUsed/>
    <w:qFormat/>
    <w:rsid w:val="00A37AE8"/>
    <w:pPr>
      <w:keepNext/>
      <w:keepLines/>
      <w:spacing w:before="80" w:after="0" w:line="240" w:lineRule="auto"/>
      <w:outlineLvl w:val="5"/>
    </w:pPr>
    <w:rPr>
      <w:rFonts w:asciiTheme="majorHAnsi" w:eastAsiaTheme="majorEastAsia" w:hAnsiTheme="majorHAnsi" w:cstheme="majorBidi"/>
      <w:i/>
      <w:iCs/>
      <w:color w:val="383838" w:themeColor="accent2" w:themeShade="80"/>
      <w:sz w:val="24"/>
      <w:szCs w:val="24"/>
    </w:rPr>
  </w:style>
  <w:style w:type="paragraph" w:styleId="Heading7">
    <w:name w:val="heading 7"/>
    <w:basedOn w:val="Normal"/>
    <w:next w:val="Normal"/>
    <w:link w:val="Heading7Char"/>
    <w:uiPriority w:val="9"/>
    <w:semiHidden/>
    <w:unhideWhenUsed/>
    <w:qFormat/>
    <w:rsid w:val="00A37AE8"/>
    <w:pPr>
      <w:keepNext/>
      <w:keepLines/>
      <w:spacing w:before="80" w:after="0" w:line="240" w:lineRule="auto"/>
      <w:outlineLvl w:val="6"/>
    </w:pPr>
    <w:rPr>
      <w:rFonts w:asciiTheme="majorHAnsi" w:eastAsiaTheme="majorEastAsia" w:hAnsiTheme="majorHAnsi" w:cstheme="majorBidi"/>
      <w:b/>
      <w:bCs/>
      <w:color w:val="383838" w:themeColor="accent2" w:themeShade="80"/>
      <w:sz w:val="22"/>
      <w:szCs w:val="22"/>
    </w:rPr>
  </w:style>
  <w:style w:type="paragraph" w:styleId="Heading8">
    <w:name w:val="heading 8"/>
    <w:basedOn w:val="Normal"/>
    <w:next w:val="Normal"/>
    <w:link w:val="Heading8Char"/>
    <w:uiPriority w:val="9"/>
    <w:semiHidden/>
    <w:unhideWhenUsed/>
    <w:qFormat/>
    <w:rsid w:val="00A37AE8"/>
    <w:pPr>
      <w:keepNext/>
      <w:keepLines/>
      <w:spacing w:before="80" w:after="0" w:line="240" w:lineRule="auto"/>
      <w:outlineLvl w:val="7"/>
    </w:pPr>
    <w:rPr>
      <w:rFonts w:asciiTheme="majorHAnsi" w:eastAsiaTheme="majorEastAsia" w:hAnsiTheme="majorHAnsi" w:cstheme="majorBidi"/>
      <w:color w:val="383838" w:themeColor="accent2" w:themeShade="80"/>
      <w:sz w:val="22"/>
      <w:szCs w:val="22"/>
    </w:rPr>
  </w:style>
  <w:style w:type="paragraph" w:styleId="Heading9">
    <w:name w:val="heading 9"/>
    <w:basedOn w:val="Normal"/>
    <w:next w:val="Normal"/>
    <w:link w:val="Heading9Char"/>
    <w:uiPriority w:val="9"/>
    <w:semiHidden/>
    <w:unhideWhenUsed/>
    <w:qFormat/>
    <w:rsid w:val="00A37AE8"/>
    <w:pPr>
      <w:keepNext/>
      <w:keepLines/>
      <w:spacing w:before="80" w:after="0" w:line="240" w:lineRule="auto"/>
      <w:outlineLvl w:val="8"/>
    </w:pPr>
    <w:rPr>
      <w:rFonts w:asciiTheme="majorHAnsi" w:eastAsiaTheme="majorEastAsia" w:hAnsiTheme="majorHAnsi" w:cstheme="majorBidi"/>
      <w:i/>
      <w:iCs/>
      <w:color w:val="383838"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AE8"/>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A37AE8"/>
    <w:rPr>
      <w:rFonts w:asciiTheme="majorHAnsi" w:eastAsiaTheme="majorEastAsia" w:hAnsiTheme="majorHAnsi" w:cstheme="majorBidi"/>
      <w:color w:val="707070" w:themeColor="accent2"/>
      <w:sz w:val="36"/>
      <w:szCs w:val="36"/>
    </w:rPr>
  </w:style>
  <w:style w:type="character" w:customStyle="1" w:styleId="Heading3Char">
    <w:name w:val="Heading 3 Char"/>
    <w:basedOn w:val="DefaultParagraphFont"/>
    <w:link w:val="Heading3"/>
    <w:uiPriority w:val="9"/>
    <w:rsid w:val="00A37AE8"/>
    <w:rPr>
      <w:rFonts w:asciiTheme="majorHAnsi" w:eastAsiaTheme="majorEastAsia" w:hAnsiTheme="majorHAnsi" w:cstheme="majorBidi"/>
      <w:color w:val="535353" w:themeColor="accent2" w:themeShade="BF"/>
      <w:sz w:val="32"/>
      <w:szCs w:val="32"/>
    </w:rPr>
  </w:style>
  <w:style w:type="paragraph" w:styleId="Title">
    <w:name w:val="Title"/>
    <w:basedOn w:val="Normal"/>
    <w:next w:val="Normal"/>
    <w:link w:val="TitleChar"/>
    <w:uiPriority w:val="10"/>
    <w:qFormat/>
    <w:rsid w:val="00A37AE8"/>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A37AE8"/>
    <w:rPr>
      <w:rFonts w:asciiTheme="majorHAnsi" w:eastAsiaTheme="majorEastAsia" w:hAnsiTheme="majorHAnsi" w:cstheme="majorBidi"/>
      <w:color w:val="262626" w:themeColor="text1" w:themeTint="D9"/>
      <w:sz w:val="96"/>
      <w:szCs w:val="96"/>
    </w:rPr>
  </w:style>
  <w:style w:type="paragraph" w:styleId="NoSpacing">
    <w:name w:val="No Spacing"/>
    <w:uiPriority w:val="1"/>
    <w:qFormat/>
    <w:rsid w:val="00A37AE8"/>
    <w:pPr>
      <w:spacing w:after="0" w:line="240" w:lineRule="auto"/>
    </w:pPr>
  </w:style>
  <w:style w:type="character" w:styleId="SubtleEmphasis">
    <w:name w:val="Subtle Emphasis"/>
    <w:basedOn w:val="DefaultParagraphFont"/>
    <w:uiPriority w:val="19"/>
    <w:qFormat/>
    <w:rsid w:val="00A37AE8"/>
    <w:rPr>
      <w:i/>
      <w:iCs/>
      <w:color w:val="595959" w:themeColor="text1" w:themeTint="A6"/>
    </w:rPr>
  </w:style>
  <w:style w:type="paragraph" w:styleId="Header">
    <w:name w:val="header"/>
    <w:basedOn w:val="Normal"/>
    <w:link w:val="HeaderChar"/>
    <w:uiPriority w:val="99"/>
    <w:unhideWhenUsed/>
    <w:rsid w:val="006F3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40A"/>
    <w:rPr>
      <w:rFonts w:eastAsiaTheme="minorEastAsia"/>
      <w:sz w:val="20"/>
      <w:szCs w:val="20"/>
    </w:rPr>
  </w:style>
  <w:style w:type="paragraph" w:styleId="Footer">
    <w:name w:val="footer"/>
    <w:basedOn w:val="Normal"/>
    <w:link w:val="FooterChar"/>
    <w:uiPriority w:val="99"/>
    <w:unhideWhenUsed/>
    <w:rsid w:val="006F3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40A"/>
    <w:rPr>
      <w:rFonts w:eastAsiaTheme="minorEastAsia"/>
      <w:sz w:val="20"/>
      <w:szCs w:val="20"/>
    </w:rPr>
  </w:style>
  <w:style w:type="paragraph" w:styleId="ListParagraph">
    <w:name w:val="List Paragraph"/>
    <w:basedOn w:val="Normal"/>
    <w:uiPriority w:val="34"/>
    <w:qFormat/>
    <w:rsid w:val="006F340A"/>
    <w:pPr>
      <w:ind w:left="720"/>
      <w:contextualSpacing/>
    </w:pPr>
  </w:style>
  <w:style w:type="character" w:styleId="CommentReference">
    <w:name w:val="annotation reference"/>
    <w:basedOn w:val="DefaultParagraphFont"/>
    <w:uiPriority w:val="99"/>
    <w:semiHidden/>
    <w:unhideWhenUsed/>
    <w:rsid w:val="006F340A"/>
    <w:rPr>
      <w:sz w:val="16"/>
      <w:szCs w:val="16"/>
    </w:rPr>
  </w:style>
  <w:style w:type="paragraph" w:styleId="CommentText">
    <w:name w:val="annotation text"/>
    <w:basedOn w:val="Normal"/>
    <w:link w:val="CommentTextChar"/>
    <w:uiPriority w:val="99"/>
    <w:semiHidden/>
    <w:unhideWhenUsed/>
    <w:rsid w:val="006F340A"/>
    <w:pPr>
      <w:spacing w:line="240" w:lineRule="auto"/>
    </w:pPr>
  </w:style>
  <w:style w:type="character" w:customStyle="1" w:styleId="CommentTextChar">
    <w:name w:val="Comment Text Char"/>
    <w:basedOn w:val="DefaultParagraphFont"/>
    <w:link w:val="CommentText"/>
    <w:uiPriority w:val="99"/>
    <w:semiHidden/>
    <w:rsid w:val="006F340A"/>
    <w:rPr>
      <w:rFonts w:eastAsiaTheme="minorEastAsia"/>
      <w:sz w:val="20"/>
      <w:szCs w:val="20"/>
    </w:rPr>
  </w:style>
  <w:style w:type="paragraph" w:styleId="TOC1">
    <w:name w:val="toc 1"/>
    <w:basedOn w:val="Normal"/>
    <w:next w:val="Normal"/>
    <w:autoRedefine/>
    <w:uiPriority w:val="39"/>
    <w:unhideWhenUsed/>
    <w:rsid w:val="006F340A"/>
    <w:pPr>
      <w:spacing w:after="100"/>
    </w:pPr>
  </w:style>
  <w:style w:type="table" w:styleId="LightList-Accent1">
    <w:name w:val="Light List Accent 1"/>
    <w:basedOn w:val="TableNormal"/>
    <w:uiPriority w:val="61"/>
    <w:rsid w:val="006F340A"/>
    <w:pPr>
      <w:spacing w:after="0" w:line="240" w:lineRule="auto"/>
    </w:pPr>
    <w:tblPr>
      <w:tblStyleRowBandSize w:val="1"/>
      <w:tblStyleColBandSize w:val="1"/>
      <w:tblBorders>
        <w:top w:val="single" w:sz="8" w:space="0" w:color="6E6E6E" w:themeColor="accent1"/>
        <w:left w:val="single" w:sz="8" w:space="0" w:color="6E6E6E" w:themeColor="accent1"/>
        <w:bottom w:val="single" w:sz="8" w:space="0" w:color="6E6E6E" w:themeColor="accent1"/>
        <w:right w:val="single" w:sz="8" w:space="0" w:color="6E6E6E" w:themeColor="accent1"/>
      </w:tblBorders>
    </w:tblPr>
    <w:tblStylePr w:type="firstRow">
      <w:pPr>
        <w:spacing w:before="0" w:after="0" w:line="240" w:lineRule="auto"/>
      </w:pPr>
      <w:rPr>
        <w:b/>
        <w:bCs/>
        <w:color w:val="FFFFFF" w:themeColor="background1"/>
      </w:rPr>
      <w:tblPr/>
      <w:tcPr>
        <w:shd w:val="clear" w:color="auto" w:fill="6E6E6E" w:themeFill="accent1"/>
      </w:tcPr>
    </w:tblStylePr>
    <w:tblStylePr w:type="lastRow">
      <w:pPr>
        <w:spacing w:before="0" w:after="0" w:line="240" w:lineRule="auto"/>
      </w:pPr>
      <w:rPr>
        <w:b/>
        <w:bCs/>
      </w:rPr>
      <w:tblPr/>
      <w:tcPr>
        <w:tcBorders>
          <w:top w:val="double" w:sz="6" w:space="0" w:color="6E6E6E" w:themeColor="accent1"/>
          <w:left w:val="single" w:sz="8" w:space="0" w:color="6E6E6E" w:themeColor="accent1"/>
          <w:bottom w:val="single" w:sz="8" w:space="0" w:color="6E6E6E" w:themeColor="accent1"/>
          <w:right w:val="single" w:sz="8" w:space="0" w:color="6E6E6E" w:themeColor="accent1"/>
        </w:tcBorders>
      </w:tcPr>
    </w:tblStylePr>
    <w:tblStylePr w:type="firstCol">
      <w:rPr>
        <w:b/>
        <w:bCs/>
      </w:rPr>
    </w:tblStylePr>
    <w:tblStylePr w:type="lastCol">
      <w:rPr>
        <w:b/>
        <w:bCs/>
      </w:rPr>
    </w:tblStylePr>
    <w:tblStylePr w:type="band1Vert">
      <w:tblPr/>
      <w:tcPr>
        <w:tcBorders>
          <w:top w:val="single" w:sz="8" w:space="0" w:color="6E6E6E" w:themeColor="accent1"/>
          <w:left w:val="single" w:sz="8" w:space="0" w:color="6E6E6E" w:themeColor="accent1"/>
          <w:bottom w:val="single" w:sz="8" w:space="0" w:color="6E6E6E" w:themeColor="accent1"/>
          <w:right w:val="single" w:sz="8" w:space="0" w:color="6E6E6E" w:themeColor="accent1"/>
        </w:tcBorders>
      </w:tcPr>
    </w:tblStylePr>
    <w:tblStylePr w:type="band1Horz">
      <w:tblPr/>
      <w:tcPr>
        <w:tcBorders>
          <w:top w:val="single" w:sz="8" w:space="0" w:color="6E6E6E" w:themeColor="accent1"/>
          <w:left w:val="single" w:sz="8" w:space="0" w:color="6E6E6E" w:themeColor="accent1"/>
          <w:bottom w:val="single" w:sz="8" w:space="0" w:color="6E6E6E" w:themeColor="accent1"/>
          <w:right w:val="single" w:sz="8" w:space="0" w:color="6E6E6E" w:themeColor="accent1"/>
        </w:tcBorders>
      </w:tcPr>
    </w:tblStylePr>
  </w:style>
  <w:style w:type="table" w:styleId="TableGrid">
    <w:name w:val="Table Grid"/>
    <w:basedOn w:val="TableNormal"/>
    <w:rsid w:val="006F340A"/>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F340A"/>
    <w:rPr>
      <w:color w:val="0000FF"/>
      <w:u w:val="single"/>
    </w:rPr>
  </w:style>
  <w:style w:type="paragraph" w:customStyle="1" w:styleId="BlueText">
    <w:name w:val="Blue Text"/>
    <w:basedOn w:val="BodyText"/>
    <w:link w:val="BlueTextChar"/>
    <w:rsid w:val="006F340A"/>
    <w:pPr>
      <w:widowControl w:val="0"/>
      <w:spacing w:after="0" w:line="260" w:lineRule="exact"/>
    </w:pPr>
    <w:rPr>
      <w:rFonts w:ascii="Century Gothic" w:eastAsia="Gill Sans Std Light" w:hAnsi="Century Gothic"/>
      <w:i/>
      <w:color w:val="0000FF"/>
      <w:sz w:val="18"/>
      <w:lang w:val="en-US"/>
    </w:rPr>
  </w:style>
  <w:style w:type="character" w:customStyle="1" w:styleId="BlueTextChar">
    <w:name w:val="Blue Text Char"/>
    <w:basedOn w:val="DefaultParagraphFont"/>
    <w:link w:val="BlueText"/>
    <w:rsid w:val="006F340A"/>
    <w:rPr>
      <w:rFonts w:ascii="Century Gothic" w:eastAsia="Gill Sans Std Light" w:hAnsi="Century Gothic"/>
      <w:i/>
      <w:color w:val="0000FF"/>
      <w:sz w:val="18"/>
      <w:szCs w:val="20"/>
      <w:lang w:val="en-US"/>
    </w:rPr>
  </w:style>
  <w:style w:type="paragraph" w:styleId="BodyText">
    <w:name w:val="Body Text"/>
    <w:basedOn w:val="Normal"/>
    <w:link w:val="BodyTextChar"/>
    <w:uiPriority w:val="99"/>
    <w:semiHidden/>
    <w:unhideWhenUsed/>
    <w:rsid w:val="006F340A"/>
    <w:pPr>
      <w:spacing w:after="120"/>
    </w:pPr>
  </w:style>
  <w:style w:type="character" w:customStyle="1" w:styleId="BodyTextChar">
    <w:name w:val="Body Text Char"/>
    <w:basedOn w:val="DefaultParagraphFont"/>
    <w:link w:val="BodyText"/>
    <w:uiPriority w:val="99"/>
    <w:semiHidden/>
    <w:rsid w:val="006F340A"/>
    <w:rPr>
      <w:rFonts w:eastAsiaTheme="minorEastAsia"/>
      <w:sz w:val="20"/>
      <w:szCs w:val="20"/>
    </w:rPr>
  </w:style>
  <w:style w:type="paragraph" w:styleId="BalloonText">
    <w:name w:val="Balloon Text"/>
    <w:basedOn w:val="Normal"/>
    <w:link w:val="BalloonTextChar"/>
    <w:uiPriority w:val="99"/>
    <w:semiHidden/>
    <w:unhideWhenUsed/>
    <w:rsid w:val="006F34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40A"/>
    <w:rPr>
      <w:rFonts w:ascii="Segoe UI" w:eastAsiaTheme="minorEastAsia" w:hAnsi="Segoe UI" w:cs="Segoe UI"/>
      <w:sz w:val="18"/>
      <w:szCs w:val="18"/>
    </w:rPr>
  </w:style>
  <w:style w:type="paragraph" w:styleId="CommentSubject">
    <w:name w:val="annotation subject"/>
    <w:basedOn w:val="CommentText"/>
    <w:next w:val="CommentText"/>
    <w:link w:val="CommentSubjectChar"/>
    <w:uiPriority w:val="99"/>
    <w:semiHidden/>
    <w:unhideWhenUsed/>
    <w:rsid w:val="006F340A"/>
    <w:rPr>
      <w:b/>
      <w:bCs/>
    </w:rPr>
  </w:style>
  <w:style w:type="character" w:customStyle="1" w:styleId="CommentSubjectChar">
    <w:name w:val="Comment Subject Char"/>
    <w:basedOn w:val="CommentTextChar"/>
    <w:link w:val="CommentSubject"/>
    <w:uiPriority w:val="99"/>
    <w:semiHidden/>
    <w:rsid w:val="006F340A"/>
    <w:rPr>
      <w:rFonts w:eastAsiaTheme="minorEastAsia"/>
      <w:b/>
      <w:bCs/>
      <w:sz w:val="20"/>
      <w:szCs w:val="20"/>
    </w:rPr>
  </w:style>
  <w:style w:type="paragraph" w:styleId="Subtitle">
    <w:name w:val="Subtitle"/>
    <w:basedOn w:val="Normal"/>
    <w:next w:val="Normal"/>
    <w:link w:val="SubtitleChar"/>
    <w:uiPriority w:val="11"/>
    <w:qFormat/>
    <w:rsid w:val="00A37AE8"/>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A37AE8"/>
    <w:rPr>
      <w:caps/>
      <w:color w:val="404040" w:themeColor="text1" w:themeTint="BF"/>
      <w:spacing w:val="20"/>
      <w:sz w:val="28"/>
      <w:szCs w:val="28"/>
    </w:rPr>
  </w:style>
  <w:style w:type="character" w:customStyle="1" w:styleId="Heading4Char">
    <w:name w:val="Heading 4 Char"/>
    <w:basedOn w:val="DefaultParagraphFont"/>
    <w:link w:val="Heading4"/>
    <w:uiPriority w:val="9"/>
    <w:semiHidden/>
    <w:rsid w:val="00A37AE8"/>
    <w:rPr>
      <w:rFonts w:asciiTheme="majorHAnsi" w:eastAsiaTheme="majorEastAsia" w:hAnsiTheme="majorHAnsi" w:cstheme="majorBidi"/>
      <w:i/>
      <w:iCs/>
      <w:color w:val="383838" w:themeColor="accent2" w:themeShade="80"/>
      <w:sz w:val="28"/>
      <w:szCs w:val="28"/>
    </w:rPr>
  </w:style>
  <w:style w:type="character" w:customStyle="1" w:styleId="Heading5Char">
    <w:name w:val="Heading 5 Char"/>
    <w:basedOn w:val="DefaultParagraphFont"/>
    <w:link w:val="Heading5"/>
    <w:uiPriority w:val="9"/>
    <w:semiHidden/>
    <w:rsid w:val="00A37AE8"/>
    <w:rPr>
      <w:rFonts w:asciiTheme="majorHAnsi" w:eastAsiaTheme="majorEastAsia" w:hAnsiTheme="majorHAnsi" w:cstheme="majorBidi"/>
      <w:color w:val="535353" w:themeColor="accent2" w:themeShade="BF"/>
      <w:sz w:val="24"/>
      <w:szCs w:val="24"/>
    </w:rPr>
  </w:style>
  <w:style w:type="character" w:customStyle="1" w:styleId="Heading6Char">
    <w:name w:val="Heading 6 Char"/>
    <w:basedOn w:val="DefaultParagraphFont"/>
    <w:link w:val="Heading6"/>
    <w:uiPriority w:val="9"/>
    <w:semiHidden/>
    <w:rsid w:val="00A37AE8"/>
    <w:rPr>
      <w:rFonts w:asciiTheme="majorHAnsi" w:eastAsiaTheme="majorEastAsia" w:hAnsiTheme="majorHAnsi" w:cstheme="majorBidi"/>
      <w:i/>
      <w:iCs/>
      <w:color w:val="383838" w:themeColor="accent2" w:themeShade="80"/>
      <w:sz w:val="24"/>
      <w:szCs w:val="24"/>
    </w:rPr>
  </w:style>
  <w:style w:type="character" w:customStyle="1" w:styleId="Heading7Char">
    <w:name w:val="Heading 7 Char"/>
    <w:basedOn w:val="DefaultParagraphFont"/>
    <w:link w:val="Heading7"/>
    <w:uiPriority w:val="9"/>
    <w:semiHidden/>
    <w:rsid w:val="00A37AE8"/>
    <w:rPr>
      <w:rFonts w:asciiTheme="majorHAnsi" w:eastAsiaTheme="majorEastAsia" w:hAnsiTheme="majorHAnsi" w:cstheme="majorBidi"/>
      <w:b/>
      <w:bCs/>
      <w:color w:val="383838" w:themeColor="accent2" w:themeShade="80"/>
      <w:sz w:val="22"/>
      <w:szCs w:val="22"/>
    </w:rPr>
  </w:style>
  <w:style w:type="character" w:customStyle="1" w:styleId="Heading8Char">
    <w:name w:val="Heading 8 Char"/>
    <w:basedOn w:val="DefaultParagraphFont"/>
    <w:link w:val="Heading8"/>
    <w:uiPriority w:val="9"/>
    <w:semiHidden/>
    <w:rsid w:val="00A37AE8"/>
    <w:rPr>
      <w:rFonts w:asciiTheme="majorHAnsi" w:eastAsiaTheme="majorEastAsia" w:hAnsiTheme="majorHAnsi" w:cstheme="majorBidi"/>
      <w:color w:val="383838" w:themeColor="accent2" w:themeShade="80"/>
      <w:sz w:val="22"/>
      <w:szCs w:val="22"/>
    </w:rPr>
  </w:style>
  <w:style w:type="character" w:customStyle="1" w:styleId="Heading9Char">
    <w:name w:val="Heading 9 Char"/>
    <w:basedOn w:val="DefaultParagraphFont"/>
    <w:link w:val="Heading9"/>
    <w:uiPriority w:val="9"/>
    <w:semiHidden/>
    <w:rsid w:val="00A37AE8"/>
    <w:rPr>
      <w:rFonts w:asciiTheme="majorHAnsi" w:eastAsiaTheme="majorEastAsia" w:hAnsiTheme="majorHAnsi" w:cstheme="majorBidi"/>
      <w:i/>
      <w:iCs/>
      <w:color w:val="383838" w:themeColor="accent2" w:themeShade="80"/>
      <w:sz w:val="22"/>
      <w:szCs w:val="22"/>
    </w:rPr>
  </w:style>
  <w:style w:type="paragraph" w:styleId="Caption">
    <w:name w:val="caption"/>
    <w:basedOn w:val="Normal"/>
    <w:next w:val="Normal"/>
    <w:uiPriority w:val="35"/>
    <w:semiHidden/>
    <w:unhideWhenUsed/>
    <w:qFormat/>
    <w:rsid w:val="00A37AE8"/>
    <w:pPr>
      <w:spacing w:line="240" w:lineRule="auto"/>
    </w:pPr>
    <w:rPr>
      <w:b/>
      <w:bCs/>
      <w:color w:val="404040" w:themeColor="text1" w:themeTint="BF"/>
      <w:sz w:val="16"/>
      <w:szCs w:val="16"/>
    </w:rPr>
  </w:style>
  <w:style w:type="character" w:styleId="Strong">
    <w:name w:val="Strong"/>
    <w:basedOn w:val="DefaultParagraphFont"/>
    <w:uiPriority w:val="22"/>
    <w:qFormat/>
    <w:rsid w:val="00A37AE8"/>
    <w:rPr>
      <w:b/>
      <w:bCs/>
    </w:rPr>
  </w:style>
  <w:style w:type="character" w:styleId="Emphasis">
    <w:name w:val="Emphasis"/>
    <w:basedOn w:val="DefaultParagraphFont"/>
    <w:uiPriority w:val="20"/>
    <w:qFormat/>
    <w:rsid w:val="00A37AE8"/>
    <w:rPr>
      <w:i/>
      <w:iCs/>
      <w:color w:val="000000" w:themeColor="text1"/>
    </w:rPr>
  </w:style>
  <w:style w:type="paragraph" w:styleId="Quote">
    <w:name w:val="Quote"/>
    <w:basedOn w:val="Normal"/>
    <w:next w:val="Normal"/>
    <w:link w:val="QuoteChar"/>
    <w:uiPriority w:val="29"/>
    <w:qFormat/>
    <w:rsid w:val="00A37AE8"/>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A37AE8"/>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A37AE8"/>
    <w:pPr>
      <w:pBdr>
        <w:top w:val="single" w:sz="24" w:space="4" w:color="707070"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A37AE8"/>
    <w:rPr>
      <w:rFonts w:asciiTheme="majorHAnsi" w:eastAsiaTheme="majorEastAsia" w:hAnsiTheme="majorHAnsi" w:cstheme="majorBidi"/>
      <w:sz w:val="24"/>
      <w:szCs w:val="24"/>
    </w:rPr>
  </w:style>
  <w:style w:type="character" w:styleId="IntenseEmphasis">
    <w:name w:val="Intense Emphasis"/>
    <w:basedOn w:val="DefaultParagraphFont"/>
    <w:uiPriority w:val="21"/>
    <w:qFormat/>
    <w:rsid w:val="00A37AE8"/>
    <w:rPr>
      <w:b/>
      <w:bCs/>
      <w:i/>
      <w:iCs/>
      <w:caps w:val="0"/>
      <w:smallCaps w:val="0"/>
      <w:strike w:val="0"/>
      <w:dstrike w:val="0"/>
      <w:color w:val="707070" w:themeColor="accent2"/>
    </w:rPr>
  </w:style>
  <w:style w:type="character" w:styleId="SubtleReference">
    <w:name w:val="Subtle Reference"/>
    <w:basedOn w:val="DefaultParagraphFont"/>
    <w:uiPriority w:val="31"/>
    <w:qFormat/>
    <w:rsid w:val="00A37AE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37AE8"/>
    <w:rPr>
      <w:b/>
      <w:bCs/>
      <w:caps w:val="0"/>
      <w:smallCaps/>
      <w:color w:val="auto"/>
      <w:spacing w:val="0"/>
      <w:u w:val="single"/>
    </w:rPr>
  </w:style>
  <w:style w:type="character" w:styleId="BookTitle">
    <w:name w:val="Book Title"/>
    <w:basedOn w:val="DefaultParagraphFont"/>
    <w:uiPriority w:val="33"/>
    <w:qFormat/>
    <w:rsid w:val="00A37AE8"/>
    <w:rPr>
      <w:b/>
      <w:bCs/>
      <w:caps w:val="0"/>
      <w:smallCaps/>
      <w:spacing w:val="0"/>
    </w:rPr>
  </w:style>
  <w:style w:type="paragraph" w:styleId="TOCHeading">
    <w:name w:val="TOC Heading"/>
    <w:basedOn w:val="Heading1"/>
    <w:next w:val="Normal"/>
    <w:uiPriority w:val="39"/>
    <w:semiHidden/>
    <w:unhideWhenUsed/>
    <w:qFormat/>
    <w:rsid w:val="00A37AE8"/>
    <w:pPr>
      <w:outlineLvl w:val="9"/>
    </w:pPr>
  </w:style>
  <w:style w:type="paragraph" w:styleId="TOC2">
    <w:name w:val="toc 2"/>
    <w:basedOn w:val="Normal"/>
    <w:next w:val="Normal"/>
    <w:autoRedefine/>
    <w:uiPriority w:val="39"/>
    <w:unhideWhenUsed/>
    <w:rsid w:val="00684A0F"/>
    <w:pPr>
      <w:spacing w:after="100"/>
      <w:ind w:left="210"/>
    </w:pPr>
  </w:style>
  <w:style w:type="paragraph" w:styleId="TOC3">
    <w:name w:val="toc 3"/>
    <w:basedOn w:val="Normal"/>
    <w:next w:val="Normal"/>
    <w:autoRedefine/>
    <w:uiPriority w:val="39"/>
    <w:unhideWhenUsed/>
    <w:rsid w:val="00684A0F"/>
    <w:pPr>
      <w:spacing w:after="100"/>
      <w:ind w:left="420"/>
    </w:pPr>
  </w:style>
  <w:style w:type="character" w:styleId="UnresolvedMention">
    <w:name w:val="Unresolved Mention"/>
    <w:basedOn w:val="DefaultParagraphFont"/>
    <w:uiPriority w:val="99"/>
    <w:semiHidden/>
    <w:unhideWhenUsed/>
    <w:rsid w:val="00F45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8100669">
      <w:bodyDiv w:val="1"/>
      <w:marLeft w:val="0"/>
      <w:marRight w:val="0"/>
      <w:marTop w:val="0"/>
      <w:marBottom w:val="0"/>
      <w:divBdr>
        <w:top w:val="none" w:sz="0" w:space="0" w:color="auto"/>
        <w:left w:val="none" w:sz="0" w:space="0" w:color="auto"/>
        <w:bottom w:val="none" w:sz="0" w:space="0" w:color="auto"/>
        <w:right w:val="none" w:sz="0" w:space="0" w:color="auto"/>
      </w:divBdr>
    </w:div>
    <w:div w:id="1138062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mailto:jfinlay@jfloral.eg" TargetMode="External"/><Relationship Id="rId18" Type="http://schemas.openxmlformats.org/officeDocument/2006/relationships/hyperlink" Target="mailto:dsmith@floral.eg" TargetMode="External"/><Relationship Id="rId26" Type="http://schemas.openxmlformats.org/officeDocument/2006/relationships/hyperlink" Target="mailto:richard@pos.eg" TargetMode="External"/><Relationship Id="rId39"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mailto:jfinlay@jfloral.eg" TargetMode="External"/><Relationship Id="rId34" Type="http://schemas.openxmlformats.org/officeDocument/2006/relationships/diagramColors" Target="diagrams/colors2.xml"/><Relationship Id="rId42" Type="http://schemas.openxmlformats.org/officeDocument/2006/relationships/theme" Target="theme/theme1.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hyperlink" Target="mailto:dwilliams@cv.eg" TargetMode="External"/><Relationship Id="rId25" Type="http://schemas.openxmlformats.org/officeDocument/2006/relationships/hyperlink" Target="mailto:gina@supplier.eg" TargetMode="External"/><Relationship Id="rId33" Type="http://schemas.openxmlformats.org/officeDocument/2006/relationships/diagramQuickStyle" Target="diagrams/quickStyle2.xm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jfinlay@jfloral.eg" TargetMode="External"/><Relationship Id="rId20" Type="http://schemas.openxmlformats.org/officeDocument/2006/relationships/hyperlink" Target="mailto:ylaurier@legal.eg" TargetMode="External"/><Relationship Id="rId29" Type="http://schemas.openxmlformats.org/officeDocument/2006/relationships/hyperlink" Target="mailto:report@police.e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hyperlink" Target="mailto:ylaurier@legal.eg" TargetMode="External"/><Relationship Id="rId32" Type="http://schemas.openxmlformats.org/officeDocument/2006/relationships/diagramLayout" Target="diagrams/layout2.xml"/><Relationship Id="rId37" Type="http://schemas.openxmlformats.org/officeDocument/2006/relationships/header" Target="header2.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llau@floral.eg" TargetMode="External"/><Relationship Id="rId23" Type="http://schemas.openxmlformats.org/officeDocument/2006/relationships/hyperlink" Target="mailto:helpdesk@cv.eg" TargetMode="External"/><Relationship Id="rId28" Type="http://schemas.openxmlformats.org/officeDocument/2006/relationships/hyperlink" Target="mailto:rachel@decryptor.eg" TargetMode="External"/><Relationship Id="rId36"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hyperlink" Target="mailto:dsmith@floral.eg" TargetMode="External"/><Relationship Id="rId31" Type="http://schemas.openxmlformats.org/officeDocument/2006/relationships/diagramData" Target="diagrams/data2.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mailto:dsmith@floral.eg" TargetMode="External"/><Relationship Id="rId22" Type="http://schemas.openxmlformats.org/officeDocument/2006/relationships/hyperlink" Target="mailto:dwilliams@cv.eg" TargetMode="External"/><Relationship Id="rId27" Type="http://schemas.openxmlformats.org/officeDocument/2006/relationships/hyperlink" Target="mailto:mandy@insurance.eg" TargetMode="External"/><Relationship Id="rId30" Type="http://schemas.openxmlformats.org/officeDocument/2006/relationships/hyperlink" Target="mailto:jfinlay@jfloral.eg" TargetMode="External"/><Relationship Id="rId35" Type="http://schemas.microsoft.com/office/2007/relationships/diagramDrawing" Target="diagrams/drawing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5DC52EA-6AF3-49F7-ACC8-66543E0ABB7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CA"/>
        </a:p>
      </dgm:t>
    </dgm:pt>
    <dgm:pt modelId="{A2F583FD-D737-476B-8785-6EBE64406847}">
      <dgm:prSet phldrT="[Text]"/>
      <dgm:spPr/>
      <dgm:t>
        <a:bodyPr/>
        <a:lstStyle/>
        <a:p>
          <a:r>
            <a:rPr lang="en-CA"/>
            <a:t>Incident </a:t>
          </a:r>
          <a:br>
            <a:rPr lang="en-CA"/>
          </a:br>
          <a:r>
            <a:rPr lang="en-CA"/>
            <a:t>Handler</a:t>
          </a:r>
        </a:p>
      </dgm:t>
    </dgm:pt>
    <dgm:pt modelId="{F7BA9B79-847C-4F14-B6BD-2A4E56EF8044}" type="parTrans" cxnId="{D7A7CC2E-7C2F-43A8-9017-50EAA68F679F}">
      <dgm:prSet/>
      <dgm:spPr/>
      <dgm:t>
        <a:bodyPr/>
        <a:lstStyle/>
        <a:p>
          <a:endParaRPr lang="en-CA"/>
        </a:p>
      </dgm:t>
    </dgm:pt>
    <dgm:pt modelId="{1ADF5E67-8A0A-478B-8151-7B7E47CF32FD}" type="sibTrans" cxnId="{D7A7CC2E-7C2F-43A8-9017-50EAA68F679F}">
      <dgm:prSet/>
      <dgm:spPr/>
      <dgm:t>
        <a:bodyPr/>
        <a:lstStyle/>
        <a:p>
          <a:endParaRPr lang="en-CA"/>
        </a:p>
      </dgm:t>
    </dgm:pt>
    <dgm:pt modelId="{B7B156D8-7DCA-49F7-8DC6-DF9109DCE4BE}" type="asst">
      <dgm:prSet phldrT="[Text]"/>
      <dgm:spPr/>
      <dgm:t>
        <a:bodyPr/>
        <a:lstStyle/>
        <a:p>
          <a:r>
            <a:rPr lang="en-CA"/>
            <a:t>Communications</a:t>
          </a:r>
        </a:p>
      </dgm:t>
    </dgm:pt>
    <dgm:pt modelId="{04251B47-7EBF-4E8F-843C-C4D7DF603543}" type="parTrans" cxnId="{81630B98-4986-4924-B9D6-F413E860BD37}">
      <dgm:prSet/>
      <dgm:spPr/>
      <dgm:t>
        <a:bodyPr/>
        <a:lstStyle/>
        <a:p>
          <a:endParaRPr lang="en-CA"/>
        </a:p>
      </dgm:t>
    </dgm:pt>
    <dgm:pt modelId="{FB1DBAC8-B812-4A58-A917-C53625A30344}" type="sibTrans" cxnId="{81630B98-4986-4924-B9D6-F413E860BD37}">
      <dgm:prSet/>
      <dgm:spPr/>
      <dgm:t>
        <a:bodyPr/>
        <a:lstStyle/>
        <a:p>
          <a:endParaRPr lang="en-CA"/>
        </a:p>
      </dgm:t>
    </dgm:pt>
    <dgm:pt modelId="{AC7C9EB5-34A1-4654-AE18-9590B3BF4ECD}">
      <dgm:prSet phldrT="[Text]"/>
      <dgm:spPr/>
      <dgm:t>
        <a:bodyPr/>
        <a:lstStyle/>
        <a:p>
          <a:r>
            <a:rPr lang="en-CA"/>
            <a:t>Network</a:t>
          </a:r>
        </a:p>
      </dgm:t>
    </dgm:pt>
    <dgm:pt modelId="{213B311A-6B9B-4A91-9008-B1A5D9E213D3}" type="parTrans" cxnId="{9BF86C3F-9598-490F-999E-8AB49E2CF1A5}">
      <dgm:prSet/>
      <dgm:spPr/>
      <dgm:t>
        <a:bodyPr/>
        <a:lstStyle/>
        <a:p>
          <a:endParaRPr lang="en-CA"/>
        </a:p>
      </dgm:t>
    </dgm:pt>
    <dgm:pt modelId="{42067939-78EB-4378-B370-4E13302CED45}" type="sibTrans" cxnId="{9BF86C3F-9598-490F-999E-8AB49E2CF1A5}">
      <dgm:prSet/>
      <dgm:spPr/>
      <dgm:t>
        <a:bodyPr/>
        <a:lstStyle/>
        <a:p>
          <a:endParaRPr lang="en-CA"/>
        </a:p>
      </dgm:t>
    </dgm:pt>
    <dgm:pt modelId="{AE6F5141-7E95-4F1B-9197-7CECAE34571A}">
      <dgm:prSet phldrT="[Text]"/>
      <dgm:spPr/>
      <dgm:t>
        <a:bodyPr/>
        <a:lstStyle/>
        <a:p>
          <a:r>
            <a:rPr lang="en-CA"/>
            <a:t>Desktop</a:t>
          </a:r>
        </a:p>
      </dgm:t>
    </dgm:pt>
    <dgm:pt modelId="{0FD191D2-1037-4DC1-AD2D-A649C936D893}" type="parTrans" cxnId="{4B7F5168-0970-4A18-9600-0C825F788C23}">
      <dgm:prSet/>
      <dgm:spPr/>
      <dgm:t>
        <a:bodyPr/>
        <a:lstStyle/>
        <a:p>
          <a:endParaRPr lang="en-CA"/>
        </a:p>
      </dgm:t>
    </dgm:pt>
    <dgm:pt modelId="{26C4606C-17CE-41AC-9005-429F159AB2FF}" type="sibTrans" cxnId="{4B7F5168-0970-4A18-9600-0C825F788C23}">
      <dgm:prSet/>
      <dgm:spPr/>
      <dgm:t>
        <a:bodyPr/>
        <a:lstStyle/>
        <a:p>
          <a:endParaRPr lang="en-CA"/>
        </a:p>
      </dgm:t>
    </dgm:pt>
    <dgm:pt modelId="{24C09700-A662-42B3-B217-4C430240E8CA}">
      <dgm:prSet phldrT="[Text]"/>
      <dgm:spPr/>
      <dgm:t>
        <a:bodyPr/>
        <a:lstStyle/>
        <a:p>
          <a:r>
            <a:rPr lang="en-CA"/>
            <a:t>Legal</a:t>
          </a:r>
        </a:p>
      </dgm:t>
    </dgm:pt>
    <dgm:pt modelId="{A9E33435-2D4F-4AF4-8B0B-DDD5D89B6A4C}" type="parTrans" cxnId="{F332DC70-9867-441C-A1AD-8BDF0349AA9C}">
      <dgm:prSet/>
      <dgm:spPr/>
      <dgm:t>
        <a:bodyPr/>
        <a:lstStyle/>
        <a:p>
          <a:endParaRPr lang="en-CA"/>
        </a:p>
      </dgm:t>
    </dgm:pt>
    <dgm:pt modelId="{FF9E4AF3-6053-4CB2-B909-8E72D6E60987}" type="sibTrans" cxnId="{F332DC70-9867-441C-A1AD-8BDF0349AA9C}">
      <dgm:prSet/>
      <dgm:spPr/>
      <dgm:t>
        <a:bodyPr/>
        <a:lstStyle/>
        <a:p>
          <a:endParaRPr lang="en-CA"/>
        </a:p>
      </dgm:t>
    </dgm:pt>
    <dgm:pt modelId="{C7698CC5-2B3A-4F73-9831-E5832C6B5616}">
      <dgm:prSet/>
      <dgm:spPr/>
      <dgm:t>
        <a:bodyPr/>
        <a:lstStyle/>
        <a:p>
          <a:r>
            <a:rPr lang="en-CA"/>
            <a:t>Server</a:t>
          </a:r>
        </a:p>
      </dgm:t>
    </dgm:pt>
    <dgm:pt modelId="{155A6C47-253A-492A-8BB9-8C8F1EE335B9}" type="parTrans" cxnId="{DA7D590F-8706-4FC9-8032-E3B21748E83F}">
      <dgm:prSet/>
      <dgm:spPr/>
      <dgm:t>
        <a:bodyPr/>
        <a:lstStyle/>
        <a:p>
          <a:endParaRPr lang="en-CA"/>
        </a:p>
      </dgm:t>
    </dgm:pt>
    <dgm:pt modelId="{FA08AB8C-32FB-4122-861A-B80A234597C9}" type="sibTrans" cxnId="{DA7D590F-8706-4FC9-8032-E3B21748E83F}">
      <dgm:prSet/>
      <dgm:spPr/>
      <dgm:t>
        <a:bodyPr/>
        <a:lstStyle/>
        <a:p>
          <a:endParaRPr lang="en-CA"/>
        </a:p>
      </dgm:t>
    </dgm:pt>
    <dgm:pt modelId="{CDDBE4F2-48E2-4932-9FE6-407A98901B91}">
      <dgm:prSet phldrT="[Text]"/>
      <dgm:spPr/>
      <dgm:t>
        <a:bodyPr/>
        <a:lstStyle/>
        <a:p>
          <a:r>
            <a:rPr lang="en-CA"/>
            <a:t>Executive</a:t>
          </a:r>
        </a:p>
      </dgm:t>
    </dgm:pt>
    <dgm:pt modelId="{E360656C-CE01-4175-A965-0B62B1F6D0F6}" type="parTrans" cxnId="{E04D5340-5BE6-42C0-AFD5-913CE6A0240A}">
      <dgm:prSet/>
      <dgm:spPr/>
      <dgm:t>
        <a:bodyPr/>
        <a:lstStyle/>
        <a:p>
          <a:endParaRPr lang="en-CA"/>
        </a:p>
      </dgm:t>
    </dgm:pt>
    <dgm:pt modelId="{127CCE79-4771-49AC-81F7-2FD017ADA324}" type="sibTrans" cxnId="{E04D5340-5BE6-42C0-AFD5-913CE6A0240A}">
      <dgm:prSet/>
      <dgm:spPr/>
      <dgm:t>
        <a:bodyPr/>
        <a:lstStyle/>
        <a:p>
          <a:endParaRPr lang="en-CA"/>
        </a:p>
      </dgm:t>
    </dgm:pt>
    <dgm:pt modelId="{F75C9BC7-5EA9-414A-82A9-3DBC35787FEF}" type="asst">
      <dgm:prSet phldrT="[Text]"/>
      <dgm:spPr/>
      <dgm:t>
        <a:bodyPr/>
        <a:lstStyle/>
        <a:p>
          <a:r>
            <a:rPr lang="en-CA"/>
            <a:t>Note-taker</a:t>
          </a:r>
        </a:p>
      </dgm:t>
    </dgm:pt>
    <dgm:pt modelId="{BF128ED2-E88F-4E1C-B7DD-16A32F7F5229}" type="parTrans" cxnId="{F976024E-C128-4DAD-865D-CD28DDCECC33}">
      <dgm:prSet/>
      <dgm:spPr/>
      <dgm:t>
        <a:bodyPr/>
        <a:lstStyle/>
        <a:p>
          <a:endParaRPr lang="en-CA"/>
        </a:p>
      </dgm:t>
    </dgm:pt>
    <dgm:pt modelId="{C441B24C-972D-43F9-84EB-F579C042B583}" type="sibTrans" cxnId="{F976024E-C128-4DAD-865D-CD28DDCECC33}">
      <dgm:prSet/>
      <dgm:spPr/>
      <dgm:t>
        <a:bodyPr/>
        <a:lstStyle/>
        <a:p>
          <a:endParaRPr lang="en-CA"/>
        </a:p>
      </dgm:t>
    </dgm:pt>
    <dgm:pt modelId="{EA5823E1-6E8A-46FA-AE67-98EA3838C583}" type="pres">
      <dgm:prSet presAssocID="{45DC52EA-6AF3-49F7-ACC8-66543E0ABB7B}" presName="hierChild1" presStyleCnt="0">
        <dgm:presLayoutVars>
          <dgm:orgChart val="1"/>
          <dgm:chPref val="1"/>
          <dgm:dir/>
          <dgm:animOne val="branch"/>
          <dgm:animLvl val="lvl"/>
          <dgm:resizeHandles/>
        </dgm:presLayoutVars>
      </dgm:prSet>
      <dgm:spPr/>
    </dgm:pt>
    <dgm:pt modelId="{B0DB62CF-C5FA-43E7-B0DA-677A82B0FA96}" type="pres">
      <dgm:prSet presAssocID="{A2F583FD-D737-476B-8785-6EBE64406847}" presName="hierRoot1" presStyleCnt="0">
        <dgm:presLayoutVars>
          <dgm:hierBranch val="init"/>
        </dgm:presLayoutVars>
      </dgm:prSet>
      <dgm:spPr/>
    </dgm:pt>
    <dgm:pt modelId="{24CA985E-F26F-4DAF-BDB0-A45856966930}" type="pres">
      <dgm:prSet presAssocID="{A2F583FD-D737-476B-8785-6EBE64406847}" presName="rootComposite1" presStyleCnt="0"/>
      <dgm:spPr/>
    </dgm:pt>
    <dgm:pt modelId="{F2F2DE65-C781-4D26-8A02-C0675C4B6010}" type="pres">
      <dgm:prSet presAssocID="{A2F583FD-D737-476B-8785-6EBE64406847}" presName="rootText1" presStyleLbl="node0" presStyleIdx="0" presStyleCnt="2" custLinFactNeighborY="1873">
        <dgm:presLayoutVars>
          <dgm:chPref val="3"/>
        </dgm:presLayoutVars>
      </dgm:prSet>
      <dgm:spPr/>
    </dgm:pt>
    <dgm:pt modelId="{D8B0303A-5107-4427-8AF9-16DD2C12364E}" type="pres">
      <dgm:prSet presAssocID="{A2F583FD-D737-476B-8785-6EBE64406847}" presName="rootConnector1" presStyleLbl="node1" presStyleIdx="0" presStyleCnt="0"/>
      <dgm:spPr/>
    </dgm:pt>
    <dgm:pt modelId="{E3033A45-A0D9-4481-BD21-4BD24E97BAB7}" type="pres">
      <dgm:prSet presAssocID="{A2F583FD-D737-476B-8785-6EBE64406847}" presName="hierChild2" presStyleCnt="0"/>
      <dgm:spPr/>
    </dgm:pt>
    <dgm:pt modelId="{6158EDB7-4786-45F1-98D5-B0DD12048FEE}" type="pres">
      <dgm:prSet presAssocID="{213B311A-6B9B-4A91-9008-B1A5D9E213D3}" presName="Name37" presStyleLbl="parChTrans1D2" presStyleIdx="0" presStyleCnt="6"/>
      <dgm:spPr/>
    </dgm:pt>
    <dgm:pt modelId="{5A90D82D-E90C-4960-9038-960CC68373E6}" type="pres">
      <dgm:prSet presAssocID="{AC7C9EB5-34A1-4654-AE18-9590B3BF4ECD}" presName="hierRoot2" presStyleCnt="0">
        <dgm:presLayoutVars>
          <dgm:hierBranch val="init"/>
        </dgm:presLayoutVars>
      </dgm:prSet>
      <dgm:spPr/>
    </dgm:pt>
    <dgm:pt modelId="{56015EEB-24A3-4DF0-B553-2DC476761B94}" type="pres">
      <dgm:prSet presAssocID="{AC7C9EB5-34A1-4654-AE18-9590B3BF4ECD}" presName="rootComposite" presStyleCnt="0"/>
      <dgm:spPr/>
    </dgm:pt>
    <dgm:pt modelId="{74C6DECC-253A-4150-8EAD-5DDB4951705F}" type="pres">
      <dgm:prSet presAssocID="{AC7C9EB5-34A1-4654-AE18-9590B3BF4ECD}" presName="rootText" presStyleLbl="node2" presStyleIdx="0" presStyleCnt="4">
        <dgm:presLayoutVars>
          <dgm:chPref val="3"/>
        </dgm:presLayoutVars>
      </dgm:prSet>
      <dgm:spPr/>
    </dgm:pt>
    <dgm:pt modelId="{58A4602E-ED4D-4CB7-A40F-5B3E101EE2A2}" type="pres">
      <dgm:prSet presAssocID="{AC7C9EB5-34A1-4654-AE18-9590B3BF4ECD}" presName="rootConnector" presStyleLbl="node2" presStyleIdx="0" presStyleCnt="4"/>
      <dgm:spPr/>
    </dgm:pt>
    <dgm:pt modelId="{4E23D3D2-2876-4791-8968-DE09981AAEED}" type="pres">
      <dgm:prSet presAssocID="{AC7C9EB5-34A1-4654-AE18-9590B3BF4ECD}" presName="hierChild4" presStyleCnt="0"/>
      <dgm:spPr/>
    </dgm:pt>
    <dgm:pt modelId="{380D97C1-E909-4064-B56C-3F9EFD4CF24B}" type="pres">
      <dgm:prSet presAssocID="{AC7C9EB5-34A1-4654-AE18-9590B3BF4ECD}" presName="hierChild5" presStyleCnt="0"/>
      <dgm:spPr/>
    </dgm:pt>
    <dgm:pt modelId="{92C9F850-C838-40AB-8428-1487A99AEF3B}" type="pres">
      <dgm:prSet presAssocID="{0FD191D2-1037-4DC1-AD2D-A649C936D893}" presName="Name37" presStyleLbl="parChTrans1D2" presStyleIdx="1" presStyleCnt="6"/>
      <dgm:spPr/>
    </dgm:pt>
    <dgm:pt modelId="{9D4A06FF-4A45-4FCF-9495-031994D6BBAC}" type="pres">
      <dgm:prSet presAssocID="{AE6F5141-7E95-4F1B-9197-7CECAE34571A}" presName="hierRoot2" presStyleCnt="0">
        <dgm:presLayoutVars>
          <dgm:hierBranch val="init"/>
        </dgm:presLayoutVars>
      </dgm:prSet>
      <dgm:spPr/>
    </dgm:pt>
    <dgm:pt modelId="{7878CE35-8950-44D4-AD8F-275A304408EA}" type="pres">
      <dgm:prSet presAssocID="{AE6F5141-7E95-4F1B-9197-7CECAE34571A}" presName="rootComposite" presStyleCnt="0"/>
      <dgm:spPr/>
    </dgm:pt>
    <dgm:pt modelId="{0B2161A6-A474-4686-88F3-C5C7D3FD7F47}" type="pres">
      <dgm:prSet presAssocID="{AE6F5141-7E95-4F1B-9197-7CECAE34571A}" presName="rootText" presStyleLbl="node2" presStyleIdx="1" presStyleCnt="4">
        <dgm:presLayoutVars>
          <dgm:chPref val="3"/>
        </dgm:presLayoutVars>
      </dgm:prSet>
      <dgm:spPr/>
    </dgm:pt>
    <dgm:pt modelId="{6AAE8410-B932-4CAF-A978-20C159F6B4EC}" type="pres">
      <dgm:prSet presAssocID="{AE6F5141-7E95-4F1B-9197-7CECAE34571A}" presName="rootConnector" presStyleLbl="node2" presStyleIdx="1" presStyleCnt="4"/>
      <dgm:spPr/>
    </dgm:pt>
    <dgm:pt modelId="{07FB2A30-1CB1-449B-A8F1-C82529231040}" type="pres">
      <dgm:prSet presAssocID="{AE6F5141-7E95-4F1B-9197-7CECAE34571A}" presName="hierChild4" presStyleCnt="0"/>
      <dgm:spPr/>
    </dgm:pt>
    <dgm:pt modelId="{10963DED-3C7F-4D36-915B-054AA16D4AEB}" type="pres">
      <dgm:prSet presAssocID="{AE6F5141-7E95-4F1B-9197-7CECAE34571A}" presName="hierChild5" presStyleCnt="0"/>
      <dgm:spPr/>
    </dgm:pt>
    <dgm:pt modelId="{23D7AE34-2DB7-4338-B681-32867C86CC28}" type="pres">
      <dgm:prSet presAssocID="{155A6C47-253A-492A-8BB9-8C8F1EE335B9}" presName="Name37" presStyleLbl="parChTrans1D2" presStyleIdx="2" presStyleCnt="6"/>
      <dgm:spPr/>
    </dgm:pt>
    <dgm:pt modelId="{2AA06794-2F47-47D6-AFD0-E5F9AA48634B}" type="pres">
      <dgm:prSet presAssocID="{C7698CC5-2B3A-4F73-9831-E5832C6B5616}" presName="hierRoot2" presStyleCnt="0">
        <dgm:presLayoutVars>
          <dgm:hierBranch val="init"/>
        </dgm:presLayoutVars>
      </dgm:prSet>
      <dgm:spPr/>
    </dgm:pt>
    <dgm:pt modelId="{5FADBA1E-7628-4F3E-8F7C-98FE314F73C8}" type="pres">
      <dgm:prSet presAssocID="{C7698CC5-2B3A-4F73-9831-E5832C6B5616}" presName="rootComposite" presStyleCnt="0"/>
      <dgm:spPr/>
    </dgm:pt>
    <dgm:pt modelId="{3858E760-AC18-47D3-B1D0-6AD33EEC81D3}" type="pres">
      <dgm:prSet presAssocID="{C7698CC5-2B3A-4F73-9831-E5832C6B5616}" presName="rootText" presStyleLbl="node2" presStyleIdx="2" presStyleCnt="4">
        <dgm:presLayoutVars>
          <dgm:chPref val="3"/>
        </dgm:presLayoutVars>
      </dgm:prSet>
      <dgm:spPr/>
    </dgm:pt>
    <dgm:pt modelId="{B7A084C0-8D24-4108-99B1-DA28935DADDA}" type="pres">
      <dgm:prSet presAssocID="{C7698CC5-2B3A-4F73-9831-E5832C6B5616}" presName="rootConnector" presStyleLbl="node2" presStyleIdx="2" presStyleCnt="4"/>
      <dgm:spPr/>
    </dgm:pt>
    <dgm:pt modelId="{246A727F-9650-40B4-AF5D-FB5F562169BC}" type="pres">
      <dgm:prSet presAssocID="{C7698CC5-2B3A-4F73-9831-E5832C6B5616}" presName="hierChild4" presStyleCnt="0"/>
      <dgm:spPr/>
    </dgm:pt>
    <dgm:pt modelId="{45A1AB14-4200-4791-A5D0-9A828670CC4E}" type="pres">
      <dgm:prSet presAssocID="{C7698CC5-2B3A-4F73-9831-E5832C6B5616}" presName="hierChild5" presStyleCnt="0"/>
      <dgm:spPr/>
    </dgm:pt>
    <dgm:pt modelId="{E80CC17C-2F40-4E9D-BB21-D09C4573FF0D}" type="pres">
      <dgm:prSet presAssocID="{A9E33435-2D4F-4AF4-8B0B-DDD5D89B6A4C}" presName="Name37" presStyleLbl="parChTrans1D2" presStyleIdx="3" presStyleCnt="6"/>
      <dgm:spPr/>
    </dgm:pt>
    <dgm:pt modelId="{31D68DC9-A132-42F0-811F-08174879C08A}" type="pres">
      <dgm:prSet presAssocID="{24C09700-A662-42B3-B217-4C430240E8CA}" presName="hierRoot2" presStyleCnt="0">
        <dgm:presLayoutVars>
          <dgm:hierBranch val="init"/>
        </dgm:presLayoutVars>
      </dgm:prSet>
      <dgm:spPr/>
    </dgm:pt>
    <dgm:pt modelId="{5AE87425-3BE1-43FE-AE38-A69F7BC60B85}" type="pres">
      <dgm:prSet presAssocID="{24C09700-A662-42B3-B217-4C430240E8CA}" presName="rootComposite" presStyleCnt="0"/>
      <dgm:spPr/>
    </dgm:pt>
    <dgm:pt modelId="{216D4074-7E85-4FC7-A380-F130BF18E354}" type="pres">
      <dgm:prSet presAssocID="{24C09700-A662-42B3-B217-4C430240E8CA}" presName="rootText" presStyleLbl="node2" presStyleIdx="3" presStyleCnt="4">
        <dgm:presLayoutVars>
          <dgm:chPref val="3"/>
        </dgm:presLayoutVars>
      </dgm:prSet>
      <dgm:spPr/>
    </dgm:pt>
    <dgm:pt modelId="{1991F18B-2D83-4E4E-BF91-6E8C7356458E}" type="pres">
      <dgm:prSet presAssocID="{24C09700-A662-42B3-B217-4C430240E8CA}" presName="rootConnector" presStyleLbl="node2" presStyleIdx="3" presStyleCnt="4"/>
      <dgm:spPr/>
    </dgm:pt>
    <dgm:pt modelId="{4940D9A4-E606-42DB-AB74-82B6030944A8}" type="pres">
      <dgm:prSet presAssocID="{24C09700-A662-42B3-B217-4C430240E8CA}" presName="hierChild4" presStyleCnt="0"/>
      <dgm:spPr/>
    </dgm:pt>
    <dgm:pt modelId="{61E29AE8-4948-4E17-A15F-0A48C260A4AD}" type="pres">
      <dgm:prSet presAssocID="{24C09700-A662-42B3-B217-4C430240E8CA}" presName="hierChild5" presStyleCnt="0"/>
      <dgm:spPr/>
    </dgm:pt>
    <dgm:pt modelId="{05FD241A-CFC7-49F8-AC8A-8B0B853A6540}" type="pres">
      <dgm:prSet presAssocID="{A2F583FD-D737-476B-8785-6EBE64406847}" presName="hierChild3" presStyleCnt="0"/>
      <dgm:spPr/>
    </dgm:pt>
    <dgm:pt modelId="{68E85B73-2CBA-4906-8C47-B9A761522E1A}" type="pres">
      <dgm:prSet presAssocID="{04251B47-7EBF-4E8F-843C-C4D7DF603543}" presName="Name111" presStyleLbl="parChTrans1D2" presStyleIdx="4" presStyleCnt="6"/>
      <dgm:spPr/>
    </dgm:pt>
    <dgm:pt modelId="{33DA1368-05F3-4D61-852C-42B92B90E937}" type="pres">
      <dgm:prSet presAssocID="{B7B156D8-7DCA-49F7-8DC6-DF9109DCE4BE}" presName="hierRoot3" presStyleCnt="0">
        <dgm:presLayoutVars>
          <dgm:hierBranch val="init"/>
        </dgm:presLayoutVars>
      </dgm:prSet>
      <dgm:spPr/>
    </dgm:pt>
    <dgm:pt modelId="{3F5B0652-A712-45DF-A146-B5B40A481AC0}" type="pres">
      <dgm:prSet presAssocID="{B7B156D8-7DCA-49F7-8DC6-DF9109DCE4BE}" presName="rootComposite3" presStyleCnt="0"/>
      <dgm:spPr/>
    </dgm:pt>
    <dgm:pt modelId="{57758C18-5201-4095-AE8B-E970C0E8AC98}" type="pres">
      <dgm:prSet presAssocID="{B7B156D8-7DCA-49F7-8DC6-DF9109DCE4BE}" presName="rootText3" presStyleLbl="asst1" presStyleIdx="0" presStyleCnt="2" custLinFactNeighborX="-30479" custLinFactNeighborY="-19191">
        <dgm:presLayoutVars>
          <dgm:chPref val="3"/>
        </dgm:presLayoutVars>
      </dgm:prSet>
      <dgm:spPr/>
    </dgm:pt>
    <dgm:pt modelId="{3D6FEF69-30FD-405D-8673-50E02D550CCD}" type="pres">
      <dgm:prSet presAssocID="{B7B156D8-7DCA-49F7-8DC6-DF9109DCE4BE}" presName="rootConnector3" presStyleLbl="asst1" presStyleIdx="0" presStyleCnt="2"/>
      <dgm:spPr/>
    </dgm:pt>
    <dgm:pt modelId="{B1A8F36C-86C0-4A71-823C-38A6EA5D892C}" type="pres">
      <dgm:prSet presAssocID="{B7B156D8-7DCA-49F7-8DC6-DF9109DCE4BE}" presName="hierChild6" presStyleCnt="0"/>
      <dgm:spPr/>
    </dgm:pt>
    <dgm:pt modelId="{32D2218E-B322-4BA0-96C0-D21D4DFA63E3}" type="pres">
      <dgm:prSet presAssocID="{B7B156D8-7DCA-49F7-8DC6-DF9109DCE4BE}" presName="hierChild7" presStyleCnt="0"/>
      <dgm:spPr/>
    </dgm:pt>
    <dgm:pt modelId="{74710977-C719-430D-AAF4-B1423BBAB262}" type="pres">
      <dgm:prSet presAssocID="{BF128ED2-E88F-4E1C-B7DD-16A32F7F5229}" presName="Name111" presStyleLbl="parChTrans1D2" presStyleIdx="5" presStyleCnt="6"/>
      <dgm:spPr/>
    </dgm:pt>
    <dgm:pt modelId="{F0F94F91-E671-4B3B-82B1-C6A88CFBE504}" type="pres">
      <dgm:prSet presAssocID="{F75C9BC7-5EA9-414A-82A9-3DBC35787FEF}" presName="hierRoot3" presStyleCnt="0">
        <dgm:presLayoutVars>
          <dgm:hierBranch val="init"/>
        </dgm:presLayoutVars>
      </dgm:prSet>
      <dgm:spPr/>
    </dgm:pt>
    <dgm:pt modelId="{355F12BF-BB6D-4455-B315-8E890E0332CF}" type="pres">
      <dgm:prSet presAssocID="{F75C9BC7-5EA9-414A-82A9-3DBC35787FEF}" presName="rootComposite3" presStyleCnt="0"/>
      <dgm:spPr/>
    </dgm:pt>
    <dgm:pt modelId="{A01459C1-EA6E-449A-B029-C0CE4433DAB6}" type="pres">
      <dgm:prSet presAssocID="{F75C9BC7-5EA9-414A-82A9-3DBC35787FEF}" presName="rootText3" presStyleLbl="asst1" presStyleIdx="1" presStyleCnt="2" custLinFactNeighborX="26424" custLinFactNeighborY="-19191">
        <dgm:presLayoutVars>
          <dgm:chPref val="3"/>
        </dgm:presLayoutVars>
      </dgm:prSet>
      <dgm:spPr/>
    </dgm:pt>
    <dgm:pt modelId="{3D6D7A61-5B67-4AC9-B6DB-2C067C51B6F3}" type="pres">
      <dgm:prSet presAssocID="{F75C9BC7-5EA9-414A-82A9-3DBC35787FEF}" presName="rootConnector3" presStyleLbl="asst1" presStyleIdx="1" presStyleCnt="2"/>
      <dgm:spPr/>
    </dgm:pt>
    <dgm:pt modelId="{89C75816-1CF7-4FDE-9A0B-DA56084CB19F}" type="pres">
      <dgm:prSet presAssocID="{F75C9BC7-5EA9-414A-82A9-3DBC35787FEF}" presName="hierChild6" presStyleCnt="0"/>
      <dgm:spPr/>
    </dgm:pt>
    <dgm:pt modelId="{9EBF3964-5C0D-47C1-9DC1-4CAE1A680C78}" type="pres">
      <dgm:prSet presAssocID="{F75C9BC7-5EA9-414A-82A9-3DBC35787FEF}" presName="hierChild7" presStyleCnt="0"/>
      <dgm:spPr/>
    </dgm:pt>
    <dgm:pt modelId="{7B6E4521-DB04-4E9F-9279-F2AF00407DB4}" type="pres">
      <dgm:prSet presAssocID="{CDDBE4F2-48E2-4932-9FE6-407A98901B91}" presName="hierRoot1" presStyleCnt="0">
        <dgm:presLayoutVars>
          <dgm:hierBranch val="init"/>
        </dgm:presLayoutVars>
      </dgm:prSet>
      <dgm:spPr/>
    </dgm:pt>
    <dgm:pt modelId="{2103B597-DED5-4646-AE26-C35EBD04F2A5}" type="pres">
      <dgm:prSet presAssocID="{CDDBE4F2-48E2-4932-9FE6-407A98901B91}" presName="rootComposite1" presStyleCnt="0"/>
      <dgm:spPr/>
    </dgm:pt>
    <dgm:pt modelId="{1FD9A3A2-86A7-4445-AF1F-F5A475F44AD0}" type="pres">
      <dgm:prSet presAssocID="{CDDBE4F2-48E2-4932-9FE6-407A98901B91}" presName="rootText1" presStyleLbl="node0" presStyleIdx="1" presStyleCnt="2" custLinFactX="-21951" custLinFactY="-14890" custLinFactNeighborX="-100000" custLinFactNeighborY="-100000">
        <dgm:presLayoutVars>
          <dgm:chPref val="3"/>
        </dgm:presLayoutVars>
      </dgm:prSet>
      <dgm:spPr/>
    </dgm:pt>
    <dgm:pt modelId="{B00872DB-C946-4074-92D1-558A608F07D3}" type="pres">
      <dgm:prSet presAssocID="{CDDBE4F2-48E2-4932-9FE6-407A98901B91}" presName="rootConnector1" presStyleLbl="node1" presStyleIdx="0" presStyleCnt="0"/>
      <dgm:spPr/>
    </dgm:pt>
    <dgm:pt modelId="{B38D7FFE-350B-4F1E-AD63-CB31D68B2BDE}" type="pres">
      <dgm:prSet presAssocID="{CDDBE4F2-48E2-4932-9FE6-407A98901B91}" presName="hierChild2" presStyleCnt="0"/>
      <dgm:spPr/>
    </dgm:pt>
    <dgm:pt modelId="{F8672BC6-521D-42F3-A457-FD8E94A322D3}" type="pres">
      <dgm:prSet presAssocID="{CDDBE4F2-48E2-4932-9FE6-407A98901B91}" presName="hierChild3" presStyleCnt="0"/>
      <dgm:spPr/>
    </dgm:pt>
  </dgm:ptLst>
  <dgm:cxnLst>
    <dgm:cxn modelId="{DA7D590F-8706-4FC9-8032-E3B21748E83F}" srcId="{A2F583FD-D737-476B-8785-6EBE64406847}" destId="{C7698CC5-2B3A-4F73-9831-E5832C6B5616}" srcOrd="4" destOrd="0" parTransId="{155A6C47-253A-492A-8BB9-8C8F1EE335B9}" sibTransId="{FA08AB8C-32FB-4122-861A-B80A234597C9}"/>
    <dgm:cxn modelId="{B6362C15-1B8F-4906-9D69-934A5E3AB3FB}" type="presOf" srcId="{45DC52EA-6AF3-49F7-ACC8-66543E0ABB7B}" destId="{EA5823E1-6E8A-46FA-AE67-98EA3838C583}" srcOrd="0" destOrd="0" presId="urn:microsoft.com/office/officeart/2005/8/layout/orgChart1"/>
    <dgm:cxn modelId="{1E85212A-BA99-4606-B049-129F380E527E}" type="presOf" srcId="{AC7C9EB5-34A1-4654-AE18-9590B3BF4ECD}" destId="{58A4602E-ED4D-4CB7-A40F-5B3E101EE2A2}" srcOrd="1" destOrd="0" presId="urn:microsoft.com/office/officeart/2005/8/layout/orgChart1"/>
    <dgm:cxn modelId="{D7A7CC2E-7C2F-43A8-9017-50EAA68F679F}" srcId="{45DC52EA-6AF3-49F7-ACC8-66543E0ABB7B}" destId="{A2F583FD-D737-476B-8785-6EBE64406847}" srcOrd="0" destOrd="0" parTransId="{F7BA9B79-847C-4F14-B6BD-2A4E56EF8044}" sibTransId="{1ADF5E67-8A0A-478B-8151-7B7E47CF32FD}"/>
    <dgm:cxn modelId="{4510E238-6547-484A-AB12-08AF1AD165B2}" type="presOf" srcId="{C7698CC5-2B3A-4F73-9831-E5832C6B5616}" destId="{3858E760-AC18-47D3-B1D0-6AD33EEC81D3}" srcOrd="0" destOrd="0" presId="urn:microsoft.com/office/officeart/2005/8/layout/orgChart1"/>
    <dgm:cxn modelId="{8A4DDA3C-1C19-405C-8D96-CA4F30619030}" type="presOf" srcId="{BF128ED2-E88F-4E1C-B7DD-16A32F7F5229}" destId="{74710977-C719-430D-AAF4-B1423BBAB262}" srcOrd="0" destOrd="0" presId="urn:microsoft.com/office/officeart/2005/8/layout/orgChart1"/>
    <dgm:cxn modelId="{9BF86C3F-9598-490F-999E-8AB49E2CF1A5}" srcId="{A2F583FD-D737-476B-8785-6EBE64406847}" destId="{AC7C9EB5-34A1-4654-AE18-9590B3BF4ECD}" srcOrd="2" destOrd="0" parTransId="{213B311A-6B9B-4A91-9008-B1A5D9E213D3}" sibTransId="{42067939-78EB-4378-B370-4E13302CED45}"/>
    <dgm:cxn modelId="{E04D5340-5BE6-42C0-AFD5-913CE6A0240A}" srcId="{45DC52EA-6AF3-49F7-ACC8-66543E0ABB7B}" destId="{CDDBE4F2-48E2-4932-9FE6-407A98901B91}" srcOrd="1" destOrd="0" parTransId="{E360656C-CE01-4175-A965-0B62B1F6D0F6}" sibTransId="{127CCE79-4771-49AC-81F7-2FD017ADA324}"/>
    <dgm:cxn modelId="{ED91135C-8434-4649-B55D-CB078D246066}" type="presOf" srcId="{0FD191D2-1037-4DC1-AD2D-A649C936D893}" destId="{92C9F850-C838-40AB-8428-1487A99AEF3B}" srcOrd="0" destOrd="0" presId="urn:microsoft.com/office/officeart/2005/8/layout/orgChart1"/>
    <dgm:cxn modelId="{0BD1105F-BE8E-411F-AB11-58688B91B6C2}" type="presOf" srcId="{AC7C9EB5-34A1-4654-AE18-9590B3BF4ECD}" destId="{74C6DECC-253A-4150-8EAD-5DDB4951705F}" srcOrd="0" destOrd="0" presId="urn:microsoft.com/office/officeart/2005/8/layout/orgChart1"/>
    <dgm:cxn modelId="{4B7F5168-0970-4A18-9600-0C825F788C23}" srcId="{A2F583FD-D737-476B-8785-6EBE64406847}" destId="{AE6F5141-7E95-4F1B-9197-7CECAE34571A}" srcOrd="3" destOrd="0" parTransId="{0FD191D2-1037-4DC1-AD2D-A649C936D893}" sibTransId="{26C4606C-17CE-41AC-9005-429F159AB2FF}"/>
    <dgm:cxn modelId="{E4F47E6B-DE9B-47BC-84D2-4404CE646C4B}" type="presOf" srcId="{24C09700-A662-42B3-B217-4C430240E8CA}" destId="{1991F18B-2D83-4E4E-BF91-6E8C7356458E}" srcOrd="1" destOrd="0" presId="urn:microsoft.com/office/officeart/2005/8/layout/orgChart1"/>
    <dgm:cxn modelId="{F976024E-C128-4DAD-865D-CD28DDCECC33}" srcId="{A2F583FD-D737-476B-8785-6EBE64406847}" destId="{F75C9BC7-5EA9-414A-82A9-3DBC35787FEF}" srcOrd="1" destOrd="0" parTransId="{BF128ED2-E88F-4E1C-B7DD-16A32F7F5229}" sibTransId="{C441B24C-972D-43F9-84EB-F579C042B583}"/>
    <dgm:cxn modelId="{EE5D884F-CE76-4836-B3B8-BD33ED8804DA}" type="presOf" srcId="{AE6F5141-7E95-4F1B-9197-7CECAE34571A}" destId="{0B2161A6-A474-4686-88F3-C5C7D3FD7F47}" srcOrd="0" destOrd="0" presId="urn:microsoft.com/office/officeart/2005/8/layout/orgChart1"/>
    <dgm:cxn modelId="{F332DC70-9867-441C-A1AD-8BDF0349AA9C}" srcId="{A2F583FD-D737-476B-8785-6EBE64406847}" destId="{24C09700-A662-42B3-B217-4C430240E8CA}" srcOrd="5" destOrd="0" parTransId="{A9E33435-2D4F-4AF4-8B0B-DDD5D89B6A4C}" sibTransId="{FF9E4AF3-6053-4CB2-B909-8E72D6E60987}"/>
    <dgm:cxn modelId="{C4919F71-C046-45C5-8317-A6C06161046D}" type="presOf" srcId="{24C09700-A662-42B3-B217-4C430240E8CA}" destId="{216D4074-7E85-4FC7-A380-F130BF18E354}" srcOrd="0" destOrd="0" presId="urn:microsoft.com/office/officeart/2005/8/layout/orgChart1"/>
    <dgm:cxn modelId="{070AD175-5587-4293-A07E-786E7B04BFAC}" type="presOf" srcId="{CDDBE4F2-48E2-4932-9FE6-407A98901B91}" destId="{B00872DB-C946-4074-92D1-558A608F07D3}" srcOrd="1" destOrd="0" presId="urn:microsoft.com/office/officeart/2005/8/layout/orgChart1"/>
    <dgm:cxn modelId="{6A6EA076-F2DA-4F3D-907A-1CBDC4F5EBFA}" type="presOf" srcId="{155A6C47-253A-492A-8BB9-8C8F1EE335B9}" destId="{23D7AE34-2DB7-4338-B681-32867C86CC28}" srcOrd="0" destOrd="0" presId="urn:microsoft.com/office/officeart/2005/8/layout/orgChart1"/>
    <dgm:cxn modelId="{F897E693-DCEE-41D6-AFFF-60BEE31647B4}" type="presOf" srcId="{CDDBE4F2-48E2-4932-9FE6-407A98901B91}" destId="{1FD9A3A2-86A7-4445-AF1F-F5A475F44AD0}" srcOrd="0" destOrd="0" presId="urn:microsoft.com/office/officeart/2005/8/layout/orgChart1"/>
    <dgm:cxn modelId="{ABB58B97-A123-4AED-8DD6-D030A9D4D108}" type="presOf" srcId="{213B311A-6B9B-4A91-9008-B1A5D9E213D3}" destId="{6158EDB7-4786-45F1-98D5-B0DD12048FEE}" srcOrd="0" destOrd="0" presId="urn:microsoft.com/office/officeart/2005/8/layout/orgChart1"/>
    <dgm:cxn modelId="{81630B98-4986-4924-B9D6-F413E860BD37}" srcId="{A2F583FD-D737-476B-8785-6EBE64406847}" destId="{B7B156D8-7DCA-49F7-8DC6-DF9109DCE4BE}" srcOrd="0" destOrd="0" parTransId="{04251B47-7EBF-4E8F-843C-C4D7DF603543}" sibTransId="{FB1DBAC8-B812-4A58-A917-C53625A30344}"/>
    <dgm:cxn modelId="{1FF5039E-5A0C-4C16-A281-596DE47D6FD8}" type="presOf" srcId="{04251B47-7EBF-4E8F-843C-C4D7DF603543}" destId="{68E85B73-2CBA-4906-8C47-B9A761522E1A}" srcOrd="0" destOrd="0" presId="urn:microsoft.com/office/officeart/2005/8/layout/orgChart1"/>
    <dgm:cxn modelId="{70B0DEAD-2108-4380-9852-B2F1A9C8F411}" type="presOf" srcId="{F75C9BC7-5EA9-414A-82A9-3DBC35787FEF}" destId="{3D6D7A61-5B67-4AC9-B6DB-2C067C51B6F3}" srcOrd="1" destOrd="0" presId="urn:microsoft.com/office/officeart/2005/8/layout/orgChart1"/>
    <dgm:cxn modelId="{7FBDF2B3-9154-4082-8E35-408D9F22E077}" type="presOf" srcId="{B7B156D8-7DCA-49F7-8DC6-DF9109DCE4BE}" destId="{57758C18-5201-4095-AE8B-E970C0E8AC98}" srcOrd="0" destOrd="0" presId="urn:microsoft.com/office/officeart/2005/8/layout/orgChart1"/>
    <dgm:cxn modelId="{672908B7-FA60-4C8D-ABCC-47AD67BBD760}" type="presOf" srcId="{F75C9BC7-5EA9-414A-82A9-3DBC35787FEF}" destId="{A01459C1-EA6E-449A-B029-C0CE4433DAB6}" srcOrd="0" destOrd="0" presId="urn:microsoft.com/office/officeart/2005/8/layout/orgChart1"/>
    <dgm:cxn modelId="{671B9BC6-2408-410A-9D84-8489B5EE2674}" type="presOf" srcId="{C7698CC5-2B3A-4F73-9831-E5832C6B5616}" destId="{B7A084C0-8D24-4108-99B1-DA28935DADDA}" srcOrd="1" destOrd="0" presId="urn:microsoft.com/office/officeart/2005/8/layout/orgChart1"/>
    <dgm:cxn modelId="{571AE6C7-0597-4BBF-AB54-1EAD062D7E84}" type="presOf" srcId="{AE6F5141-7E95-4F1B-9197-7CECAE34571A}" destId="{6AAE8410-B932-4CAF-A978-20C159F6B4EC}" srcOrd="1" destOrd="0" presId="urn:microsoft.com/office/officeart/2005/8/layout/orgChart1"/>
    <dgm:cxn modelId="{96A291DF-D4CD-4550-B61C-61C9DE293BFC}" type="presOf" srcId="{B7B156D8-7DCA-49F7-8DC6-DF9109DCE4BE}" destId="{3D6FEF69-30FD-405D-8673-50E02D550CCD}" srcOrd="1" destOrd="0" presId="urn:microsoft.com/office/officeart/2005/8/layout/orgChart1"/>
    <dgm:cxn modelId="{B0798BE0-5EF6-49C2-99CB-60E63D013BB5}" type="presOf" srcId="{A2F583FD-D737-476B-8785-6EBE64406847}" destId="{D8B0303A-5107-4427-8AF9-16DD2C12364E}" srcOrd="1" destOrd="0" presId="urn:microsoft.com/office/officeart/2005/8/layout/orgChart1"/>
    <dgm:cxn modelId="{77BB89F2-5A8E-436D-96B8-68E7C52D6C69}" type="presOf" srcId="{A9E33435-2D4F-4AF4-8B0B-DDD5D89B6A4C}" destId="{E80CC17C-2F40-4E9D-BB21-D09C4573FF0D}" srcOrd="0" destOrd="0" presId="urn:microsoft.com/office/officeart/2005/8/layout/orgChart1"/>
    <dgm:cxn modelId="{7A4411FD-6EC2-4B6F-89D2-AC356D27244A}" type="presOf" srcId="{A2F583FD-D737-476B-8785-6EBE64406847}" destId="{F2F2DE65-C781-4D26-8A02-C0675C4B6010}" srcOrd="0" destOrd="0" presId="urn:microsoft.com/office/officeart/2005/8/layout/orgChart1"/>
    <dgm:cxn modelId="{5F3C4C45-563D-47D5-95A1-0DEC3E069AED}" type="presParOf" srcId="{EA5823E1-6E8A-46FA-AE67-98EA3838C583}" destId="{B0DB62CF-C5FA-43E7-B0DA-677A82B0FA96}" srcOrd="0" destOrd="0" presId="urn:microsoft.com/office/officeart/2005/8/layout/orgChart1"/>
    <dgm:cxn modelId="{C9C541A4-20C8-4FA6-A182-408A9B8E1120}" type="presParOf" srcId="{B0DB62CF-C5FA-43E7-B0DA-677A82B0FA96}" destId="{24CA985E-F26F-4DAF-BDB0-A45856966930}" srcOrd="0" destOrd="0" presId="urn:microsoft.com/office/officeart/2005/8/layout/orgChart1"/>
    <dgm:cxn modelId="{09CF1E0D-D001-43FE-9DA6-ADE1CDA39EEC}" type="presParOf" srcId="{24CA985E-F26F-4DAF-BDB0-A45856966930}" destId="{F2F2DE65-C781-4D26-8A02-C0675C4B6010}" srcOrd="0" destOrd="0" presId="urn:microsoft.com/office/officeart/2005/8/layout/orgChart1"/>
    <dgm:cxn modelId="{DA252134-049D-4D4B-98D6-9D89A7A0CD44}" type="presParOf" srcId="{24CA985E-F26F-4DAF-BDB0-A45856966930}" destId="{D8B0303A-5107-4427-8AF9-16DD2C12364E}" srcOrd="1" destOrd="0" presId="urn:microsoft.com/office/officeart/2005/8/layout/orgChart1"/>
    <dgm:cxn modelId="{E4F879A2-9FCA-4E6F-8BAA-EA32DD493C64}" type="presParOf" srcId="{B0DB62CF-C5FA-43E7-B0DA-677A82B0FA96}" destId="{E3033A45-A0D9-4481-BD21-4BD24E97BAB7}" srcOrd="1" destOrd="0" presId="urn:microsoft.com/office/officeart/2005/8/layout/orgChart1"/>
    <dgm:cxn modelId="{CE717326-8896-42A6-B170-F4B2F81F0463}" type="presParOf" srcId="{E3033A45-A0D9-4481-BD21-4BD24E97BAB7}" destId="{6158EDB7-4786-45F1-98D5-B0DD12048FEE}" srcOrd="0" destOrd="0" presId="urn:microsoft.com/office/officeart/2005/8/layout/orgChart1"/>
    <dgm:cxn modelId="{71B73A75-75F9-4D5B-AEBF-B720C6A34B41}" type="presParOf" srcId="{E3033A45-A0D9-4481-BD21-4BD24E97BAB7}" destId="{5A90D82D-E90C-4960-9038-960CC68373E6}" srcOrd="1" destOrd="0" presId="urn:microsoft.com/office/officeart/2005/8/layout/orgChart1"/>
    <dgm:cxn modelId="{86AD1E58-9447-4503-B0B4-1CC42335D6D7}" type="presParOf" srcId="{5A90D82D-E90C-4960-9038-960CC68373E6}" destId="{56015EEB-24A3-4DF0-B553-2DC476761B94}" srcOrd="0" destOrd="0" presId="urn:microsoft.com/office/officeart/2005/8/layout/orgChart1"/>
    <dgm:cxn modelId="{8F435E20-7B4C-4787-84D7-A6FD9C344F01}" type="presParOf" srcId="{56015EEB-24A3-4DF0-B553-2DC476761B94}" destId="{74C6DECC-253A-4150-8EAD-5DDB4951705F}" srcOrd="0" destOrd="0" presId="urn:microsoft.com/office/officeart/2005/8/layout/orgChart1"/>
    <dgm:cxn modelId="{B072C9DA-F967-4891-B05D-92ACCC302CAF}" type="presParOf" srcId="{56015EEB-24A3-4DF0-B553-2DC476761B94}" destId="{58A4602E-ED4D-4CB7-A40F-5B3E101EE2A2}" srcOrd="1" destOrd="0" presId="urn:microsoft.com/office/officeart/2005/8/layout/orgChart1"/>
    <dgm:cxn modelId="{2E637460-8111-4797-828E-6664153899CE}" type="presParOf" srcId="{5A90D82D-E90C-4960-9038-960CC68373E6}" destId="{4E23D3D2-2876-4791-8968-DE09981AAEED}" srcOrd="1" destOrd="0" presId="urn:microsoft.com/office/officeart/2005/8/layout/orgChart1"/>
    <dgm:cxn modelId="{6435C871-02F4-42EA-A6CC-8E7AC91A1E46}" type="presParOf" srcId="{5A90D82D-E90C-4960-9038-960CC68373E6}" destId="{380D97C1-E909-4064-B56C-3F9EFD4CF24B}" srcOrd="2" destOrd="0" presId="urn:microsoft.com/office/officeart/2005/8/layout/orgChart1"/>
    <dgm:cxn modelId="{BF292A9E-7FE1-446E-824E-58F2CFFDCF4C}" type="presParOf" srcId="{E3033A45-A0D9-4481-BD21-4BD24E97BAB7}" destId="{92C9F850-C838-40AB-8428-1487A99AEF3B}" srcOrd="2" destOrd="0" presId="urn:microsoft.com/office/officeart/2005/8/layout/orgChart1"/>
    <dgm:cxn modelId="{1AEC859D-DE25-4B9C-A078-FB1028362B9E}" type="presParOf" srcId="{E3033A45-A0D9-4481-BD21-4BD24E97BAB7}" destId="{9D4A06FF-4A45-4FCF-9495-031994D6BBAC}" srcOrd="3" destOrd="0" presId="urn:microsoft.com/office/officeart/2005/8/layout/orgChart1"/>
    <dgm:cxn modelId="{C00B662D-9E52-4736-97B5-5C1866C7AB10}" type="presParOf" srcId="{9D4A06FF-4A45-4FCF-9495-031994D6BBAC}" destId="{7878CE35-8950-44D4-AD8F-275A304408EA}" srcOrd="0" destOrd="0" presId="urn:microsoft.com/office/officeart/2005/8/layout/orgChart1"/>
    <dgm:cxn modelId="{D9BA2C61-F072-48AE-BE14-E64AADE9D39C}" type="presParOf" srcId="{7878CE35-8950-44D4-AD8F-275A304408EA}" destId="{0B2161A6-A474-4686-88F3-C5C7D3FD7F47}" srcOrd="0" destOrd="0" presId="urn:microsoft.com/office/officeart/2005/8/layout/orgChart1"/>
    <dgm:cxn modelId="{B293BFB9-9074-4BC0-8F6E-E2E1E3021D81}" type="presParOf" srcId="{7878CE35-8950-44D4-AD8F-275A304408EA}" destId="{6AAE8410-B932-4CAF-A978-20C159F6B4EC}" srcOrd="1" destOrd="0" presId="urn:microsoft.com/office/officeart/2005/8/layout/orgChart1"/>
    <dgm:cxn modelId="{125D2EF6-9CAA-4915-B2D6-FA469EADDC00}" type="presParOf" srcId="{9D4A06FF-4A45-4FCF-9495-031994D6BBAC}" destId="{07FB2A30-1CB1-449B-A8F1-C82529231040}" srcOrd="1" destOrd="0" presId="urn:microsoft.com/office/officeart/2005/8/layout/orgChart1"/>
    <dgm:cxn modelId="{8E70A5BA-DB2B-46C3-9F56-A231A43EBB6F}" type="presParOf" srcId="{9D4A06FF-4A45-4FCF-9495-031994D6BBAC}" destId="{10963DED-3C7F-4D36-915B-054AA16D4AEB}" srcOrd="2" destOrd="0" presId="urn:microsoft.com/office/officeart/2005/8/layout/orgChart1"/>
    <dgm:cxn modelId="{3CF73451-09C1-485F-8EAC-158AC9F886AA}" type="presParOf" srcId="{E3033A45-A0D9-4481-BD21-4BD24E97BAB7}" destId="{23D7AE34-2DB7-4338-B681-32867C86CC28}" srcOrd="4" destOrd="0" presId="urn:microsoft.com/office/officeart/2005/8/layout/orgChart1"/>
    <dgm:cxn modelId="{E871437B-CA5C-46A8-829A-FD7E72F8C8A0}" type="presParOf" srcId="{E3033A45-A0D9-4481-BD21-4BD24E97BAB7}" destId="{2AA06794-2F47-47D6-AFD0-E5F9AA48634B}" srcOrd="5" destOrd="0" presId="urn:microsoft.com/office/officeart/2005/8/layout/orgChart1"/>
    <dgm:cxn modelId="{EA7D70A4-004C-44EA-ABF2-AA2ED6DFBC6E}" type="presParOf" srcId="{2AA06794-2F47-47D6-AFD0-E5F9AA48634B}" destId="{5FADBA1E-7628-4F3E-8F7C-98FE314F73C8}" srcOrd="0" destOrd="0" presId="urn:microsoft.com/office/officeart/2005/8/layout/orgChart1"/>
    <dgm:cxn modelId="{D4CB5706-D021-4485-BF57-6F0927F272B8}" type="presParOf" srcId="{5FADBA1E-7628-4F3E-8F7C-98FE314F73C8}" destId="{3858E760-AC18-47D3-B1D0-6AD33EEC81D3}" srcOrd="0" destOrd="0" presId="urn:microsoft.com/office/officeart/2005/8/layout/orgChart1"/>
    <dgm:cxn modelId="{702337B1-2862-4B02-A85E-A6641B69C95D}" type="presParOf" srcId="{5FADBA1E-7628-4F3E-8F7C-98FE314F73C8}" destId="{B7A084C0-8D24-4108-99B1-DA28935DADDA}" srcOrd="1" destOrd="0" presId="urn:microsoft.com/office/officeart/2005/8/layout/orgChart1"/>
    <dgm:cxn modelId="{293C58C6-453C-414F-847D-32C192D5C491}" type="presParOf" srcId="{2AA06794-2F47-47D6-AFD0-E5F9AA48634B}" destId="{246A727F-9650-40B4-AF5D-FB5F562169BC}" srcOrd="1" destOrd="0" presId="urn:microsoft.com/office/officeart/2005/8/layout/orgChart1"/>
    <dgm:cxn modelId="{60BAD96C-B8F6-4399-9E31-9BF72790DB55}" type="presParOf" srcId="{2AA06794-2F47-47D6-AFD0-E5F9AA48634B}" destId="{45A1AB14-4200-4791-A5D0-9A828670CC4E}" srcOrd="2" destOrd="0" presId="urn:microsoft.com/office/officeart/2005/8/layout/orgChart1"/>
    <dgm:cxn modelId="{4E36076C-A245-41FC-888F-88AE00C71977}" type="presParOf" srcId="{E3033A45-A0D9-4481-BD21-4BD24E97BAB7}" destId="{E80CC17C-2F40-4E9D-BB21-D09C4573FF0D}" srcOrd="6" destOrd="0" presId="urn:microsoft.com/office/officeart/2005/8/layout/orgChart1"/>
    <dgm:cxn modelId="{21C4E1AF-A4DA-4D5F-8E70-03EF263D97A5}" type="presParOf" srcId="{E3033A45-A0D9-4481-BD21-4BD24E97BAB7}" destId="{31D68DC9-A132-42F0-811F-08174879C08A}" srcOrd="7" destOrd="0" presId="urn:microsoft.com/office/officeart/2005/8/layout/orgChart1"/>
    <dgm:cxn modelId="{343E594F-2C54-4684-B1AD-55314F6AC85C}" type="presParOf" srcId="{31D68DC9-A132-42F0-811F-08174879C08A}" destId="{5AE87425-3BE1-43FE-AE38-A69F7BC60B85}" srcOrd="0" destOrd="0" presId="urn:microsoft.com/office/officeart/2005/8/layout/orgChart1"/>
    <dgm:cxn modelId="{F5E00582-29AD-493F-B7AA-AB415567AE47}" type="presParOf" srcId="{5AE87425-3BE1-43FE-AE38-A69F7BC60B85}" destId="{216D4074-7E85-4FC7-A380-F130BF18E354}" srcOrd="0" destOrd="0" presId="urn:microsoft.com/office/officeart/2005/8/layout/orgChart1"/>
    <dgm:cxn modelId="{42C4CC6B-6D01-4B83-B2CB-9C4D59F641D7}" type="presParOf" srcId="{5AE87425-3BE1-43FE-AE38-A69F7BC60B85}" destId="{1991F18B-2D83-4E4E-BF91-6E8C7356458E}" srcOrd="1" destOrd="0" presId="urn:microsoft.com/office/officeart/2005/8/layout/orgChart1"/>
    <dgm:cxn modelId="{185B01A6-F409-4B7B-9422-CC363C1E9E23}" type="presParOf" srcId="{31D68DC9-A132-42F0-811F-08174879C08A}" destId="{4940D9A4-E606-42DB-AB74-82B6030944A8}" srcOrd="1" destOrd="0" presId="urn:microsoft.com/office/officeart/2005/8/layout/orgChart1"/>
    <dgm:cxn modelId="{838D8E3B-B286-4705-AEEA-DBF034333C54}" type="presParOf" srcId="{31D68DC9-A132-42F0-811F-08174879C08A}" destId="{61E29AE8-4948-4E17-A15F-0A48C260A4AD}" srcOrd="2" destOrd="0" presId="urn:microsoft.com/office/officeart/2005/8/layout/orgChart1"/>
    <dgm:cxn modelId="{443B3432-AE50-4E75-B9F9-AE7D25B711D2}" type="presParOf" srcId="{B0DB62CF-C5FA-43E7-B0DA-677A82B0FA96}" destId="{05FD241A-CFC7-49F8-AC8A-8B0B853A6540}" srcOrd="2" destOrd="0" presId="urn:microsoft.com/office/officeart/2005/8/layout/orgChart1"/>
    <dgm:cxn modelId="{511E1D24-0634-4CF0-975B-E2D607A6B26B}" type="presParOf" srcId="{05FD241A-CFC7-49F8-AC8A-8B0B853A6540}" destId="{68E85B73-2CBA-4906-8C47-B9A761522E1A}" srcOrd="0" destOrd="0" presId="urn:microsoft.com/office/officeart/2005/8/layout/orgChart1"/>
    <dgm:cxn modelId="{CC53813D-3293-4E79-93D2-A1966EA9B62D}" type="presParOf" srcId="{05FD241A-CFC7-49F8-AC8A-8B0B853A6540}" destId="{33DA1368-05F3-4D61-852C-42B92B90E937}" srcOrd="1" destOrd="0" presId="urn:microsoft.com/office/officeart/2005/8/layout/orgChart1"/>
    <dgm:cxn modelId="{81F6DECE-B96B-4496-80A9-C1BC93A9790A}" type="presParOf" srcId="{33DA1368-05F3-4D61-852C-42B92B90E937}" destId="{3F5B0652-A712-45DF-A146-B5B40A481AC0}" srcOrd="0" destOrd="0" presId="urn:microsoft.com/office/officeart/2005/8/layout/orgChart1"/>
    <dgm:cxn modelId="{626281A5-D58D-47F5-BD06-A49FEBD61A93}" type="presParOf" srcId="{3F5B0652-A712-45DF-A146-B5B40A481AC0}" destId="{57758C18-5201-4095-AE8B-E970C0E8AC98}" srcOrd="0" destOrd="0" presId="urn:microsoft.com/office/officeart/2005/8/layout/orgChart1"/>
    <dgm:cxn modelId="{E09D85FD-AF52-4581-BEBB-D849908CD9A5}" type="presParOf" srcId="{3F5B0652-A712-45DF-A146-B5B40A481AC0}" destId="{3D6FEF69-30FD-405D-8673-50E02D550CCD}" srcOrd="1" destOrd="0" presId="urn:microsoft.com/office/officeart/2005/8/layout/orgChart1"/>
    <dgm:cxn modelId="{017FA52C-019C-469F-86E5-4E5E5CADB32D}" type="presParOf" srcId="{33DA1368-05F3-4D61-852C-42B92B90E937}" destId="{B1A8F36C-86C0-4A71-823C-38A6EA5D892C}" srcOrd="1" destOrd="0" presId="urn:microsoft.com/office/officeart/2005/8/layout/orgChart1"/>
    <dgm:cxn modelId="{522AD1D6-75A6-40B6-B8FD-288F19ED067C}" type="presParOf" srcId="{33DA1368-05F3-4D61-852C-42B92B90E937}" destId="{32D2218E-B322-4BA0-96C0-D21D4DFA63E3}" srcOrd="2" destOrd="0" presId="urn:microsoft.com/office/officeart/2005/8/layout/orgChart1"/>
    <dgm:cxn modelId="{DAAF7458-CBE8-4139-A53B-C5C734C2A3DD}" type="presParOf" srcId="{05FD241A-CFC7-49F8-AC8A-8B0B853A6540}" destId="{74710977-C719-430D-AAF4-B1423BBAB262}" srcOrd="2" destOrd="0" presId="urn:microsoft.com/office/officeart/2005/8/layout/orgChart1"/>
    <dgm:cxn modelId="{9BAE192F-1C72-43C7-9DE0-84E3FAF02EFB}" type="presParOf" srcId="{05FD241A-CFC7-49F8-AC8A-8B0B853A6540}" destId="{F0F94F91-E671-4B3B-82B1-C6A88CFBE504}" srcOrd="3" destOrd="0" presId="urn:microsoft.com/office/officeart/2005/8/layout/orgChart1"/>
    <dgm:cxn modelId="{4349A9DF-BFA7-489A-8158-D99E2F685E86}" type="presParOf" srcId="{F0F94F91-E671-4B3B-82B1-C6A88CFBE504}" destId="{355F12BF-BB6D-4455-B315-8E890E0332CF}" srcOrd="0" destOrd="0" presId="urn:microsoft.com/office/officeart/2005/8/layout/orgChart1"/>
    <dgm:cxn modelId="{887998E4-1A90-4E2F-B6D3-B578EF3CEF27}" type="presParOf" srcId="{355F12BF-BB6D-4455-B315-8E890E0332CF}" destId="{A01459C1-EA6E-449A-B029-C0CE4433DAB6}" srcOrd="0" destOrd="0" presId="urn:microsoft.com/office/officeart/2005/8/layout/orgChart1"/>
    <dgm:cxn modelId="{780EC0B1-F83E-44D7-8F9E-2EDBF9D59E78}" type="presParOf" srcId="{355F12BF-BB6D-4455-B315-8E890E0332CF}" destId="{3D6D7A61-5B67-4AC9-B6DB-2C067C51B6F3}" srcOrd="1" destOrd="0" presId="urn:microsoft.com/office/officeart/2005/8/layout/orgChart1"/>
    <dgm:cxn modelId="{465A16A8-58DB-465A-9EFD-AF3392AFB3EF}" type="presParOf" srcId="{F0F94F91-E671-4B3B-82B1-C6A88CFBE504}" destId="{89C75816-1CF7-4FDE-9A0B-DA56084CB19F}" srcOrd="1" destOrd="0" presId="urn:microsoft.com/office/officeart/2005/8/layout/orgChart1"/>
    <dgm:cxn modelId="{3B1A3F2C-3892-4C97-9AD6-D66E68952ACD}" type="presParOf" srcId="{F0F94F91-E671-4B3B-82B1-C6A88CFBE504}" destId="{9EBF3964-5C0D-47C1-9DC1-4CAE1A680C78}" srcOrd="2" destOrd="0" presId="urn:microsoft.com/office/officeart/2005/8/layout/orgChart1"/>
    <dgm:cxn modelId="{0622352B-840C-4A0C-9617-96A559725227}" type="presParOf" srcId="{EA5823E1-6E8A-46FA-AE67-98EA3838C583}" destId="{7B6E4521-DB04-4E9F-9279-F2AF00407DB4}" srcOrd="1" destOrd="0" presId="urn:microsoft.com/office/officeart/2005/8/layout/orgChart1"/>
    <dgm:cxn modelId="{AD6DA3B1-3E74-4B07-9501-1A43FDA6EF03}" type="presParOf" srcId="{7B6E4521-DB04-4E9F-9279-F2AF00407DB4}" destId="{2103B597-DED5-4646-AE26-C35EBD04F2A5}" srcOrd="0" destOrd="0" presId="urn:microsoft.com/office/officeart/2005/8/layout/orgChart1"/>
    <dgm:cxn modelId="{F4259D5C-5EE2-4F27-B116-49B82D10F1FC}" type="presParOf" srcId="{2103B597-DED5-4646-AE26-C35EBD04F2A5}" destId="{1FD9A3A2-86A7-4445-AF1F-F5A475F44AD0}" srcOrd="0" destOrd="0" presId="urn:microsoft.com/office/officeart/2005/8/layout/orgChart1"/>
    <dgm:cxn modelId="{42507634-5B52-48B1-BC8D-6BD1C914411E}" type="presParOf" srcId="{2103B597-DED5-4646-AE26-C35EBD04F2A5}" destId="{B00872DB-C946-4074-92D1-558A608F07D3}" srcOrd="1" destOrd="0" presId="urn:microsoft.com/office/officeart/2005/8/layout/orgChart1"/>
    <dgm:cxn modelId="{C6759ECF-33C0-41A3-814C-6AAE98EB3103}" type="presParOf" srcId="{7B6E4521-DB04-4E9F-9279-F2AF00407DB4}" destId="{B38D7FFE-350B-4F1E-AD63-CB31D68B2BDE}" srcOrd="1" destOrd="0" presId="urn:microsoft.com/office/officeart/2005/8/layout/orgChart1"/>
    <dgm:cxn modelId="{F50404B9-38D5-4330-A9E7-DD17D0B505AF}" type="presParOf" srcId="{7B6E4521-DB04-4E9F-9279-F2AF00407DB4}" destId="{F8672BC6-521D-42F3-A457-FD8E94A322D3}"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7A87141-6EF8-4E77-AF6B-61781049F78D}"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CA"/>
        </a:p>
      </dgm:t>
    </dgm:pt>
    <dgm:pt modelId="{66F33142-8863-414A-89EE-E6749786B402}">
      <dgm:prSet phldrT="[Text]"/>
      <dgm:spPr/>
      <dgm:t>
        <a:bodyPr/>
        <a:lstStyle/>
        <a:p>
          <a:pPr algn="ctr"/>
          <a:r>
            <a:rPr lang="en-CA" dirty="0"/>
            <a:t>Preparation</a:t>
          </a:r>
        </a:p>
      </dgm:t>
    </dgm:pt>
    <dgm:pt modelId="{1AA0261D-9917-4B3B-BCD1-ECC934C66135}" type="parTrans" cxnId="{36E589E4-EB69-47FC-9A88-C188A948D44B}">
      <dgm:prSet/>
      <dgm:spPr/>
      <dgm:t>
        <a:bodyPr/>
        <a:lstStyle/>
        <a:p>
          <a:pPr algn="ctr"/>
          <a:endParaRPr lang="en-CA"/>
        </a:p>
      </dgm:t>
    </dgm:pt>
    <dgm:pt modelId="{DDA04D03-F85B-4ED6-9957-FF6A31850111}" type="sibTrans" cxnId="{36E589E4-EB69-47FC-9A88-C188A948D44B}">
      <dgm:prSet/>
      <dgm:spPr/>
      <dgm:t>
        <a:bodyPr/>
        <a:lstStyle/>
        <a:p>
          <a:pPr algn="ctr"/>
          <a:endParaRPr lang="en-CA"/>
        </a:p>
      </dgm:t>
    </dgm:pt>
    <dgm:pt modelId="{3D90C229-D0EA-4769-8D32-430AAD8430CF}">
      <dgm:prSet phldrT="[Text]"/>
      <dgm:spPr/>
      <dgm:t>
        <a:bodyPr/>
        <a:lstStyle/>
        <a:p>
          <a:pPr algn="ctr"/>
          <a:r>
            <a:rPr lang="en-CA" dirty="0"/>
            <a:t>Identification</a:t>
          </a:r>
        </a:p>
      </dgm:t>
    </dgm:pt>
    <dgm:pt modelId="{3DEEE063-5FBD-4B01-B028-A8E09CFFAC0B}" type="parTrans" cxnId="{5B9895BD-E5EB-4D7F-8A5B-34CF2A646DC5}">
      <dgm:prSet/>
      <dgm:spPr/>
      <dgm:t>
        <a:bodyPr/>
        <a:lstStyle/>
        <a:p>
          <a:pPr algn="ctr"/>
          <a:endParaRPr lang="en-CA"/>
        </a:p>
      </dgm:t>
    </dgm:pt>
    <dgm:pt modelId="{D2ED7D97-ABFB-46A8-8227-82DBF74F2182}" type="sibTrans" cxnId="{5B9895BD-E5EB-4D7F-8A5B-34CF2A646DC5}">
      <dgm:prSet/>
      <dgm:spPr/>
      <dgm:t>
        <a:bodyPr/>
        <a:lstStyle/>
        <a:p>
          <a:pPr algn="ctr"/>
          <a:endParaRPr lang="en-CA"/>
        </a:p>
      </dgm:t>
    </dgm:pt>
    <dgm:pt modelId="{A906CF49-44C2-44EF-8CFA-F2A4F60BCF97}">
      <dgm:prSet phldrT="[Text]"/>
      <dgm:spPr/>
      <dgm:t>
        <a:bodyPr/>
        <a:lstStyle/>
        <a:p>
          <a:pPr algn="ctr"/>
          <a:r>
            <a:rPr lang="en-CA" dirty="0"/>
            <a:t>Eradication</a:t>
          </a:r>
        </a:p>
      </dgm:t>
    </dgm:pt>
    <dgm:pt modelId="{4EB6FDF3-7A39-4D32-BF79-D398B23B478A}" type="parTrans" cxnId="{6E6DDFDE-455B-4062-B2A4-7558E2F707AD}">
      <dgm:prSet/>
      <dgm:spPr/>
      <dgm:t>
        <a:bodyPr/>
        <a:lstStyle/>
        <a:p>
          <a:pPr algn="ctr"/>
          <a:endParaRPr lang="en-CA"/>
        </a:p>
      </dgm:t>
    </dgm:pt>
    <dgm:pt modelId="{5F87F987-EE51-40BE-A74D-0F87791CE951}" type="sibTrans" cxnId="{6E6DDFDE-455B-4062-B2A4-7558E2F707AD}">
      <dgm:prSet/>
      <dgm:spPr/>
      <dgm:t>
        <a:bodyPr/>
        <a:lstStyle/>
        <a:p>
          <a:pPr algn="ctr"/>
          <a:endParaRPr lang="en-CA"/>
        </a:p>
      </dgm:t>
    </dgm:pt>
    <dgm:pt modelId="{567C3A10-66EA-4238-A48B-FE17C7A2F614}">
      <dgm:prSet phldrT="[Text]"/>
      <dgm:spPr/>
      <dgm:t>
        <a:bodyPr/>
        <a:lstStyle/>
        <a:p>
          <a:pPr algn="ctr"/>
          <a:r>
            <a:rPr lang="en-CA" dirty="0"/>
            <a:t>Recovery</a:t>
          </a:r>
        </a:p>
      </dgm:t>
    </dgm:pt>
    <dgm:pt modelId="{D014DB1A-FA35-4E45-93B7-0C9A3D7E792E}" type="parTrans" cxnId="{51DEC68F-B2A1-412B-86FE-77DBA66A756E}">
      <dgm:prSet/>
      <dgm:spPr/>
      <dgm:t>
        <a:bodyPr/>
        <a:lstStyle/>
        <a:p>
          <a:pPr algn="ctr"/>
          <a:endParaRPr lang="en-CA"/>
        </a:p>
      </dgm:t>
    </dgm:pt>
    <dgm:pt modelId="{1F91A8E9-81B7-4572-97F3-A4FF617D27E9}" type="sibTrans" cxnId="{51DEC68F-B2A1-412B-86FE-77DBA66A756E}">
      <dgm:prSet/>
      <dgm:spPr/>
      <dgm:t>
        <a:bodyPr/>
        <a:lstStyle/>
        <a:p>
          <a:pPr algn="ctr"/>
          <a:endParaRPr lang="en-CA"/>
        </a:p>
      </dgm:t>
    </dgm:pt>
    <dgm:pt modelId="{17269F62-40F1-4E27-AC64-A65FB9972D3C}">
      <dgm:prSet phldrT="[Text]"/>
      <dgm:spPr/>
      <dgm:t>
        <a:bodyPr/>
        <a:lstStyle/>
        <a:p>
          <a:pPr algn="ctr"/>
          <a:r>
            <a:rPr lang="en-CA" dirty="0"/>
            <a:t>Lessons Learned</a:t>
          </a:r>
        </a:p>
      </dgm:t>
    </dgm:pt>
    <dgm:pt modelId="{15E66FCE-838E-4518-9CD3-92F836668A36}" type="parTrans" cxnId="{AD02F76E-F234-4259-8ED0-3CF14D71C9BB}">
      <dgm:prSet/>
      <dgm:spPr/>
      <dgm:t>
        <a:bodyPr/>
        <a:lstStyle/>
        <a:p>
          <a:pPr algn="ctr"/>
          <a:endParaRPr lang="en-CA"/>
        </a:p>
      </dgm:t>
    </dgm:pt>
    <dgm:pt modelId="{D96437CE-40F5-4F2D-A425-200A4CF85977}" type="sibTrans" cxnId="{AD02F76E-F234-4259-8ED0-3CF14D71C9BB}">
      <dgm:prSet/>
      <dgm:spPr/>
      <dgm:t>
        <a:bodyPr/>
        <a:lstStyle/>
        <a:p>
          <a:pPr algn="ctr"/>
          <a:endParaRPr lang="en-CA"/>
        </a:p>
      </dgm:t>
    </dgm:pt>
    <dgm:pt modelId="{5F6A56B2-817D-4108-8CF6-CF490DE525FF}">
      <dgm:prSet phldrT="[Text]"/>
      <dgm:spPr/>
      <dgm:t>
        <a:bodyPr/>
        <a:lstStyle/>
        <a:p>
          <a:pPr algn="ctr"/>
          <a:r>
            <a:rPr lang="en-CA" dirty="0"/>
            <a:t>Containment</a:t>
          </a:r>
        </a:p>
      </dgm:t>
    </dgm:pt>
    <dgm:pt modelId="{D98E473F-D0E7-4F39-A475-C08933CC833F}" type="parTrans" cxnId="{3A1178D7-3AF5-467F-8217-F5682C9FA186}">
      <dgm:prSet/>
      <dgm:spPr/>
      <dgm:t>
        <a:bodyPr/>
        <a:lstStyle/>
        <a:p>
          <a:pPr algn="ctr"/>
          <a:endParaRPr lang="en-CA"/>
        </a:p>
      </dgm:t>
    </dgm:pt>
    <dgm:pt modelId="{E7BFAA8D-8EB4-4903-BD3C-39B066679534}" type="sibTrans" cxnId="{3A1178D7-3AF5-467F-8217-F5682C9FA186}">
      <dgm:prSet/>
      <dgm:spPr/>
      <dgm:t>
        <a:bodyPr/>
        <a:lstStyle/>
        <a:p>
          <a:pPr algn="ctr"/>
          <a:endParaRPr lang="en-CA"/>
        </a:p>
      </dgm:t>
    </dgm:pt>
    <dgm:pt modelId="{52C5E840-127C-438A-897D-ED7B0521713D}" type="pres">
      <dgm:prSet presAssocID="{17A87141-6EF8-4E77-AF6B-61781049F78D}" presName="Name0" presStyleCnt="0">
        <dgm:presLayoutVars>
          <dgm:dir/>
          <dgm:resizeHandles val="exact"/>
        </dgm:presLayoutVars>
      </dgm:prSet>
      <dgm:spPr/>
    </dgm:pt>
    <dgm:pt modelId="{1FFC3855-4813-4C60-9C6C-0AF8179A601D}" type="pres">
      <dgm:prSet presAssocID="{17A87141-6EF8-4E77-AF6B-61781049F78D}" presName="cycle" presStyleCnt="0"/>
      <dgm:spPr/>
    </dgm:pt>
    <dgm:pt modelId="{72D36375-3F59-45B5-8491-E93D3CFC383D}" type="pres">
      <dgm:prSet presAssocID="{66F33142-8863-414A-89EE-E6749786B402}" presName="nodeFirstNode" presStyleLbl="node1" presStyleIdx="0" presStyleCnt="6">
        <dgm:presLayoutVars>
          <dgm:bulletEnabled val="1"/>
        </dgm:presLayoutVars>
      </dgm:prSet>
      <dgm:spPr/>
    </dgm:pt>
    <dgm:pt modelId="{E19925A8-4599-4949-B25A-9A0D5A3710CF}" type="pres">
      <dgm:prSet presAssocID="{DDA04D03-F85B-4ED6-9957-FF6A31850111}" presName="sibTransFirstNode" presStyleLbl="bgShp" presStyleIdx="0" presStyleCnt="1"/>
      <dgm:spPr/>
    </dgm:pt>
    <dgm:pt modelId="{2BC5851B-80BF-492E-A955-AC4BB93F19D0}" type="pres">
      <dgm:prSet presAssocID="{3D90C229-D0EA-4769-8D32-430AAD8430CF}" presName="nodeFollowingNodes" presStyleLbl="node1" presStyleIdx="1" presStyleCnt="6">
        <dgm:presLayoutVars>
          <dgm:bulletEnabled val="1"/>
        </dgm:presLayoutVars>
      </dgm:prSet>
      <dgm:spPr/>
    </dgm:pt>
    <dgm:pt modelId="{D1134912-9E41-40C5-8E14-5997AED33A89}" type="pres">
      <dgm:prSet presAssocID="{5F6A56B2-817D-4108-8CF6-CF490DE525FF}" presName="nodeFollowingNodes" presStyleLbl="node1" presStyleIdx="2" presStyleCnt="6">
        <dgm:presLayoutVars>
          <dgm:bulletEnabled val="1"/>
        </dgm:presLayoutVars>
      </dgm:prSet>
      <dgm:spPr/>
    </dgm:pt>
    <dgm:pt modelId="{AB84C0AF-1517-4AD5-935B-3EEFFBFC9B28}" type="pres">
      <dgm:prSet presAssocID="{A906CF49-44C2-44EF-8CFA-F2A4F60BCF97}" presName="nodeFollowingNodes" presStyleLbl="node1" presStyleIdx="3" presStyleCnt="6">
        <dgm:presLayoutVars>
          <dgm:bulletEnabled val="1"/>
        </dgm:presLayoutVars>
      </dgm:prSet>
      <dgm:spPr/>
    </dgm:pt>
    <dgm:pt modelId="{F49552D8-05F4-4B2C-80E0-A67983EA67E4}" type="pres">
      <dgm:prSet presAssocID="{567C3A10-66EA-4238-A48B-FE17C7A2F614}" presName="nodeFollowingNodes" presStyleLbl="node1" presStyleIdx="4" presStyleCnt="6">
        <dgm:presLayoutVars>
          <dgm:bulletEnabled val="1"/>
        </dgm:presLayoutVars>
      </dgm:prSet>
      <dgm:spPr/>
    </dgm:pt>
    <dgm:pt modelId="{F3364A11-EF95-4B44-A5C2-5CE848723FA0}" type="pres">
      <dgm:prSet presAssocID="{17269F62-40F1-4E27-AC64-A65FB9972D3C}" presName="nodeFollowingNodes" presStyleLbl="node1" presStyleIdx="5" presStyleCnt="6">
        <dgm:presLayoutVars>
          <dgm:bulletEnabled val="1"/>
        </dgm:presLayoutVars>
      </dgm:prSet>
      <dgm:spPr/>
    </dgm:pt>
  </dgm:ptLst>
  <dgm:cxnLst>
    <dgm:cxn modelId="{AD02F76E-F234-4259-8ED0-3CF14D71C9BB}" srcId="{17A87141-6EF8-4E77-AF6B-61781049F78D}" destId="{17269F62-40F1-4E27-AC64-A65FB9972D3C}" srcOrd="5" destOrd="0" parTransId="{15E66FCE-838E-4518-9CD3-92F836668A36}" sibTransId="{D96437CE-40F5-4F2D-A425-200A4CF85977}"/>
    <dgm:cxn modelId="{57049F76-5096-42D7-BD14-728054E94903}" type="presOf" srcId="{17A87141-6EF8-4E77-AF6B-61781049F78D}" destId="{52C5E840-127C-438A-897D-ED7B0521713D}" srcOrd="0" destOrd="0" presId="urn:microsoft.com/office/officeart/2005/8/layout/cycle3"/>
    <dgm:cxn modelId="{A88B2558-EF48-49A1-ABBF-DCF6E875B807}" type="presOf" srcId="{66F33142-8863-414A-89EE-E6749786B402}" destId="{72D36375-3F59-45B5-8491-E93D3CFC383D}" srcOrd="0" destOrd="0" presId="urn:microsoft.com/office/officeart/2005/8/layout/cycle3"/>
    <dgm:cxn modelId="{68E91D7E-F0C4-48C9-B2CB-70B7171B479C}" type="presOf" srcId="{567C3A10-66EA-4238-A48B-FE17C7A2F614}" destId="{F49552D8-05F4-4B2C-80E0-A67983EA67E4}" srcOrd="0" destOrd="0" presId="urn:microsoft.com/office/officeart/2005/8/layout/cycle3"/>
    <dgm:cxn modelId="{6ACB6F85-E9C2-410E-816E-3D2BE896E67B}" type="presOf" srcId="{A906CF49-44C2-44EF-8CFA-F2A4F60BCF97}" destId="{AB84C0AF-1517-4AD5-935B-3EEFFBFC9B28}" srcOrd="0" destOrd="0" presId="urn:microsoft.com/office/officeart/2005/8/layout/cycle3"/>
    <dgm:cxn modelId="{51DEC68F-B2A1-412B-86FE-77DBA66A756E}" srcId="{17A87141-6EF8-4E77-AF6B-61781049F78D}" destId="{567C3A10-66EA-4238-A48B-FE17C7A2F614}" srcOrd="4" destOrd="0" parTransId="{D014DB1A-FA35-4E45-93B7-0C9A3D7E792E}" sibTransId="{1F91A8E9-81B7-4572-97F3-A4FF617D27E9}"/>
    <dgm:cxn modelId="{F21C3FB1-6D2D-4285-96A5-E2A7F49BB62A}" type="presOf" srcId="{3D90C229-D0EA-4769-8D32-430AAD8430CF}" destId="{2BC5851B-80BF-492E-A955-AC4BB93F19D0}" srcOrd="0" destOrd="0" presId="urn:microsoft.com/office/officeart/2005/8/layout/cycle3"/>
    <dgm:cxn modelId="{5B9895BD-E5EB-4D7F-8A5B-34CF2A646DC5}" srcId="{17A87141-6EF8-4E77-AF6B-61781049F78D}" destId="{3D90C229-D0EA-4769-8D32-430AAD8430CF}" srcOrd="1" destOrd="0" parTransId="{3DEEE063-5FBD-4B01-B028-A8E09CFFAC0B}" sibTransId="{D2ED7D97-ABFB-46A8-8227-82DBF74F2182}"/>
    <dgm:cxn modelId="{FF8B4CC7-2B00-4675-BCA9-EF60532099D8}" type="presOf" srcId="{5F6A56B2-817D-4108-8CF6-CF490DE525FF}" destId="{D1134912-9E41-40C5-8E14-5997AED33A89}" srcOrd="0" destOrd="0" presId="urn:microsoft.com/office/officeart/2005/8/layout/cycle3"/>
    <dgm:cxn modelId="{BABD04D7-09CB-43EC-B8B3-6D8A89974B7B}" type="presOf" srcId="{DDA04D03-F85B-4ED6-9957-FF6A31850111}" destId="{E19925A8-4599-4949-B25A-9A0D5A3710CF}" srcOrd="0" destOrd="0" presId="urn:microsoft.com/office/officeart/2005/8/layout/cycle3"/>
    <dgm:cxn modelId="{3A1178D7-3AF5-467F-8217-F5682C9FA186}" srcId="{17A87141-6EF8-4E77-AF6B-61781049F78D}" destId="{5F6A56B2-817D-4108-8CF6-CF490DE525FF}" srcOrd="2" destOrd="0" parTransId="{D98E473F-D0E7-4F39-A475-C08933CC833F}" sibTransId="{E7BFAA8D-8EB4-4903-BD3C-39B066679534}"/>
    <dgm:cxn modelId="{6E6DDFDE-455B-4062-B2A4-7558E2F707AD}" srcId="{17A87141-6EF8-4E77-AF6B-61781049F78D}" destId="{A906CF49-44C2-44EF-8CFA-F2A4F60BCF97}" srcOrd="3" destOrd="0" parTransId="{4EB6FDF3-7A39-4D32-BF79-D398B23B478A}" sibTransId="{5F87F987-EE51-40BE-A74D-0F87791CE951}"/>
    <dgm:cxn modelId="{36E589E4-EB69-47FC-9A88-C188A948D44B}" srcId="{17A87141-6EF8-4E77-AF6B-61781049F78D}" destId="{66F33142-8863-414A-89EE-E6749786B402}" srcOrd="0" destOrd="0" parTransId="{1AA0261D-9917-4B3B-BCD1-ECC934C66135}" sibTransId="{DDA04D03-F85B-4ED6-9957-FF6A31850111}"/>
    <dgm:cxn modelId="{5942CDE4-444C-4C63-97BA-B650FDCF1A08}" type="presOf" srcId="{17269F62-40F1-4E27-AC64-A65FB9972D3C}" destId="{F3364A11-EF95-4B44-A5C2-5CE848723FA0}" srcOrd="0" destOrd="0" presId="urn:microsoft.com/office/officeart/2005/8/layout/cycle3"/>
    <dgm:cxn modelId="{99EB053C-8D3B-47EB-9C7C-C9835ACE1C53}" type="presParOf" srcId="{52C5E840-127C-438A-897D-ED7B0521713D}" destId="{1FFC3855-4813-4C60-9C6C-0AF8179A601D}" srcOrd="0" destOrd="0" presId="urn:microsoft.com/office/officeart/2005/8/layout/cycle3"/>
    <dgm:cxn modelId="{B5B387B4-951E-48EC-8AE4-6F780E618247}" type="presParOf" srcId="{1FFC3855-4813-4C60-9C6C-0AF8179A601D}" destId="{72D36375-3F59-45B5-8491-E93D3CFC383D}" srcOrd="0" destOrd="0" presId="urn:microsoft.com/office/officeart/2005/8/layout/cycle3"/>
    <dgm:cxn modelId="{AA4E6A86-0B57-4FAB-A9FF-A757DEC9916A}" type="presParOf" srcId="{1FFC3855-4813-4C60-9C6C-0AF8179A601D}" destId="{E19925A8-4599-4949-B25A-9A0D5A3710CF}" srcOrd="1" destOrd="0" presId="urn:microsoft.com/office/officeart/2005/8/layout/cycle3"/>
    <dgm:cxn modelId="{5E654E89-21FE-4AE9-A933-02DD7E30B000}" type="presParOf" srcId="{1FFC3855-4813-4C60-9C6C-0AF8179A601D}" destId="{2BC5851B-80BF-492E-A955-AC4BB93F19D0}" srcOrd="2" destOrd="0" presId="urn:microsoft.com/office/officeart/2005/8/layout/cycle3"/>
    <dgm:cxn modelId="{46A0316D-7A0F-481B-BD3E-C63C87C78F35}" type="presParOf" srcId="{1FFC3855-4813-4C60-9C6C-0AF8179A601D}" destId="{D1134912-9E41-40C5-8E14-5997AED33A89}" srcOrd="3" destOrd="0" presId="urn:microsoft.com/office/officeart/2005/8/layout/cycle3"/>
    <dgm:cxn modelId="{375A37FA-93AC-4869-ACF8-0BDA7914DA45}" type="presParOf" srcId="{1FFC3855-4813-4C60-9C6C-0AF8179A601D}" destId="{AB84C0AF-1517-4AD5-935B-3EEFFBFC9B28}" srcOrd="4" destOrd="0" presId="urn:microsoft.com/office/officeart/2005/8/layout/cycle3"/>
    <dgm:cxn modelId="{0A6860B6-72C1-41CD-AFF4-5411AB21098B}" type="presParOf" srcId="{1FFC3855-4813-4C60-9C6C-0AF8179A601D}" destId="{F49552D8-05F4-4B2C-80E0-A67983EA67E4}" srcOrd="5" destOrd="0" presId="urn:microsoft.com/office/officeart/2005/8/layout/cycle3"/>
    <dgm:cxn modelId="{13608FF1-E847-4C0B-BA2D-9FDD3A8A2773}" type="presParOf" srcId="{1FFC3855-4813-4C60-9C6C-0AF8179A601D}" destId="{F3364A11-EF95-4B44-A5C2-5CE848723FA0}" srcOrd="6" destOrd="0" presId="urn:microsoft.com/office/officeart/2005/8/layout/cycle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710977-C719-430D-AAF4-B1423BBAB262}">
      <dsp:nvSpPr>
        <dsp:cNvPr id="0" name=""/>
        <dsp:cNvSpPr/>
      </dsp:nvSpPr>
      <dsp:spPr>
        <a:xfrm>
          <a:off x="2274887" y="991778"/>
          <a:ext cx="362466" cy="348173"/>
        </a:xfrm>
        <a:custGeom>
          <a:avLst/>
          <a:gdLst/>
          <a:ahLst/>
          <a:cxnLst/>
          <a:rect l="0" t="0" r="0" b="0"/>
          <a:pathLst>
            <a:path>
              <a:moveTo>
                <a:pt x="0" y="0"/>
              </a:moveTo>
              <a:lnTo>
                <a:pt x="0" y="348173"/>
              </a:lnTo>
              <a:lnTo>
                <a:pt x="362466" y="3481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E85B73-2CBA-4906-8C47-B9A761522E1A}">
      <dsp:nvSpPr>
        <dsp:cNvPr id="0" name=""/>
        <dsp:cNvSpPr/>
      </dsp:nvSpPr>
      <dsp:spPr>
        <a:xfrm>
          <a:off x="1872614" y="991778"/>
          <a:ext cx="402272" cy="348173"/>
        </a:xfrm>
        <a:custGeom>
          <a:avLst/>
          <a:gdLst/>
          <a:ahLst/>
          <a:cxnLst/>
          <a:rect l="0" t="0" r="0" b="0"/>
          <a:pathLst>
            <a:path>
              <a:moveTo>
                <a:pt x="402272" y="0"/>
              </a:moveTo>
              <a:lnTo>
                <a:pt x="402272" y="348173"/>
              </a:lnTo>
              <a:lnTo>
                <a:pt x="0" y="3481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0CC17C-2F40-4E9D-BB21-D09C4573FF0D}">
      <dsp:nvSpPr>
        <dsp:cNvPr id="0" name=""/>
        <dsp:cNvSpPr/>
      </dsp:nvSpPr>
      <dsp:spPr>
        <a:xfrm>
          <a:off x="2274887" y="991778"/>
          <a:ext cx="1781705" cy="893930"/>
        </a:xfrm>
        <a:custGeom>
          <a:avLst/>
          <a:gdLst/>
          <a:ahLst/>
          <a:cxnLst/>
          <a:rect l="0" t="0" r="0" b="0"/>
          <a:pathLst>
            <a:path>
              <a:moveTo>
                <a:pt x="0" y="0"/>
              </a:moveTo>
              <a:lnTo>
                <a:pt x="0" y="790856"/>
              </a:lnTo>
              <a:lnTo>
                <a:pt x="1781705" y="790856"/>
              </a:lnTo>
              <a:lnTo>
                <a:pt x="1781705" y="89393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D7AE34-2DB7-4338-B681-32867C86CC28}">
      <dsp:nvSpPr>
        <dsp:cNvPr id="0" name=""/>
        <dsp:cNvSpPr/>
      </dsp:nvSpPr>
      <dsp:spPr>
        <a:xfrm>
          <a:off x="2274887" y="991778"/>
          <a:ext cx="593901" cy="893930"/>
        </a:xfrm>
        <a:custGeom>
          <a:avLst/>
          <a:gdLst/>
          <a:ahLst/>
          <a:cxnLst/>
          <a:rect l="0" t="0" r="0" b="0"/>
          <a:pathLst>
            <a:path>
              <a:moveTo>
                <a:pt x="0" y="0"/>
              </a:moveTo>
              <a:lnTo>
                <a:pt x="0" y="790856"/>
              </a:lnTo>
              <a:lnTo>
                <a:pt x="593901" y="790856"/>
              </a:lnTo>
              <a:lnTo>
                <a:pt x="593901" y="89393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C9F850-C838-40AB-8428-1487A99AEF3B}">
      <dsp:nvSpPr>
        <dsp:cNvPr id="0" name=""/>
        <dsp:cNvSpPr/>
      </dsp:nvSpPr>
      <dsp:spPr>
        <a:xfrm>
          <a:off x="1680985" y="991778"/>
          <a:ext cx="593901" cy="893930"/>
        </a:xfrm>
        <a:custGeom>
          <a:avLst/>
          <a:gdLst/>
          <a:ahLst/>
          <a:cxnLst/>
          <a:rect l="0" t="0" r="0" b="0"/>
          <a:pathLst>
            <a:path>
              <a:moveTo>
                <a:pt x="593901" y="0"/>
              </a:moveTo>
              <a:lnTo>
                <a:pt x="593901" y="790856"/>
              </a:lnTo>
              <a:lnTo>
                <a:pt x="0" y="790856"/>
              </a:lnTo>
              <a:lnTo>
                <a:pt x="0" y="89393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58EDB7-4786-45F1-98D5-B0DD12048FEE}">
      <dsp:nvSpPr>
        <dsp:cNvPr id="0" name=""/>
        <dsp:cNvSpPr/>
      </dsp:nvSpPr>
      <dsp:spPr>
        <a:xfrm>
          <a:off x="493181" y="991778"/>
          <a:ext cx="1781705" cy="893930"/>
        </a:xfrm>
        <a:custGeom>
          <a:avLst/>
          <a:gdLst/>
          <a:ahLst/>
          <a:cxnLst/>
          <a:rect l="0" t="0" r="0" b="0"/>
          <a:pathLst>
            <a:path>
              <a:moveTo>
                <a:pt x="1781705" y="0"/>
              </a:moveTo>
              <a:lnTo>
                <a:pt x="1781705" y="790856"/>
              </a:lnTo>
              <a:lnTo>
                <a:pt x="0" y="790856"/>
              </a:lnTo>
              <a:lnTo>
                <a:pt x="0" y="89393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F2DE65-C781-4D26-8A02-C0675C4B6010}">
      <dsp:nvSpPr>
        <dsp:cNvPr id="0" name=""/>
        <dsp:cNvSpPr/>
      </dsp:nvSpPr>
      <dsp:spPr>
        <a:xfrm>
          <a:off x="1784059" y="500950"/>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Incident </a:t>
          </a:r>
          <a:br>
            <a:rPr lang="en-CA" sz="1100" kern="1200"/>
          </a:br>
          <a:r>
            <a:rPr lang="en-CA" sz="1100" kern="1200"/>
            <a:t>Handler</a:t>
          </a:r>
        </a:p>
      </dsp:txBody>
      <dsp:txXfrm>
        <a:off x="1784059" y="500950"/>
        <a:ext cx="981656" cy="490828"/>
      </dsp:txXfrm>
    </dsp:sp>
    <dsp:sp modelId="{74C6DECC-253A-4150-8EAD-5DDB4951705F}">
      <dsp:nvSpPr>
        <dsp:cNvPr id="0" name=""/>
        <dsp:cNvSpPr/>
      </dsp:nvSpPr>
      <dsp:spPr>
        <a:xfrm>
          <a:off x="2353" y="1885709"/>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Network</a:t>
          </a:r>
        </a:p>
      </dsp:txBody>
      <dsp:txXfrm>
        <a:off x="2353" y="1885709"/>
        <a:ext cx="981656" cy="490828"/>
      </dsp:txXfrm>
    </dsp:sp>
    <dsp:sp modelId="{0B2161A6-A474-4686-88F3-C5C7D3FD7F47}">
      <dsp:nvSpPr>
        <dsp:cNvPr id="0" name=""/>
        <dsp:cNvSpPr/>
      </dsp:nvSpPr>
      <dsp:spPr>
        <a:xfrm>
          <a:off x="1190157" y="1885709"/>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Desktop</a:t>
          </a:r>
        </a:p>
      </dsp:txBody>
      <dsp:txXfrm>
        <a:off x="1190157" y="1885709"/>
        <a:ext cx="981656" cy="490828"/>
      </dsp:txXfrm>
    </dsp:sp>
    <dsp:sp modelId="{3858E760-AC18-47D3-B1D0-6AD33EEC81D3}">
      <dsp:nvSpPr>
        <dsp:cNvPr id="0" name=""/>
        <dsp:cNvSpPr/>
      </dsp:nvSpPr>
      <dsp:spPr>
        <a:xfrm>
          <a:off x="2377961" y="1885709"/>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Server</a:t>
          </a:r>
        </a:p>
      </dsp:txBody>
      <dsp:txXfrm>
        <a:off x="2377961" y="1885709"/>
        <a:ext cx="981656" cy="490828"/>
      </dsp:txXfrm>
    </dsp:sp>
    <dsp:sp modelId="{216D4074-7E85-4FC7-A380-F130BF18E354}">
      <dsp:nvSpPr>
        <dsp:cNvPr id="0" name=""/>
        <dsp:cNvSpPr/>
      </dsp:nvSpPr>
      <dsp:spPr>
        <a:xfrm>
          <a:off x="3565765" y="1885709"/>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Legal</a:t>
          </a:r>
        </a:p>
      </dsp:txBody>
      <dsp:txXfrm>
        <a:off x="3565765" y="1885709"/>
        <a:ext cx="981656" cy="490828"/>
      </dsp:txXfrm>
    </dsp:sp>
    <dsp:sp modelId="{57758C18-5201-4095-AE8B-E970C0E8AC98}">
      <dsp:nvSpPr>
        <dsp:cNvPr id="0" name=""/>
        <dsp:cNvSpPr/>
      </dsp:nvSpPr>
      <dsp:spPr>
        <a:xfrm>
          <a:off x="890958" y="1094538"/>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Communications</a:t>
          </a:r>
        </a:p>
      </dsp:txBody>
      <dsp:txXfrm>
        <a:off x="890958" y="1094538"/>
        <a:ext cx="981656" cy="490828"/>
      </dsp:txXfrm>
    </dsp:sp>
    <dsp:sp modelId="{A01459C1-EA6E-449A-B029-C0CE4433DAB6}">
      <dsp:nvSpPr>
        <dsp:cNvPr id="0" name=""/>
        <dsp:cNvSpPr/>
      </dsp:nvSpPr>
      <dsp:spPr>
        <a:xfrm>
          <a:off x="2637354" y="1094538"/>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Note-taker</a:t>
          </a:r>
        </a:p>
      </dsp:txBody>
      <dsp:txXfrm>
        <a:off x="2637354" y="1094538"/>
        <a:ext cx="981656" cy="490828"/>
      </dsp:txXfrm>
    </dsp:sp>
    <dsp:sp modelId="{1FD9A3A2-86A7-4445-AF1F-F5A475F44AD0}">
      <dsp:nvSpPr>
        <dsp:cNvPr id="0" name=""/>
        <dsp:cNvSpPr/>
      </dsp:nvSpPr>
      <dsp:spPr>
        <a:xfrm>
          <a:off x="1774723" y="0"/>
          <a:ext cx="981656" cy="490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Executive</a:t>
          </a:r>
        </a:p>
      </dsp:txBody>
      <dsp:txXfrm>
        <a:off x="1774723" y="0"/>
        <a:ext cx="981656" cy="4908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9925A8-4599-4949-B25A-9A0D5A3710CF}">
      <dsp:nvSpPr>
        <dsp:cNvPr id="0" name=""/>
        <dsp:cNvSpPr/>
      </dsp:nvSpPr>
      <dsp:spPr>
        <a:xfrm>
          <a:off x="1091637" y="-2616"/>
          <a:ext cx="2334296" cy="2334296"/>
        </a:xfrm>
        <a:prstGeom prst="circularArrow">
          <a:avLst>
            <a:gd name="adj1" fmla="val 5274"/>
            <a:gd name="adj2" fmla="val 312630"/>
            <a:gd name="adj3" fmla="val 14312540"/>
            <a:gd name="adj4" fmla="val 17077793"/>
            <a:gd name="adj5" fmla="val 547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2D36375-3F59-45B5-8491-E93D3CFC383D}">
      <dsp:nvSpPr>
        <dsp:cNvPr id="0" name=""/>
        <dsp:cNvSpPr/>
      </dsp:nvSpPr>
      <dsp:spPr>
        <a:xfrm>
          <a:off x="1836366" y="1142"/>
          <a:ext cx="844838" cy="42241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dirty="0"/>
            <a:t>Preparation</a:t>
          </a:r>
        </a:p>
      </dsp:txBody>
      <dsp:txXfrm>
        <a:off x="1856987" y="21763"/>
        <a:ext cx="803596" cy="381177"/>
      </dsp:txXfrm>
    </dsp:sp>
    <dsp:sp modelId="{2BC5851B-80BF-492E-A955-AC4BB93F19D0}">
      <dsp:nvSpPr>
        <dsp:cNvPr id="0" name=""/>
        <dsp:cNvSpPr/>
      </dsp:nvSpPr>
      <dsp:spPr>
        <a:xfrm>
          <a:off x="2656472" y="474630"/>
          <a:ext cx="844838" cy="42241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dirty="0"/>
            <a:t>Identification</a:t>
          </a:r>
        </a:p>
      </dsp:txBody>
      <dsp:txXfrm>
        <a:off x="2677093" y="495251"/>
        <a:ext cx="803596" cy="381177"/>
      </dsp:txXfrm>
    </dsp:sp>
    <dsp:sp modelId="{D1134912-9E41-40C5-8E14-5997AED33A89}">
      <dsp:nvSpPr>
        <dsp:cNvPr id="0" name=""/>
        <dsp:cNvSpPr/>
      </dsp:nvSpPr>
      <dsp:spPr>
        <a:xfrm>
          <a:off x="2656472" y="1421606"/>
          <a:ext cx="844838" cy="42241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dirty="0"/>
            <a:t>Containment</a:t>
          </a:r>
        </a:p>
      </dsp:txBody>
      <dsp:txXfrm>
        <a:off x="2677093" y="1442227"/>
        <a:ext cx="803596" cy="381177"/>
      </dsp:txXfrm>
    </dsp:sp>
    <dsp:sp modelId="{AB84C0AF-1517-4AD5-935B-3EEFFBFC9B28}">
      <dsp:nvSpPr>
        <dsp:cNvPr id="0" name=""/>
        <dsp:cNvSpPr/>
      </dsp:nvSpPr>
      <dsp:spPr>
        <a:xfrm>
          <a:off x="1836366" y="1895095"/>
          <a:ext cx="844838" cy="42241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dirty="0"/>
            <a:t>Eradication</a:t>
          </a:r>
        </a:p>
      </dsp:txBody>
      <dsp:txXfrm>
        <a:off x="1856987" y="1915716"/>
        <a:ext cx="803596" cy="381177"/>
      </dsp:txXfrm>
    </dsp:sp>
    <dsp:sp modelId="{F49552D8-05F4-4B2C-80E0-A67983EA67E4}">
      <dsp:nvSpPr>
        <dsp:cNvPr id="0" name=""/>
        <dsp:cNvSpPr/>
      </dsp:nvSpPr>
      <dsp:spPr>
        <a:xfrm>
          <a:off x="1016260" y="1421606"/>
          <a:ext cx="844838" cy="42241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dirty="0"/>
            <a:t>Recovery</a:t>
          </a:r>
        </a:p>
      </dsp:txBody>
      <dsp:txXfrm>
        <a:off x="1036881" y="1442227"/>
        <a:ext cx="803596" cy="381177"/>
      </dsp:txXfrm>
    </dsp:sp>
    <dsp:sp modelId="{F3364A11-EF95-4B44-A5C2-5CE848723FA0}">
      <dsp:nvSpPr>
        <dsp:cNvPr id="0" name=""/>
        <dsp:cNvSpPr/>
      </dsp:nvSpPr>
      <dsp:spPr>
        <a:xfrm>
          <a:off x="1016260" y="474630"/>
          <a:ext cx="844838" cy="42241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dirty="0"/>
            <a:t>Lessons Learned</a:t>
          </a:r>
        </a:p>
      </dsp:txBody>
      <dsp:txXfrm>
        <a:off x="1036881" y="495251"/>
        <a:ext cx="803596" cy="38117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000000"/>
      </a:dk2>
      <a:lt2>
        <a:srgbClr val="F8F8F8"/>
      </a:lt2>
      <a:accent1>
        <a:srgbClr val="6E6E6E"/>
      </a:accent1>
      <a:accent2>
        <a:srgbClr val="707070"/>
      </a:accent2>
      <a:accent3>
        <a:srgbClr val="B2B2B2"/>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30</Pages>
  <Words>5765</Words>
  <Characters>32863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Bulch, Alex (ISED/ISDE)</dc:creator>
  <cp:keywords/>
  <dc:description/>
  <cp:lastModifiedBy>Bulch, Alex (ISED/ISDE)</cp:lastModifiedBy>
  <cp:revision>8</cp:revision>
  <dcterms:created xsi:type="dcterms:W3CDTF">2021-08-11T14:38:00Z</dcterms:created>
  <dcterms:modified xsi:type="dcterms:W3CDTF">2021-12-02T17:16:00Z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889162438</vt:i4>
  </property>
  <property fmtid="{D5CDD505-2E9C-101B-9397-08002B2CF9AE}" pid="3" name="_NewReviewCycle">
    <vt:lpwstr/>
  </property>
  <property fmtid="{D5CDD505-2E9C-101B-9397-08002B2CF9AE}" pid="4" name="_EmailSubject">
    <vt:lpwstr>CyberSecure Canada:  Documentation for your review and comment</vt:lpwstr>
  </property>
  <property fmtid="{D5CDD505-2E9C-101B-9397-08002B2CF9AE}" pid="5" name="_AuthorEmail">
    <vt:lpwstr>nadia.lombardi@ised-isde.gc.ca</vt:lpwstr>
  </property>
  <property fmtid="{D5CDD505-2E9C-101B-9397-08002B2CF9AE}" pid="6" name="_AuthorEmailDisplayName">
    <vt:lpwstr>Lombardi, Nadia (ISED/ISDE)</vt:lpwstr>
  </property>
  <property fmtid="{D5CDD505-2E9C-101B-9397-08002B2CF9AE}" pid="7" name="_ReviewingToolsShownOnce">
    <vt:lpwstr/>
  </property>
</Properties>
</file>