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1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Macarena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Beatriz Vergara</w:t>
            </w:r>
            <w:r>
              <w:rPr>
                <w:color w:val="767070"/>
                <w:spacing w:val="1"/>
                <w:sz w:val="24"/>
              </w:rPr>
              <w:t> </w:t>
            </w:r>
            <w:r>
              <w:rPr>
                <w:color w:val="767070"/>
                <w:spacing w:val="-4"/>
                <w:sz w:val="24"/>
              </w:rPr>
              <w:t>Leiva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 en</w:t>
            </w:r>
            <w:r>
              <w:rPr>
                <w:color w:val="767070"/>
                <w:spacing w:val="-2"/>
                <w:sz w:val="24"/>
              </w:rPr>
              <w:t> informática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 w:right="1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0" w:hRule="atLeast"/>
        </w:trPr>
        <w:tc>
          <w:tcPr>
            <w:tcW w:w="1931" w:type="dxa"/>
          </w:tcPr>
          <w:p>
            <w:pPr>
              <w:pStyle w:val="TableParagraph"/>
              <w:ind w:left="295" w:right="29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Aplica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técnicas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ciencia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datos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Machine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Learning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90" w:right="17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implementaron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modelos predictivos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(Regresión, Random Forest, Redes Neuronales)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evaluaron</w:t>
            </w:r>
          </w:p>
          <w:p>
            <w:pPr>
              <w:pStyle w:val="TableParagraph"/>
              <w:spacing w:line="201" w:lineRule="exact"/>
              <w:ind w:left="186" w:right="17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métricas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éxito.</w:t>
            </w:r>
          </w:p>
        </w:tc>
      </w:tr>
      <w:tr>
        <w:trPr>
          <w:trHeight w:val="660" w:hRule="atLeast"/>
        </w:trPr>
        <w:tc>
          <w:tcPr>
            <w:tcW w:w="1931" w:type="dxa"/>
          </w:tcPr>
          <w:p>
            <w:pPr>
              <w:pStyle w:val="TableParagraph"/>
              <w:ind w:left="135" w:right="131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 soluciones de software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toma</w:t>
            </w:r>
          </w:p>
          <w:p>
            <w:pPr>
              <w:pStyle w:val="TableParagraph"/>
              <w:spacing w:line="201" w:lineRule="exact"/>
              <w:ind w:left="132" w:right="13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decisiones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56" w:firstLine="145"/>
              <w:rPr>
                <w:b/>
                <w:sz w:val="18"/>
              </w:rPr>
            </w:pPr>
            <w:r>
              <w:rPr>
                <w:b/>
                <w:sz w:val="18"/>
              </w:rPr>
              <w:t>Se desarrolló un prototipo funcional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integra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modelo,</w:t>
            </w:r>
          </w:p>
          <w:p>
            <w:pPr>
              <w:pStyle w:val="TableParagraph"/>
              <w:spacing w:line="201" w:lineRule="exact"/>
              <w:ind w:left="366"/>
              <w:rPr>
                <w:b/>
                <w:sz w:val="18"/>
              </w:rPr>
            </w:pPr>
            <w:r>
              <w:rPr>
                <w:b/>
                <w:sz w:val="18"/>
              </w:rPr>
              <w:t>base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 datos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> interfaz.</w:t>
            </w:r>
          </w:p>
        </w:tc>
      </w:tr>
      <w:tr>
        <w:trPr>
          <w:trHeight w:val="1095" w:hRule="atLeast"/>
        </w:trPr>
        <w:tc>
          <w:tcPr>
            <w:tcW w:w="1931" w:type="dxa"/>
          </w:tcPr>
          <w:p>
            <w:pPr>
              <w:pStyle w:val="TableParagraph"/>
              <w:ind w:left="145" w:right="143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Utiliza herramientas de análisis y visualización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datos</w:t>
            </w:r>
          </w:p>
          <w:p>
            <w:pPr>
              <w:pStyle w:val="TableParagraph"/>
              <w:spacing w:line="216" w:lineRule="exact"/>
              <w:ind w:left="132" w:right="1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(Power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BI,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Python, </w:t>
            </w:r>
            <w:r>
              <w:rPr>
                <w:b/>
                <w:spacing w:val="-4"/>
                <w:sz w:val="18"/>
              </w:rPr>
              <w:t>SQL)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6" w:right="129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 aplicaron librerías de Python y se planifica la integración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final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Power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BI.</w:t>
            </w:r>
          </w:p>
        </w:tc>
      </w:tr>
      <w:tr>
        <w:trPr>
          <w:trHeight w:val="1060" w:hRule="atLeast"/>
        </w:trPr>
        <w:tc>
          <w:tcPr>
            <w:tcW w:w="1931" w:type="dxa"/>
          </w:tcPr>
          <w:p>
            <w:pPr>
              <w:pStyle w:val="TableParagraph"/>
              <w:ind w:left="133" w:right="1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Gestiona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proyectos informáticos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con </w:t>
            </w:r>
            <w:r>
              <w:rPr>
                <w:b/>
                <w:spacing w:val="-2"/>
                <w:sz w:val="18"/>
              </w:rPr>
              <w:t>metodologías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ágiles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(Scrum)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133"/>
              <w:ind w:left="267" w:right="252" w:hanging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 organizaron sprints con revisiones,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retrospectivas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refinamientos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documentados.</w:t>
            </w:r>
          </w:p>
        </w:tc>
      </w:tr>
      <w:tr>
        <w:trPr>
          <w:trHeight w:val="1060" w:hRule="atLeast"/>
        </w:trPr>
        <w:tc>
          <w:tcPr>
            <w:tcW w:w="1931" w:type="dxa"/>
          </w:tcPr>
          <w:p>
            <w:pPr>
              <w:pStyle w:val="TableParagraph"/>
              <w:ind w:left="133" w:right="13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Comunica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resultados</w:t>
            </w:r>
            <w:r>
              <w:rPr>
                <w:b/>
                <w:sz w:val="18"/>
              </w:rPr>
              <w:t> técnicos de manera </w:t>
            </w:r>
            <w:r>
              <w:rPr>
                <w:b/>
                <w:spacing w:val="-2"/>
                <w:sz w:val="18"/>
              </w:rPr>
              <w:t>efectiva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134"/>
              <w:ind w:left="161" w:right="152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 elaboraron informes técnicos,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tableros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GitHub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presentaciones en </w:t>
            </w:r>
            <w:r>
              <w:rPr>
                <w:b/>
                <w:spacing w:val="-2"/>
                <w:sz w:val="18"/>
              </w:rPr>
              <w:t>PowerPoint.</w:t>
            </w:r>
          </w:p>
        </w:tc>
      </w:tr>
      <w:tr>
        <w:trPr>
          <w:trHeight w:val="1060" w:hRule="atLeast"/>
        </w:trPr>
        <w:tc>
          <w:tcPr>
            <w:tcW w:w="1931" w:type="dxa"/>
          </w:tcPr>
          <w:p>
            <w:pPr>
              <w:pStyle w:val="TableParagraph"/>
              <w:ind w:left="130" w:right="1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Integra conocimientos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interdisciplinarios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para resolver problemas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reales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133"/>
              <w:ind w:left="183" w:right="17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Proyecto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impacto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social en salud pública, aplicando ciencia de datos al diagnóstico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médico.</w:t>
            </w: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7"/>
      <w:footerReference w:type="default" r:id="rId8"/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0630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05792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04256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03744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9152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06816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120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04768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2025-10-25T20:56:45Z</dcterms:created>
  <dcterms:modified xsi:type="dcterms:W3CDTF">2025-10-25T20:56:45Z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2025-10-25T00:00:00Z</vt:filetime>
  </property>
</Properties>
</file>