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99" w:rsidRPr="00586791" w:rsidRDefault="00382260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586791">
        <w:rPr>
          <w:rFonts w:ascii="Courier New" w:hAnsi="Courier New" w:cs="Courier New"/>
          <w:color w:val="000000"/>
          <w:sz w:val="20"/>
          <w:szCs w:val="20"/>
          <w:u w:val="single"/>
        </w:rPr>
        <w:t>Coffee Shop info bead model- Reusing info beads from Tourism info bead Model</w:t>
      </w:r>
    </w:p>
    <w:p w:rsidR="00382260" w:rsidRDefault="00382260">
      <w:bookmarkStart w:id="0" w:name="_GoBack"/>
      <w:bookmarkEnd w:id="0"/>
    </w:p>
    <w:p w:rsidR="00382260" w:rsidRDefault="00382260" w:rsidP="00382260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382260">
        <w:rPr>
          <w:rFonts w:ascii="Courier New" w:hAnsi="Courier New" w:cs="Courier New"/>
          <w:color w:val="000000"/>
          <w:sz w:val="20"/>
          <w:szCs w:val="20"/>
          <w:u w:val="single"/>
        </w:rPr>
        <w:t>UserUsingSodexoOrRestoPass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Class</w:t>
      </w:r>
    </w:p>
    <w:p w:rsidR="00382260" w:rsidRDefault="00382260" w:rsidP="00382260">
      <w:pPr>
        <w:bidi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מחלקה זו משתמשת בקלט מ </w:t>
      </w:r>
      <w:r>
        <w:rPr>
          <w:rFonts w:ascii="Courier New" w:hAnsi="Courier New" w:cs="Courier New"/>
          <w:color w:val="000000"/>
          <w:sz w:val="20"/>
          <w:szCs w:val="20"/>
        </w:rPr>
        <w:t>info bead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בשם </w:t>
      </w:r>
      <w:proofErr w:type="spellStart"/>
      <w:r w:rsidRPr="00382260">
        <w:rPr>
          <w:rFonts w:ascii="Courier New" w:hAnsi="Courier New" w:cs="Courier New"/>
          <w:color w:val="000000"/>
          <w:sz w:val="20"/>
          <w:szCs w:val="20"/>
        </w:rPr>
        <w:t>TourismEmploymentDomain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, אשר אשר מספקת מידע לגבי תחום תעסוקתו של הלקוח. מידע זה משמש את המערכת לבדיקת הימצאותו של כרטיס </w:t>
      </w:r>
      <w:r>
        <w:rPr>
          <w:rFonts w:ascii="Courier New" w:hAnsi="Courier New" w:cs="Courier New"/>
          <w:color w:val="000000"/>
          <w:sz w:val="20"/>
          <w:szCs w:val="20"/>
        </w:rPr>
        <w:t>Sodexo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או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RestoPass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אצל הלקוח (כרטיסי אוכל אשר בד"כ חברות </w:t>
      </w:r>
      <w:r>
        <w:rPr>
          <w:rFonts w:ascii="Courier New" w:hAnsi="Courier New" w:cs="Courier New"/>
          <w:color w:val="000000"/>
          <w:sz w:val="20"/>
          <w:szCs w:val="20"/>
        </w:rPr>
        <w:t>high-tech</w:t>
      </w:r>
      <w:r>
        <w:rPr>
          <w:rFonts w:ascii="Courier New" w:hAnsi="Courier New" w:cs="Courier New" w:hint="cs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נותנות לעובדיה). </w:t>
      </w:r>
    </w:p>
    <w:p w:rsidR="00F04C32" w:rsidRDefault="00F04C32" w:rsidP="00F04C32">
      <w:pPr>
        <w:bidi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382260" w:rsidRDefault="00382260" w:rsidP="00382260">
      <w:pPr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382260">
        <w:rPr>
          <w:rFonts w:ascii="Courier New" w:hAnsi="Courier New" w:cs="Courier New"/>
          <w:color w:val="000000"/>
          <w:sz w:val="20"/>
          <w:szCs w:val="20"/>
          <w:u w:val="single"/>
        </w:rPr>
        <w:t>UserAlcoholRecommendation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Class</w:t>
      </w:r>
    </w:p>
    <w:p w:rsidR="00382260" w:rsidRDefault="00382260" w:rsidP="00382260">
      <w:pPr>
        <w:bidi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מחלקה זו משתמשת בקלט מ </w:t>
      </w:r>
      <w:r>
        <w:rPr>
          <w:rFonts w:ascii="Courier New" w:hAnsi="Courier New" w:cs="Courier New"/>
          <w:color w:val="000000"/>
          <w:sz w:val="20"/>
          <w:szCs w:val="20"/>
        </w:rPr>
        <w:t>info bead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בשם </w:t>
      </w:r>
      <w:proofErr w:type="spellStart"/>
      <w:r w:rsidRPr="00382260">
        <w:rPr>
          <w:rFonts w:ascii="Courier New" w:hAnsi="Courier New" w:cs="Courier New"/>
          <w:color w:val="000000"/>
          <w:sz w:val="20"/>
          <w:szCs w:val="20"/>
        </w:rPr>
        <w:t>TourismAge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(אשר משתמשת ב </w:t>
      </w:r>
      <w:r>
        <w:rPr>
          <w:rFonts w:ascii="Courier New" w:hAnsi="Courier New" w:cs="Courier New"/>
          <w:color w:val="000000"/>
          <w:sz w:val="20"/>
          <w:szCs w:val="20"/>
        </w:rPr>
        <w:t>info bead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</w:t>
      </w:r>
      <w:proofErr w:type="spellStart"/>
      <w:r w:rsidRPr="00382260">
        <w:rPr>
          <w:rFonts w:ascii="Courier New" w:hAnsi="Courier New" w:cs="Courier New"/>
          <w:color w:val="000000"/>
          <w:sz w:val="20"/>
          <w:szCs w:val="20"/>
        </w:rPr>
        <w:t>TourismDateOfBirth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הממוחזר) , אשר מספקת את גגיל המשתמש. ההנחה היא שמשתמש מעל גיל 18, ירצה לראות (בנוסף) את תפריט המשקאות האלכהליים.</w:t>
      </w:r>
    </w:p>
    <w:p w:rsidR="00F04C32" w:rsidRPr="00382260" w:rsidRDefault="00F04C32" w:rsidP="00F04C32">
      <w:pPr>
        <w:bidi/>
        <w:rPr>
          <w:rFonts w:ascii="Courier New" w:hAnsi="Courier New" w:cs="Courier New" w:hint="cs"/>
          <w:color w:val="000000"/>
          <w:sz w:val="20"/>
          <w:szCs w:val="20"/>
          <w:rtl/>
        </w:rPr>
      </w:pPr>
    </w:p>
    <w:p w:rsidR="00382260" w:rsidRDefault="000716E1" w:rsidP="000716E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716E1">
        <w:rPr>
          <w:rFonts w:ascii="Courier New" w:hAnsi="Courier New" w:cs="Courier New"/>
          <w:color w:val="000000"/>
          <w:sz w:val="20"/>
          <w:szCs w:val="20"/>
        </w:rPr>
        <w:t>UsersSeasonalPrefs</w:t>
      </w:r>
      <w:proofErr w:type="spellEnd"/>
    </w:p>
    <w:p w:rsidR="000716E1" w:rsidRDefault="000716E1" w:rsidP="000716E1">
      <w:pPr>
        <w:bidi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מלחקה זו משתמשת בקלט מ </w:t>
      </w:r>
      <w:r>
        <w:rPr>
          <w:rFonts w:ascii="Courier New" w:hAnsi="Courier New" w:cs="Courier New"/>
          <w:color w:val="000000"/>
          <w:sz w:val="20"/>
          <w:szCs w:val="20"/>
        </w:rPr>
        <w:t>info bead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בשם </w:t>
      </w:r>
      <w:proofErr w:type="spellStart"/>
      <w:r w:rsidRPr="000716E1">
        <w:rPr>
          <w:rFonts w:ascii="Courier New" w:hAnsi="Courier New" w:cs="Courier New"/>
          <w:color w:val="000000"/>
          <w:sz w:val="20"/>
          <w:szCs w:val="20"/>
        </w:rPr>
        <w:t>TourismFavoriteSeason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>, אשר מספקת את ההעדפות העונתיות של המשתמש. אנו משתמשים בהעדפות העונתיות, לצורך הבנה של העדפת התפריט העונתי של המשתמש (אם יש העדפה שהיא רלוונטית לאותה העונה, המשתמש יחשף אליה)</w:t>
      </w:r>
    </w:p>
    <w:p w:rsidR="00F04C32" w:rsidRDefault="00F04C32" w:rsidP="00F04C32">
      <w:pPr>
        <w:bidi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382260" w:rsidRDefault="008030F0" w:rsidP="008030F0">
      <w:pPr>
        <w:rPr>
          <w:rFonts w:ascii="Courier New" w:hAnsi="Courier New" w:cs="Courier New"/>
          <w:color w:val="000000"/>
          <w:sz w:val="20"/>
          <w:szCs w:val="20"/>
          <w:u w:val="single"/>
          <w:rtl/>
        </w:rPr>
      </w:pPr>
      <w:proofErr w:type="spellStart"/>
      <w:r w:rsidRPr="008030F0">
        <w:rPr>
          <w:rFonts w:ascii="Courier New" w:hAnsi="Courier New" w:cs="Courier New"/>
          <w:color w:val="000000"/>
          <w:sz w:val="20"/>
          <w:szCs w:val="20"/>
          <w:u w:val="single"/>
        </w:rPr>
        <w:t>UserReligionFoodConstrains</w:t>
      </w:r>
      <w:proofErr w:type="spellEnd"/>
    </w:p>
    <w:p w:rsidR="008030F0" w:rsidRDefault="008030F0" w:rsidP="008030F0">
      <w:pPr>
        <w:bidi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מלקה זו משתמשת בקלט מ </w:t>
      </w:r>
      <w:r>
        <w:rPr>
          <w:rFonts w:ascii="Courier New" w:hAnsi="Courier New" w:cs="Courier New"/>
          <w:color w:val="000000"/>
          <w:sz w:val="20"/>
          <w:szCs w:val="20"/>
        </w:rPr>
        <w:t>info bead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 בשם </w:t>
      </w:r>
      <w:proofErr w:type="spellStart"/>
      <w:r w:rsidRPr="008030F0">
        <w:rPr>
          <w:rFonts w:ascii="Courier New" w:hAnsi="Courier New" w:cs="Courier New"/>
          <w:color w:val="000000"/>
          <w:sz w:val="20"/>
          <w:szCs w:val="20"/>
        </w:rPr>
        <w:t>TourismReligion</w:t>
      </w:r>
      <w:proofErr w:type="spellEnd"/>
      <w:r>
        <w:rPr>
          <w:rFonts w:ascii="Courier New" w:hAnsi="Courier New" w:cs="Courier New" w:hint="cs"/>
          <w:color w:val="000000"/>
          <w:sz w:val="20"/>
          <w:szCs w:val="20"/>
          <w:rtl/>
        </w:rPr>
        <w:t>, אשר מספקת את הרקע הדתי של המשתמש. המלקה משתמשת בידע זה, לצורך הצעת תפריט כזה או אחר (</w:t>
      </w:r>
      <w:r>
        <w:rPr>
          <w:rFonts w:ascii="Courier New" w:hAnsi="Courier New" w:cs="Courier New"/>
          <w:color w:val="000000"/>
          <w:sz w:val="20"/>
          <w:szCs w:val="20"/>
        </w:rPr>
        <w:t>Kosher/ Halal/ Druze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 xml:space="preserve">), למשתמש. </w:t>
      </w:r>
    </w:p>
    <w:p w:rsidR="00F04C32" w:rsidRPr="008030F0" w:rsidRDefault="00F04C32" w:rsidP="00F04C32">
      <w:pPr>
        <w:bidi/>
        <w:rPr>
          <w:rFonts w:hint="cs"/>
          <w:rtl/>
        </w:rPr>
      </w:pPr>
    </w:p>
    <w:sectPr w:rsidR="00F04C32" w:rsidRPr="0080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60"/>
    <w:rsid w:val="000716E1"/>
    <w:rsid w:val="00382260"/>
    <w:rsid w:val="00586791"/>
    <w:rsid w:val="008030F0"/>
    <w:rsid w:val="00F04C32"/>
    <w:rsid w:val="00F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16A3C-7DA3-4841-888F-250DF428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2014-06-17T18:07:00Z</dcterms:created>
  <dcterms:modified xsi:type="dcterms:W3CDTF">2014-06-17T18:17:00Z</dcterms:modified>
</cp:coreProperties>
</file>