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D6" w:rsidRPr="00C76D49" w:rsidRDefault="00A245D6" w:rsidP="00A245D6">
      <w:pPr>
        <w:ind w:right="57"/>
        <w:jc w:val="center"/>
        <w:rPr>
          <w:sz w:val="32"/>
          <w:szCs w:val="32"/>
        </w:rPr>
      </w:pPr>
      <w:r w:rsidRPr="00C76D49">
        <w:rPr>
          <w:noProof/>
          <w:sz w:val="32"/>
          <w:szCs w:val="32"/>
          <w:lang w:eastAsia="es-MX"/>
        </w:rPr>
        <w:drawing>
          <wp:inline distT="0" distB="0" distL="0" distR="0" wp14:anchorId="29B27F79" wp14:editId="3FD0FE0D">
            <wp:extent cx="1284457" cy="1269693"/>
            <wp:effectExtent l="19050" t="0" r="0" b="0"/>
            <wp:docPr id="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blip>
                    <a:stretch>
                      <a:fillRect/>
                    </a:stretch>
                  </pic:blipFill>
                  <pic:spPr bwMode="auto">
                    <a:xfrm>
                      <a:off x="0" y="0"/>
                      <a:ext cx="1287643" cy="1272843"/>
                    </a:xfrm>
                    <a:prstGeom prst="rect">
                      <a:avLst/>
                    </a:prstGeom>
                    <a:noFill/>
                    <a:ln>
                      <a:noFill/>
                    </a:ln>
                  </pic:spPr>
                </pic:pic>
              </a:graphicData>
            </a:graphic>
          </wp:inline>
        </w:drawing>
      </w:r>
    </w:p>
    <w:p w:rsidR="00A245D6" w:rsidRPr="002D31B6" w:rsidRDefault="00A245D6" w:rsidP="00A245D6">
      <w:pPr>
        <w:spacing w:after="0"/>
        <w:ind w:left="57" w:right="57"/>
        <w:jc w:val="center"/>
        <w:rPr>
          <w:rFonts w:asciiTheme="majorHAnsi" w:hAnsiTheme="majorHAnsi"/>
          <w:b/>
          <w:sz w:val="32"/>
          <w:szCs w:val="32"/>
        </w:rPr>
      </w:pPr>
      <w:r w:rsidRPr="002D31B6">
        <w:rPr>
          <w:rFonts w:asciiTheme="majorHAnsi" w:hAnsiTheme="majorHAnsi"/>
          <w:b/>
          <w:sz w:val="32"/>
          <w:szCs w:val="32"/>
        </w:rPr>
        <w:t>UNIVERSIDAD DE COLIMA</w:t>
      </w:r>
    </w:p>
    <w:p w:rsidR="00A245D6" w:rsidRPr="00EF23FB" w:rsidRDefault="00A245D6" w:rsidP="00A245D6">
      <w:pPr>
        <w:spacing w:after="0"/>
        <w:ind w:left="57" w:right="57"/>
        <w:jc w:val="center"/>
        <w:rPr>
          <w:rFonts w:asciiTheme="majorHAnsi" w:hAnsiTheme="majorHAnsi"/>
          <w:sz w:val="28"/>
          <w:szCs w:val="28"/>
        </w:rPr>
      </w:pPr>
      <w:r w:rsidRPr="00EF23FB">
        <w:rPr>
          <w:rFonts w:asciiTheme="majorHAnsi" w:hAnsiTheme="majorHAnsi"/>
          <w:sz w:val="28"/>
          <w:szCs w:val="28"/>
        </w:rPr>
        <w:t>FACULTAD DE TELEMÁTICA</w:t>
      </w:r>
    </w:p>
    <w:p w:rsidR="00A245D6" w:rsidRPr="00EF23FB" w:rsidRDefault="00A245D6" w:rsidP="00A245D6">
      <w:pPr>
        <w:spacing w:after="0"/>
        <w:ind w:left="57" w:right="57"/>
        <w:jc w:val="center"/>
        <w:rPr>
          <w:rFonts w:asciiTheme="majorHAnsi" w:hAnsiTheme="majorHAnsi"/>
          <w:sz w:val="28"/>
          <w:szCs w:val="28"/>
        </w:rPr>
      </w:pPr>
    </w:p>
    <w:p w:rsidR="00A245D6" w:rsidRPr="00EF23FB" w:rsidRDefault="00A245D6" w:rsidP="00A245D6">
      <w:pPr>
        <w:spacing w:after="0"/>
        <w:ind w:right="57"/>
        <w:jc w:val="center"/>
        <w:rPr>
          <w:rFonts w:asciiTheme="majorHAnsi" w:hAnsiTheme="majorHAnsi"/>
          <w:sz w:val="28"/>
          <w:szCs w:val="28"/>
        </w:rPr>
      </w:pPr>
    </w:p>
    <w:p w:rsidR="00A245D6" w:rsidRPr="00EF23FB" w:rsidRDefault="00A245D6" w:rsidP="00A245D6">
      <w:pPr>
        <w:spacing w:after="0"/>
        <w:ind w:right="57"/>
        <w:jc w:val="center"/>
        <w:rPr>
          <w:rFonts w:asciiTheme="majorHAnsi" w:hAnsiTheme="majorHAnsi"/>
          <w:sz w:val="28"/>
          <w:szCs w:val="28"/>
        </w:rPr>
      </w:pPr>
    </w:p>
    <w:p w:rsidR="00A245D6" w:rsidRPr="00EF23FB" w:rsidRDefault="00A245D6" w:rsidP="00A245D6">
      <w:pPr>
        <w:spacing w:after="0"/>
        <w:ind w:right="57"/>
        <w:jc w:val="center"/>
        <w:rPr>
          <w:rFonts w:asciiTheme="majorHAnsi" w:hAnsiTheme="majorHAnsi"/>
          <w:sz w:val="28"/>
          <w:szCs w:val="28"/>
        </w:rPr>
      </w:pPr>
      <w:r w:rsidRPr="00034513">
        <w:rPr>
          <w:rFonts w:asciiTheme="majorHAnsi" w:hAnsiTheme="majorHAnsi"/>
          <w:caps/>
          <w:sz w:val="28"/>
          <w:szCs w:val="28"/>
        </w:rPr>
        <w:t>Desarrollo de una aplicación móvil de Facturación con Código Bidimensional (QR) para Microempresas</w:t>
      </w:r>
    </w:p>
    <w:p w:rsidR="00A245D6" w:rsidRPr="00EF23FB" w:rsidRDefault="00A245D6" w:rsidP="00A245D6">
      <w:pPr>
        <w:spacing w:after="0"/>
        <w:ind w:right="57"/>
        <w:jc w:val="center"/>
        <w:rPr>
          <w:rFonts w:asciiTheme="majorHAnsi" w:hAnsiTheme="majorHAnsi"/>
          <w:sz w:val="28"/>
          <w:szCs w:val="28"/>
        </w:rPr>
      </w:pPr>
    </w:p>
    <w:p w:rsidR="00A245D6" w:rsidRPr="00EF23FB" w:rsidRDefault="00A245D6" w:rsidP="00A245D6">
      <w:pPr>
        <w:spacing w:after="0"/>
        <w:ind w:left="57" w:right="57"/>
        <w:jc w:val="center"/>
        <w:rPr>
          <w:rFonts w:asciiTheme="majorHAnsi" w:hAnsiTheme="majorHAnsi"/>
          <w:sz w:val="28"/>
          <w:szCs w:val="28"/>
        </w:rPr>
      </w:pPr>
      <w:r>
        <w:rPr>
          <w:rFonts w:asciiTheme="majorHAnsi" w:hAnsiTheme="majorHAnsi"/>
          <w:sz w:val="28"/>
          <w:szCs w:val="28"/>
        </w:rPr>
        <w:t>TESIS</w:t>
      </w:r>
    </w:p>
    <w:p w:rsidR="00A245D6" w:rsidRDefault="00A245D6" w:rsidP="00A245D6">
      <w:pPr>
        <w:spacing w:after="0"/>
        <w:ind w:right="57"/>
        <w:rPr>
          <w:rFonts w:asciiTheme="majorHAnsi" w:hAnsiTheme="majorHAnsi"/>
          <w:sz w:val="28"/>
          <w:szCs w:val="28"/>
        </w:rPr>
      </w:pPr>
    </w:p>
    <w:p w:rsidR="00A245D6" w:rsidRPr="00EF23FB" w:rsidRDefault="00A245D6" w:rsidP="00A245D6">
      <w:pPr>
        <w:spacing w:after="0"/>
        <w:ind w:right="57"/>
        <w:jc w:val="center"/>
        <w:rPr>
          <w:rFonts w:asciiTheme="majorHAnsi" w:hAnsiTheme="majorHAnsi"/>
          <w:sz w:val="28"/>
          <w:szCs w:val="28"/>
        </w:rPr>
      </w:pPr>
      <w:r w:rsidRPr="00A245D6">
        <w:rPr>
          <w:rFonts w:asciiTheme="majorHAnsi" w:hAnsiTheme="majorHAnsi"/>
          <w:sz w:val="28"/>
          <w:szCs w:val="28"/>
        </w:rPr>
        <w:t xml:space="preserve">QUE PARA OBTENER LA TITULACIÓN DE INGENIERO EN </w:t>
      </w:r>
      <w:r>
        <w:rPr>
          <w:rFonts w:asciiTheme="majorHAnsi" w:hAnsiTheme="majorHAnsi"/>
          <w:sz w:val="28"/>
          <w:szCs w:val="28"/>
        </w:rPr>
        <w:t>SOFTWARE</w:t>
      </w:r>
    </w:p>
    <w:p w:rsidR="00A245D6" w:rsidRPr="00EF23FB" w:rsidRDefault="00A245D6" w:rsidP="00A245D6">
      <w:pPr>
        <w:spacing w:after="0"/>
        <w:ind w:right="57"/>
        <w:jc w:val="center"/>
        <w:rPr>
          <w:rFonts w:asciiTheme="majorHAnsi" w:hAnsiTheme="majorHAnsi"/>
          <w:sz w:val="28"/>
          <w:szCs w:val="28"/>
        </w:rPr>
      </w:pPr>
    </w:p>
    <w:p w:rsidR="00A245D6" w:rsidRPr="00EF23FB" w:rsidRDefault="00A245D6" w:rsidP="00A245D6">
      <w:pPr>
        <w:spacing w:after="0"/>
        <w:ind w:right="57"/>
        <w:jc w:val="center"/>
        <w:rPr>
          <w:rFonts w:asciiTheme="majorHAnsi" w:hAnsiTheme="majorHAnsi"/>
          <w:sz w:val="28"/>
          <w:szCs w:val="28"/>
        </w:rPr>
      </w:pPr>
      <w:r w:rsidRPr="00EF23FB">
        <w:rPr>
          <w:rFonts w:asciiTheme="majorHAnsi" w:hAnsiTheme="majorHAnsi"/>
          <w:sz w:val="28"/>
          <w:szCs w:val="28"/>
        </w:rPr>
        <w:t>PRESENTA</w:t>
      </w:r>
    </w:p>
    <w:p w:rsidR="00A245D6" w:rsidRPr="00EF23FB" w:rsidRDefault="00A245D6" w:rsidP="00A245D6">
      <w:pPr>
        <w:spacing w:after="0"/>
        <w:ind w:left="57" w:right="57"/>
        <w:jc w:val="center"/>
        <w:rPr>
          <w:rFonts w:asciiTheme="majorHAnsi" w:hAnsiTheme="majorHAnsi"/>
          <w:sz w:val="28"/>
          <w:szCs w:val="28"/>
        </w:rPr>
      </w:pPr>
      <w:r>
        <w:rPr>
          <w:rFonts w:asciiTheme="majorHAnsi" w:hAnsiTheme="majorHAnsi"/>
          <w:sz w:val="28"/>
          <w:szCs w:val="28"/>
        </w:rPr>
        <w:t>RICARDO CIBRIÁN REYNOSO</w:t>
      </w:r>
    </w:p>
    <w:p w:rsidR="00A245D6" w:rsidRPr="00EF23FB" w:rsidRDefault="00A245D6" w:rsidP="00A245D6">
      <w:pPr>
        <w:spacing w:after="0"/>
        <w:ind w:left="57" w:right="57"/>
        <w:jc w:val="center"/>
        <w:rPr>
          <w:rFonts w:asciiTheme="majorHAnsi" w:hAnsiTheme="majorHAnsi"/>
          <w:sz w:val="28"/>
          <w:szCs w:val="28"/>
        </w:rPr>
      </w:pPr>
    </w:p>
    <w:p w:rsidR="00A245D6" w:rsidRPr="00CE26DA" w:rsidRDefault="00A245D6" w:rsidP="00A245D6">
      <w:pPr>
        <w:spacing w:after="0"/>
        <w:ind w:left="57" w:right="57"/>
        <w:jc w:val="center"/>
        <w:rPr>
          <w:rFonts w:asciiTheme="majorHAnsi" w:hAnsiTheme="majorHAnsi"/>
          <w:sz w:val="28"/>
          <w:szCs w:val="28"/>
          <w:u w:val="single"/>
        </w:rPr>
      </w:pPr>
    </w:p>
    <w:p w:rsidR="00A245D6" w:rsidRPr="00EF23FB" w:rsidRDefault="00A245D6" w:rsidP="00A245D6">
      <w:pPr>
        <w:spacing w:after="0"/>
        <w:ind w:left="57" w:right="57"/>
        <w:jc w:val="center"/>
        <w:rPr>
          <w:rFonts w:asciiTheme="majorHAnsi" w:hAnsiTheme="majorHAnsi"/>
          <w:sz w:val="28"/>
          <w:szCs w:val="28"/>
        </w:rPr>
      </w:pPr>
    </w:p>
    <w:p w:rsidR="00A245D6" w:rsidRPr="00EF23FB" w:rsidRDefault="00A245D6" w:rsidP="00A245D6">
      <w:pPr>
        <w:spacing w:after="0"/>
        <w:ind w:left="57" w:right="57"/>
        <w:jc w:val="center"/>
        <w:rPr>
          <w:rFonts w:asciiTheme="majorHAnsi" w:hAnsiTheme="majorHAnsi"/>
          <w:sz w:val="28"/>
          <w:szCs w:val="28"/>
        </w:rPr>
      </w:pPr>
      <w:r w:rsidRPr="00EF23FB">
        <w:rPr>
          <w:rFonts w:asciiTheme="majorHAnsi" w:hAnsiTheme="majorHAnsi"/>
          <w:sz w:val="28"/>
          <w:szCs w:val="28"/>
        </w:rPr>
        <w:t>ASESOR</w:t>
      </w:r>
    </w:p>
    <w:p w:rsidR="00A245D6" w:rsidRDefault="00A245D6" w:rsidP="00A245D6">
      <w:pPr>
        <w:spacing w:after="0"/>
        <w:ind w:left="57" w:right="57"/>
        <w:jc w:val="center"/>
        <w:rPr>
          <w:rFonts w:asciiTheme="majorHAnsi" w:hAnsiTheme="majorHAnsi"/>
          <w:sz w:val="28"/>
          <w:szCs w:val="28"/>
        </w:rPr>
      </w:pPr>
      <w:r>
        <w:rPr>
          <w:rFonts w:asciiTheme="majorHAnsi" w:hAnsiTheme="majorHAnsi"/>
          <w:sz w:val="28"/>
          <w:szCs w:val="28"/>
        </w:rPr>
        <w:t>M. EN C. ARMANDO ROMÁ</w:t>
      </w:r>
      <w:r w:rsidRPr="00034513">
        <w:rPr>
          <w:rFonts w:asciiTheme="majorHAnsi" w:hAnsiTheme="majorHAnsi"/>
          <w:sz w:val="28"/>
          <w:szCs w:val="28"/>
        </w:rPr>
        <w:t>N GALLARDO</w:t>
      </w:r>
    </w:p>
    <w:p w:rsidR="00A245D6" w:rsidRDefault="00A245D6" w:rsidP="00A245D6">
      <w:pPr>
        <w:spacing w:after="0"/>
        <w:ind w:left="57" w:right="57"/>
        <w:jc w:val="center"/>
        <w:rPr>
          <w:rFonts w:asciiTheme="majorHAnsi" w:hAnsiTheme="majorHAnsi"/>
          <w:sz w:val="28"/>
          <w:szCs w:val="28"/>
        </w:rPr>
      </w:pPr>
    </w:p>
    <w:p w:rsidR="00A245D6" w:rsidRDefault="00A245D6" w:rsidP="00A245D6">
      <w:pPr>
        <w:spacing w:after="0"/>
        <w:ind w:left="57" w:right="57"/>
        <w:jc w:val="center"/>
        <w:rPr>
          <w:rFonts w:asciiTheme="majorHAnsi" w:hAnsiTheme="majorHAnsi"/>
          <w:sz w:val="28"/>
          <w:szCs w:val="28"/>
        </w:rPr>
      </w:pPr>
    </w:p>
    <w:p w:rsidR="00A245D6" w:rsidRDefault="00A245D6" w:rsidP="00A245D6">
      <w:r>
        <w:rPr>
          <w:noProof/>
          <w:lang w:eastAsia="es-MX"/>
        </w:rPr>
        <mc:AlternateContent>
          <mc:Choice Requires="wps">
            <w:drawing>
              <wp:anchor distT="0" distB="0" distL="114300" distR="114300" simplePos="0" relativeHeight="251659264" behindDoc="0" locked="0" layoutInCell="1" allowOverlap="1" wp14:anchorId="4FAF224C" wp14:editId="0CC394D4">
                <wp:simplePos x="0" y="0"/>
                <wp:positionH relativeFrom="column">
                  <wp:posOffset>3139440</wp:posOffset>
                </wp:positionH>
                <wp:positionV relativeFrom="paragraph">
                  <wp:posOffset>116205</wp:posOffset>
                </wp:positionV>
                <wp:extent cx="2393950" cy="694055"/>
                <wp:effectExtent l="0" t="0" r="25400" b="10795"/>
                <wp:wrapNone/>
                <wp:docPr id="1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694055"/>
                        </a:xfrm>
                        <a:prstGeom prst="rect">
                          <a:avLst/>
                        </a:prstGeom>
                        <a:solidFill>
                          <a:srgbClr val="FFFFFF"/>
                        </a:solidFill>
                        <a:ln w="9525">
                          <a:solidFill>
                            <a:schemeClr val="bg1">
                              <a:lumMod val="100000"/>
                              <a:lumOff val="0"/>
                            </a:schemeClr>
                          </a:solidFill>
                          <a:miter lim="800000"/>
                          <a:headEnd/>
                          <a:tailEnd/>
                        </a:ln>
                      </wps:spPr>
                      <wps:txbx>
                        <w:txbxContent>
                          <w:p w:rsidR="00A245D6" w:rsidRPr="00E23A02" w:rsidRDefault="00A245D6" w:rsidP="00A245D6">
                            <w:pPr>
                              <w:spacing w:after="0"/>
                              <w:ind w:left="57" w:right="57"/>
                              <w:rPr>
                                <w:rStyle w:val="nfasis"/>
                                <w:i w:val="0"/>
                              </w:rPr>
                            </w:pPr>
                            <w:r>
                              <w:rPr>
                                <w:rFonts w:asciiTheme="majorHAnsi" w:hAnsiTheme="majorHAnsi"/>
                                <w:sz w:val="28"/>
                                <w:szCs w:val="28"/>
                              </w:rPr>
                              <w:t xml:space="preserve">Colima, Col. </w:t>
                            </w:r>
                            <w:r>
                              <w:rPr>
                                <w:rFonts w:asciiTheme="majorHAnsi" w:hAnsiTheme="majorHAnsi"/>
                                <w:sz w:val="28"/>
                                <w:szCs w:val="28"/>
                              </w:rPr>
                              <w:t>septiembre</w:t>
                            </w:r>
                            <w:r>
                              <w:rPr>
                                <w:rFonts w:asciiTheme="majorHAnsi" w:hAnsiTheme="majorHAnsi"/>
                                <w:sz w:val="28"/>
                                <w:szCs w:val="28"/>
                              </w:rPr>
                              <w:t xml:space="preserve"> de 2013</w:t>
                            </w:r>
                          </w:p>
                          <w:p w:rsidR="00A245D6" w:rsidRDefault="00A245D6" w:rsidP="00A245D6">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247.2pt;margin-top:9.15pt;width:188.5pt;height:5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" strokecolor="white [3212]">
                <v:textbox>
                  <w:txbxContent>
                    <w:p w:rsidR="00A245D6" w:rsidRPr="00E23A02" w:rsidRDefault="00A245D6" w:rsidP="00A245D6">
                      <w:pPr>
                        <w:spacing w:after="0"/>
                        <w:ind w:left="57" w:right="57"/>
                        <w:rPr>
                          <w:rStyle w:val="nfasis"/>
                          <w:i w:val="0"/>
                        </w:rPr>
                      </w:pPr>
                      <w:r>
                        <w:rPr>
                          <w:rFonts w:asciiTheme="majorHAnsi" w:hAnsiTheme="majorHAnsi"/>
                          <w:sz w:val="28"/>
                          <w:szCs w:val="28"/>
                        </w:rPr>
                        <w:t xml:space="preserve">Colima, Col. </w:t>
                      </w:r>
                      <w:r>
                        <w:rPr>
                          <w:rFonts w:asciiTheme="majorHAnsi" w:hAnsiTheme="majorHAnsi"/>
                          <w:sz w:val="28"/>
                          <w:szCs w:val="28"/>
                        </w:rPr>
                        <w:t>septiembre</w:t>
                      </w:r>
                      <w:r>
                        <w:rPr>
                          <w:rFonts w:asciiTheme="majorHAnsi" w:hAnsiTheme="majorHAnsi"/>
                          <w:sz w:val="28"/>
                          <w:szCs w:val="28"/>
                        </w:rPr>
                        <w:t xml:space="preserve"> de 2013</w:t>
                      </w:r>
                    </w:p>
                    <w:p w:rsidR="00A245D6" w:rsidRDefault="00A245D6" w:rsidP="00A245D6">
                      <w:pPr>
                        <w:rPr>
                          <w:lang w:val="es-ES"/>
                        </w:rPr>
                      </w:pPr>
                    </w:p>
                  </w:txbxContent>
                </v:textbox>
              </v:shape>
            </w:pict>
          </mc:Fallback>
        </mc:AlternateContent>
      </w:r>
    </w:p>
    <w:p w:rsidR="00012C3A" w:rsidRDefault="00012C3A">
      <w:pPr>
        <w:rPr>
          <w:sz w:val="28"/>
          <w:szCs w:val="28"/>
        </w:rPr>
      </w:pPr>
    </w:p>
    <w:p w:rsidR="00A245D6" w:rsidRDefault="00A245D6">
      <w:pPr>
        <w:rPr>
          <w:sz w:val="28"/>
          <w:szCs w:val="28"/>
        </w:rPr>
      </w:pPr>
    </w:p>
    <w:p w:rsidR="00A245D6" w:rsidRDefault="00A245D6">
      <w:pPr>
        <w:rPr>
          <w:sz w:val="28"/>
          <w:szCs w:val="28"/>
        </w:rPr>
      </w:pPr>
    </w:p>
    <w:p w:rsidR="001841E7" w:rsidRDefault="001841E7"/>
    <w:sdt>
      <w:sdtPr>
        <w:rPr>
          <w:rFonts w:asciiTheme="minorHAnsi" w:eastAsiaTheme="minorHAnsi" w:hAnsiTheme="minorHAnsi" w:cstheme="minorBidi"/>
          <w:b w:val="0"/>
          <w:bCs w:val="0"/>
          <w:color w:val="auto"/>
          <w:sz w:val="22"/>
          <w:szCs w:val="22"/>
          <w:lang w:val="es-ES" w:eastAsia="en-US"/>
        </w:rPr>
        <w:id w:val="942883509"/>
        <w:docPartObj>
          <w:docPartGallery w:val="Table of Contents"/>
          <w:docPartUnique/>
        </w:docPartObj>
      </w:sdtPr>
      <w:sdtContent>
        <w:p w:rsidR="00F4708B" w:rsidRPr="00AC2B80" w:rsidRDefault="00F4708B">
          <w:pPr>
            <w:pStyle w:val="TtulodeTDC"/>
            <w:rPr>
              <w:rFonts w:ascii="Arial" w:hAnsi="Arial" w:cs="Arial"/>
              <w:sz w:val="22"/>
              <w:szCs w:val="22"/>
            </w:rPr>
          </w:pPr>
          <w:r w:rsidRPr="00AC2B80">
            <w:rPr>
              <w:rFonts w:ascii="Arial" w:hAnsi="Arial" w:cs="Arial"/>
              <w:sz w:val="22"/>
              <w:szCs w:val="22"/>
              <w:lang w:val="es-ES"/>
            </w:rPr>
            <w:t>Contenido</w:t>
          </w:r>
        </w:p>
        <w:p w:rsidR="00AC2B80" w:rsidRPr="00AC2B80" w:rsidRDefault="00F4708B">
          <w:pPr>
            <w:pStyle w:val="TDC1"/>
            <w:tabs>
              <w:tab w:val="right" w:leader="dot" w:pos="8828"/>
            </w:tabs>
            <w:rPr>
              <w:rFonts w:ascii="Arial" w:eastAsiaTheme="minorEastAsia" w:hAnsi="Arial" w:cs="Arial"/>
              <w:noProof/>
              <w:lang w:eastAsia="es-MX"/>
            </w:rPr>
          </w:pPr>
          <w:r w:rsidRPr="00AC2B80">
            <w:rPr>
              <w:rFonts w:ascii="Arial" w:hAnsi="Arial" w:cs="Arial"/>
            </w:rPr>
            <w:fldChar w:fldCharType="begin"/>
          </w:r>
          <w:r w:rsidRPr="00AC2B80">
            <w:rPr>
              <w:rFonts w:ascii="Arial" w:hAnsi="Arial" w:cs="Arial"/>
            </w:rPr>
            <w:instrText xml:space="preserve"> TOC \o "1-3" \h \z \u </w:instrText>
          </w:r>
          <w:r w:rsidRPr="00AC2B80">
            <w:rPr>
              <w:rFonts w:ascii="Arial" w:hAnsi="Arial" w:cs="Arial"/>
            </w:rPr>
            <w:fldChar w:fldCharType="separate"/>
          </w:r>
          <w:hyperlink w:anchor="_Toc367229106" w:history="1">
            <w:r w:rsidR="00AC2B80" w:rsidRPr="00AC2B80">
              <w:rPr>
                <w:rStyle w:val="Hipervnculo"/>
                <w:rFonts w:ascii="Arial" w:hAnsi="Arial" w:cs="Arial"/>
                <w:noProof/>
              </w:rPr>
              <w:t>Introducción</w:t>
            </w:r>
            <w:r w:rsidR="00AC2B80" w:rsidRPr="00AC2B80">
              <w:rPr>
                <w:rFonts w:ascii="Arial" w:hAnsi="Arial" w:cs="Arial"/>
                <w:noProof/>
                <w:webHidden/>
              </w:rPr>
              <w:tab/>
            </w:r>
            <w:r w:rsidR="00AC2B80" w:rsidRPr="00AC2B80">
              <w:rPr>
                <w:rFonts w:ascii="Arial" w:hAnsi="Arial" w:cs="Arial"/>
                <w:noProof/>
                <w:webHidden/>
              </w:rPr>
              <w:fldChar w:fldCharType="begin"/>
            </w:r>
            <w:r w:rsidR="00AC2B80" w:rsidRPr="00AC2B80">
              <w:rPr>
                <w:rFonts w:ascii="Arial" w:hAnsi="Arial" w:cs="Arial"/>
                <w:noProof/>
                <w:webHidden/>
              </w:rPr>
              <w:instrText xml:space="preserve"> PAGEREF _Toc367229106 \h </w:instrText>
            </w:r>
            <w:r w:rsidR="00AC2B80" w:rsidRPr="00AC2B80">
              <w:rPr>
                <w:rFonts w:ascii="Arial" w:hAnsi="Arial" w:cs="Arial"/>
                <w:noProof/>
                <w:webHidden/>
              </w:rPr>
            </w:r>
            <w:r w:rsidR="00AC2B80" w:rsidRPr="00AC2B80">
              <w:rPr>
                <w:rFonts w:ascii="Arial" w:hAnsi="Arial" w:cs="Arial"/>
                <w:noProof/>
                <w:webHidden/>
              </w:rPr>
              <w:fldChar w:fldCharType="separate"/>
            </w:r>
            <w:r w:rsidR="00AC2B80" w:rsidRPr="00AC2B80">
              <w:rPr>
                <w:rFonts w:ascii="Arial" w:hAnsi="Arial" w:cs="Arial"/>
                <w:noProof/>
                <w:webHidden/>
              </w:rPr>
              <w:t>4</w:t>
            </w:r>
            <w:r w:rsidR="00AC2B80" w:rsidRPr="00AC2B80">
              <w:rPr>
                <w:rFonts w:ascii="Arial" w:hAnsi="Arial" w:cs="Arial"/>
                <w:noProof/>
                <w:webHidden/>
              </w:rPr>
              <w:fldChar w:fldCharType="end"/>
            </w:r>
          </w:hyperlink>
        </w:p>
        <w:p w:rsidR="00AC2B80" w:rsidRPr="00AC2B80" w:rsidRDefault="00AC2B80">
          <w:pPr>
            <w:pStyle w:val="TDC1"/>
            <w:tabs>
              <w:tab w:val="left" w:pos="1320"/>
              <w:tab w:val="right" w:leader="dot" w:pos="8828"/>
            </w:tabs>
            <w:rPr>
              <w:rFonts w:ascii="Arial" w:eastAsiaTheme="minorEastAsia" w:hAnsi="Arial" w:cs="Arial"/>
              <w:noProof/>
              <w:lang w:eastAsia="es-MX"/>
            </w:rPr>
          </w:pPr>
          <w:hyperlink w:anchor="_Toc367229107" w:history="1">
            <w:r w:rsidRPr="00AC2B80">
              <w:rPr>
                <w:rStyle w:val="Hipervnculo"/>
                <w:rFonts w:ascii="Arial" w:hAnsi="Arial" w:cs="Arial"/>
                <w:noProof/>
              </w:rPr>
              <w:t>Capítulo 1.</w:t>
            </w:r>
            <w:r w:rsidRPr="00AC2B80">
              <w:rPr>
                <w:rFonts w:ascii="Arial" w:eastAsiaTheme="minorEastAsia" w:hAnsi="Arial" w:cs="Arial"/>
                <w:noProof/>
                <w:lang w:eastAsia="es-MX"/>
              </w:rPr>
              <w:tab/>
            </w:r>
            <w:r w:rsidRPr="00AC2B80">
              <w:rPr>
                <w:rStyle w:val="Hipervnculo"/>
                <w:rFonts w:ascii="Arial" w:hAnsi="Arial" w:cs="Arial"/>
                <w:noProof/>
              </w:rPr>
              <w:t>Introducción</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_Toc367229107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7</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08" w:history="1">
            <w:r w:rsidRPr="00AC2B80">
              <w:rPr>
                <w:rStyle w:val="Hipervnculo"/>
                <w:rFonts w:ascii="Arial" w:hAnsi="Arial" w:cs="Arial"/>
                <w:noProof/>
              </w:rPr>
              <w:t>1.1</w:t>
            </w:r>
            <w:r w:rsidRPr="00AC2B80">
              <w:rPr>
                <w:rFonts w:ascii="Arial" w:eastAsiaTheme="minorEastAsia" w:hAnsi="Arial" w:cs="Arial"/>
                <w:noProof/>
                <w:lang w:eastAsia="es-MX"/>
              </w:rPr>
              <w:tab/>
            </w:r>
            <w:r w:rsidRPr="00AC2B80">
              <w:rPr>
                <w:rStyle w:val="Hipervnculo"/>
                <w:rFonts w:ascii="Arial" w:hAnsi="Arial" w:cs="Arial"/>
                <w:noProof/>
              </w:rPr>
              <w:t>Antecedentes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_Toc367229108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8</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09" w:history="1">
            <w:r w:rsidRPr="00AC2B80">
              <w:rPr>
                <w:rStyle w:val="Hipervnculo"/>
                <w:rFonts w:ascii="Arial" w:hAnsi="Arial" w:cs="Arial"/>
                <w:noProof/>
              </w:rPr>
              <w:t>1.2</w:t>
            </w:r>
            <w:r w:rsidRPr="00AC2B80">
              <w:rPr>
                <w:rFonts w:ascii="Arial" w:eastAsiaTheme="minorEastAsia" w:hAnsi="Arial" w:cs="Arial"/>
                <w:noProof/>
                <w:lang w:eastAsia="es-MX"/>
              </w:rPr>
              <w:tab/>
            </w:r>
            <w:r w:rsidRPr="00AC2B80">
              <w:rPr>
                <w:rStyle w:val="Hipervnculo"/>
                <w:rFonts w:ascii="Arial" w:hAnsi="Arial" w:cs="Arial"/>
                <w:noProof/>
              </w:rPr>
              <w:t>Planteamiento del problema</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_Toc367229109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9</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10" w:history="1">
            <w:r w:rsidRPr="00AC2B80">
              <w:rPr>
                <w:rStyle w:val="Hipervnculo"/>
                <w:rFonts w:ascii="Arial" w:hAnsi="Arial" w:cs="Arial"/>
                <w:noProof/>
              </w:rPr>
              <w:t>1.3</w:t>
            </w:r>
            <w:r w:rsidRPr="00AC2B80">
              <w:rPr>
                <w:rFonts w:ascii="Arial" w:eastAsiaTheme="minorEastAsia" w:hAnsi="Arial" w:cs="Arial"/>
                <w:noProof/>
                <w:lang w:eastAsia="es-MX"/>
              </w:rPr>
              <w:tab/>
            </w:r>
            <w:r w:rsidRPr="00AC2B80">
              <w:rPr>
                <w:rStyle w:val="Hipervnculo"/>
                <w:rFonts w:ascii="Arial" w:hAnsi="Arial" w:cs="Arial"/>
                <w:noProof/>
              </w:rPr>
              <w:t>Justificación</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_Toc367229110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9</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11" w:history="1">
            <w:r w:rsidRPr="00AC2B80">
              <w:rPr>
                <w:rStyle w:val="Hipervnculo"/>
                <w:rFonts w:ascii="Arial" w:hAnsi="Arial" w:cs="Arial"/>
                <w:noProof/>
              </w:rPr>
              <w:t>1.4</w:t>
            </w:r>
            <w:r w:rsidRPr="00AC2B80">
              <w:rPr>
                <w:rFonts w:ascii="Arial" w:eastAsiaTheme="minorEastAsia" w:hAnsi="Arial" w:cs="Arial"/>
                <w:noProof/>
                <w:lang w:eastAsia="es-MX"/>
              </w:rPr>
              <w:tab/>
            </w:r>
            <w:r w:rsidRPr="00AC2B80">
              <w:rPr>
                <w:rStyle w:val="Hipervnculo"/>
                <w:rFonts w:ascii="Arial" w:hAnsi="Arial" w:cs="Arial"/>
                <w:noProof/>
              </w:rPr>
              <w:t>Objetivos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_Toc367229111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10</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12" w:history="1">
            <w:r w:rsidRPr="00AC2B80">
              <w:rPr>
                <w:rStyle w:val="Hipervnculo"/>
                <w:rFonts w:ascii="Arial" w:hAnsi="Arial" w:cs="Arial"/>
                <w:noProof/>
              </w:rPr>
              <w:t>1.4.1</w:t>
            </w:r>
            <w:r w:rsidRPr="00AC2B80">
              <w:rPr>
                <w:rFonts w:ascii="Arial" w:eastAsiaTheme="minorEastAsia" w:hAnsi="Arial" w:cs="Arial"/>
                <w:noProof/>
                <w:lang w:eastAsia="es-MX"/>
              </w:rPr>
              <w:tab/>
            </w:r>
            <w:r w:rsidRPr="00AC2B80">
              <w:rPr>
                <w:rStyle w:val="Hipervnculo"/>
                <w:rFonts w:ascii="Arial" w:hAnsi="Arial" w:cs="Arial"/>
                <w:noProof/>
              </w:rPr>
              <w:t>Objetivo General</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_Toc367229112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10</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13" w:history="1">
            <w:r w:rsidRPr="00AC2B80">
              <w:rPr>
                <w:rStyle w:val="Hipervnculo"/>
                <w:rFonts w:ascii="Arial" w:hAnsi="Arial" w:cs="Arial"/>
                <w:noProof/>
              </w:rPr>
              <w:t>1.4.2.</w:t>
            </w:r>
            <w:r w:rsidRPr="00AC2B80">
              <w:rPr>
                <w:rFonts w:ascii="Arial" w:eastAsiaTheme="minorEastAsia" w:hAnsi="Arial" w:cs="Arial"/>
                <w:noProof/>
                <w:lang w:eastAsia="es-MX"/>
              </w:rPr>
              <w:tab/>
            </w:r>
            <w:r w:rsidRPr="00AC2B80">
              <w:rPr>
                <w:rStyle w:val="Hipervnculo"/>
                <w:rFonts w:ascii="Arial" w:hAnsi="Arial" w:cs="Arial"/>
                <w:noProof/>
              </w:rPr>
              <w:t>Objetivos Específicos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_Toc367229113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11</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14" w:history="1">
            <w:r w:rsidRPr="00AC2B80">
              <w:rPr>
                <w:rStyle w:val="Hipervnculo"/>
                <w:rFonts w:ascii="Arial" w:hAnsi="Arial" w:cs="Arial"/>
                <w:noProof/>
              </w:rPr>
              <w:t>1.5.</w:t>
            </w:r>
            <w:r w:rsidRPr="00AC2B80">
              <w:rPr>
                <w:rFonts w:ascii="Arial" w:eastAsiaTheme="minorEastAsia" w:hAnsi="Arial" w:cs="Arial"/>
                <w:noProof/>
                <w:lang w:eastAsia="es-MX"/>
              </w:rPr>
              <w:tab/>
            </w:r>
            <w:r w:rsidRPr="00AC2B80">
              <w:rPr>
                <w:rStyle w:val="Hipervnculo"/>
                <w:rFonts w:ascii="Arial" w:hAnsi="Arial" w:cs="Arial"/>
                <w:noProof/>
              </w:rPr>
              <w:t>Importancia de la investigación</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_Toc367229114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11</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15" w:history="1">
            <w:r w:rsidRPr="00AC2B80">
              <w:rPr>
                <w:rStyle w:val="Hipervnculo"/>
                <w:rFonts w:ascii="Arial" w:hAnsi="Arial" w:cs="Arial"/>
                <w:noProof/>
              </w:rPr>
              <w:t>1.6.</w:t>
            </w:r>
            <w:r w:rsidRPr="00AC2B80">
              <w:rPr>
                <w:rFonts w:ascii="Arial" w:eastAsiaTheme="minorEastAsia" w:hAnsi="Arial" w:cs="Arial"/>
                <w:noProof/>
                <w:lang w:eastAsia="es-MX"/>
              </w:rPr>
              <w:tab/>
            </w:r>
            <w:r w:rsidRPr="00AC2B80">
              <w:rPr>
                <w:rStyle w:val="Hipervnculo"/>
                <w:rFonts w:ascii="Arial" w:hAnsi="Arial" w:cs="Arial"/>
                <w:noProof/>
              </w:rPr>
              <w:t>Metodología</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_Toc367229115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12</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16" w:history="1">
            <w:r w:rsidRPr="00AC2B80">
              <w:rPr>
                <w:rStyle w:val="Hipervnculo"/>
                <w:rFonts w:ascii="Arial" w:hAnsi="Arial" w:cs="Arial"/>
                <w:noProof/>
              </w:rPr>
              <w:t>1.6.1.</w:t>
            </w:r>
            <w:r w:rsidRPr="00AC2B80">
              <w:rPr>
                <w:rFonts w:ascii="Arial" w:eastAsiaTheme="minorEastAsia" w:hAnsi="Arial" w:cs="Arial"/>
                <w:noProof/>
                <w:lang w:eastAsia="es-MX"/>
              </w:rPr>
              <w:tab/>
            </w:r>
            <w:r w:rsidRPr="00AC2B80">
              <w:rPr>
                <w:rStyle w:val="Hipervnculo"/>
                <w:rFonts w:ascii="Arial" w:hAnsi="Arial" w:cs="Arial"/>
                <w:noProof/>
              </w:rPr>
              <w:t>Fases del ciclo de vida de Programación Extrema:</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_Toc367229116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13</w:t>
            </w:r>
            <w:r w:rsidRPr="00AC2B80">
              <w:rPr>
                <w:rFonts w:ascii="Arial" w:hAnsi="Arial" w:cs="Arial"/>
                <w:noProof/>
                <w:webHidden/>
              </w:rPr>
              <w:fldChar w:fldCharType="end"/>
            </w:r>
          </w:hyperlink>
        </w:p>
        <w:p w:rsidR="00AC2B80" w:rsidRPr="00AC2B80" w:rsidRDefault="00AC2B80">
          <w:pPr>
            <w:pStyle w:val="TDC1"/>
            <w:tabs>
              <w:tab w:val="left" w:pos="1320"/>
              <w:tab w:val="right" w:leader="dot" w:pos="8828"/>
            </w:tabs>
            <w:rPr>
              <w:rFonts w:ascii="Arial" w:eastAsiaTheme="minorEastAsia" w:hAnsi="Arial" w:cs="Arial"/>
              <w:noProof/>
              <w:lang w:eastAsia="es-MX"/>
            </w:rPr>
          </w:pPr>
          <w:hyperlink w:anchor="_Toc367229117" w:history="1">
            <w:r w:rsidRPr="00AC2B80">
              <w:rPr>
                <w:rStyle w:val="Hipervnculo"/>
                <w:rFonts w:ascii="Arial" w:hAnsi="Arial" w:cs="Arial"/>
                <w:noProof/>
              </w:rPr>
              <w:t>Capítulo 2.</w:t>
            </w:r>
            <w:r w:rsidRPr="00AC2B80">
              <w:rPr>
                <w:rFonts w:ascii="Arial" w:eastAsiaTheme="minorEastAsia" w:hAnsi="Arial" w:cs="Arial"/>
                <w:noProof/>
                <w:lang w:eastAsia="es-MX"/>
              </w:rPr>
              <w:tab/>
            </w:r>
            <w:r w:rsidRPr="00AC2B80">
              <w:rPr>
                <w:rStyle w:val="Hipervnculo"/>
                <w:rFonts w:ascii="Arial" w:hAnsi="Arial" w:cs="Arial"/>
                <w:noProof/>
              </w:rPr>
              <w:t>Estado del arte</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_Toc367229117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15</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18" w:history="1">
            <w:r w:rsidRPr="00AC2B80">
              <w:rPr>
                <w:rStyle w:val="Hipervnculo"/>
                <w:rFonts w:ascii="Arial" w:hAnsi="Arial" w:cs="Arial"/>
                <w:noProof/>
              </w:rPr>
              <w:t>2.1.</w:t>
            </w:r>
            <w:r w:rsidRPr="00AC2B80">
              <w:rPr>
                <w:rFonts w:ascii="Arial" w:eastAsiaTheme="minorEastAsia" w:hAnsi="Arial" w:cs="Arial"/>
                <w:noProof/>
                <w:lang w:eastAsia="es-MX"/>
              </w:rPr>
              <w:tab/>
            </w:r>
            <w:r w:rsidRPr="00AC2B80">
              <w:rPr>
                <w:rStyle w:val="Hipervnculo"/>
                <w:rFonts w:ascii="Arial" w:hAnsi="Arial" w:cs="Arial"/>
                <w:noProof/>
              </w:rPr>
              <w:t>Smartphones (Dispositivos móviles inteligentes)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_Toc367229118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16</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19" w:history="1">
            <w:r w:rsidRPr="00AC2B80">
              <w:rPr>
                <w:rStyle w:val="Hipervnculo"/>
                <w:rFonts w:ascii="Arial" w:hAnsi="Arial" w:cs="Arial"/>
                <w:noProof/>
              </w:rPr>
              <w:t>2.1.1.</w:t>
            </w:r>
            <w:r w:rsidRPr="00AC2B80">
              <w:rPr>
                <w:rFonts w:ascii="Arial" w:eastAsiaTheme="minorEastAsia" w:hAnsi="Arial" w:cs="Arial"/>
                <w:noProof/>
                <w:lang w:eastAsia="es-MX"/>
              </w:rPr>
              <w:tab/>
            </w:r>
            <w:r w:rsidRPr="00AC2B80">
              <w:rPr>
                <w:rStyle w:val="Hipervnculo"/>
                <w:rFonts w:ascii="Arial" w:hAnsi="Arial" w:cs="Arial"/>
                <w:noProof/>
              </w:rPr>
              <w:t>Antecedentes.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_Toc367229119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16</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20" w:history="1">
            <w:r w:rsidRPr="00AC2B80">
              <w:rPr>
                <w:rStyle w:val="Hipervnculo"/>
                <w:rFonts w:ascii="Arial" w:hAnsi="Arial" w:cs="Arial"/>
                <w:noProof/>
              </w:rPr>
              <w:t>2.1.2.</w:t>
            </w:r>
            <w:r w:rsidRPr="00AC2B80">
              <w:rPr>
                <w:rFonts w:ascii="Arial" w:eastAsiaTheme="minorEastAsia" w:hAnsi="Arial" w:cs="Arial"/>
                <w:noProof/>
                <w:lang w:eastAsia="es-MX"/>
              </w:rPr>
              <w:tab/>
            </w:r>
            <w:r w:rsidRPr="00AC2B80">
              <w:rPr>
                <w:rStyle w:val="Hipervnculo"/>
                <w:rFonts w:ascii="Arial" w:hAnsi="Arial" w:cs="Arial"/>
                <w:noProof/>
              </w:rPr>
              <w:t>Características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_Toc367229120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17</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21" w:history="1">
            <w:r w:rsidRPr="00AC2B80">
              <w:rPr>
                <w:rStyle w:val="Hipervnculo"/>
                <w:rFonts w:ascii="Arial" w:hAnsi="Arial" w:cs="Arial"/>
                <w:noProof/>
              </w:rPr>
              <w:t>2.1.3.</w:t>
            </w:r>
            <w:r w:rsidRPr="00AC2B80">
              <w:rPr>
                <w:rFonts w:ascii="Arial" w:eastAsiaTheme="minorEastAsia" w:hAnsi="Arial" w:cs="Arial"/>
                <w:noProof/>
                <w:lang w:eastAsia="es-MX"/>
              </w:rPr>
              <w:tab/>
            </w:r>
            <w:r w:rsidRPr="00AC2B80">
              <w:rPr>
                <w:rStyle w:val="Hipervnculo"/>
                <w:rFonts w:ascii="Arial" w:hAnsi="Arial" w:cs="Arial"/>
                <w:noProof/>
              </w:rPr>
              <w:t>Participación de fabricantes en el mercado.</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_Toc367229121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18</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22" w:history="1">
            <w:r w:rsidRPr="00AC2B80">
              <w:rPr>
                <w:rStyle w:val="Hipervnculo"/>
                <w:rFonts w:ascii="Arial" w:hAnsi="Arial" w:cs="Arial"/>
                <w:noProof/>
              </w:rPr>
              <w:t>2.1.4.</w:t>
            </w:r>
            <w:r w:rsidRPr="00AC2B80">
              <w:rPr>
                <w:rFonts w:ascii="Arial" w:eastAsiaTheme="minorEastAsia" w:hAnsi="Arial" w:cs="Arial"/>
                <w:noProof/>
                <w:lang w:eastAsia="es-MX"/>
              </w:rPr>
              <w:tab/>
            </w:r>
            <w:r w:rsidRPr="00AC2B80">
              <w:rPr>
                <w:rStyle w:val="Hipervnculo"/>
                <w:rFonts w:ascii="Arial" w:hAnsi="Arial" w:cs="Arial"/>
                <w:noProof/>
              </w:rPr>
              <w:t>Operadores mexicanos.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_Toc367229122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19</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23" w:history="1">
            <w:r w:rsidRPr="00AC2B80">
              <w:rPr>
                <w:rStyle w:val="Hipervnculo"/>
                <w:rFonts w:ascii="Arial" w:hAnsi="Arial" w:cs="Arial"/>
                <w:noProof/>
              </w:rPr>
              <w:t>2.1.5.</w:t>
            </w:r>
            <w:r w:rsidRPr="00AC2B80">
              <w:rPr>
                <w:rFonts w:ascii="Arial" w:eastAsiaTheme="minorEastAsia" w:hAnsi="Arial" w:cs="Arial"/>
                <w:noProof/>
                <w:lang w:eastAsia="es-MX"/>
              </w:rPr>
              <w:tab/>
            </w:r>
            <w:r w:rsidRPr="00AC2B80">
              <w:rPr>
                <w:rStyle w:val="Hipervnculo"/>
                <w:rFonts w:ascii="Arial" w:hAnsi="Arial" w:cs="Arial"/>
                <w:noProof/>
              </w:rPr>
              <w:t>Redes móviles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_Toc367229123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19</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24" w:history="1">
            <w:r w:rsidRPr="00AC2B80">
              <w:rPr>
                <w:rStyle w:val="Hipervnculo"/>
                <w:rFonts w:ascii="Arial" w:hAnsi="Arial" w:cs="Arial"/>
                <w:noProof/>
              </w:rPr>
              <w:t>2.1.6.</w:t>
            </w:r>
            <w:r w:rsidRPr="00AC2B80">
              <w:rPr>
                <w:rFonts w:ascii="Arial" w:eastAsiaTheme="minorEastAsia" w:hAnsi="Arial" w:cs="Arial"/>
                <w:noProof/>
                <w:lang w:eastAsia="es-MX"/>
              </w:rPr>
              <w:tab/>
            </w:r>
            <w:r w:rsidRPr="00AC2B80">
              <w:rPr>
                <w:rStyle w:val="Hipervnculo"/>
                <w:rFonts w:ascii="Arial" w:hAnsi="Arial" w:cs="Arial"/>
                <w:noProof/>
              </w:rPr>
              <w:t>Usabilidad</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_Toc367229124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22</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25" w:history="1">
            <w:r w:rsidRPr="00AC2B80">
              <w:rPr>
                <w:rStyle w:val="Hipervnculo"/>
                <w:rFonts w:ascii="Arial" w:hAnsi="Arial" w:cs="Arial"/>
                <w:noProof/>
              </w:rPr>
              <w:t>2.2.</w:t>
            </w:r>
            <w:r w:rsidRPr="00AC2B80">
              <w:rPr>
                <w:rFonts w:ascii="Arial" w:eastAsiaTheme="minorEastAsia" w:hAnsi="Arial" w:cs="Arial"/>
                <w:noProof/>
                <w:lang w:eastAsia="es-MX"/>
              </w:rPr>
              <w:tab/>
            </w:r>
            <w:r w:rsidRPr="00AC2B80">
              <w:rPr>
                <w:rStyle w:val="Hipervnculo"/>
                <w:rFonts w:ascii="Arial" w:hAnsi="Arial" w:cs="Arial"/>
                <w:noProof/>
              </w:rPr>
              <w:t>Sistemas operativos para dispositivos móviles.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_Toc367229125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22</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26" w:history="1">
            <w:r w:rsidRPr="00AC2B80">
              <w:rPr>
                <w:rStyle w:val="Hipervnculo"/>
                <w:rFonts w:ascii="Arial" w:hAnsi="Arial" w:cs="Arial"/>
                <w:noProof/>
              </w:rPr>
              <w:t>2.2.1.</w:t>
            </w:r>
            <w:r w:rsidRPr="00AC2B80">
              <w:rPr>
                <w:rFonts w:ascii="Arial" w:eastAsiaTheme="minorEastAsia" w:hAnsi="Arial" w:cs="Arial"/>
                <w:noProof/>
                <w:lang w:eastAsia="es-MX"/>
              </w:rPr>
              <w:tab/>
            </w:r>
            <w:r w:rsidRPr="00AC2B80">
              <w:rPr>
                <w:rStyle w:val="Hipervnculo"/>
                <w:rFonts w:ascii="Arial" w:hAnsi="Arial" w:cs="Arial"/>
                <w:noProof/>
              </w:rPr>
              <w:t>iOS (Apple)</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_Toc367229126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22</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27" w:history="1">
            <w:r w:rsidRPr="00AC2B80">
              <w:rPr>
                <w:rStyle w:val="Hipervnculo"/>
                <w:rFonts w:ascii="Arial" w:hAnsi="Arial" w:cs="Arial"/>
                <w:noProof/>
              </w:rPr>
              <w:t>2.2.2.</w:t>
            </w:r>
            <w:r w:rsidRPr="00AC2B80">
              <w:rPr>
                <w:rFonts w:ascii="Arial" w:eastAsiaTheme="minorEastAsia" w:hAnsi="Arial" w:cs="Arial"/>
                <w:noProof/>
                <w:lang w:eastAsia="es-MX"/>
              </w:rPr>
              <w:tab/>
            </w:r>
            <w:r w:rsidRPr="00AC2B80">
              <w:rPr>
                <w:rStyle w:val="Hipervnculo"/>
                <w:rFonts w:ascii="Arial" w:hAnsi="Arial" w:cs="Arial"/>
                <w:noProof/>
              </w:rPr>
              <w:t>Android (Google)</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_Toc367229127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26</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28" w:history="1">
            <w:r w:rsidRPr="00AC2B80">
              <w:rPr>
                <w:rStyle w:val="Hipervnculo"/>
                <w:rFonts w:ascii="Arial" w:hAnsi="Arial" w:cs="Arial"/>
                <w:noProof/>
              </w:rPr>
              <w:t>2.2.3.</w:t>
            </w:r>
            <w:r w:rsidRPr="00AC2B80">
              <w:rPr>
                <w:rFonts w:ascii="Arial" w:eastAsiaTheme="minorEastAsia" w:hAnsi="Arial" w:cs="Arial"/>
                <w:noProof/>
                <w:lang w:eastAsia="es-MX"/>
              </w:rPr>
              <w:tab/>
            </w:r>
            <w:r w:rsidRPr="00AC2B80">
              <w:rPr>
                <w:rStyle w:val="Hipervnculo"/>
                <w:rFonts w:ascii="Arial" w:hAnsi="Arial" w:cs="Arial"/>
                <w:noProof/>
              </w:rPr>
              <w:t>Windows Phone (Microsoft)</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_Toc367229128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29</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29" w:history="1">
            <w:r w:rsidRPr="00AC2B80">
              <w:rPr>
                <w:rStyle w:val="Hipervnculo"/>
                <w:rFonts w:ascii="Arial" w:hAnsi="Arial" w:cs="Arial"/>
                <w:noProof/>
              </w:rPr>
              <w:t>2.3.</w:t>
            </w:r>
            <w:r w:rsidRPr="00AC2B80">
              <w:rPr>
                <w:rFonts w:ascii="Arial" w:eastAsiaTheme="minorEastAsia" w:hAnsi="Arial" w:cs="Arial"/>
                <w:noProof/>
                <w:lang w:eastAsia="es-MX"/>
              </w:rPr>
              <w:tab/>
            </w:r>
            <w:r w:rsidRPr="00AC2B80">
              <w:rPr>
                <w:rStyle w:val="Hipervnculo"/>
                <w:rFonts w:ascii="Arial" w:hAnsi="Arial" w:cs="Arial"/>
                <w:noProof/>
              </w:rPr>
              <w:t>Facturación con Código de barras bidimensional.</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_Toc367229129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32</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30" w:history="1">
            <w:r w:rsidRPr="00AC2B80">
              <w:rPr>
                <w:rStyle w:val="Hipervnculo"/>
                <w:rFonts w:ascii="Arial" w:hAnsi="Arial" w:cs="Arial"/>
                <w:noProof/>
              </w:rPr>
              <w:t>2.3.1.</w:t>
            </w:r>
            <w:r w:rsidRPr="00AC2B80">
              <w:rPr>
                <w:rFonts w:ascii="Arial" w:eastAsiaTheme="minorEastAsia" w:hAnsi="Arial" w:cs="Arial"/>
                <w:noProof/>
                <w:lang w:eastAsia="es-MX"/>
              </w:rPr>
              <w:tab/>
            </w:r>
            <w:r w:rsidRPr="00AC2B80">
              <w:rPr>
                <w:rStyle w:val="Hipervnculo"/>
                <w:rFonts w:ascii="Arial" w:hAnsi="Arial" w:cs="Arial"/>
                <w:noProof/>
              </w:rPr>
              <w:t>Antecedentes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_Toc367229130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32</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31" w:history="1">
            <w:r w:rsidRPr="00AC2B80">
              <w:rPr>
                <w:rStyle w:val="Hipervnculo"/>
                <w:rFonts w:ascii="Arial" w:hAnsi="Arial" w:cs="Arial"/>
                <w:noProof/>
              </w:rPr>
              <w:t>2.3.2.</w:t>
            </w:r>
            <w:r w:rsidRPr="00AC2B80">
              <w:rPr>
                <w:rFonts w:ascii="Arial" w:eastAsiaTheme="minorEastAsia" w:hAnsi="Arial" w:cs="Arial"/>
                <w:noProof/>
                <w:lang w:eastAsia="es-MX"/>
              </w:rPr>
              <w:tab/>
            </w:r>
            <w:r w:rsidRPr="00AC2B80">
              <w:rPr>
                <w:rStyle w:val="Hipervnculo"/>
                <w:rFonts w:ascii="Arial" w:hAnsi="Arial" w:cs="Arial"/>
                <w:noProof/>
              </w:rPr>
              <w:t>Características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_Toc367229131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32</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32" w:history="1">
            <w:r w:rsidRPr="00AC2B80">
              <w:rPr>
                <w:rStyle w:val="Hipervnculo"/>
                <w:rFonts w:ascii="Arial" w:hAnsi="Arial" w:cs="Arial"/>
                <w:noProof/>
              </w:rPr>
              <w:t>2.4.</w:t>
            </w:r>
            <w:r w:rsidRPr="00AC2B80">
              <w:rPr>
                <w:rFonts w:ascii="Arial" w:eastAsiaTheme="minorEastAsia" w:hAnsi="Arial" w:cs="Arial"/>
                <w:noProof/>
                <w:lang w:eastAsia="es-MX"/>
              </w:rPr>
              <w:tab/>
            </w:r>
            <w:r w:rsidRPr="00AC2B80">
              <w:rPr>
                <w:rStyle w:val="Hipervnculo"/>
                <w:rFonts w:ascii="Arial" w:hAnsi="Arial" w:cs="Arial"/>
                <w:noProof/>
              </w:rPr>
              <w:t>Microempresas en México</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_Toc367229132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34</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33" w:history="1">
            <w:r w:rsidRPr="00AC2B80">
              <w:rPr>
                <w:rStyle w:val="Hipervnculo"/>
                <w:rFonts w:ascii="Arial" w:hAnsi="Arial" w:cs="Arial"/>
                <w:noProof/>
              </w:rPr>
              <w:t>2.4.1.</w:t>
            </w:r>
            <w:r w:rsidRPr="00AC2B80">
              <w:rPr>
                <w:rFonts w:ascii="Arial" w:eastAsiaTheme="minorEastAsia" w:hAnsi="Arial" w:cs="Arial"/>
                <w:noProof/>
                <w:lang w:eastAsia="es-MX"/>
              </w:rPr>
              <w:tab/>
            </w:r>
            <w:r w:rsidRPr="00AC2B80">
              <w:rPr>
                <w:rStyle w:val="Hipervnculo"/>
                <w:rFonts w:ascii="Arial" w:hAnsi="Arial" w:cs="Arial"/>
                <w:noProof/>
              </w:rPr>
              <w:t>Descripción</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_Toc367229133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34</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34" w:history="1">
            <w:r w:rsidRPr="00AC2B80">
              <w:rPr>
                <w:rStyle w:val="Hipervnculo"/>
                <w:rFonts w:ascii="Arial" w:hAnsi="Arial" w:cs="Arial"/>
                <w:noProof/>
              </w:rPr>
              <w:t>2.4.2.</w:t>
            </w:r>
            <w:r w:rsidRPr="00AC2B80">
              <w:rPr>
                <w:rFonts w:ascii="Arial" w:eastAsiaTheme="minorEastAsia" w:hAnsi="Arial" w:cs="Arial"/>
                <w:noProof/>
                <w:lang w:eastAsia="es-MX"/>
              </w:rPr>
              <w:tab/>
            </w:r>
            <w:r w:rsidRPr="00AC2B80">
              <w:rPr>
                <w:rStyle w:val="Hipervnculo"/>
                <w:rFonts w:ascii="Arial" w:hAnsi="Arial" w:cs="Arial"/>
                <w:noProof/>
              </w:rPr>
              <w:t>Características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_Toc367229134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34</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35" w:history="1">
            <w:r w:rsidRPr="00AC2B80">
              <w:rPr>
                <w:rStyle w:val="Hipervnculo"/>
                <w:rFonts w:ascii="Arial" w:hAnsi="Arial" w:cs="Arial"/>
                <w:noProof/>
              </w:rPr>
              <w:t>2.5.</w:t>
            </w:r>
            <w:r w:rsidRPr="00AC2B80">
              <w:rPr>
                <w:rFonts w:ascii="Arial" w:eastAsiaTheme="minorEastAsia" w:hAnsi="Arial" w:cs="Arial"/>
                <w:noProof/>
                <w:lang w:eastAsia="es-MX"/>
              </w:rPr>
              <w:tab/>
            </w:r>
            <w:r w:rsidRPr="00AC2B80">
              <w:rPr>
                <w:rStyle w:val="Hipervnculo"/>
                <w:rFonts w:ascii="Arial" w:hAnsi="Arial" w:cs="Arial"/>
                <w:noProof/>
              </w:rPr>
              <w:t>Metodologías ágiles.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_Toc367229135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35</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36" w:history="1">
            <w:r w:rsidRPr="00AC2B80">
              <w:rPr>
                <w:rStyle w:val="Hipervnculo"/>
                <w:rFonts w:ascii="Arial" w:hAnsi="Arial" w:cs="Arial"/>
                <w:noProof/>
              </w:rPr>
              <w:t>2.5.1.</w:t>
            </w:r>
            <w:r w:rsidRPr="00AC2B80">
              <w:rPr>
                <w:rFonts w:ascii="Arial" w:eastAsiaTheme="minorEastAsia" w:hAnsi="Arial" w:cs="Arial"/>
                <w:noProof/>
                <w:lang w:eastAsia="es-MX"/>
              </w:rPr>
              <w:tab/>
            </w:r>
            <w:r w:rsidRPr="00AC2B80">
              <w:rPr>
                <w:rStyle w:val="Hipervnculo"/>
                <w:rFonts w:ascii="Arial" w:hAnsi="Arial" w:cs="Arial"/>
                <w:noProof/>
              </w:rPr>
              <w:t>Definición.</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_Toc367229136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35</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37" w:history="1">
            <w:r w:rsidRPr="00AC2B80">
              <w:rPr>
                <w:rStyle w:val="Hipervnculo"/>
                <w:rFonts w:ascii="Arial" w:hAnsi="Arial" w:cs="Arial"/>
                <w:noProof/>
              </w:rPr>
              <w:t>2.5.2.</w:t>
            </w:r>
            <w:r w:rsidRPr="00AC2B80">
              <w:rPr>
                <w:rFonts w:ascii="Arial" w:eastAsiaTheme="minorEastAsia" w:hAnsi="Arial" w:cs="Arial"/>
                <w:noProof/>
                <w:lang w:eastAsia="es-MX"/>
              </w:rPr>
              <w:tab/>
            </w:r>
            <w:r w:rsidRPr="00AC2B80">
              <w:rPr>
                <w:rStyle w:val="Hipervnculo"/>
                <w:rFonts w:ascii="Arial" w:hAnsi="Arial" w:cs="Arial"/>
                <w:noProof/>
              </w:rPr>
              <w:t>Tipos de Metodologías ágiles.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_Toc367229137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37</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38" w:history="1">
            <w:r w:rsidRPr="00AC2B80">
              <w:rPr>
                <w:rStyle w:val="Hipervnculo"/>
                <w:rFonts w:ascii="Arial" w:hAnsi="Arial" w:cs="Arial"/>
                <w:noProof/>
              </w:rPr>
              <w:t>2.5.3.</w:t>
            </w:r>
            <w:r w:rsidRPr="00AC2B80">
              <w:rPr>
                <w:rFonts w:ascii="Arial" w:eastAsiaTheme="minorEastAsia" w:hAnsi="Arial" w:cs="Arial"/>
                <w:noProof/>
                <w:lang w:eastAsia="es-MX"/>
              </w:rPr>
              <w:tab/>
            </w:r>
            <w:r w:rsidRPr="00AC2B80">
              <w:rPr>
                <w:rStyle w:val="Hipervnculo"/>
                <w:rFonts w:ascii="Arial" w:hAnsi="Arial" w:cs="Arial"/>
                <w:noProof/>
              </w:rPr>
              <w:t>Programación Extrema.</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_Toc367229138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38</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39" w:history="1">
            <w:r w:rsidRPr="00AC2B80">
              <w:rPr>
                <w:rStyle w:val="Hipervnculo"/>
                <w:rFonts w:ascii="Arial" w:hAnsi="Arial" w:cs="Arial"/>
                <w:noProof/>
              </w:rPr>
              <w:t>2.6.</w:t>
            </w:r>
            <w:r w:rsidRPr="00AC2B80">
              <w:rPr>
                <w:rFonts w:ascii="Arial" w:eastAsiaTheme="minorEastAsia" w:hAnsi="Arial" w:cs="Arial"/>
                <w:noProof/>
                <w:lang w:eastAsia="es-MX"/>
              </w:rPr>
              <w:tab/>
            </w:r>
            <w:r w:rsidRPr="00AC2B80">
              <w:rPr>
                <w:rStyle w:val="Hipervnculo"/>
                <w:rFonts w:ascii="Arial" w:hAnsi="Arial" w:cs="Arial"/>
                <w:noProof/>
              </w:rPr>
              <w:t>Phonegap y jQuery Mobile</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_Toc367229139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42</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40" w:history="1">
            <w:r w:rsidRPr="00AC2B80">
              <w:rPr>
                <w:rStyle w:val="Hipervnculo"/>
                <w:rFonts w:ascii="Arial" w:hAnsi="Arial" w:cs="Arial"/>
                <w:noProof/>
              </w:rPr>
              <w:t>2.6.1.</w:t>
            </w:r>
            <w:r w:rsidRPr="00AC2B80">
              <w:rPr>
                <w:rFonts w:ascii="Arial" w:eastAsiaTheme="minorEastAsia" w:hAnsi="Arial" w:cs="Arial"/>
                <w:noProof/>
                <w:lang w:eastAsia="es-MX"/>
              </w:rPr>
              <w:tab/>
            </w:r>
            <w:r w:rsidRPr="00AC2B80">
              <w:rPr>
                <w:rStyle w:val="Hipervnculo"/>
                <w:rFonts w:ascii="Arial" w:hAnsi="Arial" w:cs="Arial"/>
                <w:noProof/>
              </w:rPr>
              <w:t>Phonegap</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_Toc367229140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42</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41" w:history="1">
            <w:r w:rsidRPr="00AC2B80">
              <w:rPr>
                <w:rStyle w:val="Hipervnculo"/>
                <w:rFonts w:ascii="Arial" w:hAnsi="Arial" w:cs="Arial"/>
                <w:noProof/>
              </w:rPr>
              <w:t>2.6.2.</w:t>
            </w:r>
            <w:r w:rsidRPr="00AC2B80">
              <w:rPr>
                <w:rFonts w:ascii="Arial" w:eastAsiaTheme="minorEastAsia" w:hAnsi="Arial" w:cs="Arial"/>
                <w:noProof/>
                <w:lang w:eastAsia="es-MX"/>
              </w:rPr>
              <w:tab/>
            </w:r>
            <w:r w:rsidRPr="00AC2B80">
              <w:rPr>
                <w:rStyle w:val="Hipervnculo"/>
                <w:rFonts w:ascii="Arial" w:hAnsi="Arial" w:cs="Arial"/>
                <w:noProof/>
              </w:rPr>
              <w:t>jQuery Mobile</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_Toc367229141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44</w:t>
            </w:r>
            <w:r w:rsidRPr="00AC2B80">
              <w:rPr>
                <w:rFonts w:ascii="Arial" w:hAnsi="Arial" w:cs="Arial"/>
                <w:noProof/>
                <w:webHidden/>
              </w:rPr>
              <w:fldChar w:fldCharType="end"/>
            </w:r>
          </w:hyperlink>
        </w:p>
        <w:p w:rsidR="00AC2B80" w:rsidRPr="00AC2B80" w:rsidRDefault="00AC2B80">
          <w:pPr>
            <w:pStyle w:val="TDC1"/>
            <w:tabs>
              <w:tab w:val="left" w:pos="1320"/>
              <w:tab w:val="right" w:leader="dot" w:pos="8828"/>
            </w:tabs>
            <w:rPr>
              <w:rFonts w:ascii="Arial" w:eastAsiaTheme="minorEastAsia" w:hAnsi="Arial" w:cs="Arial"/>
              <w:noProof/>
              <w:lang w:eastAsia="es-MX"/>
            </w:rPr>
          </w:pPr>
          <w:hyperlink w:anchor="_Toc367229142" w:history="1">
            <w:r w:rsidRPr="00AC2B80">
              <w:rPr>
                <w:rStyle w:val="Hipervnculo"/>
                <w:rFonts w:ascii="Arial" w:hAnsi="Arial" w:cs="Arial"/>
                <w:noProof/>
              </w:rPr>
              <w:t>Capítulo 3.</w:t>
            </w:r>
            <w:r w:rsidRPr="00AC2B80">
              <w:rPr>
                <w:rFonts w:ascii="Arial" w:eastAsiaTheme="minorEastAsia" w:hAnsi="Arial" w:cs="Arial"/>
                <w:noProof/>
                <w:lang w:eastAsia="es-MX"/>
              </w:rPr>
              <w:tab/>
            </w:r>
            <w:r w:rsidRPr="00AC2B80">
              <w:rPr>
                <w:rStyle w:val="Hipervnculo"/>
                <w:rFonts w:ascii="Arial" w:hAnsi="Arial" w:cs="Arial"/>
                <w:noProof/>
              </w:rPr>
              <w:t>Desarrollo de la aplicación móvil</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_Toc367229142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46</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43" w:history="1">
            <w:r w:rsidRPr="00AC2B80">
              <w:rPr>
                <w:rStyle w:val="Hipervnculo"/>
                <w:rFonts w:ascii="Arial" w:hAnsi="Arial" w:cs="Arial"/>
                <w:noProof/>
              </w:rPr>
              <w:t>3.1.</w:t>
            </w:r>
            <w:r w:rsidRPr="00AC2B80">
              <w:rPr>
                <w:rFonts w:ascii="Arial" w:eastAsiaTheme="minorEastAsia" w:hAnsi="Arial" w:cs="Arial"/>
                <w:noProof/>
                <w:lang w:eastAsia="es-MX"/>
              </w:rPr>
              <w:tab/>
            </w:r>
            <w:r w:rsidRPr="00AC2B80">
              <w:rPr>
                <w:rStyle w:val="Hipervnculo"/>
                <w:rFonts w:ascii="Arial" w:hAnsi="Arial" w:cs="Arial"/>
                <w:noProof/>
              </w:rPr>
              <w:t>Introducción</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_Toc367229143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47</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44" w:history="1">
            <w:r w:rsidRPr="00AC2B80">
              <w:rPr>
                <w:rStyle w:val="Hipervnculo"/>
                <w:rFonts w:ascii="Arial" w:hAnsi="Arial" w:cs="Arial"/>
                <w:noProof/>
              </w:rPr>
              <w:t>3.2.</w:t>
            </w:r>
            <w:r w:rsidRPr="00AC2B80">
              <w:rPr>
                <w:rFonts w:ascii="Arial" w:eastAsiaTheme="minorEastAsia" w:hAnsi="Arial" w:cs="Arial"/>
                <w:noProof/>
                <w:lang w:eastAsia="es-MX"/>
              </w:rPr>
              <w:tab/>
            </w:r>
            <w:r w:rsidRPr="00AC2B80">
              <w:rPr>
                <w:rStyle w:val="Hipervnculo"/>
                <w:rFonts w:ascii="Arial" w:hAnsi="Arial" w:cs="Arial"/>
                <w:noProof/>
              </w:rPr>
              <w:t>Planeación  Inicial</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_Toc367229144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48</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45" w:history="1">
            <w:r w:rsidRPr="00AC2B80">
              <w:rPr>
                <w:rStyle w:val="Hipervnculo"/>
                <w:rFonts w:ascii="Arial" w:hAnsi="Arial" w:cs="Arial"/>
                <w:noProof/>
              </w:rPr>
              <w:t>3.2.1.</w:t>
            </w:r>
            <w:r w:rsidRPr="00AC2B80">
              <w:rPr>
                <w:rFonts w:ascii="Arial" w:eastAsiaTheme="minorEastAsia" w:hAnsi="Arial" w:cs="Arial"/>
                <w:noProof/>
                <w:lang w:eastAsia="es-MX"/>
              </w:rPr>
              <w:tab/>
            </w:r>
            <w:r w:rsidRPr="00AC2B80">
              <w:rPr>
                <w:rStyle w:val="Hipervnculo"/>
                <w:rFonts w:ascii="Arial" w:hAnsi="Arial" w:cs="Arial"/>
                <w:noProof/>
              </w:rPr>
              <w:t>Historias de usuario.</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_Toc367229145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48</w:t>
            </w:r>
            <w:r w:rsidRPr="00AC2B80">
              <w:rPr>
                <w:rFonts w:ascii="Arial" w:hAnsi="Arial" w:cs="Arial"/>
                <w:noProof/>
                <w:webHidden/>
              </w:rPr>
              <w:fldChar w:fldCharType="end"/>
            </w:r>
          </w:hyperlink>
        </w:p>
        <w:p w:rsidR="00AC2B80" w:rsidRPr="00AC2B80" w:rsidRDefault="00AC2B80">
          <w:pPr>
            <w:pStyle w:val="TDC2"/>
            <w:tabs>
              <w:tab w:val="left" w:pos="880"/>
              <w:tab w:val="right" w:leader="dot" w:pos="8828"/>
            </w:tabs>
            <w:rPr>
              <w:rFonts w:ascii="Arial" w:eastAsiaTheme="minorEastAsia" w:hAnsi="Arial" w:cs="Arial"/>
              <w:noProof/>
              <w:lang w:eastAsia="es-MX"/>
            </w:rPr>
          </w:pPr>
          <w:hyperlink w:anchor="_Toc367229146" w:history="1">
            <w:r w:rsidRPr="00AC2B80">
              <w:rPr>
                <w:rStyle w:val="Hipervnculo"/>
                <w:rFonts w:ascii="Arial" w:hAnsi="Arial" w:cs="Arial"/>
                <w:noProof/>
              </w:rPr>
              <w:t>3.3.</w:t>
            </w:r>
            <w:r w:rsidRPr="00AC2B80">
              <w:rPr>
                <w:rFonts w:ascii="Arial" w:eastAsiaTheme="minorEastAsia" w:hAnsi="Arial" w:cs="Arial"/>
                <w:noProof/>
                <w:lang w:eastAsia="es-MX"/>
              </w:rPr>
              <w:tab/>
            </w:r>
            <w:r w:rsidRPr="00AC2B80">
              <w:rPr>
                <w:rStyle w:val="Hipervnculo"/>
                <w:rFonts w:ascii="Arial" w:hAnsi="Arial" w:cs="Arial"/>
                <w:noProof/>
              </w:rPr>
              <w:t>Iteraciones</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_Toc367229146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52</w:t>
            </w:r>
            <w:r w:rsidRPr="00AC2B80">
              <w:rPr>
                <w:rFonts w:ascii="Arial" w:hAnsi="Arial" w:cs="Arial"/>
                <w:noProof/>
                <w:webHidden/>
              </w:rPr>
              <w:fldChar w:fldCharType="end"/>
            </w:r>
          </w:hyperlink>
        </w:p>
        <w:p w:rsidR="00AC2B80" w:rsidRPr="00AC2B80" w:rsidRDefault="00AC2B80">
          <w:pPr>
            <w:pStyle w:val="TDC3"/>
            <w:tabs>
              <w:tab w:val="left" w:pos="1320"/>
              <w:tab w:val="right" w:leader="dot" w:pos="8828"/>
            </w:tabs>
            <w:rPr>
              <w:rFonts w:ascii="Arial" w:eastAsiaTheme="minorEastAsia" w:hAnsi="Arial" w:cs="Arial"/>
              <w:noProof/>
              <w:lang w:eastAsia="es-MX"/>
            </w:rPr>
          </w:pPr>
          <w:hyperlink w:anchor="_Toc367229147" w:history="1">
            <w:r w:rsidRPr="00AC2B80">
              <w:rPr>
                <w:rStyle w:val="Hipervnculo"/>
                <w:rFonts w:ascii="Arial" w:hAnsi="Arial" w:cs="Arial"/>
                <w:noProof/>
              </w:rPr>
              <w:t>3.3.1.</w:t>
            </w:r>
            <w:r w:rsidRPr="00AC2B80">
              <w:rPr>
                <w:rFonts w:ascii="Arial" w:eastAsiaTheme="minorEastAsia" w:hAnsi="Arial" w:cs="Arial"/>
                <w:noProof/>
                <w:lang w:eastAsia="es-MX"/>
              </w:rPr>
              <w:tab/>
            </w:r>
            <w:r w:rsidRPr="00AC2B80">
              <w:rPr>
                <w:rStyle w:val="Hipervnculo"/>
                <w:rFonts w:ascii="Arial" w:hAnsi="Arial" w:cs="Arial"/>
                <w:noProof/>
              </w:rPr>
              <w:t>Iteración 1.</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_Toc367229147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52</w:t>
            </w:r>
            <w:r w:rsidRPr="00AC2B80">
              <w:rPr>
                <w:rFonts w:ascii="Arial" w:hAnsi="Arial" w:cs="Arial"/>
                <w:noProof/>
                <w:webHidden/>
              </w:rPr>
              <w:fldChar w:fldCharType="end"/>
            </w:r>
          </w:hyperlink>
        </w:p>
        <w:p w:rsidR="00AC2B80" w:rsidRPr="00AC2B80" w:rsidRDefault="00AC2B80">
          <w:pPr>
            <w:pStyle w:val="TDC1"/>
            <w:tabs>
              <w:tab w:val="right" w:leader="dot" w:pos="8828"/>
            </w:tabs>
            <w:rPr>
              <w:rFonts w:ascii="Arial" w:eastAsiaTheme="minorEastAsia" w:hAnsi="Arial" w:cs="Arial"/>
              <w:noProof/>
              <w:lang w:eastAsia="es-MX"/>
            </w:rPr>
          </w:pPr>
          <w:hyperlink w:anchor="_Toc367229148" w:history="1">
            <w:r w:rsidRPr="00AC2B80">
              <w:rPr>
                <w:rStyle w:val="Hipervnculo"/>
                <w:rFonts w:ascii="Arial" w:hAnsi="Arial" w:cs="Arial"/>
                <w:noProof/>
                <w:lang w:val="es-ES"/>
              </w:rPr>
              <w:t>Bibliografía</w:t>
            </w:r>
            <w:r w:rsidRPr="00AC2B80">
              <w:rPr>
                <w:rFonts w:ascii="Arial" w:hAnsi="Arial" w:cs="Arial"/>
                <w:noProof/>
                <w:webHidden/>
              </w:rPr>
              <w:tab/>
            </w:r>
            <w:r w:rsidRPr="00AC2B80">
              <w:rPr>
                <w:rFonts w:ascii="Arial" w:hAnsi="Arial" w:cs="Arial"/>
                <w:noProof/>
                <w:webHidden/>
              </w:rPr>
              <w:fldChar w:fldCharType="begin"/>
            </w:r>
            <w:r w:rsidRPr="00AC2B80">
              <w:rPr>
                <w:rFonts w:ascii="Arial" w:hAnsi="Arial" w:cs="Arial"/>
                <w:noProof/>
                <w:webHidden/>
              </w:rPr>
              <w:instrText xml:space="preserve"> PAGEREF _Toc367229148 \h </w:instrText>
            </w:r>
            <w:r w:rsidRPr="00AC2B80">
              <w:rPr>
                <w:rFonts w:ascii="Arial" w:hAnsi="Arial" w:cs="Arial"/>
                <w:noProof/>
                <w:webHidden/>
              </w:rPr>
            </w:r>
            <w:r w:rsidRPr="00AC2B80">
              <w:rPr>
                <w:rFonts w:ascii="Arial" w:hAnsi="Arial" w:cs="Arial"/>
                <w:noProof/>
                <w:webHidden/>
              </w:rPr>
              <w:fldChar w:fldCharType="separate"/>
            </w:r>
            <w:r w:rsidRPr="00AC2B80">
              <w:rPr>
                <w:rFonts w:ascii="Arial" w:hAnsi="Arial" w:cs="Arial"/>
                <w:noProof/>
                <w:webHidden/>
              </w:rPr>
              <w:t>62</w:t>
            </w:r>
            <w:r w:rsidRPr="00AC2B80">
              <w:rPr>
                <w:rFonts w:ascii="Arial" w:hAnsi="Arial" w:cs="Arial"/>
                <w:noProof/>
                <w:webHidden/>
              </w:rPr>
              <w:fldChar w:fldCharType="end"/>
            </w:r>
          </w:hyperlink>
        </w:p>
        <w:p w:rsidR="00F4708B" w:rsidRDefault="00F4708B">
          <w:r w:rsidRPr="00AC2B80">
            <w:rPr>
              <w:rFonts w:ascii="Arial" w:hAnsi="Arial" w:cs="Arial"/>
              <w:b/>
              <w:bCs/>
              <w:lang w:val="es-ES"/>
            </w:rPr>
            <w:fldChar w:fldCharType="end"/>
          </w:r>
        </w:p>
      </w:sdtContent>
    </w:sdt>
    <w:p w:rsidR="001841E7" w:rsidRDefault="001841E7">
      <w:bookmarkStart w:id="0" w:name="_GoBack"/>
      <w:bookmarkEnd w:id="0"/>
    </w:p>
    <w:p w:rsidR="001841E7" w:rsidRDefault="001841E7"/>
    <w:p w:rsidR="001841E7" w:rsidRDefault="001841E7"/>
    <w:p w:rsidR="001841E7" w:rsidRDefault="001841E7"/>
    <w:p w:rsidR="001841E7" w:rsidRDefault="001841E7"/>
    <w:p w:rsidR="001841E7" w:rsidRDefault="001841E7"/>
    <w:p w:rsidR="001841E7" w:rsidRDefault="001841E7"/>
    <w:p w:rsidR="001841E7" w:rsidRDefault="001841E7"/>
    <w:p w:rsidR="001841E7" w:rsidRDefault="001841E7"/>
    <w:p w:rsidR="001841E7" w:rsidRDefault="001841E7"/>
    <w:p w:rsidR="001841E7" w:rsidRDefault="001841E7"/>
    <w:p w:rsidR="001841E7" w:rsidRDefault="001841E7"/>
    <w:p w:rsidR="001841E7" w:rsidRDefault="001841E7"/>
    <w:p w:rsidR="001841E7" w:rsidRDefault="001841E7"/>
    <w:p w:rsidR="001841E7" w:rsidRDefault="001841E7"/>
    <w:p w:rsidR="001841E7" w:rsidRDefault="001841E7" w:rsidP="001841E7">
      <w:pPr>
        <w:pStyle w:val="Ttulo1"/>
      </w:pPr>
      <w:bookmarkStart w:id="1" w:name="_Toc367229106"/>
      <w:r>
        <w:lastRenderedPageBreak/>
        <w:t>Introducción</w:t>
      </w:r>
      <w:bookmarkEnd w:id="1"/>
    </w:p>
    <w:p w:rsidR="001841E7" w:rsidRPr="00DB3652" w:rsidRDefault="001841E7" w:rsidP="001841E7">
      <w:pPr>
        <w:rPr>
          <w:rFonts w:ascii="Arial" w:hAnsi="Arial" w:cs="Arial"/>
          <w:sz w:val="24"/>
          <w:szCs w:val="24"/>
        </w:rPr>
      </w:pPr>
    </w:p>
    <w:p w:rsidR="001841E7" w:rsidRPr="00DB3652" w:rsidRDefault="001841E7" w:rsidP="001841E7">
      <w:pPr>
        <w:jc w:val="both"/>
        <w:rPr>
          <w:rFonts w:ascii="Arial" w:hAnsi="Arial" w:cs="Arial"/>
          <w:sz w:val="24"/>
          <w:szCs w:val="24"/>
        </w:rPr>
      </w:pPr>
      <w:r w:rsidRPr="00DB3652">
        <w:rPr>
          <w:rFonts w:ascii="Arial" w:hAnsi="Arial" w:cs="Arial"/>
          <w:sz w:val="24"/>
          <w:szCs w:val="24"/>
        </w:rPr>
        <w:t>Con la cotidianidad del uso de las computadoras muchos aspectos de nuestras vidas han migrado a un entorno digital. Particularmente lo podemos apreciar cuando realizamos una transferencia bancaria o cuando se solicita una beca a una institución, anteriormente estas actividades se realizaban de forma presencial. Esto creó una gran problemática en muchos aspectos administ</w:t>
      </w:r>
      <w:r>
        <w:rPr>
          <w:rFonts w:ascii="Arial" w:hAnsi="Arial" w:cs="Arial"/>
          <w:sz w:val="24"/>
          <w:szCs w:val="24"/>
        </w:rPr>
        <w:t>rativos, dado a que manejar</w:t>
      </w:r>
      <w:r w:rsidRPr="00DB3652">
        <w:rPr>
          <w:rFonts w:ascii="Arial" w:hAnsi="Arial" w:cs="Arial"/>
          <w:sz w:val="24"/>
          <w:szCs w:val="24"/>
        </w:rPr>
        <w:t xml:space="preserve"> inmensas cantidades de papeleo </w:t>
      </w:r>
      <w:r>
        <w:rPr>
          <w:rFonts w:ascii="Arial" w:hAnsi="Arial" w:cs="Arial"/>
          <w:sz w:val="24"/>
          <w:szCs w:val="24"/>
        </w:rPr>
        <w:t>complicaba</w:t>
      </w:r>
      <w:r w:rsidRPr="00DB3652">
        <w:rPr>
          <w:rFonts w:ascii="Arial" w:hAnsi="Arial" w:cs="Arial"/>
          <w:sz w:val="24"/>
          <w:szCs w:val="24"/>
        </w:rPr>
        <w:t xml:space="preserve"> tener un control de lo que se hacía y además </w:t>
      </w:r>
      <w:r>
        <w:rPr>
          <w:rFonts w:ascii="Arial" w:hAnsi="Arial" w:cs="Arial"/>
          <w:sz w:val="24"/>
          <w:szCs w:val="24"/>
        </w:rPr>
        <w:t>de que se perdía mucho tiempo</w:t>
      </w:r>
      <w:r w:rsidRPr="00DB3652">
        <w:rPr>
          <w:rFonts w:ascii="Arial" w:hAnsi="Arial" w:cs="Arial"/>
          <w:sz w:val="24"/>
          <w:szCs w:val="24"/>
        </w:rPr>
        <w:t>.</w:t>
      </w:r>
    </w:p>
    <w:p w:rsidR="001841E7" w:rsidRPr="00DB3652" w:rsidRDefault="001841E7" w:rsidP="001841E7">
      <w:pPr>
        <w:jc w:val="both"/>
        <w:rPr>
          <w:rFonts w:ascii="Arial" w:hAnsi="Arial" w:cs="Arial"/>
          <w:sz w:val="24"/>
          <w:szCs w:val="24"/>
        </w:rPr>
      </w:pPr>
      <w:r w:rsidRPr="00DB3652">
        <w:rPr>
          <w:rFonts w:ascii="Arial" w:hAnsi="Arial" w:cs="Arial"/>
          <w:sz w:val="24"/>
          <w:szCs w:val="24"/>
        </w:rPr>
        <w:t xml:space="preserve">Esta problemática la empezaron a detectar muchos sectores empresariales que necesitaban restructurar muchos de sus procesos administrativos. La solución fue el uso de herramientas como las computadoras e internet. </w:t>
      </w:r>
    </w:p>
    <w:p w:rsidR="001841E7" w:rsidRPr="00DB3652" w:rsidRDefault="001841E7" w:rsidP="001841E7">
      <w:pPr>
        <w:jc w:val="both"/>
        <w:rPr>
          <w:rFonts w:ascii="Arial" w:hAnsi="Arial" w:cs="Arial"/>
          <w:sz w:val="24"/>
          <w:szCs w:val="24"/>
        </w:rPr>
      </w:pPr>
      <w:r w:rsidRPr="00DB3652">
        <w:rPr>
          <w:rFonts w:ascii="Arial" w:hAnsi="Arial" w:cs="Arial"/>
          <w:sz w:val="24"/>
          <w:szCs w:val="24"/>
        </w:rPr>
        <w:t>En esta etapa de digitalización de los procesos entró el área fiscal recientemente, a consecuencia de los cambios en reforma fiscal mexicana que estableció la obligatoriedad en el proceso de la emisión de comprobantes fiscales mediante el uso medios electrónicos.</w:t>
      </w:r>
      <w:r>
        <w:rPr>
          <w:rFonts w:ascii="Arial" w:hAnsi="Arial" w:cs="Arial"/>
          <w:sz w:val="24"/>
          <w:szCs w:val="24"/>
        </w:rPr>
        <w:t xml:space="preserve"> </w:t>
      </w:r>
      <w:sdt>
        <w:sdtPr>
          <w:rPr>
            <w:rFonts w:ascii="Arial" w:hAnsi="Arial" w:cs="Arial"/>
            <w:sz w:val="24"/>
            <w:szCs w:val="24"/>
          </w:rPr>
          <w:id w:val="-1453702583"/>
          <w:citation/>
        </w:sdtPr>
        <w:sdtContent>
          <w:r>
            <w:rPr>
              <w:rFonts w:ascii="Arial" w:hAnsi="Arial" w:cs="Arial"/>
              <w:sz w:val="24"/>
              <w:szCs w:val="24"/>
            </w:rPr>
            <w:fldChar w:fldCharType="begin"/>
          </w:r>
          <w:r>
            <w:rPr>
              <w:rFonts w:ascii="Arial" w:hAnsi="Arial" w:cs="Arial"/>
              <w:sz w:val="24"/>
              <w:szCs w:val="24"/>
            </w:rPr>
            <w:instrText xml:space="preserve"> CITATION SAT10 \l 2058 </w:instrText>
          </w:r>
          <w:r>
            <w:rPr>
              <w:rFonts w:ascii="Arial" w:hAnsi="Arial" w:cs="Arial"/>
              <w:sz w:val="24"/>
              <w:szCs w:val="24"/>
            </w:rPr>
            <w:fldChar w:fldCharType="separate"/>
          </w:r>
          <w:r w:rsidRPr="00A523E0">
            <w:rPr>
              <w:rFonts w:ascii="Arial" w:hAnsi="Arial" w:cs="Arial"/>
              <w:noProof/>
              <w:sz w:val="24"/>
              <w:szCs w:val="24"/>
            </w:rPr>
            <w:t>(SAT, 2010)</w:t>
          </w:r>
          <w:r>
            <w:rPr>
              <w:rFonts w:ascii="Arial" w:hAnsi="Arial" w:cs="Arial"/>
              <w:sz w:val="24"/>
              <w:szCs w:val="24"/>
            </w:rPr>
            <w:fldChar w:fldCharType="end"/>
          </w:r>
        </w:sdtContent>
      </w:sdt>
    </w:p>
    <w:p w:rsidR="001841E7" w:rsidRPr="00DB3652" w:rsidRDefault="001841E7" w:rsidP="001841E7">
      <w:pPr>
        <w:jc w:val="both"/>
        <w:rPr>
          <w:rFonts w:ascii="Arial" w:hAnsi="Arial" w:cs="Arial"/>
          <w:sz w:val="24"/>
          <w:szCs w:val="24"/>
        </w:rPr>
      </w:pPr>
      <w:r w:rsidRPr="00DB3652">
        <w:rPr>
          <w:rFonts w:ascii="Arial" w:hAnsi="Arial" w:cs="Arial"/>
          <w:sz w:val="24"/>
          <w:szCs w:val="24"/>
        </w:rPr>
        <w:t>Esta reforma fiscal otorga muchos beneficios a los contribuyentes al momento querer generar rápidamente los comprobantes fiscales y un ahorro de papel debido a que todo se realizará de forma electrónica. El contribuyente tendrá la garantía de que la información que contenga su comprobante no puede ser manipulada o modificada.</w:t>
      </w:r>
    </w:p>
    <w:p w:rsidR="001841E7" w:rsidRPr="00DB3652" w:rsidRDefault="001841E7" w:rsidP="001841E7">
      <w:pPr>
        <w:jc w:val="both"/>
        <w:rPr>
          <w:rFonts w:ascii="Arial" w:hAnsi="Arial" w:cs="Arial"/>
          <w:sz w:val="24"/>
          <w:szCs w:val="24"/>
        </w:rPr>
      </w:pPr>
      <w:r w:rsidRPr="00DB3652">
        <w:rPr>
          <w:rFonts w:ascii="Arial" w:hAnsi="Arial" w:cs="Arial"/>
          <w:sz w:val="24"/>
          <w:szCs w:val="24"/>
        </w:rPr>
        <w:t>Existen tres esquemas diferentes, que los contribuyentes pueden optar o deben utilizar, de acuerdo a su actividad económica e ingresos que tenga éste:</w:t>
      </w:r>
    </w:p>
    <w:p w:rsidR="001841E7" w:rsidRPr="00DB3652" w:rsidRDefault="001841E7" w:rsidP="001841E7">
      <w:pPr>
        <w:jc w:val="both"/>
        <w:rPr>
          <w:rFonts w:ascii="Arial" w:hAnsi="Arial" w:cs="Arial"/>
          <w:sz w:val="24"/>
          <w:szCs w:val="24"/>
        </w:rPr>
      </w:pPr>
      <w:r>
        <w:rPr>
          <w:rFonts w:ascii="Arial" w:hAnsi="Arial" w:cs="Arial"/>
          <w:sz w:val="24"/>
          <w:szCs w:val="24"/>
        </w:rPr>
        <w:t xml:space="preserve">• </w:t>
      </w:r>
      <w:r w:rsidRPr="00DB3652">
        <w:rPr>
          <w:rFonts w:ascii="Arial" w:hAnsi="Arial" w:cs="Arial"/>
          <w:sz w:val="24"/>
          <w:szCs w:val="24"/>
        </w:rPr>
        <w:t>Comprobantes Fiscales Impresos a través de establecimiento autorizado.</w:t>
      </w:r>
    </w:p>
    <w:p w:rsidR="001841E7" w:rsidRPr="00DB3652" w:rsidRDefault="001841E7" w:rsidP="001841E7">
      <w:pPr>
        <w:jc w:val="both"/>
        <w:rPr>
          <w:rFonts w:ascii="Arial" w:hAnsi="Arial" w:cs="Arial"/>
          <w:sz w:val="24"/>
          <w:szCs w:val="24"/>
        </w:rPr>
      </w:pPr>
      <w:r>
        <w:rPr>
          <w:rFonts w:ascii="Arial" w:hAnsi="Arial" w:cs="Arial"/>
          <w:sz w:val="24"/>
          <w:szCs w:val="24"/>
        </w:rPr>
        <w:t xml:space="preserve">• </w:t>
      </w:r>
      <w:r w:rsidRPr="00DB3652">
        <w:rPr>
          <w:rFonts w:ascii="Arial" w:hAnsi="Arial" w:cs="Arial"/>
          <w:sz w:val="24"/>
          <w:szCs w:val="24"/>
        </w:rPr>
        <w:t>Compro</w:t>
      </w:r>
      <w:r>
        <w:rPr>
          <w:rFonts w:ascii="Arial" w:hAnsi="Arial" w:cs="Arial"/>
          <w:sz w:val="24"/>
          <w:szCs w:val="24"/>
        </w:rPr>
        <w:t>bantes Fiscales Impresos con Código de Barras Bidimensional</w:t>
      </w:r>
      <w:r w:rsidRPr="00DB3652">
        <w:rPr>
          <w:rFonts w:ascii="Arial" w:hAnsi="Arial" w:cs="Arial"/>
          <w:sz w:val="24"/>
          <w:szCs w:val="24"/>
        </w:rPr>
        <w:t>.</w:t>
      </w:r>
    </w:p>
    <w:p w:rsidR="001841E7" w:rsidRPr="00DB3652" w:rsidRDefault="001841E7" w:rsidP="001841E7">
      <w:pPr>
        <w:jc w:val="both"/>
        <w:rPr>
          <w:rFonts w:ascii="Arial" w:hAnsi="Arial" w:cs="Arial"/>
          <w:sz w:val="24"/>
          <w:szCs w:val="24"/>
        </w:rPr>
      </w:pPr>
      <w:r>
        <w:rPr>
          <w:rFonts w:ascii="Arial" w:hAnsi="Arial" w:cs="Arial"/>
          <w:sz w:val="24"/>
          <w:szCs w:val="24"/>
        </w:rPr>
        <w:t xml:space="preserve">• </w:t>
      </w:r>
      <w:r w:rsidRPr="00DB3652">
        <w:rPr>
          <w:rFonts w:ascii="Arial" w:hAnsi="Arial" w:cs="Arial"/>
          <w:sz w:val="24"/>
          <w:szCs w:val="24"/>
        </w:rPr>
        <w:t>Factura Electrónica.</w:t>
      </w:r>
    </w:p>
    <w:p w:rsidR="001841E7" w:rsidRPr="00DB3652" w:rsidRDefault="001841E7" w:rsidP="001841E7">
      <w:pPr>
        <w:jc w:val="both"/>
        <w:rPr>
          <w:rFonts w:ascii="Arial" w:hAnsi="Arial" w:cs="Arial"/>
          <w:sz w:val="24"/>
          <w:szCs w:val="24"/>
        </w:rPr>
      </w:pPr>
      <w:r w:rsidRPr="00DB3652">
        <w:rPr>
          <w:rFonts w:ascii="Arial" w:hAnsi="Arial" w:cs="Arial"/>
          <w:sz w:val="24"/>
          <w:szCs w:val="24"/>
        </w:rPr>
        <w:t xml:space="preserve">Basándose en información otorgada por el Instituto Nacional de Estadísticas y Geografía, se puede estimar que el esquema más utilizado en México son los Comprobantes Fiscales Impresos con Código de Barras Bidimensional ya que este esquema es utilizado por las microempresas las cuales representan el 95.2% de empresas en el país. </w:t>
      </w:r>
      <w:sdt>
        <w:sdtPr>
          <w:rPr>
            <w:rFonts w:ascii="Arial" w:hAnsi="Arial" w:cs="Arial"/>
            <w:sz w:val="24"/>
            <w:szCs w:val="24"/>
          </w:rPr>
          <w:id w:val="177469729"/>
          <w:citation/>
        </w:sdtPr>
        <w:sdtContent>
          <w:r w:rsidRPr="00DB3652">
            <w:rPr>
              <w:rFonts w:ascii="Arial" w:hAnsi="Arial" w:cs="Arial"/>
              <w:sz w:val="24"/>
              <w:szCs w:val="24"/>
            </w:rPr>
            <w:fldChar w:fldCharType="begin"/>
          </w:r>
          <w:r w:rsidRPr="00DB3652">
            <w:rPr>
              <w:rFonts w:ascii="Arial" w:hAnsi="Arial" w:cs="Arial"/>
              <w:sz w:val="24"/>
              <w:szCs w:val="24"/>
            </w:rPr>
            <w:instrText xml:space="preserve"> CITATION INE10 \l 2058 </w:instrText>
          </w:r>
          <w:r w:rsidRPr="00DB3652">
            <w:rPr>
              <w:rFonts w:ascii="Arial" w:hAnsi="Arial" w:cs="Arial"/>
              <w:sz w:val="24"/>
              <w:szCs w:val="24"/>
            </w:rPr>
            <w:fldChar w:fldCharType="separate"/>
          </w:r>
          <w:r w:rsidRPr="00A523E0">
            <w:rPr>
              <w:rFonts w:ascii="Arial" w:hAnsi="Arial" w:cs="Arial"/>
              <w:noProof/>
              <w:sz w:val="24"/>
              <w:szCs w:val="24"/>
            </w:rPr>
            <w:t>(INEGI, 2010)</w:t>
          </w:r>
          <w:r w:rsidRPr="00DB3652">
            <w:rPr>
              <w:rFonts w:ascii="Arial" w:hAnsi="Arial" w:cs="Arial"/>
              <w:sz w:val="24"/>
              <w:szCs w:val="24"/>
            </w:rPr>
            <w:fldChar w:fldCharType="end"/>
          </w:r>
        </w:sdtContent>
      </w:sdt>
      <w:r w:rsidRPr="00DB3652">
        <w:rPr>
          <w:rFonts w:ascii="Arial" w:hAnsi="Arial" w:cs="Arial"/>
          <w:sz w:val="24"/>
          <w:szCs w:val="24"/>
        </w:rPr>
        <w:t>.</w:t>
      </w:r>
    </w:p>
    <w:p w:rsidR="001841E7" w:rsidRPr="00DB3652" w:rsidRDefault="001841E7" w:rsidP="001841E7">
      <w:pPr>
        <w:jc w:val="both"/>
        <w:rPr>
          <w:rFonts w:ascii="Arial" w:hAnsi="Arial" w:cs="Arial"/>
          <w:sz w:val="24"/>
          <w:szCs w:val="24"/>
        </w:rPr>
      </w:pPr>
      <w:r w:rsidRPr="00DB3652">
        <w:rPr>
          <w:rFonts w:ascii="Arial" w:hAnsi="Arial" w:cs="Arial"/>
          <w:sz w:val="24"/>
          <w:szCs w:val="24"/>
        </w:rPr>
        <w:t xml:space="preserve">Las microempresas son empresas pequeñas y  que tienen ventas anuales hasta por 4 millones de pesos. Si se dedica al comercio </w:t>
      </w:r>
      <w:r>
        <w:rPr>
          <w:rFonts w:ascii="Arial" w:hAnsi="Arial" w:cs="Arial"/>
          <w:sz w:val="24"/>
          <w:szCs w:val="24"/>
        </w:rPr>
        <w:t xml:space="preserve">se </w:t>
      </w:r>
      <w:r w:rsidRPr="00DB3652">
        <w:rPr>
          <w:rFonts w:ascii="Arial" w:hAnsi="Arial" w:cs="Arial"/>
          <w:sz w:val="24"/>
          <w:szCs w:val="24"/>
        </w:rPr>
        <w:t xml:space="preserve">suelen tener entre 11 y 30 trabajadores. Este tipo de organizaciones no se destacan por hacer grandes tipos </w:t>
      </w:r>
      <w:r w:rsidRPr="00DB3652">
        <w:rPr>
          <w:rFonts w:ascii="Arial" w:hAnsi="Arial" w:cs="Arial"/>
          <w:sz w:val="24"/>
          <w:szCs w:val="24"/>
        </w:rPr>
        <w:lastRenderedPageBreak/>
        <w:t>de inversiones en tecnología, más que los más básico que lo requiera su actividad económico. Esto puede ser atractivo para muchas empresas, en especial a las enfocadas al desarrollo de software, ya que pueden ofrecer productos que pueden ser de gran utilidad a un microempresario que sienta la necesidad de modernizar su negocio a un precio asequible.</w:t>
      </w:r>
    </w:p>
    <w:p w:rsidR="001841E7" w:rsidRPr="00DB3652" w:rsidRDefault="001841E7" w:rsidP="001841E7">
      <w:pPr>
        <w:jc w:val="both"/>
        <w:rPr>
          <w:rFonts w:ascii="Arial" w:hAnsi="Arial" w:cs="Arial"/>
          <w:sz w:val="24"/>
          <w:szCs w:val="24"/>
        </w:rPr>
      </w:pPr>
      <w:r w:rsidRPr="00DB3652">
        <w:rPr>
          <w:rFonts w:ascii="Arial" w:hAnsi="Arial" w:cs="Arial"/>
          <w:sz w:val="24"/>
          <w:szCs w:val="24"/>
        </w:rPr>
        <w:t>Un área que puede resultar atractiva a las microempresas es la fiscal. Con la poca inversión en tecnología, algunos microempresarios pueden tener cierto temor al tener la necesidad de emitir sus comprobantes fiscales de manera digital por su desconocimiento en el uso de la computadora y del Internet. Con esta problemática, podría ser útil tener una herramienta portable que facilitara el proceso de emisión de comprobantes fiscales de</w:t>
      </w:r>
      <w:r>
        <w:rPr>
          <w:rFonts w:ascii="Arial" w:hAnsi="Arial" w:cs="Arial"/>
          <w:sz w:val="24"/>
          <w:szCs w:val="24"/>
        </w:rPr>
        <w:t xml:space="preserve"> manera que sea práctica</w:t>
      </w:r>
      <w:r w:rsidRPr="00DB3652">
        <w:rPr>
          <w:rFonts w:ascii="Arial" w:hAnsi="Arial" w:cs="Arial"/>
          <w:sz w:val="24"/>
          <w:szCs w:val="24"/>
        </w:rPr>
        <w:t>, sencilla y que no requiera una gran inversión.</w:t>
      </w:r>
    </w:p>
    <w:p w:rsidR="001841E7" w:rsidRPr="00DB3652" w:rsidRDefault="001841E7" w:rsidP="001841E7">
      <w:pPr>
        <w:jc w:val="both"/>
        <w:rPr>
          <w:rFonts w:ascii="Arial" w:hAnsi="Arial" w:cs="Arial"/>
          <w:sz w:val="24"/>
          <w:szCs w:val="24"/>
        </w:rPr>
      </w:pPr>
      <w:r w:rsidRPr="00DB3652">
        <w:rPr>
          <w:rFonts w:ascii="Arial" w:hAnsi="Arial" w:cs="Arial"/>
          <w:sz w:val="24"/>
          <w:szCs w:val="24"/>
        </w:rPr>
        <w:t>Los dispositivos móviles se han convertido en unas herramientas muy importantes en nuestra vida cotidiana. Los teléfonos celulares o los reproductores de música se han convertido en herramientas que realizan más allá de hacer llamadas o reproducir contenido multimedia. Actualmente la mayoría de los dispositivos móviles en el mercado ofrecen una gran cantidad de funciones que permiten mejorar nuestra productividad en la escuela o trabajo. Una de las ventajas de estos dispositivos es que podemos agregarle funcionalidades a nuestro gusto por medio de aplicaciones ya que cuenta con sistema operativo tal como lo utilizan las computadoras.</w:t>
      </w:r>
    </w:p>
    <w:p w:rsidR="001841E7" w:rsidRPr="00DB3652" w:rsidRDefault="001841E7" w:rsidP="001841E7">
      <w:pPr>
        <w:jc w:val="both"/>
        <w:rPr>
          <w:rFonts w:ascii="Arial" w:hAnsi="Arial" w:cs="Arial"/>
          <w:sz w:val="24"/>
          <w:szCs w:val="24"/>
        </w:rPr>
      </w:pPr>
      <w:r w:rsidRPr="00DB3652">
        <w:rPr>
          <w:rFonts w:ascii="Arial" w:hAnsi="Arial" w:cs="Arial"/>
          <w:sz w:val="24"/>
          <w:szCs w:val="24"/>
        </w:rPr>
        <w:t>Se puede notar en el área laboral cómo los dispositivos móviles han ayudado a realizar una gran cantidad de tareas que antes no eran posibles más que con una computadora. Gracias a la popularidad de estos dispositivos, las empresas desarrolladoras de sistemas operativos para móviles han ofrecido herramientas que permiten a los desarrolladores de software para crear aplicaciones que beneficien a infinidad de áreas. Desde aplicaciones que permiten consultar el correo, llevar el control de un inventario, visualizar documentos, entre otras.</w:t>
      </w:r>
    </w:p>
    <w:p w:rsidR="001841E7" w:rsidRPr="00DB3652" w:rsidRDefault="001841E7" w:rsidP="001841E7">
      <w:pPr>
        <w:jc w:val="both"/>
        <w:rPr>
          <w:rFonts w:ascii="Arial" w:hAnsi="Arial" w:cs="Arial"/>
          <w:sz w:val="24"/>
          <w:szCs w:val="24"/>
        </w:rPr>
      </w:pPr>
      <w:r w:rsidRPr="00DB3652">
        <w:rPr>
          <w:rFonts w:ascii="Arial" w:hAnsi="Arial" w:cs="Arial"/>
          <w:sz w:val="24"/>
          <w:szCs w:val="24"/>
        </w:rPr>
        <w:t>En esta investigación se pretende aprovechar los dispositivos electrónicos como una potencial herramienta para el apoyo de la inteligencia de negocios y control administrativo. Utilizando algunas metodologías de desarrollo de software se pretende realizar una aplicación para dispositivos móviles para la emisión de comprobantes fiscales bajo el esquema de Código de Barras Bidimensional, la cual optimice y facilite este proceso en cualquier tipo microempresa.</w:t>
      </w:r>
    </w:p>
    <w:p w:rsidR="001841E7" w:rsidRDefault="001841E7" w:rsidP="001841E7">
      <w:pPr>
        <w:jc w:val="both"/>
        <w:rPr>
          <w:rFonts w:ascii="Arial" w:hAnsi="Arial" w:cs="Arial"/>
          <w:sz w:val="24"/>
          <w:szCs w:val="24"/>
        </w:rPr>
      </w:pPr>
    </w:p>
    <w:p w:rsidR="00F4708B" w:rsidRDefault="00F4708B" w:rsidP="001841E7">
      <w:pPr>
        <w:jc w:val="both"/>
        <w:rPr>
          <w:rFonts w:ascii="Arial" w:hAnsi="Arial" w:cs="Arial"/>
          <w:sz w:val="24"/>
          <w:szCs w:val="24"/>
        </w:rPr>
      </w:pPr>
    </w:p>
    <w:p w:rsidR="00F4708B" w:rsidRDefault="00F4708B" w:rsidP="001841E7">
      <w:pPr>
        <w:jc w:val="both"/>
        <w:rPr>
          <w:rFonts w:ascii="Arial" w:hAnsi="Arial" w:cs="Arial"/>
          <w:sz w:val="24"/>
          <w:szCs w:val="24"/>
        </w:rPr>
      </w:pPr>
    </w:p>
    <w:p w:rsidR="00F4708B" w:rsidRDefault="00F4708B" w:rsidP="001841E7">
      <w:pPr>
        <w:jc w:val="both"/>
        <w:rPr>
          <w:rFonts w:ascii="Arial" w:hAnsi="Arial" w:cs="Arial"/>
          <w:sz w:val="24"/>
          <w:szCs w:val="24"/>
        </w:rPr>
      </w:pPr>
    </w:p>
    <w:p w:rsidR="00F4708B" w:rsidRDefault="00F4708B" w:rsidP="001841E7">
      <w:pPr>
        <w:jc w:val="both"/>
        <w:rPr>
          <w:rFonts w:ascii="Arial" w:hAnsi="Arial" w:cs="Arial"/>
          <w:sz w:val="24"/>
          <w:szCs w:val="24"/>
        </w:rPr>
      </w:pPr>
    </w:p>
    <w:p w:rsidR="00F4708B" w:rsidRDefault="00F4708B" w:rsidP="001841E7">
      <w:pPr>
        <w:jc w:val="both"/>
        <w:rPr>
          <w:rFonts w:ascii="Arial" w:hAnsi="Arial" w:cs="Arial"/>
          <w:sz w:val="24"/>
          <w:szCs w:val="24"/>
        </w:rPr>
      </w:pPr>
    </w:p>
    <w:p w:rsidR="00F4708B" w:rsidRDefault="00F4708B" w:rsidP="001841E7">
      <w:pPr>
        <w:jc w:val="both"/>
        <w:rPr>
          <w:rFonts w:ascii="Arial" w:hAnsi="Arial" w:cs="Arial"/>
          <w:sz w:val="24"/>
          <w:szCs w:val="24"/>
        </w:rPr>
      </w:pPr>
    </w:p>
    <w:p w:rsidR="00F4708B" w:rsidRPr="00DB3652" w:rsidRDefault="00F4708B" w:rsidP="001841E7">
      <w:pPr>
        <w:jc w:val="both"/>
        <w:rPr>
          <w:rFonts w:ascii="Arial" w:hAnsi="Arial" w:cs="Arial"/>
          <w:sz w:val="24"/>
          <w:szCs w:val="24"/>
        </w:rPr>
      </w:pPr>
    </w:p>
    <w:p w:rsidR="001841E7" w:rsidRDefault="001841E7"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F4708B" w:rsidRDefault="00F4708B" w:rsidP="001841E7"/>
    <w:p w:rsidR="001841E7" w:rsidRPr="00F4708B" w:rsidRDefault="001841E7" w:rsidP="006C61EE">
      <w:pPr>
        <w:pStyle w:val="Ttulo1"/>
        <w:numPr>
          <w:ilvl w:val="0"/>
          <w:numId w:val="5"/>
        </w:numPr>
        <w:rPr>
          <w:color w:val="000000" w:themeColor="text1"/>
          <w:sz w:val="72"/>
        </w:rPr>
      </w:pPr>
      <w:bookmarkStart w:id="2" w:name="_Toc367229107"/>
      <w:r w:rsidRPr="00F4708B">
        <w:rPr>
          <w:color w:val="000000" w:themeColor="text1"/>
          <w:sz w:val="72"/>
        </w:rPr>
        <w:lastRenderedPageBreak/>
        <w:t>Introducción</w:t>
      </w:r>
      <w:bookmarkEnd w:id="2"/>
    </w:p>
    <w:p w:rsidR="002E1574" w:rsidRDefault="002E1574" w:rsidP="006C61EE">
      <w:pPr>
        <w:pStyle w:val="Prrafodelista"/>
        <w:numPr>
          <w:ilvl w:val="0"/>
          <w:numId w:val="1"/>
        </w:numPr>
        <w:rPr>
          <w:sz w:val="52"/>
        </w:rPr>
      </w:pPr>
      <w:r>
        <w:rPr>
          <w:sz w:val="52"/>
        </w:rPr>
        <w:t>Antecedentes</w:t>
      </w:r>
    </w:p>
    <w:p w:rsidR="002E1574" w:rsidRDefault="002E1574" w:rsidP="006C61EE">
      <w:pPr>
        <w:pStyle w:val="Prrafodelista"/>
        <w:numPr>
          <w:ilvl w:val="0"/>
          <w:numId w:val="1"/>
        </w:numPr>
        <w:rPr>
          <w:sz w:val="52"/>
        </w:rPr>
      </w:pPr>
      <w:r>
        <w:rPr>
          <w:sz w:val="52"/>
        </w:rPr>
        <w:t>Planteamiento del problema</w:t>
      </w:r>
    </w:p>
    <w:p w:rsidR="002E1574" w:rsidRDefault="002E1574" w:rsidP="006C61EE">
      <w:pPr>
        <w:pStyle w:val="Prrafodelista"/>
        <w:numPr>
          <w:ilvl w:val="0"/>
          <w:numId w:val="1"/>
        </w:numPr>
        <w:rPr>
          <w:sz w:val="52"/>
        </w:rPr>
      </w:pPr>
      <w:r>
        <w:rPr>
          <w:sz w:val="52"/>
        </w:rPr>
        <w:t>Justificación</w:t>
      </w:r>
    </w:p>
    <w:p w:rsidR="002E1574" w:rsidRDefault="002E1574" w:rsidP="006C61EE">
      <w:pPr>
        <w:pStyle w:val="Prrafodelista"/>
        <w:numPr>
          <w:ilvl w:val="0"/>
          <w:numId w:val="1"/>
        </w:numPr>
        <w:rPr>
          <w:sz w:val="52"/>
        </w:rPr>
      </w:pPr>
      <w:r>
        <w:rPr>
          <w:sz w:val="52"/>
        </w:rPr>
        <w:t>Objetivos</w:t>
      </w:r>
    </w:p>
    <w:p w:rsidR="002E1574" w:rsidRDefault="002E1574" w:rsidP="006C61EE">
      <w:pPr>
        <w:pStyle w:val="Prrafodelista"/>
        <w:numPr>
          <w:ilvl w:val="0"/>
          <w:numId w:val="1"/>
        </w:numPr>
        <w:rPr>
          <w:sz w:val="52"/>
        </w:rPr>
      </w:pPr>
      <w:r>
        <w:rPr>
          <w:sz w:val="52"/>
        </w:rPr>
        <w:t>Importancia de la investigación</w:t>
      </w:r>
    </w:p>
    <w:p w:rsidR="002E1574" w:rsidRDefault="002E1574" w:rsidP="006C61EE">
      <w:pPr>
        <w:pStyle w:val="Prrafodelista"/>
        <w:numPr>
          <w:ilvl w:val="0"/>
          <w:numId w:val="1"/>
        </w:numPr>
        <w:rPr>
          <w:sz w:val="52"/>
        </w:rPr>
      </w:pPr>
      <w:r>
        <w:rPr>
          <w:sz w:val="52"/>
        </w:rPr>
        <w:t>Metodología</w:t>
      </w:r>
    </w:p>
    <w:p w:rsidR="002E1574" w:rsidRDefault="002E1574" w:rsidP="002E1574">
      <w:pPr>
        <w:rPr>
          <w:sz w:val="52"/>
        </w:rPr>
      </w:pPr>
    </w:p>
    <w:p w:rsidR="002E1574" w:rsidRDefault="002E1574" w:rsidP="002E1574">
      <w:pPr>
        <w:rPr>
          <w:sz w:val="52"/>
        </w:rPr>
      </w:pPr>
    </w:p>
    <w:p w:rsidR="00F4708B" w:rsidRDefault="00F4708B" w:rsidP="002E1574">
      <w:pPr>
        <w:rPr>
          <w:sz w:val="52"/>
        </w:rPr>
      </w:pPr>
    </w:p>
    <w:p w:rsidR="00321B0A" w:rsidRDefault="00321B0A" w:rsidP="002E1574">
      <w:pPr>
        <w:rPr>
          <w:sz w:val="52"/>
        </w:rPr>
      </w:pPr>
    </w:p>
    <w:p w:rsidR="00321B0A" w:rsidRDefault="00321B0A" w:rsidP="002E1574">
      <w:pPr>
        <w:rPr>
          <w:sz w:val="52"/>
        </w:rPr>
      </w:pPr>
    </w:p>
    <w:p w:rsidR="00321B0A" w:rsidRDefault="00321B0A" w:rsidP="002E1574">
      <w:pPr>
        <w:rPr>
          <w:sz w:val="52"/>
        </w:rPr>
      </w:pPr>
    </w:p>
    <w:p w:rsidR="00321B0A" w:rsidRDefault="00321B0A" w:rsidP="002E1574">
      <w:pPr>
        <w:rPr>
          <w:sz w:val="52"/>
        </w:rPr>
      </w:pPr>
    </w:p>
    <w:p w:rsidR="002E1574" w:rsidRPr="00DB3652" w:rsidRDefault="002E1574" w:rsidP="006C61EE">
      <w:pPr>
        <w:pStyle w:val="Ttulo2"/>
        <w:numPr>
          <w:ilvl w:val="1"/>
          <w:numId w:val="5"/>
        </w:numPr>
      </w:pPr>
      <w:bookmarkStart w:id="3" w:name="_Toc354686768"/>
      <w:bookmarkStart w:id="4" w:name="_Toc367229108"/>
      <w:r w:rsidRPr="00DB3652">
        <w:lastRenderedPageBreak/>
        <w:t>Antecedentes</w:t>
      </w:r>
      <w:bookmarkEnd w:id="3"/>
      <w:bookmarkEnd w:id="4"/>
    </w:p>
    <w:p w:rsidR="002E1574" w:rsidRPr="00DB3652" w:rsidRDefault="002E1574" w:rsidP="002E1574">
      <w:pPr>
        <w:jc w:val="both"/>
        <w:rPr>
          <w:rFonts w:ascii="Arial" w:hAnsi="Arial" w:cs="Arial"/>
          <w:sz w:val="24"/>
          <w:szCs w:val="24"/>
        </w:rPr>
      </w:pPr>
      <w:r w:rsidRPr="00DB3652">
        <w:rPr>
          <w:rFonts w:ascii="Arial" w:hAnsi="Arial" w:cs="Arial"/>
          <w:sz w:val="24"/>
          <w:szCs w:val="24"/>
        </w:rPr>
        <w:t>Los inicios de la telefonía celulares se remontan en la época de la segunda guerra mundial. El fabricante de celulares Motorola había desarrollado un aparato que usaba ondas de radio para comunicarse entre tropas del ejército durante la guerra.</w:t>
      </w:r>
    </w:p>
    <w:p w:rsidR="002E1574" w:rsidRPr="00DB3652" w:rsidRDefault="002E1574" w:rsidP="002E1574">
      <w:pPr>
        <w:jc w:val="both"/>
        <w:rPr>
          <w:rFonts w:ascii="Arial" w:hAnsi="Arial" w:cs="Arial"/>
          <w:sz w:val="24"/>
          <w:szCs w:val="24"/>
        </w:rPr>
      </w:pPr>
      <w:r w:rsidRPr="00DB3652">
        <w:rPr>
          <w:rFonts w:ascii="Arial" w:hAnsi="Arial" w:cs="Arial"/>
          <w:sz w:val="24"/>
          <w:szCs w:val="24"/>
        </w:rPr>
        <w:t>Esta tecnología dio paso a una gran cantidad de herramientas de comunicación, aunque no eran propiamente teléfonos móviles el desarrollo de estos aparatos estableció las bases para la creación de los primeros teléfonos celulares.</w:t>
      </w:r>
    </w:p>
    <w:p w:rsidR="002E1574" w:rsidRPr="00DB3652" w:rsidRDefault="002E1574" w:rsidP="002E1574">
      <w:pPr>
        <w:jc w:val="both"/>
        <w:rPr>
          <w:rFonts w:ascii="Arial" w:hAnsi="Arial" w:cs="Arial"/>
          <w:sz w:val="24"/>
          <w:szCs w:val="24"/>
        </w:rPr>
      </w:pPr>
      <w:r w:rsidRPr="00DB3652">
        <w:rPr>
          <w:rFonts w:ascii="Arial" w:hAnsi="Arial" w:cs="Arial"/>
          <w:sz w:val="24"/>
          <w:szCs w:val="24"/>
        </w:rPr>
        <w:t>El considerado como el padre de la telefonía celular, Martin Cooper,  fabricó la primera radio teléfono entre 1970 y 1973, en Estados Unidos. (</w:t>
      </w:r>
      <w:proofErr w:type="spellStart"/>
      <w:r w:rsidRPr="00DB3652">
        <w:rPr>
          <w:rFonts w:ascii="Arial" w:hAnsi="Arial" w:cs="Arial"/>
          <w:sz w:val="24"/>
          <w:szCs w:val="24"/>
        </w:rPr>
        <w:t>Basterretche</w:t>
      </w:r>
      <w:proofErr w:type="spellEnd"/>
      <w:r w:rsidRPr="00DB3652">
        <w:rPr>
          <w:rFonts w:ascii="Arial" w:hAnsi="Arial" w:cs="Arial"/>
          <w:sz w:val="24"/>
          <w:szCs w:val="24"/>
        </w:rPr>
        <w:t>, 2007)</w:t>
      </w:r>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Los </w:t>
      </w:r>
      <w:proofErr w:type="spellStart"/>
      <w:r w:rsidRPr="00DB3652">
        <w:rPr>
          <w:rFonts w:ascii="Arial" w:hAnsi="Arial" w:cs="Arial"/>
          <w:sz w:val="24"/>
          <w:szCs w:val="24"/>
        </w:rPr>
        <w:t>smartphones</w:t>
      </w:r>
      <w:proofErr w:type="spellEnd"/>
      <w:r w:rsidRPr="00DB3652">
        <w:rPr>
          <w:rFonts w:ascii="Arial" w:hAnsi="Arial" w:cs="Arial"/>
          <w:sz w:val="24"/>
          <w:szCs w:val="24"/>
        </w:rPr>
        <w:t xml:space="preserve"> han existido realmente desde 1993. La diferencia entre ese entonces y ahora, es que los primeros </w:t>
      </w:r>
      <w:proofErr w:type="spellStart"/>
      <w:r w:rsidRPr="00DB3652">
        <w:rPr>
          <w:rFonts w:ascii="Arial" w:hAnsi="Arial" w:cs="Arial"/>
          <w:sz w:val="24"/>
          <w:szCs w:val="24"/>
        </w:rPr>
        <w:t>smartphones</w:t>
      </w:r>
      <w:proofErr w:type="spellEnd"/>
      <w:r w:rsidRPr="00DB3652">
        <w:rPr>
          <w:rFonts w:ascii="Arial" w:hAnsi="Arial" w:cs="Arial"/>
          <w:sz w:val="24"/>
          <w:szCs w:val="24"/>
        </w:rPr>
        <w:t xml:space="preserve"> sólo estaban disponibles para altos ejecutivos, ya que su precio resultaba prohibitivo para la mayoría de las personas. (Rodríguez J</w:t>
      </w:r>
      <w:proofErr w:type="gramStart"/>
      <w:r w:rsidRPr="00DB3652">
        <w:rPr>
          <w:rFonts w:ascii="Arial" w:hAnsi="Arial" w:cs="Arial"/>
          <w:sz w:val="24"/>
          <w:szCs w:val="24"/>
        </w:rPr>
        <w:t>. )</w:t>
      </w:r>
      <w:proofErr w:type="gramEnd"/>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IBM </w:t>
      </w:r>
      <w:proofErr w:type="spellStart"/>
      <w:r w:rsidRPr="00DB3652">
        <w:rPr>
          <w:rFonts w:ascii="Arial" w:hAnsi="Arial" w:cs="Arial"/>
          <w:sz w:val="24"/>
          <w:szCs w:val="24"/>
        </w:rPr>
        <w:t>Simon</w:t>
      </w:r>
      <w:proofErr w:type="spellEnd"/>
      <w:r w:rsidRPr="00DB3652">
        <w:rPr>
          <w:rFonts w:ascii="Arial" w:hAnsi="Arial" w:cs="Arial"/>
          <w:sz w:val="24"/>
          <w:szCs w:val="24"/>
        </w:rPr>
        <w:t xml:space="preserve"> fue el primer </w:t>
      </w:r>
      <w:proofErr w:type="spellStart"/>
      <w:r w:rsidRPr="00DB3652">
        <w:rPr>
          <w:rFonts w:ascii="Arial" w:hAnsi="Arial" w:cs="Arial"/>
          <w:sz w:val="24"/>
          <w:szCs w:val="24"/>
        </w:rPr>
        <w:t>smartphone</w:t>
      </w:r>
      <w:proofErr w:type="spellEnd"/>
      <w:r w:rsidRPr="00DB3652">
        <w:rPr>
          <w:rFonts w:ascii="Arial" w:hAnsi="Arial" w:cs="Arial"/>
          <w:sz w:val="24"/>
          <w:szCs w:val="24"/>
        </w:rPr>
        <w:t xml:space="preserve"> de la historia. El </w:t>
      </w:r>
      <w:proofErr w:type="spellStart"/>
      <w:r w:rsidRPr="00DB3652">
        <w:rPr>
          <w:rFonts w:ascii="Arial" w:hAnsi="Arial" w:cs="Arial"/>
          <w:sz w:val="24"/>
          <w:szCs w:val="24"/>
        </w:rPr>
        <w:t>Simon</w:t>
      </w:r>
      <w:proofErr w:type="spellEnd"/>
      <w:r w:rsidRPr="00DB3652">
        <w:rPr>
          <w:rFonts w:ascii="Arial" w:hAnsi="Arial" w:cs="Arial"/>
          <w:sz w:val="24"/>
          <w:szCs w:val="24"/>
        </w:rPr>
        <w:t xml:space="preserve"> poseía una  interfaz basada en una pantalla táctil, sin botones físicos, con texto predictivo, agenda, funciones de </w:t>
      </w:r>
      <w:proofErr w:type="spellStart"/>
      <w:r w:rsidRPr="00DB3652">
        <w:rPr>
          <w:rFonts w:ascii="Arial" w:hAnsi="Arial" w:cs="Arial"/>
          <w:sz w:val="24"/>
          <w:szCs w:val="24"/>
        </w:rPr>
        <w:t>pager</w:t>
      </w:r>
      <w:proofErr w:type="spellEnd"/>
      <w:r w:rsidRPr="00DB3652">
        <w:rPr>
          <w:rFonts w:ascii="Arial" w:hAnsi="Arial" w:cs="Arial"/>
          <w:sz w:val="24"/>
          <w:szCs w:val="24"/>
        </w:rPr>
        <w:t xml:space="preserve"> y fax, y otras características que hoy consideramos básicas en cualquier celular. (ABC.es, 2012)</w:t>
      </w:r>
    </w:p>
    <w:p w:rsidR="002E1574" w:rsidRPr="00DB3652" w:rsidRDefault="002E1574" w:rsidP="002E1574">
      <w:pPr>
        <w:jc w:val="both"/>
        <w:rPr>
          <w:rFonts w:ascii="Arial" w:hAnsi="Arial" w:cs="Arial"/>
          <w:sz w:val="24"/>
          <w:szCs w:val="24"/>
        </w:rPr>
      </w:pPr>
      <w:r w:rsidRPr="00DB3652">
        <w:rPr>
          <w:rFonts w:ascii="Arial" w:hAnsi="Arial" w:cs="Arial"/>
          <w:sz w:val="24"/>
          <w:szCs w:val="24"/>
        </w:rPr>
        <w:t>Uno de los dispositivos que aumentó la popula</w:t>
      </w:r>
      <w:r>
        <w:rPr>
          <w:rFonts w:ascii="Arial" w:hAnsi="Arial" w:cs="Arial"/>
          <w:sz w:val="24"/>
          <w:szCs w:val="24"/>
        </w:rPr>
        <w:t xml:space="preserve">ridad de los </w:t>
      </w:r>
      <w:proofErr w:type="spellStart"/>
      <w:r>
        <w:rPr>
          <w:rFonts w:ascii="Arial" w:hAnsi="Arial" w:cs="Arial"/>
          <w:sz w:val="24"/>
          <w:szCs w:val="24"/>
        </w:rPr>
        <w:t>smartphones</w:t>
      </w:r>
      <w:proofErr w:type="spellEnd"/>
      <w:r>
        <w:rPr>
          <w:rFonts w:ascii="Arial" w:hAnsi="Arial" w:cs="Arial"/>
          <w:sz w:val="24"/>
          <w:szCs w:val="24"/>
        </w:rPr>
        <w:t xml:space="preserve"> y cambió</w:t>
      </w:r>
      <w:r w:rsidRPr="00DB3652">
        <w:rPr>
          <w:rFonts w:ascii="Arial" w:hAnsi="Arial" w:cs="Arial"/>
          <w:sz w:val="24"/>
          <w:szCs w:val="24"/>
        </w:rPr>
        <w:t xml:space="preserve"> totalmente la forma de utilizarlos, fue el Smartphone de Apple, iPhone. Este dispositivo salió al mercado en el 2007 y ofrecía un  teclado QWERTY táctil y una excelente experiencia en internet, lo que provocó que  tuviera una gran aceptación y en poco tiempo vendió millones de unidades. Actualmente es de los dispositivos móviles de alta gama más comprados en el mundo.</w:t>
      </w:r>
    </w:p>
    <w:p w:rsidR="002E1574" w:rsidRPr="00DB3652" w:rsidRDefault="002E1574" w:rsidP="002E1574">
      <w:pPr>
        <w:jc w:val="both"/>
        <w:rPr>
          <w:rFonts w:ascii="Arial" w:hAnsi="Arial" w:cs="Arial"/>
          <w:sz w:val="24"/>
          <w:szCs w:val="24"/>
        </w:rPr>
      </w:pPr>
      <w:r w:rsidRPr="00DB3652">
        <w:rPr>
          <w:rFonts w:ascii="Arial" w:hAnsi="Arial" w:cs="Arial"/>
          <w:sz w:val="24"/>
          <w:szCs w:val="24"/>
        </w:rPr>
        <w:t>En el mismo año que salió iPhone</w:t>
      </w:r>
      <w:r>
        <w:rPr>
          <w:rFonts w:ascii="Arial" w:hAnsi="Arial" w:cs="Arial"/>
          <w:sz w:val="24"/>
          <w:szCs w:val="24"/>
        </w:rPr>
        <w:t>,  la compañía Google presentó s</w:t>
      </w:r>
      <w:r w:rsidRPr="00DB3652">
        <w:rPr>
          <w:rFonts w:ascii="Arial" w:hAnsi="Arial" w:cs="Arial"/>
          <w:sz w:val="24"/>
          <w:szCs w:val="24"/>
        </w:rPr>
        <w:t xml:space="preserve">u sistema operativo </w:t>
      </w:r>
      <w:proofErr w:type="spellStart"/>
      <w:r w:rsidRPr="00DB3652">
        <w:rPr>
          <w:rFonts w:ascii="Arial" w:hAnsi="Arial" w:cs="Arial"/>
          <w:sz w:val="24"/>
          <w:szCs w:val="24"/>
        </w:rPr>
        <w:t>Android</w:t>
      </w:r>
      <w:proofErr w:type="spellEnd"/>
      <w:r w:rsidRPr="00DB3652">
        <w:rPr>
          <w:rFonts w:ascii="Arial" w:hAnsi="Arial" w:cs="Arial"/>
          <w:sz w:val="24"/>
          <w:szCs w:val="24"/>
        </w:rPr>
        <w:t>, el cual no llamó mucho la atención en su momento, pero 6 años después se convirtió en el principal competidor de iPhone.</w:t>
      </w:r>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Antes un celular estaba limitado a tener funcionalidades prestablecidas y no podíamos agregarle más, como lo haríamos con una computadora. Los </w:t>
      </w:r>
      <w:proofErr w:type="spellStart"/>
      <w:r w:rsidRPr="00DB3652">
        <w:rPr>
          <w:rFonts w:ascii="Arial" w:hAnsi="Arial" w:cs="Arial"/>
          <w:sz w:val="24"/>
          <w:szCs w:val="24"/>
        </w:rPr>
        <w:t>smartphones</w:t>
      </w:r>
      <w:proofErr w:type="spellEnd"/>
      <w:r w:rsidRPr="00DB3652">
        <w:rPr>
          <w:rFonts w:ascii="Arial" w:hAnsi="Arial" w:cs="Arial"/>
          <w:sz w:val="24"/>
          <w:szCs w:val="24"/>
        </w:rPr>
        <w:t xml:space="preserve"> empezaron a ofrecer características adicionales o servicios para que de forma personalizada eligiéramos las que más nos resultaran útiles. Esto derivó a que poco a poco se fueron desarrollando aplicaciones para estos dispositivos, que nos permitieran hacer diferentes tareas aparte de poder mandar mensajes o realizar llamadas.</w:t>
      </w:r>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Enfocándose en otra área importante en esta investigación, como lo es la Facturación electrónica encontramos que sus inicios son a partir del 2005, como </w:t>
      </w:r>
      <w:r w:rsidRPr="00DB3652">
        <w:rPr>
          <w:rFonts w:ascii="Arial" w:hAnsi="Arial" w:cs="Arial"/>
          <w:sz w:val="24"/>
          <w:szCs w:val="24"/>
        </w:rPr>
        <w:lastRenderedPageBreak/>
        <w:t>respuesta a las necesidades comerciales de los contribuyentes (Conexión a la contabilidad, eliminación del almacenamiento y administración del papel) y como estrategia para reducir esquemas de evasión con documentación apócrifa.</w:t>
      </w:r>
      <w:sdt>
        <w:sdtPr>
          <w:rPr>
            <w:rFonts w:ascii="Arial" w:hAnsi="Arial" w:cs="Arial"/>
            <w:sz w:val="24"/>
            <w:szCs w:val="24"/>
          </w:rPr>
          <w:id w:val="1299878515"/>
          <w:citation/>
        </w:sdtPr>
        <w:sdtContent>
          <w:r w:rsidRPr="00DB3652">
            <w:rPr>
              <w:rFonts w:ascii="Arial" w:hAnsi="Arial" w:cs="Arial"/>
              <w:sz w:val="24"/>
              <w:szCs w:val="24"/>
            </w:rPr>
            <w:fldChar w:fldCharType="begin"/>
          </w:r>
          <w:r w:rsidRPr="00DB3652">
            <w:rPr>
              <w:rFonts w:ascii="Arial" w:hAnsi="Arial" w:cs="Arial"/>
              <w:sz w:val="24"/>
              <w:szCs w:val="24"/>
            </w:rPr>
            <w:instrText xml:space="preserve"> CITATION SHC11 \l 2058 </w:instrText>
          </w:r>
          <w:r w:rsidRPr="00DB3652">
            <w:rPr>
              <w:rFonts w:ascii="Arial" w:hAnsi="Arial" w:cs="Arial"/>
              <w:sz w:val="24"/>
              <w:szCs w:val="24"/>
            </w:rPr>
            <w:fldChar w:fldCharType="separate"/>
          </w:r>
          <w:r>
            <w:rPr>
              <w:rFonts w:ascii="Arial" w:hAnsi="Arial" w:cs="Arial"/>
              <w:noProof/>
              <w:sz w:val="24"/>
              <w:szCs w:val="24"/>
            </w:rPr>
            <w:t xml:space="preserve"> </w:t>
          </w:r>
          <w:r w:rsidRPr="00A523E0">
            <w:rPr>
              <w:rFonts w:ascii="Arial" w:hAnsi="Arial" w:cs="Arial"/>
              <w:noProof/>
              <w:sz w:val="24"/>
              <w:szCs w:val="24"/>
            </w:rPr>
            <w:t>(SHCP, 2011)</w:t>
          </w:r>
          <w:r w:rsidRPr="00DB3652">
            <w:rPr>
              <w:rFonts w:ascii="Arial" w:hAnsi="Arial" w:cs="Arial"/>
              <w:sz w:val="24"/>
              <w:szCs w:val="24"/>
            </w:rPr>
            <w:fldChar w:fldCharType="end"/>
          </w:r>
        </w:sdtContent>
      </w:sdt>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A partir del primer día del 2011, entraron en vigor las reformas en el Código Fiscal de la Federación, publicadas a principios de diciembre de 2009 en el Diario Oficial. En esta reforma se modificaron los esquemas para la emisión de comprobantes fiscales. La emisión de comprobantes fiscales impresos con código de barras bidimensional, es uno de los esquemas que se contempló en esta reforma. </w:t>
      </w:r>
      <w:sdt>
        <w:sdtPr>
          <w:rPr>
            <w:rFonts w:ascii="Arial" w:hAnsi="Arial" w:cs="Arial"/>
            <w:sz w:val="24"/>
            <w:szCs w:val="24"/>
          </w:rPr>
          <w:id w:val="622201369"/>
          <w:citation/>
        </w:sdtPr>
        <w:sdtContent>
          <w:r w:rsidRPr="00DB3652">
            <w:rPr>
              <w:rFonts w:ascii="Arial" w:hAnsi="Arial" w:cs="Arial"/>
              <w:sz w:val="24"/>
              <w:szCs w:val="24"/>
            </w:rPr>
            <w:fldChar w:fldCharType="begin"/>
          </w:r>
          <w:r>
            <w:rPr>
              <w:rFonts w:ascii="Arial" w:hAnsi="Arial" w:cs="Arial"/>
              <w:sz w:val="24"/>
              <w:szCs w:val="24"/>
            </w:rPr>
            <w:instrText xml:space="preserve">CITATION SAT13 \l 2058 </w:instrText>
          </w:r>
          <w:r w:rsidRPr="00DB3652">
            <w:rPr>
              <w:rFonts w:ascii="Arial" w:hAnsi="Arial" w:cs="Arial"/>
              <w:sz w:val="24"/>
              <w:szCs w:val="24"/>
            </w:rPr>
            <w:fldChar w:fldCharType="separate"/>
          </w:r>
          <w:r w:rsidRPr="00A523E0">
            <w:rPr>
              <w:rFonts w:ascii="Arial" w:hAnsi="Arial" w:cs="Arial"/>
              <w:noProof/>
              <w:sz w:val="24"/>
              <w:szCs w:val="24"/>
            </w:rPr>
            <w:t>(SAT, 2011)</w:t>
          </w:r>
          <w:r w:rsidRPr="00DB3652">
            <w:rPr>
              <w:rFonts w:ascii="Arial" w:hAnsi="Arial" w:cs="Arial"/>
              <w:sz w:val="24"/>
              <w:szCs w:val="24"/>
            </w:rPr>
            <w:fldChar w:fldCharType="end"/>
          </w:r>
        </w:sdtContent>
      </w:sdt>
    </w:p>
    <w:p w:rsidR="002E1574" w:rsidRPr="00DB3652" w:rsidRDefault="002E1574" w:rsidP="006C61EE">
      <w:pPr>
        <w:pStyle w:val="Ttulo2"/>
        <w:numPr>
          <w:ilvl w:val="1"/>
          <w:numId w:val="5"/>
        </w:numPr>
      </w:pPr>
      <w:bookmarkStart w:id="5" w:name="_Toc354686769"/>
      <w:bookmarkStart w:id="6" w:name="_Toc367229109"/>
      <w:r w:rsidRPr="00DB3652">
        <w:t>Planteamiento del problema</w:t>
      </w:r>
      <w:bookmarkEnd w:id="5"/>
      <w:bookmarkEnd w:id="6"/>
    </w:p>
    <w:p w:rsidR="002E1574" w:rsidRDefault="002E1574" w:rsidP="002E1574">
      <w:pPr>
        <w:jc w:val="both"/>
        <w:rPr>
          <w:rFonts w:ascii="Arial" w:hAnsi="Arial" w:cs="Arial"/>
          <w:color w:val="000000" w:themeColor="text1"/>
          <w:sz w:val="24"/>
          <w:szCs w:val="24"/>
        </w:rPr>
      </w:pPr>
      <w:r w:rsidRPr="00DB3652">
        <w:rPr>
          <w:rFonts w:ascii="Arial" w:hAnsi="Arial" w:cs="Arial"/>
          <w:color w:val="000000" w:themeColor="text1"/>
          <w:sz w:val="24"/>
          <w:szCs w:val="24"/>
        </w:rPr>
        <w:t xml:space="preserve">Se desconoce el impacto y beneficios de utilizar aplicaciones móviles para la emisión de comprobantes fiscales digitales en México, que se apeguen a los lineamientos establecidos por </w:t>
      </w:r>
      <w:r>
        <w:rPr>
          <w:rFonts w:ascii="Arial" w:hAnsi="Arial" w:cs="Arial"/>
          <w:color w:val="000000" w:themeColor="text1"/>
          <w:sz w:val="24"/>
          <w:szCs w:val="24"/>
        </w:rPr>
        <w:t>el Servicio</w:t>
      </w:r>
      <w:r w:rsidRPr="00DB3652">
        <w:rPr>
          <w:rFonts w:ascii="Arial" w:hAnsi="Arial" w:cs="Arial"/>
          <w:color w:val="000000" w:themeColor="text1"/>
          <w:sz w:val="24"/>
          <w:szCs w:val="24"/>
        </w:rPr>
        <w:t xml:space="preserve"> de Administración Tributaria. Lo cual hace necesario que se realice un estudio que permita conocer los nuevos mecanismos disponibles en el mercado mexicano que agilicen el proceso de emisión de comprobantes fiscales digitales y otras herramientas que enfocadas a las microempresas mexicanas.</w:t>
      </w:r>
    </w:p>
    <w:p w:rsidR="00747EBE" w:rsidRPr="00DB3652" w:rsidRDefault="00747EBE" w:rsidP="00747EBE">
      <w:pPr>
        <w:jc w:val="both"/>
        <w:rPr>
          <w:rFonts w:ascii="Arial" w:hAnsi="Arial" w:cs="Arial"/>
          <w:sz w:val="24"/>
          <w:szCs w:val="24"/>
        </w:rPr>
      </w:pPr>
      <w:r w:rsidRPr="00DB3652">
        <w:rPr>
          <w:rFonts w:ascii="Arial" w:hAnsi="Arial" w:cs="Arial"/>
          <w:sz w:val="24"/>
          <w:szCs w:val="24"/>
        </w:rPr>
        <w:t>En base a la problemática que se ha seleccionado, han surgido una serie de  preguntas  de investigación.</w:t>
      </w:r>
    </w:p>
    <w:p w:rsidR="00747EBE" w:rsidRPr="00DB3652" w:rsidRDefault="00747EBE" w:rsidP="006C61EE">
      <w:pPr>
        <w:pStyle w:val="Prrafodelista"/>
        <w:numPr>
          <w:ilvl w:val="0"/>
          <w:numId w:val="4"/>
        </w:numPr>
        <w:jc w:val="both"/>
        <w:rPr>
          <w:rFonts w:ascii="Arial" w:hAnsi="Arial" w:cs="Arial"/>
          <w:sz w:val="24"/>
          <w:szCs w:val="24"/>
        </w:rPr>
      </w:pPr>
      <w:r w:rsidRPr="00DB3652">
        <w:rPr>
          <w:rFonts w:ascii="Arial" w:hAnsi="Arial" w:cs="Arial"/>
          <w:sz w:val="24"/>
          <w:szCs w:val="24"/>
        </w:rPr>
        <w:t>¿Cuáles aplicaciones existen en el mercado para la emisión de comprobantes fiscales digitales?</w:t>
      </w:r>
    </w:p>
    <w:p w:rsidR="00747EBE" w:rsidRPr="00DB3652" w:rsidRDefault="00747EBE" w:rsidP="006C61EE">
      <w:pPr>
        <w:pStyle w:val="Prrafodelista"/>
        <w:numPr>
          <w:ilvl w:val="0"/>
          <w:numId w:val="4"/>
        </w:numPr>
        <w:jc w:val="both"/>
        <w:rPr>
          <w:rFonts w:ascii="Arial" w:hAnsi="Arial" w:cs="Arial"/>
          <w:sz w:val="24"/>
          <w:szCs w:val="24"/>
        </w:rPr>
      </w:pPr>
      <w:r w:rsidRPr="00DB3652">
        <w:rPr>
          <w:rFonts w:ascii="Arial" w:hAnsi="Arial" w:cs="Arial"/>
          <w:sz w:val="24"/>
          <w:szCs w:val="24"/>
        </w:rPr>
        <w:t>¿Cuál metodología es la más óptima para el desarrollo de una aplicación empresarial móvil?</w:t>
      </w:r>
    </w:p>
    <w:p w:rsidR="00747EBE" w:rsidRPr="00DB3652" w:rsidRDefault="00747EBE" w:rsidP="006C61EE">
      <w:pPr>
        <w:pStyle w:val="Prrafodelista"/>
        <w:numPr>
          <w:ilvl w:val="0"/>
          <w:numId w:val="4"/>
        </w:numPr>
        <w:jc w:val="both"/>
        <w:rPr>
          <w:rFonts w:ascii="Arial" w:hAnsi="Arial" w:cs="Arial"/>
          <w:sz w:val="24"/>
          <w:szCs w:val="24"/>
        </w:rPr>
      </w:pPr>
      <w:r w:rsidRPr="00DB3652">
        <w:rPr>
          <w:rFonts w:ascii="Arial" w:hAnsi="Arial" w:cs="Arial"/>
          <w:sz w:val="24"/>
          <w:szCs w:val="24"/>
        </w:rPr>
        <w:t>¿Qué  beneficios ofrece implementar una herramienta de emisión de comprobantes fiscales para dispositivos móviles en una microempresa?</w:t>
      </w:r>
    </w:p>
    <w:p w:rsidR="00747EBE" w:rsidRDefault="00747EBE" w:rsidP="006C61EE">
      <w:pPr>
        <w:pStyle w:val="Prrafodelista"/>
        <w:numPr>
          <w:ilvl w:val="0"/>
          <w:numId w:val="4"/>
        </w:numPr>
        <w:jc w:val="both"/>
        <w:rPr>
          <w:rFonts w:ascii="Arial" w:hAnsi="Arial" w:cs="Arial"/>
          <w:sz w:val="24"/>
          <w:szCs w:val="24"/>
        </w:rPr>
      </w:pPr>
      <w:r w:rsidRPr="00DB3652">
        <w:rPr>
          <w:rFonts w:ascii="Arial" w:hAnsi="Arial" w:cs="Arial"/>
          <w:sz w:val="24"/>
          <w:szCs w:val="24"/>
        </w:rPr>
        <w:t>¿Qué impacto tiene la utilización de dispositivos móviles para la emisión de comprobantes fiscales digitales?</w:t>
      </w:r>
    </w:p>
    <w:p w:rsidR="00747EBE" w:rsidRPr="00DB3652" w:rsidRDefault="00747EBE" w:rsidP="006C61EE">
      <w:pPr>
        <w:pStyle w:val="Prrafodelista"/>
        <w:numPr>
          <w:ilvl w:val="0"/>
          <w:numId w:val="4"/>
        </w:numPr>
        <w:jc w:val="both"/>
        <w:rPr>
          <w:rFonts w:ascii="Arial" w:hAnsi="Arial" w:cs="Arial"/>
          <w:sz w:val="24"/>
          <w:szCs w:val="24"/>
        </w:rPr>
      </w:pPr>
      <w:r>
        <w:rPr>
          <w:rFonts w:ascii="Arial" w:hAnsi="Arial" w:cs="Arial"/>
          <w:sz w:val="24"/>
          <w:szCs w:val="24"/>
        </w:rPr>
        <w:t>¿Qué características debe tener una herramienta para la emisión de comprobantes fiscales digitales?</w:t>
      </w:r>
    </w:p>
    <w:p w:rsidR="00747EBE" w:rsidRPr="00DB3652" w:rsidRDefault="00747EBE" w:rsidP="002E1574">
      <w:pPr>
        <w:jc w:val="both"/>
        <w:rPr>
          <w:rFonts w:ascii="Arial" w:hAnsi="Arial" w:cs="Arial"/>
          <w:color w:val="000000" w:themeColor="text1"/>
          <w:sz w:val="24"/>
          <w:szCs w:val="24"/>
        </w:rPr>
      </w:pPr>
    </w:p>
    <w:p w:rsidR="002E1574" w:rsidRPr="00DB3652" w:rsidRDefault="002E1574" w:rsidP="006C61EE">
      <w:pPr>
        <w:pStyle w:val="Ttulo2"/>
        <w:numPr>
          <w:ilvl w:val="1"/>
          <w:numId w:val="5"/>
        </w:numPr>
      </w:pPr>
      <w:bookmarkStart w:id="7" w:name="_Toc354686770"/>
      <w:bookmarkStart w:id="8" w:name="_Toc367229110"/>
      <w:r w:rsidRPr="00DB3652">
        <w:t>Justificación</w:t>
      </w:r>
      <w:bookmarkEnd w:id="7"/>
      <w:bookmarkEnd w:id="8"/>
    </w:p>
    <w:p w:rsidR="002E1574" w:rsidRPr="00DB3652" w:rsidRDefault="002E1574" w:rsidP="002E1574">
      <w:pPr>
        <w:jc w:val="both"/>
        <w:rPr>
          <w:rFonts w:ascii="Arial" w:hAnsi="Arial" w:cs="Arial"/>
          <w:sz w:val="24"/>
          <w:szCs w:val="24"/>
        </w:rPr>
      </w:pPr>
      <w:r w:rsidRPr="00DB3652">
        <w:rPr>
          <w:rFonts w:ascii="Arial" w:hAnsi="Arial" w:cs="Arial"/>
          <w:sz w:val="24"/>
          <w:szCs w:val="24"/>
        </w:rPr>
        <w:t>Como lo establece la Ley del Impuesto Sobre la Renta, dispone obligaciones para tanto personas morales como físicas, expedir comprobantes por las actividades que realicen y conservar una copia de los mismos a disposición de la Secretaría de Hacienda y Crédito Público.</w:t>
      </w:r>
    </w:p>
    <w:p w:rsidR="002E1574" w:rsidRPr="00DB3652" w:rsidRDefault="002E1574" w:rsidP="002E1574">
      <w:pPr>
        <w:jc w:val="both"/>
        <w:rPr>
          <w:rFonts w:ascii="Arial" w:hAnsi="Arial" w:cs="Arial"/>
          <w:sz w:val="24"/>
          <w:szCs w:val="24"/>
        </w:rPr>
      </w:pPr>
      <w:r w:rsidRPr="00DB3652">
        <w:rPr>
          <w:rFonts w:ascii="Arial" w:hAnsi="Arial" w:cs="Arial"/>
          <w:sz w:val="24"/>
          <w:szCs w:val="24"/>
        </w:rPr>
        <w:lastRenderedPageBreak/>
        <w:t xml:space="preserve">Los contribuyentes son sancionados por no entregar o no enviar los comprobantes fiscales por sus actividades o cuando se expidan sin cumplir los requisitos señalados en el Código Fiscal de la Federación, por lo tanto los contribuyentes deben entregar o enviar a sus clientes un comprobante fiscal digital en un plazo de tres días posteriores cuando se realice la operación y de ser necesario entregar una representación impresa del comprobante fiscal digital. </w:t>
      </w:r>
      <w:sdt>
        <w:sdtPr>
          <w:rPr>
            <w:rFonts w:ascii="Arial" w:hAnsi="Arial" w:cs="Arial"/>
            <w:sz w:val="24"/>
            <w:szCs w:val="24"/>
          </w:rPr>
          <w:id w:val="-122385626"/>
          <w:citation/>
        </w:sdtPr>
        <w:sdtContent>
          <w:r w:rsidRPr="00DB3652">
            <w:rPr>
              <w:rFonts w:ascii="Arial" w:hAnsi="Arial" w:cs="Arial"/>
              <w:sz w:val="24"/>
              <w:szCs w:val="24"/>
            </w:rPr>
            <w:fldChar w:fldCharType="begin"/>
          </w:r>
          <w:r w:rsidRPr="00DB3652">
            <w:rPr>
              <w:rFonts w:ascii="Arial" w:hAnsi="Arial" w:cs="Arial"/>
              <w:sz w:val="24"/>
              <w:szCs w:val="24"/>
            </w:rPr>
            <w:instrText xml:space="preserve"> CITATION SAT111 \l 2058 </w:instrText>
          </w:r>
          <w:r w:rsidRPr="00DB3652">
            <w:rPr>
              <w:rFonts w:ascii="Arial" w:hAnsi="Arial" w:cs="Arial"/>
              <w:sz w:val="24"/>
              <w:szCs w:val="24"/>
            </w:rPr>
            <w:fldChar w:fldCharType="separate"/>
          </w:r>
          <w:r w:rsidRPr="00A523E0">
            <w:rPr>
              <w:rFonts w:ascii="Arial" w:hAnsi="Arial" w:cs="Arial"/>
              <w:noProof/>
              <w:sz w:val="24"/>
              <w:szCs w:val="24"/>
            </w:rPr>
            <w:t>(SAT, 2011)</w:t>
          </w:r>
          <w:r w:rsidRPr="00DB3652">
            <w:rPr>
              <w:rFonts w:ascii="Arial" w:hAnsi="Arial" w:cs="Arial"/>
              <w:sz w:val="24"/>
              <w:szCs w:val="24"/>
            </w:rPr>
            <w:fldChar w:fldCharType="end"/>
          </w:r>
        </w:sdtContent>
      </w:sdt>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Aparentemente realizar la emisión de los comprobantes fiscales puede resultar sencillo, sin embargo, esta tarea puede ser complicada para  algunos contribuyentes que no se sientan muy familiarizados con el uso de una computadora. </w:t>
      </w:r>
    </w:p>
    <w:p w:rsidR="002E1574" w:rsidRPr="00DB3652" w:rsidRDefault="002E1574" w:rsidP="002E1574">
      <w:pPr>
        <w:jc w:val="both"/>
        <w:rPr>
          <w:rFonts w:ascii="Arial" w:hAnsi="Arial" w:cs="Arial"/>
          <w:sz w:val="24"/>
          <w:szCs w:val="24"/>
        </w:rPr>
      </w:pPr>
      <w:r w:rsidRPr="00DB3652">
        <w:rPr>
          <w:rFonts w:ascii="Arial" w:hAnsi="Arial" w:cs="Arial"/>
          <w:sz w:val="24"/>
          <w:szCs w:val="24"/>
        </w:rPr>
        <w:t>Se pretende desarrollar un</w:t>
      </w:r>
      <w:r>
        <w:rPr>
          <w:rFonts w:ascii="Arial" w:hAnsi="Arial" w:cs="Arial"/>
          <w:sz w:val="24"/>
          <w:szCs w:val="24"/>
        </w:rPr>
        <w:t>a herramienta</w:t>
      </w:r>
      <w:r w:rsidRPr="00DB3652">
        <w:rPr>
          <w:rFonts w:ascii="Arial" w:hAnsi="Arial" w:cs="Arial"/>
          <w:sz w:val="24"/>
          <w:szCs w:val="24"/>
        </w:rPr>
        <w:t xml:space="preserve"> que permita emitir comprobantes fiscales para contribuyentes que cumplan los requisitos para utilizar el esquema de Código de Barras Bidimensional. Esta herramienta facilitaría este proceso, para que el contribuyente de forma inmediata pueda emitir la factura para su cliente.</w:t>
      </w:r>
    </w:p>
    <w:p w:rsidR="002E1574" w:rsidRPr="00DB3652" w:rsidRDefault="002E1574" w:rsidP="002E1574">
      <w:pPr>
        <w:jc w:val="both"/>
        <w:rPr>
          <w:rFonts w:ascii="Arial" w:hAnsi="Arial" w:cs="Arial"/>
          <w:sz w:val="24"/>
          <w:szCs w:val="24"/>
        </w:rPr>
      </w:pPr>
      <w:r w:rsidRPr="00DB3652">
        <w:rPr>
          <w:rFonts w:ascii="Arial" w:hAnsi="Arial" w:cs="Arial"/>
          <w:sz w:val="24"/>
          <w:szCs w:val="24"/>
        </w:rPr>
        <w:t>Esta herramienta puede tener un gran impacto ya que puede ser utilizada por   contribuyentes que emiten comprobantes fiscales bajo el esquema CBB, los cuales representan un 95% del total de empresas en México. Uno de los beneficios este sistema de facturación, es que no se necesitará invertir en alguna computadora o equipo en especial, sólo con adquirir un dispositivo móvil que cumpla con los requisitos necesarios para soportar esta aplicación. El cost</w:t>
      </w:r>
      <w:r>
        <w:rPr>
          <w:rFonts w:ascii="Arial" w:hAnsi="Arial" w:cs="Arial"/>
          <w:sz w:val="24"/>
          <w:szCs w:val="24"/>
        </w:rPr>
        <w:t>o de un dispositivo móvil es bajo respecto</w:t>
      </w:r>
      <w:r w:rsidRPr="00DB3652">
        <w:rPr>
          <w:rFonts w:ascii="Arial" w:hAnsi="Arial" w:cs="Arial"/>
          <w:sz w:val="24"/>
          <w:szCs w:val="24"/>
        </w:rPr>
        <w:t xml:space="preserve"> a la mayoría de las computadoras que existen en el mercado.</w:t>
      </w:r>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 Es posible que por la popularidad de este tipo de dispositivos, el contribuyente haya adquirido para su uso personal algún dispositivo que cumpla las características necesarias para utilizar esta aplicación, por lo que no tendría que invertir en prácticamente nada.</w:t>
      </w:r>
    </w:p>
    <w:p w:rsidR="002E1574" w:rsidRPr="00DB3652" w:rsidRDefault="002E1574" w:rsidP="002E1574">
      <w:pPr>
        <w:rPr>
          <w:rFonts w:ascii="Arial" w:hAnsi="Arial" w:cs="Arial"/>
          <w:sz w:val="24"/>
          <w:szCs w:val="24"/>
        </w:rPr>
      </w:pPr>
    </w:p>
    <w:p w:rsidR="002E1574" w:rsidRPr="00DB3652" w:rsidRDefault="002E1574" w:rsidP="006C61EE">
      <w:pPr>
        <w:pStyle w:val="Ttulo2"/>
        <w:numPr>
          <w:ilvl w:val="1"/>
          <w:numId w:val="5"/>
        </w:numPr>
      </w:pPr>
      <w:bookmarkStart w:id="9" w:name="_Toc354686772"/>
      <w:bookmarkStart w:id="10" w:name="_Toc367229111"/>
      <w:r w:rsidRPr="00DB3652">
        <w:t>Objetivos</w:t>
      </w:r>
      <w:bookmarkEnd w:id="9"/>
      <w:bookmarkEnd w:id="10"/>
    </w:p>
    <w:p w:rsidR="002E1574" w:rsidRPr="00DB3652" w:rsidRDefault="002E1574" w:rsidP="006C61EE">
      <w:pPr>
        <w:pStyle w:val="Ttulo3"/>
        <w:numPr>
          <w:ilvl w:val="2"/>
          <w:numId w:val="5"/>
        </w:numPr>
      </w:pPr>
      <w:bookmarkStart w:id="11" w:name="_Toc354686773"/>
      <w:bookmarkStart w:id="12" w:name="_Toc367229112"/>
      <w:r w:rsidRPr="00DB3652">
        <w:t>Objetivo General</w:t>
      </w:r>
      <w:bookmarkEnd w:id="11"/>
      <w:bookmarkEnd w:id="12"/>
    </w:p>
    <w:p w:rsidR="00F4708B" w:rsidRDefault="002E1574" w:rsidP="006C61EE">
      <w:pPr>
        <w:pStyle w:val="Prrafodelista"/>
        <w:numPr>
          <w:ilvl w:val="0"/>
          <w:numId w:val="3"/>
        </w:numPr>
        <w:jc w:val="both"/>
        <w:rPr>
          <w:rFonts w:ascii="Arial" w:hAnsi="Arial" w:cs="Arial"/>
          <w:sz w:val="24"/>
          <w:szCs w:val="24"/>
        </w:rPr>
      </w:pPr>
      <w:r w:rsidRPr="00DB3652">
        <w:rPr>
          <w:rFonts w:ascii="Arial" w:hAnsi="Arial" w:cs="Arial"/>
          <w:sz w:val="24"/>
          <w:szCs w:val="24"/>
        </w:rPr>
        <w:t xml:space="preserve">Agilizar el </w:t>
      </w:r>
      <w:r>
        <w:rPr>
          <w:rFonts w:ascii="Arial" w:hAnsi="Arial" w:cs="Arial"/>
          <w:sz w:val="24"/>
          <w:szCs w:val="24"/>
        </w:rPr>
        <w:t>mecanismo</w:t>
      </w:r>
      <w:r w:rsidRPr="00DB3652">
        <w:rPr>
          <w:rFonts w:ascii="Arial" w:hAnsi="Arial" w:cs="Arial"/>
          <w:sz w:val="24"/>
          <w:szCs w:val="24"/>
        </w:rPr>
        <w:t xml:space="preserve"> de emis</w:t>
      </w:r>
      <w:r>
        <w:rPr>
          <w:rFonts w:ascii="Arial" w:hAnsi="Arial" w:cs="Arial"/>
          <w:sz w:val="24"/>
          <w:szCs w:val="24"/>
        </w:rPr>
        <w:t>ión de comprobantes fiscales bajo el esquema de Código de Barras Bidimensional</w:t>
      </w:r>
      <w:r w:rsidRPr="00DB3652">
        <w:rPr>
          <w:rFonts w:ascii="Arial" w:hAnsi="Arial" w:cs="Arial"/>
          <w:sz w:val="24"/>
          <w:szCs w:val="24"/>
        </w:rPr>
        <w:t xml:space="preserve"> enfocada a las microempresas mexicanas, a través de una herramienta </w:t>
      </w:r>
      <w:r>
        <w:rPr>
          <w:rFonts w:ascii="Arial" w:hAnsi="Arial" w:cs="Arial"/>
          <w:sz w:val="24"/>
          <w:szCs w:val="24"/>
        </w:rPr>
        <w:t>sencilla</w:t>
      </w:r>
      <w:r w:rsidRPr="00DB3652">
        <w:rPr>
          <w:rFonts w:ascii="Arial" w:hAnsi="Arial" w:cs="Arial"/>
          <w:sz w:val="24"/>
          <w:szCs w:val="24"/>
        </w:rPr>
        <w:t xml:space="preserve"> y fácil de utilizar </w:t>
      </w:r>
      <w:r>
        <w:rPr>
          <w:rFonts w:ascii="Arial" w:hAnsi="Arial" w:cs="Arial"/>
          <w:sz w:val="24"/>
          <w:szCs w:val="24"/>
        </w:rPr>
        <w:t>mediante un</w:t>
      </w:r>
      <w:r w:rsidRPr="00DB3652">
        <w:rPr>
          <w:rFonts w:ascii="Arial" w:hAnsi="Arial" w:cs="Arial"/>
          <w:sz w:val="24"/>
          <w:szCs w:val="24"/>
        </w:rPr>
        <w:t xml:space="preserve"> </w:t>
      </w:r>
      <w:r>
        <w:rPr>
          <w:rFonts w:ascii="Arial" w:hAnsi="Arial" w:cs="Arial"/>
          <w:sz w:val="24"/>
          <w:szCs w:val="24"/>
        </w:rPr>
        <w:t>dispositivo móvil</w:t>
      </w:r>
      <w:r w:rsidRPr="00DB3652">
        <w:rPr>
          <w:rFonts w:ascii="Arial" w:hAnsi="Arial" w:cs="Arial"/>
          <w:sz w:val="24"/>
          <w:szCs w:val="24"/>
        </w:rPr>
        <w:t>.</w:t>
      </w:r>
      <w:bookmarkStart w:id="13" w:name="_Toc354686774"/>
    </w:p>
    <w:p w:rsidR="00F4708B" w:rsidRDefault="00F4708B" w:rsidP="00F4708B">
      <w:pPr>
        <w:pStyle w:val="Prrafodelista"/>
        <w:jc w:val="both"/>
        <w:rPr>
          <w:rFonts w:ascii="Arial" w:hAnsi="Arial" w:cs="Arial"/>
          <w:sz w:val="24"/>
          <w:szCs w:val="24"/>
        </w:rPr>
      </w:pPr>
    </w:p>
    <w:p w:rsidR="00F4708B" w:rsidRDefault="00F4708B" w:rsidP="00F4708B">
      <w:pPr>
        <w:pStyle w:val="Prrafodelista"/>
        <w:jc w:val="both"/>
        <w:rPr>
          <w:rFonts w:ascii="Arial" w:hAnsi="Arial" w:cs="Arial"/>
          <w:sz w:val="24"/>
          <w:szCs w:val="24"/>
        </w:rPr>
      </w:pPr>
    </w:p>
    <w:p w:rsidR="00F4708B" w:rsidRDefault="00F4708B" w:rsidP="00F4708B">
      <w:pPr>
        <w:pStyle w:val="Prrafodelista"/>
        <w:jc w:val="both"/>
        <w:rPr>
          <w:rFonts w:ascii="Arial" w:hAnsi="Arial" w:cs="Arial"/>
          <w:sz w:val="24"/>
          <w:szCs w:val="24"/>
        </w:rPr>
      </w:pPr>
    </w:p>
    <w:p w:rsidR="002E1574" w:rsidRPr="00F4708B" w:rsidRDefault="002E1574" w:rsidP="006C61EE">
      <w:pPr>
        <w:pStyle w:val="Ttulo3"/>
        <w:numPr>
          <w:ilvl w:val="2"/>
          <w:numId w:val="6"/>
        </w:numPr>
        <w:rPr>
          <w:rFonts w:ascii="Arial" w:hAnsi="Arial" w:cs="Arial"/>
          <w:sz w:val="24"/>
          <w:szCs w:val="24"/>
        </w:rPr>
      </w:pPr>
      <w:bookmarkStart w:id="14" w:name="_Toc367229113"/>
      <w:r w:rsidRPr="00DB3652">
        <w:lastRenderedPageBreak/>
        <w:t>Objetivos Específicos</w:t>
      </w:r>
      <w:bookmarkEnd w:id="13"/>
      <w:bookmarkEnd w:id="14"/>
    </w:p>
    <w:p w:rsidR="002E1574" w:rsidRDefault="002E1574" w:rsidP="006C61EE">
      <w:pPr>
        <w:pStyle w:val="Prrafodelista"/>
        <w:numPr>
          <w:ilvl w:val="0"/>
          <w:numId w:val="2"/>
        </w:numPr>
        <w:jc w:val="both"/>
        <w:rPr>
          <w:rFonts w:ascii="Arial" w:hAnsi="Arial" w:cs="Arial"/>
          <w:sz w:val="24"/>
          <w:szCs w:val="24"/>
        </w:rPr>
      </w:pPr>
      <w:r w:rsidRPr="00DB3652">
        <w:rPr>
          <w:rFonts w:ascii="Arial" w:hAnsi="Arial" w:cs="Arial"/>
          <w:sz w:val="24"/>
          <w:szCs w:val="24"/>
        </w:rPr>
        <w:t>Identificar las aplicaciones para dispositivos móviles que existan en el mercado para la emisión de</w:t>
      </w:r>
      <w:r>
        <w:rPr>
          <w:rFonts w:ascii="Arial" w:hAnsi="Arial" w:cs="Arial"/>
          <w:sz w:val="24"/>
          <w:szCs w:val="24"/>
        </w:rPr>
        <w:t xml:space="preserve"> comprobantes fiscales con código de barras bidimensional</w:t>
      </w:r>
      <w:r w:rsidRPr="00DB3652">
        <w:rPr>
          <w:rFonts w:ascii="Arial" w:hAnsi="Arial" w:cs="Arial"/>
          <w:sz w:val="24"/>
          <w:szCs w:val="24"/>
        </w:rPr>
        <w:t>.</w:t>
      </w:r>
    </w:p>
    <w:p w:rsidR="002E1574" w:rsidRPr="00DB3652" w:rsidRDefault="002E1574" w:rsidP="006C61EE">
      <w:pPr>
        <w:pStyle w:val="Prrafodelista"/>
        <w:numPr>
          <w:ilvl w:val="0"/>
          <w:numId w:val="2"/>
        </w:numPr>
        <w:jc w:val="both"/>
        <w:rPr>
          <w:rFonts w:ascii="Arial" w:hAnsi="Arial" w:cs="Arial"/>
          <w:sz w:val="24"/>
          <w:szCs w:val="24"/>
        </w:rPr>
      </w:pPr>
      <w:r>
        <w:rPr>
          <w:rFonts w:ascii="Arial" w:hAnsi="Arial" w:cs="Arial"/>
          <w:sz w:val="24"/>
          <w:szCs w:val="24"/>
        </w:rPr>
        <w:t>Establecer las características deseables que debe tener una aplicación móvil para la emisión de comprobantes fiscales con código de barras bidimensional.</w:t>
      </w:r>
    </w:p>
    <w:p w:rsidR="002E1574" w:rsidRPr="00DB3652" w:rsidRDefault="002E1574" w:rsidP="006C61EE">
      <w:pPr>
        <w:pStyle w:val="Prrafodelista"/>
        <w:numPr>
          <w:ilvl w:val="0"/>
          <w:numId w:val="2"/>
        </w:numPr>
        <w:jc w:val="both"/>
        <w:rPr>
          <w:rFonts w:ascii="Arial" w:hAnsi="Arial" w:cs="Arial"/>
          <w:sz w:val="24"/>
          <w:szCs w:val="24"/>
        </w:rPr>
      </w:pPr>
      <w:r w:rsidRPr="00DB3652">
        <w:rPr>
          <w:rFonts w:ascii="Arial" w:hAnsi="Arial" w:cs="Arial"/>
          <w:sz w:val="24"/>
          <w:szCs w:val="24"/>
        </w:rPr>
        <w:t>Determinar el tipo de metodología más óptima para el des</w:t>
      </w:r>
      <w:r>
        <w:rPr>
          <w:rFonts w:ascii="Arial" w:hAnsi="Arial" w:cs="Arial"/>
          <w:sz w:val="24"/>
          <w:szCs w:val="24"/>
        </w:rPr>
        <w:t>arrollo de la aplicación móvil</w:t>
      </w:r>
      <w:r w:rsidRPr="00DB3652">
        <w:rPr>
          <w:rFonts w:ascii="Arial" w:hAnsi="Arial" w:cs="Arial"/>
          <w:sz w:val="24"/>
          <w:szCs w:val="24"/>
        </w:rPr>
        <w:t xml:space="preserve">. </w:t>
      </w:r>
    </w:p>
    <w:p w:rsidR="002E1574" w:rsidRDefault="002E1574" w:rsidP="006C61EE">
      <w:pPr>
        <w:pStyle w:val="Prrafodelista"/>
        <w:numPr>
          <w:ilvl w:val="0"/>
          <w:numId w:val="2"/>
        </w:numPr>
        <w:jc w:val="both"/>
        <w:rPr>
          <w:rFonts w:ascii="Arial" w:hAnsi="Arial" w:cs="Arial"/>
          <w:sz w:val="24"/>
          <w:szCs w:val="24"/>
        </w:rPr>
      </w:pPr>
      <w:r w:rsidRPr="00DB3652">
        <w:rPr>
          <w:rFonts w:ascii="Arial" w:hAnsi="Arial" w:cs="Arial"/>
          <w:sz w:val="24"/>
          <w:szCs w:val="24"/>
        </w:rPr>
        <w:t>Desarrollar un prototipo basándose en la metodología de desarrollo de software seleccionada.</w:t>
      </w:r>
    </w:p>
    <w:p w:rsidR="002E1574" w:rsidRPr="00DB3652" w:rsidRDefault="002E1574" w:rsidP="002E1574">
      <w:pPr>
        <w:rPr>
          <w:rFonts w:ascii="Arial" w:hAnsi="Arial" w:cs="Arial"/>
          <w:sz w:val="24"/>
          <w:szCs w:val="24"/>
        </w:rPr>
      </w:pPr>
    </w:p>
    <w:p w:rsidR="002E1574" w:rsidRPr="00DB3652" w:rsidRDefault="002E1574" w:rsidP="006C61EE">
      <w:pPr>
        <w:pStyle w:val="Ttulo2"/>
        <w:numPr>
          <w:ilvl w:val="1"/>
          <w:numId w:val="6"/>
        </w:numPr>
      </w:pPr>
      <w:bookmarkStart w:id="15" w:name="_Toc354686775"/>
      <w:bookmarkStart w:id="16" w:name="_Toc367229114"/>
      <w:r w:rsidRPr="00DB3652">
        <w:t>Importancia de la investigación</w:t>
      </w:r>
      <w:bookmarkEnd w:id="15"/>
      <w:bookmarkEnd w:id="16"/>
    </w:p>
    <w:p w:rsidR="002E1574" w:rsidRPr="00DB3652" w:rsidRDefault="002E1574" w:rsidP="002E1574">
      <w:pPr>
        <w:jc w:val="both"/>
        <w:rPr>
          <w:rFonts w:ascii="Arial" w:hAnsi="Arial" w:cs="Arial"/>
          <w:sz w:val="24"/>
          <w:szCs w:val="24"/>
        </w:rPr>
      </w:pPr>
      <w:r w:rsidRPr="00DB3652">
        <w:rPr>
          <w:rFonts w:ascii="Arial" w:hAnsi="Arial" w:cs="Arial"/>
          <w:sz w:val="24"/>
          <w:szCs w:val="24"/>
        </w:rPr>
        <w:t>Durante el año 2010, el uso de la facturación electrónica fue opcional para cualquier contribuyente, por lo cual se le permitía cambiar al esquema de facturación electrónica cuando fuese más conveniente.</w:t>
      </w:r>
      <w:sdt>
        <w:sdtPr>
          <w:rPr>
            <w:rFonts w:ascii="Arial" w:hAnsi="Arial" w:cs="Arial"/>
            <w:sz w:val="24"/>
            <w:szCs w:val="24"/>
          </w:rPr>
          <w:id w:val="79410077"/>
          <w:citation/>
        </w:sdtPr>
        <w:sdtContent>
          <w:r w:rsidRPr="00DB3652">
            <w:rPr>
              <w:rFonts w:ascii="Arial" w:hAnsi="Arial" w:cs="Arial"/>
              <w:sz w:val="24"/>
              <w:szCs w:val="24"/>
            </w:rPr>
            <w:fldChar w:fldCharType="begin"/>
          </w:r>
          <w:r>
            <w:rPr>
              <w:rFonts w:ascii="Arial" w:hAnsi="Arial" w:cs="Arial"/>
              <w:sz w:val="24"/>
              <w:szCs w:val="24"/>
            </w:rPr>
            <w:instrText xml:space="preserve">CITATION SAT22 \l 2058 </w:instrText>
          </w:r>
          <w:r w:rsidRPr="00DB3652">
            <w:rPr>
              <w:rFonts w:ascii="Arial" w:hAnsi="Arial" w:cs="Arial"/>
              <w:sz w:val="24"/>
              <w:szCs w:val="24"/>
            </w:rPr>
            <w:fldChar w:fldCharType="separate"/>
          </w:r>
          <w:r>
            <w:rPr>
              <w:rFonts w:ascii="Arial" w:hAnsi="Arial" w:cs="Arial"/>
              <w:noProof/>
              <w:sz w:val="24"/>
              <w:szCs w:val="24"/>
            </w:rPr>
            <w:t xml:space="preserve"> </w:t>
          </w:r>
          <w:r w:rsidRPr="00A523E0">
            <w:rPr>
              <w:rFonts w:ascii="Arial" w:hAnsi="Arial" w:cs="Arial"/>
              <w:noProof/>
              <w:sz w:val="24"/>
              <w:szCs w:val="24"/>
            </w:rPr>
            <w:t>(SAT, 2013)</w:t>
          </w:r>
          <w:r w:rsidRPr="00DB3652">
            <w:rPr>
              <w:rFonts w:ascii="Arial" w:hAnsi="Arial" w:cs="Arial"/>
              <w:sz w:val="24"/>
              <w:szCs w:val="24"/>
            </w:rPr>
            <w:fldChar w:fldCharType="end"/>
          </w:r>
        </w:sdtContent>
      </w:sdt>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A partir del año 2011, se estableció la obligatoriedad del uso de la facturación electrónica, de acuerdo con las reformas establecidas al Código Fiscal de la Federación. </w:t>
      </w:r>
      <w:sdt>
        <w:sdtPr>
          <w:rPr>
            <w:rFonts w:ascii="Arial" w:hAnsi="Arial" w:cs="Arial"/>
            <w:sz w:val="24"/>
            <w:szCs w:val="24"/>
          </w:rPr>
          <w:id w:val="-272092744"/>
          <w:citation/>
        </w:sdtPr>
        <w:sdtContent>
          <w:r w:rsidRPr="00DB3652">
            <w:rPr>
              <w:rFonts w:ascii="Arial" w:hAnsi="Arial" w:cs="Arial"/>
              <w:sz w:val="24"/>
              <w:szCs w:val="24"/>
            </w:rPr>
            <w:fldChar w:fldCharType="begin"/>
          </w:r>
          <w:r>
            <w:rPr>
              <w:rFonts w:ascii="Arial" w:hAnsi="Arial" w:cs="Arial"/>
              <w:sz w:val="24"/>
              <w:szCs w:val="24"/>
            </w:rPr>
            <w:instrText xml:space="preserve">CITATION SAT22 \l 2058 </w:instrText>
          </w:r>
          <w:r w:rsidRPr="00DB3652">
            <w:rPr>
              <w:rFonts w:ascii="Arial" w:hAnsi="Arial" w:cs="Arial"/>
              <w:sz w:val="24"/>
              <w:szCs w:val="24"/>
            </w:rPr>
            <w:fldChar w:fldCharType="separate"/>
          </w:r>
          <w:r w:rsidRPr="00A523E0">
            <w:rPr>
              <w:rFonts w:ascii="Arial" w:hAnsi="Arial" w:cs="Arial"/>
              <w:noProof/>
              <w:sz w:val="24"/>
              <w:szCs w:val="24"/>
            </w:rPr>
            <w:t>(SAT, 2013)</w:t>
          </w:r>
          <w:r w:rsidRPr="00DB3652">
            <w:rPr>
              <w:rFonts w:ascii="Arial" w:hAnsi="Arial" w:cs="Arial"/>
              <w:sz w:val="24"/>
              <w:szCs w:val="24"/>
            </w:rPr>
            <w:fldChar w:fldCharType="end"/>
          </w:r>
        </w:sdtContent>
      </w:sdt>
    </w:p>
    <w:p w:rsidR="002E1574" w:rsidRPr="00DB3652" w:rsidRDefault="002E1574" w:rsidP="002E1574">
      <w:pPr>
        <w:jc w:val="both"/>
        <w:rPr>
          <w:rFonts w:ascii="Arial" w:hAnsi="Arial" w:cs="Arial"/>
          <w:sz w:val="24"/>
          <w:szCs w:val="24"/>
        </w:rPr>
      </w:pPr>
      <w:r w:rsidRPr="00DB3652">
        <w:rPr>
          <w:rFonts w:ascii="Arial" w:hAnsi="Arial" w:cs="Arial"/>
          <w:sz w:val="24"/>
          <w:szCs w:val="24"/>
        </w:rPr>
        <w:t>Sin embargo, a pesar de ser una herramienta tan útil, cuando recién se estableció la obligatoriedad en este esquema, provocó una gran cantidad de dudas. En el documental “Facturación Electrónica</w:t>
      </w:r>
      <w:r>
        <w:rPr>
          <w:rFonts w:ascii="Arial" w:hAnsi="Arial" w:cs="Arial"/>
          <w:sz w:val="24"/>
          <w:szCs w:val="24"/>
        </w:rPr>
        <w:t>. ¿Realidad o mito?”</w:t>
      </w:r>
      <w:r w:rsidRPr="00955E15">
        <w:t xml:space="preserve"> </w:t>
      </w:r>
      <w:r>
        <w:t>(</w:t>
      </w:r>
      <w:r>
        <w:rPr>
          <w:rFonts w:ascii="Arial" w:hAnsi="Arial" w:cs="Arial"/>
          <w:sz w:val="24"/>
          <w:szCs w:val="24"/>
        </w:rPr>
        <w:t>CONTPAQi1,</w:t>
      </w:r>
      <w:r w:rsidRPr="00955E15">
        <w:rPr>
          <w:rFonts w:ascii="Arial" w:hAnsi="Arial" w:cs="Arial"/>
          <w:sz w:val="24"/>
          <w:szCs w:val="24"/>
        </w:rPr>
        <w:t xml:space="preserve"> </w:t>
      </w:r>
      <w:r>
        <w:rPr>
          <w:rFonts w:ascii="Arial" w:hAnsi="Arial" w:cs="Arial"/>
          <w:sz w:val="24"/>
          <w:szCs w:val="24"/>
        </w:rPr>
        <w:t>2010</w:t>
      </w:r>
      <w:r w:rsidRPr="00955E15">
        <w:rPr>
          <w:rFonts w:ascii="Arial" w:hAnsi="Arial" w:cs="Arial"/>
          <w:sz w:val="24"/>
          <w:szCs w:val="24"/>
        </w:rPr>
        <w:t>)</w:t>
      </w:r>
      <w:r>
        <w:rPr>
          <w:rFonts w:ascii="Arial" w:hAnsi="Arial" w:cs="Arial"/>
          <w:sz w:val="24"/>
          <w:szCs w:val="24"/>
        </w:rPr>
        <w:t xml:space="preserve">, </w:t>
      </w:r>
      <w:r w:rsidRPr="00DB3652">
        <w:rPr>
          <w:rFonts w:ascii="Arial" w:hAnsi="Arial" w:cs="Arial"/>
          <w:sz w:val="24"/>
          <w:szCs w:val="24"/>
        </w:rPr>
        <w:t xml:space="preserve">se puede apreciar de la incomodidad que provocó a los contribuyentes el cambiar un esquema que habían manejado años atrás, aunado con la poca familiarización del uso de las tecnologías actuales. </w:t>
      </w:r>
    </w:p>
    <w:p w:rsidR="002E1574" w:rsidRPr="00DB3652" w:rsidRDefault="002E1574" w:rsidP="002E1574">
      <w:pPr>
        <w:jc w:val="both"/>
        <w:rPr>
          <w:rFonts w:ascii="Arial" w:hAnsi="Arial" w:cs="Arial"/>
          <w:sz w:val="24"/>
          <w:szCs w:val="24"/>
        </w:rPr>
      </w:pPr>
      <w:r w:rsidRPr="00DB3652">
        <w:rPr>
          <w:rFonts w:ascii="Arial" w:hAnsi="Arial" w:cs="Arial"/>
          <w:sz w:val="24"/>
          <w:szCs w:val="24"/>
        </w:rPr>
        <w:t>A octubre de 2012, alrededor de 690 mil contribuyentes han optado por el esquema de facturación electrónica y se han emitido más de 5,000 millones</w:t>
      </w:r>
      <w:r>
        <w:rPr>
          <w:rFonts w:ascii="Arial" w:hAnsi="Arial" w:cs="Arial"/>
          <w:sz w:val="24"/>
          <w:szCs w:val="24"/>
        </w:rPr>
        <w:t xml:space="preserve"> de facturas electrónicas. </w:t>
      </w:r>
      <w:sdt>
        <w:sdtPr>
          <w:rPr>
            <w:rFonts w:ascii="Arial" w:hAnsi="Arial" w:cs="Arial"/>
            <w:sz w:val="24"/>
            <w:szCs w:val="24"/>
          </w:rPr>
          <w:id w:val="290947507"/>
          <w:citation/>
        </w:sdtPr>
        <w:sdtContent>
          <w:r>
            <w:rPr>
              <w:rFonts w:ascii="Arial" w:hAnsi="Arial" w:cs="Arial"/>
              <w:sz w:val="24"/>
              <w:szCs w:val="24"/>
            </w:rPr>
            <w:fldChar w:fldCharType="begin"/>
          </w:r>
          <w:r>
            <w:rPr>
              <w:rFonts w:ascii="Arial" w:hAnsi="Arial" w:cs="Arial"/>
              <w:sz w:val="24"/>
              <w:szCs w:val="24"/>
            </w:rPr>
            <w:instrText xml:space="preserve"> CITATION SAT122 \l 2058 </w:instrText>
          </w:r>
          <w:r>
            <w:rPr>
              <w:rFonts w:ascii="Arial" w:hAnsi="Arial" w:cs="Arial"/>
              <w:sz w:val="24"/>
              <w:szCs w:val="24"/>
            </w:rPr>
            <w:fldChar w:fldCharType="separate"/>
          </w:r>
          <w:r w:rsidRPr="00A523E0">
            <w:rPr>
              <w:rFonts w:ascii="Arial" w:hAnsi="Arial" w:cs="Arial"/>
              <w:noProof/>
              <w:sz w:val="24"/>
              <w:szCs w:val="24"/>
            </w:rPr>
            <w:t>(SAT, 2012)</w:t>
          </w:r>
          <w:r>
            <w:rPr>
              <w:rFonts w:ascii="Arial" w:hAnsi="Arial" w:cs="Arial"/>
              <w:sz w:val="24"/>
              <w:szCs w:val="24"/>
            </w:rPr>
            <w:fldChar w:fldCharType="end"/>
          </w:r>
        </w:sdtContent>
      </w:sdt>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 La Factura Electrónica está transformando la forma de hacer negocios en México. Quienes la utilizan han visto sus beneficios en materia de seguridad, disminución de costos, optimización de controles internos, impulso de procesos tecnológicos y cambio de prácticas, por lo que</w:t>
      </w:r>
      <w:r>
        <w:rPr>
          <w:rFonts w:ascii="Arial" w:hAnsi="Arial" w:cs="Arial"/>
          <w:sz w:val="24"/>
          <w:szCs w:val="24"/>
        </w:rPr>
        <w:t xml:space="preserve"> han incrementado su uso.  </w:t>
      </w:r>
      <w:sdt>
        <w:sdtPr>
          <w:rPr>
            <w:rFonts w:ascii="Arial" w:hAnsi="Arial" w:cs="Arial"/>
            <w:sz w:val="24"/>
            <w:szCs w:val="24"/>
          </w:rPr>
          <w:id w:val="-183444797"/>
          <w:citation/>
        </w:sdtPr>
        <w:sdtContent>
          <w:r>
            <w:rPr>
              <w:rFonts w:ascii="Arial" w:hAnsi="Arial" w:cs="Arial"/>
              <w:sz w:val="24"/>
              <w:szCs w:val="24"/>
            </w:rPr>
            <w:fldChar w:fldCharType="begin"/>
          </w:r>
          <w:r>
            <w:rPr>
              <w:rFonts w:ascii="Arial" w:hAnsi="Arial" w:cs="Arial"/>
              <w:sz w:val="24"/>
              <w:szCs w:val="24"/>
            </w:rPr>
            <w:instrText xml:space="preserve"> CITATION SAT122 \l 2058 </w:instrText>
          </w:r>
          <w:r>
            <w:rPr>
              <w:rFonts w:ascii="Arial" w:hAnsi="Arial" w:cs="Arial"/>
              <w:sz w:val="24"/>
              <w:szCs w:val="24"/>
            </w:rPr>
            <w:fldChar w:fldCharType="separate"/>
          </w:r>
          <w:r w:rsidRPr="00A523E0">
            <w:rPr>
              <w:rFonts w:ascii="Arial" w:hAnsi="Arial" w:cs="Arial"/>
              <w:noProof/>
              <w:sz w:val="24"/>
              <w:szCs w:val="24"/>
            </w:rPr>
            <w:t>(SAT, 2012)</w:t>
          </w:r>
          <w:r>
            <w:rPr>
              <w:rFonts w:ascii="Arial" w:hAnsi="Arial" w:cs="Arial"/>
              <w:sz w:val="24"/>
              <w:szCs w:val="24"/>
            </w:rPr>
            <w:fldChar w:fldCharType="end"/>
          </w:r>
        </w:sdtContent>
      </w:sdt>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Gracias a la reciente cotidianidad del uso de los dispositivos móviles, podemos realizar una gran cantidad de tareas, que sólo podíamos realizar con una computadora. De acuerdo con </w:t>
      </w:r>
      <w:proofErr w:type="spellStart"/>
      <w:r w:rsidRPr="00DB3652">
        <w:rPr>
          <w:rFonts w:ascii="Arial" w:hAnsi="Arial" w:cs="Arial"/>
          <w:sz w:val="24"/>
          <w:szCs w:val="24"/>
        </w:rPr>
        <w:t>The</w:t>
      </w:r>
      <w:proofErr w:type="spellEnd"/>
      <w:r w:rsidRPr="00DB3652">
        <w:rPr>
          <w:rFonts w:ascii="Arial" w:hAnsi="Arial" w:cs="Arial"/>
          <w:sz w:val="24"/>
          <w:szCs w:val="24"/>
        </w:rPr>
        <w:t xml:space="preserve"> </w:t>
      </w:r>
      <w:proofErr w:type="spellStart"/>
      <w:r w:rsidRPr="00DB3652">
        <w:rPr>
          <w:rFonts w:ascii="Arial" w:hAnsi="Arial" w:cs="Arial"/>
          <w:sz w:val="24"/>
          <w:szCs w:val="24"/>
        </w:rPr>
        <w:t>Competitive</w:t>
      </w:r>
      <w:proofErr w:type="spellEnd"/>
      <w:r w:rsidRPr="00DB3652">
        <w:rPr>
          <w:rFonts w:ascii="Arial" w:hAnsi="Arial" w:cs="Arial"/>
          <w:sz w:val="24"/>
          <w:szCs w:val="24"/>
        </w:rPr>
        <w:t xml:space="preserve"> </w:t>
      </w:r>
      <w:proofErr w:type="spellStart"/>
      <w:r w:rsidRPr="00DB3652">
        <w:rPr>
          <w:rFonts w:ascii="Arial" w:hAnsi="Arial" w:cs="Arial"/>
          <w:sz w:val="24"/>
          <w:szCs w:val="24"/>
        </w:rPr>
        <w:t>Intelligence</w:t>
      </w:r>
      <w:proofErr w:type="spellEnd"/>
      <w:r w:rsidRPr="00DB3652">
        <w:rPr>
          <w:rFonts w:ascii="Arial" w:hAnsi="Arial" w:cs="Arial"/>
          <w:sz w:val="24"/>
          <w:szCs w:val="24"/>
        </w:rPr>
        <w:t xml:space="preserve"> </w:t>
      </w:r>
      <w:proofErr w:type="spellStart"/>
      <w:r w:rsidRPr="00DB3652">
        <w:rPr>
          <w:rFonts w:ascii="Arial" w:hAnsi="Arial" w:cs="Arial"/>
          <w:sz w:val="24"/>
          <w:szCs w:val="24"/>
        </w:rPr>
        <w:t>Unit</w:t>
      </w:r>
      <w:proofErr w:type="spellEnd"/>
      <w:r w:rsidRPr="00DB3652">
        <w:rPr>
          <w:rFonts w:ascii="Arial" w:hAnsi="Arial" w:cs="Arial"/>
          <w:sz w:val="24"/>
          <w:szCs w:val="24"/>
        </w:rPr>
        <w:t xml:space="preserve"> (CIU) en el primer trimestre de 2012, el mercado móvil en México alcanzó 95.1 millones de líneas </w:t>
      </w:r>
      <w:r w:rsidRPr="00DB3652">
        <w:rPr>
          <w:rFonts w:ascii="Arial" w:hAnsi="Arial" w:cs="Arial"/>
          <w:sz w:val="24"/>
          <w:szCs w:val="24"/>
        </w:rPr>
        <w:lastRenderedPageBreak/>
        <w:t xml:space="preserve">móviles, de las cuales el 15.5% corresponden a teléfonos inteligentes, un total de 14.7 millones. </w:t>
      </w:r>
      <w:sdt>
        <w:sdtPr>
          <w:rPr>
            <w:rFonts w:ascii="Arial" w:hAnsi="Arial" w:cs="Arial"/>
            <w:sz w:val="24"/>
            <w:szCs w:val="24"/>
          </w:rPr>
          <w:id w:val="-1166701430"/>
          <w:citation/>
        </w:sdtPr>
        <w:sdtContent>
          <w:r w:rsidRPr="00DB3652">
            <w:rPr>
              <w:rFonts w:ascii="Arial" w:hAnsi="Arial" w:cs="Arial"/>
              <w:sz w:val="24"/>
              <w:szCs w:val="24"/>
            </w:rPr>
            <w:fldChar w:fldCharType="begin"/>
          </w:r>
          <w:r w:rsidRPr="00DB3652">
            <w:rPr>
              <w:rFonts w:ascii="Arial" w:hAnsi="Arial" w:cs="Arial"/>
              <w:sz w:val="24"/>
              <w:szCs w:val="24"/>
            </w:rPr>
            <w:instrText xml:space="preserve"> CITATION Com12 \l 2058 </w:instrText>
          </w:r>
          <w:r w:rsidRPr="00DB3652">
            <w:rPr>
              <w:rFonts w:ascii="Arial" w:hAnsi="Arial" w:cs="Arial"/>
              <w:sz w:val="24"/>
              <w:szCs w:val="24"/>
            </w:rPr>
            <w:fldChar w:fldCharType="separate"/>
          </w:r>
          <w:r w:rsidRPr="00A523E0">
            <w:rPr>
              <w:rFonts w:ascii="Arial" w:hAnsi="Arial" w:cs="Arial"/>
              <w:noProof/>
              <w:sz w:val="24"/>
              <w:szCs w:val="24"/>
            </w:rPr>
            <w:t>(Competitive Intelligence Unit, 2012)</w:t>
          </w:r>
          <w:r w:rsidRPr="00DB3652">
            <w:rPr>
              <w:rFonts w:ascii="Arial" w:hAnsi="Arial" w:cs="Arial"/>
              <w:sz w:val="24"/>
              <w:szCs w:val="24"/>
            </w:rPr>
            <w:fldChar w:fldCharType="end"/>
          </w:r>
        </w:sdtContent>
      </w:sdt>
    </w:p>
    <w:p w:rsidR="002E1574" w:rsidRPr="00DB3652" w:rsidRDefault="002E1574" w:rsidP="002E1574">
      <w:pPr>
        <w:jc w:val="both"/>
        <w:rPr>
          <w:rFonts w:ascii="Arial" w:hAnsi="Arial" w:cs="Arial"/>
          <w:sz w:val="24"/>
          <w:szCs w:val="24"/>
        </w:rPr>
      </w:pPr>
      <w:r w:rsidRPr="00DB3652">
        <w:rPr>
          <w:rFonts w:ascii="Arial" w:hAnsi="Arial" w:cs="Arial"/>
          <w:sz w:val="24"/>
          <w:szCs w:val="24"/>
        </w:rPr>
        <w:t>Lo que se pretende en este trabajo de investigación-desarrollo es aprovechar el uso cotidiano de estas tecnologías para facilitar la emisión de comprobantes fiscales, utilizando el esquema de CBB (Código de Barras Bidimensional). Se espera que las contribuyentes que sientan temor o incomodad  usando una computadora para la emisión de sus comprobantes digitales, tengan una alternativa sencilla e intuitiva para realizar esta tarea con su Smartphone. En el caso de existir aplicaciones para la emisión de comprobantes fiscales en plataformas móviles, se propondrá una metodología para el desarrollo de una aplicación que mejore las ya existentes en el mercado.</w:t>
      </w:r>
    </w:p>
    <w:p w:rsidR="002E1574" w:rsidRPr="00DB3652" w:rsidRDefault="002E1574" w:rsidP="006C61EE">
      <w:pPr>
        <w:pStyle w:val="Ttulo2"/>
        <w:numPr>
          <w:ilvl w:val="1"/>
          <w:numId w:val="6"/>
        </w:numPr>
      </w:pPr>
      <w:bookmarkStart w:id="17" w:name="_Toc354686777"/>
      <w:bookmarkStart w:id="18" w:name="_Toc367229115"/>
      <w:r w:rsidRPr="00DB3652">
        <w:t>Metodología</w:t>
      </w:r>
      <w:bookmarkEnd w:id="17"/>
      <w:bookmarkEnd w:id="18"/>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La metodología que se utilizará para lograr los objetivos establecidos es la de Programación Extrema. </w:t>
      </w:r>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Programación Extrema (XP, siglas en inglés de </w:t>
      </w:r>
      <w:proofErr w:type="spellStart"/>
      <w:r w:rsidRPr="00DB3652">
        <w:rPr>
          <w:rFonts w:ascii="Arial" w:hAnsi="Arial" w:cs="Arial"/>
          <w:sz w:val="24"/>
          <w:szCs w:val="24"/>
        </w:rPr>
        <w:t>eXtreme</w:t>
      </w:r>
      <w:proofErr w:type="spellEnd"/>
      <w:r w:rsidRPr="00DB3652">
        <w:rPr>
          <w:rFonts w:ascii="Arial" w:hAnsi="Arial" w:cs="Arial"/>
          <w:sz w:val="24"/>
          <w:szCs w:val="24"/>
        </w:rPr>
        <w:t xml:space="preserve"> </w:t>
      </w:r>
      <w:proofErr w:type="spellStart"/>
      <w:r w:rsidRPr="00DB3652">
        <w:rPr>
          <w:rFonts w:ascii="Arial" w:hAnsi="Arial" w:cs="Arial"/>
          <w:sz w:val="24"/>
          <w:szCs w:val="24"/>
        </w:rPr>
        <w:t>Programming</w:t>
      </w:r>
      <w:proofErr w:type="spellEnd"/>
      <w:r w:rsidRPr="00DB3652">
        <w:rPr>
          <w:rFonts w:ascii="Arial" w:hAnsi="Arial" w:cs="Arial"/>
          <w:sz w:val="24"/>
          <w:szCs w:val="24"/>
        </w:rPr>
        <w:t>), es una de las primeras metodologías ágiles que existe</w:t>
      </w:r>
      <w:sdt>
        <w:sdtPr>
          <w:rPr>
            <w:rFonts w:ascii="Arial" w:hAnsi="Arial" w:cs="Arial"/>
            <w:sz w:val="24"/>
            <w:szCs w:val="24"/>
          </w:rPr>
          <w:id w:val="-1271084440"/>
          <w:citation/>
        </w:sdtPr>
        <w:sdtContent>
          <w:r>
            <w:rPr>
              <w:rFonts w:ascii="Arial" w:hAnsi="Arial" w:cs="Arial"/>
              <w:sz w:val="24"/>
              <w:szCs w:val="24"/>
            </w:rPr>
            <w:fldChar w:fldCharType="begin"/>
          </w:r>
          <w:r>
            <w:rPr>
              <w:rFonts w:ascii="Arial" w:hAnsi="Arial" w:cs="Arial"/>
              <w:sz w:val="24"/>
              <w:szCs w:val="24"/>
            </w:rPr>
            <w:instrText xml:space="preserve"> CITATION Wel09 \l 2058 </w:instrText>
          </w:r>
          <w:r>
            <w:rPr>
              <w:rFonts w:ascii="Arial" w:hAnsi="Arial" w:cs="Arial"/>
              <w:sz w:val="24"/>
              <w:szCs w:val="24"/>
            </w:rPr>
            <w:fldChar w:fldCharType="separate"/>
          </w:r>
          <w:r>
            <w:rPr>
              <w:rFonts w:ascii="Arial" w:hAnsi="Arial" w:cs="Arial"/>
              <w:noProof/>
              <w:sz w:val="24"/>
              <w:szCs w:val="24"/>
            </w:rPr>
            <w:t xml:space="preserve"> </w:t>
          </w:r>
          <w:r w:rsidRPr="00A523E0">
            <w:rPr>
              <w:rFonts w:ascii="Arial" w:hAnsi="Arial" w:cs="Arial"/>
              <w:noProof/>
              <w:sz w:val="24"/>
              <w:szCs w:val="24"/>
            </w:rPr>
            <w:t>(Wells, 2009)</w:t>
          </w:r>
          <w:r>
            <w:rPr>
              <w:rFonts w:ascii="Arial" w:hAnsi="Arial" w:cs="Arial"/>
              <w:sz w:val="24"/>
              <w:szCs w:val="24"/>
            </w:rPr>
            <w:fldChar w:fldCharType="end"/>
          </w:r>
        </w:sdtContent>
      </w:sdt>
      <w:r w:rsidRPr="00DB3652">
        <w:rPr>
          <w:rFonts w:ascii="Arial" w:hAnsi="Arial" w:cs="Arial"/>
          <w:sz w:val="24"/>
          <w:szCs w:val="24"/>
        </w:rPr>
        <w:t>. Fue introducida por Kent Beck a finales de los años 90’s. Este esquema ha tenido una gran aceptación y nos podemos dar cuenta de ello por la gran cantidad de seguidores que trabajan con este enfoque.</w:t>
      </w:r>
      <w:sdt>
        <w:sdtPr>
          <w:rPr>
            <w:rFonts w:ascii="Arial" w:hAnsi="Arial" w:cs="Arial"/>
            <w:sz w:val="24"/>
            <w:szCs w:val="24"/>
          </w:rPr>
          <w:id w:val="2056572410"/>
          <w:citation/>
        </w:sdtPr>
        <w:sdtContent>
          <w:r>
            <w:rPr>
              <w:rFonts w:ascii="Arial" w:hAnsi="Arial" w:cs="Arial"/>
              <w:sz w:val="24"/>
              <w:szCs w:val="24"/>
            </w:rPr>
            <w:fldChar w:fldCharType="begin"/>
          </w:r>
          <w:r>
            <w:rPr>
              <w:rFonts w:ascii="Arial" w:hAnsi="Arial" w:cs="Arial"/>
              <w:sz w:val="24"/>
              <w:szCs w:val="24"/>
            </w:rPr>
            <w:instrText xml:space="preserve"> CITATION Wel09 \l 2058 </w:instrText>
          </w:r>
          <w:r>
            <w:rPr>
              <w:rFonts w:ascii="Arial" w:hAnsi="Arial" w:cs="Arial"/>
              <w:sz w:val="24"/>
              <w:szCs w:val="24"/>
            </w:rPr>
            <w:fldChar w:fldCharType="separate"/>
          </w:r>
          <w:r>
            <w:rPr>
              <w:rFonts w:ascii="Arial" w:hAnsi="Arial" w:cs="Arial"/>
              <w:noProof/>
              <w:sz w:val="24"/>
              <w:szCs w:val="24"/>
            </w:rPr>
            <w:t xml:space="preserve"> </w:t>
          </w:r>
          <w:r w:rsidRPr="00A523E0">
            <w:rPr>
              <w:rFonts w:ascii="Arial" w:hAnsi="Arial" w:cs="Arial"/>
              <w:noProof/>
              <w:sz w:val="24"/>
              <w:szCs w:val="24"/>
            </w:rPr>
            <w:t>(Wells, 2009)</w:t>
          </w:r>
          <w:r>
            <w:rPr>
              <w:rFonts w:ascii="Arial" w:hAnsi="Arial" w:cs="Arial"/>
              <w:sz w:val="24"/>
              <w:szCs w:val="24"/>
            </w:rPr>
            <w:fldChar w:fldCharType="end"/>
          </w:r>
        </w:sdtContent>
      </w:sdt>
    </w:p>
    <w:p w:rsidR="002E1574" w:rsidRPr="00DB3652" w:rsidRDefault="002E1574" w:rsidP="002E1574">
      <w:pPr>
        <w:jc w:val="both"/>
        <w:rPr>
          <w:rFonts w:ascii="Arial" w:hAnsi="Arial" w:cs="Arial"/>
          <w:sz w:val="24"/>
          <w:szCs w:val="24"/>
        </w:rPr>
      </w:pPr>
      <w:r w:rsidRPr="00DB3652">
        <w:rPr>
          <w:rFonts w:ascii="Arial" w:hAnsi="Arial" w:cs="Arial"/>
          <w:sz w:val="24"/>
          <w:szCs w:val="24"/>
        </w:rPr>
        <w:t>Las metodologías ágiles ofrecen a los desarrolladores flexibilidad en el proceso de desarrollo. XP anima a trabajar sin tener miedo a los constantes cambios de los clientes, aunque sean en fases avanzadas.</w:t>
      </w:r>
    </w:p>
    <w:p w:rsidR="002E1574" w:rsidRPr="00DB3652" w:rsidRDefault="002E1574" w:rsidP="002E1574">
      <w:pPr>
        <w:jc w:val="both"/>
        <w:rPr>
          <w:rFonts w:ascii="Arial" w:hAnsi="Arial" w:cs="Arial"/>
          <w:sz w:val="24"/>
          <w:szCs w:val="24"/>
        </w:rPr>
      </w:pPr>
      <w:r w:rsidRPr="00DB3652">
        <w:rPr>
          <w:rFonts w:ascii="Arial" w:hAnsi="Arial" w:cs="Arial"/>
          <w:sz w:val="24"/>
          <w:szCs w:val="24"/>
        </w:rPr>
        <w:t>La metodología de Programación extrema tiene un ciclo de vida que lo hace similar a algunas metodologías tradicionales, como lo es analizar lo que el cliente necesita, diseñar una solución, desarrollar la solución, realizar pruebas y entregar el producto al nuestro cliente. La diferencia significativa entre Programación Extrema y otras metodologías, es el dinamismo que encontramos en el ciclo de vida, permitiendo cambiar especificaciones sin afectar el producto final.</w:t>
      </w:r>
    </w:p>
    <w:p w:rsidR="002E1574" w:rsidRPr="00DB3652" w:rsidRDefault="002E1574" w:rsidP="002E1574">
      <w:pPr>
        <w:jc w:val="both"/>
        <w:rPr>
          <w:rFonts w:ascii="Arial" w:hAnsi="Arial" w:cs="Arial"/>
          <w:sz w:val="24"/>
          <w:szCs w:val="24"/>
        </w:rPr>
      </w:pPr>
      <w:r w:rsidRPr="00DB3652">
        <w:rPr>
          <w:rFonts w:ascii="Arial" w:hAnsi="Arial" w:cs="Arial"/>
          <w:sz w:val="24"/>
          <w:szCs w:val="24"/>
        </w:rPr>
        <w:t xml:space="preserve">El ciclo de vida de Programación Extrema está basando en iteraciones. Cada iteración es un periodo de tiempo  donde se realizarán todas las fases de desarrollo. Estas iteraciones suelen ser cortas para que el cliente observe si realmente los requerimientos que especificó resuelven su problema, de forma que existe una retroalimentación para buscar detalles a mejorar del desarrollo para volver a realizar una nueva iteración esperando mejorar la calidad del producto después de varias iteraciones.  Las iteraciones están compuestas por fases como diseño, codificación y pruebas. </w:t>
      </w:r>
    </w:p>
    <w:p w:rsidR="00F4708B" w:rsidRDefault="002E1574" w:rsidP="00F4708B">
      <w:pPr>
        <w:jc w:val="both"/>
        <w:rPr>
          <w:rFonts w:ascii="Arial" w:hAnsi="Arial" w:cs="Arial"/>
          <w:sz w:val="24"/>
          <w:szCs w:val="24"/>
        </w:rPr>
      </w:pPr>
      <w:r w:rsidRPr="00DB3652">
        <w:rPr>
          <w:rFonts w:ascii="Arial" w:hAnsi="Arial" w:cs="Arial"/>
          <w:sz w:val="24"/>
          <w:szCs w:val="24"/>
        </w:rPr>
        <w:lastRenderedPageBreak/>
        <w:t xml:space="preserve">El ciclo de vida ideal de XP consiste de siete fases: Exploración, Planificación de la Entrega, Diseño, Producción, Pruebas, Mantenimiento y Muerte del Proyecto. </w:t>
      </w:r>
      <w:sdt>
        <w:sdtPr>
          <w:rPr>
            <w:rFonts w:ascii="Arial" w:hAnsi="Arial" w:cs="Arial"/>
            <w:sz w:val="24"/>
            <w:szCs w:val="24"/>
          </w:rPr>
          <w:id w:val="1458138729"/>
          <w:citation/>
        </w:sdtPr>
        <w:sdtContent>
          <w:r w:rsidRPr="00DB3652">
            <w:rPr>
              <w:rFonts w:ascii="Arial" w:hAnsi="Arial" w:cs="Arial"/>
              <w:sz w:val="24"/>
              <w:szCs w:val="24"/>
            </w:rPr>
            <w:fldChar w:fldCharType="begin"/>
          </w:r>
          <w:r w:rsidRPr="00DB3652">
            <w:rPr>
              <w:rFonts w:ascii="Arial" w:hAnsi="Arial" w:cs="Arial"/>
              <w:sz w:val="24"/>
              <w:szCs w:val="24"/>
            </w:rPr>
            <w:instrText xml:space="preserve"> CITATION Pat10 \l 2058 </w:instrText>
          </w:r>
          <w:r w:rsidRPr="00DB3652">
            <w:rPr>
              <w:rFonts w:ascii="Arial" w:hAnsi="Arial" w:cs="Arial"/>
              <w:sz w:val="24"/>
              <w:szCs w:val="24"/>
            </w:rPr>
            <w:fldChar w:fldCharType="separate"/>
          </w:r>
          <w:r w:rsidRPr="00A523E0">
            <w:rPr>
              <w:rFonts w:ascii="Arial" w:hAnsi="Arial" w:cs="Arial"/>
              <w:noProof/>
              <w:sz w:val="24"/>
              <w:szCs w:val="24"/>
            </w:rPr>
            <w:t>(Gordillo, 2010)</w:t>
          </w:r>
          <w:r w:rsidRPr="00DB3652">
            <w:rPr>
              <w:rFonts w:ascii="Arial" w:hAnsi="Arial" w:cs="Arial"/>
              <w:sz w:val="24"/>
              <w:szCs w:val="24"/>
            </w:rPr>
            <w:fldChar w:fldCharType="end"/>
          </w:r>
        </w:sdtContent>
      </w:sdt>
      <w:bookmarkStart w:id="19" w:name="_Toc354686778"/>
    </w:p>
    <w:p w:rsidR="002E1574" w:rsidRPr="00F4708B" w:rsidRDefault="002E1574" w:rsidP="006C61EE">
      <w:pPr>
        <w:pStyle w:val="Ttulo3"/>
        <w:numPr>
          <w:ilvl w:val="2"/>
          <w:numId w:val="7"/>
        </w:numPr>
        <w:rPr>
          <w:rFonts w:ascii="Arial" w:hAnsi="Arial" w:cs="Arial"/>
          <w:sz w:val="24"/>
          <w:szCs w:val="24"/>
        </w:rPr>
      </w:pPr>
      <w:bookmarkStart w:id="20" w:name="_Toc367229116"/>
      <w:r w:rsidRPr="00DB3652">
        <w:t>Fases del ciclo de vida de Programación Extrema:</w:t>
      </w:r>
      <w:bookmarkEnd w:id="19"/>
      <w:bookmarkEnd w:id="20"/>
    </w:p>
    <w:p w:rsidR="002E1574" w:rsidRPr="00DB3652" w:rsidRDefault="002E1574" w:rsidP="00F4708B">
      <w:pPr>
        <w:pStyle w:val="Ttulo4"/>
      </w:pPr>
      <w:bookmarkStart w:id="21" w:name="_Toc354686779"/>
      <w:r w:rsidRPr="00DB3652">
        <w:t xml:space="preserve">Fase de </w:t>
      </w:r>
      <w:r w:rsidR="001E232F">
        <w:t>Planeación</w:t>
      </w:r>
      <w:r w:rsidRPr="00DB3652">
        <w:t>:</w:t>
      </w:r>
      <w:bookmarkEnd w:id="21"/>
    </w:p>
    <w:p w:rsidR="002E1574" w:rsidRPr="00DB3652" w:rsidRDefault="002E1574" w:rsidP="002E1574">
      <w:pPr>
        <w:jc w:val="both"/>
        <w:rPr>
          <w:rFonts w:ascii="Arial" w:hAnsi="Arial" w:cs="Arial"/>
          <w:sz w:val="24"/>
          <w:szCs w:val="24"/>
        </w:rPr>
      </w:pPr>
      <w:r w:rsidRPr="00DB3652">
        <w:rPr>
          <w:rFonts w:ascii="Arial" w:hAnsi="Arial" w:cs="Arial"/>
          <w:sz w:val="24"/>
          <w:szCs w:val="24"/>
        </w:rPr>
        <w:t>En esta fase, se iniciará a elaborar las historias de usuario, las cuales permiten diseñar y desarrollar la solución al problema. De esta forma se identificarán cada una de las tareas que debe realizar el producto final. A partir de esto, se puede ir empezando el desarrollo de los primeros prototipos funcionales. La fase de exploración puede tomar pocas semanas o meses de acuerdo a la complejidad de la tecnología que se implementará.</w:t>
      </w:r>
    </w:p>
    <w:p w:rsidR="002E1574" w:rsidRPr="00DB3652" w:rsidRDefault="002E1574" w:rsidP="002E1574">
      <w:pPr>
        <w:jc w:val="both"/>
        <w:rPr>
          <w:rFonts w:ascii="Arial" w:hAnsi="Arial" w:cs="Arial"/>
          <w:sz w:val="24"/>
          <w:szCs w:val="24"/>
        </w:rPr>
      </w:pPr>
      <w:r w:rsidRPr="00DB3652">
        <w:rPr>
          <w:rFonts w:ascii="Arial" w:hAnsi="Arial" w:cs="Arial"/>
          <w:sz w:val="24"/>
          <w:szCs w:val="24"/>
        </w:rPr>
        <w:t>Las historias de usuario conocer cada una  de las necesidades que se tienen que resolver para cumplir el objetivo. Cada historia de usuario viene en forma de ficha que permite recordar detalles importantes. Las historias no deben ser muy extensas para que en pocos días o semanas de trabajo se tenga listo prototipos listos para aplicarles las primeras pruebas funcionales.</w:t>
      </w:r>
    </w:p>
    <w:p w:rsidR="002E1574" w:rsidRPr="00DB3652" w:rsidRDefault="002E1574" w:rsidP="00F4708B">
      <w:pPr>
        <w:pStyle w:val="Ttulo4"/>
      </w:pPr>
      <w:bookmarkStart w:id="22" w:name="_Toc354686781"/>
      <w:r w:rsidRPr="00DB3652">
        <w:t>Fase de Diseño</w:t>
      </w:r>
      <w:bookmarkEnd w:id="22"/>
    </w:p>
    <w:p w:rsidR="002E1574" w:rsidRPr="00DB3652" w:rsidRDefault="002E1574" w:rsidP="002E1574">
      <w:pPr>
        <w:jc w:val="both"/>
        <w:rPr>
          <w:rFonts w:ascii="Arial" w:hAnsi="Arial" w:cs="Arial"/>
          <w:sz w:val="24"/>
          <w:szCs w:val="24"/>
        </w:rPr>
      </w:pPr>
      <w:r w:rsidRPr="00DB3652">
        <w:rPr>
          <w:rFonts w:ascii="Arial" w:hAnsi="Arial" w:cs="Arial"/>
          <w:sz w:val="24"/>
          <w:szCs w:val="24"/>
        </w:rPr>
        <w:t>La metodología de Programación Extrema requiere diseños simples y claros. Un diseño simple se implementa más rápidamente que uno complejo. Un diseño simple se puede implementar en poco tiempo pero que sea funcional. No hay que realizar diseños complejos o adelantarse a diseños que no corresponden a la iteración entorpecería las posteriores fases.</w:t>
      </w:r>
    </w:p>
    <w:p w:rsidR="002E1574" w:rsidRPr="00DB3652" w:rsidRDefault="002E1574" w:rsidP="002E1574">
      <w:pPr>
        <w:jc w:val="both"/>
        <w:rPr>
          <w:rFonts w:ascii="Arial" w:hAnsi="Arial" w:cs="Arial"/>
          <w:sz w:val="24"/>
          <w:szCs w:val="24"/>
        </w:rPr>
      </w:pPr>
      <w:r w:rsidRPr="00DB3652">
        <w:rPr>
          <w:rFonts w:ascii="Arial" w:hAnsi="Arial" w:cs="Arial"/>
          <w:sz w:val="24"/>
          <w:szCs w:val="24"/>
        </w:rPr>
        <w:t>Siempre se buscará en esta fase realizar recodificación, buscando hacer cada vez más sencillo y claro un fragmento de código ya escrito.</w:t>
      </w:r>
    </w:p>
    <w:p w:rsidR="002E1574" w:rsidRPr="00DB3652" w:rsidRDefault="002E1574" w:rsidP="00F4708B">
      <w:pPr>
        <w:pStyle w:val="Ttulo4"/>
      </w:pPr>
      <w:bookmarkStart w:id="23" w:name="_Toc354686782"/>
      <w:r w:rsidRPr="00DB3652">
        <w:t>Fase de Producción</w:t>
      </w:r>
      <w:bookmarkEnd w:id="23"/>
    </w:p>
    <w:p w:rsidR="002E1574" w:rsidRPr="00DB3652" w:rsidRDefault="002E1574" w:rsidP="002E1574">
      <w:pPr>
        <w:jc w:val="both"/>
        <w:rPr>
          <w:rFonts w:ascii="Arial" w:hAnsi="Arial" w:cs="Arial"/>
          <w:sz w:val="24"/>
          <w:szCs w:val="24"/>
        </w:rPr>
      </w:pPr>
      <w:r w:rsidRPr="00DB3652">
        <w:rPr>
          <w:rFonts w:ascii="Arial" w:hAnsi="Arial" w:cs="Arial"/>
          <w:sz w:val="24"/>
          <w:szCs w:val="24"/>
        </w:rPr>
        <w:t>En esta fase se realiza una comprobación del funcionamiento del prototipo desarrollado antes de que sea liberado. En esta fase, los nuevos cambios pueden todavía ser encontrados y debe tomarse la decisión de si se incluyen o no en esta iteración.</w:t>
      </w:r>
    </w:p>
    <w:p w:rsidR="002E1574" w:rsidRPr="00DB3652" w:rsidRDefault="002E1574" w:rsidP="00F4708B">
      <w:pPr>
        <w:pStyle w:val="Ttulo4"/>
      </w:pPr>
      <w:bookmarkStart w:id="24" w:name="_Toc354686783"/>
      <w:r w:rsidRPr="00DB3652">
        <w:t>Fase de pruebas</w:t>
      </w:r>
      <w:bookmarkEnd w:id="24"/>
    </w:p>
    <w:p w:rsidR="002E1574" w:rsidRPr="00DB3652" w:rsidRDefault="002E1574" w:rsidP="002E1574">
      <w:pPr>
        <w:jc w:val="both"/>
        <w:rPr>
          <w:rFonts w:ascii="Arial" w:hAnsi="Arial" w:cs="Arial"/>
          <w:sz w:val="24"/>
          <w:szCs w:val="24"/>
        </w:rPr>
      </w:pPr>
      <w:r w:rsidRPr="00DB3652">
        <w:rPr>
          <w:rFonts w:ascii="Arial" w:hAnsi="Arial" w:cs="Arial"/>
          <w:sz w:val="24"/>
          <w:szCs w:val="24"/>
        </w:rPr>
        <w:t>En esta fase se aplicarán pruebas de unidad y pruebas de aceptación al prototipo.</w:t>
      </w:r>
    </w:p>
    <w:p w:rsidR="002E1574" w:rsidRPr="00DB3652" w:rsidRDefault="002E1574" w:rsidP="00F4708B">
      <w:pPr>
        <w:pStyle w:val="Ttulo4"/>
      </w:pPr>
      <w:bookmarkStart w:id="25" w:name="_Toc354686784"/>
      <w:r w:rsidRPr="00DB3652">
        <w:t>Fase de muerte:</w:t>
      </w:r>
      <w:bookmarkEnd w:id="25"/>
    </w:p>
    <w:p w:rsidR="002E1574" w:rsidRDefault="002E1574" w:rsidP="002E1574">
      <w:pPr>
        <w:jc w:val="both"/>
        <w:rPr>
          <w:rFonts w:ascii="Arial" w:hAnsi="Arial" w:cs="Arial"/>
          <w:sz w:val="24"/>
          <w:szCs w:val="24"/>
        </w:rPr>
      </w:pPr>
      <w:r w:rsidRPr="00DB3652">
        <w:rPr>
          <w:rFonts w:ascii="Arial" w:hAnsi="Arial" w:cs="Arial"/>
          <w:sz w:val="24"/>
          <w:szCs w:val="24"/>
        </w:rPr>
        <w:t>Es cuando ya no se cuentan con más historias para ser incluidas en el producto. Para ello se han cumplido las necesidades y se ha desarrollado el producto final. En esta fase se genera la documentación final.</w:t>
      </w:r>
    </w:p>
    <w:p w:rsidR="002E1574" w:rsidRDefault="002E1574" w:rsidP="002E1574">
      <w:pPr>
        <w:keepNext/>
        <w:jc w:val="both"/>
      </w:pPr>
      <w:r>
        <w:rPr>
          <w:noProof/>
          <w:lang w:eastAsia="es-MX"/>
        </w:rPr>
        <w:lastRenderedPageBreak/>
        <w:drawing>
          <wp:inline distT="0" distB="0" distL="0" distR="0" wp14:anchorId="3941FEE1" wp14:editId="33DBC0F3">
            <wp:extent cx="5612130" cy="2414107"/>
            <wp:effectExtent l="0" t="0" r="7620" b="5715"/>
            <wp:docPr id="2" name="Imagen 2" descr="http://oness.sourceforge.net/docbook/images/xppro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ess.sourceforge.net/docbook/images/xpprojec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414107"/>
                    </a:xfrm>
                    <a:prstGeom prst="rect">
                      <a:avLst/>
                    </a:prstGeom>
                    <a:noFill/>
                    <a:ln>
                      <a:noFill/>
                    </a:ln>
                  </pic:spPr>
                </pic:pic>
              </a:graphicData>
            </a:graphic>
          </wp:inline>
        </w:drawing>
      </w:r>
    </w:p>
    <w:p w:rsidR="002E1574" w:rsidRPr="00175667" w:rsidRDefault="002E1574" w:rsidP="002E1574">
      <w:pPr>
        <w:pStyle w:val="Epgrafe"/>
      </w:pPr>
      <w:r>
        <w:t xml:space="preserve">Ilustración </w:t>
      </w:r>
      <w:fldSimple w:instr=" SEQ Ilustración \* ARABIC ">
        <w:r w:rsidR="001F2DBE">
          <w:rPr>
            <w:noProof/>
          </w:rPr>
          <w:t>1</w:t>
        </w:r>
      </w:fldSimple>
      <w:r>
        <w:t xml:space="preserve">. Fases de la metodología Programación Extrema. Ilustración obtenida de: </w:t>
      </w:r>
      <w:r w:rsidRPr="0091630A">
        <w:t>http://www.extremeprogramming.org/map/project.html</w:t>
      </w:r>
    </w:p>
    <w:p w:rsidR="002E1574" w:rsidRDefault="002E1574" w:rsidP="002E1574">
      <w:pPr>
        <w:rPr>
          <w:rFonts w:ascii="Arial" w:hAnsi="Arial" w:cs="Arial"/>
          <w:sz w:val="24"/>
          <w:szCs w:val="24"/>
        </w:rPr>
      </w:pPr>
    </w:p>
    <w:p w:rsidR="00944CAD" w:rsidRDefault="00944CAD" w:rsidP="002E1574">
      <w:pPr>
        <w:rPr>
          <w:rFonts w:ascii="Arial" w:hAnsi="Arial" w:cs="Arial"/>
          <w:sz w:val="24"/>
          <w:szCs w:val="24"/>
        </w:rPr>
      </w:pPr>
    </w:p>
    <w:p w:rsidR="00944CAD" w:rsidRDefault="00944CAD" w:rsidP="002E1574">
      <w:pPr>
        <w:rPr>
          <w:rFonts w:ascii="Arial" w:hAnsi="Arial" w:cs="Arial"/>
          <w:sz w:val="24"/>
          <w:szCs w:val="24"/>
        </w:rPr>
      </w:pPr>
    </w:p>
    <w:p w:rsidR="00944CAD" w:rsidRDefault="00944CAD" w:rsidP="002E1574">
      <w:pPr>
        <w:rPr>
          <w:rFonts w:ascii="Arial" w:hAnsi="Arial" w:cs="Arial"/>
          <w:sz w:val="24"/>
          <w:szCs w:val="24"/>
        </w:rPr>
      </w:pPr>
    </w:p>
    <w:p w:rsidR="00944CAD" w:rsidRDefault="00944CAD" w:rsidP="002E1574">
      <w:pPr>
        <w:rPr>
          <w:rFonts w:ascii="Arial" w:hAnsi="Arial" w:cs="Arial"/>
          <w:sz w:val="24"/>
          <w:szCs w:val="24"/>
        </w:rPr>
      </w:pPr>
    </w:p>
    <w:p w:rsidR="00944CAD" w:rsidRDefault="00944CAD" w:rsidP="002E1574">
      <w:pPr>
        <w:rPr>
          <w:rFonts w:ascii="Arial" w:hAnsi="Arial" w:cs="Arial"/>
          <w:sz w:val="24"/>
          <w:szCs w:val="24"/>
        </w:rPr>
      </w:pPr>
    </w:p>
    <w:p w:rsidR="00944CAD" w:rsidRDefault="00944CAD" w:rsidP="002E1574">
      <w:pPr>
        <w:rPr>
          <w:rFonts w:ascii="Arial" w:hAnsi="Arial" w:cs="Arial"/>
          <w:sz w:val="24"/>
          <w:szCs w:val="24"/>
        </w:rPr>
      </w:pPr>
    </w:p>
    <w:p w:rsidR="00944CAD" w:rsidRDefault="00944CAD" w:rsidP="002E1574">
      <w:pPr>
        <w:rPr>
          <w:rFonts w:ascii="Arial" w:hAnsi="Arial" w:cs="Arial"/>
          <w:sz w:val="24"/>
          <w:szCs w:val="24"/>
        </w:rPr>
      </w:pPr>
    </w:p>
    <w:p w:rsidR="00944CAD" w:rsidRDefault="00944CAD" w:rsidP="002E1574">
      <w:pPr>
        <w:rPr>
          <w:rFonts w:ascii="Arial" w:hAnsi="Arial" w:cs="Arial"/>
          <w:sz w:val="24"/>
          <w:szCs w:val="24"/>
        </w:rPr>
      </w:pPr>
    </w:p>
    <w:p w:rsidR="00537BE0" w:rsidRDefault="00537BE0" w:rsidP="002E1574">
      <w:pPr>
        <w:rPr>
          <w:rFonts w:ascii="Arial" w:hAnsi="Arial" w:cs="Arial"/>
          <w:sz w:val="24"/>
          <w:szCs w:val="24"/>
        </w:rPr>
      </w:pPr>
    </w:p>
    <w:p w:rsidR="00537BE0" w:rsidRDefault="00537BE0" w:rsidP="002E1574">
      <w:pPr>
        <w:rPr>
          <w:rFonts w:ascii="Arial" w:hAnsi="Arial" w:cs="Arial"/>
          <w:sz w:val="24"/>
          <w:szCs w:val="24"/>
        </w:rPr>
      </w:pPr>
    </w:p>
    <w:p w:rsidR="00537BE0" w:rsidRDefault="00537BE0" w:rsidP="002E1574">
      <w:pPr>
        <w:rPr>
          <w:rFonts w:ascii="Arial" w:hAnsi="Arial" w:cs="Arial"/>
          <w:sz w:val="24"/>
          <w:szCs w:val="24"/>
        </w:rPr>
      </w:pPr>
    </w:p>
    <w:p w:rsidR="00537BE0" w:rsidRDefault="00537BE0" w:rsidP="002E1574">
      <w:pPr>
        <w:rPr>
          <w:rFonts w:ascii="Arial" w:hAnsi="Arial" w:cs="Arial"/>
          <w:sz w:val="24"/>
          <w:szCs w:val="24"/>
        </w:rPr>
      </w:pPr>
    </w:p>
    <w:p w:rsidR="002B708F" w:rsidRDefault="002B708F" w:rsidP="002E1574">
      <w:pPr>
        <w:rPr>
          <w:rFonts w:ascii="Arial" w:hAnsi="Arial" w:cs="Arial"/>
          <w:sz w:val="24"/>
          <w:szCs w:val="24"/>
        </w:rPr>
      </w:pPr>
    </w:p>
    <w:p w:rsidR="002B708F" w:rsidRDefault="002B708F" w:rsidP="002E1574">
      <w:pPr>
        <w:rPr>
          <w:rFonts w:ascii="Arial" w:hAnsi="Arial" w:cs="Arial"/>
          <w:sz w:val="24"/>
          <w:szCs w:val="24"/>
        </w:rPr>
      </w:pPr>
    </w:p>
    <w:p w:rsidR="002B708F" w:rsidRDefault="002B708F" w:rsidP="002E1574">
      <w:pPr>
        <w:rPr>
          <w:rFonts w:ascii="Arial" w:hAnsi="Arial" w:cs="Arial"/>
          <w:sz w:val="24"/>
          <w:szCs w:val="24"/>
        </w:rPr>
      </w:pPr>
    </w:p>
    <w:p w:rsidR="002B708F" w:rsidRDefault="002B708F" w:rsidP="002E1574">
      <w:pPr>
        <w:rPr>
          <w:rFonts w:ascii="Arial" w:hAnsi="Arial" w:cs="Arial"/>
          <w:sz w:val="24"/>
          <w:szCs w:val="24"/>
        </w:rPr>
      </w:pPr>
    </w:p>
    <w:p w:rsidR="002B708F" w:rsidRDefault="002B708F" w:rsidP="002E1574">
      <w:pPr>
        <w:rPr>
          <w:rFonts w:ascii="Arial" w:hAnsi="Arial" w:cs="Arial"/>
          <w:sz w:val="24"/>
          <w:szCs w:val="24"/>
        </w:rPr>
      </w:pPr>
    </w:p>
    <w:p w:rsidR="00537BE0" w:rsidRDefault="00537BE0" w:rsidP="006C61EE">
      <w:pPr>
        <w:pStyle w:val="Ttulo1"/>
        <w:numPr>
          <w:ilvl w:val="0"/>
          <w:numId w:val="7"/>
        </w:numPr>
        <w:rPr>
          <w:color w:val="000000" w:themeColor="text1"/>
          <w:sz w:val="56"/>
        </w:rPr>
      </w:pPr>
      <w:bookmarkStart w:id="26" w:name="_Toc367229117"/>
      <w:r w:rsidRPr="00537BE0">
        <w:rPr>
          <w:color w:val="000000" w:themeColor="text1"/>
          <w:sz w:val="56"/>
        </w:rPr>
        <w:t>Estado del arte</w:t>
      </w:r>
      <w:bookmarkEnd w:id="26"/>
    </w:p>
    <w:p w:rsidR="00537BE0" w:rsidRDefault="00537BE0" w:rsidP="00537BE0"/>
    <w:p w:rsidR="006B1E81" w:rsidRDefault="006B1E81" w:rsidP="006C61EE">
      <w:pPr>
        <w:pStyle w:val="Prrafodelista"/>
        <w:numPr>
          <w:ilvl w:val="0"/>
          <w:numId w:val="8"/>
        </w:numPr>
        <w:rPr>
          <w:sz w:val="52"/>
        </w:rPr>
      </w:pPr>
      <w:proofErr w:type="spellStart"/>
      <w:r>
        <w:rPr>
          <w:sz w:val="52"/>
        </w:rPr>
        <w:t>Smartphones</w:t>
      </w:r>
      <w:proofErr w:type="spellEnd"/>
      <w:r>
        <w:rPr>
          <w:sz w:val="52"/>
        </w:rPr>
        <w:t>.</w:t>
      </w:r>
    </w:p>
    <w:p w:rsidR="006B1E81" w:rsidRDefault="006B1E81" w:rsidP="006C61EE">
      <w:pPr>
        <w:pStyle w:val="Prrafodelista"/>
        <w:numPr>
          <w:ilvl w:val="0"/>
          <w:numId w:val="8"/>
        </w:numPr>
        <w:rPr>
          <w:sz w:val="52"/>
        </w:rPr>
      </w:pPr>
      <w:r>
        <w:rPr>
          <w:sz w:val="52"/>
        </w:rPr>
        <w:t>Sistemas operativos.</w:t>
      </w:r>
    </w:p>
    <w:p w:rsidR="006B1E81" w:rsidRDefault="006B1E81" w:rsidP="006C61EE">
      <w:pPr>
        <w:pStyle w:val="Prrafodelista"/>
        <w:numPr>
          <w:ilvl w:val="0"/>
          <w:numId w:val="8"/>
        </w:numPr>
        <w:rPr>
          <w:sz w:val="52"/>
        </w:rPr>
      </w:pPr>
      <w:r>
        <w:rPr>
          <w:sz w:val="52"/>
        </w:rPr>
        <w:t xml:space="preserve">Facturación con código de barras </w:t>
      </w:r>
      <w:r w:rsidR="00E24DCB">
        <w:rPr>
          <w:sz w:val="52"/>
        </w:rPr>
        <w:t xml:space="preserve">   </w:t>
      </w:r>
      <w:r>
        <w:rPr>
          <w:sz w:val="52"/>
        </w:rPr>
        <w:t>bidimensional.</w:t>
      </w:r>
    </w:p>
    <w:p w:rsidR="006B1E81" w:rsidRDefault="006B1E81" w:rsidP="006C61EE">
      <w:pPr>
        <w:pStyle w:val="Prrafodelista"/>
        <w:numPr>
          <w:ilvl w:val="0"/>
          <w:numId w:val="8"/>
        </w:numPr>
        <w:rPr>
          <w:sz w:val="52"/>
        </w:rPr>
      </w:pPr>
      <w:r>
        <w:rPr>
          <w:sz w:val="52"/>
        </w:rPr>
        <w:t>Microempresas en México</w:t>
      </w:r>
      <w:r w:rsidR="00E24DCB">
        <w:rPr>
          <w:sz w:val="52"/>
        </w:rPr>
        <w:t>.</w:t>
      </w:r>
    </w:p>
    <w:p w:rsidR="006B1E81" w:rsidRDefault="006B1E81" w:rsidP="006C61EE">
      <w:pPr>
        <w:pStyle w:val="Prrafodelista"/>
        <w:numPr>
          <w:ilvl w:val="0"/>
          <w:numId w:val="8"/>
        </w:numPr>
        <w:rPr>
          <w:sz w:val="52"/>
        </w:rPr>
      </w:pPr>
      <w:r>
        <w:rPr>
          <w:sz w:val="52"/>
        </w:rPr>
        <w:t>Metodologías Ágiles</w:t>
      </w:r>
      <w:r w:rsidR="00E24DCB">
        <w:rPr>
          <w:sz w:val="52"/>
        </w:rPr>
        <w:t>.</w:t>
      </w:r>
    </w:p>
    <w:p w:rsidR="006B1E81" w:rsidRDefault="006B1E81" w:rsidP="006C61EE">
      <w:pPr>
        <w:pStyle w:val="Prrafodelista"/>
        <w:numPr>
          <w:ilvl w:val="0"/>
          <w:numId w:val="8"/>
        </w:numPr>
        <w:rPr>
          <w:sz w:val="52"/>
        </w:rPr>
      </w:pPr>
      <w:proofErr w:type="spellStart"/>
      <w:r>
        <w:rPr>
          <w:sz w:val="52"/>
        </w:rPr>
        <w:t>Phonegap</w:t>
      </w:r>
      <w:proofErr w:type="spellEnd"/>
      <w:r w:rsidR="007563FC">
        <w:rPr>
          <w:sz w:val="52"/>
        </w:rPr>
        <w:t xml:space="preserve"> y </w:t>
      </w:r>
      <w:proofErr w:type="spellStart"/>
      <w:r w:rsidR="007563FC">
        <w:rPr>
          <w:sz w:val="52"/>
        </w:rPr>
        <w:t>jQuery</w:t>
      </w:r>
      <w:proofErr w:type="spellEnd"/>
      <w:r w:rsidR="007563FC">
        <w:rPr>
          <w:sz w:val="52"/>
        </w:rPr>
        <w:t xml:space="preserve"> Mobile</w:t>
      </w:r>
      <w:r w:rsidR="00E24DCB">
        <w:rPr>
          <w:sz w:val="52"/>
        </w:rPr>
        <w:t>.</w:t>
      </w:r>
    </w:p>
    <w:p w:rsidR="006B1E81" w:rsidRDefault="006B1E81"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6B1E81">
      <w:pPr>
        <w:pStyle w:val="Prrafodelista"/>
        <w:ind w:left="1440"/>
      </w:pPr>
    </w:p>
    <w:p w:rsidR="00E24DCB" w:rsidRDefault="00E24DCB" w:rsidP="00E24DCB">
      <w:pPr>
        <w:pStyle w:val="Prrafodelista"/>
        <w:ind w:left="0"/>
      </w:pPr>
    </w:p>
    <w:p w:rsidR="00E24DCB" w:rsidRPr="00025ED5" w:rsidRDefault="00E24DCB" w:rsidP="006C61EE">
      <w:pPr>
        <w:pStyle w:val="Ttulo2"/>
        <w:numPr>
          <w:ilvl w:val="1"/>
          <w:numId w:val="30"/>
        </w:numPr>
        <w:rPr>
          <w:rFonts w:ascii="Arial" w:hAnsi="Arial" w:cs="Arial"/>
        </w:rPr>
      </w:pPr>
      <w:bookmarkStart w:id="27" w:name="_Toc351074580"/>
      <w:bookmarkStart w:id="28" w:name="_Toc367229118"/>
      <w:proofErr w:type="spellStart"/>
      <w:r w:rsidRPr="00025ED5">
        <w:rPr>
          <w:rFonts w:ascii="Arial" w:hAnsi="Arial" w:cs="Arial"/>
        </w:rPr>
        <w:lastRenderedPageBreak/>
        <w:t>Smartphones</w:t>
      </w:r>
      <w:proofErr w:type="spellEnd"/>
      <w:r w:rsidRPr="00025ED5">
        <w:rPr>
          <w:rFonts w:ascii="Arial" w:hAnsi="Arial" w:cs="Arial"/>
        </w:rPr>
        <w:t xml:space="preserve"> (Dispositivos móviles inteligentes)</w:t>
      </w:r>
      <w:bookmarkEnd w:id="27"/>
      <w:bookmarkEnd w:id="28"/>
    </w:p>
    <w:p w:rsidR="00E24DCB" w:rsidRPr="00025ED5" w:rsidRDefault="00E24DCB" w:rsidP="006C61EE">
      <w:pPr>
        <w:pStyle w:val="Ttulo3"/>
        <w:numPr>
          <w:ilvl w:val="2"/>
          <w:numId w:val="30"/>
        </w:numPr>
        <w:rPr>
          <w:rFonts w:ascii="Arial" w:hAnsi="Arial" w:cs="Arial"/>
        </w:rPr>
      </w:pPr>
      <w:bookmarkStart w:id="29" w:name="_Toc351074581"/>
      <w:bookmarkStart w:id="30" w:name="_Toc367229119"/>
      <w:r w:rsidRPr="00025ED5">
        <w:rPr>
          <w:rFonts w:ascii="Arial" w:hAnsi="Arial" w:cs="Arial"/>
        </w:rPr>
        <w:t>Antecedentes.</w:t>
      </w:r>
      <w:bookmarkEnd w:id="29"/>
      <w:bookmarkEnd w:id="30"/>
    </w:p>
    <w:p w:rsidR="00E24DCB" w:rsidRPr="00025ED5" w:rsidRDefault="00E24DCB" w:rsidP="00E24DCB">
      <w:pPr>
        <w:rPr>
          <w:rFonts w:ascii="Arial" w:hAnsi="Arial" w:cs="Arial"/>
        </w:rPr>
      </w:pPr>
      <w:r w:rsidRPr="00025ED5">
        <w:rPr>
          <w:rFonts w:ascii="Arial" w:hAnsi="Arial" w:cs="Arial"/>
        </w:rPr>
        <w:t>Los inicios de la telefonía celulares se remontan en la época de la segunda guerra mundial. El fabricante de celulares Motorola había desarrollado un aparato que usaba ondas de radio para comunicarse entre tropas del ejército durante la guerra.</w:t>
      </w:r>
    </w:p>
    <w:p w:rsidR="00E24DCB" w:rsidRPr="00025ED5" w:rsidRDefault="00E24DCB" w:rsidP="00E24DCB">
      <w:pPr>
        <w:rPr>
          <w:rFonts w:ascii="Arial" w:hAnsi="Arial" w:cs="Arial"/>
        </w:rPr>
      </w:pPr>
      <w:r w:rsidRPr="00025ED5">
        <w:rPr>
          <w:rFonts w:ascii="Arial" w:hAnsi="Arial" w:cs="Arial"/>
        </w:rPr>
        <w:t xml:space="preserve">Debido a su alto costo, su tamaño y peso, estos dispositivos, no fueron tan populares como lo son ahora. </w:t>
      </w:r>
    </w:p>
    <w:p w:rsidR="00E24DCB" w:rsidRPr="00025ED5" w:rsidRDefault="00E24DCB" w:rsidP="00E24DCB">
      <w:pPr>
        <w:rPr>
          <w:rFonts w:ascii="Arial" w:hAnsi="Arial" w:cs="Arial"/>
        </w:rPr>
      </w:pPr>
      <w:r w:rsidRPr="00025ED5">
        <w:rPr>
          <w:rFonts w:ascii="Arial" w:hAnsi="Arial" w:cs="Arial"/>
        </w:rPr>
        <w:t>Esta tecnología dio paso a una gran cantidad de herramientas de comunicación, aunque no eran propiamente teléfonos móviles el desarrollo de estos aparatos estableció las bases para la creación de los primeros teléfonos celulares.</w:t>
      </w:r>
    </w:p>
    <w:p w:rsidR="00E24DCB" w:rsidRPr="00025ED5" w:rsidRDefault="00E24DCB" w:rsidP="00E24DCB">
      <w:pPr>
        <w:rPr>
          <w:rFonts w:ascii="Arial" w:hAnsi="Arial" w:cs="Arial"/>
        </w:rPr>
      </w:pPr>
      <w:r w:rsidRPr="00025ED5">
        <w:rPr>
          <w:rFonts w:ascii="Arial" w:hAnsi="Arial" w:cs="Arial"/>
        </w:rPr>
        <w:t xml:space="preserve">El considerado como el padre de la telefonía celular, Martin Cooper,  fabricó la primera radio teléfono entre 1970 y 1973, en Estados Unidos. </w:t>
      </w:r>
      <w:sdt>
        <w:sdtPr>
          <w:rPr>
            <w:rFonts w:ascii="Arial" w:hAnsi="Arial" w:cs="Arial"/>
          </w:rPr>
          <w:id w:val="1243758878"/>
          <w:citation/>
        </w:sdtPr>
        <w:sdtContent>
          <w:r w:rsidRPr="00025ED5">
            <w:rPr>
              <w:rFonts w:ascii="Arial" w:hAnsi="Arial" w:cs="Arial"/>
            </w:rPr>
            <w:fldChar w:fldCharType="begin"/>
          </w:r>
          <w:r w:rsidRPr="00025ED5">
            <w:rPr>
              <w:rFonts w:ascii="Arial" w:hAnsi="Arial" w:cs="Arial"/>
            </w:rPr>
            <w:instrText xml:space="preserve"> CITATION Jua07 \l 2058 </w:instrText>
          </w:r>
          <w:r w:rsidRPr="00025ED5">
            <w:rPr>
              <w:rFonts w:ascii="Arial" w:hAnsi="Arial" w:cs="Arial"/>
            </w:rPr>
            <w:fldChar w:fldCharType="separate"/>
          </w:r>
          <w:r w:rsidRPr="00025ED5">
            <w:rPr>
              <w:rFonts w:ascii="Arial" w:hAnsi="Arial" w:cs="Arial"/>
              <w:noProof/>
            </w:rPr>
            <w:t>(Basterretche, 2007)</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Los primeros celulares tenían características que los hacían poco apropiados para su transporte, por lo que sólo se utilizaba a bordo de automóviles. Se solía instalar en un maletero y se pasaba un cable con el teléfono hasta el tablero.</w:t>
      </w:r>
    </w:p>
    <w:p w:rsidR="00E24DCB" w:rsidRPr="00025ED5" w:rsidRDefault="00E24DCB" w:rsidP="00E24DCB">
      <w:pPr>
        <w:rPr>
          <w:rFonts w:ascii="Arial" w:hAnsi="Arial" w:cs="Arial"/>
        </w:rPr>
      </w:pPr>
      <w:r w:rsidRPr="00025ED5">
        <w:rPr>
          <w:rFonts w:ascii="Arial" w:hAnsi="Arial" w:cs="Arial"/>
        </w:rPr>
        <w:t>Las primeras generaciones de teléfonos celulares funcionaban de manera analógica, por lo que sólo se permitían realizar transmisiones de voz.</w:t>
      </w:r>
    </w:p>
    <w:p w:rsidR="00E24DCB" w:rsidRPr="00025ED5" w:rsidRDefault="00E24DCB" w:rsidP="00E24DCB">
      <w:pPr>
        <w:rPr>
          <w:rFonts w:ascii="Arial" w:hAnsi="Arial" w:cs="Arial"/>
        </w:rPr>
      </w:pPr>
      <w:r w:rsidRPr="00025ED5">
        <w:rPr>
          <w:rFonts w:ascii="Arial" w:hAnsi="Arial" w:cs="Arial"/>
        </w:rPr>
        <w:t xml:space="preserve">Los </w:t>
      </w:r>
      <w:proofErr w:type="spellStart"/>
      <w:r w:rsidRPr="00025ED5">
        <w:rPr>
          <w:rFonts w:ascii="Arial" w:hAnsi="Arial" w:cs="Arial"/>
        </w:rPr>
        <w:t>smartphones</w:t>
      </w:r>
      <w:proofErr w:type="spellEnd"/>
      <w:r w:rsidRPr="00025ED5">
        <w:rPr>
          <w:rFonts w:ascii="Arial" w:hAnsi="Arial" w:cs="Arial"/>
        </w:rPr>
        <w:t xml:space="preserve"> han existido realmente desde 1993. La diferencia entre ese entonces y ahora, es que los primeros </w:t>
      </w:r>
      <w:proofErr w:type="spellStart"/>
      <w:r w:rsidRPr="00025ED5">
        <w:rPr>
          <w:rFonts w:ascii="Arial" w:hAnsi="Arial" w:cs="Arial"/>
        </w:rPr>
        <w:t>smartphones</w:t>
      </w:r>
      <w:proofErr w:type="spellEnd"/>
      <w:r w:rsidRPr="00025ED5">
        <w:rPr>
          <w:rFonts w:ascii="Arial" w:hAnsi="Arial" w:cs="Arial"/>
        </w:rPr>
        <w:t xml:space="preserve"> sólo estaban disponibles para altos ejecutivos, ya que su precio resultaba prohibitivo para la mayoría de las personas. </w:t>
      </w:r>
      <w:sdt>
        <w:sdtPr>
          <w:rPr>
            <w:rFonts w:ascii="Arial" w:hAnsi="Arial" w:cs="Arial"/>
          </w:rPr>
          <w:id w:val="-1847403724"/>
          <w:citation/>
        </w:sdtPr>
        <w:sdtContent>
          <w:r w:rsidRPr="00025ED5">
            <w:rPr>
              <w:rFonts w:ascii="Arial" w:hAnsi="Arial" w:cs="Arial"/>
            </w:rPr>
            <w:fldChar w:fldCharType="begin"/>
          </w:r>
          <w:r w:rsidRPr="00025ED5">
            <w:rPr>
              <w:rFonts w:ascii="Arial" w:hAnsi="Arial" w:cs="Arial"/>
            </w:rPr>
            <w:instrText xml:space="preserve"> CITATION Jai13 \l 2058 </w:instrText>
          </w:r>
          <w:r w:rsidRPr="00025ED5">
            <w:rPr>
              <w:rFonts w:ascii="Arial" w:hAnsi="Arial" w:cs="Arial"/>
            </w:rPr>
            <w:fldChar w:fldCharType="separate"/>
          </w:r>
          <w:r w:rsidRPr="00025ED5">
            <w:rPr>
              <w:rFonts w:ascii="Arial" w:hAnsi="Arial" w:cs="Arial"/>
              <w:noProof/>
            </w:rPr>
            <w:t>(Rodríguez J. )</w:t>
          </w:r>
          <w:r w:rsidRPr="00025ED5">
            <w:rPr>
              <w:rFonts w:ascii="Arial" w:hAnsi="Arial" w:cs="Arial"/>
            </w:rPr>
            <w:fldChar w:fldCharType="end"/>
          </w:r>
        </w:sdtContent>
      </w:sdt>
    </w:p>
    <w:p w:rsidR="00E24DCB" w:rsidRPr="00025ED5" w:rsidRDefault="00E24DCB" w:rsidP="00E24DCB">
      <w:pPr>
        <w:rPr>
          <w:rFonts w:ascii="Arial" w:hAnsi="Arial" w:cs="Arial"/>
        </w:rPr>
      </w:pPr>
      <w:r w:rsidRPr="00025ED5">
        <w:rPr>
          <w:rFonts w:ascii="Arial" w:hAnsi="Arial" w:cs="Arial"/>
        </w:rPr>
        <w:t xml:space="preserve">IBM </w:t>
      </w:r>
      <w:proofErr w:type="spellStart"/>
      <w:r w:rsidRPr="00025ED5">
        <w:rPr>
          <w:rFonts w:ascii="Arial" w:hAnsi="Arial" w:cs="Arial"/>
        </w:rPr>
        <w:t>Simon</w:t>
      </w:r>
      <w:proofErr w:type="spellEnd"/>
      <w:r w:rsidRPr="00025ED5">
        <w:rPr>
          <w:rFonts w:ascii="Arial" w:hAnsi="Arial" w:cs="Arial"/>
        </w:rPr>
        <w:t xml:space="preserve"> fue el primer </w:t>
      </w:r>
      <w:proofErr w:type="spellStart"/>
      <w:r w:rsidRPr="00025ED5">
        <w:rPr>
          <w:rFonts w:ascii="Arial" w:hAnsi="Arial" w:cs="Arial"/>
        </w:rPr>
        <w:t>smartphone</w:t>
      </w:r>
      <w:proofErr w:type="spellEnd"/>
      <w:r w:rsidRPr="00025ED5">
        <w:rPr>
          <w:rFonts w:ascii="Arial" w:hAnsi="Arial" w:cs="Arial"/>
        </w:rPr>
        <w:t xml:space="preserve"> de la historia. El </w:t>
      </w:r>
      <w:proofErr w:type="spellStart"/>
      <w:r w:rsidRPr="00025ED5">
        <w:rPr>
          <w:rFonts w:ascii="Arial" w:hAnsi="Arial" w:cs="Arial"/>
        </w:rPr>
        <w:t>Simon</w:t>
      </w:r>
      <w:proofErr w:type="spellEnd"/>
      <w:r w:rsidRPr="00025ED5">
        <w:rPr>
          <w:rFonts w:ascii="Arial" w:hAnsi="Arial" w:cs="Arial"/>
        </w:rPr>
        <w:t xml:space="preserve"> poseía una  interfaz basada en una pantalla táctil, sin botones físicos, con texto predictivo, agenda, funciones de </w:t>
      </w:r>
      <w:proofErr w:type="spellStart"/>
      <w:r w:rsidRPr="00025ED5">
        <w:rPr>
          <w:rFonts w:ascii="Arial" w:hAnsi="Arial" w:cs="Arial"/>
        </w:rPr>
        <w:t>pager</w:t>
      </w:r>
      <w:proofErr w:type="spellEnd"/>
      <w:r w:rsidRPr="00025ED5">
        <w:rPr>
          <w:rFonts w:ascii="Arial" w:hAnsi="Arial" w:cs="Arial"/>
        </w:rPr>
        <w:t xml:space="preserve"> y fax, y otras características que hoy consideramos básicas en cualquier celular. </w:t>
      </w:r>
      <w:sdt>
        <w:sdtPr>
          <w:rPr>
            <w:rFonts w:ascii="Arial" w:hAnsi="Arial" w:cs="Arial"/>
          </w:rPr>
          <w:id w:val="-319735786"/>
          <w:citation/>
        </w:sdtPr>
        <w:sdtContent>
          <w:r w:rsidRPr="00025ED5">
            <w:rPr>
              <w:rFonts w:ascii="Arial" w:hAnsi="Arial" w:cs="Arial"/>
            </w:rPr>
            <w:fldChar w:fldCharType="begin"/>
          </w:r>
          <w:r w:rsidRPr="00025ED5">
            <w:rPr>
              <w:rFonts w:ascii="Arial" w:hAnsi="Arial" w:cs="Arial"/>
            </w:rPr>
            <w:instrText xml:space="preserve"> CITATION ABC12 \l 2058 </w:instrText>
          </w:r>
          <w:r w:rsidRPr="00025ED5">
            <w:rPr>
              <w:rFonts w:ascii="Arial" w:hAnsi="Arial" w:cs="Arial"/>
            </w:rPr>
            <w:fldChar w:fldCharType="separate"/>
          </w:r>
          <w:r w:rsidRPr="00025ED5">
            <w:rPr>
              <w:rFonts w:ascii="Arial" w:hAnsi="Arial" w:cs="Arial"/>
              <w:noProof/>
            </w:rPr>
            <w:t>(ABC.es,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Entre los primeros </w:t>
      </w:r>
      <w:proofErr w:type="spellStart"/>
      <w:r w:rsidRPr="00025ED5">
        <w:rPr>
          <w:rFonts w:ascii="Arial" w:hAnsi="Arial" w:cs="Arial"/>
        </w:rPr>
        <w:t>smartphones</w:t>
      </w:r>
      <w:proofErr w:type="spellEnd"/>
      <w:r w:rsidRPr="00025ED5">
        <w:rPr>
          <w:rFonts w:ascii="Arial" w:hAnsi="Arial" w:cs="Arial"/>
        </w:rPr>
        <w:t xml:space="preserve"> también podemos encontrar el celular Nokia 9110 </w:t>
      </w:r>
      <w:proofErr w:type="spellStart"/>
      <w:r w:rsidRPr="00025ED5">
        <w:rPr>
          <w:rFonts w:ascii="Arial" w:hAnsi="Arial" w:cs="Arial"/>
        </w:rPr>
        <w:t>Communicator</w:t>
      </w:r>
      <w:proofErr w:type="spellEnd"/>
      <w:r w:rsidRPr="00025ED5">
        <w:rPr>
          <w:rFonts w:ascii="Arial" w:hAnsi="Arial" w:cs="Arial"/>
        </w:rPr>
        <w:t xml:space="preserve">. Fue un dispositivo bastante completo para su época ya que cuenta con características de un Smartphone. Salió a la venta en 1998. Tenía un teclado QWERTY que sirvió para modelo en celulares como </w:t>
      </w:r>
      <w:proofErr w:type="spellStart"/>
      <w:r w:rsidRPr="00025ED5">
        <w:rPr>
          <w:rFonts w:ascii="Arial" w:hAnsi="Arial" w:cs="Arial"/>
        </w:rPr>
        <w:t>Blackberry</w:t>
      </w:r>
      <w:proofErr w:type="spellEnd"/>
      <w:r w:rsidRPr="00025ED5">
        <w:rPr>
          <w:rFonts w:ascii="Arial" w:hAnsi="Arial" w:cs="Arial"/>
        </w:rPr>
        <w:t xml:space="preserve"> que popularizó este tipo de teclados en sus dispositivos.</w:t>
      </w:r>
    </w:p>
    <w:p w:rsidR="00E24DCB" w:rsidRPr="00025ED5" w:rsidRDefault="00E24DCB" w:rsidP="00E24DCB">
      <w:pPr>
        <w:jc w:val="both"/>
        <w:rPr>
          <w:rFonts w:ascii="Arial" w:hAnsi="Arial" w:cs="Arial"/>
        </w:rPr>
      </w:pPr>
      <w:r w:rsidRPr="00025ED5">
        <w:rPr>
          <w:rFonts w:ascii="Arial" w:hAnsi="Arial" w:cs="Arial"/>
        </w:rPr>
        <w:t xml:space="preserve">Uno de los dispositivos que aumentó la popularidad de los </w:t>
      </w:r>
      <w:proofErr w:type="spellStart"/>
      <w:r w:rsidRPr="00025ED5">
        <w:rPr>
          <w:rFonts w:ascii="Arial" w:hAnsi="Arial" w:cs="Arial"/>
        </w:rPr>
        <w:t>smartphones</w:t>
      </w:r>
      <w:proofErr w:type="spellEnd"/>
      <w:r w:rsidRPr="00025ED5">
        <w:rPr>
          <w:rFonts w:ascii="Arial" w:hAnsi="Arial" w:cs="Arial"/>
        </w:rPr>
        <w:t xml:space="preserve"> y cambio totalmente la forma de utilizarlos, fue el Smartphone de Apple, iPhone. Este dispositivo salió al mercado en el 2007 y ofrecía un  teclado QWERTY táctil y una excelente experiencia en internet, lo que provocó que  tuviera una gran aceptación y en poco tiempo vendió millones de unidades. Actualmente es de los dispositivos móviles de alta gama más comprados en el mundo.</w:t>
      </w:r>
    </w:p>
    <w:p w:rsidR="00E24DCB" w:rsidRPr="00025ED5" w:rsidRDefault="00E24DCB" w:rsidP="00E24DCB">
      <w:pPr>
        <w:jc w:val="both"/>
        <w:rPr>
          <w:rFonts w:ascii="Arial" w:hAnsi="Arial" w:cs="Arial"/>
        </w:rPr>
      </w:pPr>
      <w:r w:rsidRPr="00025ED5">
        <w:rPr>
          <w:rFonts w:ascii="Arial" w:hAnsi="Arial" w:cs="Arial"/>
        </w:rPr>
        <w:lastRenderedPageBreak/>
        <w:t xml:space="preserve">En el mismo año que salió iPhone,  la compañía Google presento tu sistema operativo </w:t>
      </w:r>
      <w:proofErr w:type="spellStart"/>
      <w:r w:rsidRPr="00025ED5">
        <w:rPr>
          <w:rFonts w:ascii="Arial" w:hAnsi="Arial" w:cs="Arial"/>
        </w:rPr>
        <w:t>Android</w:t>
      </w:r>
      <w:proofErr w:type="spellEnd"/>
      <w:r w:rsidRPr="00025ED5">
        <w:rPr>
          <w:rFonts w:ascii="Arial" w:hAnsi="Arial" w:cs="Arial"/>
        </w:rPr>
        <w:t>, el cual no llamó mucho la atención en su momento, pero 6 años después se convirtió en el principal competidor de iPhone.</w:t>
      </w:r>
    </w:p>
    <w:p w:rsidR="00E24DCB" w:rsidRPr="00025ED5" w:rsidRDefault="00E24DCB" w:rsidP="00E24DCB">
      <w:pPr>
        <w:jc w:val="both"/>
        <w:rPr>
          <w:rFonts w:ascii="Arial" w:hAnsi="Arial" w:cs="Arial"/>
        </w:rPr>
      </w:pPr>
      <w:r w:rsidRPr="00025ED5">
        <w:rPr>
          <w:rFonts w:ascii="Arial" w:hAnsi="Arial" w:cs="Arial"/>
        </w:rPr>
        <w:t xml:space="preserve">Antes un celular estaba limitado a tener funcionalidades prestablecidas y no podíamos agregarle más, como lo haríamos con una computadora. Los </w:t>
      </w:r>
      <w:proofErr w:type="spellStart"/>
      <w:r w:rsidRPr="00025ED5">
        <w:rPr>
          <w:rFonts w:ascii="Arial" w:hAnsi="Arial" w:cs="Arial"/>
        </w:rPr>
        <w:t>smartphones</w:t>
      </w:r>
      <w:proofErr w:type="spellEnd"/>
      <w:r w:rsidRPr="00025ED5">
        <w:rPr>
          <w:rFonts w:ascii="Arial" w:hAnsi="Arial" w:cs="Arial"/>
        </w:rPr>
        <w:t xml:space="preserve"> empezaron a ofrecer características adicionales o servicios para que de forma personalizada eligiéramos las que más nos resultaran útiles. Esto derivó a que poco a poco se fueron desarrollando aplicaciones para estos dispositivos, que nos permitieran hacer diferentes tareas aparte de poder mandar mensajes o realizar llamadas.</w:t>
      </w:r>
    </w:p>
    <w:p w:rsidR="00E24DCB" w:rsidRPr="00025ED5" w:rsidRDefault="00E24DCB" w:rsidP="00E24DCB">
      <w:pPr>
        <w:rPr>
          <w:rFonts w:ascii="Arial" w:hAnsi="Arial" w:cs="Arial"/>
        </w:rPr>
      </w:pPr>
    </w:p>
    <w:p w:rsidR="00E24DCB" w:rsidRPr="00025ED5" w:rsidRDefault="00E24DCB" w:rsidP="006C61EE">
      <w:pPr>
        <w:pStyle w:val="Ttulo3"/>
        <w:numPr>
          <w:ilvl w:val="2"/>
          <w:numId w:val="30"/>
        </w:numPr>
        <w:rPr>
          <w:rFonts w:ascii="Arial" w:hAnsi="Arial" w:cs="Arial"/>
        </w:rPr>
      </w:pPr>
      <w:bookmarkStart w:id="31" w:name="_Toc351074582"/>
      <w:bookmarkStart w:id="32" w:name="_Toc367229120"/>
      <w:r w:rsidRPr="00025ED5">
        <w:rPr>
          <w:rFonts w:ascii="Arial" w:hAnsi="Arial" w:cs="Arial"/>
        </w:rPr>
        <w:t>Características</w:t>
      </w:r>
      <w:bookmarkEnd w:id="31"/>
      <w:bookmarkEnd w:id="32"/>
    </w:p>
    <w:p w:rsidR="00E24DCB" w:rsidRPr="00025ED5" w:rsidRDefault="00E24DCB" w:rsidP="00E24DCB">
      <w:pPr>
        <w:rPr>
          <w:rFonts w:ascii="Arial" w:hAnsi="Arial" w:cs="Arial"/>
        </w:rPr>
      </w:pPr>
    </w:p>
    <w:p w:rsidR="00E24DCB" w:rsidRPr="00025ED5" w:rsidRDefault="00E24DCB" w:rsidP="00E24DCB">
      <w:pPr>
        <w:jc w:val="both"/>
        <w:rPr>
          <w:rFonts w:ascii="Arial" w:hAnsi="Arial" w:cs="Arial"/>
          <w:b/>
        </w:rPr>
      </w:pPr>
      <w:r w:rsidRPr="00025ED5">
        <w:rPr>
          <w:rStyle w:val="nfasisintenso"/>
          <w:rFonts w:ascii="Arial" w:hAnsi="Arial" w:cs="Arial"/>
          <w:b w:val="0"/>
        </w:rPr>
        <w:t>Pantalla</w:t>
      </w:r>
    </w:p>
    <w:p w:rsidR="00E24DCB" w:rsidRPr="00025ED5" w:rsidRDefault="00E24DCB" w:rsidP="00E24DCB">
      <w:pPr>
        <w:jc w:val="both"/>
        <w:rPr>
          <w:rFonts w:ascii="Arial" w:hAnsi="Arial" w:cs="Arial"/>
        </w:rPr>
      </w:pPr>
      <w:r w:rsidRPr="00025ED5">
        <w:rPr>
          <w:rFonts w:ascii="Arial" w:hAnsi="Arial" w:cs="Arial"/>
        </w:rPr>
        <w:t xml:space="preserve">Si  se realiza una comparación entre los actuales </w:t>
      </w:r>
      <w:proofErr w:type="spellStart"/>
      <w:r w:rsidRPr="00025ED5">
        <w:rPr>
          <w:rFonts w:ascii="Arial" w:hAnsi="Arial" w:cs="Arial"/>
        </w:rPr>
        <w:t>smartphones</w:t>
      </w:r>
      <w:proofErr w:type="spellEnd"/>
      <w:r w:rsidRPr="00025ED5">
        <w:rPr>
          <w:rFonts w:ascii="Arial" w:hAnsi="Arial" w:cs="Arial"/>
        </w:rPr>
        <w:t xml:space="preserve"> con los antiguos celulares, la primera gran diferencia que encontramos es la pantalla, la cual su complejidad y funcionalidad de la pantalla táctil de un </w:t>
      </w:r>
      <w:proofErr w:type="spellStart"/>
      <w:r w:rsidRPr="00025ED5">
        <w:rPr>
          <w:rFonts w:ascii="Arial" w:hAnsi="Arial" w:cs="Arial"/>
        </w:rPr>
        <w:t>smartphone</w:t>
      </w:r>
      <w:proofErr w:type="spellEnd"/>
      <w:r w:rsidRPr="00025ED5">
        <w:rPr>
          <w:rFonts w:ascii="Arial" w:hAnsi="Arial" w:cs="Arial"/>
        </w:rPr>
        <w:t xml:space="preserve"> es incomparable.  No se ha definido algún estándar para definir un tamaño óptimo para un Smartphone. Algunos prefieren una pantalla contenida de 3,5 pulgadas, y otros prefieren una pantalla más generosa como la que incorpora el nuevo Samsung </w:t>
      </w:r>
      <w:proofErr w:type="spellStart"/>
      <w:r w:rsidRPr="00025ED5">
        <w:rPr>
          <w:rFonts w:ascii="Arial" w:hAnsi="Arial" w:cs="Arial"/>
        </w:rPr>
        <w:t>Galaxy</w:t>
      </w:r>
      <w:proofErr w:type="spellEnd"/>
      <w:r w:rsidRPr="00025ED5">
        <w:rPr>
          <w:rFonts w:ascii="Arial" w:hAnsi="Arial" w:cs="Arial"/>
        </w:rPr>
        <w:t xml:space="preserve"> SIII con su pantalla de 4,8 pulgadas. Aunque el </w:t>
      </w:r>
      <w:proofErr w:type="spellStart"/>
      <w:r w:rsidRPr="00025ED5">
        <w:rPr>
          <w:rFonts w:ascii="Arial" w:hAnsi="Arial" w:cs="Arial"/>
        </w:rPr>
        <w:t>Galaxy</w:t>
      </w:r>
      <w:proofErr w:type="spellEnd"/>
      <w:r w:rsidRPr="00025ED5">
        <w:rPr>
          <w:rFonts w:ascii="Arial" w:hAnsi="Arial" w:cs="Arial"/>
        </w:rPr>
        <w:t xml:space="preserve"> Note copa lo alto de la clasificación con su pantalla de 5,8 pulgadas, y  que lo sitúa entre un </w:t>
      </w:r>
      <w:proofErr w:type="spellStart"/>
      <w:r w:rsidRPr="00025ED5">
        <w:rPr>
          <w:rFonts w:ascii="Arial" w:hAnsi="Arial" w:cs="Arial"/>
        </w:rPr>
        <w:t>smartphone</w:t>
      </w:r>
      <w:proofErr w:type="spellEnd"/>
      <w:r w:rsidRPr="00025ED5">
        <w:rPr>
          <w:rFonts w:ascii="Arial" w:hAnsi="Arial" w:cs="Arial"/>
        </w:rPr>
        <w:t xml:space="preserve"> y una </w:t>
      </w:r>
      <w:proofErr w:type="spellStart"/>
      <w:r w:rsidRPr="00025ED5">
        <w:rPr>
          <w:rFonts w:ascii="Arial" w:hAnsi="Arial" w:cs="Arial"/>
        </w:rPr>
        <w:t>tablet</w:t>
      </w:r>
      <w:proofErr w:type="spellEnd"/>
      <w:r w:rsidRPr="00025ED5">
        <w:rPr>
          <w:rFonts w:ascii="Arial" w:hAnsi="Arial" w:cs="Arial"/>
        </w:rPr>
        <w:t xml:space="preserve">. </w:t>
      </w:r>
      <w:sdt>
        <w:sdtPr>
          <w:rPr>
            <w:rFonts w:ascii="Arial" w:hAnsi="Arial" w:cs="Arial"/>
          </w:rPr>
          <w:id w:val="472881031"/>
          <w:citation/>
        </w:sdtPr>
        <w:sdtContent>
          <w:r w:rsidRPr="00025ED5">
            <w:rPr>
              <w:rFonts w:ascii="Arial" w:hAnsi="Arial" w:cs="Arial"/>
            </w:rPr>
            <w:fldChar w:fldCharType="begin"/>
          </w:r>
          <w:r w:rsidRPr="00025ED5">
            <w:rPr>
              <w:rFonts w:ascii="Arial" w:hAnsi="Arial" w:cs="Arial"/>
            </w:rPr>
            <w:instrText xml:space="preserve"> CITATION Jos121 \l 2058 </w:instrText>
          </w:r>
          <w:r w:rsidRPr="00025ED5">
            <w:rPr>
              <w:rFonts w:ascii="Arial" w:hAnsi="Arial" w:cs="Arial"/>
            </w:rPr>
            <w:fldChar w:fldCharType="separate"/>
          </w:r>
          <w:r w:rsidRPr="00025ED5">
            <w:rPr>
              <w:rFonts w:ascii="Arial" w:hAnsi="Arial" w:cs="Arial"/>
              <w:noProof/>
            </w:rPr>
            <w:t>(Ramón, 2012)</w:t>
          </w:r>
          <w:r w:rsidRPr="00025ED5">
            <w:rPr>
              <w:rFonts w:ascii="Arial" w:hAnsi="Arial" w:cs="Arial"/>
            </w:rPr>
            <w:fldChar w:fldCharType="end"/>
          </w:r>
        </w:sdtContent>
      </w:sdt>
    </w:p>
    <w:p w:rsidR="00E24DCB" w:rsidRPr="00025ED5" w:rsidRDefault="00E24DCB" w:rsidP="00E24DCB">
      <w:pPr>
        <w:jc w:val="both"/>
        <w:rPr>
          <w:rStyle w:val="nfasisintenso"/>
          <w:rFonts w:ascii="Arial" w:hAnsi="Arial" w:cs="Arial"/>
          <w:b w:val="0"/>
        </w:rPr>
      </w:pPr>
      <w:r w:rsidRPr="00025ED5">
        <w:rPr>
          <w:rStyle w:val="nfasisintenso"/>
          <w:rFonts w:ascii="Arial" w:hAnsi="Arial" w:cs="Arial"/>
          <w:b w:val="0"/>
        </w:rPr>
        <w:t>Teclado</w:t>
      </w:r>
    </w:p>
    <w:p w:rsidR="00E24DCB" w:rsidRPr="00025ED5" w:rsidRDefault="00E24DCB" w:rsidP="00E24DCB">
      <w:pPr>
        <w:jc w:val="both"/>
        <w:rPr>
          <w:rFonts w:ascii="Arial" w:hAnsi="Arial" w:cs="Arial"/>
        </w:rPr>
      </w:pPr>
      <w:r w:rsidRPr="00025ED5">
        <w:rPr>
          <w:rFonts w:ascii="Arial" w:hAnsi="Arial" w:cs="Arial"/>
        </w:rPr>
        <w:t>Existen dos clases de teclados que se imponen en el  mercado de los móviles. Uno de ellos es el  QWERTY, que se asemeja al de una computadora, pero en miniatura. La otra clase de teclado son muy similares a los QWERTY, sin embargo, éstos son virtuales y forman parte de la pantalla, llamados QWETY táctil.</w:t>
      </w:r>
    </w:p>
    <w:p w:rsidR="00E24DCB" w:rsidRPr="00025ED5" w:rsidRDefault="00E24DCB" w:rsidP="00E24DCB">
      <w:pPr>
        <w:jc w:val="both"/>
        <w:rPr>
          <w:rStyle w:val="nfasisintenso"/>
          <w:rFonts w:ascii="Arial" w:hAnsi="Arial" w:cs="Arial"/>
          <w:b w:val="0"/>
        </w:rPr>
      </w:pPr>
      <w:r w:rsidRPr="00025ED5">
        <w:rPr>
          <w:rStyle w:val="nfasisintenso"/>
          <w:rFonts w:ascii="Arial" w:hAnsi="Arial" w:cs="Arial"/>
          <w:b w:val="0"/>
        </w:rPr>
        <w:t xml:space="preserve">Almacenamiento de información </w:t>
      </w:r>
    </w:p>
    <w:p w:rsidR="00E24DCB" w:rsidRPr="00025ED5" w:rsidRDefault="00E24DCB" w:rsidP="00E24DCB">
      <w:pPr>
        <w:jc w:val="both"/>
        <w:rPr>
          <w:rFonts w:ascii="Arial" w:hAnsi="Arial" w:cs="Arial"/>
        </w:rPr>
      </w:pPr>
      <w:r w:rsidRPr="00025ED5">
        <w:rPr>
          <w:rFonts w:ascii="Arial" w:hAnsi="Arial" w:cs="Arial"/>
        </w:rPr>
        <w:t>El almacenamiento de información en dispositivos móviles puede ser interno o externo. Es importante para la descarga de video y audio, así como  el almacenamiento de fotografías.</w:t>
      </w:r>
      <w:sdt>
        <w:sdtPr>
          <w:rPr>
            <w:rFonts w:ascii="Arial" w:hAnsi="Arial" w:cs="Arial"/>
          </w:rPr>
          <w:id w:val="-1135635071"/>
          <w:citation/>
        </w:sdtPr>
        <w:sdtContent>
          <w:r w:rsidRPr="00025ED5">
            <w:rPr>
              <w:rFonts w:ascii="Arial" w:hAnsi="Arial" w:cs="Arial"/>
            </w:rPr>
            <w:fldChar w:fldCharType="begin"/>
          </w:r>
          <w:r w:rsidRPr="00025ED5">
            <w:rPr>
              <w:rFonts w:ascii="Arial" w:hAnsi="Arial" w:cs="Arial"/>
            </w:rPr>
            <w:instrText xml:space="preserve"> CITATION Pér09 \l 2058 </w:instrText>
          </w:r>
          <w:r w:rsidRPr="00025ED5">
            <w:rPr>
              <w:rFonts w:ascii="Arial" w:hAnsi="Arial" w:cs="Arial"/>
            </w:rPr>
            <w:fldChar w:fldCharType="separate"/>
          </w:r>
          <w:r w:rsidRPr="00025ED5">
            <w:rPr>
              <w:rFonts w:ascii="Arial" w:hAnsi="Arial" w:cs="Arial"/>
              <w:noProof/>
            </w:rPr>
            <w:t xml:space="preserve"> (Pérez P. &amp; Verbakel V., 2009)</w:t>
          </w:r>
          <w:r w:rsidRPr="00025ED5">
            <w:rPr>
              <w:rFonts w:ascii="Arial" w:hAnsi="Arial" w:cs="Arial"/>
            </w:rPr>
            <w:fldChar w:fldCharType="end"/>
          </w:r>
        </w:sdtContent>
      </w:sdt>
    </w:p>
    <w:p w:rsidR="00E24DCB" w:rsidRPr="00025ED5" w:rsidRDefault="00E24DCB" w:rsidP="00E24DCB">
      <w:pPr>
        <w:jc w:val="both"/>
        <w:rPr>
          <w:rStyle w:val="nfasisintenso"/>
          <w:rFonts w:ascii="Arial" w:hAnsi="Arial" w:cs="Arial"/>
          <w:b w:val="0"/>
        </w:rPr>
      </w:pPr>
      <w:r w:rsidRPr="00025ED5">
        <w:rPr>
          <w:rStyle w:val="nfasisintenso"/>
          <w:rFonts w:ascii="Arial" w:hAnsi="Arial" w:cs="Arial"/>
          <w:b w:val="0"/>
        </w:rPr>
        <w:t>Sistema operativo</w:t>
      </w:r>
    </w:p>
    <w:p w:rsidR="00E24DCB" w:rsidRPr="00025ED5" w:rsidRDefault="00E24DCB" w:rsidP="00E24DCB">
      <w:pPr>
        <w:jc w:val="both"/>
        <w:rPr>
          <w:rFonts w:ascii="Arial" w:hAnsi="Arial" w:cs="Arial"/>
        </w:rPr>
      </w:pPr>
      <w:r w:rsidRPr="00025ED5">
        <w:rPr>
          <w:rFonts w:ascii="Arial" w:hAnsi="Arial" w:cs="Arial"/>
        </w:rPr>
        <w:t xml:space="preserve"> Existen una gran variedad de sistemas operativos para </w:t>
      </w:r>
      <w:proofErr w:type="spellStart"/>
      <w:r w:rsidRPr="00025ED5">
        <w:rPr>
          <w:rFonts w:ascii="Arial" w:hAnsi="Arial" w:cs="Arial"/>
        </w:rPr>
        <w:t>Smartphones</w:t>
      </w:r>
      <w:proofErr w:type="spellEnd"/>
      <w:r w:rsidRPr="00025ED5">
        <w:rPr>
          <w:rFonts w:ascii="Arial" w:hAnsi="Arial" w:cs="Arial"/>
        </w:rPr>
        <w:t xml:space="preserve">. </w:t>
      </w:r>
      <w:proofErr w:type="spellStart"/>
      <w:r w:rsidRPr="00025ED5">
        <w:rPr>
          <w:rFonts w:ascii="Arial" w:hAnsi="Arial" w:cs="Arial"/>
        </w:rPr>
        <w:t>Android</w:t>
      </w:r>
      <w:proofErr w:type="spellEnd"/>
      <w:r w:rsidRPr="00025ED5">
        <w:rPr>
          <w:rFonts w:ascii="Arial" w:hAnsi="Arial" w:cs="Arial"/>
        </w:rPr>
        <w:t xml:space="preserve"> continúa creciendo y en este segundo trimestre se han vendido 102,4 millones de androides, su cuota: un 66,9%. Por detrás aparece iOS, aunque sus 26 millones le sirven para mantener una distancia respecto al tercer sistema operativo su cuota ha bajado un 7%. Dos de cada tres teléfonos tienen el sistema operativo de Google y éste se ha convertido en el socio ideal para muchos fabricantes. El 91% de los </w:t>
      </w:r>
      <w:proofErr w:type="spellStart"/>
      <w:r w:rsidRPr="00025ED5">
        <w:rPr>
          <w:rFonts w:ascii="Arial" w:hAnsi="Arial" w:cs="Arial"/>
        </w:rPr>
        <w:t>smartphones</w:t>
      </w:r>
      <w:proofErr w:type="spellEnd"/>
      <w:r w:rsidRPr="00025ED5">
        <w:rPr>
          <w:rFonts w:ascii="Arial" w:hAnsi="Arial" w:cs="Arial"/>
        </w:rPr>
        <w:t xml:space="preserve"> vendidos por Samsung lo </w:t>
      </w:r>
      <w:r w:rsidRPr="00025ED5">
        <w:rPr>
          <w:rFonts w:ascii="Arial" w:hAnsi="Arial" w:cs="Arial"/>
        </w:rPr>
        <w:lastRenderedPageBreak/>
        <w:t xml:space="preserve">usan. Si hablamos de </w:t>
      </w:r>
      <w:proofErr w:type="spellStart"/>
      <w:r w:rsidRPr="00025ED5">
        <w:rPr>
          <w:rFonts w:ascii="Arial" w:hAnsi="Arial" w:cs="Arial"/>
        </w:rPr>
        <w:t>Android</w:t>
      </w:r>
      <w:proofErr w:type="spellEnd"/>
      <w:r w:rsidRPr="00025ED5">
        <w:rPr>
          <w:rFonts w:ascii="Arial" w:hAnsi="Arial" w:cs="Arial"/>
        </w:rPr>
        <w:t xml:space="preserve"> en conjunto el reparto por fabricante queda así: 45% para Samsung, 8% para HTC, 8% para ZTE, Sony 7%, </w:t>
      </w:r>
      <w:proofErr w:type="spellStart"/>
      <w:r w:rsidRPr="00025ED5">
        <w:rPr>
          <w:rFonts w:ascii="Arial" w:hAnsi="Arial" w:cs="Arial"/>
        </w:rPr>
        <w:t>Huawei</w:t>
      </w:r>
      <w:proofErr w:type="spellEnd"/>
      <w:r w:rsidRPr="00025ED5">
        <w:rPr>
          <w:rFonts w:ascii="Arial" w:hAnsi="Arial" w:cs="Arial"/>
        </w:rPr>
        <w:t xml:space="preserve"> 7%, LG 6%, Motorola 6% y el resto un 13%. En tercer y cuarto lugar </w:t>
      </w:r>
      <w:proofErr w:type="spellStart"/>
      <w:r w:rsidRPr="00025ED5">
        <w:rPr>
          <w:rFonts w:ascii="Arial" w:hAnsi="Arial" w:cs="Arial"/>
        </w:rPr>
        <w:t>Blackberry</w:t>
      </w:r>
      <w:proofErr w:type="spellEnd"/>
      <w:r w:rsidRPr="00025ED5">
        <w:rPr>
          <w:rFonts w:ascii="Arial" w:hAnsi="Arial" w:cs="Arial"/>
        </w:rPr>
        <w:t xml:space="preserve"> y </w:t>
      </w:r>
      <w:proofErr w:type="spellStart"/>
      <w:r w:rsidRPr="00025ED5">
        <w:rPr>
          <w:rFonts w:ascii="Arial" w:hAnsi="Arial" w:cs="Arial"/>
        </w:rPr>
        <w:t>Symbian</w:t>
      </w:r>
      <w:proofErr w:type="spellEnd"/>
      <w:r w:rsidRPr="00025ED5">
        <w:rPr>
          <w:rFonts w:ascii="Arial" w:hAnsi="Arial" w:cs="Arial"/>
        </w:rPr>
        <w:t xml:space="preserve"> luchan por frenar la caída y no perder sus posiciones. </w:t>
      </w:r>
      <w:sdt>
        <w:sdtPr>
          <w:rPr>
            <w:rFonts w:ascii="Arial" w:hAnsi="Arial" w:cs="Arial"/>
          </w:rPr>
          <w:id w:val="229041489"/>
          <w:citation/>
        </w:sdtPr>
        <w:sdtContent>
          <w:r w:rsidRPr="00025ED5">
            <w:rPr>
              <w:rFonts w:ascii="Arial" w:hAnsi="Arial" w:cs="Arial"/>
            </w:rPr>
            <w:fldChar w:fldCharType="begin"/>
          </w:r>
          <w:r w:rsidRPr="00025ED5">
            <w:rPr>
              <w:rFonts w:ascii="Arial" w:hAnsi="Arial" w:cs="Arial"/>
            </w:rPr>
            <w:instrText xml:space="preserve"> CITATION Jua12 \l 2058 </w:instrText>
          </w:r>
          <w:r w:rsidRPr="00025ED5">
            <w:rPr>
              <w:rFonts w:ascii="Arial" w:hAnsi="Arial" w:cs="Arial"/>
            </w:rPr>
            <w:fldChar w:fldCharType="separate"/>
          </w:r>
          <w:r w:rsidRPr="00025ED5">
            <w:rPr>
              <w:rFonts w:ascii="Arial" w:hAnsi="Arial" w:cs="Arial"/>
              <w:noProof/>
            </w:rPr>
            <w:t>(González, 2012)</w:t>
          </w:r>
          <w:r w:rsidRPr="00025ED5">
            <w:rPr>
              <w:rFonts w:ascii="Arial" w:hAnsi="Arial" w:cs="Arial"/>
            </w:rPr>
            <w:fldChar w:fldCharType="end"/>
          </w:r>
        </w:sdtContent>
      </w:sdt>
      <w:r w:rsidRPr="00025ED5">
        <w:rPr>
          <w:rFonts w:ascii="Arial" w:hAnsi="Arial" w:cs="Arial"/>
        </w:rPr>
        <w:t>.</w:t>
      </w:r>
    </w:p>
    <w:p w:rsidR="00E24DCB" w:rsidRPr="00025ED5" w:rsidRDefault="00E24DCB" w:rsidP="00E24DCB">
      <w:pPr>
        <w:jc w:val="both"/>
        <w:rPr>
          <w:rStyle w:val="nfasisintenso"/>
          <w:rFonts w:ascii="Arial" w:hAnsi="Arial" w:cs="Arial"/>
          <w:b w:val="0"/>
        </w:rPr>
      </w:pPr>
      <w:r w:rsidRPr="00025ED5">
        <w:rPr>
          <w:rStyle w:val="nfasisintenso"/>
          <w:rFonts w:ascii="Arial" w:hAnsi="Arial" w:cs="Arial"/>
          <w:b w:val="0"/>
        </w:rPr>
        <w:t>Soporte de lenguajes de programación</w:t>
      </w:r>
    </w:p>
    <w:p w:rsidR="00E24DCB" w:rsidRPr="00025ED5" w:rsidRDefault="00E24DCB" w:rsidP="00E24DCB">
      <w:pPr>
        <w:jc w:val="both"/>
        <w:rPr>
          <w:rFonts w:ascii="Arial" w:hAnsi="Arial" w:cs="Arial"/>
        </w:rPr>
      </w:pPr>
      <w:r w:rsidRPr="00025ED5">
        <w:rPr>
          <w:rFonts w:ascii="Arial" w:hAnsi="Arial" w:cs="Arial"/>
        </w:rPr>
        <w:t xml:space="preserve">Los navegadores móviles se conectan generalmente a través de redes de telefonía móvil y muestra contenido escrito en XHTML (WAP 2.0), o WML (que evolucionó del HDML). WML y HDML son de formato reducido e ideales para la transmisión con ancho de banda limitado. Los </w:t>
      </w:r>
      <w:proofErr w:type="spellStart"/>
      <w:r w:rsidRPr="00025ED5">
        <w:rPr>
          <w:rFonts w:ascii="Arial" w:hAnsi="Arial" w:cs="Arial"/>
        </w:rPr>
        <w:t>micronavegadores</w:t>
      </w:r>
      <w:proofErr w:type="spellEnd"/>
      <w:r w:rsidRPr="00025ED5">
        <w:rPr>
          <w:rFonts w:ascii="Arial" w:hAnsi="Arial" w:cs="Arial"/>
        </w:rPr>
        <w:t xml:space="preserve"> más recientes pueden manejar HTML, WML, i-</w:t>
      </w:r>
      <w:proofErr w:type="spellStart"/>
      <w:r w:rsidRPr="00025ED5">
        <w:rPr>
          <w:rFonts w:ascii="Arial" w:hAnsi="Arial" w:cs="Arial"/>
        </w:rPr>
        <w:t>mode</w:t>
      </w:r>
      <w:proofErr w:type="spellEnd"/>
      <w:r w:rsidRPr="00025ED5">
        <w:rPr>
          <w:rFonts w:ascii="Arial" w:hAnsi="Arial" w:cs="Arial"/>
        </w:rPr>
        <w:t xml:space="preserve"> HTML, </w:t>
      </w:r>
      <w:proofErr w:type="spellStart"/>
      <w:r w:rsidRPr="00025ED5">
        <w:rPr>
          <w:rFonts w:ascii="Arial" w:hAnsi="Arial" w:cs="Arial"/>
        </w:rPr>
        <w:t>cHTML</w:t>
      </w:r>
      <w:proofErr w:type="spellEnd"/>
      <w:r w:rsidRPr="00025ED5">
        <w:rPr>
          <w:rFonts w:ascii="Arial" w:hAnsi="Arial" w:cs="Arial"/>
        </w:rPr>
        <w:t xml:space="preserve">, plus CSS, </w:t>
      </w:r>
      <w:proofErr w:type="spellStart"/>
      <w:r w:rsidRPr="00025ED5">
        <w:rPr>
          <w:rFonts w:ascii="Arial" w:hAnsi="Arial" w:cs="Arial"/>
        </w:rPr>
        <w:t>ECMAScript</w:t>
      </w:r>
      <w:proofErr w:type="spellEnd"/>
      <w:r w:rsidRPr="00025ED5">
        <w:rPr>
          <w:rFonts w:ascii="Arial" w:hAnsi="Arial" w:cs="Arial"/>
        </w:rPr>
        <w:t xml:space="preserve">, y los </w:t>
      </w:r>
      <w:proofErr w:type="spellStart"/>
      <w:r w:rsidRPr="00025ED5">
        <w:rPr>
          <w:rFonts w:ascii="Arial" w:hAnsi="Arial" w:cs="Arial"/>
        </w:rPr>
        <w:t>plug-ins</w:t>
      </w:r>
      <w:proofErr w:type="spellEnd"/>
      <w:r w:rsidRPr="00025ED5">
        <w:rPr>
          <w:rFonts w:ascii="Arial" w:hAnsi="Arial" w:cs="Arial"/>
        </w:rPr>
        <w:t xml:space="preserve"> tales como Adobe Flash. Las tecnologías como WAP, plataforma del i-</w:t>
      </w:r>
      <w:proofErr w:type="spellStart"/>
      <w:r w:rsidRPr="00025ED5">
        <w:rPr>
          <w:rFonts w:ascii="Arial" w:hAnsi="Arial" w:cs="Arial"/>
        </w:rPr>
        <w:t>mode</w:t>
      </w:r>
      <w:proofErr w:type="spellEnd"/>
      <w:r w:rsidRPr="00025ED5">
        <w:rPr>
          <w:rFonts w:ascii="Arial" w:hAnsi="Arial" w:cs="Arial"/>
        </w:rPr>
        <w:t xml:space="preserve"> de </w:t>
      </w:r>
      <w:proofErr w:type="spellStart"/>
      <w:r w:rsidRPr="00025ED5">
        <w:rPr>
          <w:rFonts w:ascii="Arial" w:hAnsi="Arial" w:cs="Arial"/>
        </w:rPr>
        <w:t>NTTDocomo</w:t>
      </w:r>
      <w:proofErr w:type="spellEnd"/>
      <w:r w:rsidRPr="00025ED5">
        <w:rPr>
          <w:rFonts w:ascii="Arial" w:hAnsi="Arial" w:cs="Arial"/>
        </w:rPr>
        <w:t xml:space="preserve"> y plataforma de HDML de </w:t>
      </w:r>
      <w:proofErr w:type="spellStart"/>
      <w:r w:rsidRPr="00025ED5">
        <w:rPr>
          <w:rFonts w:ascii="Arial" w:hAnsi="Arial" w:cs="Arial"/>
        </w:rPr>
        <w:t>Openwave</w:t>
      </w:r>
      <w:proofErr w:type="spellEnd"/>
      <w:r w:rsidRPr="00025ED5">
        <w:rPr>
          <w:rFonts w:ascii="Arial" w:hAnsi="Arial" w:cs="Arial"/>
        </w:rPr>
        <w:t xml:space="preserve"> han iniciado la primera avanzada en servicios inalámbricos de datos. </w:t>
      </w:r>
      <w:sdt>
        <w:sdtPr>
          <w:rPr>
            <w:rFonts w:ascii="Arial" w:hAnsi="Arial" w:cs="Arial"/>
          </w:rPr>
          <w:id w:val="-1899125469"/>
          <w:citation/>
        </w:sdtPr>
        <w:sdtContent>
          <w:r w:rsidRPr="00025ED5">
            <w:rPr>
              <w:rFonts w:ascii="Arial" w:hAnsi="Arial" w:cs="Arial"/>
            </w:rPr>
            <w:fldChar w:fldCharType="begin"/>
          </w:r>
          <w:r w:rsidRPr="00025ED5">
            <w:rPr>
              <w:rFonts w:ascii="Arial" w:hAnsi="Arial" w:cs="Arial"/>
            </w:rPr>
            <w:instrText xml:space="preserve">CITATION Mic13 \l 2058 </w:instrText>
          </w:r>
          <w:r w:rsidRPr="00025ED5">
            <w:rPr>
              <w:rFonts w:ascii="Arial" w:hAnsi="Arial" w:cs="Arial"/>
            </w:rPr>
            <w:fldChar w:fldCharType="separate"/>
          </w:r>
          <w:r w:rsidRPr="00025ED5">
            <w:rPr>
              <w:rFonts w:ascii="Arial" w:hAnsi="Arial" w:cs="Arial"/>
              <w:noProof/>
            </w:rPr>
            <w:t>(Micronavegador, 2013)</w:t>
          </w:r>
          <w:r w:rsidRPr="00025ED5">
            <w:rPr>
              <w:rFonts w:ascii="Arial" w:hAnsi="Arial" w:cs="Arial"/>
            </w:rPr>
            <w:fldChar w:fldCharType="end"/>
          </w:r>
        </w:sdtContent>
      </w:sdt>
    </w:p>
    <w:p w:rsidR="00E24DCB" w:rsidRPr="00025ED5" w:rsidRDefault="00E24DCB" w:rsidP="00E24DCB">
      <w:pPr>
        <w:rPr>
          <w:rFonts w:ascii="Arial" w:hAnsi="Arial" w:cs="Arial"/>
        </w:rPr>
      </w:pPr>
    </w:p>
    <w:p w:rsidR="00E24DCB" w:rsidRPr="00025ED5" w:rsidRDefault="00E24DCB" w:rsidP="006C61EE">
      <w:pPr>
        <w:pStyle w:val="Ttulo3"/>
        <w:numPr>
          <w:ilvl w:val="2"/>
          <w:numId w:val="30"/>
        </w:numPr>
        <w:rPr>
          <w:rFonts w:ascii="Arial" w:hAnsi="Arial" w:cs="Arial"/>
        </w:rPr>
      </w:pPr>
      <w:bookmarkStart w:id="33" w:name="_Toc351074583"/>
      <w:bookmarkStart w:id="34" w:name="_Toc367229121"/>
      <w:r w:rsidRPr="00025ED5">
        <w:rPr>
          <w:rFonts w:ascii="Arial" w:hAnsi="Arial" w:cs="Arial"/>
        </w:rPr>
        <w:t>Participación de fabricantes en el mercado.</w:t>
      </w:r>
      <w:bookmarkEnd w:id="33"/>
      <w:bookmarkEnd w:id="34"/>
    </w:p>
    <w:p w:rsidR="00E24DCB" w:rsidRPr="00025ED5" w:rsidRDefault="00E24DCB" w:rsidP="00E24DCB">
      <w:pPr>
        <w:rPr>
          <w:rFonts w:ascii="Arial" w:hAnsi="Arial" w:cs="Arial"/>
        </w:rPr>
      </w:pPr>
    </w:p>
    <w:p w:rsidR="00E24DCB" w:rsidRPr="00025ED5" w:rsidRDefault="00E24DCB" w:rsidP="00E24DCB">
      <w:pPr>
        <w:jc w:val="both"/>
        <w:rPr>
          <w:rFonts w:ascii="Arial" w:hAnsi="Arial" w:cs="Arial"/>
        </w:rPr>
      </w:pPr>
      <w:r w:rsidRPr="00025ED5">
        <w:rPr>
          <w:rFonts w:ascii="Arial" w:hAnsi="Arial" w:cs="Arial"/>
        </w:rPr>
        <w:t xml:space="preserve">Cada trimestre las agencias presentan informes relacionados con el mercado de la telefonía móvil, a nivel regional e internacional. Normalmente esta información tiende a variar ligeramente entre los diferentes informes, por lo que recopilar las estadísticas de las diferentes agencias y mezclarlas no cambia de manera significativa lo que se concluyó en cada estudio. </w:t>
      </w:r>
      <w:sdt>
        <w:sdtPr>
          <w:rPr>
            <w:rFonts w:ascii="Arial" w:hAnsi="Arial" w:cs="Arial"/>
          </w:rPr>
          <w:id w:val="-1454084147"/>
          <w:citation/>
        </w:sdtPr>
        <w:sdtContent>
          <w:r w:rsidRPr="00025ED5">
            <w:rPr>
              <w:rFonts w:ascii="Arial" w:hAnsi="Arial" w:cs="Arial"/>
            </w:rPr>
            <w:fldChar w:fldCharType="begin"/>
          </w:r>
          <w:r w:rsidRPr="00025ED5">
            <w:rPr>
              <w:rFonts w:ascii="Arial" w:hAnsi="Arial" w:cs="Arial"/>
            </w:rPr>
            <w:instrText xml:space="preserve"> CITATION Jua12 \l 2058 </w:instrText>
          </w:r>
          <w:r w:rsidRPr="00025ED5">
            <w:rPr>
              <w:rFonts w:ascii="Arial" w:hAnsi="Arial" w:cs="Arial"/>
            </w:rPr>
            <w:fldChar w:fldCharType="separate"/>
          </w:r>
          <w:r w:rsidRPr="00025ED5">
            <w:rPr>
              <w:rFonts w:ascii="Arial" w:hAnsi="Arial" w:cs="Arial"/>
              <w:noProof/>
            </w:rPr>
            <w:t>(González,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La agencia </w:t>
      </w:r>
      <w:proofErr w:type="spellStart"/>
      <w:r w:rsidRPr="00025ED5">
        <w:rPr>
          <w:rFonts w:ascii="Arial" w:hAnsi="Arial" w:cs="Arial"/>
        </w:rPr>
        <w:t>Gartner</w:t>
      </w:r>
      <w:proofErr w:type="spellEnd"/>
      <w:r w:rsidRPr="00025ED5">
        <w:rPr>
          <w:rFonts w:ascii="Arial" w:hAnsi="Arial" w:cs="Arial"/>
        </w:rPr>
        <w:t xml:space="preserve">  adelantó a principios de 2012 que Nokia había soltado la corona para que Samsung liderara el mercado en ventas totales de </w:t>
      </w:r>
      <w:proofErr w:type="spellStart"/>
      <w:r w:rsidRPr="00025ED5">
        <w:rPr>
          <w:rFonts w:ascii="Arial" w:hAnsi="Arial" w:cs="Arial"/>
        </w:rPr>
        <w:t>smartphones</w:t>
      </w:r>
      <w:proofErr w:type="spellEnd"/>
      <w:r w:rsidRPr="00025ED5">
        <w:rPr>
          <w:rFonts w:ascii="Arial" w:hAnsi="Arial" w:cs="Arial"/>
        </w:rPr>
        <w:t xml:space="preserve">. Este nuevo trimestre se mantiene la tendencia y son los coreanos quienes lideran aumentando su cuota de mercado un 2,3%. </w:t>
      </w:r>
      <w:sdt>
        <w:sdtPr>
          <w:rPr>
            <w:rFonts w:ascii="Arial" w:hAnsi="Arial" w:cs="Arial"/>
          </w:rPr>
          <w:id w:val="-1132395015"/>
          <w:citation/>
        </w:sdtPr>
        <w:sdtContent>
          <w:r w:rsidRPr="00025ED5">
            <w:rPr>
              <w:rFonts w:ascii="Arial" w:hAnsi="Arial" w:cs="Arial"/>
            </w:rPr>
            <w:fldChar w:fldCharType="begin"/>
          </w:r>
          <w:r w:rsidRPr="00025ED5">
            <w:rPr>
              <w:rFonts w:ascii="Arial" w:hAnsi="Arial" w:cs="Arial"/>
            </w:rPr>
            <w:instrText xml:space="preserve"> CITATION Jua12 \l 2058 </w:instrText>
          </w:r>
          <w:r w:rsidRPr="00025ED5">
            <w:rPr>
              <w:rFonts w:ascii="Arial" w:hAnsi="Arial" w:cs="Arial"/>
            </w:rPr>
            <w:fldChar w:fldCharType="separate"/>
          </w:r>
          <w:r w:rsidRPr="00025ED5">
            <w:rPr>
              <w:rFonts w:ascii="Arial" w:hAnsi="Arial" w:cs="Arial"/>
              <w:noProof/>
            </w:rPr>
            <w:t>(González,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Samsung ha vendido 50,4 millones de </w:t>
      </w:r>
      <w:proofErr w:type="spellStart"/>
      <w:r w:rsidRPr="00025ED5">
        <w:rPr>
          <w:rFonts w:ascii="Arial" w:hAnsi="Arial" w:cs="Arial"/>
        </w:rPr>
        <w:t>smartphones</w:t>
      </w:r>
      <w:proofErr w:type="spellEnd"/>
      <w:r w:rsidRPr="00025ED5">
        <w:rPr>
          <w:rFonts w:ascii="Arial" w:hAnsi="Arial" w:cs="Arial"/>
        </w:rPr>
        <w:t xml:space="preserve"> en el segundo trimestre. Esto es debido al lanzamiento del Samsung </w:t>
      </w:r>
      <w:proofErr w:type="spellStart"/>
      <w:r w:rsidRPr="00025ED5">
        <w:rPr>
          <w:rFonts w:ascii="Arial" w:hAnsi="Arial" w:cs="Arial"/>
        </w:rPr>
        <w:t>Galaxy</w:t>
      </w:r>
      <w:proofErr w:type="spellEnd"/>
      <w:r w:rsidRPr="00025ED5">
        <w:rPr>
          <w:rFonts w:ascii="Arial" w:hAnsi="Arial" w:cs="Arial"/>
        </w:rPr>
        <w:t xml:space="preserve"> SIII, que lleva más de 10 millones vendidos, y a la renovación de otros terminales de gama baja con el </w:t>
      </w:r>
      <w:proofErr w:type="spellStart"/>
      <w:r w:rsidRPr="00025ED5">
        <w:rPr>
          <w:rFonts w:ascii="Arial" w:hAnsi="Arial" w:cs="Arial"/>
        </w:rPr>
        <w:t>Galaxy</w:t>
      </w:r>
      <w:proofErr w:type="spellEnd"/>
      <w:r w:rsidRPr="00025ED5">
        <w:rPr>
          <w:rFonts w:ascii="Arial" w:hAnsi="Arial" w:cs="Arial"/>
        </w:rPr>
        <w:t xml:space="preserve"> </w:t>
      </w:r>
      <w:proofErr w:type="spellStart"/>
      <w:r w:rsidRPr="00025ED5">
        <w:rPr>
          <w:rFonts w:ascii="Arial" w:hAnsi="Arial" w:cs="Arial"/>
        </w:rPr>
        <w:t>Ace</w:t>
      </w:r>
      <w:proofErr w:type="spellEnd"/>
      <w:r w:rsidRPr="00025ED5">
        <w:rPr>
          <w:rFonts w:ascii="Arial" w:hAnsi="Arial" w:cs="Arial"/>
        </w:rPr>
        <w:t xml:space="preserve"> II. </w:t>
      </w:r>
      <w:sdt>
        <w:sdtPr>
          <w:rPr>
            <w:rFonts w:ascii="Arial" w:hAnsi="Arial" w:cs="Arial"/>
          </w:rPr>
          <w:id w:val="-1870988120"/>
          <w:citation/>
        </w:sdtPr>
        <w:sdtContent>
          <w:r w:rsidRPr="00025ED5">
            <w:rPr>
              <w:rFonts w:ascii="Arial" w:hAnsi="Arial" w:cs="Arial"/>
            </w:rPr>
            <w:fldChar w:fldCharType="begin"/>
          </w:r>
          <w:r w:rsidRPr="00025ED5">
            <w:rPr>
              <w:rFonts w:ascii="Arial" w:hAnsi="Arial" w:cs="Arial"/>
            </w:rPr>
            <w:instrText xml:space="preserve"> CITATION Jua12 \l 2058 </w:instrText>
          </w:r>
          <w:r w:rsidRPr="00025ED5">
            <w:rPr>
              <w:rFonts w:ascii="Arial" w:hAnsi="Arial" w:cs="Arial"/>
            </w:rPr>
            <w:fldChar w:fldCharType="separate"/>
          </w:r>
          <w:r w:rsidRPr="00025ED5">
            <w:rPr>
              <w:rFonts w:ascii="Arial" w:hAnsi="Arial" w:cs="Arial"/>
              <w:noProof/>
            </w:rPr>
            <w:t>(González,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Detrás tenemos a Apple con una cuota del 17% y un crecimiento del 1,8% respecto al primer trimestre del año 2012. 26 millones de </w:t>
      </w:r>
      <w:proofErr w:type="spellStart"/>
      <w:r w:rsidRPr="00025ED5">
        <w:rPr>
          <w:rFonts w:ascii="Arial" w:hAnsi="Arial" w:cs="Arial"/>
        </w:rPr>
        <w:t>iPhones</w:t>
      </w:r>
      <w:proofErr w:type="spellEnd"/>
      <w:r w:rsidRPr="00025ED5">
        <w:rPr>
          <w:rFonts w:ascii="Arial" w:hAnsi="Arial" w:cs="Arial"/>
        </w:rPr>
        <w:t xml:space="preserve"> vendidos son una cifra notable teniendo en cuenta el corto portafolio de </w:t>
      </w:r>
      <w:proofErr w:type="spellStart"/>
      <w:r w:rsidRPr="00025ED5">
        <w:rPr>
          <w:rFonts w:ascii="Arial" w:hAnsi="Arial" w:cs="Arial"/>
        </w:rPr>
        <w:t>Cupertino</w:t>
      </w:r>
      <w:proofErr w:type="spellEnd"/>
      <w:r w:rsidRPr="00025ED5">
        <w:rPr>
          <w:rFonts w:ascii="Arial" w:hAnsi="Arial" w:cs="Arial"/>
        </w:rPr>
        <w:t xml:space="preserve">. </w:t>
      </w:r>
      <w:sdt>
        <w:sdtPr>
          <w:rPr>
            <w:rFonts w:ascii="Arial" w:hAnsi="Arial" w:cs="Arial"/>
          </w:rPr>
          <w:id w:val="-832068657"/>
          <w:citation/>
        </w:sdtPr>
        <w:sdtContent>
          <w:r w:rsidRPr="00025ED5">
            <w:rPr>
              <w:rFonts w:ascii="Arial" w:hAnsi="Arial" w:cs="Arial"/>
            </w:rPr>
            <w:fldChar w:fldCharType="begin"/>
          </w:r>
          <w:r w:rsidRPr="00025ED5">
            <w:rPr>
              <w:rFonts w:ascii="Arial" w:hAnsi="Arial" w:cs="Arial"/>
            </w:rPr>
            <w:instrText xml:space="preserve"> CITATION Jua12 \l 2058 </w:instrText>
          </w:r>
          <w:r w:rsidRPr="00025ED5">
            <w:rPr>
              <w:rFonts w:ascii="Arial" w:hAnsi="Arial" w:cs="Arial"/>
            </w:rPr>
            <w:fldChar w:fldCharType="separate"/>
          </w:r>
          <w:r w:rsidRPr="00025ED5">
            <w:rPr>
              <w:rFonts w:ascii="Arial" w:hAnsi="Arial" w:cs="Arial"/>
              <w:noProof/>
            </w:rPr>
            <w:t>(González,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En tercer lugar tenemos a Nokia. Su cuota desciende un 1,5% y sus ventas se sitúan en 10,2 millones.</w:t>
      </w:r>
      <w:sdt>
        <w:sdtPr>
          <w:rPr>
            <w:rFonts w:ascii="Arial" w:hAnsi="Arial" w:cs="Arial"/>
          </w:rPr>
          <w:id w:val="805902385"/>
          <w:citation/>
        </w:sdtPr>
        <w:sdtContent>
          <w:r w:rsidRPr="00025ED5">
            <w:rPr>
              <w:rFonts w:ascii="Arial" w:hAnsi="Arial" w:cs="Arial"/>
            </w:rPr>
            <w:fldChar w:fldCharType="begin"/>
          </w:r>
          <w:r w:rsidRPr="00025ED5">
            <w:rPr>
              <w:rFonts w:ascii="Arial" w:hAnsi="Arial" w:cs="Arial"/>
            </w:rPr>
            <w:instrText xml:space="preserve"> CITATION Jua12 \l 2058 </w:instrText>
          </w:r>
          <w:r w:rsidRPr="00025ED5">
            <w:rPr>
              <w:rFonts w:ascii="Arial" w:hAnsi="Arial" w:cs="Arial"/>
            </w:rPr>
            <w:fldChar w:fldCharType="separate"/>
          </w:r>
          <w:r w:rsidRPr="00025ED5">
            <w:rPr>
              <w:rFonts w:ascii="Arial" w:hAnsi="Arial" w:cs="Arial"/>
              <w:noProof/>
            </w:rPr>
            <w:t xml:space="preserve"> (González,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Detrás, en cuarta posición, HTC crece un 0,4% vendiendo un total de 8,8 millones de teléfonos este trimestre. </w:t>
      </w:r>
      <w:sdt>
        <w:sdtPr>
          <w:rPr>
            <w:rFonts w:ascii="Arial" w:hAnsi="Arial" w:cs="Arial"/>
          </w:rPr>
          <w:id w:val="594759550"/>
          <w:citation/>
        </w:sdtPr>
        <w:sdtContent>
          <w:r w:rsidRPr="00025ED5">
            <w:rPr>
              <w:rFonts w:ascii="Arial" w:hAnsi="Arial" w:cs="Arial"/>
            </w:rPr>
            <w:fldChar w:fldCharType="begin"/>
          </w:r>
          <w:r w:rsidRPr="00025ED5">
            <w:rPr>
              <w:rFonts w:ascii="Arial" w:hAnsi="Arial" w:cs="Arial"/>
            </w:rPr>
            <w:instrText xml:space="preserve"> CITATION Jua12 \l 2058 </w:instrText>
          </w:r>
          <w:r w:rsidRPr="00025ED5">
            <w:rPr>
              <w:rFonts w:ascii="Arial" w:hAnsi="Arial" w:cs="Arial"/>
            </w:rPr>
            <w:fldChar w:fldCharType="separate"/>
          </w:r>
          <w:r w:rsidRPr="00025ED5">
            <w:rPr>
              <w:rFonts w:ascii="Arial" w:hAnsi="Arial" w:cs="Arial"/>
              <w:noProof/>
            </w:rPr>
            <w:t>(González, 2012)</w:t>
          </w:r>
          <w:r w:rsidRPr="00025ED5">
            <w:rPr>
              <w:rFonts w:ascii="Arial" w:hAnsi="Arial" w:cs="Arial"/>
            </w:rPr>
            <w:fldChar w:fldCharType="end"/>
          </w:r>
        </w:sdtContent>
      </w:sdt>
      <w:r w:rsidRPr="00025ED5">
        <w:rPr>
          <w:rFonts w:ascii="Arial" w:hAnsi="Arial" w:cs="Arial"/>
        </w:rPr>
        <w:t>.</w:t>
      </w:r>
    </w:p>
    <w:p w:rsidR="00E24DCB" w:rsidRPr="00025ED5" w:rsidRDefault="00E24DCB" w:rsidP="00E24DCB">
      <w:pPr>
        <w:rPr>
          <w:rFonts w:ascii="Arial" w:hAnsi="Arial" w:cs="Arial"/>
        </w:rPr>
      </w:pPr>
    </w:p>
    <w:p w:rsidR="00E24DCB" w:rsidRPr="00025ED5" w:rsidRDefault="00E24DCB" w:rsidP="006C61EE">
      <w:pPr>
        <w:pStyle w:val="Ttulo3"/>
        <w:numPr>
          <w:ilvl w:val="2"/>
          <w:numId w:val="30"/>
        </w:numPr>
        <w:rPr>
          <w:rFonts w:ascii="Arial" w:hAnsi="Arial" w:cs="Arial"/>
        </w:rPr>
      </w:pPr>
      <w:bookmarkStart w:id="35" w:name="_Toc351074584"/>
      <w:bookmarkStart w:id="36" w:name="_Toc367229122"/>
      <w:r w:rsidRPr="00025ED5">
        <w:rPr>
          <w:rFonts w:ascii="Arial" w:hAnsi="Arial" w:cs="Arial"/>
        </w:rPr>
        <w:lastRenderedPageBreak/>
        <w:t>Operadores mexicanos.</w:t>
      </w:r>
      <w:bookmarkEnd w:id="35"/>
      <w:bookmarkEnd w:id="36"/>
    </w:p>
    <w:p w:rsidR="00E24DCB" w:rsidRPr="00025ED5" w:rsidRDefault="00E24DCB" w:rsidP="00E24DCB">
      <w:pPr>
        <w:rPr>
          <w:rFonts w:ascii="Arial" w:hAnsi="Arial" w:cs="Arial"/>
        </w:rPr>
      </w:pPr>
    </w:p>
    <w:p w:rsidR="00E24DCB" w:rsidRPr="00025ED5" w:rsidRDefault="00E24DCB" w:rsidP="00E24DCB">
      <w:pPr>
        <w:rPr>
          <w:rStyle w:val="nfasisintenso"/>
          <w:rFonts w:ascii="Arial" w:hAnsi="Arial" w:cs="Arial"/>
        </w:rPr>
      </w:pPr>
      <w:proofErr w:type="spellStart"/>
      <w:r w:rsidRPr="00025ED5">
        <w:rPr>
          <w:rStyle w:val="nfasisintenso"/>
          <w:rFonts w:ascii="Arial" w:hAnsi="Arial" w:cs="Arial"/>
        </w:rPr>
        <w:t>Telcel</w:t>
      </w:r>
      <w:proofErr w:type="spellEnd"/>
    </w:p>
    <w:p w:rsidR="00E24DCB" w:rsidRPr="00025ED5" w:rsidRDefault="00E24DCB" w:rsidP="00E24DCB">
      <w:pPr>
        <w:jc w:val="both"/>
        <w:rPr>
          <w:rFonts w:ascii="Arial" w:hAnsi="Arial" w:cs="Arial"/>
        </w:rPr>
      </w:pPr>
      <w:r w:rsidRPr="00025ED5">
        <w:rPr>
          <w:rFonts w:ascii="Arial" w:hAnsi="Arial" w:cs="Arial"/>
        </w:rPr>
        <w:t xml:space="preserve">Compañía líder de telefonía celular en México. </w:t>
      </w:r>
      <w:proofErr w:type="spellStart"/>
      <w:r w:rsidRPr="00025ED5">
        <w:rPr>
          <w:rFonts w:ascii="Arial" w:hAnsi="Arial" w:cs="Arial"/>
        </w:rPr>
        <w:t>Telcel</w:t>
      </w:r>
      <w:proofErr w:type="spellEnd"/>
      <w:r w:rsidRPr="00025ED5">
        <w:rPr>
          <w:rFonts w:ascii="Arial" w:hAnsi="Arial" w:cs="Arial"/>
        </w:rPr>
        <w:t xml:space="preserve"> es una marca propiedad de la empresa mexicana </w:t>
      </w:r>
      <w:proofErr w:type="spellStart"/>
      <w:r w:rsidRPr="00025ED5">
        <w:rPr>
          <w:rFonts w:ascii="Arial" w:hAnsi="Arial" w:cs="Arial"/>
        </w:rPr>
        <w:t>Radiomovil</w:t>
      </w:r>
      <w:proofErr w:type="spellEnd"/>
      <w:r w:rsidRPr="00025ED5">
        <w:rPr>
          <w:rFonts w:ascii="Arial" w:hAnsi="Arial" w:cs="Arial"/>
        </w:rPr>
        <w:t xml:space="preserve"> DIPSA. Esta compañía opera bajo TDMA (Análogo y Digital), GSM (2G), GPRS (2.5G) y UMTS (3G).  </w:t>
      </w:r>
    </w:p>
    <w:p w:rsidR="00E24DCB" w:rsidRPr="00025ED5" w:rsidRDefault="00E24DCB" w:rsidP="00E24DCB">
      <w:pPr>
        <w:jc w:val="both"/>
        <w:rPr>
          <w:rFonts w:ascii="Arial" w:hAnsi="Arial" w:cs="Arial"/>
        </w:rPr>
      </w:pPr>
      <w:r w:rsidRPr="00025ED5">
        <w:rPr>
          <w:rFonts w:ascii="Arial" w:hAnsi="Arial" w:cs="Arial"/>
        </w:rPr>
        <w:t xml:space="preserve">Su red 4G LTE inicialmente cuenta con una cobertura en más de 30 zonas de alta demanda en 9 ciudades del país y a lo largo del 2013 se espera abarcar más de 26 ciudades cubriendo el 65% de la población. </w:t>
      </w:r>
      <w:sdt>
        <w:sdtPr>
          <w:rPr>
            <w:rFonts w:ascii="Arial" w:hAnsi="Arial" w:cs="Arial"/>
          </w:rPr>
          <w:id w:val="-770080891"/>
          <w:citation/>
        </w:sdtPr>
        <w:sdtContent>
          <w:r w:rsidRPr="00025ED5">
            <w:rPr>
              <w:rFonts w:ascii="Arial" w:hAnsi="Arial" w:cs="Arial"/>
            </w:rPr>
            <w:fldChar w:fldCharType="begin"/>
          </w:r>
          <w:r w:rsidRPr="00025ED5">
            <w:rPr>
              <w:rFonts w:ascii="Arial" w:hAnsi="Arial" w:cs="Arial"/>
            </w:rPr>
            <w:instrText xml:space="preserve"> CITATION Tel13 \l 2058 </w:instrText>
          </w:r>
          <w:r w:rsidRPr="00025ED5">
            <w:rPr>
              <w:rFonts w:ascii="Arial" w:hAnsi="Arial" w:cs="Arial"/>
            </w:rPr>
            <w:fldChar w:fldCharType="separate"/>
          </w:r>
          <w:r w:rsidRPr="00025ED5">
            <w:rPr>
              <w:rFonts w:ascii="Arial" w:hAnsi="Arial" w:cs="Arial"/>
              <w:noProof/>
            </w:rPr>
            <w:t>(Telcel)</w:t>
          </w:r>
          <w:r w:rsidRPr="00025ED5">
            <w:rPr>
              <w:rFonts w:ascii="Arial" w:hAnsi="Arial" w:cs="Arial"/>
            </w:rPr>
            <w:fldChar w:fldCharType="end"/>
          </w:r>
        </w:sdtContent>
      </w:sdt>
    </w:p>
    <w:p w:rsidR="00E24DCB" w:rsidRPr="00025ED5" w:rsidRDefault="00E24DCB" w:rsidP="00E24DCB">
      <w:pPr>
        <w:rPr>
          <w:rStyle w:val="nfasisintenso"/>
          <w:rFonts w:ascii="Arial" w:hAnsi="Arial" w:cs="Arial"/>
        </w:rPr>
      </w:pPr>
      <w:r w:rsidRPr="00025ED5">
        <w:rPr>
          <w:rStyle w:val="nfasisintenso"/>
          <w:rFonts w:ascii="Arial" w:hAnsi="Arial" w:cs="Arial"/>
        </w:rPr>
        <w:t>Movistar</w:t>
      </w:r>
    </w:p>
    <w:p w:rsidR="00E24DCB" w:rsidRPr="00025ED5" w:rsidRDefault="00E24DCB" w:rsidP="00E24DCB">
      <w:pPr>
        <w:rPr>
          <w:rFonts w:ascii="Arial" w:hAnsi="Arial" w:cs="Arial"/>
        </w:rPr>
      </w:pPr>
      <w:r w:rsidRPr="00025ED5">
        <w:rPr>
          <w:rFonts w:ascii="Arial" w:hAnsi="Arial" w:cs="Arial"/>
        </w:rPr>
        <w:t xml:space="preserve">Movistar es la segunda empresa (por cobertura y número de usuarios) proveedora de servicios de telefonía móvil en México. Las tecnologías que utiliza son CDMA (Digital), GSM (2G), GPRS (2.5G), EDGE (2.75G), UMTS (3G), HSDPA (3.5G) y HSUPA (3.75G). </w:t>
      </w:r>
    </w:p>
    <w:p w:rsidR="00E24DCB" w:rsidRPr="00025ED5" w:rsidRDefault="00E24DCB" w:rsidP="00E24DCB">
      <w:pPr>
        <w:rPr>
          <w:rStyle w:val="nfasisintenso"/>
          <w:rFonts w:ascii="Arial" w:hAnsi="Arial" w:cs="Arial"/>
        </w:rPr>
      </w:pPr>
      <w:r w:rsidRPr="00025ED5">
        <w:rPr>
          <w:rStyle w:val="nfasisintenso"/>
          <w:rFonts w:ascii="Arial" w:hAnsi="Arial" w:cs="Arial"/>
        </w:rPr>
        <w:t xml:space="preserve">Iusacell </w:t>
      </w:r>
    </w:p>
    <w:p w:rsidR="00E24DCB" w:rsidRPr="00025ED5" w:rsidRDefault="00E24DCB" w:rsidP="00E24DCB">
      <w:pPr>
        <w:rPr>
          <w:rFonts w:ascii="Arial" w:hAnsi="Arial" w:cs="Arial"/>
        </w:rPr>
      </w:pPr>
      <w:r w:rsidRPr="00025ED5">
        <w:rPr>
          <w:rFonts w:ascii="Arial" w:hAnsi="Arial" w:cs="Arial"/>
        </w:rPr>
        <w:t xml:space="preserve"> Iusacell es una compañía de telefonía celular propiedad de Grupo Salinas. Opera bajo CDMA (Digital) y EV-DO (3G sobre CDMA). </w:t>
      </w:r>
    </w:p>
    <w:p w:rsidR="00E24DCB" w:rsidRPr="00025ED5" w:rsidRDefault="00E24DCB" w:rsidP="00E24DCB">
      <w:pPr>
        <w:rPr>
          <w:rStyle w:val="nfasisintenso"/>
          <w:rFonts w:ascii="Arial" w:hAnsi="Arial" w:cs="Arial"/>
          <w:b w:val="0"/>
          <w:bCs w:val="0"/>
          <w:i w:val="0"/>
          <w:iCs w:val="0"/>
        </w:rPr>
      </w:pPr>
      <w:proofErr w:type="spellStart"/>
      <w:r w:rsidRPr="00025ED5">
        <w:rPr>
          <w:rStyle w:val="nfasisintenso"/>
          <w:rFonts w:ascii="Arial" w:hAnsi="Arial" w:cs="Arial"/>
        </w:rPr>
        <w:t>Unefón</w:t>
      </w:r>
      <w:proofErr w:type="spellEnd"/>
      <w:r w:rsidRPr="00025ED5">
        <w:rPr>
          <w:rStyle w:val="nfasisintenso"/>
          <w:rFonts w:ascii="Arial" w:hAnsi="Arial" w:cs="Arial"/>
        </w:rPr>
        <w:t xml:space="preserve"> </w:t>
      </w:r>
    </w:p>
    <w:p w:rsidR="00E24DCB" w:rsidRPr="00025ED5" w:rsidRDefault="00E24DCB" w:rsidP="00E24DCB">
      <w:pPr>
        <w:rPr>
          <w:rFonts w:ascii="Arial" w:hAnsi="Arial" w:cs="Arial"/>
        </w:rPr>
      </w:pPr>
      <w:r w:rsidRPr="00025ED5">
        <w:rPr>
          <w:rFonts w:ascii="Arial" w:hAnsi="Arial" w:cs="Arial"/>
        </w:rPr>
        <w:t>Es una compañía mexicana de telefonía móvil propiedad de Iusacell. Opera bajo CDMA.</w:t>
      </w:r>
    </w:p>
    <w:p w:rsidR="00E24DCB" w:rsidRPr="00025ED5" w:rsidRDefault="00E24DCB" w:rsidP="00E24DCB">
      <w:pPr>
        <w:rPr>
          <w:rStyle w:val="nfasisintenso"/>
          <w:rFonts w:ascii="Arial" w:hAnsi="Arial" w:cs="Arial"/>
        </w:rPr>
      </w:pPr>
      <w:r w:rsidRPr="00025ED5">
        <w:rPr>
          <w:rStyle w:val="nfasisintenso"/>
          <w:rFonts w:ascii="Arial" w:hAnsi="Arial" w:cs="Arial"/>
        </w:rPr>
        <w:t>Nextel México</w:t>
      </w:r>
    </w:p>
    <w:p w:rsidR="00E24DCB" w:rsidRPr="00025ED5" w:rsidRDefault="00E24DCB" w:rsidP="00E24DCB">
      <w:pPr>
        <w:rPr>
          <w:rFonts w:ascii="Arial" w:hAnsi="Arial" w:cs="Arial"/>
        </w:rPr>
      </w:pPr>
      <w:r w:rsidRPr="00025ED5">
        <w:rPr>
          <w:rFonts w:ascii="Arial" w:hAnsi="Arial" w:cs="Arial"/>
        </w:rPr>
        <w:t xml:space="preserve">Nextel México es una empresa de telecomunicaciones y es una filial de la multinacional NII Holdings. Opera bajo </w:t>
      </w:r>
      <w:proofErr w:type="spellStart"/>
      <w:r w:rsidRPr="00025ED5">
        <w:rPr>
          <w:rFonts w:ascii="Arial" w:hAnsi="Arial" w:cs="Arial"/>
        </w:rPr>
        <w:t>iDEN</w:t>
      </w:r>
      <w:proofErr w:type="spellEnd"/>
      <w:r w:rsidRPr="00025ED5">
        <w:rPr>
          <w:rFonts w:ascii="Arial" w:hAnsi="Arial" w:cs="Arial"/>
        </w:rPr>
        <w:t>.</w:t>
      </w:r>
    </w:p>
    <w:p w:rsidR="00E24DCB" w:rsidRPr="00025ED5" w:rsidRDefault="00E24DCB" w:rsidP="00E24DCB">
      <w:pPr>
        <w:rPr>
          <w:rFonts w:ascii="Arial" w:hAnsi="Arial" w:cs="Arial"/>
        </w:rPr>
      </w:pPr>
    </w:p>
    <w:p w:rsidR="00E24DCB" w:rsidRPr="00025ED5" w:rsidRDefault="00E24DCB" w:rsidP="006C61EE">
      <w:pPr>
        <w:pStyle w:val="Ttulo3"/>
        <w:numPr>
          <w:ilvl w:val="2"/>
          <w:numId w:val="30"/>
        </w:numPr>
        <w:rPr>
          <w:rFonts w:ascii="Arial" w:hAnsi="Arial" w:cs="Arial"/>
        </w:rPr>
      </w:pPr>
      <w:bookmarkStart w:id="37" w:name="_Toc351074585"/>
      <w:bookmarkStart w:id="38" w:name="_Toc367229123"/>
      <w:r w:rsidRPr="00025ED5">
        <w:rPr>
          <w:rFonts w:ascii="Arial" w:hAnsi="Arial" w:cs="Arial"/>
        </w:rPr>
        <w:t>Redes móviles</w:t>
      </w:r>
      <w:bookmarkEnd w:id="37"/>
      <w:bookmarkEnd w:id="38"/>
    </w:p>
    <w:p w:rsidR="00E24DCB" w:rsidRPr="00025ED5" w:rsidRDefault="00E24DCB" w:rsidP="00E24DCB">
      <w:pPr>
        <w:rPr>
          <w:rFonts w:ascii="Arial" w:hAnsi="Arial" w:cs="Arial"/>
        </w:rPr>
      </w:pPr>
    </w:p>
    <w:p w:rsidR="00E24DCB" w:rsidRPr="00025ED5" w:rsidRDefault="00E24DCB" w:rsidP="006C61EE">
      <w:pPr>
        <w:pStyle w:val="Prrafodelista"/>
        <w:numPr>
          <w:ilvl w:val="0"/>
          <w:numId w:val="9"/>
        </w:numPr>
        <w:rPr>
          <w:rStyle w:val="nfasisintenso"/>
          <w:rFonts w:ascii="Arial" w:hAnsi="Arial" w:cs="Arial"/>
        </w:rPr>
      </w:pPr>
      <w:r w:rsidRPr="00025ED5">
        <w:rPr>
          <w:rStyle w:val="nfasisintenso"/>
          <w:rFonts w:ascii="Arial" w:hAnsi="Arial" w:cs="Arial"/>
        </w:rPr>
        <w:t>Primera generación (1G)</w:t>
      </w:r>
    </w:p>
    <w:p w:rsidR="00E24DCB" w:rsidRPr="00025ED5" w:rsidRDefault="00E24DCB" w:rsidP="00E24DCB">
      <w:pPr>
        <w:jc w:val="both"/>
        <w:rPr>
          <w:rStyle w:val="nfasisintenso"/>
          <w:rFonts w:ascii="Arial" w:hAnsi="Arial" w:cs="Arial"/>
          <w:b w:val="0"/>
          <w:i w:val="0"/>
          <w:color w:val="000000" w:themeColor="text1"/>
        </w:rPr>
      </w:pPr>
      <w:r w:rsidRPr="00025ED5">
        <w:rPr>
          <w:rStyle w:val="nfasisintenso"/>
          <w:rFonts w:ascii="Arial" w:hAnsi="Arial" w:cs="Arial"/>
          <w:b w:val="0"/>
          <w:i w:val="0"/>
          <w:color w:val="000000" w:themeColor="text1"/>
        </w:rPr>
        <w:t xml:space="preserve">En las época de los 70’s y principios de los 80’s se empezó a introducir la Primera Generación de redes móviles (1G). La tecnología 1G se caracterizó por ser analógica y sólo por voz, implementó el uso de varias celdas y su capacidad de transferir llamadas de un lugar a otro mientras el usuario, la capacidad de transferir llamadas de un lugar a otro mientras el usuario viajaba durante la conversación, para lo cual la torre de cobertura se enlazaba con los sitios de células cercanas para mantener la comunicación. Sin embargo, la transmisión de estas celdas poco precisa y una deficiente calidad de sonido. </w:t>
      </w:r>
      <w:sdt>
        <w:sdtPr>
          <w:rPr>
            <w:rStyle w:val="nfasisintenso"/>
            <w:rFonts w:ascii="Arial" w:hAnsi="Arial" w:cs="Arial"/>
            <w:b w:val="0"/>
            <w:i w:val="0"/>
            <w:color w:val="000000" w:themeColor="text1"/>
          </w:rPr>
          <w:id w:val="-573904872"/>
          <w:citation/>
        </w:sdtPr>
        <w:sdtContent>
          <w:r w:rsidRPr="00025ED5">
            <w:rPr>
              <w:rStyle w:val="nfasisintenso"/>
              <w:rFonts w:ascii="Arial" w:hAnsi="Arial" w:cs="Arial"/>
              <w:b w:val="0"/>
              <w:i w:val="0"/>
              <w:color w:val="000000" w:themeColor="text1"/>
            </w:rPr>
            <w:fldChar w:fldCharType="begin"/>
          </w:r>
          <w:r w:rsidRPr="00025ED5">
            <w:rPr>
              <w:rStyle w:val="nfasisintenso"/>
              <w:rFonts w:ascii="Arial" w:hAnsi="Arial" w:cs="Arial"/>
              <w:b w:val="0"/>
              <w:i w:val="0"/>
              <w:color w:val="000000" w:themeColor="text1"/>
            </w:rPr>
            <w:instrText xml:space="preserve"> CITATION Rit13 \l 2058 </w:instrText>
          </w:r>
          <w:r w:rsidRPr="00025ED5">
            <w:rPr>
              <w:rStyle w:val="nfasisintenso"/>
              <w:rFonts w:ascii="Arial" w:hAnsi="Arial" w:cs="Arial"/>
              <w:b w:val="0"/>
              <w:i w:val="0"/>
              <w:color w:val="000000" w:themeColor="text1"/>
            </w:rPr>
            <w:fldChar w:fldCharType="separate"/>
          </w:r>
          <w:r w:rsidRPr="00025ED5">
            <w:rPr>
              <w:rFonts w:ascii="Arial" w:hAnsi="Arial" w:cs="Arial"/>
              <w:noProof/>
              <w:color w:val="000000" w:themeColor="text1"/>
            </w:rPr>
            <w:t>(Conde)</w:t>
          </w:r>
          <w:r w:rsidRPr="00025ED5">
            <w:rPr>
              <w:rStyle w:val="nfasisintenso"/>
              <w:rFonts w:ascii="Arial" w:hAnsi="Arial" w:cs="Arial"/>
              <w:b w:val="0"/>
              <w:i w:val="0"/>
              <w:color w:val="000000" w:themeColor="text1"/>
            </w:rPr>
            <w:fldChar w:fldCharType="end"/>
          </w:r>
        </w:sdtContent>
      </w:sdt>
    </w:p>
    <w:p w:rsidR="00E24DCB" w:rsidRPr="00025ED5" w:rsidRDefault="00E24DCB" w:rsidP="00E24DCB">
      <w:pPr>
        <w:jc w:val="both"/>
        <w:rPr>
          <w:rStyle w:val="nfasisintenso"/>
          <w:rFonts w:ascii="Arial" w:hAnsi="Arial" w:cs="Arial"/>
          <w:b w:val="0"/>
          <w:i w:val="0"/>
          <w:color w:val="000000" w:themeColor="text1"/>
        </w:rPr>
      </w:pPr>
      <w:r w:rsidRPr="00025ED5">
        <w:rPr>
          <w:rStyle w:val="nfasisintenso"/>
          <w:rFonts w:ascii="Arial" w:hAnsi="Arial" w:cs="Arial"/>
          <w:b w:val="0"/>
          <w:i w:val="0"/>
          <w:color w:val="000000" w:themeColor="text1"/>
        </w:rPr>
        <w:t>Existieron varias tecnologías en esta generación, las cuales son:</w:t>
      </w:r>
    </w:p>
    <w:p w:rsidR="00E24DCB" w:rsidRPr="00025ED5" w:rsidRDefault="00E24DCB" w:rsidP="006C61EE">
      <w:pPr>
        <w:pStyle w:val="Prrafodelista"/>
        <w:numPr>
          <w:ilvl w:val="1"/>
          <w:numId w:val="9"/>
        </w:numPr>
        <w:jc w:val="both"/>
        <w:rPr>
          <w:rStyle w:val="nfasisintenso"/>
          <w:rFonts w:ascii="Arial" w:hAnsi="Arial" w:cs="Arial"/>
          <w:b w:val="0"/>
          <w:i w:val="0"/>
          <w:color w:val="000000" w:themeColor="text1"/>
        </w:rPr>
      </w:pPr>
      <w:r w:rsidRPr="00025ED5">
        <w:rPr>
          <w:rStyle w:val="nfasisintenso"/>
          <w:rFonts w:ascii="Arial" w:hAnsi="Arial" w:cs="Arial"/>
          <w:b w:val="0"/>
          <w:i w:val="0"/>
          <w:color w:val="000000" w:themeColor="text1"/>
        </w:rPr>
        <w:lastRenderedPageBreak/>
        <w:t xml:space="preserve">AMPS (Sistema Telefónico Móvil Avanzado). Esta tecnología evitaba las interferencias entre llamadas gracias a su capacidad de dividir el espacio físico entre dos móviles por las llamadas celdas, que separan las frecuencias.  Fue usado en EEUU, </w:t>
      </w:r>
      <w:proofErr w:type="spellStart"/>
      <w:r w:rsidRPr="00025ED5">
        <w:rPr>
          <w:rStyle w:val="nfasisintenso"/>
          <w:rFonts w:ascii="Arial" w:hAnsi="Arial" w:cs="Arial"/>
          <w:b w:val="0"/>
          <w:i w:val="0"/>
          <w:color w:val="000000" w:themeColor="text1"/>
        </w:rPr>
        <w:t>America</w:t>
      </w:r>
      <w:proofErr w:type="spellEnd"/>
      <w:r w:rsidRPr="00025ED5">
        <w:rPr>
          <w:rStyle w:val="nfasisintenso"/>
          <w:rFonts w:ascii="Arial" w:hAnsi="Arial" w:cs="Arial"/>
          <w:b w:val="0"/>
          <w:i w:val="0"/>
          <w:color w:val="000000" w:themeColor="text1"/>
        </w:rPr>
        <w:t xml:space="preserve"> Latina, Nueva Zelanda, Australia y en zonas de Rusia y Asia-Pacífico.</w:t>
      </w:r>
      <w:sdt>
        <w:sdtPr>
          <w:rPr>
            <w:rStyle w:val="nfasisintenso"/>
            <w:rFonts w:ascii="Arial" w:hAnsi="Arial" w:cs="Arial"/>
            <w:b w:val="0"/>
            <w:i w:val="0"/>
            <w:color w:val="000000" w:themeColor="text1"/>
          </w:rPr>
          <w:id w:val="-1783260871"/>
          <w:citation/>
        </w:sdtPr>
        <w:sdtContent>
          <w:r w:rsidRPr="00025ED5">
            <w:rPr>
              <w:rStyle w:val="nfasisintenso"/>
              <w:rFonts w:ascii="Arial" w:hAnsi="Arial" w:cs="Arial"/>
              <w:b w:val="0"/>
              <w:i w:val="0"/>
              <w:color w:val="000000" w:themeColor="text1"/>
            </w:rPr>
            <w:fldChar w:fldCharType="begin"/>
          </w:r>
          <w:r w:rsidRPr="00025ED5">
            <w:rPr>
              <w:rStyle w:val="nfasisintenso"/>
              <w:rFonts w:ascii="Arial" w:hAnsi="Arial" w:cs="Arial"/>
              <w:b w:val="0"/>
              <w:i w:val="0"/>
              <w:color w:val="000000" w:themeColor="text1"/>
            </w:rPr>
            <w:instrText xml:space="preserve"> CITATION GSM13 \l 2058 </w:instrText>
          </w:r>
          <w:r w:rsidRPr="00025ED5">
            <w:rPr>
              <w:rStyle w:val="nfasisintenso"/>
              <w:rFonts w:ascii="Arial" w:hAnsi="Arial" w:cs="Arial"/>
              <w:b w:val="0"/>
              <w:i w:val="0"/>
              <w:color w:val="000000" w:themeColor="text1"/>
            </w:rPr>
            <w:fldChar w:fldCharType="separate"/>
          </w:r>
          <w:r w:rsidRPr="00025ED5">
            <w:rPr>
              <w:rStyle w:val="nfasisintenso"/>
              <w:rFonts w:ascii="Arial" w:hAnsi="Arial" w:cs="Arial"/>
              <w:b w:val="0"/>
              <w:i w:val="0"/>
              <w:noProof/>
              <w:color w:val="000000" w:themeColor="text1"/>
            </w:rPr>
            <w:t xml:space="preserve"> </w:t>
          </w:r>
          <w:r w:rsidRPr="00025ED5">
            <w:rPr>
              <w:rFonts w:ascii="Arial" w:hAnsi="Arial" w:cs="Arial"/>
              <w:noProof/>
              <w:color w:val="000000" w:themeColor="text1"/>
            </w:rPr>
            <w:t>(GSMspain)</w:t>
          </w:r>
          <w:r w:rsidRPr="00025ED5">
            <w:rPr>
              <w:rStyle w:val="nfasisintenso"/>
              <w:rFonts w:ascii="Arial" w:hAnsi="Arial" w:cs="Arial"/>
              <w:b w:val="0"/>
              <w:i w:val="0"/>
              <w:color w:val="000000" w:themeColor="text1"/>
            </w:rPr>
            <w:fldChar w:fldCharType="end"/>
          </w:r>
        </w:sdtContent>
      </w:sdt>
      <w:r w:rsidRPr="00025ED5">
        <w:rPr>
          <w:rStyle w:val="nfasisintenso"/>
          <w:rFonts w:ascii="Arial" w:hAnsi="Arial" w:cs="Arial"/>
          <w:b w:val="0"/>
          <w:i w:val="0"/>
          <w:color w:val="000000" w:themeColor="text1"/>
        </w:rPr>
        <w:t>.</w:t>
      </w:r>
    </w:p>
    <w:p w:rsidR="00E24DCB" w:rsidRPr="00025ED5" w:rsidRDefault="00E24DCB" w:rsidP="006C61EE">
      <w:pPr>
        <w:pStyle w:val="Prrafodelista"/>
        <w:numPr>
          <w:ilvl w:val="1"/>
          <w:numId w:val="9"/>
        </w:numPr>
        <w:jc w:val="both"/>
        <w:rPr>
          <w:rStyle w:val="nfasisintenso"/>
          <w:rFonts w:ascii="Arial" w:hAnsi="Arial" w:cs="Arial"/>
          <w:b w:val="0"/>
          <w:i w:val="0"/>
          <w:color w:val="000000" w:themeColor="text1"/>
        </w:rPr>
      </w:pPr>
      <w:r w:rsidRPr="00025ED5">
        <w:rPr>
          <w:rStyle w:val="nfasisintenso"/>
          <w:rFonts w:ascii="Arial" w:hAnsi="Arial" w:cs="Arial"/>
          <w:b w:val="0"/>
          <w:i w:val="0"/>
          <w:color w:val="000000" w:themeColor="text1"/>
        </w:rPr>
        <w:t xml:space="preserve">TACS (Sistema de Comunicaciones de Acceso Total). Es conocida como la versión europea del modelo AMPS. Este sistema fue muy usado en Inglaterra y posteriormente en países asiáticos (Hong-Kong y Japón). Utilizaba la banda de frecuencia de 900 MHz. </w:t>
      </w:r>
      <w:sdt>
        <w:sdtPr>
          <w:rPr>
            <w:rStyle w:val="nfasisintenso"/>
            <w:rFonts w:ascii="Arial" w:hAnsi="Arial" w:cs="Arial"/>
            <w:b w:val="0"/>
            <w:i w:val="0"/>
            <w:color w:val="000000" w:themeColor="text1"/>
          </w:rPr>
          <w:id w:val="-12928711"/>
          <w:citation/>
        </w:sdtPr>
        <w:sdtContent>
          <w:r w:rsidRPr="00025ED5">
            <w:rPr>
              <w:rStyle w:val="nfasisintenso"/>
              <w:rFonts w:ascii="Arial" w:hAnsi="Arial" w:cs="Arial"/>
              <w:b w:val="0"/>
              <w:i w:val="0"/>
              <w:color w:val="000000" w:themeColor="text1"/>
            </w:rPr>
            <w:fldChar w:fldCharType="begin"/>
          </w:r>
          <w:r w:rsidRPr="00025ED5">
            <w:rPr>
              <w:rStyle w:val="nfasisintenso"/>
              <w:rFonts w:ascii="Arial" w:hAnsi="Arial" w:cs="Arial"/>
              <w:b w:val="0"/>
              <w:i w:val="0"/>
              <w:color w:val="000000" w:themeColor="text1"/>
            </w:rPr>
            <w:instrText xml:space="preserve"> CITATION Kio13 \l 2058 </w:instrText>
          </w:r>
          <w:r w:rsidRPr="00025ED5">
            <w:rPr>
              <w:rStyle w:val="nfasisintenso"/>
              <w:rFonts w:ascii="Arial" w:hAnsi="Arial" w:cs="Arial"/>
              <w:b w:val="0"/>
              <w:i w:val="0"/>
              <w:color w:val="000000" w:themeColor="text1"/>
            </w:rPr>
            <w:fldChar w:fldCharType="separate"/>
          </w:r>
          <w:r w:rsidRPr="00025ED5">
            <w:rPr>
              <w:rFonts w:ascii="Arial" w:hAnsi="Arial" w:cs="Arial"/>
              <w:noProof/>
              <w:color w:val="000000" w:themeColor="text1"/>
            </w:rPr>
            <w:t>(Kioskea, 2013)</w:t>
          </w:r>
          <w:r w:rsidRPr="00025ED5">
            <w:rPr>
              <w:rStyle w:val="nfasisintenso"/>
              <w:rFonts w:ascii="Arial" w:hAnsi="Arial" w:cs="Arial"/>
              <w:b w:val="0"/>
              <w:i w:val="0"/>
              <w:color w:val="000000" w:themeColor="text1"/>
            </w:rPr>
            <w:fldChar w:fldCharType="end"/>
          </w:r>
        </w:sdtContent>
      </w:sdt>
    </w:p>
    <w:p w:rsidR="00E24DCB" w:rsidRPr="00025ED5" w:rsidRDefault="00E24DCB" w:rsidP="006C61EE">
      <w:pPr>
        <w:pStyle w:val="Prrafodelista"/>
        <w:numPr>
          <w:ilvl w:val="1"/>
          <w:numId w:val="9"/>
        </w:numPr>
        <w:jc w:val="both"/>
        <w:rPr>
          <w:rStyle w:val="nfasisintenso"/>
          <w:rFonts w:ascii="Arial" w:hAnsi="Arial" w:cs="Arial"/>
          <w:b w:val="0"/>
          <w:i w:val="0"/>
          <w:color w:val="000000" w:themeColor="text1"/>
        </w:rPr>
      </w:pPr>
      <w:r w:rsidRPr="00025ED5">
        <w:rPr>
          <w:rStyle w:val="nfasisintenso"/>
          <w:rFonts w:ascii="Arial" w:hAnsi="Arial" w:cs="Arial"/>
          <w:b w:val="0"/>
          <w:i w:val="0"/>
          <w:color w:val="000000" w:themeColor="text1"/>
        </w:rPr>
        <w:t xml:space="preserve">NMT (Telefonía Móvil Nórdica): fue introducida en Suecia y posteriormente en Noruega, Finlandia y Dinamarca por la compañía </w:t>
      </w:r>
      <w:proofErr w:type="spellStart"/>
      <w:r w:rsidRPr="00025ED5">
        <w:rPr>
          <w:rStyle w:val="nfasisintenso"/>
          <w:rFonts w:ascii="Arial" w:hAnsi="Arial" w:cs="Arial"/>
          <w:b w:val="0"/>
          <w:i w:val="0"/>
          <w:color w:val="000000" w:themeColor="text1"/>
        </w:rPr>
        <w:t>Televerket</w:t>
      </w:r>
      <w:proofErr w:type="spellEnd"/>
      <w:r w:rsidRPr="00025ED5">
        <w:rPr>
          <w:rStyle w:val="nfasisintenso"/>
          <w:rFonts w:ascii="Arial" w:hAnsi="Arial" w:cs="Arial"/>
          <w:b w:val="0"/>
          <w:i w:val="0"/>
          <w:color w:val="000000" w:themeColor="text1"/>
        </w:rPr>
        <w:t xml:space="preserve">. Fue la primera red analógica automatizada, del estándar abierto y compatible con </w:t>
      </w:r>
      <w:proofErr w:type="spellStart"/>
      <w:r w:rsidRPr="00025ED5">
        <w:rPr>
          <w:rStyle w:val="nfasisintenso"/>
          <w:rFonts w:ascii="Arial" w:hAnsi="Arial" w:cs="Arial"/>
          <w:b w:val="0"/>
          <w:i w:val="0"/>
          <w:color w:val="000000" w:themeColor="text1"/>
        </w:rPr>
        <w:t>roaming</w:t>
      </w:r>
      <w:proofErr w:type="spellEnd"/>
      <w:r w:rsidRPr="00025ED5">
        <w:rPr>
          <w:rStyle w:val="nfasisintenso"/>
          <w:rFonts w:ascii="Arial" w:hAnsi="Arial" w:cs="Arial"/>
          <w:b w:val="0"/>
          <w:i w:val="0"/>
          <w:color w:val="000000" w:themeColor="text1"/>
        </w:rPr>
        <w:t xml:space="preserve">. </w:t>
      </w:r>
      <w:sdt>
        <w:sdtPr>
          <w:rPr>
            <w:rStyle w:val="nfasisintenso"/>
            <w:rFonts w:ascii="Arial" w:hAnsi="Arial" w:cs="Arial"/>
            <w:b w:val="0"/>
            <w:i w:val="0"/>
            <w:color w:val="000000" w:themeColor="text1"/>
          </w:rPr>
          <w:id w:val="-177192511"/>
          <w:citation/>
        </w:sdtPr>
        <w:sdtContent>
          <w:r w:rsidRPr="00025ED5">
            <w:rPr>
              <w:rStyle w:val="nfasisintenso"/>
              <w:rFonts w:ascii="Arial" w:hAnsi="Arial" w:cs="Arial"/>
              <w:b w:val="0"/>
              <w:i w:val="0"/>
              <w:color w:val="000000" w:themeColor="text1"/>
            </w:rPr>
            <w:fldChar w:fldCharType="begin"/>
          </w:r>
          <w:r w:rsidRPr="00025ED5">
            <w:rPr>
              <w:rStyle w:val="nfasisintenso"/>
              <w:rFonts w:ascii="Arial" w:hAnsi="Arial" w:cs="Arial"/>
              <w:b w:val="0"/>
              <w:i w:val="0"/>
              <w:color w:val="000000" w:themeColor="text1"/>
            </w:rPr>
            <w:instrText xml:space="preserve"> CITATION Ale11 \l 2058 </w:instrText>
          </w:r>
          <w:r w:rsidRPr="00025ED5">
            <w:rPr>
              <w:rStyle w:val="nfasisintenso"/>
              <w:rFonts w:ascii="Arial" w:hAnsi="Arial" w:cs="Arial"/>
              <w:b w:val="0"/>
              <w:i w:val="0"/>
              <w:color w:val="000000" w:themeColor="text1"/>
            </w:rPr>
            <w:fldChar w:fldCharType="separate"/>
          </w:r>
          <w:r w:rsidRPr="00025ED5">
            <w:rPr>
              <w:rFonts w:ascii="Arial" w:hAnsi="Arial" w:cs="Arial"/>
              <w:noProof/>
              <w:color w:val="000000" w:themeColor="text1"/>
            </w:rPr>
            <w:t>(Alex, 2011)</w:t>
          </w:r>
          <w:r w:rsidRPr="00025ED5">
            <w:rPr>
              <w:rStyle w:val="nfasisintenso"/>
              <w:rFonts w:ascii="Arial" w:hAnsi="Arial" w:cs="Arial"/>
              <w:b w:val="0"/>
              <w:i w:val="0"/>
              <w:color w:val="000000" w:themeColor="text1"/>
            </w:rPr>
            <w:fldChar w:fldCharType="end"/>
          </w:r>
        </w:sdtContent>
      </w:sdt>
    </w:p>
    <w:p w:rsidR="00E24DCB" w:rsidRPr="00025ED5" w:rsidRDefault="00E24DCB" w:rsidP="00E24DCB">
      <w:pPr>
        <w:pStyle w:val="Prrafodelista"/>
        <w:jc w:val="both"/>
        <w:rPr>
          <w:rStyle w:val="nfasisintenso"/>
          <w:rFonts w:ascii="Arial" w:hAnsi="Arial" w:cs="Arial"/>
          <w:b w:val="0"/>
          <w:i w:val="0"/>
          <w:color w:val="000000" w:themeColor="text1"/>
        </w:rPr>
      </w:pPr>
    </w:p>
    <w:p w:rsidR="00E24DCB" w:rsidRPr="00025ED5" w:rsidRDefault="00E24DCB" w:rsidP="006C61EE">
      <w:pPr>
        <w:pStyle w:val="Prrafodelista"/>
        <w:numPr>
          <w:ilvl w:val="0"/>
          <w:numId w:val="9"/>
        </w:numPr>
        <w:jc w:val="both"/>
        <w:rPr>
          <w:rStyle w:val="nfasisintenso"/>
          <w:rFonts w:ascii="Arial" w:hAnsi="Arial" w:cs="Arial"/>
        </w:rPr>
      </w:pPr>
      <w:r w:rsidRPr="00025ED5">
        <w:rPr>
          <w:rStyle w:val="nfasisintenso"/>
          <w:rFonts w:ascii="Arial" w:hAnsi="Arial" w:cs="Arial"/>
        </w:rPr>
        <w:t>Segunda Generación (2G)</w:t>
      </w:r>
    </w:p>
    <w:p w:rsidR="00E24DCB" w:rsidRPr="00025ED5" w:rsidRDefault="00E24DCB" w:rsidP="00E24DCB">
      <w:pPr>
        <w:jc w:val="both"/>
        <w:rPr>
          <w:rFonts w:ascii="Arial" w:hAnsi="Arial" w:cs="Arial"/>
        </w:rPr>
      </w:pPr>
      <w:r w:rsidRPr="00025ED5">
        <w:rPr>
          <w:rFonts w:ascii="Arial" w:hAnsi="Arial" w:cs="Arial"/>
        </w:rPr>
        <w:t>En la segunda generación, la tecnología móvil cambió todo su proceso análogo a digital. Debido a al aumento de la demanda se fueron presentando teléfonos celulares más ligeros, avanzados y que tenían una conexión rápida a la señal de las redes. La tecnología utilizada en esta generación fue GSM (Sistema Global para las comunicaciones móviles).</w:t>
      </w:r>
    </w:p>
    <w:p w:rsidR="00E24DCB" w:rsidRPr="00025ED5" w:rsidRDefault="00E24DCB" w:rsidP="00E24DCB">
      <w:pPr>
        <w:jc w:val="both"/>
        <w:rPr>
          <w:rFonts w:ascii="Arial" w:hAnsi="Arial" w:cs="Arial"/>
        </w:rPr>
      </w:pPr>
      <w:r w:rsidRPr="00025ED5">
        <w:rPr>
          <w:rFonts w:ascii="Arial" w:hAnsi="Arial" w:cs="Arial"/>
        </w:rPr>
        <w:t xml:space="preserve"> La tecnología GSM mejoraba la calidad de voz y permitía la comunicación mediante mensajes de texto SMS, los cuales aumentaron la popularidad de los celulares. Posteriormente se empezaron a ofrecer servicios como fax y buzón de voz.</w:t>
      </w:r>
    </w:p>
    <w:p w:rsidR="00E24DCB" w:rsidRPr="00025ED5" w:rsidRDefault="00E24DCB" w:rsidP="00E24DCB">
      <w:pPr>
        <w:jc w:val="both"/>
        <w:rPr>
          <w:rFonts w:ascii="Arial" w:hAnsi="Arial" w:cs="Arial"/>
        </w:rPr>
      </w:pPr>
      <w:r w:rsidRPr="00025ED5">
        <w:rPr>
          <w:rFonts w:ascii="Arial" w:hAnsi="Arial" w:cs="Arial"/>
        </w:rPr>
        <w:t xml:space="preserve">Una fase 2.5G fue introducida a finales de los 90’s. Esta tecnología utiliza el estándar GPRS, el cual permite a los usuarios poder enviar datos con  gráficos. La importancia de este servicio creció conjuntamente con el desarrollo del Internet y los Protocolos de Internet (IP).  Esta tecnología dio paso a los primeros </w:t>
      </w:r>
      <w:proofErr w:type="spellStart"/>
      <w:r w:rsidRPr="00025ED5">
        <w:rPr>
          <w:rFonts w:ascii="Arial" w:hAnsi="Arial" w:cs="Arial"/>
        </w:rPr>
        <w:t>Smartphones</w:t>
      </w:r>
      <w:proofErr w:type="spellEnd"/>
      <w:r w:rsidRPr="00025ED5">
        <w:rPr>
          <w:rFonts w:ascii="Arial" w:hAnsi="Arial" w:cs="Arial"/>
        </w:rPr>
        <w:t>.</w:t>
      </w:r>
    </w:p>
    <w:p w:rsidR="00E24DCB" w:rsidRPr="00025ED5" w:rsidRDefault="00E24DCB" w:rsidP="006C61EE">
      <w:pPr>
        <w:pStyle w:val="Prrafodelista"/>
        <w:numPr>
          <w:ilvl w:val="0"/>
          <w:numId w:val="10"/>
        </w:numPr>
        <w:jc w:val="both"/>
        <w:rPr>
          <w:rFonts w:ascii="Arial" w:hAnsi="Arial" w:cs="Arial"/>
        </w:rPr>
      </w:pPr>
      <w:r w:rsidRPr="00025ED5">
        <w:rPr>
          <w:rFonts w:ascii="Arial" w:hAnsi="Arial" w:cs="Arial"/>
        </w:rPr>
        <w:t xml:space="preserve">GRPS: Es una técnica de conmutación de paquetes, que es integrable con la estructura actual de las redes GSM. Esta tecnología permitirá una velocidad de datos de 115 kbps. Sus ventajas son múltiples, y se aplican fundamentalmente a las transmisiones de datos que produzcan tráfico "a ráfagas", es decir, discontinuo. Por ejemplo, Internet y mensajería. </w:t>
      </w:r>
      <w:sdt>
        <w:sdtPr>
          <w:rPr>
            <w:rFonts w:ascii="Arial" w:hAnsi="Arial" w:cs="Arial"/>
          </w:rPr>
          <w:id w:val="1324085123"/>
          <w:citation/>
        </w:sdtPr>
        <w:sdtContent>
          <w:r w:rsidRPr="00025ED5">
            <w:rPr>
              <w:rFonts w:ascii="Arial" w:hAnsi="Arial" w:cs="Arial"/>
            </w:rPr>
            <w:fldChar w:fldCharType="begin"/>
          </w:r>
          <w:r w:rsidRPr="00025ED5">
            <w:rPr>
              <w:rFonts w:ascii="Arial" w:hAnsi="Arial" w:cs="Arial"/>
            </w:rPr>
            <w:instrText xml:space="preserve"> CITATION GSM13 \l 2058 </w:instrText>
          </w:r>
          <w:r w:rsidRPr="00025ED5">
            <w:rPr>
              <w:rFonts w:ascii="Arial" w:hAnsi="Arial" w:cs="Arial"/>
            </w:rPr>
            <w:fldChar w:fldCharType="separate"/>
          </w:r>
          <w:r w:rsidRPr="00025ED5">
            <w:rPr>
              <w:rFonts w:ascii="Arial" w:hAnsi="Arial" w:cs="Arial"/>
              <w:noProof/>
            </w:rPr>
            <w:t>(GSMspain)</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El estándar EDGE (Velocidades de datos mejoradas para la evolución global) anunciado como G2.75, cuadriplica las mejoras en el rendimiento de GPRS con la tasa de datos teóricos anunciados de 384 Kbps, por lo tanto, admite aplicaciones de multimedia. En realidad, el estándar EDGE permite velocidades de datos teóricas de 473 </w:t>
      </w:r>
      <w:proofErr w:type="spellStart"/>
      <w:r w:rsidRPr="00025ED5">
        <w:rPr>
          <w:rFonts w:ascii="Arial" w:hAnsi="Arial" w:cs="Arial"/>
        </w:rPr>
        <w:t>Kbits</w:t>
      </w:r>
      <w:proofErr w:type="spellEnd"/>
      <w:r w:rsidRPr="00025ED5">
        <w:rPr>
          <w:rFonts w:ascii="Arial" w:hAnsi="Arial" w:cs="Arial"/>
        </w:rPr>
        <w:t xml:space="preserve">/s pero ha sido limitado para cumplir con las especificaciones IMT-2000 (Telecomunicaciones móviles internacionales-2000) de la ITU (Unión internacional de telecomunicaciones). </w:t>
      </w:r>
      <w:sdt>
        <w:sdtPr>
          <w:rPr>
            <w:rFonts w:ascii="Arial" w:hAnsi="Arial" w:cs="Arial"/>
          </w:rPr>
          <w:id w:val="157896356"/>
          <w:citation/>
        </w:sdtPr>
        <w:sdtContent>
          <w:r w:rsidRPr="00025ED5">
            <w:rPr>
              <w:rFonts w:ascii="Arial" w:hAnsi="Arial" w:cs="Arial"/>
            </w:rPr>
            <w:fldChar w:fldCharType="begin"/>
          </w:r>
          <w:r w:rsidRPr="00025ED5">
            <w:rPr>
              <w:rFonts w:ascii="Arial" w:hAnsi="Arial" w:cs="Arial"/>
            </w:rPr>
            <w:instrText xml:space="preserve"> CITATION Kio13 \l 2058 </w:instrText>
          </w:r>
          <w:r w:rsidRPr="00025ED5">
            <w:rPr>
              <w:rFonts w:ascii="Arial" w:hAnsi="Arial" w:cs="Arial"/>
            </w:rPr>
            <w:fldChar w:fldCharType="separate"/>
          </w:r>
          <w:r w:rsidRPr="00025ED5">
            <w:rPr>
              <w:rFonts w:ascii="Arial" w:hAnsi="Arial" w:cs="Arial"/>
              <w:noProof/>
            </w:rPr>
            <w:t>(Kioskea, 2013)</w:t>
          </w:r>
          <w:r w:rsidRPr="00025ED5">
            <w:rPr>
              <w:rFonts w:ascii="Arial" w:hAnsi="Arial" w:cs="Arial"/>
            </w:rPr>
            <w:fldChar w:fldCharType="end"/>
          </w:r>
        </w:sdtContent>
      </w:sdt>
    </w:p>
    <w:p w:rsidR="00E24DCB" w:rsidRPr="00025ED5" w:rsidRDefault="00E24DCB" w:rsidP="006C61EE">
      <w:pPr>
        <w:pStyle w:val="Prrafodelista"/>
        <w:numPr>
          <w:ilvl w:val="0"/>
          <w:numId w:val="10"/>
        </w:numPr>
        <w:rPr>
          <w:rStyle w:val="nfasisintenso"/>
          <w:rFonts w:ascii="Arial" w:hAnsi="Arial" w:cs="Arial"/>
        </w:rPr>
      </w:pPr>
      <w:r w:rsidRPr="00025ED5">
        <w:rPr>
          <w:rStyle w:val="nfasisintenso"/>
          <w:rFonts w:ascii="Arial" w:hAnsi="Arial" w:cs="Arial"/>
        </w:rPr>
        <w:t>Tercera Generación (3G)</w:t>
      </w:r>
    </w:p>
    <w:p w:rsidR="00E24DCB" w:rsidRPr="00025ED5" w:rsidRDefault="00E24DCB" w:rsidP="00E24DCB">
      <w:pPr>
        <w:jc w:val="both"/>
        <w:rPr>
          <w:rFonts w:ascii="Arial" w:hAnsi="Arial" w:cs="Arial"/>
        </w:rPr>
      </w:pPr>
      <w:r w:rsidRPr="00025ED5">
        <w:rPr>
          <w:rFonts w:ascii="Arial" w:hAnsi="Arial" w:cs="Arial"/>
        </w:rPr>
        <w:lastRenderedPageBreak/>
        <w:t>La tecnología 3G  incorporó nuevas funcionalidades como el uso de aplicaciones con contenidos multimedia, ver videos con rapidez (</w:t>
      </w:r>
      <w:proofErr w:type="spellStart"/>
      <w:r w:rsidRPr="00025ED5">
        <w:rPr>
          <w:rFonts w:ascii="Arial" w:hAnsi="Arial" w:cs="Arial"/>
        </w:rPr>
        <w:t>streaming</w:t>
      </w:r>
      <w:proofErr w:type="spellEnd"/>
      <w:r w:rsidRPr="00025ED5">
        <w:rPr>
          <w:rFonts w:ascii="Arial" w:hAnsi="Arial" w:cs="Arial"/>
        </w:rPr>
        <w:t>) y uso de video llamadas. Ofrece velocidades de hasta 2Mbps</w:t>
      </w:r>
    </w:p>
    <w:p w:rsidR="00E24DCB" w:rsidRPr="00025ED5" w:rsidRDefault="00E24DCB" w:rsidP="00E24DCB">
      <w:pPr>
        <w:jc w:val="both"/>
        <w:rPr>
          <w:rFonts w:ascii="Arial" w:hAnsi="Arial" w:cs="Arial"/>
        </w:rPr>
      </w:pPr>
      <w:r w:rsidRPr="00025ED5">
        <w:rPr>
          <w:rFonts w:ascii="Arial" w:hAnsi="Arial" w:cs="Arial"/>
        </w:rPr>
        <w:t xml:space="preserve">Uno de los  objetivos más importantes de la tecnología 3G era estandarizar las redes en un único protocolo de red global, en vez de utilizar los diferentes estándares que fueron adoptados anteriormente en Europa, Estados Unidos, y otras regiones. </w:t>
      </w:r>
    </w:p>
    <w:p w:rsidR="00E24DCB" w:rsidRPr="00025ED5" w:rsidRDefault="00E24DCB" w:rsidP="00E24DCB">
      <w:pPr>
        <w:jc w:val="both"/>
        <w:rPr>
          <w:rFonts w:ascii="Arial" w:hAnsi="Arial" w:cs="Arial"/>
        </w:rPr>
      </w:pPr>
      <w:r w:rsidRPr="00025ED5">
        <w:rPr>
          <w:rFonts w:ascii="Arial" w:hAnsi="Arial" w:cs="Arial"/>
        </w:rPr>
        <w:t>Además, la tecnología  3G tiene voz y data de forma simultanea, excepto si se utilizan en redes CDMA.</w:t>
      </w:r>
    </w:p>
    <w:p w:rsidR="00E24DCB" w:rsidRPr="00025ED5" w:rsidRDefault="00E24DCB" w:rsidP="00E24DCB">
      <w:pPr>
        <w:jc w:val="both"/>
        <w:rPr>
          <w:rFonts w:ascii="Arial" w:hAnsi="Arial" w:cs="Arial"/>
        </w:rPr>
      </w:pPr>
      <w:r w:rsidRPr="00025ED5">
        <w:rPr>
          <w:rFonts w:ascii="Arial" w:hAnsi="Arial" w:cs="Arial"/>
        </w:rPr>
        <w:t>Esta tecnología han sufrido algunas modificaciones, una de las más significativas fue la actualización de la tecnología UMTS, haciendo llegar la misma a velocidades de hasta 14Mbps, en el mejor escenario posible.</w:t>
      </w:r>
    </w:p>
    <w:p w:rsidR="00E24DCB" w:rsidRPr="00025ED5" w:rsidRDefault="00E24DCB" w:rsidP="00E24DCB">
      <w:pPr>
        <w:jc w:val="both"/>
        <w:rPr>
          <w:rFonts w:ascii="Arial" w:hAnsi="Arial" w:cs="Arial"/>
        </w:rPr>
      </w:pPr>
      <w:r w:rsidRPr="00025ED5">
        <w:rPr>
          <w:rFonts w:ascii="Arial" w:hAnsi="Arial" w:cs="Arial"/>
        </w:rPr>
        <w:t>En esta generación de redes móviles, aprovechando las grandes velocidades de conexión, podemos utilizar nuestro Smartphone como un módem 3g que nos permita navegar por internet en nuestras laptops o computadoras, sin necesidad de tener contratado algún servicio de banda ancha convencional.</w:t>
      </w:r>
    </w:p>
    <w:p w:rsidR="00E24DCB" w:rsidRPr="00025ED5" w:rsidRDefault="00E24DCB" w:rsidP="00E24DCB">
      <w:pPr>
        <w:jc w:val="both"/>
        <w:rPr>
          <w:rFonts w:ascii="Arial" w:hAnsi="Arial" w:cs="Arial"/>
        </w:rPr>
      </w:pPr>
    </w:p>
    <w:p w:rsidR="00E24DCB" w:rsidRPr="00025ED5" w:rsidRDefault="00E24DCB" w:rsidP="006C61EE">
      <w:pPr>
        <w:pStyle w:val="Prrafodelista"/>
        <w:numPr>
          <w:ilvl w:val="0"/>
          <w:numId w:val="10"/>
        </w:numPr>
        <w:jc w:val="both"/>
        <w:rPr>
          <w:rStyle w:val="nfasisintenso"/>
          <w:rFonts w:ascii="Arial" w:hAnsi="Arial" w:cs="Arial"/>
        </w:rPr>
      </w:pPr>
      <w:r w:rsidRPr="00025ED5">
        <w:rPr>
          <w:rStyle w:val="nfasisintenso"/>
          <w:rFonts w:ascii="Arial" w:hAnsi="Arial" w:cs="Arial"/>
        </w:rPr>
        <w:t>Cuarta Generación (4G)</w:t>
      </w:r>
    </w:p>
    <w:p w:rsidR="00E24DCB" w:rsidRPr="00025ED5" w:rsidRDefault="00E24DCB" w:rsidP="00E24DCB">
      <w:pPr>
        <w:jc w:val="both"/>
        <w:rPr>
          <w:rFonts w:ascii="Arial" w:hAnsi="Arial" w:cs="Arial"/>
        </w:rPr>
      </w:pPr>
      <w:r w:rsidRPr="00025ED5">
        <w:rPr>
          <w:rFonts w:ascii="Arial" w:hAnsi="Arial" w:cs="Arial"/>
        </w:rPr>
        <w:t xml:space="preserve">La tecnología 4G, técnicamente se le denomina LTE, siglas de “Long </w:t>
      </w:r>
      <w:proofErr w:type="spellStart"/>
      <w:r w:rsidRPr="00025ED5">
        <w:rPr>
          <w:rFonts w:ascii="Arial" w:hAnsi="Arial" w:cs="Arial"/>
        </w:rPr>
        <w:t>Term</w:t>
      </w:r>
      <w:proofErr w:type="spellEnd"/>
      <w:r w:rsidRPr="00025ED5">
        <w:rPr>
          <w:rFonts w:ascii="Arial" w:hAnsi="Arial" w:cs="Arial"/>
        </w:rPr>
        <w:t xml:space="preserve"> </w:t>
      </w:r>
      <w:proofErr w:type="spellStart"/>
      <w:r w:rsidRPr="00025ED5">
        <w:rPr>
          <w:rFonts w:ascii="Arial" w:hAnsi="Arial" w:cs="Arial"/>
        </w:rPr>
        <w:t>Evolution</w:t>
      </w:r>
      <w:proofErr w:type="spellEnd"/>
      <w:r w:rsidRPr="00025ED5">
        <w:rPr>
          <w:rFonts w:ascii="Arial" w:hAnsi="Arial" w:cs="Arial"/>
        </w:rPr>
        <w:t xml:space="preserve">” (evolución a largo plazo. El aspecto principal es que se tratará de una red 100% IP, es decir, que podrá </w:t>
      </w:r>
      <w:proofErr w:type="spellStart"/>
      <w:r w:rsidRPr="00025ED5">
        <w:rPr>
          <w:rFonts w:ascii="Arial" w:hAnsi="Arial" w:cs="Arial"/>
        </w:rPr>
        <w:t>interoperar</w:t>
      </w:r>
      <w:proofErr w:type="spellEnd"/>
      <w:r w:rsidRPr="00025ED5">
        <w:rPr>
          <w:rFonts w:ascii="Arial" w:hAnsi="Arial" w:cs="Arial"/>
        </w:rPr>
        <w:t xml:space="preserve"> de manera integrada con el resto de redes IP, que configuran Internet. </w:t>
      </w:r>
      <w:sdt>
        <w:sdtPr>
          <w:rPr>
            <w:rFonts w:ascii="Arial" w:hAnsi="Arial" w:cs="Arial"/>
          </w:rPr>
          <w:id w:val="2110616285"/>
          <w:citation/>
        </w:sdtPr>
        <w:sdtContent>
          <w:r w:rsidRPr="00025ED5">
            <w:rPr>
              <w:rFonts w:ascii="Arial" w:hAnsi="Arial" w:cs="Arial"/>
            </w:rPr>
            <w:fldChar w:fldCharType="begin"/>
          </w:r>
          <w:r w:rsidRPr="00025ED5">
            <w:rPr>
              <w:rFonts w:ascii="Arial" w:hAnsi="Arial" w:cs="Arial"/>
            </w:rPr>
            <w:instrText xml:space="preserve"> CITATION Ant09 \l 2058 </w:instrText>
          </w:r>
          <w:r w:rsidRPr="00025ED5">
            <w:rPr>
              <w:rFonts w:ascii="Arial" w:hAnsi="Arial" w:cs="Arial"/>
            </w:rPr>
            <w:fldChar w:fldCharType="separate"/>
          </w:r>
          <w:r w:rsidRPr="00025ED5">
            <w:rPr>
              <w:rFonts w:ascii="Arial" w:hAnsi="Arial" w:cs="Arial"/>
              <w:noProof/>
            </w:rPr>
            <w:t>(Galea, 2009)</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Esta tecnología tendrá un incremento importante en el ancho de banda, en comparación a las redes 3.5 G, donde se incluyan velocidades mínimas de 100 Mbps. Esto permitirá la visualización de contenidos multimedia en alta definición en tiempo real.</w:t>
      </w:r>
    </w:p>
    <w:p w:rsidR="00E24DCB" w:rsidRPr="00025ED5" w:rsidRDefault="00E24DCB" w:rsidP="00E24DCB">
      <w:pPr>
        <w:jc w:val="both"/>
        <w:rPr>
          <w:rFonts w:ascii="Arial" w:hAnsi="Arial" w:cs="Arial"/>
        </w:rPr>
      </w:pPr>
      <w:r w:rsidRPr="00025ED5">
        <w:rPr>
          <w:rFonts w:ascii="Arial" w:hAnsi="Arial" w:cs="Arial"/>
        </w:rPr>
        <w:t>Sin embargo, uno de los principales inconvenientes es que tardará algunos años para  implantarse de forma global. En algunos países podría generalizarse en 2020 o más.  También dependerá qué tan dispuestas están las operadoras en invertir en infraestructura para esta tecnología. Estas desventajas disminuyendo con el tiempo, como lo fue en algún momento con la tecnología 3G.</w:t>
      </w:r>
    </w:p>
    <w:p w:rsidR="00E24DCB" w:rsidRPr="00025ED5" w:rsidRDefault="00E24DCB" w:rsidP="00E24DCB">
      <w:pPr>
        <w:jc w:val="both"/>
        <w:rPr>
          <w:rFonts w:ascii="Arial" w:hAnsi="Arial" w:cs="Arial"/>
        </w:rPr>
      </w:pPr>
      <w:r w:rsidRPr="00025ED5">
        <w:rPr>
          <w:rFonts w:ascii="Arial" w:hAnsi="Arial" w:cs="Arial"/>
        </w:rPr>
        <w:t xml:space="preserve">4G </w:t>
      </w:r>
      <w:proofErr w:type="spellStart"/>
      <w:r w:rsidRPr="00025ED5">
        <w:rPr>
          <w:rFonts w:ascii="Arial" w:hAnsi="Arial" w:cs="Arial"/>
        </w:rPr>
        <w:t>Americas</w:t>
      </w:r>
      <w:proofErr w:type="spellEnd"/>
      <w:r w:rsidRPr="00025ED5">
        <w:rPr>
          <w:rFonts w:ascii="Arial" w:hAnsi="Arial" w:cs="Arial"/>
        </w:rPr>
        <w:t>, organización comercial de la industria compuesta por proveedores de servicios y fabricantes de telecomunicaciones líderes, informó que 150 operadores de todo el mundo ya han lanzado servicios LTE comerciales en 67 países, 50 de ellos durante los últimos 5 meses.</w:t>
      </w:r>
      <w:sdt>
        <w:sdtPr>
          <w:rPr>
            <w:rFonts w:ascii="Arial" w:hAnsi="Arial" w:cs="Arial"/>
          </w:rPr>
          <w:id w:val="1971396806"/>
          <w:citation/>
        </w:sdtPr>
        <w:sdtContent>
          <w:r w:rsidRPr="00025ED5">
            <w:rPr>
              <w:rFonts w:ascii="Arial" w:hAnsi="Arial" w:cs="Arial"/>
            </w:rPr>
            <w:fldChar w:fldCharType="begin"/>
          </w:r>
          <w:r w:rsidRPr="00025ED5">
            <w:rPr>
              <w:rFonts w:ascii="Arial" w:hAnsi="Arial" w:cs="Arial"/>
            </w:rPr>
            <w:instrText xml:space="preserve"> CITATION Tec13 \l 2058 </w:instrText>
          </w:r>
          <w:r w:rsidRPr="00025ED5">
            <w:rPr>
              <w:rFonts w:ascii="Arial" w:hAnsi="Arial" w:cs="Arial"/>
            </w:rPr>
            <w:fldChar w:fldCharType="separate"/>
          </w:r>
          <w:r w:rsidRPr="00025ED5">
            <w:rPr>
              <w:rFonts w:ascii="Arial" w:hAnsi="Arial" w:cs="Arial"/>
              <w:noProof/>
            </w:rPr>
            <w:t xml:space="preserve"> (Tecnologia Hecha Palabra, 2013)</w:t>
          </w:r>
          <w:r w:rsidRPr="00025ED5">
            <w:rPr>
              <w:rFonts w:ascii="Arial" w:hAnsi="Arial" w:cs="Arial"/>
            </w:rPr>
            <w:fldChar w:fldCharType="end"/>
          </w:r>
        </w:sdtContent>
      </w:sdt>
      <w:r w:rsidRPr="00025ED5">
        <w:rPr>
          <w:rFonts w:ascii="Arial" w:hAnsi="Arial" w:cs="Arial"/>
        </w:rPr>
        <w:t xml:space="preserve">   </w:t>
      </w:r>
    </w:p>
    <w:p w:rsidR="00E24DCB" w:rsidRPr="00025ED5" w:rsidRDefault="00E24DCB" w:rsidP="00E24DCB">
      <w:pPr>
        <w:jc w:val="both"/>
        <w:rPr>
          <w:rFonts w:ascii="Arial" w:hAnsi="Arial" w:cs="Arial"/>
        </w:rPr>
      </w:pPr>
    </w:p>
    <w:p w:rsidR="00E24DCB" w:rsidRPr="00025ED5" w:rsidRDefault="00E24DCB" w:rsidP="00E24DCB">
      <w:pPr>
        <w:jc w:val="both"/>
        <w:rPr>
          <w:rFonts w:ascii="Arial" w:hAnsi="Arial" w:cs="Arial"/>
        </w:rPr>
      </w:pPr>
    </w:p>
    <w:p w:rsidR="00E24DCB" w:rsidRPr="00025ED5" w:rsidRDefault="00E24DCB" w:rsidP="006C61EE">
      <w:pPr>
        <w:pStyle w:val="Ttulo3"/>
        <w:numPr>
          <w:ilvl w:val="2"/>
          <w:numId w:val="30"/>
        </w:numPr>
        <w:rPr>
          <w:rFonts w:ascii="Arial" w:hAnsi="Arial" w:cs="Arial"/>
        </w:rPr>
      </w:pPr>
      <w:bookmarkStart w:id="39" w:name="_Toc351074586"/>
      <w:bookmarkStart w:id="40" w:name="_Toc367229124"/>
      <w:r w:rsidRPr="00025ED5">
        <w:rPr>
          <w:rFonts w:ascii="Arial" w:hAnsi="Arial" w:cs="Arial"/>
        </w:rPr>
        <w:lastRenderedPageBreak/>
        <w:t>Usabilidad</w:t>
      </w:r>
      <w:bookmarkEnd w:id="39"/>
      <w:bookmarkEnd w:id="40"/>
    </w:p>
    <w:p w:rsidR="00E24DCB" w:rsidRPr="00025ED5" w:rsidRDefault="00E24DCB" w:rsidP="00E24DCB">
      <w:pPr>
        <w:rPr>
          <w:rFonts w:ascii="Arial" w:hAnsi="Arial" w:cs="Arial"/>
        </w:rPr>
      </w:pPr>
    </w:p>
    <w:p w:rsidR="00E24DCB" w:rsidRPr="00025ED5" w:rsidRDefault="00E24DCB" w:rsidP="00E24DCB">
      <w:pPr>
        <w:rPr>
          <w:rStyle w:val="nfasisintenso"/>
          <w:rFonts w:ascii="Arial" w:hAnsi="Arial" w:cs="Arial"/>
          <w:b w:val="0"/>
        </w:rPr>
      </w:pPr>
      <w:r w:rsidRPr="00025ED5">
        <w:rPr>
          <w:rStyle w:val="nfasisintenso"/>
          <w:rFonts w:ascii="Arial" w:hAnsi="Arial" w:cs="Arial"/>
          <w:b w:val="0"/>
        </w:rPr>
        <w:t>Diseño de interfaces para dispositivos móviles</w:t>
      </w:r>
    </w:p>
    <w:p w:rsidR="00E24DCB" w:rsidRPr="00025ED5" w:rsidRDefault="00E24DCB" w:rsidP="00E24DCB">
      <w:pPr>
        <w:jc w:val="both"/>
        <w:rPr>
          <w:rFonts w:ascii="Arial" w:hAnsi="Arial" w:cs="Arial"/>
        </w:rPr>
      </w:pPr>
      <w:r w:rsidRPr="00025ED5">
        <w:rPr>
          <w:rFonts w:ascii="Arial" w:hAnsi="Arial" w:cs="Arial"/>
        </w:rPr>
        <w:t xml:space="preserve">Al momento de diseñar interfaces para dispositivos móviles podemos creer que sólo nos tenemos que enfocar los </w:t>
      </w:r>
      <w:proofErr w:type="spellStart"/>
      <w:r w:rsidRPr="00025ED5">
        <w:rPr>
          <w:rFonts w:ascii="Arial" w:hAnsi="Arial" w:cs="Arial"/>
        </w:rPr>
        <w:t>smartphones</w:t>
      </w:r>
      <w:proofErr w:type="spellEnd"/>
      <w:r w:rsidRPr="00025ED5">
        <w:rPr>
          <w:rFonts w:ascii="Arial" w:hAnsi="Arial" w:cs="Arial"/>
        </w:rPr>
        <w:t xml:space="preserve">, es necesario tomar en cuenta a otros dispositivos como pueden ser las </w:t>
      </w:r>
      <w:proofErr w:type="spellStart"/>
      <w:r w:rsidRPr="00025ED5">
        <w:rPr>
          <w:rFonts w:ascii="Arial" w:hAnsi="Arial" w:cs="Arial"/>
        </w:rPr>
        <w:t>tablets</w:t>
      </w:r>
      <w:proofErr w:type="spellEnd"/>
      <w:r w:rsidRPr="00025ED5">
        <w:rPr>
          <w:rFonts w:ascii="Arial" w:hAnsi="Arial" w:cs="Arial"/>
        </w:rPr>
        <w:t xml:space="preserve"> o </w:t>
      </w:r>
      <w:proofErr w:type="spellStart"/>
      <w:r w:rsidRPr="00025ED5">
        <w:rPr>
          <w:rFonts w:ascii="Arial" w:hAnsi="Arial" w:cs="Arial"/>
        </w:rPr>
        <w:t>netbooks</w:t>
      </w:r>
      <w:proofErr w:type="spellEnd"/>
      <w:r w:rsidRPr="00025ED5">
        <w:rPr>
          <w:rFonts w:ascii="Arial" w:hAnsi="Arial" w:cs="Arial"/>
        </w:rPr>
        <w:t>, incluso los nuevos dispositivos móviles que entraron al mercado llamados “</w:t>
      </w:r>
      <w:proofErr w:type="spellStart"/>
      <w:r w:rsidRPr="00025ED5">
        <w:rPr>
          <w:rFonts w:ascii="Arial" w:hAnsi="Arial" w:cs="Arial"/>
        </w:rPr>
        <w:t>smartwatches</w:t>
      </w:r>
      <w:proofErr w:type="spellEnd"/>
      <w:r w:rsidRPr="00025ED5">
        <w:rPr>
          <w:rFonts w:ascii="Arial" w:hAnsi="Arial" w:cs="Arial"/>
        </w:rPr>
        <w:t>” (</w:t>
      </w:r>
      <w:proofErr w:type="spellStart"/>
      <w:r w:rsidRPr="00025ED5">
        <w:rPr>
          <w:rFonts w:ascii="Arial" w:hAnsi="Arial" w:cs="Arial"/>
        </w:rPr>
        <w:t>infobae</w:t>
      </w:r>
      <w:proofErr w:type="spellEnd"/>
      <w:r w:rsidRPr="00025ED5">
        <w:rPr>
          <w:rFonts w:ascii="Arial" w:hAnsi="Arial" w:cs="Arial"/>
        </w:rPr>
        <w:t>, 2013) o relojes inteligentes.</w:t>
      </w:r>
    </w:p>
    <w:p w:rsidR="00E24DCB" w:rsidRPr="00025ED5" w:rsidRDefault="00E24DCB" w:rsidP="00E24DCB">
      <w:pPr>
        <w:jc w:val="both"/>
        <w:rPr>
          <w:rFonts w:ascii="Arial" w:hAnsi="Arial" w:cs="Arial"/>
        </w:rPr>
      </w:pPr>
      <w:r w:rsidRPr="00025ED5">
        <w:rPr>
          <w:rFonts w:ascii="Arial" w:hAnsi="Arial" w:cs="Arial"/>
        </w:rPr>
        <w:t xml:space="preserve">Actualmente,  podemos encontrar en el mercado una gran variedad de dispositivos móviles de distintas marcas, resolución de pantalla, funcionalidades y tamaños. Por lo que cuando decidamos realizar un diseño para una aplicación, tenemos que tomar en cuenta la diversidad de </w:t>
      </w:r>
      <w:proofErr w:type="spellStart"/>
      <w:r w:rsidRPr="00025ED5">
        <w:rPr>
          <w:rFonts w:ascii="Arial" w:hAnsi="Arial" w:cs="Arial"/>
        </w:rPr>
        <w:t>smartphones</w:t>
      </w:r>
      <w:proofErr w:type="spellEnd"/>
      <w:r w:rsidRPr="00025ED5">
        <w:rPr>
          <w:rFonts w:ascii="Arial" w:hAnsi="Arial" w:cs="Arial"/>
        </w:rPr>
        <w:t xml:space="preserve"> para realizar  que sea funcional para cualquier modelo sin importar sus características.</w:t>
      </w:r>
    </w:p>
    <w:p w:rsidR="00E24DCB" w:rsidRPr="00025ED5" w:rsidRDefault="00E24DCB" w:rsidP="00E24DCB">
      <w:pPr>
        <w:jc w:val="both"/>
        <w:rPr>
          <w:rFonts w:ascii="Arial" w:hAnsi="Arial" w:cs="Arial"/>
        </w:rPr>
      </w:pPr>
      <w:r w:rsidRPr="00025ED5">
        <w:rPr>
          <w:rFonts w:ascii="Arial" w:hAnsi="Arial" w:cs="Arial"/>
        </w:rPr>
        <w:t xml:space="preserve">No es necesario tener que hacer pruebas con todos los modelos de </w:t>
      </w:r>
      <w:proofErr w:type="spellStart"/>
      <w:r w:rsidRPr="00025ED5">
        <w:rPr>
          <w:rFonts w:ascii="Arial" w:hAnsi="Arial" w:cs="Arial"/>
        </w:rPr>
        <w:t>smartphones</w:t>
      </w:r>
      <w:proofErr w:type="spellEnd"/>
      <w:r w:rsidRPr="00025ED5">
        <w:rPr>
          <w:rFonts w:ascii="Arial" w:hAnsi="Arial" w:cs="Arial"/>
        </w:rPr>
        <w:t>, sólo con enfocarse en el diseño de las resoluciones más populares o usadas para crear un diseño que se adapte a cualquier tipo de pantalla que haya en el mercado.</w:t>
      </w:r>
    </w:p>
    <w:p w:rsidR="00E24DCB" w:rsidRPr="00025ED5" w:rsidRDefault="00E24DCB" w:rsidP="00E24DCB">
      <w:pPr>
        <w:jc w:val="both"/>
        <w:rPr>
          <w:rFonts w:ascii="Arial" w:hAnsi="Arial" w:cs="Arial"/>
        </w:rPr>
      </w:pPr>
      <w:r w:rsidRPr="00025ED5">
        <w:rPr>
          <w:rFonts w:ascii="Arial" w:hAnsi="Arial" w:cs="Arial"/>
        </w:rPr>
        <w:t>En el proceso de creación de contenidos para dispositivos hay algunas características de contenido y procedimiento que debemos tomar en cuenta.</w:t>
      </w:r>
    </w:p>
    <w:p w:rsidR="00E24DCB" w:rsidRPr="00025ED5" w:rsidRDefault="00E24DCB" w:rsidP="00E24DCB">
      <w:pPr>
        <w:jc w:val="both"/>
        <w:rPr>
          <w:rFonts w:ascii="Arial" w:hAnsi="Arial" w:cs="Arial"/>
        </w:rPr>
      </w:pPr>
      <w:r w:rsidRPr="00025ED5">
        <w:rPr>
          <w:rFonts w:ascii="Arial" w:hAnsi="Arial" w:cs="Arial"/>
        </w:rPr>
        <w:t xml:space="preserve">Los dispositivos son una de ellas, ya que determinan de forma considerable de cómo se consume la información, entre sus característica podemos apreciar el tamaño de su pantalla (la cual actualmente cubre el 90% en la mayoría de los </w:t>
      </w:r>
      <w:proofErr w:type="spellStart"/>
      <w:r w:rsidRPr="00025ED5">
        <w:rPr>
          <w:rFonts w:ascii="Arial" w:hAnsi="Arial" w:cs="Arial"/>
        </w:rPr>
        <w:t>smartphones</w:t>
      </w:r>
      <w:proofErr w:type="spellEnd"/>
      <w:r w:rsidRPr="00025ED5">
        <w:rPr>
          <w:rFonts w:ascii="Arial" w:hAnsi="Arial" w:cs="Arial"/>
        </w:rPr>
        <w:t xml:space="preserve">), su teclado (el teclado se incluye de forma digital a las pantallas táctiles) y el soporte de ciertas tecnologías. </w:t>
      </w:r>
      <w:sdt>
        <w:sdtPr>
          <w:rPr>
            <w:rFonts w:ascii="Arial" w:hAnsi="Arial" w:cs="Arial"/>
          </w:rPr>
          <w:id w:val="-1147043207"/>
          <w:citation/>
        </w:sdtPr>
        <w:sdtContent>
          <w:r w:rsidRPr="00025ED5">
            <w:rPr>
              <w:rFonts w:ascii="Arial" w:hAnsi="Arial" w:cs="Arial"/>
            </w:rPr>
            <w:fldChar w:fldCharType="begin"/>
          </w:r>
          <w:r w:rsidRPr="00025ED5">
            <w:rPr>
              <w:rFonts w:ascii="Arial" w:hAnsi="Arial" w:cs="Arial"/>
            </w:rPr>
            <w:instrText xml:space="preserve"> CITATION Pér09 \l 2058 </w:instrText>
          </w:r>
          <w:r w:rsidRPr="00025ED5">
            <w:rPr>
              <w:rFonts w:ascii="Arial" w:hAnsi="Arial" w:cs="Arial"/>
            </w:rPr>
            <w:fldChar w:fldCharType="separate"/>
          </w:r>
          <w:r w:rsidRPr="00025ED5">
            <w:rPr>
              <w:rFonts w:ascii="Arial" w:hAnsi="Arial" w:cs="Arial"/>
              <w:noProof/>
            </w:rPr>
            <w:t>(Pérez P. &amp; Verbakel V., 2009)</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Un factor que es inherente en la elección de un Smartphone es su operadora móvil,  que tiene una función primordial en el acceso a internet. </w:t>
      </w:r>
      <w:sdt>
        <w:sdtPr>
          <w:rPr>
            <w:rFonts w:ascii="Arial" w:hAnsi="Arial" w:cs="Arial"/>
          </w:rPr>
          <w:id w:val="2080709519"/>
          <w:citation/>
        </w:sdtPr>
        <w:sdtContent>
          <w:r w:rsidRPr="00025ED5">
            <w:rPr>
              <w:rFonts w:ascii="Arial" w:hAnsi="Arial" w:cs="Arial"/>
            </w:rPr>
            <w:fldChar w:fldCharType="begin"/>
          </w:r>
          <w:r w:rsidRPr="00025ED5">
            <w:rPr>
              <w:rFonts w:ascii="Arial" w:hAnsi="Arial" w:cs="Arial"/>
            </w:rPr>
            <w:instrText xml:space="preserve"> CITATION Pér09 \l 2058 </w:instrText>
          </w:r>
          <w:r w:rsidRPr="00025ED5">
            <w:rPr>
              <w:rFonts w:ascii="Arial" w:hAnsi="Arial" w:cs="Arial"/>
            </w:rPr>
            <w:fldChar w:fldCharType="separate"/>
          </w:r>
          <w:r w:rsidRPr="00025ED5">
            <w:rPr>
              <w:rFonts w:ascii="Arial" w:hAnsi="Arial" w:cs="Arial"/>
              <w:noProof/>
            </w:rPr>
            <w:t>(Pérez P. &amp; Verbakel V., 2009)</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El tercer factor son los navegadores web, los cuales nos permiten navegar por internet y realizar muchas actividades que sólo eran posibles con una computadora. Actualmente existen técnicas de diseño y desarrollo web que me permiten adaptar un sitio web al entorno del usuario, esta metodología se conoce como </w:t>
      </w:r>
      <w:proofErr w:type="spellStart"/>
      <w:r w:rsidRPr="00025ED5">
        <w:rPr>
          <w:rFonts w:ascii="Arial" w:hAnsi="Arial" w:cs="Arial"/>
        </w:rPr>
        <w:t>Responsive</w:t>
      </w:r>
      <w:proofErr w:type="spellEnd"/>
      <w:r w:rsidRPr="00025ED5">
        <w:rPr>
          <w:rFonts w:ascii="Arial" w:hAnsi="Arial" w:cs="Arial"/>
        </w:rPr>
        <w:t xml:space="preserve"> </w:t>
      </w:r>
      <w:proofErr w:type="spellStart"/>
      <w:r w:rsidRPr="00025ED5">
        <w:rPr>
          <w:rFonts w:ascii="Arial" w:hAnsi="Arial" w:cs="Arial"/>
        </w:rPr>
        <w:t>Design</w:t>
      </w:r>
      <w:proofErr w:type="spellEnd"/>
      <w:r w:rsidRPr="00025ED5">
        <w:rPr>
          <w:rFonts w:ascii="Arial" w:hAnsi="Arial" w:cs="Arial"/>
        </w:rPr>
        <w:t xml:space="preserve">. </w:t>
      </w:r>
    </w:p>
    <w:p w:rsidR="00E24DCB" w:rsidRPr="00025ED5" w:rsidRDefault="00E24DCB" w:rsidP="00E24DCB">
      <w:pPr>
        <w:jc w:val="both"/>
        <w:rPr>
          <w:rFonts w:ascii="Arial" w:hAnsi="Arial" w:cs="Arial"/>
        </w:rPr>
      </w:pPr>
      <w:r w:rsidRPr="00025ED5">
        <w:rPr>
          <w:rFonts w:ascii="Arial" w:hAnsi="Arial" w:cs="Arial"/>
        </w:rPr>
        <w:t>Otro factor que es importante es la usabilidad en el diseño de los contenidos, los cuales deben de aprovechar la necesidad de colocar pocos elementos en una pantalla reducida, para que la experiencia del usuario sea satisfactoria al navegar en un sitio web o utilizar una aplicación móvil.</w:t>
      </w:r>
    </w:p>
    <w:p w:rsidR="00E24DCB" w:rsidRPr="00025ED5" w:rsidRDefault="00E24DCB" w:rsidP="006C61EE">
      <w:pPr>
        <w:pStyle w:val="Ttulo2"/>
        <w:numPr>
          <w:ilvl w:val="1"/>
          <w:numId w:val="30"/>
        </w:numPr>
        <w:rPr>
          <w:rFonts w:ascii="Arial" w:hAnsi="Arial" w:cs="Arial"/>
        </w:rPr>
      </w:pPr>
      <w:bookmarkStart w:id="41" w:name="_Toc351074587"/>
      <w:bookmarkStart w:id="42" w:name="_Toc367229125"/>
      <w:r w:rsidRPr="00025ED5">
        <w:rPr>
          <w:rFonts w:ascii="Arial" w:hAnsi="Arial" w:cs="Arial"/>
        </w:rPr>
        <w:t>Sistemas operativos para dispositivos móviles.</w:t>
      </w:r>
      <w:bookmarkEnd w:id="41"/>
      <w:bookmarkEnd w:id="42"/>
    </w:p>
    <w:p w:rsidR="00E24DCB" w:rsidRPr="00025ED5" w:rsidRDefault="00E24DCB" w:rsidP="006C61EE">
      <w:pPr>
        <w:pStyle w:val="Ttulo3"/>
        <w:numPr>
          <w:ilvl w:val="2"/>
          <w:numId w:val="30"/>
        </w:numPr>
        <w:rPr>
          <w:rFonts w:ascii="Arial" w:hAnsi="Arial" w:cs="Arial"/>
        </w:rPr>
      </w:pPr>
      <w:bookmarkStart w:id="43" w:name="_Toc351074588"/>
      <w:bookmarkStart w:id="44" w:name="_Toc367229126"/>
      <w:proofErr w:type="gramStart"/>
      <w:r w:rsidRPr="00025ED5">
        <w:rPr>
          <w:rFonts w:ascii="Arial" w:hAnsi="Arial" w:cs="Arial"/>
        </w:rPr>
        <w:t>iOS</w:t>
      </w:r>
      <w:proofErr w:type="gramEnd"/>
      <w:r w:rsidRPr="00025ED5">
        <w:rPr>
          <w:rFonts w:ascii="Arial" w:hAnsi="Arial" w:cs="Arial"/>
        </w:rPr>
        <w:t xml:space="preserve"> (Apple)</w:t>
      </w:r>
      <w:bookmarkEnd w:id="43"/>
      <w:bookmarkEnd w:id="44"/>
    </w:p>
    <w:p w:rsidR="00E24DCB" w:rsidRPr="00025ED5" w:rsidRDefault="00E24DCB" w:rsidP="00E24DCB">
      <w:pPr>
        <w:rPr>
          <w:rFonts w:ascii="Arial" w:hAnsi="Arial" w:cs="Arial"/>
        </w:rPr>
      </w:pPr>
    </w:p>
    <w:p w:rsidR="00E24DCB" w:rsidRPr="00025ED5" w:rsidRDefault="00E24DCB" w:rsidP="006C61EE">
      <w:pPr>
        <w:pStyle w:val="Prrafodelista"/>
        <w:numPr>
          <w:ilvl w:val="0"/>
          <w:numId w:val="10"/>
        </w:numPr>
        <w:jc w:val="both"/>
        <w:rPr>
          <w:rStyle w:val="nfasisintenso"/>
          <w:rFonts w:ascii="Arial" w:hAnsi="Arial" w:cs="Arial"/>
          <w:u w:val="single"/>
        </w:rPr>
      </w:pPr>
      <w:r w:rsidRPr="00025ED5">
        <w:rPr>
          <w:rStyle w:val="nfasisintenso"/>
          <w:rFonts w:ascii="Arial" w:hAnsi="Arial" w:cs="Arial"/>
          <w:u w:val="single"/>
        </w:rPr>
        <w:t>Antecedentes</w:t>
      </w:r>
    </w:p>
    <w:p w:rsidR="00E24DCB" w:rsidRPr="00025ED5" w:rsidRDefault="00E24DCB" w:rsidP="00E24DCB">
      <w:pPr>
        <w:jc w:val="both"/>
        <w:rPr>
          <w:rFonts w:ascii="Arial" w:hAnsi="Arial" w:cs="Arial"/>
        </w:rPr>
      </w:pPr>
      <w:r w:rsidRPr="00025ED5">
        <w:rPr>
          <w:rFonts w:ascii="Arial" w:hAnsi="Arial" w:cs="Arial"/>
        </w:rPr>
        <w:lastRenderedPageBreak/>
        <w:t>Apple tenía una cierta incertidumbre para ir al mercado de la telefonía móvil, lo que Apple quería, era un teléfono con un buen diseño, características únicas, atractivo y que funcionara bajo un sistema nunca antes visto, es por eso, que en 2005 fue la primera vez que Apple habló de la posibilidad de que hubiera un teléfono en su compañía.</w:t>
      </w:r>
      <w:sdt>
        <w:sdtPr>
          <w:rPr>
            <w:rFonts w:ascii="Arial" w:hAnsi="Arial" w:cs="Arial"/>
          </w:rPr>
          <w:id w:val="-1394114579"/>
          <w:citation/>
        </w:sdtPr>
        <w:sdtContent>
          <w:r w:rsidRPr="00025ED5">
            <w:rPr>
              <w:rFonts w:ascii="Arial" w:hAnsi="Arial" w:cs="Arial"/>
            </w:rPr>
            <w:fldChar w:fldCharType="begin"/>
          </w:r>
          <w:r w:rsidRPr="00025ED5">
            <w:rPr>
              <w:rFonts w:ascii="Arial" w:hAnsi="Arial" w:cs="Arial"/>
            </w:rPr>
            <w:instrText xml:space="preserve"> CITATION Esa11 \l 2058 </w:instrText>
          </w:r>
          <w:r w:rsidRPr="00025ED5">
            <w:rPr>
              <w:rFonts w:ascii="Arial" w:hAnsi="Arial" w:cs="Arial"/>
            </w:rPr>
            <w:fldChar w:fldCharType="separate"/>
          </w:r>
          <w:r w:rsidRPr="00025ED5">
            <w:rPr>
              <w:rFonts w:ascii="Arial" w:hAnsi="Arial" w:cs="Arial"/>
              <w:noProof/>
            </w:rPr>
            <w:t xml:space="preserve"> (Rodríguez E. F., 2011)</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Corría el año 2007, realmente acababa de empezar. Ubicados en la </w:t>
      </w:r>
      <w:proofErr w:type="spellStart"/>
      <w:r w:rsidRPr="00025ED5">
        <w:rPr>
          <w:rFonts w:ascii="Arial" w:hAnsi="Arial" w:cs="Arial"/>
        </w:rPr>
        <w:t>Macworld</w:t>
      </w:r>
      <w:proofErr w:type="spellEnd"/>
      <w:r w:rsidRPr="00025ED5">
        <w:rPr>
          <w:rFonts w:ascii="Arial" w:hAnsi="Arial" w:cs="Arial"/>
        </w:rPr>
        <w:t xml:space="preserve"> </w:t>
      </w:r>
      <w:proofErr w:type="spellStart"/>
      <w:r w:rsidRPr="00025ED5">
        <w:rPr>
          <w:rFonts w:ascii="Arial" w:hAnsi="Arial" w:cs="Arial"/>
        </w:rPr>
        <w:t>Conference</w:t>
      </w:r>
      <w:proofErr w:type="spellEnd"/>
      <w:r w:rsidRPr="00025ED5">
        <w:rPr>
          <w:rFonts w:ascii="Arial" w:hAnsi="Arial" w:cs="Arial"/>
        </w:rPr>
        <w:t xml:space="preserve"> &amp; Expo del 9 de enero,</w:t>
      </w:r>
    </w:p>
    <w:p w:rsidR="00E24DCB" w:rsidRPr="00025ED5" w:rsidRDefault="00E24DCB" w:rsidP="00E24DCB">
      <w:pPr>
        <w:jc w:val="both"/>
        <w:rPr>
          <w:rFonts w:ascii="Arial" w:hAnsi="Arial" w:cs="Arial"/>
        </w:rPr>
      </w:pPr>
      <w:r w:rsidRPr="00025ED5">
        <w:rPr>
          <w:rFonts w:ascii="Arial" w:hAnsi="Arial" w:cs="Arial"/>
        </w:rPr>
        <w:t xml:space="preserve">A principios del año 2007, en la </w:t>
      </w:r>
      <w:proofErr w:type="spellStart"/>
      <w:r w:rsidRPr="00025ED5">
        <w:rPr>
          <w:rFonts w:ascii="Arial" w:hAnsi="Arial" w:cs="Arial"/>
        </w:rPr>
        <w:t>Macworld</w:t>
      </w:r>
      <w:proofErr w:type="spellEnd"/>
      <w:r w:rsidRPr="00025ED5">
        <w:rPr>
          <w:rFonts w:ascii="Arial" w:hAnsi="Arial" w:cs="Arial"/>
        </w:rPr>
        <w:t xml:space="preserve"> </w:t>
      </w:r>
      <w:proofErr w:type="spellStart"/>
      <w:r w:rsidRPr="00025ED5">
        <w:rPr>
          <w:rFonts w:ascii="Arial" w:hAnsi="Arial" w:cs="Arial"/>
        </w:rPr>
        <w:t>Conference</w:t>
      </w:r>
      <w:proofErr w:type="spellEnd"/>
      <w:r w:rsidRPr="00025ED5">
        <w:rPr>
          <w:rFonts w:ascii="Arial" w:hAnsi="Arial" w:cs="Arial"/>
        </w:rPr>
        <w:t xml:space="preserve"> &amp; Expo fue presentada la primera generación de iPhone y de iOS (antes iPhone OS). </w:t>
      </w:r>
    </w:p>
    <w:p w:rsidR="00E24DCB" w:rsidRPr="00025ED5" w:rsidRDefault="00E24DCB" w:rsidP="00E24DCB">
      <w:pPr>
        <w:jc w:val="both"/>
        <w:rPr>
          <w:rFonts w:ascii="Arial" w:hAnsi="Arial" w:cs="Arial"/>
        </w:rPr>
      </w:pPr>
      <w:r w:rsidRPr="00025ED5">
        <w:rPr>
          <w:rFonts w:ascii="Arial" w:hAnsi="Arial" w:cs="Arial"/>
        </w:rPr>
        <w:t xml:space="preserve">La necesidad comercial de vender el primer modelo de iPhone (que sólo soportaba conexión a redes de GSM con tecnología EDGE) fuera de EEUU, aun siendo ilegal según los términos de venta del dispositivo, fue uno de los factores que crearon el mundo paralelo del iPhone que ha determinado en parte el devenir del mismo en muchos aspectos a lo largo de los años: el universo </w:t>
      </w:r>
      <w:proofErr w:type="spellStart"/>
      <w:r w:rsidRPr="00025ED5">
        <w:rPr>
          <w:rFonts w:ascii="Arial" w:hAnsi="Arial" w:cs="Arial"/>
        </w:rPr>
        <w:t>jailbreak</w:t>
      </w:r>
      <w:proofErr w:type="spellEnd"/>
      <w:r w:rsidRPr="00025ED5">
        <w:rPr>
          <w:rFonts w:ascii="Arial" w:hAnsi="Arial" w:cs="Arial"/>
        </w:rPr>
        <w:t xml:space="preserve">. De hecho, a los pocos días del lanzamiento del iPhone, el 10 de julio de 2007, ya existía un primer método para hacer </w:t>
      </w:r>
      <w:proofErr w:type="spellStart"/>
      <w:r w:rsidRPr="00025ED5">
        <w:rPr>
          <w:rFonts w:ascii="Arial" w:hAnsi="Arial" w:cs="Arial"/>
        </w:rPr>
        <w:t>jailbreak</w:t>
      </w:r>
      <w:proofErr w:type="spellEnd"/>
      <w:r w:rsidRPr="00025ED5">
        <w:rPr>
          <w:rFonts w:ascii="Arial" w:hAnsi="Arial" w:cs="Arial"/>
        </w:rPr>
        <w:t xml:space="preserve"> al dispositivo. Su función era tan sencilla como permitir usar canciones de la biblioteca musical como tonos de llamada o de mensaje. Poco después, el 6 de agosto, aparecía el primer juego nativo no oficial para iOS. Steve Jobs, cofundador de Apple, se dio cuenta del potencial que tenía el dispositivo, el cual parecía que no había visto hasta entonces.</w:t>
      </w:r>
      <w:sdt>
        <w:sdtPr>
          <w:rPr>
            <w:rFonts w:ascii="Arial" w:hAnsi="Arial" w:cs="Arial"/>
          </w:rPr>
          <w:id w:val="-1592394923"/>
          <w:citation/>
        </w:sdtPr>
        <w:sdtContent>
          <w:r w:rsidRPr="00025ED5">
            <w:rPr>
              <w:rFonts w:ascii="Arial" w:hAnsi="Arial" w:cs="Arial"/>
            </w:rPr>
            <w:fldChar w:fldCharType="begin"/>
          </w:r>
          <w:r w:rsidRPr="00025ED5">
            <w:rPr>
              <w:rFonts w:ascii="Arial" w:hAnsi="Arial" w:cs="Arial"/>
            </w:rPr>
            <w:instrText xml:space="preserve"> CITATION Dan11 \l 2058 </w:instrText>
          </w:r>
          <w:r w:rsidRPr="00025ED5">
            <w:rPr>
              <w:rFonts w:ascii="Arial" w:hAnsi="Arial" w:cs="Arial"/>
            </w:rPr>
            <w:fldChar w:fldCharType="separate"/>
          </w:r>
          <w:r w:rsidRPr="00025ED5">
            <w:rPr>
              <w:rFonts w:ascii="Arial" w:hAnsi="Arial" w:cs="Arial"/>
              <w:noProof/>
            </w:rPr>
            <w:t xml:space="preserve"> (Muñoz, 2011)</w:t>
          </w:r>
          <w:r w:rsidRPr="00025ED5">
            <w:rPr>
              <w:rFonts w:ascii="Arial" w:hAnsi="Arial" w:cs="Arial"/>
            </w:rPr>
            <w:fldChar w:fldCharType="end"/>
          </w:r>
        </w:sdtContent>
      </w:sdt>
    </w:p>
    <w:p w:rsidR="00E24DCB" w:rsidRPr="00025ED5" w:rsidRDefault="00E24DCB" w:rsidP="00E24DCB">
      <w:pPr>
        <w:jc w:val="both"/>
        <w:rPr>
          <w:rFonts w:ascii="Arial" w:hAnsi="Arial" w:cs="Arial"/>
        </w:rPr>
      </w:pPr>
    </w:p>
    <w:p w:rsidR="00E24DCB" w:rsidRPr="00025ED5" w:rsidRDefault="00E24DCB" w:rsidP="00E24DCB">
      <w:pPr>
        <w:rPr>
          <w:rFonts w:ascii="Arial" w:hAnsi="Arial" w:cs="Arial"/>
        </w:rPr>
      </w:pPr>
    </w:p>
    <w:p w:rsidR="00E24DCB" w:rsidRPr="00025ED5" w:rsidRDefault="00E24DCB" w:rsidP="006C61EE">
      <w:pPr>
        <w:pStyle w:val="Prrafodelista"/>
        <w:numPr>
          <w:ilvl w:val="0"/>
          <w:numId w:val="10"/>
        </w:numPr>
        <w:rPr>
          <w:rStyle w:val="nfasisintenso"/>
          <w:rFonts w:ascii="Arial" w:hAnsi="Arial" w:cs="Arial"/>
          <w:u w:val="single"/>
        </w:rPr>
      </w:pPr>
      <w:r w:rsidRPr="00025ED5">
        <w:rPr>
          <w:rStyle w:val="nfasisintenso"/>
          <w:rFonts w:ascii="Arial" w:hAnsi="Arial" w:cs="Arial"/>
          <w:u w:val="single"/>
        </w:rPr>
        <w:t>Descripción</w:t>
      </w:r>
    </w:p>
    <w:p w:rsidR="00E24DCB" w:rsidRPr="00025ED5" w:rsidRDefault="00E24DCB" w:rsidP="00E24DCB">
      <w:pPr>
        <w:jc w:val="both"/>
        <w:rPr>
          <w:rFonts w:ascii="Arial" w:hAnsi="Arial" w:cs="Arial"/>
        </w:rPr>
      </w:pPr>
      <w:proofErr w:type="gramStart"/>
      <w:r w:rsidRPr="00025ED5">
        <w:rPr>
          <w:rFonts w:ascii="Arial" w:hAnsi="Arial" w:cs="Arial"/>
        </w:rPr>
        <w:t>iOS</w:t>
      </w:r>
      <w:proofErr w:type="gramEnd"/>
      <w:r w:rsidRPr="00025ED5">
        <w:rPr>
          <w:rFonts w:ascii="Arial" w:hAnsi="Arial" w:cs="Arial"/>
        </w:rPr>
        <w:t xml:space="preserve"> es un sistema operativo para dispositivos móviles de la empresa Apple Inc.  El único dispositivo que contaba con este sistema operativo fue la primera generación de iPhone, pero posteriormente fue incluido en dispositivos como iPod </w:t>
      </w:r>
      <w:proofErr w:type="spellStart"/>
      <w:r w:rsidRPr="00025ED5">
        <w:rPr>
          <w:rFonts w:ascii="Arial" w:hAnsi="Arial" w:cs="Arial"/>
        </w:rPr>
        <w:t>Touch</w:t>
      </w:r>
      <w:proofErr w:type="spellEnd"/>
      <w:r w:rsidRPr="00025ED5">
        <w:rPr>
          <w:rFonts w:ascii="Arial" w:hAnsi="Arial" w:cs="Arial"/>
        </w:rPr>
        <w:t xml:space="preserve">, </w:t>
      </w:r>
      <w:proofErr w:type="spellStart"/>
      <w:r w:rsidRPr="00025ED5">
        <w:rPr>
          <w:rFonts w:ascii="Arial" w:hAnsi="Arial" w:cs="Arial"/>
        </w:rPr>
        <w:t>iPad</w:t>
      </w:r>
      <w:proofErr w:type="spellEnd"/>
      <w:r w:rsidRPr="00025ED5">
        <w:rPr>
          <w:rFonts w:ascii="Arial" w:hAnsi="Arial" w:cs="Arial"/>
        </w:rPr>
        <w:t xml:space="preserve"> y Apple TV.</w:t>
      </w:r>
    </w:p>
    <w:p w:rsidR="00E24DCB" w:rsidRPr="00025ED5" w:rsidRDefault="00E24DCB" w:rsidP="00E24DCB">
      <w:pPr>
        <w:jc w:val="both"/>
        <w:rPr>
          <w:rFonts w:ascii="Arial" w:hAnsi="Arial" w:cs="Arial"/>
        </w:rPr>
      </w:pPr>
      <w:r w:rsidRPr="00025ED5">
        <w:rPr>
          <w:rFonts w:ascii="Arial" w:hAnsi="Arial" w:cs="Arial"/>
        </w:rPr>
        <w:t xml:space="preserve">Es una variante del Mac OS X, por lo cual usa un </w:t>
      </w:r>
      <w:proofErr w:type="spellStart"/>
      <w:r w:rsidRPr="00025ED5">
        <w:rPr>
          <w:rFonts w:ascii="Arial" w:hAnsi="Arial" w:cs="Arial"/>
        </w:rPr>
        <w:t>kernel</w:t>
      </w:r>
      <w:proofErr w:type="spellEnd"/>
      <w:r w:rsidRPr="00025ED5">
        <w:rPr>
          <w:rFonts w:ascii="Arial" w:hAnsi="Arial" w:cs="Arial"/>
        </w:rPr>
        <w:t xml:space="preserve"> XNU basado en Mach,  hereda parte de las tecnologías desarrolladas por </w:t>
      </w:r>
      <w:proofErr w:type="spellStart"/>
      <w:r w:rsidRPr="00025ED5">
        <w:rPr>
          <w:rFonts w:ascii="Arial" w:hAnsi="Arial" w:cs="Arial"/>
        </w:rPr>
        <w:t>NeXT</w:t>
      </w:r>
      <w:proofErr w:type="spellEnd"/>
      <w:r w:rsidRPr="00025ED5">
        <w:rPr>
          <w:rFonts w:ascii="Arial" w:hAnsi="Arial" w:cs="Arial"/>
        </w:rPr>
        <w:t xml:space="preserve"> y utiliza  </w:t>
      </w:r>
      <w:proofErr w:type="spellStart"/>
      <w:r w:rsidRPr="00025ED5">
        <w:rPr>
          <w:rFonts w:ascii="Arial" w:hAnsi="Arial" w:cs="Arial"/>
        </w:rPr>
        <w:t>frameworks</w:t>
      </w:r>
      <w:proofErr w:type="spellEnd"/>
      <w:r w:rsidRPr="00025ED5">
        <w:rPr>
          <w:rFonts w:ascii="Arial" w:hAnsi="Arial" w:cs="Arial"/>
        </w:rPr>
        <w:t xml:space="preserve"> </w:t>
      </w:r>
      <w:proofErr w:type="spellStart"/>
      <w:r w:rsidRPr="00025ED5">
        <w:rPr>
          <w:rFonts w:ascii="Arial" w:hAnsi="Arial" w:cs="Arial"/>
        </w:rPr>
        <w:t>Cocoa</w:t>
      </w:r>
      <w:proofErr w:type="spellEnd"/>
      <w:r w:rsidRPr="00025ED5">
        <w:rPr>
          <w:rFonts w:ascii="Arial" w:hAnsi="Arial" w:cs="Arial"/>
        </w:rPr>
        <w:t xml:space="preserve">. </w:t>
      </w:r>
      <w:sdt>
        <w:sdtPr>
          <w:rPr>
            <w:rFonts w:ascii="Arial" w:hAnsi="Arial" w:cs="Arial"/>
          </w:rPr>
          <w:id w:val="1188177869"/>
          <w:citation/>
        </w:sdtPr>
        <w:sdtContent>
          <w:r w:rsidRPr="00025ED5">
            <w:rPr>
              <w:rFonts w:ascii="Arial" w:hAnsi="Arial" w:cs="Arial"/>
            </w:rPr>
            <w:fldChar w:fldCharType="begin"/>
          </w:r>
          <w:r w:rsidRPr="00025ED5">
            <w:rPr>
              <w:rFonts w:ascii="Arial" w:hAnsi="Arial" w:cs="Arial"/>
            </w:rPr>
            <w:instrText xml:space="preserve"> CITATION Jav11 \l 2058 </w:instrText>
          </w:r>
          <w:r w:rsidRPr="00025ED5">
            <w:rPr>
              <w:rFonts w:ascii="Arial" w:hAnsi="Arial" w:cs="Arial"/>
            </w:rPr>
            <w:fldChar w:fldCharType="separate"/>
          </w:r>
          <w:r w:rsidRPr="00025ED5">
            <w:rPr>
              <w:rFonts w:ascii="Arial" w:hAnsi="Arial" w:cs="Arial"/>
              <w:noProof/>
            </w:rPr>
            <w:t>(Morata, 2011)</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En la primera versión de iOS se incluyeron aplicaciones para navegar por internet, acceso a la tienda musical iTunes de Apple. Además tenía utilidades para poder revisar correo electrónico, ver contenido multimedia y también ofrecía características de reproductor de música. En las versiones siguientes se implementó posibilidad de cortar, copiar y pegar. Sin embargo la más importante fue poder utilizar aplicaciones de terceros.</w:t>
      </w:r>
    </w:p>
    <w:p w:rsidR="00E24DCB" w:rsidRPr="00025ED5" w:rsidRDefault="00E24DCB" w:rsidP="00E24DCB">
      <w:pPr>
        <w:jc w:val="both"/>
        <w:rPr>
          <w:rFonts w:ascii="Arial" w:hAnsi="Arial" w:cs="Arial"/>
        </w:rPr>
      </w:pPr>
      <w:r w:rsidRPr="00025ED5">
        <w:rPr>
          <w:rFonts w:ascii="Arial" w:hAnsi="Arial" w:cs="Arial"/>
        </w:rPr>
        <w:t xml:space="preserve">En la versión 4 de iOS, introdujo </w:t>
      </w:r>
      <w:proofErr w:type="spellStart"/>
      <w:r w:rsidRPr="00025ED5">
        <w:rPr>
          <w:rFonts w:ascii="Arial" w:hAnsi="Arial" w:cs="Arial"/>
        </w:rPr>
        <w:t>FaceTime</w:t>
      </w:r>
      <w:proofErr w:type="spellEnd"/>
      <w:r w:rsidRPr="00025ED5">
        <w:rPr>
          <w:rFonts w:ascii="Arial" w:hAnsi="Arial" w:cs="Arial"/>
        </w:rPr>
        <w:t xml:space="preserve">, </w:t>
      </w:r>
      <w:proofErr w:type="spellStart"/>
      <w:r w:rsidRPr="00025ED5">
        <w:rPr>
          <w:rFonts w:ascii="Arial" w:hAnsi="Arial" w:cs="Arial"/>
        </w:rPr>
        <w:t>iBooks</w:t>
      </w:r>
      <w:proofErr w:type="spellEnd"/>
      <w:r w:rsidRPr="00025ED5">
        <w:rPr>
          <w:rFonts w:ascii="Arial" w:hAnsi="Arial" w:cs="Arial"/>
        </w:rPr>
        <w:t xml:space="preserve">, </w:t>
      </w:r>
      <w:proofErr w:type="spellStart"/>
      <w:r w:rsidRPr="00025ED5">
        <w:rPr>
          <w:rFonts w:ascii="Arial" w:hAnsi="Arial" w:cs="Arial"/>
        </w:rPr>
        <w:t>GameCenter</w:t>
      </w:r>
      <w:proofErr w:type="spellEnd"/>
      <w:r w:rsidRPr="00025ED5">
        <w:rPr>
          <w:rFonts w:ascii="Arial" w:hAnsi="Arial" w:cs="Arial"/>
        </w:rPr>
        <w:t xml:space="preserve"> y multitareas. </w:t>
      </w:r>
    </w:p>
    <w:p w:rsidR="00E24DCB" w:rsidRPr="00025ED5" w:rsidRDefault="00E24DCB" w:rsidP="00E24DCB">
      <w:pPr>
        <w:jc w:val="both"/>
        <w:rPr>
          <w:rFonts w:ascii="Arial" w:hAnsi="Arial" w:cs="Arial"/>
        </w:rPr>
      </w:pPr>
      <w:r w:rsidRPr="00025ED5">
        <w:rPr>
          <w:rFonts w:ascii="Arial" w:hAnsi="Arial" w:cs="Arial"/>
        </w:rPr>
        <w:lastRenderedPageBreak/>
        <w:t xml:space="preserve">En iOS 5 hizo su aparición el asistente personal </w:t>
      </w:r>
      <w:proofErr w:type="spellStart"/>
      <w:r w:rsidRPr="00025ED5">
        <w:rPr>
          <w:rFonts w:ascii="Arial" w:hAnsi="Arial" w:cs="Arial"/>
        </w:rPr>
        <w:t>Siri</w:t>
      </w:r>
      <w:proofErr w:type="spellEnd"/>
      <w:r w:rsidRPr="00025ED5">
        <w:rPr>
          <w:rFonts w:ascii="Arial" w:hAnsi="Arial" w:cs="Arial"/>
        </w:rPr>
        <w:t>, que mediante comandos de voz podemos realizar diferentes actividades como mandar SMS, realizar búsquedas en internet y redactar correos, entre otras cosas.</w:t>
      </w:r>
    </w:p>
    <w:p w:rsidR="00E24DCB" w:rsidRPr="00025ED5" w:rsidRDefault="00E24DCB" w:rsidP="00E24DCB">
      <w:pPr>
        <w:jc w:val="both"/>
        <w:rPr>
          <w:rFonts w:ascii="Arial" w:hAnsi="Arial" w:cs="Arial"/>
        </w:rPr>
      </w:pPr>
      <w:r w:rsidRPr="00025ED5">
        <w:rPr>
          <w:rFonts w:ascii="Arial" w:hAnsi="Arial" w:cs="Arial"/>
        </w:rPr>
        <w:t xml:space="preserve">En la más reciente versión de iOS 6, Apple realizó varias modificaciones como presentar un sistema de mapas propio y la herramienta </w:t>
      </w:r>
      <w:proofErr w:type="spellStart"/>
      <w:r w:rsidRPr="00025ED5">
        <w:rPr>
          <w:rFonts w:ascii="Arial" w:hAnsi="Arial" w:cs="Arial"/>
        </w:rPr>
        <w:t>Passbook</w:t>
      </w:r>
      <w:proofErr w:type="spellEnd"/>
      <w:r w:rsidRPr="00025ED5">
        <w:rPr>
          <w:rFonts w:ascii="Arial" w:hAnsi="Arial" w:cs="Arial"/>
        </w:rPr>
        <w:t xml:space="preserve"> intenta sustituir los tickets y pases de vuelo. En esta nueva versión el asistente </w:t>
      </w:r>
      <w:proofErr w:type="spellStart"/>
      <w:r w:rsidRPr="00025ED5">
        <w:rPr>
          <w:rFonts w:ascii="Arial" w:hAnsi="Arial" w:cs="Arial"/>
        </w:rPr>
        <w:t>Siri</w:t>
      </w:r>
      <w:proofErr w:type="spellEnd"/>
      <w:r w:rsidRPr="00025ED5">
        <w:rPr>
          <w:rFonts w:ascii="Arial" w:hAnsi="Arial" w:cs="Arial"/>
        </w:rPr>
        <w:t xml:space="preserve"> soporta nuevos idiomas como español e italiano. </w:t>
      </w:r>
    </w:p>
    <w:p w:rsidR="00E24DCB" w:rsidRPr="00025ED5" w:rsidRDefault="00E24DCB" w:rsidP="00E24DCB">
      <w:pPr>
        <w:jc w:val="both"/>
        <w:rPr>
          <w:rFonts w:ascii="Arial" w:hAnsi="Arial" w:cs="Arial"/>
        </w:rPr>
      </w:pPr>
      <w:r w:rsidRPr="00025ED5">
        <w:rPr>
          <w:rFonts w:ascii="Arial" w:hAnsi="Arial" w:cs="Arial"/>
        </w:rPr>
        <w:t xml:space="preserve">Una de las prioridades de Apple es dar seguridad a los usuarios al momento de  utilizar iOS por lo que constantemente está mejorando la seguridad de este  sistema y con ello incluyen funciones para cumplir este fin. Algunas de las  funciones que Apple busca para garantizar la seguridad de los usuarios son  Ubicación geográfica, Borrado automático y Cifrado de datos. </w:t>
      </w:r>
      <w:sdt>
        <w:sdtPr>
          <w:rPr>
            <w:rFonts w:ascii="Arial" w:hAnsi="Arial" w:cs="Arial"/>
          </w:rPr>
          <w:id w:val="-351722100"/>
          <w:citation/>
        </w:sdtPr>
        <w:sdtContent>
          <w:r w:rsidRPr="00025ED5">
            <w:rPr>
              <w:rFonts w:ascii="Arial" w:hAnsi="Arial" w:cs="Arial"/>
            </w:rPr>
            <w:fldChar w:fldCharType="begin"/>
          </w:r>
          <w:r w:rsidRPr="00025ED5">
            <w:rPr>
              <w:rFonts w:ascii="Arial" w:hAnsi="Arial" w:cs="Arial"/>
            </w:rPr>
            <w:instrText xml:space="preserve"> CITATION Roj12 \l 2058 </w:instrText>
          </w:r>
          <w:r w:rsidRPr="00025ED5">
            <w:rPr>
              <w:rFonts w:ascii="Arial" w:hAnsi="Arial" w:cs="Arial"/>
            </w:rPr>
            <w:fldChar w:fldCharType="separate"/>
          </w:r>
          <w:r w:rsidRPr="00025ED5">
            <w:rPr>
              <w:rFonts w:ascii="Arial" w:hAnsi="Arial" w:cs="Arial"/>
              <w:noProof/>
            </w:rPr>
            <w:t>(Rojas Alcocer, Durán Hernández, &amp; Castro Koschny, 2012)</w:t>
          </w:r>
          <w:r w:rsidRPr="00025ED5">
            <w:rPr>
              <w:rFonts w:ascii="Arial" w:hAnsi="Arial" w:cs="Arial"/>
            </w:rPr>
            <w:fldChar w:fldCharType="end"/>
          </w:r>
        </w:sdtContent>
      </w:sdt>
      <w:r w:rsidRPr="00025ED5">
        <w:rPr>
          <w:rFonts w:ascii="Arial" w:hAnsi="Arial" w:cs="Arial"/>
        </w:rPr>
        <w:t>.</w:t>
      </w:r>
    </w:p>
    <w:p w:rsidR="00E24DCB" w:rsidRPr="00025ED5" w:rsidRDefault="00E24DCB" w:rsidP="00E24DCB">
      <w:pPr>
        <w:jc w:val="both"/>
        <w:rPr>
          <w:rFonts w:ascii="Arial" w:hAnsi="Arial" w:cs="Arial"/>
        </w:rPr>
      </w:pPr>
      <w:r w:rsidRPr="00025ED5">
        <w:rPr>
          <w:rFonts w:ascii="Arial" w:hAnsi="Arial" w:cs="Arial"/>
        </w:rPr>
        <w:t>La arquitectura iOS está basada en capas (</w:t>
      </w:r>
      <w:proofErr w:type="spellStart"/>
      <w:r w:rsidRPr="00025ED5">
        <w:rPr>
          <w:rFonts w:ascii="Arial" w:hAnsi="Arial" w:cs="Arial"/>
        </w:rPr>
        <w:t>Cocoa</w:t>
      </w:r>
      <w:proofErr w:type="spellEnd"/>
      <w:r w:rsidRPr="00025ED5">
        <w:rPr>
          <w:rFonts w:ascii="Arial" w:hAnsi="Arial" w:cs="Arial"/>
        </w:rPr>
        <w:t xml:space="preserve"> </w:t>
      </w:r>
      <w:proofErr w:type="spellStart"/>
      <w:r w:rsidRPr="00025ED5">
        <w:rPr>
          <w:rFonts w:ascii="Arial" w:hAnsi="Arial" w:cs="Arial"/>
        </w:rPr>
        <w:t>Touch</w:t>
      </w:r>
      <w:proofErr w:type="spellEnd"/>
      <w:r w:rsidRPr="00025ED5">
        <w:rPr>
          <w:rFonts w:ascii="Arial" w:hAnsi="Arial" w:cs="Arial"/>
        </w:rPr>
        <w:t xml:space="preserve">, Media, </w:t>
      </w:r>
      <w:proofErr w:type="spellStart"/>
      <w:r w:rsidRPr="00025ED5">
        <w:rPr>
          <w:rFonts w:ascii="Arial" w:hAnsi="Arial" w:cs="Arial"/>
        </w:rPr>
        <w:t>Core</w:t>
      </w:r>
      <w:proofErr w:type="spellEnd"/>
      <w:r w:rsidRPr="00025ED5">
        <w:rPr>
          <w:rFonts w:ascii="Arial" w:hAnsi="Arial" w:cs="Arial"/>
        </w:rPr>
        <w:t xml:space="preserve"> </w:t>
      </w:r>
      <w:proofErr w:type="spellStart"/>
      <w:r w:rsidRPr="00025ED5">
        <w:rPr>
          <w:rFonts w:ascii="Arial" w:hAnsi="Arial" w:cs="Arial"/>
        </w:rPr>
        <w:t>Services</w:t>
      </w:r>
      <w:proofErr w:type="spellEnd"/>
      <w:r w:rsidRPr="00025ED5">
        <w:rPr>
          <w:rFonts w:ascii="Arial" w:hAnsi="Arial" w:cs="Arial"/>
        </w:rPr>
        <w:t xml:space="preserve"> y  </w:t>
      </w:r>
      <w:proofErr w:type="spellStart"/>
      <w:r w:rsidRPr="00025ED5">
        <w:rPr>
          <w:rFonts w:ascii="Arial" w:hAnsi="Arial" w:cs="Arial"/>
        </w:rPr>
        <w:t>Core</w:t>
      </w:r>
      <w:proofErr w:type="spellEnd"/>
      <w:r w:rsidRPr="00025ED5">
        <w:rPr>
          <w:rFonts w:ascii="Arial" w:hAnsi="Arial" w:cs="Arial"/>
        </w:rPr>
        <w:t xml:space="preserve"> OS), donde las capas más altas contienen los servicios y tecnologías más  importantes para el desarrollo de aplicaciones, y las capas más bajas controlan los  servicios básicos. </w:t>
      </w:r>
      <w:sdt>
        <w:sdtPr>
          <w:rPr>
            <w:rFonts w:ascii="Arial" w:hAnsi="Arial" w:cs="Arial"/>
          </w:rPr>
          <w:id w:val="173457696"/>
          <w:citation/>
        </w:sdtPr>
        <w:sdtContent>
          <w:r w:rsidRPr="00025ED5">
            <w:rPr>
              <w:rFonts w:ascii="Arial" w:hAnsi="Arial" w:cs="Arial"/>
            </w:rPr>
            <w:fldChar w:fldCharType="begin"/>
          </w:r>
          <w:r w:rsidRPr="00025ED5">
            <w:rPr>
              <w:rFonts w:ascii="Arial" w:hAnsi="Arial" w:cs="Arial"/>
            </w:rPr>
            <w:instrText xml:space="preserve"> CITATION Roj12 \l 2058 </w:instrText>
          </w:r>
          <w:r w:rsidRPr="00025ED5">
            <w:rPr>
              <w:rFonts w:ascii="Arial" w:hAnsi="Arial" w:cs="Arial"/>
            </w:rPr>
            <w:fldChar w:fldCharType="separate"/>
          </w:r>
          <w:r w:rsidRPr="00025ED5">
            <w:rPr>
              <w:rFonts w:ascii="Arial" w:hAnsi="Arial" w:cs="Arial"/>
              <w:noProof/>
            </w:rPr>
            <w:t>(Rojas Alcocer, Durán Hernández, &amp; Castro Koschny, 2012)</w:t>
          </w:r>
          <w:r w:rsidRPr="00025ED5">
            <w:rPr>
              <w:rFonts w:ascii="Arial" w:hAnsi="Arial" w:cs="Arial"/>
            </w:rPr>
            <w:fldChar w:fldCharType="end"/>
          </w:r>
        </w:sdtContent>
      </w:sdt>
      <w:r w:rsidRPr="00025ED5">
        <w:rPr>
          <w:rFonts w:ascii="Arial" w:hAnsi="Arial" w:cs="Arial"/>
        </w:rPr>
        <w:t>.</w:t>
      </w:r>
    </w:p>
    <w:p w:rsidR="00E24DCB" w:rsidRPr="00025ED5" w:rsidRDefault="00E24DCB" w:rsidP="006C61EE">
      <w:pPr>
        <w:pStyle w:val="Prrafodelista"/>
        <w:numPr>
          <w:ilvl w:val="0"/>
          <w:numId w:val="10"/>
        </w:numPr>
        <w:jc w:val="both"/>
        <w:rPr>
          <w:rFonts w:ascii="Arial" w:hAnsi="Arial" w:cs="Arial"/>
        </w:rPr>
      </w:pPr>
      <w:r w:rsidRPr="00025ED5">
        <w:rPr>
          <w:rFonts w:ascii="Arial" w:hAnsi="Arial" w:cs="Arial"/>
          <w:b/>
          <w:i/>
        </w:rPr>
        <w:t>Capa del Núcleo del Sistema Operativo (</w:t>
      </w:r>
      <w:proofErr w:type="spellStart"/>
      <w:r w:rsidRPr="00025ED5">
        <w:rPr>
          <w:rFonts w:ascii="Arial" w:hAnsi="Arial" w:cs="Arial"/>
          <w:b/>
          <w:i/>
        </w:rPr>
        <w:t>Core</w:t>
      </w:r>
      <w:proofErr w:type="spellEnd"/>
      <w:r w:rsidRPr="00025ED5">
        <w:rPr>
          <w:rFonts w:ascii="Arial" w:hAnsi="Arial" w:cs="Arial"/>
          <w:b/>
          <w:i/>
        </w:rPr>
        <w:t xml:space="preserve"> OS):</w:t>
      </w:r>
      <w:r w:rsidRPr="00025ED5">
        <w:rPr>
          <w:rFonts w:ascii="Arial" w:hAnsi="Arial" w:cs="Arial"/>
        </w:rPr>
        <w:t xml:space="preserve"> se encarga de realizar la gestión de controladores,  memoria virtual, sistema de ficheros, TCP/IP, sockets, seguridad, gestión de memoria y  comunicación entre procesos entre otras funciones. </w:t>
      </w:r>
      <w:sdt>
        <w:sdtPr>
          <w:rPr>
            <w:rFonts w:ascii="Arial" w:hAnsi="Arial" w:cs="Arial"/>
          </w:rPr>
          <w:id w:val="904883079"/>
          <w:citation/>
        </w:sdtPr>
        <w:sdtContent>
          <w:r w:rsidRPr="00025ED5">
            <w:rPr>
              <w:rFonts w:ascii="Arial" w:hAnsi="Arial" w:cs="Arial"/>
            </w:rPr>
            <w:fldChar w:fldCharType="begin"/>
          </w:r>
          <w:r w:rsidRPr="00025ED5">
            <w:rPr>
              <w:rFonts w:ascii="Arial" w:hAnsi="Arial" w:cs="Arial"/>
            </w:rPr>
            <w:instrText xml:space="preserve"> CITATION Jav11 \l 2058 </w:instrText>
          </w:r>
          <w:r w:rsidRPr="00025ED5">
            <w:rPr>
              <w:rFonts w:ascii="Arial" w:hAnsi="Arial" w:cs="Arial"/>
            </w:rPr>
            <w:fldChar w:fldCharType="separate"/>
          </w:r>
          <w:r w:rsidRPr="00025ED5">
            <w:rPr>
              <w:rFonts w:ascii="Arial" w:hAnsi="Arial" w:cs="Arial"/>
              <w:noProof/>
            </w:rPr>
            <w:t>(Morata, 2011)</w:t>
          </w:r>
          <w:r w:rsidRPr="00025ED5">
            <w:rPr>
              <w:rFonts w:ascii="Arial" w:hAnsi="Arial" w:cs="Arial"/>
            </w:rPr>
            <w:fldChar w:fldCharType="end"/>
          </w:r>
        </w:sdtContent>
      </w:sdt>
    </w:p>
    <w:p w:rsidR="00E24DCB" w:rsidRPr="00025ED5" w:rsidRDefault="00E24DCB" w:rsidP="00E24DCB">
      <w:pPr>
        <w:pStyle w:val="Prrafodelista"/>
        <w:ind w:left="1068"/>
        <w:jc w:val="both"/>
        <w:rPr>
          <w:rFonts w:ascii="Arial" w:hAnsi="Arial" w:cs="Arial"/>
        </w:rPr>
      </w:pPr>
    </w:p>
    <w:p w:rsidR="00E24DCB" w:rsidRPr="00025ED5" w:rsidRDefault="00E24DCB" w:rsidP="006C61EE">
      <w:pPr>
        <w:pStyle w:val="Prrafodelista"/>
        <w:numPr>
          <w:ilvl w:val="0"/>
          <w:numId w:val="10"/>
        </w:numPr>
        <w:jc w:val="both"/>
        <w:rPr>
          <w:rFonts w:ascii="Arial" w:hAnsi="Arial" w:cs="Arial"/>
        </w:rPr>
      </w:pPr>
      <w:r w:rsidRPr="00025ED5">
        <w:rPr>
          <w:rFonts w:ascii="Arial" w:hAnsi="Arial" w:cs="Arial"/>
          <w:b/>
          <w:i/>
        </w:rPr>
        <w:t>Capa de Servicios principales (</w:t>
      </w:r>
      <w:proofErr w:type="spellStart"/>
      <w:r w:rsidRPr="00025ED5">
        <w:rPr>
          <w:rFonts w:ascii="Arial" w:hAnsi="Arial" w:cs="Arial"/>
          <w:b/>
          <w:i/>
        </w:rPr>
        <w:t>Core</w:t>
      </w:r>
      <w:proofErr w:type="spellEnd"/>
      <w:r w:rsidRPr="00025ED5">
        <w:rPr>
          <w:rFonts w:ascii="Arial" w:hAnsi="Arial" w:cs="Arial"/>
          <w:b/>
          <w:i/>
        </w:rPr>
        <w:t xml:space="preserve"> </w:t>
      </w:r>
      <w:proofErr w:type="spellStart"/>
      <w:r w:rsidRPr="00025ED5">
        <w:rPr>
          <w:rFonts w:ascii="Arial" w:hAnsi="Arial" w:cs="Arial"/>
          <w:b/>
          <w:i/>
        </w:rPr>
        <w:t>Services</w:t>
      </w:r>
      <w:proofErr w:type="spellEnd"/>
      <w:r w:rsidRPr="00025ED5">
        <w:rPr>
          <w:rFonts w:ascii="Arial" w:hAnsi="Arial" w:cs="Arial"/>
          <w:b/>
          <w:i/>
        </w:rPr>
        <w:t>):</w:t>
      </w:r>
      <w:r w:rsidRPr="00025ED5">
        <w:rPr>
          <w:rFonts w:ascii="Arial" w:hAnsi="Arial" w:cs="Arial"/>
        </w:rPr>
        <w:t xml:space="preserve"> esta capa se encarga de los servicios  fundamentales del sistema, que todas las aplicaciones van a usar (directa o indirectamente).  Permite realzar conexiones a la red, acceso a ficheros, acceso a la agenda, usar la base de datos  </w:t>
      </w:r>
      <w:proofErr w:type="spellStart"/>
      <w:r w:rsidRPr="00025ED5">
        <w:rPr>
          <w:rFonts w:ascii="Arial" w:hAnsi="Arial" w:cs="Arial"/>
        </w:rPr>
        <w:t>SQLite</w:t>
      </w:r>
      <w:proofErr w:type="spellEnd"/>
      <w:r w:rsidRPr="00025ED5">
        <w:rPr>
          <w:rFonts w:ascii="Arial" w:hAnsi="Arial" w:cs="Arial"/>
        </w:rPr>
        <w:t xml:space="preserve">, ubicación del dispositivo y gestión de </w:t>
      </w:r>
      <w:proofErr w:type="spellStart"/>
      <w:r w:rsidRPr="00025ED5">
        <w:rPr>
          <w:rFonts w:ascii="Arial" w:hAnsi="Arial" w:cs="Arial"/>
        </w:rPr>
        <w:t>threads</w:t>
      </w:r>
      <w:proofErr w:type="spellEnd"/>
      <w:r w:rsidRPr="00025ED5">
        <w:rPr>
          <w:rFonts w:ascii="Arial" w:hAnsi="Arial" w:cs="Arial"/>
        </w:rPr>
        <w:t xml:space="preserve"> entre otras funciones.</w:t>
      </w:r>
      <w:sdt>
        <w:sdtPr>
          <w:rPr>
            <w:rFonts w:ascii="Arial" w:hAnsi="Arial" w:cs="Arial"/>
          </w:rPr>
          <w:id w:val="1607070654"/>
          <w:citation/>
        </w:sdtPr>
        <w:sdtContent>
          <w:r w:rsidRPr="00025ED5">
            <w:rPr>
              <w:rFonts w:ascii="Arial" w:hAnsi="Arial" w:cs="Arial"/>
            </w:rPr>
            <w:fldChar w:fldCharType="begin"/>
          </w:r>
          <w:r w:rsidRPr="00025ED5">
            <w:rPr>
              <w:rFonts w:ascii="Arial" w:hAnsi="Arial" w:cs="Arial"/>
            </w:rPr>
            <w:instrText xml:space="preserve"> CITATION Jav11 \l 2058 </w:instrText>
          </w:r>
          <w:r w:rsidRPr="00025ED5">
            <w:rPr>
              <w:rFonts w:ascii="Arial" w:hAnsi="Arial" w:cs="Arial"/>
            </w:rPr>
            <w:fldChar w:fldCharType="separate"/>
          </w:r>
          <w:r w:rsidRPr="00025ED5">
            <w:rPr>
              <w:rFonts w:ascii="Arial" w:hAnsi="Arial" w:cs="Arial"/>
              <w:noProof/>
            </w:rPr>
            <w:t xml:space="preserve"> (Morata, 2011)</w:t>
          </w:r>
          <w:r w:rsidRPr="00025ED5">
            <w:rPr>
              <w:rFonts w:ascii="Arial" w:hAnsi="Arial" w:cs="Arial"/>
            </w:rPr>
            <w:fldChar w:fldCharType="end"/>
          </w:r>
        </w:sdtContent>
      </w:sdt>
    </w:p>
    <w:p w:rsidR="00E24DCB" w:rsidRPr="00025ED5" w:rsidRDefault="00E24DCB" w:rsidP="00E24DCB">
      <w:pPr>
        <w:pStyle w:val="Prrafodelista"/>
        <w:ind w:left="1068"/>
        <w:jc w:val="both"/>
        <w:rPr>
          <w:rFonts w:ascii="Arial" w:hAnsi="Arial" w:cs="Arial"/>
        </w:rPr>
      </w:pPr>
    </w:p>
    <w:p w:rsidR="00E24DCB" w:rsidRPr="00025ED5" w:rsidRDefault="00E24DCB" w:rsidP="006C61EE">
      <w:pPr>
        <w:pStyle w:val="Prrafodelista"/>
        <w:numPr>
          <w:ilvl w:val="0"/>
          <w:numId w:val="10"/>
        </w:numPr>
        <w:jc w:val="both"/>
        <w:rPr>
          <w:rFonts w:ascii="Arial" w:hAnsi="Arial" w:cs="Arial"/>
        </w:rPr>
      </w:pPr>
      <w:r w:rsidRPr="00025ED5">
        <w:rPr>
          <w:rFonts w:ascii="Arial" w:hAnsi="Arial" w:cs="Arial"/>
          <w:b/>
          <w:i/>
        </w:rPr>
        <w:t>Capa de Medios de Comunicación (Media):</w:t>
      </w:r>
      <w:r w:rsidRPr="00025ED5">
        <w:rPr>
          <w:rFonts w:ascii="Arial" w:hAnsi="Arial" w:cs="Arial"/>
        </w:rPr>
        <w:t xml:space="preserve"> el conjunto de </w:t>
      </w:r>
      <w:proofErr w:type="spellStart"/>
      <w:r w:rsidRPr="00025ED5">
        <w:rPr>
          <w:rFonts w:ascii="Arial" w:hAnsi="Arial" w:cs="Arial"/>
        </w:rPr>
        <w:t>Frameworks</w:t>
      </w:r>
      <w:proofErr w:type="spellEnd"/>
      <w:r w:rsidRPr="00025ED5">
        <w:rPr>
          <w:rFonts w:ascii="Arial" w:hAnsi="Arial" w:cs="Arial"/>
        </w:rPr>
        <w:t xml:space="preserve"> y librerías que  forman esta capa permiten construir aplicaciones con gráficos avanzados, reproducción de  video, audio, animaciones o imágenes.</w:t>
      </w:r>
      <w:sdt>
        <w:sdtPr>
          <w:rPr>
            <w:rFonts w:ascii="Arial" w:hAnsi="Arial" w:cs="Arial"/>
          </w:rPr>
          <w:id w:val="1901794934"/>
          <w:citation/>
        </w:sdtPr>
        <w:sdtContent>
          <w:r w:rsidRPr="00025ED5">
            <w:rPr>
              <w:rFonts w:ascii="Arial" w:hAnsi="Arial" w:cs="Arial"/>
            </w:rPr>
            <w:fldChar w:fldCharType="begin"/>
          </w:r>
          <w:r w:rsidRPr="00025ED5">
            <w:rPr>
              <w:rFonts w:ascii="Arial" w:hAnsi="Arial" w:cs="Arial"/>
            </w:rPr>
            <w:instrText xml:space="preserve"> CITATION Jav11 \l 2058 </w:instrText>
          </w:r>
          <w:r w:rsidRPr="00025ED5">
            <w:rPr>
              <w:rFonts w:ascii="Arial" w:hAnsi="Arial" w:cs="Arial"/>
            </w:rPr>
            <w:fldChar w:fldCharType="separate"/>
          </w:r>
          <w:r w:rsidRPr="00025ED5">
            <w:rPr>
              <w:rFonts w:ascii="Arial" w:hAnsi="Arial" w:cs="Arial"/>
              <w:noProof/>
            </w:rPr>
            <w:t xml:space="preserve"> (Morata, 2011)</w:t>
          </w:r>
          <w:r w:rsidRPr="00025ED5">
            <w:rPr>
              <w:rFonts w:ascii="Arial" w:hAnsi="Arial" w:cs="Arial"/>
            </w:rPr>
            <w:fldChar w:fldCharType="end"/>
          </w:r>
        </w:sdtContent>
      </w:sdt>
    </w:p>
    <w:p w:rsidR="00E24DCB" w:rsidRPr="00025ED5" w:rsidRDefault="00E24DCB" w:rsidP="00E24DCB">
      <w:pPr>
        <w:jc w:val="both"/>
        <w:rPr>
          <w:rFonts w:ascii="Arial" w:hAnsi="Arial" w:cs="Arial"/>
        </w:rPr>
      </w:pPr>
    </w:p>
    <w:p w:rsidR="00E24DCB" w:rsidRPr="00025ED5" w:rsidRDefault="00E24DCB" w:rsidP="006C61EE">
      <w:pPr>
        <w:pStyle w:val="Prrafodelista"/>
        <w:numPr>
          <w:ilvl w:val="0"/>
          <w:numId w:val="10"/>
        </w:numPr>
        <w:jc w:val="both"/>
        <w:rPr>
          <w:rFonts w:ascii="Arial" w:hAnsi="Arial" w:cs="Arial"/>
        </w:rPr>
      </w:pPr>
      <w:r w:rsidRPr="00025ED5">
        <w:rPr>
          <w:rFonts w:ascii="Arial" w:hAnsi="Arial" w:cs="Arial"/>
          <w:b/>
          <w:i/>
        </w:rPr>
        <w:t xml:space="preserve">Capa de </w:t>
      </w:r>
      <w:proofErr w:type="spellStart"/>
      <w:r w:rsidRPr="00025ED5">
        <w:rPr>
          <w:rFonts w:ascii="Arial" w:hAnsi="Arial" w:cs="Arial"/>
          <w:b/>
          <w:i/>
        </w:rPr>
        <w:t>Cocoa</w:t>
      </w:r>
      <w:proofErr w:type="spellEnd"/>
      <w:r w:rsidRPr="00025ED5">
        <w:rPr>
          <w:rFonts w:ascii="Arial" w:hAnsi="Arial" w:cs="Arial"/>
          <w:b/>
          <w:i/>
        </w:rPr>
        <w:t xml:space="preserve"> (para Mac OS X) - Capa </w:t>
      </w:r>
      <w:proofErr w:type="spellStart"/>
      <w:r w:rsidRPr="00025ED5">
        <w:rPr>
          <w:rFonts w:ascii="Arial" w:hAnsi="Arial" w:cs="Arial"/>
          <w:b/>
          <w:i/>
        </w:rPr>
        <w:t>Cocoa</w:t>
      </w:r>
      <w:proofErr w:type="spellEnd"/>
      <w:r w:rsidRPr="00025ED5">
        <w:rPr>
          <w:rFonts w:ascii="Arial" w:hAnsi="Arial" w:cs="Arial"/>
          <w:b/>
          <w:i/>
        </w:rPr>
        <w:t xml:space="preserve"> </w:t>
      </w:r>
      <w:proofErr w:type="spellStart"/>
      <w:r w:rsidRPr="00025ED5">
        <w:rPr>
          <w:rFonts w:ascii="Arial" w:hAnsi="Arial" w:cs="Arial"/>
          <w:b/>
          <w:i/>
        </w:rPr>
        <w:t>Touch</w:t>
      </w:r>
      <w:proofErr w:type="spellEnd"/>
      <w:r w:rsidRPr="00025ED5">
        <w:rPr>
          <w:rFonts w:ascii="Arial" w:hAnsi="Arial" w:cs="Arial"/>
          <w:b/>
          <w:i/>
        </w:rPr>
        <w:t xml:space="preserve"> (para iOS</w:t>
      </w:r>
      <w:r w:rsidRPr="00025ED5">
        <w:rPr>
          <w:rFonts w:ascii="Arial" w:hAnsi="Arial" w:cs="Arial"/>
        </w:rPr>
        <w:t>): El conjunto básico de  herramientas que permiten crear y acceder a los objetos y estructuras de datos básicos,  creación de interfaces de usuario, conectar la interfaz con controladores para manejar eventos,  etc.</w:t>
      </w:r>
      <w:sdt>
        <w:sdtPr>
          <w:rPr>
            <w:rFonts w:ascii="Arial" w:hAnsi="Arial" w:cs="Arial"/>
          </w:rPr>
          <w:id w:val="649179829"/>
          <w:citation/>
        </w:sdtPr>
        <w:sdtContent>
          <w:r w:rsidRPr="00025ED5">
            <w:rPr>
              <w:rFonts w:ascii="Arial" w:hAnsi="Arial" w:cs="Arial"/>
            </w:rPr>
            <w:fldChar w:fldCharType="begin"/>
          </w:r>
          <w:r w:rsidRPr="00025ED5">
            <w:rPr>
              <w:rFonts w:ascii="Arial" w:hAnsi="Arial" w:cs="Arial"/>
            </w:rPr>
            <w:instrText xml:space="preserve"> CITATION Jav11 \l 2058 </w:instrText>
          </w:r>
          <w:r w:rsidRPr="00025ED5">
            <w:rPr>
              <w:rFonts w:ascii="Arial" w:hAnsi="Arial" w:cs="Arial"/>
            </w:rPr>
            <w:fldChar w:fldCharType="separate"/>
          </w:r>
          <w:r w:rsidRPr="00025ED5">
            <w:rPr>
              <w:rFonts w:ascii="Arial" w:hAnsi="Arial" w:cs="Arial"/>
              <w:noProof/>
            </w:rPr>
            <w:t xml:space="preserve"> (Morata, 2011)</w:t>
          </w:r>
          <w:r w:rsidRPr="00025ED5">
            <w:rPr>
              <w:rFonts w:ascii="Arial" w:hAnsi="Arial" w:cs="Arial"/>
            </w:rPr>
            <w:fldChar w:fldCharType="end"/>
          </w:r>
        </w:sdtContent>
      </w:sdt>
    </w:p>
    <w:p w:rsidR="00E24DCB" w:rsidRPr="00025ED5" w:rsidRDefault="00E24DCB" w:rsidP="00E24DCB">
      <w:pPr>
        <w:jc w:val="both"/>
        <w:rPr>
          <w:rFonts w:ascii="Arial" w:hAnsi="Arial" w:cs="Arial"/>
        </w:rPr>
      </w:pPr>
    </w:p>
    <w:p w:rsidR="00E24DCB" w:rsidRPr="00025ED5" w:rsidRDefault="00E24DCB" w:rsidP="006C61EE">
      <w:pPr>
        <w:pStyle w:val="Prrafodelista"/>
        <w:numPr>
          <w:ilvl w:val="0"/>
          <w:numId w:val="10"/>
        </w:numPr>
        <w:jc w:val="both"/>
        <w:rPr>
          <w:rFonts w:ascii="Arial" w:hAnsi="Arial" w:cs="Arial"/>
          <w:b/>
          <w:bCs/>
          <w:i/>
          <w:iCs/>
          <w:color w:val="4F81BD" w:themeColor="accent1"/>
          <w:u w:val="single"/>
        </w:rPr>
      </w:pPr>
      <w:r w:rsidRPr="00025ED5">
        <w:rPr>
          <w:rStyle w:val="nfasisintenso"/>
          <w:rFonts w:ascii="Arial" w:hAnsi="Arial" w:cs="Arial"/>
          <w:u w:val="single"/>
        </w:rPr>
        <w:t>Desarrollo en iOS</w:t>
      </w:r>
    </w:p>
    <w:p w:rsidR="00E24DCB" w:rsidRPr="00025ED5" w:rsidRDefault="00E24DCB" w:rsidP="00E24DCB">
      <w:pPr>
        <w:jc w:val="both"/>
        <w:rPr>
          <w:rFonts w:ascii="Arial" w:hAnsi="Arial" w:cs="Arial"/>
        </w:rPr>
      </w:pPr>
      <w:r w:rsidRPr="00025ED5">
        <w:rPr>
          <w:rFonts w:ascii="Arial" w:hAnsi="Arial" w:cs="Arial"/>
        </w:rPr>
        <w:lastRenderedPageBreak/>
        <w:t xml:space="preserve">Apple entendía que ciertas compañías de programación deseaban incorporar cierto software al </w:t>
      </w:r>
      <w:proofErr w:type="spellStart"/>
      <w:r w:rsidRPr="00025ED5">
        <w:rPr>
          <w:rFonts w:ascii="Arial" w:hAnsi="Arial" w:cs="Arial"/>
        </w:rPr>
        <w:t>gadget</w:t>
      </w:r>
      <w:proofErr w:type="spellEnd"/>
      <w:r w:rsidRPr="00025ED5">
        <w:rPr>
          <w:rFonts w:ascii="Arial" w:hAnsi="Arial" w:cs="Arial"/>
        </w:rPr>
        <w:t xml:space="preserve">, por lo que empezaron a realizar sus desarrollos sobre el navegador, en Safari, aprovechando la potencia del mismo. Claro está, esta solución no era fue la más idónea. </w:t>
      </w:r>
      <w:sdt>
        <w:sdtPr>
          <w:rPr>
            <w:rFonts w:ascii="Arial" w:hAnsi="Arial" w:cs="Arial"/>
          </w:rPr>
          <w:id w:val="-304849426"/>
          <w:citation/>
        </w:sdtPr>
        <w:sdtContent>
          <w:r w:rsidRPr="00025ED5">
            <w:rPr>
              <w:rFonts w:ascii="Arial" w:hAnsi="Arial" w:cs="Arial"/>
            </w:rPr>
            <w:fldChar w:fldCharType="begin"/>
          </w:r>
          <w:r w:rsidRPr="00025ED5">
            <w:rPr>
              <w:rFonts w:ascii="Arial" w:hAnsi="Arial" w:cs="Arial"/>
            </w:rPr>
            <w:instrText xml:space="preserve"> CITATION Dan11 \l 2058 </w:instrText>
          </w:r>
          <w:r w:rsidRPr="00025ED5">
            <w:rPr>
              <w:rFonts w:ascii="Arial" w:hAnsi="Arial" w:cs="Arial"/>
            </w:rPr>
            <w:fldChar w:fldCharType="separate"/>
          </w:r>
          <w:r w:rsidRPr="00025ED5">
            <w:rPr>
              <w:rFonts w:ascii="Arial" w:hAnsi="Arial" w:cs="Arial"/>
              <w:noProof/>
            </w:rPr>
            <w:t>(Muñoz, 2011)</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El 27 de octubre Apple presentó el primer kit de desarrollo que se hizo disponible a los ingenieros de software para el año siguiente, en marzo. </w:t>
      </w:r>
    </w:p>
    <w:p w:rsidR="00E24DCB" w:rsidRPr="00025ED5" w:rsidRDefault="00E24DCB" w:rsidP="00E24DCB">
      <w:pPr>
        <w:jc w:val="both"/>
        <w:rPr>
          <w:rFonts w:ascii="Arial" w:hAnsi="Arial" w:cs="Arial"/>
        </w:rPr>
      </w:pPr>
      <w:r w:rsidRPr="00025ED5">
        <w:rPr>
          <w:rFonts w:ascii="Arial" w:hAnsi="Arial" w:cs="Arial"/>
        </w:rPr>
        <w:t xml:space="preserve">A partir de entonces se permitiría el desarrollo de aplicaciones de terceros, habría que establecer un lugar donde alojarlas y ofertarlas al usuario, y así es como nació el App </w:t>
      </w:r>
      <w:proofErr w:type="spellStart"/>
      <w:r w:rsidRPr="00025ED5">
        <w:rPr>
          <w:rFonts w:ascii="Arial" w:hAnsi="Arial" w:cs="Arial"/>
        </w:rPr>
        <w:t>Store</w:t>
      </w:r>
      <w:proofErr w:type="spellEnd"/>
      <w:r w:rsidRPr="00025ED5">
        <w:rPr>
          <w:rFonts w:ascii="Arial" w:hAnsi="Arial" w:cs="Arial"/>
        </w:rPr>
        <w:t>, el 11 de julio. Esta tienda para acceder aplicaciones de terceros se incluyó en la segunda versión de iOS.</w:t>
      </w:r>
    </w:p>
    <w:p w:rsidR="00E24DCB" w:rsidRPr="00025ED5" w:rsidRDefault="00E24DCB" w:rsidP="00E24DCB">
      <w:pPr>
        <w:jc w:val="both"/>
        <w:rPr>
          <w:rFonts w:ascii="Arial" w:hAnsi="Arial" w:cs="Arial"/>
        </w:rPr>
      </w:pPr>
      <w:r w:rsidRPr="00025ED5">
        <w:rPr>
          <w:rFonts w:ascii="Arial" w:hAnsi="Arial" w:cs="Arial"/>
        </w:rPr>
        <w:t xml:space="preserve">Para el desarrollo de aplicaciones para dispositivos móviles de Apple en necesario, utilizar el iOS SDK (Software </w:t>
      </w:r>
      <w:proofErr w:type="spellStart"/>
      <w:r w:rsidRPr="00025ED5">
        <w:rPr>
          <w:rFonts w:ascii="Arial" w:hAnsi="Arial" w:cs="Arial"/>
        </w:rPr>
        <w:t>Development</w:t>
      </w:r>
      <w:proofErr w:type="spellEnd"/>
      <w:r w:rsidRPr="00025ED5">
        <w:rPr>
          <w:rFonts w:ascii="Arial" w:hAnsi="Arial" w:cs="Arial"/>
        </w:rPr>
        <w:t xml:space="preserve"> Kit) junto con el entorno integrado de desarrollo </w:t>
      </w:r>
      <w:proofErr w:type="spellStart"/>
      <w:r w:rsidRPr="00025ED5">
        <w:rPr>
          <w:rFonts w:ascii="Arial" w:hAnsi="Arial" w:cs="Arial"/>
        </w:rPr>
        <w:t>Xcode</w:t>
      </w:r>
      <w:proofErr w:type="spellEnd"/>
      <w:r w:rsidRPr="00025ED5">
        <w:rPr>
          <w:rFonts w:ascii="Arial" w:hAnsi="Arial" w:cs="Arial"/>
        </w:rPr>
        <w:t>.</w:t>
      </w:r>
    </w:p>
    <w:p w:rsidR="00E24DCB" w:rsidRPr="00025ED5" w:rsidRDefault="00E24DCB" w:rsidP="006C61EE">
      <w:pPr>
        <w:pStyle w:val="Prrafodelista"/>
        <w:numPr>
          <w:ilvl w:val="0"/>
          <w:numId w:val="11"/>
        </w:numPr>
        <w:jc w:val="both"/>
        <w:rPr>
          <w:rStyle w:val="nfasisintenso"/>
          <w:rFonts w:ascii="Arial" w:hAnsi="Arial" w:cs="Arial"/>
          <w:u w:val="single"/>
        </w:rPr>
      </w:pPr>
      <w:proofErr w:type="spellStart"/>
      <w:r w:rsidRPr="00025ED5">
        <w:rPr>
          <w:rStyle w:val="nfasisintenso"/>
          <w:rFonts w:ascii="Arial" w:hAnsi="Arial" w:cs="Arial"/>
          <w:u w:val="single"/>
        </w:rPr>
        <w:t>Xcode</w:t>
      </w:r>
      <w:proofErr w:type="spellEnd"/>
    </w:p>
    <w:p w:rsidR="00E24DCB" w:rsidRPr="00025ED5" w:rsidRDefault="00E24DCB" w:rsidP="00E24DCB">
      <w:pPr>
        <w:jc w:val="both"/>
        <w:rPr>
          <w:rFonts w:ascii="Arial" w:hAnsi="Arial" w:cs="Arial"/>
        </w:rPr>
      </w:pPr>
      <w:r w:rsidRPr="00025ED5">
        <w:rPr>
          <w:rFonts w:ascii="Arial" w:hAnsi="Arial" w:cs="Arial"/>
        </w:rPr>
        <w:t xml:space="preserve">Con </w:t>
      </w:r>
      <w:proofErr w:type="spellStart"/>
      <w:r w:rsidRPr="00025ED5">
        <w:rPr>
          <w:rFonts w:ascii="Arial" w:hAnsi="Arial" w:cs="Arial"/>
        </w:rPr>
        <w:t>Xcode</w:t>
      </w:r>
      <w:proofErr w:type="spellEnd"/>
      <w:r w:rsidRPr="00025ED5">
        <w:rPr>
          <w:rFonts w:ascii="Arial" w:hAnsi="Arial" w:cs="Arial"/>
        </w:rPr>
        <w:t xml:space="preserve"> podemos obtener todo lo necesario para crear aplicaciones (Incluye el SDK). También Incluye un editor de código fuente y de interfaz gráfica de usuario, entre otras características, tales como una única ventana de trabajo en la que se almacena toda la información necesaria para escribir el código, luego compilarlo y diseñar la interfaz de usuario en una misma ventana. Ofrece todo lo que los desarrolladores pueden necesitan para el desarrollo de aplicaciones para Mac, iPhone y </w:t>
      </w:r>
      <w:proofErr w:type="spellStart"/>
      <w:r w:rsidRPr="00025ED5">
        <w:rPr>
          <w:rFonts w:ascii="Arial" w:hAnsi="Arial" w:cs="Arial"/>
        </w:rPr>
        <w:t>iPad</w:t>
      </w:r>
      <w:proofErr w:type="spellEnd"/>
      <w:r w:rsidRPr="00025ED5">
        <w:rPr>
          <w:rFonts w:ascii="Arial" w:hAnsi="Arial" w:cs="Arial"/>
        </w:rPr>
        <w:t xml:space="preserve">. </w:t>
      </w:r>
    </w:p>
    <w:p w:rsidR="00E24DCB" w:rsidRPr="00025ED5" w:rsidRDefault="00E24DCB" w:rsidP="00E24DCB">
      <w:pPr>
        <w:jc w:val="both"/>
        <w:rPr>
          <w:rFonts w:ascii="Arial" w:hAnsi="Arial" w:cs="Arial"/>
        </w:rPr>
      </w:pPr>
      <w:r w:rsidRPr="00025ED5">
        <w:rPr>
          <w:rFonts w:ascii="Arial" w:hAnsi="Arial" w:cs="Arial"/>
        </w:rPr>
        <w:t xml:space="preserve">Las versiones más recientes de </w:t>
      </w:r>
      <w:proofErr w:type="spellStart"/>
      <w:r w:rsidRPr="00025ED5">
        <w:rPr>
          <w:rFonts w:ascii="Arial" w:hAnsi="Arial" w:cs="Arial"/>
        </w:rPr>
        <w:t>XCode</w:t>
      </w:r>
      <w:proofErr w:type="spellEnd"/>
      <w:r w:rsidRPr="00025ED5">
        <w:rPr>
          <w:rFonts w:ascii="Arial" w:hAnsi="Arial" w:cs="Arial"/>
        </w:rPr>
        <w:t xml:space="preserve"> han sido optimizadas con un diseño de interfaz de usuario unificado, codificación, pruebas y depuración de todo ello en una sola ventana. </w:t>
      </w:r>
    </w:p>
    <w:p w:rsidR="00E24DCB" w:rsidRPr="00025ED5" w:rsidRDefault="00E24DCB" w:rsidP="00E24DCB">
      <w:pPr>
        <w:jc w:val="both"/>
        <w:rPr>
          <w:rFonts w:ascii="Arial" w:hAnsi="Arial" w:cs="Arial"/>
        </w:rPr>
      </w:pPr>
      <w:r w:rsidRPr="00025ED5">
        <w:rPr>
          <w:rFonts w:ascii="Arial" w:hAnsi="Arial" w:cs="Arial"/>
        </w:rPr>
        <w:t xml:space="preserve">A pesar de ser una herramienta bastante potente y gratuita, </w:t>
      </w:r>
      <w:proofErr w:type="spellStart"/>
      <w:r w:rsidRPr="00025ED5">
        <w:rPr>
          <w:rFonts w:ascii="Arial" w:hAnsi="Arial" w:cs="Arial"/>
        </w:rPr>
        <w:t>Xcode</w:t>
      </w:r>
      <w:proofErr w:type="spellEnd"/>
      <w:r w:rsidRPr="00025ED5">
        <w:rPr>
          <w:rFonts w:ascii="Arial" w:hAnsi="Arial" w:cs="Arial"/>
        </w:rPr>
        <w:t xml:space="preserve"> funciona únicamente en computadoras o laptops que tengan Mac OS X instalado.</w:t>
      </w:r>
    </w:p>
    <w:p w:rsidR="00E24DCB" w:rsidRPr="00025ED5" w:rsidRDefault="00E24DCB" w:rsidP="006C61EE">
      <w:pPr>
        <w:pStyle w:val="Prrafodelista"/>
        <w:numPr>
          <w:ilvl w:val="0"/>
          <w:numId w:val="11"/>
        </w:numPr>
        <w:jc w:val="both"/>
        <w:rPr>
          <w:rStyle w:val="nfasisintenso"/>
          <w:rFonts w:ascii="Arial" w:hAnsi="Arial" w:cs="Arial"/>
          <w:u w:val="single"/>
        </w:rPr>
      </w:pPr>
      <w:proofErr w:type="spellStart"/>
      <w:r w:rsidRPr="00025ED5">
        <w:rPr>
          <w:rStyle w:val="nfasisintenso"/>
          <w:rFonts w:ascii="Arial" w:hAnsi="Arial" w:cs="Arial"/>
          <w:u w:val="single"/>
        </w:rPr>
        <w:t>Objective</w:t>
      </w:r>
      <w:proofErr w:type="spellEnd"/>
      <w:r w:rsidRPr="00025ED5">
        <w:rPr>
          <w:rStyle w:val="nfasisintenso"/>
          <w:rFonts w:ascii="Arial" w:hAnsi="Arial" w:cs="Arial"/>
          <w:u w:val="single"/>
        </w:rPr>
        <w:t xml:space="preserve"> C</w:t>
      </w:r>
    </w:p>
    <w:p w:rsidR="00E24DCB" w:rsidRPr="00025ED5" w:rsidRDefault="00E24DCB" w:rsidP="00E24DCB">
      <w:pPr>
        <w:jc w:val="both"/>
        <w:rPr>
          <w:rFonts w:ascii="Arial" w:hAnsi="Arial" w:cs="Arial"/>
        </w:rPr>
      </w:pPr>
      <w:proofErr w:type="spellStart"/>
      <w:r w:rsidRPr="00025ED5">
        <w:rPr>
          <w:rFonts w:ascii="Arial" w:hAnsi="Arial" w:cs="Arial"/>
        </w:rPr>
        <w:t>Objective</w:t>
      </w:r>
      <w:proofErr w:type="spellEnd"/>
      <w:r w:rsidRPr="00025ED5">
        <w:rPr>
          <w:rFonts w:ascii="Arial" w:hAnsi="Arial" w:cs="Arial"/>
        </w:rPr>
        <w:t xml:space="preserve">-C fue desarrollado por </w:t>
      </w:r>
      <w:proofErr w:type="spellStart"/>
      <w:r w:rsidRPr="00025ED5">
        <w:rPr>
          <w:rFonts w:ascii="Arial" w:hAnsi="Arial" w:cs="Arial"/>
        </w:rPr>
        <w:t>BradCox</w:t>
      </w:r>
      <w:proofErr w:type="spellEnd"/>
      <w:r w:rsidRPr="00025ED5">
        <w:rPr>
          <w:rFonts w:ascii="Arial" w:hAnsi="Arial" w:cs="Arial"/>
        </w:rPr>
        <w:t xml:space="preserve"> en 1980. Es una extensión del lenguaje C, así como lo es C++. Si se compara con C++,  Objetive-C es un lenguaje más limpio, pequeño y rápido de aprender que C++. </w:t>
      </w:r>
    </w:p>
    <w:p w:rsidR="00E24DCB" w:rsidRPr="00025ED5" w:rsidRDefault="00E24DCB" w:rsidP="00E24DCB">
      <w:pPr>
        <w:jc w:val="both"/>
        <w:rPr>
          <w:rFonts w:ascii="Arial" w:hAnsi="Arial" w:cs="Arial"/>
        </w:rPr>
      </w:pPr>
      <w:r w:rsidRPr="00025ED5">
        <w:rPr>
          <w:rFonts w:ascii="Arial" w:hAnsi="Arial" w:cs="Arial"/>
        </w:rPr>
        <w:t xml:space="preserve">El lenguaje que se usa para el desarrollo en </w:t>
      </w:r>
      <w:proofErr w:type="spellStart"/>
      <w:r w:rsidRPr="00025ED5">
        <w:rPr>
          <w:rFonts w:ascii="Arial" w:hAnsi="Arial" w:cs="Arial"/>
        </w:rPr>
        <w:t>Cocoa</w:t>
      </w:r>
      <w:proofErr w:type="spellEnd"/>
      <w:r w:rsidRPr="00025ED5">
        <w:rPr>
          <w:rFonts w:ascii="Arial" w:hAnsi="Arial" w:cs="Arial"/>
        </w:rPr>
        <w:t xml:space="preserve">, la API orientada a objetos de Mac OS X, como </w:t>
      </w:r>
      <w:proofErr w:type="spellStart"/>
      <w:r w:rsidRPr="00025ED5">
        <w:rPr>
          <w:rFonts w:ascii="Arial" w:hAnsi="Arial" w:cs="Arial"/>
        </w:rPr>
        <w:t>Cocoa</w:t>
      </w:r>
      <w:proofErr w:type="spellEnd"/>
      <w:r w:rsidRPr="00025ED5">
        <w:rPr>
          <w:rFonts w:ascii="Arial" w:hAnsi="Arial" w:cs="Arial"/>
        </w:rPr>
        <w:t xml:space="preserve"> </w:t>
      </w:r>
      <w:proofErr w:type="spellStart"/>
      <w:r w:rsidRPr="00025ED5">
        <w:rPr>
          <w:rFonts w:ascii="Arial" w:hAnsi="Arial" w:cs="Arial"/>
        </w:rPr>
        <w:t>Touch</w:t>
      </w:r>
      <w:proofErr w:type="spellEnd"/>
      <w:r w:rsidRPr="00025ED5">
        <w:rPr>
          <w:rFonts w:ascii="Arial" w:hAnsi="Arial" w:cs="Arial"/>
        </w:rPr>
        <w:t xml:space="preserve">, la API orientada a objetos de iOS, es </w:t>
      </w:r>
      <w:proofErr w:type="spellStart"/>
      <w:r w:rsidRPr="00025ED5">
        <w:rPr>
          <w:rFonts w:ascii="Arial" w:hAnsi="Arial" w:cs="Arial"/>
        </w:rPr>
        <w:t>Objective</w:t>
      </w:r>
      <w:proofErr w:type="spellEnd"/>
      <w:r w:rsidRPr="00025ED5">
        <w:rPr>
          <w:rFonts w:ascii="Arial" w:hAnsi="Arial" w:cs="Arial"/>
        </w:rPr>
        <w:t>-C.</w:t>
      </w:r>
    </w:p>
    <w:p w:rsidR="00E24DCB" w:rsidRPr="00025ED5" w:rsidRDefault="00E24DCB" w:rsidP="00E24DCB">
      <w:pPr>
        <w:jc w:val="both"/>
        <w:rPr>
          <w:rFonts w:ascii="Arial" w:hAnsi="Arial" w:cs="Arial"/>
        </w:rPr>
      </w:pPr>
      <w:r w:rsidRPr="00025ED5">
        <w:rPr>
          <w:rFonts w:ascii="Arial" w:hAnsi="Arial" w:cs="Arial"/>
        </w:rPr>
        <w:t xml:space="preserve">A diferencia de otros lenguajes de las GCC, </w:t>
      </w:r>
      <w:proofErr w:type="spellStart"/>
      <w:r w:rsidRPr="00025ED5">
        <w:rPr>
          <w:rFonts w:ascii="Arial" w:hAnsi="Arial" w:cs="Arial"/>
        </w:rPr>
        <w:t>Objective</w:t>
      </w:r>
      <w:proofErr w:type="spellEnd"/>
      <w:r w:rsidRPr="00025ED5">
        <w:rPr>
          <w:rFonts w:ascii="Arial" w:hAnsi="Arial" w:cs="Arial"/>
        </w:rPr>
        <w:t xml:space="preserve">-C no ha sido estandarizado por ningún organismo internacional, sino que fue </w:t>
      </w:r>
      <w:proofErr w:type="spellStart"/>
      <w:r w:rsidRPr="00025ED5">
        <w:rPr>
          <w:rFonts w:ascii="Arial" w:hAnsi="Arial" w:cs="Arial"/>
        </w:rPr>
        <w:t>NeXTSTEP</w:t>
      </w:r>
      <w:proofErr w:type="spellEnd"/>
      <w:r w:rsidRPr="00025ED5">
        <w:rPr>
          <w:rFonts w:ascii="Arial" w:hAnsi="Arial" w:cs="Arial"/>
        </w:rPr>
        <w:t xml:space="preserve">, y ahora Mac OS X y iOS, quienes han contribuido a crear este lenguaje.  </w:t>
      </w:r>
      <w:sdt>
        <w:sdtPr>
          <w:rPr>
            <w:rFonts w:ascii="Arial" w:hAnsi="Arial" w:cs="Arial"/>
          </w:rPr>
          <w:id w:val="420992822"/>
          <w:citation/>
        </w:sdtPr>
        <w:sdtContent>
          <w:r w:rsidRPr="00025ED5">
            <w:rPr>
              <w:rFonts w:ascii="Arial" w:hAnsi="Arial" w:cs="Arial"/>
            </w:rPr>
            <w:fldChar w:fldCharType="begin"/>
          </w:r>
          <w:r w:rsidRPr="00025ED5">
            <w:rPr>
              <w:rFonts w:ascii="Arial" w:hAnsi="Arial" w:cs="Arial"/>
            </w:rPr>
            <w:instrText xml:space="preserve"> CITATION Fer12 \l 2058 </w:instrText>
          </w:r>
          <w:r w:rsidRPr="00025ED5">
            <w:rPr>
              <w:rFonts w:ascii="Arial" w:hAnsi="Arial" w:cs="Arial"/>
            </w:rPr>
            <w:fldChar w:fldCharType="separate"/>
          </w:r>
          <w:r w:rsidRPr="00025ED5">
            <w:rPr>
              <w:rFonts w:ascii="Arial" w:hAnsi="Arial" w:cs="Arial"/>
              <w:noProof/>
            </w:rPr>
            <w:t>(Hernández, 2012)</w:t>
          </w:r>
          <w:r w:rsidRPr="00025ED5">
            <w:rPr>
              <w:rFonts w:ascii="Arial" w:hAnsi="Arial" w:cs="Arial"/>
            </w:rPr>
            <w:fldChar w:fldCharType="end"/>
          </w:r>
        </w:sdtContent>
      </w:sdt>
    </w:p>
    <w:p w:rsidR="00E24DCB" w:rsidRPr="00025ED5" w:rsidRDefault="00E24DCB" w:rsidP="00E24DCB">
      <w:pPr>
        <w:jc w:val="both"/>
        <w:rPr>
          <w:rFonts w:ascii="Arial" w:hAnsi="Arial" w:cs="Arial"/>
        </w:rPr>
      </w:pPr>
      <w:proofErr w:type="spellStart"/>
      <w:r w:rsidRPr="00025ED5">
        <w:rPr>
          <w:rFonts w:ascii="Arial" w:hAnsi="Arial" w:cs="Arial"/>
        </w:rPr>
        <w:t>Objective</w:t>
      </w:r>
      <w:proofErr w:type="spellEnd"/>
      <w:r w:rsidRPr="00025ED5">
        <w:rPr>
          <w:rFonts w:ascii="Arial" w:hAnsi="Arial" w:cs="Arial"/>
        </w:rPr>
        <w:t xml:space="preserve">-C es una extensión de C compatible hacia atrás; es decir, toda la sintaxis C se puede usar en </w:t>
      </w:r>
      <w:proofErr w:type="spellStart"/>
      <w:r w:rsidRPr="00025ED5">
        <w:rPr>
          <w:rFonts w:ascii="Arial" w:hAnsi="Arial" w:cs="Arial"/>
        </w:rPr>
        <w:t>Objective</w:t>
      </w:r>
      <w:proofErr w:type="spellEnd"/>
      <w:r w:rsidRPr="00025ED5">
        <w:rPr>
          <w:rFonts w:ascii="Arial" w:hAnsi="Arial" w:cs="Arial"/>
        </w:rPr>
        <w:t xml:space="preserve">-C. Además, muchas reglas sintácticas de C han sido heredadas por </w:t>
      </w:r>
      <w:proofErr w:type="spellStart"/>
      <w:r w:rsidRPr="00025ED5">
        <w:rPr>
          <w:rFonts w:ascii="Arial" w:hAnsi="Arial" w:cs="Arial"/>
        </w:rPr>
        <w:t>Objective</w:t>
      </w:r>
      <w:proofErr w:type="spellEnd"/>
      <w:r w:rsidRPr="00025ED5">
        <w:rPr>
          <w:rFonts w:ascii="Arial" w:hAnsi="Arial" w:cs="Arial"/>
        </w:rPr>
        <w:t>-C, entre ellas:</w:t>
      </w:r>
    </w:p>
    <w:p w:rsidR="00E24DCB" w:rsidRPr="00025ED5" w:rsidRDefault="00E24DCB" w:rsidP="006C61EE">
      <w:pPr>
        <w:pStyle w:val="Prrafodelista"/>
        <w:numPr>
          <w:ilvl w:val="1"/>
          <w:numId w:val="11"/>
        </w:numPr>
        <w:jc w:val="both"/>
        <w:rPr>
          <w:rFonts w:ascii="Arial" w:hAnsi="Arial" w:cs="Arial"/>
        </w:rPr>
      </w:pPr>
      <w:r w:rsidRPr="00025ED5">
        <w:rPr>
          <w:rFonts w:ascii="Arial" w:hAnsi="Arial" w:cs="Arial"/>
        </w:rPr>
        <w:lastRenderedPageBreak/>
        <w:t>Sentencias de control de flujo.</w:t>
      </w:r>
    </w:p>
    <w:p w:rsidR="00E24DCB" w:rsidRPr="00025ED5" w:rsidRDefault="00E24DCB" w:rsidP="006C61EE">
      <w:pPr>
        <w:pStyle w:val="Prrafodelista"/>
        <w:numPr>
          <w:ilvl w:val="1"/>
          <w:numId w:val="11"/>
        </w:numPr>
        <w:jc w:val="both"/>
        <w:rPr>
          <w:rFonts w:ascii="Arial" w:hAnsi="Arial" w:cs="Arial"/>
        </w:rPr>
      </w:pPr>
      <w:r w:rsidRPr="00025ED5">
        <w:rPr>
          <w:rFonts w:ascii="Arial" w:hAnsi="Arial" w:cs="Arial"/>
        </w:rPr>
        <w:t>Los tipos de datos fundamentales, estructuras y punteros.</w:t>
      </w:r>
    </w:p>
    <w:p w:rsidR="00E24DCB" w:rsidRPr="00025ED5" w:rsidRDefault="00E24DCB" w:rsidP="006C61EE">
      <w:pPr>
        <w:pStyle w:val="Prrafodelista"/>
        <w:numPr>
          <w:ilvl w:val="1"/>
          <w:numId w:val="11"/>
        </w:numPr>
        <w:jc w:val="both"/>
        <w:rPr>
          <w:rFonts w:ascii="Arial" w:hAnsi="Arial" w:cs="Arial"/>
        </w:rPr>
      </w:pPr>
      <w:r w:rsidRPr="00025ED5">
        <w:rPr>
          <w:rFonts w:ascii="Arial" w:hAnsi="Arial" w:cs="Arial"/>
        </w:rPr>
        <w:t>Las conversiones implícitas y explícitas entre tipos.</w:t>
      </w:r>
    </w:p>
    <w:p w:rsidR="00E24DCB" w:rsidRPr="00025ED5" w:rsidRDefault="00E24DCB" w:rsidP="006C61EE">
      <w:pPr>
        <w:pStyle w:val="Prrafodelista"/>
        <w:numPr>
          <w:ilvl w:val="1"/>
          <w:numId w:val="11"/>
        </w:numPr>
        <w:jc w:val="both"/>
        <w:rPr>
          <w:rFonts w:ascii="Arial" w:hAnsi="Arial" w:cs="Arial"/>
        </w:rPr>
      </w:pPr>
      <w:r w:rsidRPr="00025ED5">
        <w:rPr>
          <w:rFonts w:ascii="Arial" w:hAnsi="Arial" w:cs="Arial"/>
        </w:rPr>
        <w:t>Los ámbitos de las variables: globales, estáticas y locales.</w:t>
      </w:r>
    </w:p>
    <w:p w:rsidR="00E24DCB" w:rsidRPr="00025ED5" w:rsidRDefault="00E24DCB" w:rsidP="006C61EE">
      <w:pPr>
        <w:pStyle w:val="Prrafodelista"/>
        <w:numPr>
          <w:ilvl w:val="1"/>
          <w:numId w:val="11"/>
        </w:numPr>
        <w:jc w:val="both"/>
        <w:rPr>
          <w:rFonts w:ascii="Arial" w:hAnsi="Arial" w:cs="Arial"/>
        </w:rPr>
      </w:pPr>
      <w:r w:rsidRPr="00025ED5">
        <w:rPr>
          <w:rFonts w:ascii="Arial" w:hAnsi="Arial" w:cs="Arial"/>
        </w:rPr>
        <w:t>Las funciones y su sintaxis.</w:t>
      </w:r>
    </w:p>
    <w:p w:rsidR="00E24DCB" w:rsidRPr="00025ED5" w:rsidRDefault="00E24DCB" w:rsidP="006C61EE">
      <w:pPr>
        <w:pStyle w:val="Prrafodelista"/>
        <w:numPr>
          <w:ilvl w:val="1"/>
          <w:numId w:val="11"/>
        </w:numPr>
        <w:jc w:val="both"/>
        <w:rPr>
          <w:rFonts w:ascii="Arial" w:hAnsi="Arial" w:cs="Arial"/>
        </w:rPr>
      </w:pPr>
      <w:r w:rsidRPr="00025ED5">
        <w:rPr>
          <w:rFonts w:ascii="Arial" w:hAnsi="Arial" w:cs="Arial"/>
        </w:rPr>
        <w:t>Las directivas del preprocesador.</w:t>
      </w:r>
    </w:p>
    <w:p w:rsidR="00E24DCB" w:rsidRPr="00025ED5" w:rsidRDefault="00E24DCB" w:rsidP="006C61EE">
      <w:pPr>
        <w:pStyle w:val="Prrafodelista"/>
        <w:numPr>
          <w:ilvl w:val="1"/>
          <w:numId w:val="11"/>
        </w:numPr>
        <w:jc w:val="both"/>
        <w:rPr>
          <w:rFonts w:ascii="Arial" w:hAnsi="Arial" w:cs="Arial"/>
        </w:rPr>
      </w:pPr>
      <w:r w:rsidRPr="00025ED5">
        <w:rPr>
          <w:rFonts w:ascii="Arial" w:hAnsi="Arial" w:cs="Arial"/>
        </w:rPr>
        <w:t>Las directivas del compilador.</w:t>
      </w:r>
    </w:p>
    <w:p w:rsidR="00E24DCB" w:rsidRPr="00025ED5" w:rsidRDefault="00E24DCB" w:rsidP="00E24DCB">
      <w:pPr>
        <w:jc w:val="both"/>
        <w:rPr>
          <w:rFonts w:ascii="Arial" w:hAnsi="Arial" w:cs="Arial"/>
        </w:rPr>
      </w:pPr>
      <w:r w:rsidRPr="00025ED5">
        <w:rPr>
          <w:rFonts w:ascii="Arial" w:hAnsi="Arial" w:cs="Arial"/>
        </w:rPr>
        <w:t>Si se tiene que seleccionar alguna característica que diferencia a Objetive-C de otros lenguajes de programación, es que este es un lenguaje muy dinámico. Dicho de otra manera, las decisiones que toma este lenguaje los pospone en tiempo de ejecución, mientras que otros lenguajes lo harían en tiempo de compilación.</w:t>
      </w:r>
    </w:p>
    <w:p w:rsidR="00E24DCB" w:rsidRPr="00025ED5" w:rsidRDefault="00E24DCB" w:rsidP="00E24DCB">
      <w:pPr>
        <w:jc w:val="both"/>
        <w:rPr>
          <w:rFonts w:ascii="Arial" w:hAnsi="Arial" w:cs="Arial"/>
        </w:rPr>
      </w:pPr>
      <w:proofErr w:type="spellStart"/>
      <w:r w:rsidRPr="00025ED5">
        <w:rPr>
          <w:rFonts w:ascii="Arial" w:hAnsi="Arial" w:cs="Arial"/>
        </w:rPr>
        <w:t>Objective</w:t>
      </w:r>
      <w:proofErr w:type="spellEnd"/>
      <w:r w:rsidRPr="00025ED5">
        <w:rPr>
          <w:rFonts w:ascii="Arial" w:hAnsi="Arial" w:cs="Arial"/>
        </w:rPr>
        <w:t xml:space="preserve">-C está implementado como una capa situada por encima de C, sigue siendo completamente compatible con código totalmente escrito en C. </w:t>
      </w:r>
      <w:sdt>
        <w:sdtPr>
          <w:rPr>
            <w:rFonts w:ascii="Arial" w:hAnsi="Arial" w:cs="Arial"/>
          </w:rPr>
          <w:id w:val="-43291644"/>
          <w:citation/>
        </w:sdtPr>
        <w:sdtContent>
          <w:r w:rsidRPr="00025ED5">
            <w:rPr>
              <w:rFonts w:ascii="Arial" w:hAnsi="Arial" w:cs="Arial"/>
            </w:rPr>
            <w:fldChar w:fldCharType="begin"/>
          </w:r>
          <w:r w:rsidRPr="00025ED5">
            <w:rPr>
              <w:rFonts w:ascii="Arial" w:hAnsi="Arial" w:cs="Arial"/>
            </w:rPr>
            <w:instrText xml:space="preserve"> CITATION Jav11 \l 2058 </w:instrText>
          </w:r>
          <w:r w:rsidRPr="00025ED5">
            <w:rPr>
              <w:rFonts w:ascii="Arial" w:hAnsi="Arial" w:cs="Arial"/>
            </w:rPr>
            <w:fldChar w:fldCharType="separate"/>
          </w:r>
          <w:r w:rsidRPr="00025ED5">
            <w:rPr>
              <w:rFonts w:ascii="Arial" w:hAnsi="Arial" w:cs="Arial"/>
              <w:noProof/>
            </w:rPr>
            <w:t>(Morata, 2011)</w:t>
          </w:r>
          <w:r w:rsidRPr="00025ED5">
            <w:rPr>
              <w:rFonts w:ascii="Arial" w:hAnsi="Arial" w:cs="Arial"/>
            </w:rPr>
            <w:fldChar w:fldCharType="end"/>
          </w:r>
        </w:sdtContent>
      </w:sdt>
    </w:p>
    <w:p w:rsidR="00E24DCB" w:rsidRPr="00025ED5" w:rsidRDefault="00E24DCB" w:rsidP="00E24DCB">
      <w:pPr>
        <w:jc w:val="both"/>
        <w:rPr>
          <w:rFonts w:ascii="Arial" w:hAnsi="Arial" w:cs="Arial"/>
        </w:rPr>
      </w:pPr>
    </w:p>
    <w:p w:rsidR="00E24DCB" w:rsidRPr="00025ED5" w:rsidRDefault="00E24DCB" w:rsidP="00E24DCB">
      <w:pPr>
        <w:jc w:val="both"/>
        <w:rPr>
          <w:rFonts w:ascii="Arial" w:hAnsi="Arial" w:cs="Arial"/>
        </w:rPr>
      </w:pPr>
    </w:p>
    <w:p w:rsidR="00E24DCB" w:rsidRPr="00025ED5" w:rsidRDefault="00E24DCB" w:rsidP="00E24DCB">
      <w:pPr>
        <w:jc w:val="both"/>
        <w:rPr>
          <w:rFonts w:ascii="Arial" w:hAnsi="Arial" w:cs="Arial"/>
        </w:rPr>
      </w:pPr>
    </w:p>
    <w:p w:rsidR="00E24DCB" w:rsidRPr="00025ED5" w:rsidRDefault="00E24DCB" w:rsidP="006C61EE">
      <w:pPr>
        <w:pStyle w:val="Ttulo3"/>
        <w:numPr>
          <w:ilvl w:val="2"/>
          <w:numId w:val="30"/>
        </w:numPr>
        <w:rPr>
          <w:rFonts w:ascii="Arial" w:hAnsi="Arial" w:cs="Arial"/>
        </w:rPr>
      </w:pPr>
      <w:bookmarkStart w:id="45" w:name="_Toc351074589"/>
      <w:bookmarkStart w:id="46" w:name="_Toc367229127"/>
      <w:proofErr w:type="spellStart"/>
      <w:r w:rsidRPr="00025ED5">
        <w:rPr>
          <w:rFonts w:ascii="Arial" w:hAnsi="Arial" w:cs="Arial"/>
        </w:rPr>
        <w:t>Android</w:t>
      </w:r>
      <w:proofErr w:type="spellEnd"/>
      <w:r w:rsidRPr="00025ED5">
        <w:rPr>
          <w:rFonts w:ascii="Arial" w:hAnsi="Arial" w:cs="Arial"/>
        </w:rPr>
        <w:t xml:space="preserve"> (Google)</w:t>
      </w:r>
      <w:bookmarkEnd w:id="45"/>
      <w:bookmarkEnd w:id="46"/>
    </w:p>
    <w:p w:rsidR="00E24DCB" w:rsidRPr="00025ED5" w:rsidRDefault="00E24DCB" w:rsidP="00E24DCB">
      <w:pPr>
        <w:rPr>
          <w:rFonts w:ascii="Arial" w:hAnsi="Arial" w:cs="Arial"/>
        </w:rPr>
      </w:pPr>
    </w:p>
    <w:p w:rsidR="00E24DCB" w:rsidRPr="00025ED5" w:rsidRDefault="00E24DCB" w:rsidP="006C61EE">
      <w:pPr>
        <w:pStyle w:val="Prrafodelista"/>
        <w:numPr>
          <w:ilvl w:val="0"/>
          <w:numId w:val="12"/>
        </w:numPr>
        <w:rPr>
          <w:rStyle w:val="nfasisintenso"/>
          <w:rFonts w:ascii="Arial" w:hAnsi="Arial" w:cs="Arial"/>
          <w:u w:val="single"/>
        </w:rPr>
      </w:pPr>
      <w:r w:rsidRPr="00025ED5">
        <w:rPr>
          <w:rStyle w:val="nfasisintenso"/>
          <w:rFonts w:ascii="Arial" w:hAnsi="Arial" w:cs="Arial"/>
          <w:u w:val="single"/>
        </w:rPr>
        <w:t>Antecedentes</w:t>
      </w:r>
    </w:p>
    <w:p w:rsidR="00E24DCB" w:rsidRPr="00025ED5" w:rsidRDefault="00E24DCB" w:rsidP="00E24DCB">
      <w:pPr>
        <w:jc w:val="both"/>
        <w:rPr>
          <w:rFonts w:ascii="Arial" w:hAnsi="Arial" w:cs="Arial"/>
        </w:rPr>
      </w:pPr>
      <w:r w:rsidRPr="00025ED5">
        <w:rPr>
          <w:rFonts w:ascii="Arial" w:hAnsi="Arial" w:cs="Arial"/>
        </w:rPr>
        <w:t xml:space="preserve">La existencia de </w:t>
      </w:r>
      <w:proofErr w:type="spellStart"/>
      <w:r w:rsidRPr="00025ED5">
        <w:rPr>
          <w:rFonts w:ascii="Arial" w:hAnsi="Arial" w:cs="Arial"/>
        </w:rPr>
        <w:t>Android</w:t>
      </w:r>
      <w:proofErr w:type="spellEnd"/>
      <w:r w:rsidRPr="00025ED5">
        <w:rPr>
          <w:rFonts w:ascii="Arial" w:hAnsi="Arial" w:cs="Arial"/>
        </w:rPr>
        <w:t xml:space="preserve"> parece reciente dado a que su popularidad empezó entre el 2008 y 2009, pero en realidad su diseño y construcción inició poco antes del año 2005. </w:t>
      </w:r>
      <w:proofErr w:type="spellStart"/>
      <w:r w:rsidRPr="00025ED5">
        <w:rPr>
          <w:rFonts w:ascii="Arial" w:hAnsi="Arial" w:cs="Arial"/>
        </w:rPr>
        <w:t>Android</w:t>
      </w:r>
      <w:proofErr w:type="spellEnd"/>
      <w:r w:rsidRPr="00025ED5">
        <w:rPr>
          <w:rFonts w:ascii="Arial" w:hAnsi="Arial" w:cs="Arial"/>
        </w:rPr>
        <w:t xml:space="preserve"> es una plataforma móvil creada, inicialmente, por una  compañía homónima </w:t>
      </w:r>
      <w:proofErr w:type="spellStart"/>
      <w:r w:rsidRPr="00025ED5">
        <w:rPr>
          <w:rFonts w:ascii="Arial" w:hAnsi="Arial" w:cs="Arial"/>
        </w:rPr>
        <w:t>Android</w:t>
      </w:r>
      <w:proofErr w:type="spellEnd"/>
      <w:r w:rsidRPr="00025ED5">
        <w:rPr>
          <w:rFonts w:ascii="Arial" w:hAnsi="Arial" w:cs="Arial"/>
        </w:rPr>
        <w:t xml:space="preserve"> Inc., pero su desarrollo fue hecho por Google. Google adquirió </w:t>
      </w:r>
      <w:proofErr w:type="spellStart"/>
      <w:r w:rsidRPr="00025ED5">
        <w:rPr>
          <w:rFonts w:ascii="Arial" w:hAnsi="Arial" w:cs="Arial"/>
        </w:rPr>
        <w:t>Android</w:t>
      </w:r>
      <w:proofErr w:type="spellEnd"/>
      <w:r w:rsidRPr="00025ED5">
        <w:rPr>
          <w:rFonts w:ascii="Arial" w:hAnsi="Arial" w:cs="Arial"/>
        </w:rPr>
        <w:t xml:space="preserve"> Inc., a mediados del 2005.</w:t>
      </w:r>
    </w:p>
    <w:p w:rsidR="00E24DCB" w:rsidRPr="00025ED5" w:rsidRDefault="00E24DCB" w:rsidP="00E24DCB">
      <w:pPr>
        <w:jc w:val="both"/>
        <w:rPr>
          <w:rFonts w:ascii="Arial" w:hAnsi="Arial" w:cs="Arial"/>
        </w:rPr>
      </w:pPr>
      <w:r w:rsidRPr="00025ED5">
        <w:rPr>
          <w:rFonts w:ascii="Arial" w:hAnsi="Arial" w:cs="Arial"/>
        </w:rPr>
        <w:t>Esta plataforma móvil se inició oficialmente el 22 de agosto de 2008, cuando fue lanzada en un modelo de T-Mobile, llamada G1.</w:t>
      </w:r>
    </w:p>
    <w:p w:rsidR="00E24DCB" w:rsidRPr="00025ED5" w:rsidRDefault="00E24DCB" w:rsidP="00E24DCB">
      <w:pPr>
        <w:jc w:val="both"/>
        <w:rPr>
          <w:rFonts w:ascii="Arial" w:hAnsi="Arial" w:cs="Arial"/>
        </w:rPr>
      </w:pPr>
      <w:r w:rsidRPr="00025ED5">
        <w:rPr>
          <w:rFonts w:ascii="Arial" w:hAnsi="Arial" w:cs="Arial"/>
        </w:rPr>
        <w:t xml:space="preserve">Medio año más tarde (Marzo 2009) es presentada la versión 1.1 de </w:t>
      </w:r>
      <w:proofErr w:type="spellStart"/>
      <w:r w:rsidRPr="00025ED5">
        <w:rPr>
          <w:rFonts w:ascii="Arial" w:hAnsi="Arial" w:cs="Arial"/>
        </w:rPr>
        <w:t>Android</w:t>
      </w:r>
      <w:proofErr w:type="spellEnd"/>
      <w:r w:rsidRPr="00025ED5">
        <w:rPr>
          <w:rFonts w:ascii="Arial" w:hAnsi="Arial" w:cs="Arial"/>
        </w:rPr>
        <w:t xml:space="preserve"> con algunas modificaciones estéticas y nuevas posibilidades, cómo la búsqueda por voz, nuevas aplicaciones en el </w:t>
      </w:r>
      <w:proofErr w:type="spellStart"/>
      <w:r w:rsidRPr="00025ED5">
        <w:rPr>
          <w:rFonts w:ascii="Arial" w:hAnsi="Arial" w:cs="Arial"/>
        </w:rPr>
        <w:t>Android</w:t>
      </w:r>
      <w:proofErr w:type="spellEnd"/>
      <w:r w:rsidRPr="00025ED5">
        <w:rPr>
          <w:rFonts w:ascii="Arial" w:hAnsi="Arial" w:cs="Arial"/>
        </w:rPr>
        <w:t xml:space="preserve"> </w:t>
      </w:r>
      <w:proofErr w:type="spellStart"/>
      <w:r w:rsidRPr="00025ED5">
        <w:rPr>
          <w:rFonts w:ascii="Arial" w:hAnsi="Arial" w:cs="Arial"/>
        </w:rPr>
        <w:t>Market</w:t>
      </w:r>
      <w:proofErr w:type="spellEnd"/>
      <w:r w:rsidRPr="00025ED5">
        <w:rPr>
          <w:rFonts w:ascii="Arial" w:hAnsi="Arial" w:cs="Arial"/>
        </w:rPr>
        <w:t>, etc.</w:t>
      </w:r>
    </w:p>
    <w:p w:rsidR="00E24DCB" w:rsidRPr="00025ED5" w:rsidRDefault="00E24DCB" w:rsidP="00E24DCB">
      <w:pPr>
        <w:jc w:val="both"/>
        <w:rPr>
          <w:rFonts w:ascii="Arial" w:hAnsi="Arial" w:cs="Arial"/>
        </w:rPr>
      </w:pPr>
      <w:r w:rsidRPr="00025ED5">
        <w:rPr>
          <w:rFonts w:ascii="Arial" w:hAnsi="Arial" w:cs="Arial"/>
        </w:rPr>
        <w:t xml:space="preserve">Meses después, se presentaron algunas actualizaciones, en su versión 1.1, con varias modificaciones, entre las que destacan nuevas aplicaciones en la </w:t>
      </w:r>
      <w:proofErr w:type="spellStart"/>
      <w:r w:rsidRPr="00025ED5">
        <w:rPr>
          <w:rFonts w:ascii="Arial" w:hAnsi="Arial" w:cs="Arial"/>
        </w:rPr>
        <w:t>Android</w:t>
      </w:r>
      <w:proofErr w:type="spellEnd"/>
      <w:r w:rsidRPr="00025ED5">
        <w:rPr>
          <w:rFonts w:ascii="Arial" w:hAnsi="Arial" w:cs="Arial"/>
        </w:rPr>
        <w:t xml:space="preserve"> </w:t>
      </w:r>
      <w:proofErr w:type="spellStart"/>
      <w:r w:rsidRPr="00025ED5">
        <w:rPr>
          <w:rFonts w:ascii="Arial" w:hAnsi="Arial" w:cs="Arial"/>
        </w:rPr>
        <w:t>Market</w:t>
      </w:r>
      <w:proofErr w:type="spellEnd"/>
      <w:r w:rsidRPr="00025ED5">
        <w:rPr>
          <w:rFonts w:ascii="Arial" w:hAnsi="Arial" w:cs="Arial"/>
        </w:rPr>
        <w:t xml:space="preserve">. </w:t>
      </w:r>
      <w:proofErr w:type="spellStart"/>
      <w:r w:rsidRPr="00025ED5">
        <w:rPr>
          <w:rFonts w:ascii="Arial" w:hAnsi="Arial" w:cs="Arial"/>
        </w:rPr>
        <w:t>Android</w:t>
      </w:r>
      <w:proofErr w:type="spellEnd"/>
      <w:r w:rsidRPr="00025ED5">
        <w:rPr>
          <w:rFonts w:ascii="Arial" w:hAnsi="Arial" w:cs="Arial"/>
        </w:rPr>
        <w:t xml:space="preserve"> </w:t>
      </w:r>
      <w:proofErr w:type="spellStart"/>
      <w:r w:rsidRPr="00025ED5">
        <w:rPr>
          <w:rFonts w:ascii="Arial" w:hAnsi="Arial" w:cs="Arial"/>
        </w:rPr>
        <w:t>Market</w:t>
      </w:r>
      <w:proofErr w:type="spellEnd"/>
      <w:r w:rsidRPr="00025ED5">
        <w:rPr>
          <w:rFonts w:ascii="Arial" w:hAnsi="Arial" w:cs="Arial"/>
        </w:rPr>
        <w:t xml:space="preserve">, es una tienda de aplicaciones bastante similar a la App </w:t>
      </w:r>
      <w:proofErr w:type="spellStart"/>
      <w:r w:rsidRPr="00025ED5">
        <w:rPr>
          <w:rFonts w:ascii="Arial" w:hAnsi="Arial" w:cs="Arial"/>
        </w:rPr>
        <w:t>Store</w:t>
      </w:r>
      <w:proofErr w:type="spellEnd"/>
      <w:r w:rsidRPr="00025ED5">
        <w:rPr>
          <w:rFonts w:ascii="Arial" w:hAnsi="Arial" w:cs="Arial"/>
        </w:rPr>
        <w:t xml:space="preserve"> de Apple.</w:t>
      </w:r>
    </w:p>
    <w:p w:rsidR="00E24DCB" w:rsidRPr="00025ED5" w:rsidRDefault="00E24DCB" w:rsidP="00E24DCB">
      <w:pPr>
        <w:jc w:val="both"/>
        <w:rPr>
          <w:rFonts w:ascii="Arial" w:hAnsi="Arial" w:cs="Arial"/>
        </w:rPr>
      </w:pPr>
      <w:r w:rsidRPr="00025ED5">
        <w:rPr>
          <w:rFonts w:ascii="Arial" w:hAnsi="Arial" w:cs="Arial"/>
        </w:rPr>
        <w:t>A mediados del 2009, Google lanzó las versiones 1.5 y 1.6, las cuales se incluyeron en varios dispositivos de diferentes fabricantes. Incluso la versión 1.6, es de las más usadas, ya que bastantes dispositivos tienen esta versión.</w:t>
      </w:r>
    </w:p>
    <w:p w:rsidR="00E24DCB" w:rsidRPr="00025ED5" w:rsidRDefault="00E24DCB" w:rsidP="00E24DCB">
      <w:pPr>
        <w:jc w:val="both"/>
        <w:rPr>
          <w:rFonts w:ascii="Arial" w:hAnsi="Arial" w:cs="Arial"/>
        </w:rPr>
      </w:pPr>
      <w:r w:rsidRPr="00025ED5">
        <w:rPr>
          <w:rFonts w:ascii="Arial" w:hAnsi="Arial" w:cs="Arial"/>
        </w:rPr>
        <w:lastRenderedPageBreak/>
        <w:t xml:space="preserve">La evolución de </w:t>
      </w:r>
      <w:proofErr w:type="spellStart"/>
      <w:r w:rsidRPr="00025ED5">
        <w:rPr>
          <w:rFonts w:ascii="Arial" w:hAnsi="Arial" w:cs="Arial"/>
        </w:rPr>
        <w:t>Android</w:t>
      </w:r>
      <w:proofErr w:type="spellEnd"/>
      <w:r w:rsidRPr="00025ED5">
        <w:rPr>
          <w:rFonts w:ascii="Arial" w:hAnsi="Arial" w:cs="Arial"/>
        </w:rPr>
        <w:t xml:space="preserve"> se fue tal grado que superó a las expectativas de Google en el mercado de la telefonía móvil, sin ser un fabricante de dispositivos consiguió tener a uno de los sistemas operativos más usados en el mundo y directo competidor de Apple.</w:t>
      </w:r>
    </w:p>
    <w:p w:rsidR="00E24DCB" w:rsidRPr="00025ED5" w:rsidRDefault="00E24DCB" w:rsidP="006C61EE">
      <w:pPr>
        <w:pStyle w:val="Prrafodelista"/>
        <w:numPr>
          <w:ilvl w:val="0"/>
          <w:numId w:val="12"/>
        </w:numPr>
        <w:jc w:val="both"/>
        <w:rPr>
          <w:rStyle w:val="nfasisintenso"/>
          <w:rFonts w:ascii="Arial" w:hAnsi="Arial" w:cs="Arial"/>
          <w:u w:val="single"/>
        </w:rPr>
      </w:pPr>
      <w:r w:rsidRPr="00025ED5">
        <w:rPr>
          <w:rStyle w:val="nfasisintenso"/>
          <w:rFonts w:ascii="Arial" w:hAnsi="Arial" w:cs="Arial"/>
          <w:u w:val="single"/>
        </w:rPr>
        <w:t>Descripción</w:t>
      </w:r>
    </w:p>
    <w:p w:rsidR="00E24DCB" w:rsidRPr="00025ED5" w:rsidRDefault="00E24DCB" w:rsidP="00E24DCB">
      <w:pPr>
        <w:jc w:val="both"/>
        <w:rPr>
          <w:rFonts w:ascii="Arial" w:hAnsi="Arial" w:cs="Arial"/>
        </w:rPr>
      </w:pPr>
      <w:proofErr w:type="spellStart"/>
      <w:r w:rsidRPr="00025ED5">
        <w:rPr>
          <w:rFonts w:ascii="Arial" w:hAnsi="Arial" w:cs="Arial"/>
        </w:rPr>
        <w:t>Android</w:t>
      </w:r>
      <w:proofErr w:type="spellEnd"/>
      <w:r w:rsidRPr="00025ED5">
        <w:rPr>
          <w:rFonts w:ascii="Arial" w:hAnsi="Arial" w:cs="Arial"/>
        </w:rPr>
        <w:t xml:space="preserve"> es un sistema operativo desarrollado pensado para dispositivos móviles, pero con el desarrollo y crecimiento de esta plataforma, se ha implementado diferentes dispositivos que en casi nada se relación con un </w:t>
      </w:r>
      <w:proofErr w:type="spellStart"/>
      <w:r w:rsidRPr="00025ED5">
        <w:rPr>
          <w:rFonts w:ascii="Arial" w:hAnsi="Arial" w:cs="Arial"/>
        </w:rPr>
        <w:t>Smarphone</w:t>
      </w:r>
      <w:proofErr w:type="spellEnd"/>
      <w:r w:rsidRPr="00025ED5">
        <w:rPr>
          <w:rFonts w:ascii="Arial" w:hAnsi="Arial" w:cs="Arial"/>
        </w:rPr>
        <w:t xml:space="preserve">. Así lo podemos ver en televisiones, en radios, en vehículos, en lavadoras, en robots industriales, microondas, etc. </w:t>
      </w:r>
      <w:sdt>
        <w:sdtPr>
          <w:rPr>
            <w:rFonts w:ascii="Arial" w:hAnsi="Arial" w:cs="Arial"/>
          </w:rPr>
          <w:id w:val="1093674835"/>
          <w:citation/>
        </w:sdtPr>
        <w:sdtContent>
          <w:r w:rsidRPr="00025ED5">
            <w:rPr>
              <w:rFonts w:ascii="Arial" w:hAnsi="Arial" w:cs="Arial"/>
            </w:rPr>
            <w:fldChar w:fldCharType="begin"/>
          </w:r>
          <w:r w:rsidRPr="00025ED5">
            <w:rPr>
              <w:rFonts w:ascii="Arial" w:hAnsi="Arial" w:cs="Arial"/>
            </w:rPr>
            <w:instrText xml:space="preserve">CITATION ant12 \l 2058 </w:instrText>
          </w:r>
          <w:r w:rsidRPr="00025ED5">
            <w:rPr>
              <w:rFonts w:ascii="Arial" w:hAnsi="Arial" w:cs="Arial"/>
            </w:rPr>
            <w:fldChar w:fldCharType="separate"/>
          </w:r>
          <w:r w:rsidRPr="00025ED5">
            <w:rPr>
              <w:rFonts w:ascii="Arial" w:hAnsi="Arial" w:cs="Arial"/>
              <w:noProof/>
            </w:rPr>
            <w:t>(antocara, 2012)</w:t>
          </w:r>
          <w:r w:rsidRPr="00025ED5">
            <w:rPr>
              <w:rFonts w:ascii="Arial" w:hAnsi="Arial" w:cs="Arial"/>
            </w:rPr>
            <w:fldChar w:fldCharType="end"/>
          </w:r>
        </w:sdtContent>
      </w:sdt>
    </w:p>
    <w:p w:rsidR="00E24DCB" w:rsidRPr="00025ED5" w:rsidRDefault="00E24DCB" w:rsidP="00E24DCB">
      <w:pPr>
        <w:jc w:val="both"/>
        <w:rPr>
          <w:rFonts w:ascii="Arial" w:hAnsi="Arial" w:cs="Arial"/>
        </w:rPr>
      </w:pPr>
      <w:proofErr w:type="spellStart"/>
      <w:r w:rsidRPr="00025ED5">
        <w:rPr>
          <w:rFonts w:ascii="Arial" w:hAnsi="Arial" w:cs="Arial"/>
        </w:rPr>
        <w:t>Android</w:t>
      </w:r>
      <w:proofErr w:type="spellEnd"/>
      <w:r w:rsidRPr="00025ED5">
        <w:rPr>
          <w:rFonts w:ascii="Arial" w:hAnsi="Arial" w:cs="Arial"/>
        </w:rPr>
        <w:t xml:space="preserve"> está basado en Linux, disponiendo de un </w:t>
      </w:r>
      <w:proofErr w:type="spellStart"/>
      <w:r w:rsidRPr="00025ED5">
        <w:rPr>
          <w:rFonts w:ascii="Arial" w:hAnsi="Arial" w:cs="Arial"/>
        </w:rPr>
        <w:t>Kernel</w:t>
      </w:r>
      <w:proofErr w:type="spellEnd"/>
      <w:r w:rsidRPr="00025ED5">
        <w:rPr>
          <w:rFonts w:ascii="Arial" w:hAnsi="Arial" w:cs="Arial"/>
        </w:rPr>
        <w:t xml:space="preserve"> en este sistema y utilizando una máquina virtual sobre este </w:t>
      </w:r>
      <w:proofErr w:type="spellStart"/>
      <w:r w:rsidRPr="00025ED5">
        <w:rPr>
          <w:rFonts w:ascii="Arial" w:hAnsi="Arial" w:cs="Arial"/>
        </w:rPr>
        <w:t>kernel</w:t>
      </w:r>
      <w:proofErr w:type="spellEnd"/>
      <w:r w:rsidRPr="00025ED5">
        <w:rPr>
          <w:rFonts w:ascii="Arial" w:hAnsi="Arial" w:cs="Arial"/>
        </w:rPr>
        <w:t xml:space="preserve"> que es la responsable de convertir el código escrito en Java de las aplicaciones a código capaz de comprender el </w:t>
      </w:r>
      <w:proofErr w:type="spellStart"/>
      <w:r w:rsidRPr="00025ED5">
        <w:rPr>
          <w:rFonts w:ascii="Arial" w:hAnsi="Arial" w:cs="Arial"/>
        </w:rPr>
        <w:t>Kernel</w:t>
      </w:r>
      <w:proofErr w:type="spellEnd"/>
      <w:r w:rsidRPr="00025ED5">
        <w:rPr>
          <w:rFonts w:ascii="Arial" w:hAnsi="Arial" w:cs="Arial"/>
        </w:rPr>
        <w:t xml:space="preserve">. </w:t>
      </w:r>
      <w:sdt>
        <w:sdtPr>
          <w:rPr>
            <w:rFonts w:ascii="Arial" w:hAnsi="Arial" w:cs="Arial"/>
          </w:rPr>
          <w:id w:val="-1320577640"/>
          <w:citation/>
        </w:sdtPr>
        <w:sdtContent>
          <w:r w:rsidRPr="00025ED5">
            <w:rPr>
              <w:rFonts w:ascii="Arial" w:hAnsi="Arial" w:cs="Arial"/>
            </w:rPr>
            <w:fldChar w:fldCharType="begin"/>
          </w:r>
          <w:r w:rsidRPr="00025ED5">
            <w:rPr>
              <w:rFonts w:ascii="Arial" w:hAnsi="Arial" w:cs="Arial"/>
            </w:rPr>
            <w:instrText xml:space="preserve"> CITATION ant12 \l 2058 </w:instrText>
          </w:r>
          <w:r w:rsidRPr="00025ED5">
            <w:rPr>
              <w:rFonts w:ascii="Arial" w:hAnsi="Arial" w:cs="Arial"/>
            </w:rPr>
            <w:fldChar w:fldCharType="separate"/>
          </w:r>
          <w:r w:rsidRPr="00025ED5">
            <w:rPr>
              <w:rFonts w:ascii="Arial" w:hAnsi="Arial" w:cs="Arial"/>
              <w:noProof/>
            </w:rPr>
            <w:t>(antocara,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Google ha publicado la mayoría del código fuente de </w:t>
      </w:r>
      <w:proofErr w:type="spellStart"/>
      <w:r w:rsidRPr="00025ED5">
        <w:rPr>
          <w:rFonts w:ascii="Arial" w:hAnsi="Arial" w:cs="Arial"/>
        </w:rPr>
        <w:t>Android</w:t>
      </w:r>
      <w:proofErr w:type="spellEnd"/>
      <w:r w:rsidRPr="00025ED5">
        <w:rPr>
          <w:rFonts w:ascii="Arial" w:hAnsi="Arial" w:cs="Arial"/>
        </w:rPr>
        <w:t xml:space="preserve"> bajo la licencia de Software Apache, una licencia de software libre y de código abierto a cualquier desarrollador.</w:t>
      </w:r>
      <w:sdt>
        <w:sdtPr>
          <w:rPr>
            <w:rFonts w:ascii="Arial" w:hAnsi="Arial" w:cs="Arial"/>
          </w:rPr>
          <w:id w:val="1214463837"/>
          <w:citation/>
        </w:sdtPr>
        <w:sdtContent>
          <w:r w:rsidRPr="00025ED5">
            <w:rPr>
              <w:rFonts w:ascii="Arial" w:hAnsi="Arial" w:cs="Arial"/>
            </w:rPr>
            <w:fldChar w:fldCharType="begin"/>
          </w:r>
          <w:r w:rsidRPr="00025ED5">
            <w:rPr>
              <w:rFonts w:ascii="Arial" w:hAnsi="Arial" w:cs="Arial"/>
            </w:rPr>
            <w:instrText xml:space="preserve"> CITATION Ang09 \l 2058 </w:instrText>
          </w:r>
          <w:r w:rsidRPr="00025ED5">
            <w:rPr>
              <w:rFonts w:ascii="Arial" w:hAnsi="Arial" w:cs="Arial"/>
            </w:rPr>
            <w:fldChar w:fldCharType="separate"/>
          </w:r>
          <w:r w:rsidRPr="00025ED5">
            <w:rPr>
              <w:rFonts w:ascii="Arial" w:hAnsi="Arial" w:cs="Arial"/>
              <w:noProof/>
            </w:rPr>
            <w:t xml:space="preserve"> (Vilchez, 2009 )</w:t>
          </w:r>
          <w:r w:rsidRPr="00025ED5">
            <w:rPr>
              <w:rFonts w:ascii="Arial" w:hAnsi="Arial" w:cs="Arial"/>
            </w:rPr>
            <w:fldChar w:fldCharType="end"/>
          </w:r>
        </w:sdtContent>
      </w:sdt>
    </w:p>
    <w:p w:rsidR="00E24DCB" w:rsidRPr="00025ED5" w:rsidRDefault="00E24DCB" w:rsidP="00E24DCB">
      <w:pPr>
        <w:jc w:val="both"/>
        <w:rPr>
          <w:rFonts w:ascii="Arial" w:hAnsi="Arial" w:cs="Arial"/>
        </w:rPr>
      </w:pPr>
    </w:p>
    <w:p w:rsidR="00E24DCB" w:rsidRPr="00025ED5" w:rsidRDefault="00E24DCB" w:rsidP="00E24DCB">
      <w:pPr>
        <w:pStyle w:val="Ttulo4"/>
        <w:rPr>
          <w:rFonts w:ascii="Arial" w:hAnsi="Arial" w:cs="Arial"/>
        </w:rPr>
      </w:pPr>
      <w:r w:rsidRPr="00025ED5">
        <w:rPr>
          <w:rFonts w:ascii="Arial" w:hAnsi="Arial" w:cs="Arial"/>
        </w:rPr>
        <w:t xml:space="preserve">La arquitectura interna de la plataforma </w:t>
      </w:r>
      <w:proofErr w:type="spellStart"/>
      <w:r w:rsidRPr="00025ED5">
        <w:rPr>
          <w:rFonts w:ascii="Arial" w:hAnsi="Arial" w:cs="Arial"/>
        </w:rPr>
        <w:t>Android</w:t>
      </w:r>
      <w:proofErr w:type="spellEnd"/>
      <w:r w:rsidRPr="00025ED5">
        <w:rPr>
          <w:rFonts w:ascii="Arial" w:hAnsi="Arial" w:cs="Arial"/>
        </w:rPr>
        <w:t>, está integrada por las siguientes capas:</w:t>
      </w:r>
    </w:p>
    <w:p w:rsidR="00E24DCB" w:rsidRPr="00025ED5" w:rsidRDefault="00E24DCB" w:rsidP="006C61EE">
      <w:pPr>
        <w:pStyle w:val="Prrafodelista"/>
        <w:numPr>
          <w:ilvl w:val="2"/>
          <w:numId w:val="13"/>
        </w:numPr>
        <w:ind w:left="2835" w:hanging="283"/>
        <w:jc w:val="both"/>
        <w:rPr>
          <w:rStyle w:val="nfasisintenso"/>
          <w:rFonts w:ascii="Arial" w:hAnsi="Arial" w:cs="Arial"/>
        </w:rPr>
      </w:pPr>
      <w:proofErr w:type="spellStart"/>
      <w:r w:rsidRPr="00025ED5">
        <w:rPr>
          <w:rStyle w:val="nfasisintenso"/>
          <w:rFonts w:ascii="Arial" w:hAnsi="Arial" w:cs="Arial"/>
        </w:rPr>
        <w:t>Kernel</w:t>
      </w:r>
      <w:proofErr w:type="spellEnd"/>
    </w:p>
    <w:p w:rsidR="00E24DCB" w:rsidRPr="00025ED5" w:rsidRDefault="00E24DCB" w:rsidP="00E24DCB">
      <w:pPr>
        <w:jc w:val="both"/>
        <w:rPr>
          <w:rFonts w:ascii="Arial" w:hAnsi="Arial" w:cs="Arial"/>
        </w:rPr>
      </w:pPr>
      <w:r w:rsidRPr="00025ED5">
        <w:rPr>
          <w:rFonts w:ascii="Arial" w:hAnsi="Arial" w:cs="Arial"/>
        </w:rPr>
        <w:t xml:space="preserve">El núcleo de </w:t>
      </w:r>
      <w:proofErr w:type="spellStart"/>
      <w:r w:rsidRPr="00025ED5">
        <w:rPr>
          <w:rFonts w:ascii="Arial" w:hAnsi="Arial" w:cs="Arial"/>
        </w:rPr>
        <w:t>Android</w:t>
      </w:r>
      <w:proofErr w:type="spellEnd"/>
      <w:r w:rsidRPr="00025ED5">
        <w:rPr>
          <w:rFonts w:ascii="Arial" w:hAnsi="Arial" w:cs="Arial"/>
        </w:rPr>
        <w:t xml:space="preserve"> está basado en el </w:t>
      </w:r>
      <w:proofErr w:type="spellStart"/>
      <w:r w:rsidRPr="00025ED5">
        <w:rPr>
          <w:rFonts w:ascii="Arial" w:hAnsi="Arial" w:cs="Arial"/>
        </w:rPr>
        <w:t>kernel</w:t>
      </w:r>
      <w:proofErr w:type="spellEnd"/>
      <w:r w:rsidRPr="00025ED5">
        <w:rPr>
          <w:rFonts w:ascii="Arial" w:hAnsi="Arial" w:cs="Arial"/>
        </w:rPr>
        <w:t xml:space="preserve"> de Linux en su versión 2.6, similar a la que pudiera tener cualquier distribución de Linux, como Ubuntu.</w:t>
      </w:r>
    </w:p>
    <w:p w:rsidR="00E24DCB" w:rsidRPr="00025ED5" w:rsidRDefault="00E24DCB" w:rsidP="00E24DCB">
      <w:pPr>
        <w:rPr>
          <w:rFonts w:ascii="Arial" w:hAnsi="Arial" w:cs="Arial"/>
        </w:rPr>
      </w:pPr>
      <w:r w:rsidRPr="00025ED5">
        <w:rPr>
          <w:rFonts w:ascii="Arial" w:hAnsi="Arial" w:cs="Arial"/>
        </w:rPr>
        <w:t>Este núcleo funciona como una capa de abstracción entre el hardware y las demás capas de esta arquitectura. Esto impide que al desarrollar accedamos a esta capa de forma directo, sino que tendremos que usar las librerías disponibles en las capas superiores. Esto nos ayuda  a no tener la necesidad de conocer las necesidades específicas de cada Smartphone.</w:t>
      </w:r>
    </w:p>
    <w:p w:rsidR="00E24DCB" w:rsidRPr="00025ED5" w:rsidRDefault="00E24DCB" w:rsidP="00E24DCB">
      <w:pPr>
        <w:jc w:val="both"/>
        <w:rPr>
          <w:rFonts w:ascii="Arial" w:hAnsi="Arial" w:cs="Arial"/>
        </w:rPr>
      </w:pPr>
      <w:r w:rsidRPr="00025ED5">
        <w:rPr>
          <w:rFonts w:ascii="Arial" w:hAnsi="Arial" w:cs="Arial"/>
        </w:rPr>
        <w:t xml:space="preserve">Si necesitamos tener acceso a algún elemento del Smartphone, como la cámara, el sistema operativo se encarga de utilizar la que incluya el teléfono, sea cual sea. Para cada elemento de hardware del teléfono existe un controlador dentro del </w:t>
      </w:r>
      <w:proofErr w:type="spellStart"/>
      <w:r w:rsidRPr="00025ED5">
        <w:rPr>
          <w:rFonts w:ascii="Arial" w:hAnsi="Arial" w:cs="Arial"/>
        </w:rPr>
        <w:t>kernel</w:t>
      </w:r>
      <w:proofErr w:type="spellEnd"/>
      <w:r w:rsidRPr="00025ED5">
        <w:rPr>
          <w:rFonts w:ascii="Arial" w:hAnsi="Arial" w:cs="Arial"/>
        </w:rPr>
        <w:t xml:space="preserve"> que permite utilizarlo desde el software. </w:t>
      </w:r>
      <w:sdt>
        <w:sdtPr>
          <w:rPr>
            <w:rFonts w:ascii="Arial" w:hAnsi="Arial" w:cs="Arial"/>
          </w:rPr>
          <w:id w:val="597524078"/>
          <w:citation/>
        </w:sdtPr>
        <w:sdtContent>
          <w:r w:rsidRPr="00025ED5">
            <w:rPr>
              <w:rFonts w:ascii="Arial" w:hAnsi="Arial" w:cs="Arial"/>
            </w:rPr>
            <w:fldChar w:fldCharType="begin"/>
          </w:r>
          <w:r w:rsidRPr="00025ED5">
            <w:rPr>
              <w:rFonts w:ascii="Arial" w:hAnsi="Arial" w:cs="Arial"/>
            </w:rPr>
            <w:instrText xml:space="preserve"> CITATION Con11 \l 2058 </w:instrText>
          </w:r>
          <w:r w:rsidRPr="00025ED5">
            <w:rPr>
              <w:rFonts w:ascii="Arial" w:hAnsi="Arial" w:cs="Arial"/>
            </w:rPr>
            <w:fldChar w:fldCharType="separate"/>
          </w:r>
          <w:r w:rsidRPr="00025ED5">
            <w:rPr>
              <w:rFonts w:ascii="Arial" w:hAnsi="Arial" w:cs="Arial"/>
              <w:noProof/>
            </w:rPr>
            <w:t>(Condesa, 2011)</w:t>
          </w:r>
          <w:r w:rsidRPr="00025ED5">
            <w:rPr>
              <w:rFonts w:ascii="Arial" w:hAnsi="Arial" w:cs="Arial"/>
            </w:rPr>
            <w:fldChar w:fldCharType="end"/>
          </w:r>
        </w:sdtContent>
      </w:sdt>
    </w:p>
    <w:p w:rsidR="00E24DCB" w:rsidRPr="00025ED5" w:rsidRDefault="00E24DCB" w:rsidP="006C61EE">
      <w:pPr>
        <w:pStyle w:val="Prrafodelista"/>
        <w:numPr>
          <w:ilvl w:val="0"/>
          <w:numId w:val="14"/>
        </w:numPr>
        <w:jc w:val="both"/>
        <w:rPr>
          <w:rStyle w:val="nfasisintenso"/>
          <w:rFonts w:ascii="Arial" w:hAnsi="Arial" w:cs="Arial"/>
        </w:rPr>
      </w:pPr>
      <w:r w:rsidRPr="00025ED5">
        <w:rPr>
          <w:rStyle w:val="nfasisintenso"/>
          <w:rFonts w:ascii="Arial" w:hAnsi="Arial" w:cs="Arial"/>
        </w:rPr>
        <w:t>Librerías:</w:t>
      </w:r>
    </w:p>
    <w:p w:rsidR="00E24DCB" w:rsidRPr="00025ED5" w:rsidRDefault="00E24DCB" w:rsidP="00E24DCB">
      <w:pPr>
        <w:jc w:val="both"/>
        <w:rPr>
          <w:rFonts w:ascii="Arial" w:hAnsi="Arial" w:cs="Arial"/>
        </w:rPr>
      </w:pPr>
      <w:r w:rsidRPr="00025ED5">
        <w:rPr>
          <w:rFonts w:ascii="Arial" w:hAnsi="Arial" w:cs="Arial"/>
        </w:rPr>
        <w:t xml:space="preserve">Incluye un conjunto de librerías en C/C++ usadas en varios componentes de </w:t>
      </w:r>
      <w:proofErr w:type="spellStart"/>
      <w:r w:rsidRPr="00025ED5">
        <w:rPr>
          <w:rFonts w:ascii="Arial" w:hAnsi="Arial" w:cs="Arial"/>
        </w:rPr>
        <w:t>Android</w:t>
      </w:r>
      <w:proofErr w:type="spellEnd"/>
      <w:r w:rsidRPr="00025ED5">
        <w:rPr>
          <w:rFonts w:ascii="Arial" w:hAnsi="Arial" w:cs="Arial"/>
        </w:rPr>
        <w:t xml:space="preserve">. Están compiladas en código nativo del procesador. Muchas de las librerías utilizan proyectos de código abierto. </w:t>
      </w:r>
    </w:p>
    <w:p w:rsidR="00E24DCB" w:rsidRPr="00025ED5" w:rsidRDefault="00E24DCB" w:rsidP="00E24DCB">
      <w:pPr>
        <w:jc w:val="both"/>
        <w:rPr>
          <w:rFonts w:ascii="Arial" w:hAnsi="Arial" w:cs="Arial"/>
        </w:rPr>
      </w:pPr>
      <w:r w:rsidRPr="00025ED5">
        <w:rPr>
          <w:rFonts w:ascii="Arial" w:hAnsi="Arial" w:cs="Arial"/>
        </w:rPr>
        <w:t xml:space="preserve">En esta capa tenemos un grupo de librerías en C/C++, las cuales proporcionan a </w:t>
      </w:r>
      <w:proofErr w:type="spellStart"/>
      <w:r w:rsidRPr="00025ED5">
        <w:rPr>
          <w:rFonts w:ascii="Arial" w:hAnsi="Arial" w:cs="Arial"/>
        </w:rPr>
        <w:t>Android</w:t>
      </w:r>
      <w:proofErr w:type="spellEnd"/>
      <w:r w:rsidRPr="00025ED5">
        <w:rPr>
          <w:rFonts w:ascii="Arial" w:hAnsi="Arial" w:cs="Arial"/>
        </w:rPr>
        <w:t xml:space="preserve"> la mayor parte de sus capacidades más características. Entre las librerías incluidas en </w:t>
      </w:r>
      <w:proofErr w:type="spellStart"/>
      <w:r w:rsidRPr="00025ED5">
        <w:rPr>
          <w:rFonts w:ascii="Arial" w:hAnsi="Arial" w:cs="Arial"/>
        </w:rPr>
        <w:lastRenderedPageBreak/>
        <w:t>Android</w:t>
      </w:r>
      <w:proofErr w:type="spellEnd"/>
      <w:r w:rsidRPr="00025ED5">
        <w:rPr>
          <w:rFonts w:ascii="Arial" w:hAnsi="Arial" w:cs="Arial"/>
        </w:rPr>
        <w:t xml:space="preserve"> encontramos una librería de sistema C (</w:t>
      </w:r>
      <w:proofErr w:type="spellStart"/>
      <w:r w:rsidRPr="00025ED5">
        <w:rPr>
          <w:rFonts w:ascii="Arial" w:hAnsi="Arial" w:cs="Arial"/>
        </w:rPr>
        <w:t>libc</w:t>
      </w:r>
      <w:proofErr w:type="spellEnd"/>
      <w:r w:rsidRPr="00025ED5">
        <w:rPr>
          <w:rFonts w:ascii="Arial" w:hAnsi="Arial" w:cs="Arial"/>
        </w:rPr>
        <w:t>), una librería de multimedia (formatos de audio, imagen y video), una librería de red, una librería de base de datos (</w:t>
      </w:r>
      <w:proofErr w:type="spellStart"/>
      <w:r w:rsidRPr="00025ED5">
        <w:rPr>
          <w:rFonts w:ascii="Arial" w:hAnsi="Arial" w:cs="Arial"/>
        </w:rPr>
        <w:t>SQLite</w:t>
      </w:r>
      <w:proofErr w:type="spellEnd"/>
      <w:r w:rsidRPr="00025ED5">
        <w:rPr>
          <w:rFonts w:ascii="Arial" w:hAnsi="Arial" w:cs="Arial"/>
        </w:rPr>
        <w:t>), una librería de 3D (</w:t>
      </w:r>
      <w:proofErr w:type="spellStart"/>
      <w:r w:rsidRPr="00025ED5">
        <w:rPr>
          <w:rFonts w:ascii="Arial" w:hAnsi="Arial" w:cs="Arial"/>
        </w:rPr>
        <w:t>OpenGL</w:t>
      </w:r>
      <w:proofErr w:type="spellEnd"/>
      <w:r w:rsidRPr="00025ED5">
        <w:rPr>
          <w:rFonts w:ascii="Arial" w:hAnsi="Arial" w:cs="Arial"/>
        </w:rPr>
        <w:t>) y una librería de fuente (</w:t>
      </w:r>
      <w:proofErr w:type="spellStart"/>
      <w:r w:rsidRPr="00025ED5">
        <w:rPr>
          <w:rFonts w:ascii="Arial" w:hAnsi="Arial" w:cs="Arial"/>
        </w:rPr>
        <w:t>FreeType</w:t>
      </w:r>
      <w:proofErr w:type="spellEnd"/>
      <w:r w:rsidRPr="00025ED5">
        <w:rPr>
          <w:rFonts w:ascii="Arial" w:hAnsi="Arial" w:cs="Arial"/>
        </w:rPr>
        <w:t>).</w:t>
      </w:r>
    </w:p>
    <w:p w:rsidR="00E24DCB" w:rsidRPr="00025ED5" w:rsidRDefault="00E24DCB" w:rsidP="006C61EE">
      <w:pPr>
        <w:pStyle w:val="Prrafodelista"/>
        <w:numPr>
          <w:ilvl w:val="1"/>
          <w:numId w:val="15"/>
        </w:numPr>
        <w:jc w:val="both"/>
        <w:rPr>
          <w:rStyle w:val="nfasisintenso"/>
          <w:rFonts w:ascii="Arial" w:hAnsi="Arial" w:cs="Arial"/>
        </w:rPr>
      </w:pPr>
      <w:proofErr w:type="spellStart"/>
      <w:r w:rsidRPr="00025ED5">
        <w:rPr>
          <w:rStyle w:val="nfasisintenso"/>
          <w:rFonts w:ascii="Arial" w:hAnsi="Arial" w:cs="Arial"/>
        </w:rPr>
        <w:t>Runtime</w:t>
      </w:r>
      <w:proofErr w:type="spellEnd"/>
      <w:r w:rsidRPr="00025ED5">
        <w:rPr>
          <w:rStyle w:val="nfasisintenso"/>
          <w:rFonts w:ascii="Arial" w:hAnsi="Arial" w:cs="Arial"/>
        </w:rPr>
        <w:t xml:space="preserve"> de </w:t>
      </w:r>
      <w:proofErr w:type="spellStart"/>
      <w:r w:rsidRPr="00025ED5">
        <w:rPr>
          <w:rStyle w:val="nfasisintenso"/>
          <w:rFonts w:ascii="Arial" w:hAnsi="Arial" w:cs="Arial"/>
        </w:rPr>
        <w:t>Android</w:t>
      </w:r>
      <w:proofErr w:type="spellEnd"/>
    </w:p>
    <w:p w:rsidR="00E24DCB" w:rsidRPr="00025ED5" w:rsidRDefault="00E24DCB" w:rsidP="00E24DCB">
      <w:pPr>
        <w:jc w:val="both"/>
        <w:rPr>
          <w:rFonts w:ascii="Arial" w:hAnsi="Arial" w:cs="Arial"/>
        </w:rPr>
      </w:pPr>
      <w:r w:rsidRPr="00025ED5">
        <w:rPr>
          <w:rFonts w:ascii="Arial" w:hAnsi="Arial" w:cs="Arial"/>
        </w:rPr>
        <w:t xml:space="preserve">El </w:t>
      </w:r>
      <w:proofErr w:type="spellStart"/>
      <w:r w:rsidRPr="00025ED5">
        <w:rPr>
          <w:rFonts w:ascii="Arial" w:hAnsi="Arial" w:cs="Arial"/>
        </w:rPr>
        <w:t>Runtime</w:t>
      </w:r>
      <w:proofErr w:type="spellEnd"/>
      <w:r w:rsidRPr="00025ED5">
        <w:rPr>
          <w:rFonts w:ascii="Arial" w:hAnsi="Arial" w:cs="Arial"/>
        </w:rPr>
        <w:t xml:space="preserve"> de </w:t>
      </w:r>
      <w:proofErr w:type="spellStart"/>
      <w:r w:rsidRPr="00025ED5">
        <w:rPr>
          <w:rFonts w:ascii="Arial" w:hAnsi="Arial" w:cs="Arial"/>
        </w:rPr>
        <w:t>Android</w:t>
      </w:r>
      <w:proofErr w:type="spellEnd"/>
      <w:r w:rsidRPr="00025ED5">
        <w:rPr>
          <w:rFonts w:ascii="Arial" w:hAnsi="Arial" w:cs="Arial"/>
        </w:rPr>
        <w:t xml:space="preserve"> utiliza el concepto de máquina virtual que se utiliza en Java. Las limitaciones existentes en algunos de los dispositivos </w:t>
      </w:r>
      <w:proofErr w:type="spellStart"/>
      <w:r w:rsidRPr="00025ED5">
        <w:rPr>
          <w:rFonts w:ascii="Arial" w:hAnsi="Arial" w:cs="Arial"/>
        </w:rPr>
        <w:t>Android</w:t>
      </w:r>
      <w:proofErr w:type="spellEnd"/>
      <w:r w:rsidRPr="00025ED5">
        <w:rPr>
          <w:rFonts w:ascii="Arial" w:hAnsi="Arial" w:cs="Arial"/>
        </w:rPr>
        <w:t xml:space="preserve"> con poca memoria o procesador limitado, no fue posible utilizar una máquina virtual Java estándar. </w:t>
      </w:r>
    </w:p>
    <w:p w:rsidR="00E24DCB" w:rsidRPr="00025ED5" w:rsidRDefault="00E24DCB" w:rsidP="00E24DCB">
      <w:pPr>
        <w:jc w:val="both"/>
        <w:rPr>
          <w:rFonts w:ascii="Arial" w:hAnsi="Arial" w:cs="Arial"/>
        </w:rPr>
      </w:pPr>
      <w:proofErr w:type="spellStart"/>
      <w:r w:rsidRPr="00025ED5">
        <w:rPr>
          <w:rFonts w:ascii="Arial" w:hAnsi="Arial" w:cs="Arial"/>
        </w:rPr>
        <w:t>Dalvik</w:t>
      </w:r>
      <w:proofErr w:type="spellEnd"/>
      <w:r w:rsidRPr="00025ED5">
        <w:rPr>
          <w:rFonts w:ascii="Arial" w:hAnsi="Arial" w:cs="Arial"/>
        </w:rPr>
        <w:t xml:space="preserve"> es la máquina virtual de </w:t>
      </w:r>
      <w:proofErr w:type="spellStart"/>
      <w:r w:rsidRPr="00025ED5">
        <w:rPr>
          <w:rFonts w:ascii="Arial" w:hAnsi="Arial" w:cs="Arial"/>
        </w:rPr>
        <w:t>Android</w:t>
      </w:r>
      <w:proofErr w:type="spellEnd"/>
      <w:r w:rsidRPr="00025ED5">
        <w:rPr>
          <w:rFonts w:ascii="Arial" w:hAnsi="Arial" w:cs="Arial"/>
        </w:rPr>
        <w:t xml:space="preserve">.  Está especialmente mejorada para sistemas embebidos, y sus programas ocupan menor espacio de memoria; al mismo tiempo que es capaz de ejecutar varios programas simultáneamente. </w:t>
      </w:r>
      <w:sdt>
        <w:sdtPr>
          <w:rPr>
            <w:rFonts w:ascii="Arial" w:hAnsi="Arial" w:cs="Arial"/>
          </w:rPr>
          <w:id w:val="-113292880"/>
          <w:citation/>
        </w:sdtPr>
        <w:sdtContent>
          <w:r w:rsidRPr="00025ED5">
            <w:rPr>
              <w:rFonts w:ascii="Arial" w:hAnsi="Arial" w:cs="Arial"/>
            </w:rPr>
            <w:fldChar w:fldCharType="begin"/>
          </w:r>
          <w:r w:rsidRPr="00025ED5">
            <w:rPr>
              <w:rFonts w:ascii="Arial" w:hAnsi="Arial" w:cs="Arial"/>
            </w:rPr>
            <w:instrText xml:space="preserve"> CITATION Jai121 \l 2058 </w:instrText>
          </w:r>
          <w:r w:rsidRPr="00025ED5">
            <w:rPr>
              <w:rFonts w:ascii="Arial" w:hAnsi="Arial" w:cs="Arial"/>
            </w:rPr>
            <w:fldChar w:fldCharType="separate"/>
          </w:r>
          <w:r w:rsidRPr="00025ED5">
            <w:rPr>
              <w:rFonts w:ascii="Arial" w:hAnsi="Arial" w:cs="Arial"/>
              <w:noProof/>
            </w:rPr>
            <w:t>(Rivas, 2012)</w:t>
          </w:r>
          <w:r w:rsidRPr="00025ED5">
            <w:rPr>
              <w:rFonts w:ascii="Arial" w:hAnsi="Arial" w:cs="Arial"/>
            </w:rPr>
            <w:fldChar w:fldCharType="end"/>
          </w:r>
        </w:sdtContent>
      </w:sdt>
    </w:p>
    <w:p w:rsidR="00E24DCB" w:rsidRPr="00025ED5" w:rsidRDefault="00E24DCB" w:rsidP="006C61EE">
      <w:pPr>
        <w:pStyle w:val="Prrafodelista"/>
        <w:numPr>
          <w:ilvl w:val="1"/>
          <w:numId w:val="15"/>
        </w:numPr>
        <w:jc w:val="both"/>
        <w:rPr>
          <w:rStyle w:val="nfasisintenso"/>
          <w:rFonts w:ascii="Arial" w:hAnsi="Arial" w:cs="Arial"/>
        </w:rPr>
      </w:pPr>
      <w:r w:rsidRPr="00025ED5">
        <w:rPr>
          <w:rStyle w:val="nfasisintenso"/>
          <w:rFonts w:ascii="Arial" w:hAnsi="Arial" w:cs="Arial"/>
        </w:rPr>
        <w:t>Aplicaciones</w:t>
      </w:r>
    </w:p>
    <w:p w:rsidR="00E24DCB" w:rsidRPr="00025ED5" w:rsidRDefault="00E24DCB" w:rsidP="00E24DCB">
      <w:pPr>
        <w:jc w:val="both"/>
        <w:rPr>
          <w:rFonts w:ascii="Arial" w:hAnsi="Arial" w:cs="Arial"/>
        </w:rPr>
      </w:pPr>
      <w:r w:rsidRPr="00025ED5">
        <w:rPr>
          <w:rFonts w:ascii="Arial" w:hAnsi="Arial" w:cs="Arial"/>
        </w:rPr>
        <w:t>Aplicaciones. En la última capa se incluyen todas las aplicaciones del dispositivo, tanto las que tienen interfaz de usuario como las que no, las nativas (programadas en C o C++) y las administradas (programadas en Java), las que vienen preinstaladas en el dispositivo y aquellas que el usuario ha instalado.</w:t>
      </w:r>
      <w:sdt>
        <w:sdtPr>
          <w:rPr>
            <w:rFonts w:ascii="Arial" w:hAnsi="Arial" w:cs="Arial"/>
          </w:rPr>
          <w:id w:val="-1654519487"/>
          <w:citation/>
        </w:sdtPr>
        <w:sdtContent>
          <w:r w:rsidRPr="00025ED5">
            <w:rPr>
              <w:rFonts w:ascii="Arial" w:hAnsi="Arial" w:cs="Arial"/>
            </w:rPr>
            <w:fldChar w:fldCharType="begin"/>
          </w:r>
          <w:r w:rsidRPr="00025ED5">
            <w:rPr>
              <w:rFonts w:ascii="Arial" w:hAnsi="Arial" w:cs="Arial"/>
            </w:rPr>
            <w:instrText xml:space="preserve"> CITATION Con11 \l 2058 </w:instrText>
          </w:r>
          <w:r w:rsidRPr="00025ED5">
            <w:rPr>
              <w:rFonts w:ascii="Arial" w:hAnsi="Arial" w:cs="Arial"/>
            </w:rPr>
            <w:fldChar w:fldCharType="separate"/>
          </w:r>
          <w:r w:rsidRPr="00025ED5">
            <w:rPr>
              <w:rFonts w:ascii="Arial" w:hAnsi="Arial" w:cs="Arial"/>
              <w:noProof/>
            </w:rPr>
            <w:t xml:space="preserve"> (Condesa, 2011)</w:t>
          </w:r>
          <w:r w:rsidRPr="00025ED5">
            <w:rPr>
              <w:rFonts w:ascii="Arial" w:hAnsi="Arial" w:cs="Arial"/>
            </w:rPr>
            <w:fldChar w:fldCharType="end"/>
          </w:r>
        </w:sdtContent>
      </w:sdt>
    </w:p>
    <w:p w:rsidR="00E24DCB" w:rsidRPr="00025ED5" w:rsidRDefault="00E24DCB" w:rsidP="006C61EE">
      <w:pPr>
        <w:pStyle w:val="Prrafodelista"/>
        <w:numPr>
          <w:ilvl w:val="1"/>
          <w:numId w:val="15"/>
        </w:numPr>
        <w:jc w:val="both"/>
        <w:rPr>
          <w:rStyle w:val="nfasisintenso"/>
          <w:rFonts w:ascii="Arial" w:hAnsi="Arial" w:cs="Arial"/>
        </w:rPr>
      </w:pPr>
      <w:r w:rsidRPr="00025ED5">
        <w:rPr>
          <w:rStyle w:val="nfasisintenso"/>
          <w:rFonts w:ascii="Arial" w:hAnsi="Arial" w:cs="Arial"/>
        </w:rPr>
        <w:t>Entorno de aplicación:</w:t>
      </w:r>
    </w:p>
    <w:p w:rsidR="00E24DCB" w:rsidRPr="00025ED5" w:rsidRDefault="00E24DCB" w:rsidP="00E24DCB">
      <w:pPr>
        <w:jc w:val="both"/>
        <w:rPr>
          <w:rFonts w:ascii="Arial" w:hAnsi="Arial" w:cs="Arial"/>
        </w:rPr>
      </w:pPr>
      <w:r w:rsidRPr="00025ED5">
        <w:rPr>
          <w:rFonts w:ascii="Arial" w:hAnsi="Arial" w:cs="Arial"/>
        </w:rPr>
        <w:t xml:space="preserve">Proporciona una plataforma de desarrollo libre para aplicaciones con gran riqueza e innovaciones (sensores, localización, servicios, barra de notificaciones,). Esta capa ha sido diseñada para simplificar la reutilización de componentes. Las aplicaciones pueden publicar sus capacidades y otras pueden hacer uso de ellas (sujetas a las restricciones de seguridad). Este mismo mecanismo permite a los usuarios </w:t>
      </w:r>
      <w:proofErr w:type="spellStart"/>
      <w:r w:rsidRPr="00025ED5">
        <w:rPr>
          <w:rFonts w:ascii="Arial" w:hAnsi="Arial" w:cs="Arial"/>
        </w:rPr>
        <w:t>reemplazar</w:t>
      </w:r>
      <w:proofErr w:type="spellEnd"/>
      <w:r w:rsidRPr="00025ED5">
        <w:rPr>
          <w:rFonts w:ascii="Arial" w:hAnsi="Arial" w:cs="Arial"/>
        </w:rPr>
        <w:t xml:space="preserve"> componentes.</w:t>
      </w:r>
    </w:p>
    <w:p w:rsidR="00E24DCB" w:rsidRPr="00025ED5" w:rsidRDefault="00E24DCB" w:rsidP="00E24DCB">
      <w:pPr>
        <w:jc w:val="both"/>
        <w:rPr>
          <w:rFonts w:ascii="Arial" w:hAnsi="Arial" w:cs="Arial"/>
        </w:rPr>
      </w:pPr>
    </w:p>
    <w:p w:rsidR="00E24DCB" w:rsidRPr="00025ED5" w:rsidRDefault="00E24DCB" w:rsidP="006C61EE">
      <w:pPr>
        <w:pStyle w:val="Prrafodelista"/>
        <w:numPr>
          <w:ilvl w:val="0"/>
          <w:numId w:val="16"/>
        </w:numPr>
        <w:jc w:val="both"/>
        <w:rPr>
          <w:rStyle w:val="nfasisintenso"/>
          <w:rFonts w:ascii="Arial" w:hAnsi="Arial" w:cs="Arial"/>
          <w:u w:val="single"/>
        </w:rPr>
      </w:pPr>
      <w:r w:rsidRPr="00025ED5">
        <w:rPr>
          <w:rStyle w:val="nfasisintenso"/>
          <w:rFonts w:ascii="Arial" w:hAnsi="Arial" w:cs="Arial"/>
          <w:u w:val="single"/>
        </w:rPr>
        <w:t>Herramientas de desarrollo</w:t>
      </w:r>
    </w:p>
    <w:p w:rsidR="00E24DCB" w:rsidRPr="00025ED5" w:rsidRDefault="00E24DCB" w:rsidP="00E24DCB">
      <w:pPr>
        <w:jc w:val="both"/>
        <w:rPr>
          <w:rFonts w:ascii="Arial" w:hAnsi="Arial" w:cs="Arial"/>
        </w:rPr>
      </w:pPr>
      <w:r w:rsidRPr="00025ED5">
        <w:rPr>
          <w:rFonts w:ascii="Arial" w:hAnsi="Arial" w:cs="Arial"/>
        </w:rPr>
        <w:t xml:space="preserve">Para el desarrollo de aplicaciones y juegos para </w:t>
      </w:r>
      <w:proofErr w:type="spellStart"/>
      <w:r w:rsidRPr="00025ED5">
        <w:rPr>
          <w:rFonts w:ascii="Arial" w:hAnsi="Arial" w:cs="Arial"/>
        </w:rPr>
        <w:t>Android</w:t>
      </w:r>
      <w:proofErr w:type="spellEnd"/>
      <w:r w:rsidRPr="00025ED5">
        <w:rPr>
          <w:rFonts w:ascii="Arial" w:hAnsi="Arial" w:cs="Arial"/>
        </w:rPr>
        <w:t xml:space="preserve">, es necesario contar con el SDK </w:t>
      </w:r>
      <w:proofErr w:type="spellStart"/>
      <w:r w:rsidRPr="00025ED5">
        <w:rPr>
          <w:rFonts w:ascii="Arial" w:hAnsi="Arial" w:cs="Arial"/>
        </w:rPr>
        <w:t>Android</w:t>
      </w:r>
      <w:proofErr w:type="spellEnd"/>
      <w:r w:rsidRPr="00025ED5">
        <w:rPr>
          <w:rFonts w:ascii="Arial" w:hAnsi="Arial" w:cs="Arial"/>
        </w:rPr>
        <w:t xml:space="preserve">.  SDK </w:t>
      </w:r>
      <w:proofErr w:type="spellStart"/>
      <w:r w:rsidRPr="00025ED5">
        <w:rPr>
          <w:rFonts w:ascii="Arial" w:hAnsi="Arial" w:cs="Arial"/>
        </w:rPr>
        <w:t>Android</w:t>
      </w:r>
      <w:proofErr w:type="spellEnd"/>
      <w:r w:rsidRPr="00025ED5">
        <w:rPr>
          <w:rFonts w:ascii="Arial" w:hAnsi="Arial" w:cs="Arial"/>
        </w:rPr>
        <w:t xml:space="preserve">, contiene las librerías y atributos necesarios para crear aplicaciones en </w:t>
      </w:r>
      <w:proofErr w:type="spellStart"/>
      <w:r w:rsidRPr="00025ED5">
        <w:rPr>
          <w:rFonts w:ascii="Arial" w:hAnsi="Arial" w:cs="Arial"/>
        </w:rPr>
        <w:t>Android</w:t>
      </w:r>
      <w:proofErr w:type="spellEnd"/>
      <w:r w:rsidRPr="00025ED5">
        <w:rPr>
          <w:rFonts w:ascii="Arial" w:hAnsi="Arial" w:cs="Arial"/>
        </w:rPr>
        <w:t>. Es necesario tener instalado una plataforma de desarrollo,  la  más utilizada y recomendada es Eclipse.</w:t>
      </w:r>
    </w:p>
    <w:p w:rsidR="00E24DCB" w:rsidRPr="00025ED5" w:rsidRDefault="00E24DCB" w:rsidP="006C61EE">
      <w:pPr>
        <w:pStyle w:val="Prrafodelista"/>
        <w:numPr>
          <w:ilvl w:val="3"/>
          <w:numId w:val="16"/>
        </w:numPr>
        <w:jc w:val="both"/>
        <w:rPr>
          <w:rStyle w:val="nfasisintenso"/>
          <w:rFonts w:ascii="Arial" w:hAnsi="Arial" w:cs="Arial"/>
        </w:rPr>
      </w:pPr>
      <w:r w:rsidRPr="00025ED5">
        <w:rPr>
          <w:rStyle w:val="nfasisintenso"/>
          <w:rFonts w:ascii="Arial" w:hAnsi="Arial" w:cs="Arial"/>
        </w:rPr>
        <w:t xml:space="preserve">Eclipse </w:t>
      </w:r>
    </w:p>
    <w:p w:rsidR="00E24DCB" w:rsidRPr="00025ED5" w:rsidRDefault="00E24DCB" w:rsidP="00E24DCB">
      <w:pPr>
        <w:pStyle w:val="Prrafodelista"/>
        <w:ind w:left="2520"/>
        <w:jc w:val="both"/>
        <w:rPr>
          <w:rFonts w:ascii="Arial" w:hAnsi="Arial" w:cs="Arial"/>
        </w:rPr>
      </w:pPr>
    </w:p>
    <w:p w:rsidR="00E24DCB" w:rsidRPr="00025ED5" w:rsidRDefault="00E24DCB" w:rsidP="00E24DCB">
      <w:pPr>
        <w:jc w:val="both"/>
        <w:rPr>
          <w:rFonts w:ascii="Arial" w:hAnsi="Arial" w:cs="Arial"/>
        </w:rPr>
      </w:pPr>
      <w:r w:rsidRPr="00025ED5">
        <w:rPr>
          <w:rFonts w:ascii="Arial" w:hAnsi="Arial" w:cs="Arial"/>
        </w:rPr>
        <w:t xml:space="preserve">Eclipse es un buen IDE para desarrollar en </w:t>
      </w:r>
      <w:proofErr w:type="spellStart"/>
      <w:r w:rsidRPr="00025ED5">
        <w:rPr>
          <w:rFonts w:ascii="Arial" w:hAnsi="Arial" w:cs="Arial"/>
        </w:rPr>
        <w:t>Android</w:t>
      </w:r>
      <w:proofErr w:type="spellEnd"/>
      <w:r w:rsidRPr="00025ED5">
        <w:rPr>
          <w:rFonts w:ascii="Arial" w:hAnsi="Arial" w:cs="Arial"/>
        </w:rPr>
        <w:t xml:space="preserve">, ya que Java (el lenguaje nativo utilizado para el desarrollo en </w:t>
      </w:r>
      <w:proofErr w:type="spellStart"/>
      <w:r w:rsidRPr="00025ED5">
        <w:rPr>
          <w:rFonts w:ascii="Arial" w:hAnsi="Arial" w:cs="Arial"/>
        </w:rPr>
        <w:t>Android</w:t>
      </w:r>
      <w:proofErr w:type="spellEnd"/>
      <w:r w:rsidRPr="00025ED5">
        <w:rPr>
          <w:rFonts w:ascii="Arial" w:hAnsi="Arial" w:cs="Arial"/>
        </w:rPr>
        <w:t>) lo maneja perfectamente. Entre las ventajas de utilizar Eclipse como IDE es que se puede programar en cualquier plataforma Windows, MAC o Linux y además no necesita ser instalado.</w:t>
      </w:r>
    </w:p>
    <w:p w:rsidR="00E24DCB" w:rsidRPr="00025ED5" w:rsidRDefault="00E24DCB" w:rsidP="00E24DCB">
      <w:pPr>
        <w:jc w:val="both"/>
        <w:rPr>
          <w:rFonts w:ascii="Arial" w:hAnsi="Arial" w:cs="Arial"/>
        </w:rPr>
      </w:pPr>
      <w:r w:rsidRPr="00025ED5">
        <w:rPr>
          <w:rFonts w:ascii="Arial" w:hAnsi="Arial" w:cs="Arial"/>
        </w:rPr>
        <w:lastRenderedPageBreak/>
        <w:t>Eclipse emplea módulos (</w:t>
      </w:r>
      <w:proofErr w:type="spellStart"/>
      <w:r w:rsidRPr="00025ED5">
        <w:rPr>
          <w:rFonts w:ascii="Arial" w:hAnsi="Arial" w:cs="Arial"/>
        </w:rPr>
        <w:t>plugins</w:t>
      </w:r>
      <w:proofErr w:type="spellEnd"/>
      <w:r w:rsidRPr="00025ED5">
        <w:rPr>
          <w:rFonts w:ascii="Arial" w:hAnsi="Arial" w:cs="Arial"/>
        </w:rPr>
        <w:t xml:space="preserve">) para proporcionar toda su funcionalidad al frente de la Plataforma de Cliente rico, a diferencia de otros entornos monolíticos donde las funcionalidades están todas incluidas, las necesite el usuario o no. </w:t>
      </w:r>
      <w:sdt>
        <w:sdtPr>
          <w:rPr>
            <w:rFonts w:ascii="Arial" w:hAnsi="Arial" w:cs="Arial"/>
          </w:rPr>
          <w:id w:val="-1493720281"/>
          <w:citation/>
        </w:sdtPr>
        <w:sdtContent>
          <w:r w:rsidRPr="00025ED5">
            <w:rPr>
              <w:rFonts w:ascii="Arial" w:hAnsi="Arial" w:cs="Arial"/>
            </w:rPr>
            <w:fldChar w:fldCharType="begin"/>
          </w:r>
          <w:r w:rsidRPr="00025ED5">
            <w:rPr>
              <w:rFonts w:ascii="Arial" w:hAnsi="Arial" w:cs="Arial"/>
            </w:rPr>
            <w:instrText xml:space="preserve"> CITATION Ecl13 \l 2058 </w:instrText>
          </w:r>
          <w:r w:rsidRPr="00025ED5">
            <w:rPr>
              <w:rFonts w:ascii="Arial" w:hAnsi="Arial" w:cs="Arial"/>
            </w:rPr>
            <w:fldChar w:fldCharType="separate"/>
          </w:r>
          <w:r w:rsidRPr="00025ED5">
            <w:rPr>
              <w:rFonts w:ascii="Arial" w:hAnsi="Arial" w:cs="Arial"/>
              <w:noProof/>
            </w:rPr>
            <w:t>(Eclipse)</w:t>
          </w:r>
          <w:r w:rsidRPr="00025ED5">
            <w:rPr>
              <w:rFonts w:ascii="Arial" w:hAnsi="Arial" w:cs="Arial"/>
            </w:rPr>
            <w:fldChar w:fldCharType="end"/>
          </w:r>
        </w:sdtContent>
      </w:sdt>
    </w:p>
    <w:p w:rsidR="00E24DCB" w:rsidRPr="00025ED5" w:rsidRDefault="00E24DCB" w:rsidP="006C61EE">
      <w:pPr>
        <w:pStyle w:val="Prrafodelista"/>
        <w:numPr>
          <w:ilvl w:val="3"/>
          <w:numId w:val="16"/>
        </w:numPr>
        <w:jc w:val="both"/>
        <w:rPr>
          <w:rStyle w:val="nfasisintenso"/>
          <w:rFonts w:ascii="Arial" w:hAnsi="Arial" w:cs="Arial"/>
        </w:rPr>
      </w:pPr>
      <w:r w:rsidRPr="00025ED5">
        <w:rPr>
          <w:rStyle w:val="nfasisintenso"/>
          <w:rFonts w:ascii="Arial" w:hAnsi="Arial" w:cs="Arial"/>
        </w:rPr>
        <w:t>Java</w:t>
      </w:r>
    </w:p>
    <w:p w:rsidR="00E24DCB" w:rsidRPr="00025ED5" w:rsidRDefault="00E24DCB" w:rsidP="00E24DCB">
      <w:pPr>
        <w:jc w:val="both"/>
        <w:rPr>
          <w:rFonts w:ascii="Arial" w:hAnsi="Arial" w:cs="Arial"/>
        </w:rPr>
      </w:pPr>
      <w:r w:rsidRPr="00025ED5">
        <w:rPr>
          <w:rFonts w:ascii="Arial" w:hAnsi="Arial" w:cs="Arial"/>
        </w:rPr>
        <w:t xml:space="preserve">Para desarrollar aplicaciones para </w:t>
      </w:r>
      <w:proofErr w:type="spellStart"/>
      <w:r w:rsidRPr="00025ED5">
        <w:rPr>
          <w:rFonts w:ascii="Arial" w:hAnsi="Arial" w:cs="Arial"/>
        </w:rPr>
        <w:t>Android</w:t>
      </w:r>
      <w:proofErr w:type="spellEnd"/>
      <w:r w:rsidRPr="00025ED5">
        <w:rPr>
          <w:rFonts w:ascii="Arial" w:hAnsi="Arial" w:cs="Arial"/>
        </w:rPr>
        <w:t xml:space="preserve"> es indispensable tener conocimientos de Java así como de Programación Orientada a Objetos.  Java es un lenguaje sencillo y rápido de aprender. Java es compatible con los más variados entornos de red, lo que nos permite desarrollo bajo los sistemas Windows, MAC y Linux sin tener ningún inconveniente.</w:t>
      </w:r>
    </w:p>
    <w:p w:rsidR="00E24DCB" w:rsidRPr="00025ED5" w:rsidRDefault="00E24DCB" w:rsidP="00E24DCB">
      <w:pPr>
        <w:jc w:val="both"/>
        <w:rPr>
          <w:rFonts w:ascii="Arial" w:hAnsi="Arial" w:cs="Arial"/>
        </w:rPr>
      </w:pPr>
      <w:r w:rsidRPr="00025ED5">
        <w:rPr>
          <w:rFonts w:ascii="Arial" w:hAnsi="Arial" w:cs="Arial"/>
        </w:rPr>
        <w:t>La programación en java está orientada a objeto, en su mayoría, ya que al estar agrupados en estructuras encapsuladas que hace más fácil su manipulación.</w:t>
      </w:r>
    </w:p>
    <w:p w:rsidR="00E24DCB" w:rsidRPr="00025ED5" w:rsidRDefault="00E24DCB" w:rsidP="00E24DCB">
      <w:pPr>
        <w:jc w:val="both"/>
        <w:rPr>
          <w:rFonts w:ascii="Arial" w:hAnsi="Arial" w:cs="Arial"/>
        </w:rPr>
      </w:pPr>
      <w:r w:rsidRPr="00025ED5">
        <w:rPr>
          <w:rFonts w:ascii="Arial" w:hAnsi="Arial" w:cs="Arial"/>
        </w:rPr>
        <w:t xml:space="preserve">Java es un lenguaje robusto, ya que realiza verificaciones en busca de problemas tanto en tiempo de compilación como en tiempo de ejecución. La comprobación de tipos en Java ayuda a detectar errores, lo antes posible, en el ciclo de desarrollo. Java obliga a la declaración explícita de métodos, reduciendo así las posibilidades de error. Maneja la memoria para eliminar las preocupaciones por parte del programador de la liberación o corrupción de memoria. </w:t>
      </w:r>
      <w:sdt>
        <w:sdtPr>
          <w:rPr>
            <w:rFonts w:ascii="Arial" w:hAnsi="Arial" w:cs="Arial"/>
          </w:rPr>
          <w:id w:val="161128331"/>
          <w:citation/>
        </w:sdtPr>
        <w:sdtContent>
          <w:r w:rsidRPr="00025ED5">
            <w:rPr>
              <w:rFonts w:ascii="Arial" w:hAnsi="Arial" w:cs="Arial"/>
            </w:rPr>
            <w:fldChar w:fldCharType="begin"/>
          </w:r>
          <w:r w:rsidRPr="00025ED5">
            <w:rPr>
              <w:rFonts w:ascii="Arial" w:hAnsi="Arial" w:cs="Arial"/>
            </w:rPr>
            <w:instrText xml:space="preserve"> CITATION Car13 \l 2058 </w:instrText>
          </w:r>
          <w:r w:rsidRPr="00025ED5">
            <w:rPr>
              <w:rFonts w:ascii="Arial" w:hAnsi="Arial" w:cs="Arial"/>
            </w:rPr>
            <w:fldChar w:fldCharType="separate"/>
          </w:r>
          <w:r w:rsidRPr="00025ED5">
            <w:rPr>
              <w:rFonts w:ascii="Arial" w:hAnsi="Arial" w:cs="Arial"/>
              <w:noProof/>
            </w:rPr>
            <w:t>(Características de Java)</w:t>
          </w:r>
          <w:r w:rsidRPr="00025ED5">
            <w:rPr>
              <w:rFonts w:ascii="Arial" w:hAnsi="Arial" w:cs="Arial"/>
            </w:rPr>
            <w:fldChar w:fldCharType="end"/>
          </w:r>
        </w:sdtContent>
      </w:sdt>
    </w:p>
    <w:p w:rsidR="00E24DCB" w:rsidRPr="00025ED5" w:rsidRDefault="00E24DCB" w:rsidP="00E24DCB">
      <w:pPr>
        <w:jc w:val="both"/>
        <w:rPr>
          <w:rFonts w:ascii="Arial" w:hAnsi="Arial" w:cs="Arial"/>
        </w:rPr>
      </w:pPr>
    </w:p>
    <w:p w:rsidR="00E24DCB" w:rsidRPr="00025ED5" w:rsidRDefault="00E24DCB" w:rsidP="006C61EE">
      <w:pPr>
        <w:pStyle w:val="Prrafodelista"/>
        <w:numPr>
          <w:ilvl w:val="3"/>
          <w:numId w:val="16"/>
        </w:numPr>
        <w:jc w:val="both"/>
        <w:rPr>
          <w:rStyle w:val="nfasisintenso"/>
          <w:rFonts w:ascii="Arial" w:hAnsi="Arial" w:cs="Arial"/>
        </w:rPr>
      </w:pPr>
      <w:r w:rsidRPr="00025ED5">
        <w:rPr>
          <w:rStyle w:val="nfasisintenso"/>
          <w:rFonts w:ascii="Arial" w:hAnsi="Arial" w:cs="Arial"/>
        </w:rPr>
        <w:t>XML</w:t>
      </w:r>
    </w:p>
    <w:p w:rsidR="00E24DCB" w:rsidRPr="00025ED5" w:rsidRDefault="00E24DCB" w:rsidP="00E24DCB">
      <w:pPr>
        <w:jc w:val="both"/>
        <w:rPr>
          <w:rFonts w:ascii="Arial" w:hAnsi="Arial" w:cs="Arial"/>
        </w:rPr>
      </w:pPr>
      <w:r w:rsidRPr="00025ED5">
        <w:rPr>
          <w:rFonts w:ascii="Arial" w:hAnsi="Arial" w:cs="Arial"/>
        </w:rPr>
        <w:t xml:space="preserve">En el desarrollo para </w:t>
      </w:r>
      <w:proofErr w:type="spellStart"/>
      <w:r w:rsidRPr="00025ED5">
        <w:rPr>
          <w:rFonts w:ascii="Arial" w:hAnsi="Arial" w:cs="Arial"/>
        </w:rPr>
        <w:t>Android</w:t>
      </w:r>
      <w:proofErr w:type="spellEnd"/>
      <w:r w:rsidRPr="00025ED5">
        <w:rPr>
          <w:rFonts w:ascii="Arial" w:hAnsi="Arial" w:cs="Arial"/>
        </w:rPr>
        <w:t xml:space="preserve"> se utiliza XML para la parte visual. Es lenguaje descriptivo muy fácil de utilizar y que proporciona sencillez en el desarrollo para aplicaciones </w:t>
      </w:r>
      <w:proofErr w:type="spellStart"/>
      <w:r w:rsidRPr="00025ED5">
        <w:rPr>
          <w:rFonts w:ascii="Arial" w:hAnsi="Arial" w:cs="Arial"/>
        </w:rPr>
        <w:t>Android</w:t>
      </w:r>
      <w:proofErr w:type="spellEnd"/>
      <w:r w:rsidRPr="00025ED5">
        <w:rPr>
          <w:rFonts w:ascii="Arial" w:hAnsi="Arial" w:cs="Arial"/>
        </w:rPr>
        <w:t>.</w:t>
      </w:r>
    </w:p>
    <w:p w:rsidR="00E24DCB" w:rsidRPr="00025ED5" w:rsidRDefault="00E24DCB" w:rsidP="00E24DCB">
      <w:pPr>
        <w:rPr>
          <w:rFonts w:ascii="Arial" w:hAnsi="Arial" w:cs="Arial"/>
        </w:rPr>
      </w:pPr>
    </w:p>
    <w:p w:rsidR="00E24DCB" w:rsidRPr="00025ED5" w:rsidRDefault="00E24DCB" w:rsidP="00E24DCB">
      <w:pPr>
        <w:rPr>
          <w:rFonts w:ascii="Arial" w:hAnsi="Arial" w:cs="Arial"/>
        </w:rPr>
      </w:pPr>
    </w:p>
    <w:p w:rsidR="00E24DCB" w:rsidRPr="00025ED5" w:rsidRDefault="00E24DCB" w:rsidP="006C61EE">
      <w:pPr>
        <w:pStyle w:val="Ttulo3"/>
        <w:numPr>
          <w:ilvl w:val="2"/>
          <w:numId w:val="30"/>
        </w:numPr>
        <w:rPr>
          <w:rFonts w:ascii="Arial" w:hAnsi="Arial" w:cs="Arial"/>
        </w:rPr>
      </w:pPr>
      <w:bookmarkStart w:id="47" w:name="_Toc351074590"/>
      <w:bookmarkStart w:id="48" w:name="_Toc367229128"/>
      <w:r w:rsidRPr="00025ED5">
        <w:rPr>
          <w:rFonts w:ascii="Arial" w:hAnsi="Arial" w:cs="Arial"/>
        </w:rPr>
        <w:t xml:space="preserve">Windows </w:t>
      </w:r>
      <w:proofErr w:type="spellStart"/>
      <w:r w:rsidRPr="00025ED5">
        <w:rPr>
          <w:rFonts w:ascii="Arial" w:hAnsi="Arial" w:cs="Arial"/>
        </w:rPr>
        <w:t>Phone</w:t>
      </w:r>
      <w:proofErr w:type="spellEnd"/>
      <w:r w:rsidRPr="00025ED5">
        <w:rPr>
          <w:rFonts w:ascii="Arial" w:hAnsi="Arial" w:cs="Arial"/>
        </w:rPr>
        <w:t xml:space="preserve"> (Microsoft)</w:t>
      </w:r>
      <w:bookmarkEnd w:id="47"/>
      <w:bookmarkEnd w:id="48"/>
    </w:p>
    <w:p w:rsidR="00E24DCB" w:rsidRPr="00025ED5" w:rsidRDefault="00E24DCB" w:rsidP="00E24DCB">
      <w:pPr>
        <w:rPr>
          <w:rFonts w:ascii="Arial" w:hAnsi="Arial" w:cs="Arial"/>
        </w:rPr>
      </w:pPr>
    </w:p>
    <w:p w:rsidR="00E24DCB" w:rsidRPr="00025ED5" w:rsidRDefault="00E24DCB" w:rsidP="006C61EE">
      <w:pPr>
        <w:pStyle w:val="Prrafodelista"/>
        <w:numPr>
          <w:ilvl w:val="1"/>
          <w:numId w:val="16"/>
        </w:numPr>
        <w:rPr>
          <w:rFonts w:ascii="Arial" w:hAnsi="Arial" w:cs="Arial"/>
          <w:b/>
          <w:bCs/>
          <w:i/>
          <w:iCs/>
          <w:color w:val="4F81BD" w:themeColor="accent1"/>
          <w:u w:val="single"/>
        </w:rPr>
      </w:pPr>
      <w:r w:rsidRPr="00025ED5">
        <w:rPr>
          <w:rStyle w:val="nfasisintenso"/>
          <w:rFonts w:ascii="Arial" w:hAnsi="Arial" w:cs="Arial"/>
          <w:u w:val="single"/>
        </w:rPr>
        <w:t>Antecedentes</w:t>
      </w:r>
    </w:p>
    <w:p w:rsidR="00E24DCB" w:rsidRPr="00025ED5" w:rsidRDefault="00E24DCB" w:rsidP="00E24DCB">
      <w:pPr>
        <w:rPr>
          <w:rFonts w:ascii="Arial" w:hAnsi="Arial" w:cs="Arial"/>
        </w:rPr>
      </w:pPr>
      <w:r w:rsidRPr="00025ED5">
        <w:rPr>
          <w:rFonts w:ascii="Arial" w:hAnsi="Arial" w:cs="Arial"/>
        </w:rPr>
        <w:t xml:space="preserve">Antes de Windows </w:t>
      </w:r>
      <w:proofErr w:type="spellStart"/>
      <w:r w:rsidRPr="00025ED5">
        <w:rPr>
          <w:rFonts w:ascii="Arial" w:hAnsi="Arial" w:cs="Arial"/>
        </w:rPr>
        <w:t>Phone</w:t>
      </w:r>
      <w:proofErr w:type="spellEnd"/>
      <w:r w:rsidRPr="00025ED5">
        <w:rPr>
          <w:rFonts w:ascii="Arial" w:hAnsi="Arial" w:cs="Arial"/>
        </w:rPr>
        <w:t>, existió un sistema operativo llamado Windows Mobile, enfocado para dispositivos móviles. Su lanzamiento fue el 19 de Abril del año 2000 y dejo de actualizarse el 2 de Febrero del 2010. Este sistema operativo ha sido descontinuado y por consiguiente, ya no habrá equipos reciente con este sistema operativo.</w:t>
      </w:r>
    </w:p>
    <w:p w:rsidR="00E24DCB" w:rsidRPr="00025ED5" w:rsidRDefault="00E24DCB" w:rsidP="00E24DCB">
      <w:pPr>
        <w:rPr>
          <w:rFonts w:ascii="Arial" w:hAnsi="Arial" w:cs="Arial"/>
        </w:rPr>
      </w:pPr>
      <w:r w:rsidRPr="00025ED5">
        <w:rPr>
          <w:rFonts w:ascii="Arial" w:hAnsi="Arial" w:cs="Arial"/>
        </w:rPr>
        <w:t xml:space="preserve">Windows Mobile tuvo uno de sus mayores éxitos con la versión de Windows Mobile 2003 y Windows Mobile 5 del 2005. </w:t>
      </w:r>
      <w:sdt>
        <w:sdtPr>
          <w:rPr>
            <w:rFonts w:ascii="Arial" w:hAnsi="Arial" w:cs="Arial"/>
          </w:rPr>
          <w:id w:val="1001779955"/>
          <w:citation/>
        </w:sdtPr>
        <w:sdtContent>
          <w:r w:rsidRPr="00025ED5">
            <w:rPr>
              <w:rFonts w:ascii="Arial" w:hAnsi="Arial" w:cs="Arial"/>
            </w:rPr>
            <w:fldChar w:fldCharType="begin"/>
          </w:r>
          <w:r w:rsidRPr="00025ED5">
            <w:rPr>
              <w:rFonts w:ascii="Arial" w:hAnsi="Arial" w:cs="Arial"/>
            </w:rPr>
            <w:instrText xml:space="preserve"> CITATION JCA12 \l 2058 </w:instrText>
          </w:r>
          <w:r w:rsidRPr="00025ED5">
            <w:rPr>
              <w:rFonts w:ascii="Arial" w:hAnsi="Arial" w:cs="Arial"/>
            </w:rPr>
            <w:fldChar w:fldCharType="separate"/>
          </w:r>
          <w:r w:rsidRPr="00025ED5">
            <w:rPr>
              <w:rFonts w:ascii="Arial" w:hAnsi="Arial" w:cs="Arial"/>
              <w:noProof/>
            </w:rPr>
            <w:t>(JCANEZ,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Windows </w:t>
      </w:r>
      <w:proofErr w:type="spellStart"/>
      <w:r w:rsidRPr="00025ED5">
        <w:rPr>
          <w:rFonts w:ascii="Arial" w:hAnsi="Arial" w:cs="Arial"/>
        </w:rPr>
        <w:t>Phone</w:t>
      </w:r>
      <w:proofErr w:type="spellEnd"/>
      <w:r w:rsidRPr="00025ED5">
        <w:rPr>
          <w:rFonts w:ascii="Arial" w:hAnsi="Arial" w:cs="Arial"/>
        </w:rPr>
        <w:t xml:space="preserve"> inicio su desarrollo desde 2008, lo que debía ser un replanteamiento de su sistema operativo, ya que en el mercado existían  nuevos sistema operativos que empezaban a acaparar el mercado.</w:t>
      </w:r>
    </w:p>
    <w:p w:rsidR="00E24DCB" w:rsidRPr="00025ED5" w:rsidRDefault="00E24DCB" w:rsidP="00E24DCB">
      <w:pPr>
        <w:jc w:val="both"/>
        <w:rPr>
          <w:rFonts w:ascii="Arial" w:hAnsi="Arial" w:cs="Arial"/>
        </w:rPr>
      </w:pPr>
      <w:r w:rsidRPr="00025ED5">
        <w:rPr>
          <w:rFonts w:ascii="Arial" w:hAnsi="Arial" w:cs="Arial"/>
        </w:rPr>
        <w:lastRenderedPageBreak/>
        <w:t xml:space="preserve">En el año 2010, Microsoft presentó su nuevo sistema operativo Windows </w:t>
      </w:r>
      <w:proofErr w:type="spellStart"/>
      <w:r w:rsidRPr="00025ED5">
        <w:rPr>
          <w:rFonts w:ascii="Arial" w:hAnsi="Arial" w:cs="Arial"/>
        </w:rPr>
        <w:t>Phone</w:t>
      </w:r>
      <w:proofErr w:type="spellEnd"/>
      <w:r w:rsidRPr="00025ED5">
        <w:rPr>
          <w:rFonts w:ascii="Arial" w:hAnsi="Arial" w:cs="Arial"/>
        </w:rPr>
        <w:t xml:space="preserve"> en el Mobile </w:t>
      </w:r>
      <w:proofErr w:type="spellStart"/>
      <w:r w:rsidRPr="00025ED5">
        <w:rPr>
          <w:rFonts w:ascii="Arial" w:hAnsi="Arial" w:cs="Arial"/>
        </w:rPr>
        <w:t>World</w:t>
      </w:r>
      <w:proofErr w:type="spellEnd"/>
      <w:r w:rsidRPr="00025ED5">
        <w:rPr>
          <w:rFonts w:ascii="Arial" w:hAnsi="Arial" w:cs="Arial"/>
        </w:rPr>
        <w:t xml:space="preserve"> </w:t>
      </w:r>
      <w:proofErr w:type="spellStart"/>
      <w:r w:rsidRPr="00025ED5">
        <w:rPr>
          <w:rFonts w:ascii="Arial" w:hAnsi="Arial" w:cs="Arial"/>
        </w:rPr>
        <w:t>Congress</w:t>
      </w:r>
      <w:proofErr w:type="spellEnd"/>
      <w:r w:rsidRPr="00025ED5">
        <w:rPr>
          <w:rFonts w:ascii="Arial" w:hAnsi="Arial" w:cs="Arial"/>
        </w:rPr>
        <w:t xml:space="preserve"> 2010. </w:t>
      </w:r>
      <w:sdt>
        <w:sdtPr>
          <w:rPr>
            <w:rFonts w:ascii="Arial" w:hAnsi="Arial" w:cs="Arial"/>
          </w:rPr>
          <w:id w:val="1238287914"/>
          <w:citation/>
        </w:sdtPr>
        <w:sdtContent>
          <w:r w:rsidRPr="00025ED5">
            <w:rPr>
              <w:rFonts w:ascii="Arial" w:hAnsi="Arial" w:cs="Arial"/>
            </w:rPr>
            <w:fldChar w:fldCharType="begin"/>
          </w:r>
          <w:r w:rsidRPr="00025ED5">
            <w:rPr>
              <w:rFonts w:ascii="Arial" w:hAnsi="Arial" w:cs="Arial"/>
            </w:rPr>
            <w:instrText xml:space="preserve"> CITATION JCA12 \l 2058 </w:instrText>
          </w:r>
          <w:r w:rsidRPr="00025ED5">
            <w:rPr>
              <w:rFonts w:ascii="Arial" w:hAnsi="Arial" w:cs="Arial"/>
            </w:rPr>
            <w:fldChar w:fldCharType="separate"/>
          </w:r>
          <w:r w:rsidRPr="00025ED5">
            <w:rPr>
              <w:rFonts w:ascii="Arial" w:hAnsi="Arial" w:cs="Arial"/>
              <w:noProof/>
            </w:rPr>
            <w:t>(JCANEZ,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En Octubre de 2010, el sistema operativo Windows </w:t>
      </w:r>
      <w:proofErr w:type="spellStart"/>
      <w:r w:rsidRPr="00025ED5">
        <w:rPr>
          <w:rFonts w:ascii="Arial" w:hAnsi="Arial" w:cs="Arial"/>
        </w:rPr>
        <w:t>Phone</w:t>
      </w:r>
      <w:proofErr w:type="spellEnd"/>
      <w:r w:rsidRPr="00025ED5">
        <w:rPr>
          <w:rFonts w:ascii="Arial" w:hAnsi="Arial" w:cs="Arial"/>
        </w:rPr>
        <w:t xml:space="preserve"> 7 sale a la venta con el apoyo de 4 fabricantes que crearon 10 modelos que se pusieron a la venta en 30 países a través de 60 operadores. </w:t>
      </w:r>
      <w:sdt>
        <w:sdtPr>
          <w:rPr>
            <w:rFonts w:ascii="Arial" w:hAnsi="Arial" w:cs="Arial"/>
          </w:rPr>
          <w:id w:val="-2094156709"/>
          <w:citation/>
        </w:sdtPr>
        <w:sdtContent>
          <w:r w:rsidRPr="00025ED5">
            <w:rPr>
              <w:rFonts w:ascii="Arial" w:hAnsi="Arial" w:cs="Arial"/>
            </w:rPr>
            <w:fldChar w:fldCharType="begin"/>
          </w:r>
          <w:r w:rsidRPr="00025ED5">
            <w:rPr>
              <w:rFonts w:ascii="Arial" w:hAnsi="Arial" w:cs="Arial"/>
            </w:rPr>
            <w:instrText xml:space="preserve"> CITATION JCA12 \l 2058 </w:instrText>
          </w:r>
          <w:r w:rsidRPr="00025ED5">
            <w:rPr>
              <w:rFonts w:ascii="Arial" w:hAnsi="Arial" w:cs="Arial"/>
            </w:rPr>
            <w:fldChar w:fldCharType="separate"/>
          </w:r>
          <w:r w:rsidRPr="00025ED5">
            <w:rPr>
              <w:rFonts w:ascii="Arial" w:hAnsi="Arial" w:cs="Arial"/>
              <w:noProof/>
            </w:rPr>
            <w:t>(JCANEZ,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El 29 de octubre de 2013, se presentó de forma oficial Windows </w:t>
      </w:r>
      <w:proofErr w:type="spellStart"/>
      <w:r w:rsidRPr="00025ED5">
        <w:rPr>
          <w:rFonts w:ascii="Arial" w:hAnsi="Arial" w:cs="Arial"/>
        </w:rPr>
        <w:t>Phone</w:t>
      </w:r>
      <w:proofErr w:type="spellEnd"/>
      <w:r w:rsidRPr="00025ED5">
        <w:rPr>
          <w:rFonts w:ascii="Arial" w:hAnsi="Arial" w:cs="Arial"/>
        </w:rPr>
        <w:t xml:space="preserve"> 8, el nuevo sistema operativo de Microsoft con  nuevas características y bastantes mejoras con respecto a Windows </w:t>
      </w:r>
      <w:proofErr w:type="spellStart"/>
      <w:r w:rsidRPr="00025ED5">
        <w:rPr>
          <w:rFonts w:ascii="Arial" w:hAnsi="Arial" w:cs="Arial"/>
        </w:rPr>
        <w:t>Phone</w:t>
      </w:r>
      <w:proofErr w:type="spellEnd"/>
      <w:r w:rsidRPr="00025ED5">
        <w:rPr>
          <w:rFonts w:ascii="Arial" w:hAnsi="Arial" w:cs="Arial"/>
        </w:rPr>
        <w:t xml:space="preserve"> 7.  Los fabricantes que han incluido este sistema operativo en sus dispositivos móviles han sido Nokia, Samsung, HTC y </w:t>
      </w:r>
      <w:proofErr w:type="spellStart"/>
      <w:r w:rsidRPr="00025ED5">
        <w:rPr>
          <w:rFonts w:ascii="Arial" w:hAnsi="Arial" w:cs="Arial"/>
        </w:rPr>
        <w:t>Huawei</w:t>
      </w:r>
      <w:proofErr w:type="spellEnd"/>
      <w:r w:rsidRPr="00025ED5">
        <w:rPr>
          <w:rFonts w:ascii="Arial" w:hAnsi="Arial" w:cs="Arial"/>
        </w:rPr>
        <w:t>.</w:t>
      </w:r>
    </w:p>
    <w:p w:rsidR="00E24DCB" w:rsidRPr="00025ED5" w:rsidRDefault="00E24DCB" w:rsidP="006C61EE">
      <w:pPr>
        <w:pStyle w:val="Prrafodelista"/>
        <w:numPr>
          <w:ilvl w:val="1"/>
          <w:numId w:val="17"/>
        </w:numPr>
        <w:jc w:val="both"/>
        <w:rPr>
          <w:rStyle w:val="nfasisintenso"/>
          <w:rFonts w:ascii="Arial" w:hAnsi="Arial" w:cs="Arial"/>
          <w:u w:val="single"/>
        </w:rPr>
      </w:pPr>
      <w:r w:rsidRPr="00025ED5">
        <w:rPr>
          <w:rStyle w:val="nfasisintenso"/>
          <w:rFonts w:ascii="Arial" w:hAnsi="Arial" w:cs="Arial"/>
          <w:u w:val="single"/>
        </w:rPr>
        <w:t>Descripción.</w:t>
      </w:r>
    </w:p>
    <w:p w:rsidR="00E24DCB" w:rsidRPr="00025ED5" w:rsidRDefault="00E24DCB" w:rsidP="00E24DCB">
      <w:pPr>
        <w:jc w:val="both"/>
        <w:rPr>
          <w:rFonts w:ascii="Arial" w:hAnsi="Arial" w:cs="Arial"/>
        </w:rPr>
      </w:pPr>
      <w:r w:rsidRPr="00025ED5">
        <w:rPr>
          <w:rFonts w:ascii="Arial" w:hAnsi="Arial" w:cs="Arial"/>
        </w:rPr>
        <w:t xml:space="preserve">Windows </w:t>
      </w:r>
      <w:proofErr w:type="spellStart"/>
      <w:r w:rsidRPr="00025ED5">
        <w:rPr>
          <w:rFonts w:ascii="Arial" w:hAnsi="Arial" w:cs="Arial"/>
        </w:rPr>
        <w:t>Phone</w:t>
      </w:r>
      <w:proofErr w:type="spellEnd"/>
      <w:r w:rsidRPr="00025ED5">
        <w:rPr>
          <w:rFonts w:ascii="Arial" w:hAnsi="Arial" w:cs="Arial"/>
        </w:rPr>
        <w:t xml:space="preserve">  es un sistema operativo móvil desarrollado por Microsoft, buscando competir contra sistemas operativos como iOS y </w:t>
      </w:r>
      <w:proofErr w:type="spellStart"/>
      <w:r w:rsidRPr="00025ED5">
        <w:rPr>
          <w:rFonts w:ascii="Arial" w:hAnsi="Arial" w:cs="Arial"/>
        </w:rPr>
        <w:t>Android</w:t>
      </w:r>
      <w:proofErr w:type="spellEnd"/>
      <w:r w:rsidRPr="00025ED5">
        <w:rPr>
          <w:rFonts w:ascii="Arial" w:hAnsi="Arial" w:cs="Arial"/>
        </w:rPr>
        <w:t>.</w:t>
      </w:r>
    </w:p>
    <w:p w:rsidR="00E24DCB" w:rsidRPr="00025ED5" w:rsidRDefault="00E24DCB" w:rsidP="00E24DCB">
      <w:pPr>
        <w:jc w:val="both"/>
        <w:rPr>
          <w:rFonts w:ascii="Arial" w:hAnsi="Arial" w:cs="Arial"/>
        </w:rPr>
      </w:pPr>
      <w:r w:rsidRPr="00025ED5">
        <w:rPr>
          <w:rFonts w:ascii="Arial" w:hAnsi="Arial" w:cs="Arial"/>
        </w:rPr>
        <w:t xml:space="preserve">Windows pone incorpora una nueva interfaz llamada “Metro”. Esta interfaz cuenta con una  pantalla de inicio que se compone de “Live Tiles” o baldosas vivas. Estas “Live Tiles” son enlaces  a aplicaciones, opciones, funciones y elementos fundamentales. Estos son modificables, se  pueden borrar, mover y añadir nuevos. Windows </w:t>
      </w:r>
      <w:proofErr w:type="spellStart"/>
      <w:r w:rsidRPr="00025ED5">
        <w:rPr>
          <w:rFonts w:ascii="Arial" w:hAnsi="Arial" w:cs="Arial"/>
        </w:rPr>
        <w:t>Phone</w:t>
      </w:r>
      <w:proofErr w:type="spellEnd"/>
      <w:r w:rsidRPr="00025ED5">
        <w:rPr>
          <w:rFonts w:ascii="Arial" w:hAnsi="Arial" w:cs="Arial"/>
        </w:rPr>
        <w:t xml:space="preserve"> utiliza tecnología </w:t>
      </w:r>
      <w:proofErr w:type="spellStart"/>
      <w:r w:rsidRPr="00025ED5">
        <w:rPr>
          <w:rFonts w:ascii="Arial" w:hAnsi="Arial" w:cs="Arial"/>
        </w:rPr>
        <w:t>multitouch</w:t>
      </w:r>
      <w:proofErr w:type="spellEnd"/>
      <w:r w:rsidRPr="00025ED5">
        <w:rPr>
          <w:rFonts w:ascii="Arial" w:hAnsi="Arial" w:cs="Arial"/>
        </w:rPr>
        <w:t xml:space="preserve"> y temas  oscuros para ahorrar batería ya que los pixeles oscuros no emiten luz. </w:t>
      </w:r>
      <w:sdt>
        <w:sdtPr>
          <w:rPr>
            <w:rFonts w:ascii="Arial" w:hAnsi="Arial" w:cs="Arial"/>
          </w:rPr>
          <w:id w:val="-1551609606"/>
          <w:citation/>
        </w:sdtPr>
        <w:sdtContent>
          <w:r w:rsidRPr="00025ED5">
            <w:rPr>
              <w:rFonts w:ascii="Arial" w:hAnsi="Arial" w:cs="Arial"/>
            </w:rPr>
            <w:fldChar w:fldCharType="begin"/>
          </w:r>
          <w:r w:rsidRPr="00025ED5">
            <w:rPr>
              <w:rFonts w:ascii="Arial" w:hAnsi="Arial" w:cs="Arial"/>
            </w:rPr>
            <w:instrText xml:space="preserve"> CITATION Mic131 \l 2058 </w:instrText>
          </w:r>
          <w:r w:rsidRPr="00025ED5">
            <w:rPr>
              <w:rFonts w:ascii="Arial" w:hAnsi="Arial" w:cs="Arial"/>
            </w:rPr>
            <w:fldChar w:fldCharType="separate"/>
          </w:r>
          <w:r w:rsidRPr="00025ED5">
            <w:rPr>
              <w:rFonts w:ascii="Arial" w:hAnsi="Arial" w:cs="Arial"/>
              <w:noProof/>
            </w:rPr>
            <w:t>(Microsoft)</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Windows 8 también ofrecerá soporte para la tecnología de pagos móviles NFC y gráficos avanzados. </w:t>
      </w:r>
    </w:p>
    <w:p w:rsidR="00E24DCB" w:rsidRPr="00025ED5" w:rsidRDefault="00E24DCB" w:rsidP="00E24DCB">
      <w:pPr>
        <w:jc w:val="both"/>
        <w:rPr>
          <w:rFonts w:ascii="Arial" w:hAnsi="Arial" w:cs="Arial"/>
        </w:rPr>
      </w:pPr>
      <w:r w:rsidRPr="00025ED5">
        <w:rPr>
          <w:rFonts w:ascii="Arial" w:hAnsi="Arial" w:cs="Arial"/>
        </w:rPr>
        <w:t xml:space="preserve">Este sistema operativo ofrece muchas características y herramientas para los administradores de TI y profesionales le fueron agregados. </w:t>
      </w:r>
      <w:sdt>
        <w:sdtPr>
          <w:rPr>
            <w:rFonts w:ascii="Arial" w:hAnsi="Arial" w:cs="Arial"/>
          </w:rPr>
          <w:id w:val="-1676491564"/>
          <w:citation/>
        </w:sdtPr>
        <w:sdtContent>
          <w:r w:rsidRPr="00025ED5">
            <w:rPr>
              <w:rFonts w:ascii="Arial" w:hAnsi="Arial" w:cs="Arial"/>
            </w:rPr>
            <w:fldChar w:fldCharType="begin"/>
          </w:r>
          <w:r w:rsidRPr="00025ED5">
            <w:rPr>
              <w:rFonts w:ascii="Arial" w:hAnsi="Arial" w:cs="Arial"/>
            </w:rPr>
            <w:instrText xml:space="preserve"> CITATION PCW12 \l 2058 </w:instrText>
          </w:r>
          <w:r w:rsidRPr="00025ED5">
            <w:rPr>
              <w:rFonts w:ascii="Arial" w:hAnsi="Arial" w:cs="Arial"/>
            </w:rPr>
            <w:fldChar w:fldCharType="separate"/>
          </w:r>
          <w:r w:rsidRPr="00025ED5">
            <w:rPr>
              <w:rFonts w:ascii="Arial" w:hAnsi="Arial" w:cs="Arial"/>
              <w:noProof/>
            </w:rPr>
            <w:t>(World, 2012)</w:t>
          </w:r>
          <w:r w:rsidRPr="00025ED5">
            <w:rPr>
              <w:rFonts w:ascii="Arial" w:hAnsi="Arial" w:cs="Arial"/>
            </w:rPr>
            <w:fldChar w:fldCharType="end"/>
          </w:r>
        </w:sdtContent>
      </w:sdt>
    </w:p>
    <w:p w:rsidR="00E24DCB" w:rsidRPr="00025ED5" w:rsidRDefault="00E24DCB" w:rsidP="006C61EE">
      <w:pPr>
        <w:pStyle w:val="Prrafodelista"/>
        <w:numPr>
          <w:ilvl w:val="3"/>
          <w:numId w:val="17"/>
        </w:numPr>
        <w:jc w:val="both"/>
        <w:rPr>
          <w:rStyle w:val="nfasisintenso"/>
          <w:rFonts w:ascii="Arial" w:hAnsi="Arial" w:cs="Arial"/>
        </w:rPr>
      </w:pPr>
      <w:r w:rsidRPr="00025ED5">
        <w:rPr>
          <w:rStyle w:val="nfasisintenso"/>
          <w:rFonts w:ascii="Arial" w:hAnsi="Arial" w:cs="Arial"/>
        </w:rPr>
        <w:t>Arquitectura.</w:t>
      </w:r>
    </w:p>
    <w:p w:rsidR="00E24DCB" w:rsidRPr="00025ED5" w:rsidRDefault="00E24DCB" w:rsidP="00E24DCB">
      <w:pPr>
        <w:jc w:val="both"/>
        <w:rPr>
          <w:rFonts w:ascii="Arial" w:hAnsi="Arial" w:cs="Arial"/>
        </w:rPr>
      </w:pPr>
      <w:r w:rsidRPr="00025ED5">
        <w:rPr>
          <w:rFonts w:ascii="Arial" w:hAnsi="Arial" w:cs="Arial"/>
        </w:rPr>
        <w:t xml:space="preserve">En la arquitectura de Windows </w:t>
      </w:r>
      <w:proofErr w:type="spellStart"/>
      <w:r w:rsidRPr="00025ED5">
        <w:rPr>
          <w:rFonts w:ascii="Arial" w:hAnsi="Arial" w:cs="Arial"/>
        </w:rPr>
        <w:t>Phone</w:t>
      </w:r>
      <w:proofErr w:type="spellEnd"/>
      <w:r w:rsidRPr="00025ED5">
        <w:rPr>
          <w:rFonts w:ascii="Arial" w:hAnsi="Arial" w:cs="Arial"/>
        </w:rPr>
        <w:t xml:space="preserve"> se cuenta con un </w:t>
      </w:r>
      <w:proofErr w:type="spellStart"/>
      <w:r w:rsidRPr="00025ED5">
        <w:rPr>
          <w:rFonts w:ascii="Arial" w:hAnsi="Arial" w:cs="Arial"/>
        </w:rPr>
        <w:t>framework</w:t>
      </w:r>
      <w:proofErr w:type="spellEnd"/>
      <w:r w:rsidRPr="00025ED5">
        <w:rPr>
          <w:rFonts w:ascii="Arial" w:hAnsi="Arial" w:cs="Arial"/>
        </w:rPr>
        <w:t xml:space="preserve"> para el desarrollo de aplicaciones para el sistema y controladores para los  diferentes tipos de hardware que tenga el dispositivo.</w:t>
      </w:r>
    </w:p>
    <w:p w:rsidR="00E24DCB" w:rsidRPr="00025ED5" w:rsidRDefault="00E24DCB" w:rsidP="00E24DCB">
      <w:pPr>
        <w:jc w:val="both"/>
        <w:rPr>
          <w:rFonts w:ascii="Arial" w:hAnsi="Arial" w:cs="Arial"/>
        </w:rPr>
      </w:pPr>
      <w:r w:rsidRPr="00025ED5">
        <w:rPr>
          <w:rFonts w:ascii="Arial" w:hAnsi="Arial" w:cs="Arial"/>
        </w:rPr>
        <w:t>La gestión de memoria del nuevo sistema operativo es sustancialmente diferente. El espacio de  memoria de 32 bits se divide en dos, una parte superior de 2GB dedicada al núcleo y una parte  inferior de 2GB dedicado a código fuente que no es del núcleo. La parte superior se divide en dos  partes de 1 GB. La parte superior de 1GB se utiliza para diversas estructuras del sistema como las  bibliotecas del sistema y la parte inferior de 1GB es para el uso de programas o lo que necesiten.</w:t>
      </w:r>
      <w:sdt>
        <w:sdtPr>
          <w:rPr>
            <w:rFonts w:ascii="Arial" w:hAnsi="Arial" w:cs="Arial"/>
          </w:rPr>
          <w:id w:val="473964877"/>
          <w:citation/>
        </w:sdtPr>
        <w:sdtContent>
          <w:r w:rsidRPr="00025ED5">
            <w:rPr>
              <w:rFonts w:ascii="Arial" w:hAnsi="Arial" w:cs="Arial"/>
            </w:rPr>
            <w:fldChar w:fldCharType="begin"/>
          </w:r>
          <w:r w:rsidRPr="00025ED5">
            <w:rPr>
              <w:rFonts w:ascii="Arial" w:hAnsi="Arial" w:cs="Arial"/>
            </w:rPr>
            <w:instrText xml:space="preserve"> CITATION Fer13 \l 2058 </w:instrText>
          </w:r>
          <w:r w:rsidRPr="00025ED5">
            <w:rPr>
              <w:rFonts w:ascii="Arial" w:hAnsi="Arial" w:cs="Arial"/>
            </w:rPr>
            <w:fldChar w:fldCharType="separate"/>
          </w:r>
          <w:r w:rsidRPr="00025ED5">
            <w:rPr>
              <w:rFonts w:ascii="Arial" w:hAnsi="Arial" w:cs="Arial"/>
              <w:noProof/>
            </w:rPr>
            <w:t xml:space="preserve"> (Fernández)</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Windows </w:t>
      </w:r>
      <w:proofErr w:type="spellStart"/>
      <w:r w:rsidRPr="00025ED5">
        <w:rPr>
          <w:rFonts w:ascii="Arial" w:hAnsi="Arial" w:cs="Arial"/>
        </w:rPr>
        <w:t>Phone</w:t>
      </w:r>
      <w:proofErr w:type="spellEnd"/>
      <w:r w:rsidRPr="00025ED5">
        <w:rPr>
          <w:rFonts w:ascii="Arial" w:hAnsi="Arial" w:cs="Arial"/>
        </w:rPr>
        <w:t xml:space="preserve"> 7 utiliza sistemas dos sistemas de archivos: IMGFS y </w:t>
      </w:r>
      <w:proofErr w:type="spellStart"/>
      <w:r w:rsidRPr="00025ED5">
        <w:rPr>
          <w:rFonts w:ascii="Arial" w:hAnsi="Arial" w:cs="Arial"/>
        </w:rPr>
        <w:t>TextFAT</w:t>
      </w:r>
      <w:proofErr w:type="spellEnd"/>
      <w:r w:rsidRPr="00025ED5">
        <w:rPr>
          <w:rFonts w:ascii="Arial" w:hAnsi="Arial" w:cs="Arial"/>
        </w:rPr>
        <w:t xml:space="preserve">. El primero esta  diseñado para almacenar imágenes actualizables en el sistema. El último es una versión del  sistema de ficheros </w:t>
      </w:r>
      <w:proofErr w:type="spellStart"/>
      <w:r w:rsidRPr="00025ED5">
        <w:rPr>
          <w:rFonts w:ascii="Arial" w:hAnsi="Arial" w:cs="Arial"/>
        </w:rPr>
        <w:t>exFAT</w:t>
      </w:r>
      <w:proofErr w:type="spellEnd"/>
      <w:r w:rsidRPr="00025ED5">
        <w:rPr>
          <w:rFonts w:ascii="Arial" w:hAnsi="Arial" w:cs="Arial"/>
        </w:rPr>
        <w:t xml:space="preserve"> que se utiliza para el almacenamiento del usuario.  Los archivos de usuario se organizan mediante un sistema de almacenamiento unificado que  proporcionan aplicaciones que muestra una vista al usuario unificada de los </w:t>
      </w:r>
      <w:r w:rsidRPr="00025ED5">
        <w:rPr>
          <w:rFonts w:ascii="Arial" w:hAnsi="Arial" w:cs="Arial"/>
        </w:rPr>
        <w:lastRenderedPageBreak/>
        <w:t xml:space="preserve">archivos  independientemente de su ubicación.  Para los gráficos en 3D, Windows </w:t>
      </w:r>
      <w:proofErr w:type="spellStart"/>
      <w:r w:rsidRPr="00025ED5">
        <w:rPr>
          <w:rFonts w:ascii="Arial" w:hAnsi="Arial" w:cs="Arial"/>
        </w:rPr>
        <w:t>Phone</w:t>
      </w:r>
      <w:proofErr w:type="spellEnd"/>
      <w:r w:rsidRPr="00025ED5">
        <w:rPr>
          <w:rFonts w:ascii="Arial" w:hAnsi="Arial" w:cs="Arial"/>
        </w:rPr>
        <w:t xml:space="preserve"> 7 utiliza Direct3D 11, basado en </w:t>
      </w:r>
      <w:proofErr w:type="spellStart"/>
      <w:r w:rsidRPr="00025ED5">
        <w:rPr>
          <w:rFonts w:ascii="Arial" w:hAnsi="Arial" w:cs="Arial"/>
        </w:rPr>
        <w:t>DirectX</w:t>
      </w:r>
      <w:proofErr w:type="spellEnd"/>
      <w:r w:rsidRPr="00025ED5">
        <w:rPr>
          <w:rFonts w:ascii="Arial" w:hAnsi="Arial" w:cs="Arial"/>
        </w:rPr>
        <w:t xml:space="preserve"> 10. Los  </w:t>
      </w:r>
      <w:proofErr w:type="spellStart"/>
      <w:r w:rsidRPr="00025ED5">
        <w:rPr>
          <w:rFonts w:ascii="Arial" w:hAnsi="Arial" w:cs="Arial"/>
        </w:rPr>
        <w:t>frabricantes</w:t>
      </w:r>
      <w:proofErr w:type="spellEnd"/>
      <w:r w:rsidRPr="00025ED5">
        <w:rPr>
          <w:rFonts w:ascii="Arial" w:hAnsi="Arial" w:cs="Arial"/>
        </w:rPr>
        <w:t xml:space="preserve"> de dispositivos tendrán que escribir sus propios controladores en 2D y 3D.</w:t>
      </w:r>
      <w:sdt>
        <w:sdtPr>
          <w:rPr>
            <w:rFonts w:ascii="Arial" w:hAnsi="Arial" w:cs="Arial"/>
          </w:rPr>
          <w:id w:val="1269196044"/>
          <w:citation/>
        </w:sdtPr>
        <w:sdtContent>
          <w:r w:rsidRPr="00025ED5">
            <w:rPr>
              <w:rFonts w:ascii="Arial" w:hAnsi="Arial" w:cs="Arial"/>
            </w:rPr>
            <w:fldChar w:fldCharType="begin"/>
          </w:r>
          <w:r w:rsidRPr="00025ED5">
            <w:rPr>
              <w:rFonts w:ascii="Arial" w:hAnsi="Arial" w:cs="Arial"/>
            </w:rPr>
            <w:instrText xml:space="preserve"> CITATION Fer13 \l 2058 </w:instrText>
          </w:r>
          <w:r w:rsidRPr="00025ED5">
            <w:rPr>
              <w:rFonts w:ascii="Arial" w:hAnsi="Arial" w:cs="Arial"/>
            </w:rPr>
            <w:fldChar w:fldCharType="separate"/>
          </w:r>
          <w:r w:rsidRPr="00025ED5">
            <w:rPr>
              <w:rFonts w:ascii="Arial" w:hAnsi="Arial" w:cs="Arial"/>
              <w:noProof/>
            </w:rPr>
            <w:t xml:space="preserve"> (Fernández)</w:t>
          </w:r>
          <w:r w:rsidRPr="00025ED5">
            <w:rPr>
              <w:rFonts w:ascii="Arial" w:hAnsi="Arial" w:cs="Arial"/>
            </w:rPr>
            <w:fldChar w:fldCharType="end"/>
          </w:r>
        </w:sdtContent>
      </w:sdt>
    </w:p>
    <w:p w:rsidR="00E24DCB" w:rsidRPr="00025ED5" w:rsidRDefault="00E24DCB" w:rsidP="006C61EE">
      <w:pPr>
        <w:pStyle w:val="Prrafodelista"/>
        <w:numPr>
          <w:ilvl w:val="0"/>
          <w:numId w:val="17"/>
        </w:numPr>
        <w:jc w:val="both"/>
        <w:rPr>
          <w:rStyle w:val="nfasisintenso"/>
          <w:rFonts w:ascii="Arial" w:hAnsi="Arial" w:cs="Arial"/>
          <w:u w:val="single"/>
        </w:rPr>
      </w:pPr>
      <w:r w:rsidRPr="00025ED5">
        <w:rPr>
          <w:rStyle w:val="nfasisintenso"/>
          <w:rFonts w:ascii="Arial" w:hAnsi="Arial" w:cs="Arial"/>
          <w:u w:val="single"/>
        </w:rPr>
        <w:t>Herramientas de desarrollo</w:t>
      </w:r>
    </w:p>
    <w:p w:rsidR="00E24DCB" w:rsidRPr="00025ED5" w:rsidRDefault="00E24DCB" w:rsidP="00E24DCB">
      <w:pPr>
        <w:jc w:val="both"/>
        <w:rPr>
          <w:rFonts w:ascii="Arial" w:hAnsi="Arial" w:cs="Arial"/>
        </w:rPr>
      </w:pPr>
      <w:r w:rsidRPr="00025ED5">
        <w:rPr>
          <w:rFonts w:ascii="Arial" w:hAnsi="Arial" w:cs="Arial"/>
        </w:rPr>
        <w:t xml:space="preserve">El SDK de Windows </w:t>
      </w:r>
      <w:proofErr w:type="spellStart"/>
      <w:r w:rsidRPr="00025ED5">
        <w:rPr>
          <w:rFonts w:ascii="Arial" w:hAnsi="Arial" w:cs="Arial"/>
        </w:rPr>
        <w:t>Phone</w:t>
      </w:r>
      <w:proofErr w:type="spellEnd"/>
      <w:r w:rsidRPr="00025ED5">
        <w:rPr>
          <w:rFonts w:ascii="Arial" w:hAnsi="Arial" w:cs="Arial"/>
        </w:rPr>
        <w:t xml:space="preserve"> 8.0 es un entorno de desarrollo completo que se usa para crear aplicaciones y juegos para Windows </w:t>
      </w:r>
      <w:proofErr w:type="spellStart"/>
      <w:r w:rsidRPr="00025ED5">
        <w:rPr>
          <w:rFonts w:ascii="Arial" w:hAnsi="Arial" w:cs="Arial"/>
        </w:rPr>
        <w:t>Phone</w:t>
      </w:r>
      <w:proofErr w:type="spellEnd"/>
      <w:r w:rsidRPr="00025ED5">
        <w:rPr>
          <w:rFonts w:ascii="Arial" w:hAnsi="Arial" w:cs="Arial"/>
        </w:rPr>
        <w:t xml:space="preserve"> 8.0 y Windows </w:t>
      </w:r>
      <w:proofErr w:type="spellStart"/>
      <w:r w:rsidRPr="00025ED5">
        <w:rPr>
          <w:rFonts w:ascii="Arial" w:hAnsi="Arial" w:cs="Arial"/>
        </w:rPr>
        <w:t>Phone</w:t>
      </w:r>
      <w:proofErr w:type="spellEnd"/>
      <w:r w:rsidRPr="00025ED5">
        <w:rPr>
          <w:rFonts w:ascii="Arial" w:hAnsi="Arial" w:cs="Arial"/>
        </w:rPr>
        <w:t xml:space="preserve"> 7.5. El SDK de Windows </w:t>
      </w:r>
      <w:proofErr w:type="spellStart"/>
      <w:r w:rsidRPr="00025ED5">
        <w:rPr>
          <w:rFonts w:ascii="Arial" w:hAnsi="Arial" w:cs="Arial"/>
        </w:rPr>
        <w:t>Phone</w:t>
      </w:r>
      <w:proofErr w:type="spellEnd"/>
      <w:r w:rsidRPr="00025ED5">
        <w:rPr>
          <w:rFonts w:ascii="Arial" w:hAnsi="Arial" w:cs="Arial"/>
        </w:rPr>
        <w:t xml:space="preserve"> ofrece una versión independiente de Visual Studio Express 2012 para Windows </w:t>
      </w:r>
      <w:proofErr w:type="spellStart"/>
      <w:r w:rsidRPr="00025ED5">
        <w:rPr>
          <w:rFonts w:ascii="Arial" w:hAnsi="Arial" w:cs="Arial"/>
        </w:rPr>
        <w:t>Phone</w:t>
      </w:r>
      <w:proofErr w:type="spellEnd"/>
      <w:r w:rsidRPr="00025ED5">
        <w:rPr>
          <w:rFonts w:ascii="Arial" w:hAnsi="Arial" w:cs="Arial"/>
        </w:rPr>
        <w:t xml:space="preserve">. También puede funcionar como complemento de las ediciones Professional, Premium o </w:t>
      </w:r>
      <w:proofErr w:type="spellStart"/>
      <w:r w:rsidRPr="00025ED5">
        <w:rPr>
          <w:rFonts w:ascii="Arial" w:hAnsi="Arial" w:cs="Arial"/>
        </w:rPr>
        <w:t>Ultimate</w:t>
      </w:r>
      <w:proofErr w:type="spellEnd"/>
      <w:r w:rsidRPr="00025ED5">
        <w:rPr>
          <w:rFonts w:ascii="Arial" w:hAnsi="Arial" w:cs="Arial"/>
        </w:rPr>
        <w:t xml:space="preserve"> de Visual Studio 2012.</w:t>
      </w:r>
      <w:sdt>
        <w:sdtPr>
          <w:rPr>
            <w:rFonts w:ascii="Arial" w:hAnsi="Arial" w:cs="Arial"/>
          </w:rPr>
          <w:id w:val="1897473402"/>
          <w:citation/>
        </w:sdtPr>
        <w:sdtContent>
          <w:r w:rsidRPr="00025ED5">
            <w:rPr>
              <w:rFonts w:ascii="Arial" w:hAnsi="Arial" w:cs="Arial"/>
            </w:rPr>
            <w:fldChar w:fldCharType="begin"/>
          </w:r>
          <w:r w:rsidRPr="00025ED5">
            <w:rPr>
              <w:rFonts w:ascii="Arial" w:hAnsi="Arial" w:cs="Arial"/>
            </w:rPr>
            <w:instrText xml:space="preserve"> CITATION Mic12 \l 2058 </w:instrText>
          </w:r>
          <w:r w:rsidRPr="00025ED5">
            <w:rPr>
              <w:rFonts w:ascii="Arial" w:hAnsi="Arial" w:cs="Arial"/>
            </w:rPr>
            <w:fldChar w:fldCharType="separate"/>
          </w:r>
          <w:r w:rsidRPr="00025ED5">
            <w:rPr>
              <w:rFonts w:ascii="Arial" w:hAnsi="Arial" w:cs="Arial"/>
              <w:noProof/>
            </w:rPr>
            <w:t xml:space="preserve"> (Microsoft,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 Para desarrollar aplicaciones para la nueva versión del sistema operativo móvil de Windows </w:t>
      </w:r>
      <w:proofErr w:type="spellStart"/>
      <w:r w:rsidRPr="00025ED5">
        <w:rPr>
          <w:rFonts w:ascii="Arial" w:hAnsi="Arial" w:cs="Arial"/>
        </w:rPr>
        <w:t>Phone</w:t>
      </w:r>
      <w:proofErr w:type="spellEnd"/>
      <w:r w:rsidRPr="00025ED5">
        <w:rPr>
          <w:rFonts w:ascii="Arial" w:hAnsi="Arial" w:cs="Arial"/>
        </w:rPr>
        <w:t xml:space="preserve"> es necesario tener actualizada el equipo donde se trabajará. Windows </w:t>
      </w:r>
      <w:proofErr w:type="spellStart"/>
      <w:r w:rsidRPr="00025ED5">
        <w:rPr>
          <w:rFonts w:ascii="Arial" w:hAnsi="Arial" w:cs="Arial"/>
        </w:rPr>
        <w:t>Phone</w:t>
      </w:r>
      <w:proofErr w:type="spellEnd"/>
      <w:r w:rsidRPr="00025ED5">
        <w:rPr>
          <w:rFonts w:ascii="Arial" w:hAnsi="Arial" w:cs="Arial"/>
        </w:rPr>
        <w:t xml:space="preserve"> 8 SDK sólo permite trabajar en equipos que tengan instalada la versión de 64 bits de Windows 8 Pro.</w:t>
      </w:r>
    </w:p>
    <w:p w:rsidR="00E24DCB" w:rsidRPr="00025ED5" w:rsidRDefault="00E24DCB" w:rsidP="00E24DCB">
      <w:pPr>
        <w:jc w:val="both"/>
        <w:rPr>
          <w:rFonts w:ascii="Arial" w:hAnsi="Arial" w:cs="Arial"/>
          <w:b/>
          <w:bCs/>
          <w:i/>
          <w:iCs/>
          <w:color w:val="4F81BD" w:themeColor="accent1"/>
          <w:u w:val="single"/>
        </w:rPr>
      </w:pPr>
    </w:p>
    <w:p w:rsidR="00E24DCB" w:rsidRPr="00025ED5" w:rsidRDefault="00E24DCB" w:rsidP="006C61EE">
      <w:pPr>
        <w:pStyle w:val="Prrafodelista"/>
        <w:numPr>
          <w:ilvl w:val="3"/>
          <w:numId w:val="17"/>
        </w:numPr>
        <w:jc w:val="both"/>
        <w:rPr>
          <w:rStyle w:val="nfasisintenso"/>
          <w:rFonts w:ascii="Arial" w:hAnsi="Arial" w:cs="Arial"/>
        </w:rPr>
      </w:pPr>
      <w:r w:rsidRPr="00025ED5">
        <w:rPr>
          <w:rStyle w:val="nfasisintenso"/>
          <w:rFonts w:ascii="Arial" w:hAnsi="Arial" w:cs="Arial"/>
        </w:rPr>
        <w:t>.NET</w:t>
      </w:r>
    </w:p>
    <w:p w:rsidR="00E24DCB" w:rsidRPr="00025ED5" w:rsidRDefault="00E24DCB" w:rsidP="00E24DCB">
      <w:pPr>
        <w:pStyle w:val="Prrafodelista"/>
        <w:ind w:left="2520"/>
        <w:jc w:val="both"/>
        <w:rPr>
          <w:rStyle w:val="nfasisintenso"/>
          <w:rFonts w:ascii="Arial" w:hAnsi="Arial" w:cs="Arial"/>
        </w:rPr>
      </w:pP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Para el desarrollo de aplicaciones para Windows </w:t>
      </w:r>
      <w:proofErr w:type="spellStart"/>
      <w:r w:rsidRPr="00025ED5">
        <w:rPr>
          <w:rFonts w:ascii="Arial" w:hAnsi="Arial" w:cs="Arial"/>
        </w:rPr>
        <w:t>Phone</w:t>
      </w:r>
      <w:proofErr w:type="spellEnd"/>
      <w:r w:rsidRPr="00025ED5">
        <w:rPr>
          <w:rFonts w:ascii="Arial" w:hAnsi="Arial" w:cs="Arial"/>
        </w:rPr>
        <w:t xml:space="preserve"> podemos utilizar los lenguajes de programación C# y Visual Basic .NET.  Gracias a que ambos son entendidos por el Framework .NET. </w:t>
      </w: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Visual Basic .NET es la evolución de Visual Basic 6.0. Se volvió a desarrollar por completo para la plataforma a fin de hacerlo totalmente orientado a objetos, y puede hacer uso de todos los elementos del </w:t>
      </w:r>
      <w:proofErr w:type="spellStart"/>
      <w:r w:rsidRPr="00025ED5">
        <w:rPr>
          <w:rFonts w:ascii="Arial" w:hAnsi="Arial" w:cs="Arial"/>
        </w:rPr>
        <w:t>framework</w:t>
      </w:r>
      <w:proofErr w:type="spellEnd"/>
      <w:r w:rsidRPr="00025ED5">
        <w:rPr>
          <w:rFonts w:ascii="Arial" w:hAnsi="Arial" w:cs="Arial"/>
        </w:rPr>
        <w:t>, como cualquier otro lenguaje.</w:t>
      </w:r>
      <w:sdt>
        <w:sdtPr>
          <w:rPr>
            <w:rFonts w:ascii="Arial" w:hAnsi="Arial" w:cs="Arial"/>
          </w:rPr>
          <w:id w:val="-1862666218"/>
          <w:citation/>
        </w:sdtPr>
        <w:sdtContent>
          <w:r w:rsidRPr="00025ED5">
            <w:rPr>
              <w:rFonts w:ascii="Arial" w:hAnsi="Arial" w:cs="Arial"/>
            </w:rPr>
            <w:fldChar w:fldCharType="begin"/>
          </w:r>
          <w:r w:rsidRPr="00025ED5">
            <w:rPr>
              <w:rFonts w:ascii="Arial" w:hAnsi="Arial" w:cs="Arial"/>
            </w:rPr>
            <w:instrText xml:space="preserve"> CITATION Red13 \l 2058 </w:instrText>
          </w:r>
          <w:r w:rsidRPr="00025ED5">
            <w:rPr>
              <w:rFonts w:ascii="Arial" w:hAnsi="Arial" w:cs="Arial"/>
            </w:rPr>
            <w:fldChar w:fldCharType="separate"/>
          </w:r>
          <w:r w:rsidRPr="00025ED5">
            <w:rPr>
              <w:rFonts w:ascii="Arial" w:hAnsi="Arial" w:cs="Arial"/>
              <w:noProof/>
            </w:rPr>
            <w:t xml:space="preserve"> (RedUSERS)</w:t>
          </w:r>
          <w:r w:rsidRPr="00025ED5">
            <w:rPr>
              <w:rFonts w:ascii="Arial" w:hAnsi="Arial" w:cs="Arial"/>
            </w:rPr>
            <w:fldChar w:fldCharType="end"/>
          </w:r>
        </w:sdtContent>
      </w:sdt>
    </w:p>
    <w:p w:rsidR="00E24DCB" w:rsidRPr="00025ED5" w:rsidRDefault="00E24DCB" w:rsidP="00E24DCB">
      <w:pPr>
        <w:pStyle w:val="Prrafodelista"/>
        <w:ind w:left="360"/>
        <w:jc w:val="both"/>
        <w:rPr>
          <w:rFonts w:ascii="Arial" w:hAnsi="Arial" w:cs="Arial"/>
        </w:rPr>
      </w:pPr>
      <w:r w:rsidRPr="00025ED5">
        <w:rPr>
          <w:rFonts w:ascii="Arial" w:hAnsi="Arial" w:cs="Arial"/>
        </w:rPr>
        <w:t>C # es un nuevo lenguaje que fue diseñado, específicamente, para la plataforma .NET. Tiene una sintaxis similar a las de C y Java.</w:t>
      </w:r>
      <w:sdt>
        <w:sdtPr>
          <w:rPr>
            <w:rFonts w:ascii="Arial" w:hAnsi="Arial" w:cs="Arial"/>
          </w:rPr>
          <w:id w:val="-849788595"/>
          <w:citation/>
        </w:sdtPr>
        <w:sdtContent>
          <w:r w:rsidRPr="00025ED5">
            <w:rPr>
              <w:rFonts w:ascii="Arial" w:hAnsi="Arial" w:cs="Arial"/>
            </w:rPr>
            <w:fldChar w:fldCharType="begin"/>
          </w:r>
          <w:r w:rsidRPr="00025ED5">
            <w:rPr>
              <w:rFonts w:ascii="Arial" w:hAnsi="Arial" w:cs="Arial"/>
            </w:rPr>
            <w:instrText xml:space="preserve"> CITATION Red13 \l 2058 </w:instrText>
          </w:r>
          <w:r w:rsidRPr="00025ED5">
            <w:rPr>
              <w:rFonts w:ascii="Arial" w:hAnsi="Arial" w:cs="Arial"/>
            </w:rPr>
            <w:fldChar w:fldCharType="separate"/>
          </w:r>
          <w:r w:rsidRPr="00025ED5">
            <w:rPr>
              <w:rFonts w:ascii="Arial" w:hAnsi="Arial" w:cs="Arial"/>
              <w:noProof/>
            </w:rPr>
            <w:t xml:space="preserve"> (RedUSERS)</w:t>
          </w:r>
          <w:r w:rsidRPr="00025ED5">
            <w:rPr>
              <w:rFonts w:ascii="Arial" w:hAnsi="Arial" w:cs="Arial"/>
            </w:rPr>
            <w:fldChar w:fldCharType="end"/>
          </w:r>
        </w:sdtContent>
      </w:sdt>
    </w:p>
    <w:p w:rsidR="00E24DCB" w:rsidRPr="00025ED5" w:rsidRDefault="00E24DCB" w:rsidP="00E24DCB">
      <w:pPr>
        <w:pStyle w:val="Prrafodelista"/>
        <w:ind w:left="360"/>
        <w:jc w:val="both"/>
        <w:rPr>
          <w:rFonts w:ascii="Arial" w:hAnsi="Arial" w:cs="Arial"/>
        </w:rPr>
      </w:pPr>
      <w:r w:rsidRPr="00025ED5">
        <w:rPr>
          <w:rFonts w:ascii="Arial" w:hAnsi="Arial" w:cs="Arial"/>
        </w:rPr>
        <w:t>Ambos lenguajes son de primer nivel en la plataforma y no presentan diferencias de rendimiento en ella.</w:t>
      </w:r>
      <w:sdt>
        <w:sdtPr>
          <w:rPr>
            <w:rFonts w:ascii="Arial" w:hAnsi="Arial" w:cs="Arial"/>
          </w:rPr>
          <w:id w:val="643088228"/>
          <w:citation/>
        </w:sdtPr>
        <w:sdtContent>
          <w:r w:rsidRPr="00025ED5">
            <w:rPr>
              <w:rFonts w:ascii="Arial" w:hAnsi="Arial" w:cs="Arial"/>
            </w:rPr>
            <w:fldChar w:fldCharType="begin"/>
          </w:r>
          <w:r w:rsidRPr="00025ED5">
            <w:rPr>
              <w:rFonts w:ascii="Arial" w:hAnsi="Arial" w:cs="Arial"/>
            </w:rPr>
            <w:instrText xml:space="preserve"> CITATION Red13 \l 2058 </w:instrText>
          </w:r>
          <w:r w:rsidRPr="00025ED5">
            <w:rPr>
              <w:rFonts w:ascii="Arial" w:hAnsi="Arial" w:cs="Arial"/>
            </w:rPr>
            <w:fldChar w:fldCharType="separate"/>
          </w:r>
          <w:r w:rsidRPr="00025ED5">
            <w:rPr>
              <w:rFonts w:ascii="Arial" w:hAnsi="Arial" w:cs="Arial"/>
              <w:noProof/>
            </w:rPr>
            <w:t xml:space="preserve"> (RedUSERS)</w:t>
          </w:r>
          <w:r w:rsidRPr="00025ED5">
            <w:rPr>
              <w:rFonts w:ascii="Arial" w:hAnsi="Arial" w:cs="Arial"/>
            </w:rPr>
            <w:fldChar w:fldCharType="end"/>
          </w:r>
        </w:sdtContent>
      </w:sdt>
    </w:p>
    <w:p w:rsidR="00E24DCB" w:rsidRPr="00025ED5" w:rsidRDefault="00E24DCB" w:rsidP="00E24DCB">
      <w:pPr>
        <w:pStyle w:val="Prrafodelista"/>
        <w:ind w:left="360"/>
        <w:jc w:val="both"/>
        <w:rPr>
          <w:rFonts w:ascii="Arial" w:hAnsi="Arial" w:cs="Arial"/>
        </w:rPr>
      </w:pPr>
    </w:p>
    <w:p w:rsidR="00E24DCB" w:rsidRPr="00025ED5" w:rsidRDefault="00E24DCB" w:rsidP="006C61EE">
      <w:pPr>
        <w:pStyle w:val="Prrafodelista"/>
        <w:numPr>
          <w:ilvl w:val="0"/>
          <w:numId w:val="18"/>
        </w:numPr>
        <w:jc w:val="both"/>
        <w:rPr>
          <w:rStyle w:val="nfasisintenso"/>
          <w:rFonts w:ascii="Arial" w:hAnsi="Arial" w:cs="Arial"/>
        </w:rPr>
      </w:pPr>
      <w:r w:rsidRPr="00025ED5">
        <w:rPr>
          <w:rStyle w:val="nfasisintenso"/>
          <w:rFonts w:ascii="Arial" w:hAnsi="Arial" w:cs="Arial"/>
        </w:rPr>
        <w:t>XAML</w:t>
      </w: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Por la parte de diseño se utiliza el lenguaje Silverlight también conocido como XAML. Silverlight es la alternativa que ofrece Microsoft a Adobe Flash. </w:t>
      </w: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XAML es un lenguaje declarativo basado en XML que define los objetos y sus propiedades usando esquemas XML. La sintaxis XAML se centra en la definición de IU (Interfaces de Usuario) para WINDOWS PRESENTATION FOUNDATION (WPF) y por consiguiente esta separado del código oculto de la aplicación. </w:t>
      </w:r>
      <w:sdt>
        <w:sdtPr>
          <w:rPr>
            <w:rFonts w:ascii="Arial" w:hAnsi="Arial" w:cs="Arial"/>
          </w:rPr>
          <w:id w:val="-249901677"/>
          <w:citation/>
        </w:sdtPr>
        <w:sdtContent>
          <w:r w:rsidRPr="00025ED5">
            <w:rPr>
              <w:rFonts w:ascii="Arial" w:hAnsi="Arial" w:cs="Arial"/>
            </w:rPr>
            <w:fldChar w:fldCharType="begin"/>
          </w:r>
          <w:r w:rsidRPr="00025ED5">
            <w:rPr>
              <w:rFonts w:ascii="Arial" w:hAnsi="Arial" w:cs="Arial"/>
            </w:rPr>
            <w:instrText xml:space="preserve"> CITATION Car06 \l 2058 </w:instrText>
          </w:r>
          <w:r w:rsidRPr="00025ED5">
            <w:rPr>
              <w:rFonts w:ascii="Arial" w:hAnsi="Arial" w:cs="Arial"/>
            </w:rPr>
            <w:fldChar w:fldCharType="separate"/>
          </w:r>
          <w:r w:rsidRPr="00025ED5">
            <w:rPr>
              <w:rFonts w:ascii="Arial" w:hAnsi="Arial" w:cs="Arial"/>
              <w:noProof/>
            </w:rPr>
            <w:t>(Paz, 2006)</w:t>
          </w:r>
          <w:r w:rsidRPr="00025ED5">
            <w:rPr>
              <w:rFonts w:ascii="Arial" w:hAnsi="Arial" w:cs="Arial"/>
            </w:rPr>
            <w:fldChar w:fldCharType="end"/>
          </w:r>
        </w:sdtContent>
      </w:sdt>
    </w:p>
    <w:p w:rsidR="00E24DCB" w:rsidRPr="00025ED5" w:rsidRDefault="00E24DCB" w:rsidP="006C61EE">
      <w:pPr>
        <w:pStyle w:val="Prrafodelista"/>
        <w:numPr>
          <w:ilvl w:val="0"/>
          <w:numId w:val="18"/>
        </w:numPr>
        <w:jc w:val="both"/>
        <w:rPr>
          <w:rStyle w:val="nfasisintenso"/>
          <w:rFonts w:ascii="Arial" w:hAnsi="Arial" w:cs="Arial"/>
        </w:rPr>
      </w:pPr>
      <w:r w:rsidRPr="00025ED5">
        <w:rPr>
          <w:rStyle w:val="nfasisintenso"/>
          <w:rFonts w:ascii="Arial" w:hAnsi="Arial" w:cs="Arial"/>
        </w:rPr>
        <w:t>XNA</w:t>
      </w: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 En el caso de las aplicaciones de tipo video juegos, utilizan XNA para generar gráficas de tipo 2D y 3D e igualmente pueden hacer uso de Silverlight al mismo tiempo. </w:t>
      </w:r>
    </w:p>
    <w:p w:rsidR="00E24DCB" w:rsidRPr="00025ED5" w:rsidRDefault="00E24DCB" w:rsidP="00E24DCB">
      <w:pPr>
        <w:pStyle w:val="Prrafodelista"/>
        <w:ind w:left="360"/>
        <w:jc w:val="both"/>
        <w:rPr>
          <w:rFonts w:ascii="Arial" w:hAnsi="Arial" w:cs="Arial"/>
        </w:rPr>
      </w:pPr>
    </w:p>
    <w:p w:rsidR="00E24DCB" w:rsidRPr="00025ED5" w:rsidRDefault="00E24DCB" w:rsidP="006C61EE">
      <w:pPr>
        <w:pStyle w:val="Prrafodelista"/>
        <w:numPr>
          <w:ilvl w:val="0"/>
          <w:numId w:val="18"/>
        </w:numPr>
        <w:jc w:val="both"/>
        <w:rPr>
          <w:rStyle w:val="nfasisintenso"/>
          <w:rFonts w:ascii="Arial" w:hAnsi="Arial" w:cs="Arial"/>
        </w:rPr>
      </w:pPr>
      <w:r w:rsidRPr="00025ED5">
        <w:rPr>
          <w:rStyle w:val="nfasisintenso"/>
          <w:rFonts w:ascii="Arial" w:hAnsi="Arial" w:cs="Arial"/>
        </w:rPr>
        <w:t>Visual Studio 2012</w:t>
      </w:r>
    </w:p>
    <w:p w:rsidR="00E24DCB" w:rsidRPr="00025ED5" w:rsidRDefault="00E24DCB" w:rsidP="00E24DCB">
      <w:pPr>
        <w:ind w:left="426"/>
        <w:jc w:val="both"/>
        <w:rPr>
          <w:rFonts w:ascii="Arial" w:hAnsi="Arial" w:cs="Arial"/>
        </w:rPr>
      </w:pPr>
      <w:r w:rsidRPr="00025ED5">
        <w:rPr>
          <w:rFonts w:ascii="Arial" w:hAnsi="Arial" w:cs="Arial"/>
        </w:rPr>
        <w:lastRenderedPageBreak/>
        <w:t>Visual Studio 2012 es un conjunto de herramientas y tecnologías que podemos utilizar para desarrollar aplicaciones de alto rendimiento. Visual Studio 2012 nos provee herramientas para diseñar, desarrollar, depurar, e implementar aplicaciones para sistemas operativos Windows. El entorno de desarrollo de Microsoft Visual Studio puede cambiar de acuerdo al lenguaje de programación deseado.</w:t>
      </w:r>
    </w:p>
    <w:p w:rsidR="00E24DCB" w:rsidRPr="00025ED5" w:rsidRDefault="00E24DCB" w:rsidP="00E24DCB">
      <w:pPr>
        <w:ind w:left="426"/>
        <w:jc w:val="both"/>
        <w:rPr>
          <w:rFonts w:ascii="Arial" w:hAnsi="Arial" w:cs="Arial"/>
        </w:rPr>
      </w:pPr>
      <w:r w:rsidRPr="00025ED5">
        <w:rPr>
          <w:rFonts w:ascii="Arial" w:hAnsi="Arial" w:cs="Arial"/>
        </w:rPr>
        <w:t>Si se tiene experiencia desarrollando página ASP.NET o aplicaciones .NET, no costará demasiado esfuerzo utilizar esta herramienta tan potente.</w:t>
      </w:r>
    </w:p>
    <w:p w:rsidR="00E24DCB" w:rsidRPr="00025ED5" w:rsidRDefault="00E24DCB" w:rsidP="006C61EE">
      <w:pPr>
        <w:pStyle w:val="Ttulo2"/>
        <w:numPr>
          <w:ilvl w:val="1"/>
          <w:numId w:val="30"/>
        </w:numPr>
        <w:rPr>
          <w:rFonts w:ascii="Arial" w:hAnsi="Arial" w:cs="Arial"/>
        </w:rPr>
      </w:pPr>
      <w:bookmarkStart w:id="49" w:name="_Toc351074591"/>
      <w:bookmarkStart w:id="50" w:name="_Toc367229129"/>
      <w:r w:rsidRPr="00025ED5">
        <w:rPr>
          <w:rFonts w:ascii="Arial" w:hAnsi="Arial" w:cs="Arial"/>
        </w:rPr>
        <w:t>Facturación con Código de barras bidimensional.</w:t>
      </w:r>
      <w:bookmarkEnd w:id="49"/>
      <w:bookmarkEnd w:id="50"/>
    </w:p>
    <w:p w:rsidR="00E24DCB" w:rsidRPr="00025ED5" w:rsidRDefault="00E24DCB" w:rsidP="006C61EE">
      <w:pPr>
        <w:pStyle w:val="Ttulo3"/>
        <w:numPr>
          <w:ilvl w:val="2"/>
          <w:numId w:val="30"/>
        </w:numPr>
        <w:rPr>
          <w:rFonts w:ascii="Arial" w:hAnsi="Arial" w:cs="Arial"/>
        </w:rPr>
      </w:pPr>
      <w:bookmarkStart w:id="51" w:name="_Toc351074592"/>
      <w:bookmarkStart w:id="52" w:name="_Toc367229130"/>
      <w:r w:rsidRPr="00025ED5">
        <w:rPr>
          <w:rFonts w:ascii="Arial" w:hAnsi="Arial" w:cs="Arial"/>
        </w:rPr>
        <w:t>Antecedentes</w:t>
      </w:r>
      <w:bookmarkEnd w:id="51"/>
      <w:bookmarkEnd w:id="52"/>
    </w:p>
    <w:p w:rsidR="00E24DCB" w:rsidRPr="00025ED5" w:rsidRDefault="00E24DCB" w:rsidP="00E24DCB">
      <w:pPr>
        <w:rPr>
          <w:rFonts w:ascii="Arial" w:hAnsi="Arial" w:cs="Arial"/>
        </w:rPr>
      </w:pPr>
      <w:r w:rsidRPr="00025ED5">
        <w:rPr>
          <w:rFonts w:ascii="Arial" w:hAnsi="Arial" w:cs="Arial"/>
        </w:rPr>
        <w:t>Los inicios de la facturación electrónica son a partir del 2005, como respuesta a las necesidades comerciales de los contribuyentes (Conexión a la contabilidad, eliminación del almacenamiento y administración del papel) y como estrategia para reducir esquemas de evasión con documentación apócrifa.</w:t>
      </w:r>
      <w:sdt>
        <w:sdtPr>
          <w:rPr>
            <w:rFonts w:ascii="Arial" w:hAnsi="Arial" w:cs="Arial"/>
          </w:rPr>
          <w:id w:val="-1738462360"/>
          <w:citation/>
        </w:sdtPr>
        <w:sdtContent>
          <w:r w:rsidRPr="00025ED5">
            <w:rPr>
              <w:rFonts w:ascii="Arial" w:hAnsi="Arial" w:cs="Arial"/>
            </w:rPr>
            <w:fldChar w:fldCharType="begin"/>
          </w:r>
          <w:r w:rsidRPr="00025ED5">
            <w:rPr>
              <w:rFonts w:ascii="Arial" w:hAnsi="Arial" w:cs="Arial"/>
            </w:rPr>
            <w:instrText xml:space="preserve"> CITATION SHC11 \l 2058 </w:instrText>
          </w:r>
          <w:r w:rsidRPr="00025ED5">
            <w:rPr>
              <w:rFonts w:ascii="Arial" w:hAnsi="Arial" w:cs="Arial"/>
            </w:rPr>
            <w:fldChar w:fldCharType="separate"/>
          </w:r>
          <w:r w:rsidRPr="00025ED5">
            <w:rPr>
              <w:rFonts w:ascii="Arial" w:hAnsi="Arial" w:cs="Arial"/>
              <w:noProof/>
            </w:rPr>
            <w:t xml:space="preserve"> (SHCP, 2011)</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A partir del primer día del 2011, entraron en vigor las reformas en el Código Fiscal de la Federación, publicadas a principios de diciembre de 2009 en el Diario Oficial. En esta reforma se modificaron los esquemas para la emisión de comprobantes fiscales. La emisión de comprobantes fiscales impresos con código de barras bidimensional, es uno de los esquemas que se contempló en esta reforma. </w:t>
      </w:r>
      <w:sdt>
        <w:sdtPr>
          <w:rPr>
            <w:rFonts w:ascii="Arial" w:hAnsi="Arial" w:cs="Arial"/>
          </w:rPr>
          <w:id w:val="-2133468937"/>
          <w:citation/>
        </w:sdtPr>
        <w:sdtContent>
          <w:r w:rsidRPr="00025ED5">
            <w:rPr>
              <w:rFonts w:ascii="Arial" w:hAnsi="Arial" w:cs="Arial"/>
            </w:rPr>
            <w:fldChar w:fldCharType="begin"/>
          </w:r>
          <w:r w:rsidRPr="00025ED5">
            <w:rPr>
              <w:rFonts w:ascii="Arial" w:hAnsi="Arial" w:cs="Arial"/>
            </w:rPr>
            <w:instrText xml:space="preserve">CITATION MarcadorDePosición1 \l 2058 </w:instrText>
          </w:r>
          <w:r w:rsidRPr="00025ED5">
            <w:rPr>
              <w:rFonts w:ascii="Arial" w:hAnsi="Arial" w:cs="Arial"/>
            </w:rPr>
            <w:fldChar w:fldCharType="separate"/>
          </w:r>
          <w:r w:rsidRPr="00025ED5">
            <w:rPr>
              <w:rFonts w:ascii="Arial" w:hAnsi="Arial" w:cs="Arial"/>
              <w:noProof/>
            </w:rPr>
            <w:t>(SAT)</w:t>
          </w:r>
          <w:r w:rsidRPr="00025ED5">
            <w:rPr>
              <w:rFonts w:ascii="Arial" w:hAnsi="Arial" w:cs="Arial"/>
            </w:rPr>
            <w:fldChar w:fldCharType="end"/>
          </w:r>
        </w:sdtContent>
      </w:sdt>
    </w:p>
    <w:p w:rsidR="00E24DCB" w:rsidRPr="00025ED5" w:rsidRDefault="00E24DCB" w:rsidP="006C61EE">
      <w:pPr>
        <w:pStyle w:val="Ttulo3"/>
        <w:numPr>
          <w:ilvl w:val="2"/>
          <w:numId w:val="30"/>
        </w:numPr>
        <w:rPr>
          <w:rFonts w:ascii="Arial" w:hAnsi="Arial" w:cs="Arial"/>
        </w:rPr>
      </w:pPr>
      <w:bookmarkStart w:id="53" w:name="_Toc351074593"/>
      <w:bookmarkStart w:id="54" w:name="_Toc367229131"/>
      <w:r w:rsidRPr="00025ED5">
        <w:rPr>
          <w:rFonts w:ascii="Arial" w:hAnsi="Arial" w:cs="Arial"/>
        </w:rPr>
        <w:t>Características</w:t>
      </w:r>
      <w:bookmarkEnd w:id="53"/>
      <w:bookmarkEnd w:id="54"/>
    </w:p>
    <w:p w:rsidR="00E24DCB" w:rsidRPr="00025ED5" w:rsidRDefault="00E24DCB" w:rsidP="00E24DCB">
      <w:pPr>
        <w:rPr>
          <w:rFonts w:ascii="Arial" w:hAnsi="Arial" w:cs="Arial"/>
        </w:rPr>
      </w:pPr>
      <w:r w:rsidRPr="00025ED5">
        <w:rPr>
          <w:rFonts w:ascii="Arial" w:hAnsi="Arial" w:cs="Arial"/>
        </w:rPr>
        <w:t xml:space="preserve">Un contribuyente es toda aquella persona que  tiene una actividad económica  y que por lo tanto está obligado a contribuir para el financiamiento del gasto público, de acuerdo con las leyes fiscales. Dicho individuo puede ser nacional o extranjero, persona física o moral o bien ser una entidad pública o privada. </w:t>
      </w:r>
      <w:sdt>
        <w:sdtPr>
          <w:rPr>
            <w:rFonts w:ascii="Arial" w:hAnsi="Arial" w:cs="Arial"/>
          </w:rPr>
          <w:id w:val="-1861268625"/>
          <w:citation/>
        </w:sdtPr>
        <w:sdtContent>
          <w:r w:rsidRPr="00025ED5">
            <w:rPr>
              <w:rFonts w:ascii="Arial" w:hAnsi="Arial" w:cs="Arial"/>
            </w:rPr>
            <w:fldChar w:fldCharType="begin"/>
          </w:r>
          <w:r w:rsidRPr="00025ED5">
            <w:rPr>
              <w:rFonts w:ascii="Arial" w:hAnsi="Arial" w:cs="Arial"/>
            </w:rPr>
            <w:instrText xml:space="preserve">CITATION SAT \l 2058 </w:instrText>
          </w:r>
          <w:r w:rsidRPr="00025ED5">
            <w:rPr>
              <w:rFonts w:ascii="Arial" w:hAnsi="Arial" w:cs="Arial"/>
            </w:rPr>
            <w:fldChar w:fldCharType="separate"/>
          </w:r>
          <w:r w:rsidRPr="00025ED5">
            <w:rPr>
              <w:rFonts w:ascii="Arial" w:hAnsi="Arial" w:cs="Arial"/>
              <w:noProof/>
            </w:rPr>
            <w:t>(SAT, 2013)</w:t>
          </w:r>
          <w:r w:rsidRPr="00025ED5">
            <w:rPr>
              <w:rFonts w:ascii="Arial" w:hAnsi="Arial" w:cs="Arial"/>
            </w:rPr>
            <w:fldChar w:fldCharType="end"/>
          </w:r>
        </w:sdtContent>
      </w:sdt>
    </w:p>
    <w:p w:rsidR="00E24DCB" w:rsidRPr="00025ED5" w:rsidRDefault="00E24DCB" w:rsidP="006C61EE">
      <w:pPr>
        <w:pStyle w:val="Prrafodelista"/>
        <w:numPr>
          <w:ilvl w:val="0"/>
          <w:numId w:val="18"/>
        </w:numPr>
        <w:rPr>
          <w:rStyle w:val="nfasisintenso"/>
          <w:rFonts w:ascii="Arial" w:hAnsi="Arial" w:cs="Arial"/>
          <w:sz w:val="20"/>
        </w:rPr>
      </w:pPr>
      <w:r w:rsidRPr="00025ED5">
        <w:rPr>
          <w:rStyle w:val="nfasisintenso"/>
          <w:rFonts w:ascii="Arial" w:hAnsi="Arial" w:cs="Arial"/>
          <w:sz w:val="20"/>
        </w:rPr>
        <w:t>Contribuyentes que pueden utilizar este esquema:</w:t>
      </w:r>
    </w:p>
    <w:p w:rsidR="00E24DCB" w:rsidRPr="00025ED5" w:rsidRDefault="00E24DCB" w:rsidP="00E24DCB">
      <w:pPr>
        <w:jc w:val="both"/>
        <w:rPr>
          <w:rFonts w:ascii="Arial" w:hAnsi="Arial" w:cs="Arial"/>
        </w:rPr>
      </w:pPr>
      <w:r w:rsidRPr="00025ED5">
        <w:rPr>
          <w:rFonts w:ascii="Arial" w:hAnsi="Arial" w:cs="Arial"/>
        </w:rPr>
        <w:t>En el esquema de facturación electrónica se incluye, para los contribuyentes con ingresos iguales o menores a 4 millones de pesos al año, la opción de expedir comprobantes fiscales impresos con código de barras bidimensional desde su casa, negocio o café internet.</w:t>
      </w:r>
    </w:p>
    <w:p w:rsidR="00E24DCB" w:rsidRPr="00025ED5" w:rsidRDefault="00E24DCB" w:rsidP="00E24DCB">
      <w:pPr>
        <w:jc w:val="both"/>
        <w:rPr>
          <w:rFonts w:ascii="Arial" w:hAnsi="Arial" w:cs="Arial"/>
        </w:rPr>
      </w:pPr>
      <w:r w:rsidRPr="00025ED5">
        <w:rPr>
          <w:rFonts w:ascii="Arial" w:hAnsi="Arial" w:cs="Arial"/>
        </w:rPr>
        <w:t>Dicho en otras palabras, todas aquellas personas físicas y morales que:</w:t>
      </w:r>
    </w:p>
    <w:p w:rsidR="00E24DCB" w:rsidRPr="00025ED5" w:rsidRDefault="00E24DCB" w:rsidP="00E24DCB">
      <w:pPr>
        <w:jc w:val="both"/>
        <w:rPr>
          <w:rFonts w:ascii="Arial" w:hAnsi="Arial" w:cs="Arial"/>
        </w:rPr>
      </w:pPr>
      <w:r w:rsidRPr="00025ED5">
        <w:rPr>
          <w:rFonts w:ascii="Arial" w:hAnsi="Arial" w:cs="Arial"/>
        </w:rPr>
        <w:t>a) En el último ejercicio declarado hubieran tenido ingresos menores a 4 millones de pesos.</w:t>
      </w:r>
    </w:p>
    <w:p w:rsidR="00E24DCB" w:rsidRPr="00025ED5" w:rsidRDefault="00E24DCB" w:rsidP="00E24DCB">
      <w:pPr>
        <w:jc w:val="both"/>
        <w:rPr>
          <w:rFonts w:ascii="Arial" w:hAnsi="Arial" w:cs="Arial"/>
        </w:rPr>
      </w:pPr>
      <w:r w:rsidRPr="00025ED5">
        <w:rPr>
          <w:rFonts w:ascii="Arial" w:hAnsi="Arial" w:cs="Arial"/>
        </w:rPr>
        <w:t xml:space="preserve">b) inicien sus operaciones y calculen que durante el año, sus ingresos no superarán los 4 millones de pesos. </w:t>
      </w:r>
      <w:sdt>
        <w:sdtPr>
          <w:rPr>
            <w:rFonts w:ascii="Arial" w:hAnsi="Arial" w:cs="Arial"/>
          </w:rPr>
          <w:id w:val="1448273353"/>
          <w:citation/>
        </w:sdtPr>
        <w:sdtContent>
          <w:r w:rsidRPr="00025ED5">
            <w:rPr>
              <w:rFonts w:ascii="Arial" w:hAnsi="Arial" w:cs="Arial"/>
            </w:rPr>
            <w:fldChar w:fldCharType="begin"/>
          </w:r>
          <w:r w:rsidRPr="00025ED5">
            <w:rPr>
              <w:rFonts w:ascii="Arial" w:hAnsi="Arial" w:cs="Arial"/>
            </w:rPr>
            <w:instrText xml:space="preserve">CITATION SAT131 \l 2058 </w:instrText>
          </w:r>
          <w:r w:rsidRPr="00025ED5">
            <w:rPr>
              <w:rFonts w:ascii="Arial" w:hAnsi="Arial" w:cs="Arial"/>
            </w:rPr>
            <w:fldChar w:fldCharType="separate"/>
          </w:r>
          <w:r w:rsidRPr="00025ED5">
            <w:rPr>
              <w:rFonts w:ascii="Arial" w:hAnsi="Arial" w:cs="Arial"/>
              <w:noProof/>
            </w:rPr>
            <w:t>(SAT, 2013,)</w:t>
          </w:r>
          <w:r w:rsidRPr="00025ED5">
            <w:rPr>
              <w:rFonts w:ascii="Arial" w:hAnsi="Arial" w:cs="Arial"/>
            </w:rPr>
            <w:fldChar w:fldCharType="end"/>
          </w:r>
        </w:sdtContent>
      </w:sdt>
    </w:p>
    <w:p w:rsidR="00E24DCB" w:rsidRPr="00025ED5" w:rsidRDefault="00E24DCB" w:rsidP="00E24DCB">
      <w:pPr>
        <w:jc w:val="both"/>
        <w:rPr>
          <w:rFonts w:ascii="Arial" w:hAnsi="Arial" w:cs="Arial"/>
        </w:rPr>
      </w:pPr>
    </w:p>
    <w:p w:rsidR="00E24DCB" w:rsidRPr="00025ED5" w:rsidRDefault="00E24DCB" w:rsidP="00E24DCB">
      <w:pPr>
        <w:jc w:val="both"/>
        <w:rPr>
          <w:rFonts w:ascii="Arial" w:hAnsi="Arial" w:cs="Arial"/>
        </w:rPr>
      </w:pPr>
    </w:p>
    <w:p w:rsidR="00E24DCB" w:rsidRPr="00025ED5" w:rsidRDefault="00E24DCB" w:rsidP="006C61EE">
      <w:pPr>
        <w:pStyle w:val="Prrafodelista"/>
        <w:numPr>
          <w:ilvl w:val="0"/>
          <w:numId w:val="18"/>
        </w:numPr>
        <w:jc w:val="both"/>
        <w:rPr>
          <w:rStyle w:val="nfasisintenso"/>
          <w:rFonts w:ascii="Arial" w:hAnsi="Arial" w:cs="Arial"/>
          <w:sz w:val="20"/>
        </w:rPr>
      </w:pPr>
      <w:r w:rsidRPr="00025ED5">
        <w:rPr>
          <w:rStyle w:val="nfasisintenso"/>
          <w:rFonts w:ascii="Arial" w:hAnsi="Arial" w:cs="Arial"/>
          <w:sz w:val="20"/>
        </w:rPr>
        <w:lastRenderedPageBreak/>
        <w:t>Requerimientos:</w:t>
      </w:r>
    </w:p>
    <w:p w:rsidR="00E24DCB" w:rsidRPr="00025ED5" w:rsidRDefault="00E24DCB" w:rsidP="006C61EE">
      <w:pPr>
        <w:pStyle w:val="Prrafodelista"/>
        <w:numPr>
          <w:ilvl w:val="0"/>
          <w:numId w:val="19"/>
        </w:numPr>
        <w:jc w:val="both"/>
        <w:rPr>
          <w:rFonts w:ascii="Arial" w:hAnsi="Arial" w:cs="Arial"/>
        </w:rPr>
      </w:pPr>
      <w:r w:rsidRPr="00025ED5">
        <w:rPr>
          <w:rFonts w:ascii="Arial" w:hAnsi="Arial" w:cs="Arial"/>
        </w:rPr>
        <w:t>Clave CIEC.</w:t>
      </w:r>
    </w:p>
    <w:p w:rsidR="00E24DCB" w:rsidRPr="00025ED5" w:rsidRDefault="00E24DCB" w:rsidP="006C61EE">
      <w:pPr>
        <w:pStyle w:val="Prrafodelista"/>
        <w:numPr>
          <w:ilvl w:val="0"/>
          <w:numId w:val="19"/>
        </w:numPr>
        <w:jc w:val="both"/>
        <w:rPr>
          <w:rFonts w:ascii="Arial" w:hAnsi="Arial" w:cs="Arial"/>
        </w:rPr>
      </w:pPr>
      <w:r w:rsidRPr="00025ED5">
        <w:rPr>
          <w:rFonts w:ascii="Arial" w:hAnsi="Arial" w:cs="Arial"/>
        </w:rPr>
        <w:t>Fiel vigente</w:t>
      </w:r>
    </w:p>
    <w:p w:rsidR="00E24DCB" w:rsidRPr="00025ED5" w:rsidRDefault="00E24DCB" w:rsidP="006C61EE">
      <w:pPr>
        <w:pStyle w:val="Prrafodelista"/>
        <w:numPr>
          <w:ilvl w:val="0"/>
          <w:numId w:val="19"/>
        </w:numPr>
        <w:jc w:val="both"/>
        <w:rPr>
          <w:rFonts w:ascii="Arial" w:hAnsi="Arial" w:cs="Arial"/>
        </w:rPr>
      </w:pPr>
      <w:r w:rsidRPr="00025ED5">
        <w:rPr>
          <w:rFonts w:ascii="Arial" w:hAnsi="Arial" w:cs="Arial"/>
        </w:rPr>
        <w:t>Solicitar aprobación de folios vía internet</w:t>
      </w:r>
    </w:p>
    <w:p w:rsidR="00E24DCB" w:rsidRPr="00025ED5" w:rsidRDefault="00E24DCB" w:rsidP="006C61EE">
      <w:pPr>
        <w:pStyle w:val="Prrafodelista"/>
        <w:numPr>
          <w:ilvl w:val="0"/>
          <w:numId w:val="19"/>
        </w:numPr>
        <w:jc w:val="both"/>
        <w:rPr>
          <w:rFonts w:ascii="Arial" w:hAnsi="Arial" w:cs="Arial"/>
        </w:rPr>
      </w:pPr>
      <w:r w:rsidRPr="00025ED5">
        <w:rPr>
          <w:rFonts w:ascii="Arial" w:hAnsi="Arial" w:cs="Arial"/>
        </w:rPr>
        <w:t>Incorporar Código de Barras Bidimensional (CBB)</w:t>
      </w:r>
    </w:p>
    <w:p w:rsidR="00E24DCB" w:rsidRPr="00025ED5" w:rsidRDefault="00E24DCB" w:rsidP="006C61EE">
      <w:pPr>
        <w:pStyle w:val="Prrafodelista"/>
        <w:numPr>
          <w:ilvl w:val="0"/>
          <w:numId w:val="19"/>
        </w:numPr>
        <w:jc w:val="both"/>
        <w:rPr>
          <w:rFonts w:ascii="Arial" w:hAnsi="Arial" w:cs="Arial"/>
        </w:rPr>
      </w:pPr>
      <w:r w:rsidRPr="00025ED5">
        <w:rPr>
          <w:rFonts w:ascii="Arial" w:hAnsi="Arial" w:cs="Arial"/>
        </w:rPr>
        <w:t>Impresión de los comprobantes por medios propios del contribuyente o bien a través de un tercero.</w:t>
      </w:r>
    </w:p>
    <w:p w:rsidR="00E24DCB" w:rsidRPr="00025ED5" w:rsidRDefault="00E24DCB" w:rsidP="006C61EE">
      <w:pPr>
        <w:pStyle w:val="Prrafodelista"/>
        <w:numPr>
          <w:ilvl w:val="0"/>
          <w:numId w:val="18"/>
        </w:numPr>
        <w:jc w:val="both"/>
        <w:rPr>
          <w:rStyle w:val="nfasisintenso"/>
          <w:rFonts w:ascii="Arial" w:hAnsi="Arial" w:cs="Arial"/>
          <w:sz w:val="20"/>
        </w:rPr>
      </w:pPr>
      <w:r w:rsidRPr="00025ED5">
        <w:rPr>
          <w:rStyle w:val="nfasisintenso"/>
          <w:rFonts w:ascii="Arial" w:hAnsi="Arial" w:cs="Arial"/>
          <w:sz w:val="20"/>
        </w:rPr>
        <w:t>Requisitos de los comprobantes impresos con CBB:</w:t>
      </w:r>
    </w:p>
    <w:p w:rsidR="00E24DCB" w:rsidRPr="00025ED5" w:rsidRDefault="00E24DCB" w:rsidP="006C61EE">
      <w:pPr>
        <w:pStyle w:val="Prrafodelista"/>
        <w:numPr>
          <w:ilvl w:val="1"/>
          <w:numId w:val="18"/>
        </w:numPr>
        <w:jc w:val="both"/>
        <w:rPr>
          <w:rStyle w:val="nfasisintenso"/>
          <w:rFonts w:ascii="Arial" w:hAnsi="Arial" w:cs="Arial"/>
          <w:sz w:val="20"/>
        </w:rPr>
      </w:pPr>
      <w:r w:rsidRPr="00025ED5">
        <w:rPr>
          <w:rStyle w:val="nfasisintenso"/>
          <w:rFonts w:ascii="Arial" w:hAnsi="Arial" w:cs="Arial"/>
          <w:sz w:val="20"/>
        </w:rPr>
        <w:t>De acuerdo al artículo 29-A del CFF:</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Clave del Registro Federal de Contribuyentes del emisor.</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 xml:space="preserve">Régimen Fiscal en que tributen conforme a la Ley del ISR. </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Si se tiene más de un local o establecimiento, se deberá señalar el domicilio del local o establecimiento en el que se expidan.</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 xml:space="preserve">Lugar y fecha de expedición. </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Clave del Registro Federal de Contribuyente de la persona a favor de quien se expida.</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 xml:space="preserve">Cantidad, unidad de medida y clase de los bienes o mercancías o descripción del servicio o del uso o goce que amparen. </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Valor unitario consignado en número.</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Importe total consignado en número o letra.</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Señalamiento expreso cuando la contraprestación se pague en una sola exhibición o en parcialidades.</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Cuando proceda, se indicará el monto de los impuestos trasladados desglosados por tasa de impuesto y, en su caso, el monto de los impuestos retenidos.</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 xml:space="preserve">Forma en que se realizó el pago (efectivo, transferencia electrónica, cheque nominativo o tarjeta de débito, de crédito, de servicio o la denominada </w:t>
      </w:r>
      <w:proofErr w:type="gramStart"/>
      <w:r w:rsidRPr="00025ED5">
        <w:rPr>
          <w:rFonts w:ascii="Arial" w:hAnsi="Arial" w:cs="Arial"/>
        </w:rPr>
        <w:t>monedero electrónico</w:t>
      </w:r>
      <w:proofErr w:type="gramEnd"/>
      <w:r w:rsidRPr="00025ED5">
        <w:rPr>
          <w:rFonts w:ascii="Arial" w:hAnsi="Arial" w:cs="Arial"/>
        </w:rPr>
        <w:t>, indicando al menos los últimos cuatro dígitos del número de cuenta o de la tarjeta correspondiente.</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Número y fecha del documento aduanero, tratándose de ventas de primera mano de mercancías de importación.</w:t>
      </w:r>
    </w:p>
    <w:p w:rsidR="00E24DCB" w:rsidRPr="00025ED5" w:rsidRDefault="00E24DCB" w:rsidP="006C61EE">
      <w:pPr>
        <w:pStyle w:val="Prrafodelista"/>
        <w:numPr>
          <w:ilvl w:val="1"/>
          <w:numId w:val="18"/>
        </w:numPr>
        <w:rPr>
          <w:rStyle w:val="nfasisintenso"/>
          <w:rFonts w:ascii="Arial" w:hAnsi="Arial" w:cs="Arial"/>
          <w:sz w:val="20"/>
        </w:rPr>
      </w:pPr>
      <w:r w:rsidRPr="00025ED5">
        <w:rPr>
          <w:rStyle w:val="nfasisintenso"/>
          <w:rFonts w:ascii="Arial" w:hAnsi="Arial" w:cs="Arial"/>
          <w:sz w:val="20"/>
        </w:rPr>
        <w:t>De acuerdo a la RMF para 2012 (Regla II.2.6.1.1)</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 xml:space="preserve">El CBB proporcionado por el SAT al contribuyente al momento de la asignación de los folios, mismo que deberá reproducirse con un mínimo 200/200 dpi en un área de impresión no menor a 2.75 cm. por 2.75 cm. </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 xml:space="preserve"> El número de aprobación del folio asignado por SICOFI. </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 xml:space="preserve"> El número de folio asignado por el SAT y en su caso la serie. </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La leyenda “La reproducción apócrifa de este comprobante constituye un delito en los términos de las disposiciones fiscales”, misma que deberá ser impresa con letra no menor de 5 puntos.</w:t>
      </w:r>
    </w:p>
    <w:p w:rsidR="00E24DCB" w:rsidRPr="00025ED5" w:rsidRDefault="00E24DCB" w:rsidP="006C61EE">
      <w:pPr>
        <w:pStyle w:val="Prrafodelista"/>
        <w:numPr>
          <w:ilvl w:val="0"/>
          <w:numId w:val="20"/>
        </w:numPr>
        <w:rPr>
          <w:rFonts w:ascii="Arial" w:hAnsi="Arial" w:cs="Arial"/>
        </w:rPr>
      </w:pPr>
      <w:r w:rsidRPr="00025ED5">
        <w:rPr>
          <w:rFonts w:ascii="Arial" w:hAnsi="Arial" w:cs="Arial"/>
        </w:rPr>
        <w:t xml:space="preserve"> La leyenda “Este comprobante tendrá una vigencia de dos años contados a partir de la fecha de aprobación de la asignación de folios, la cual es: </w:t>
      </w:r>
      <w:proofErr w:type="spellStart"/>
      <w:r w:rsidRPr="00025ED5">
        <w:rPr>
          <w:rFonts w:ascii="Arial" w:hAnsi="Arial" w:cs="Arial"/>
        </w:rPr>
        <w:t>dd</w:t>
      </w:r>
      <w:proofErr w:type="spellEnd"/>
      <w:r w:rsidRPr="00025ED5">
        <w:rPr>
          <w:rFonts w:ascii="Arial" w:hAnsi="Arial" w:cs="Arial"/>
        </w:rPr>
        <w:t>/mm/</w:t>
      </w:r>
      <w:proofErr w:type="spellStart"/>
      <w:r w:rsidRPr="00025ED5">
        <w:rPr>
          <w:rFonts w:ascii="Arial" w:hAnsi="Arial" w:cs="Arial"/>
        </w:rPr>
        <w:t>aaaa</w:t>
      </w:r>
      <w:proofErr w:type="spellEnd"/>
      <w:r w:rsidRPr="00025ED5">
        <w:rPr>
          <w:rFonts w:ascii="Arial" w:hAnsi="Arial" w:cs="Arial"/>
        </w:rPr>
        <w:t>”, misma que deberá ser impresa con letra no menor de 5 puntos.</w:t>
      </w:r>
    </w:p>
    <w:p w:rsidR="00E24DCB" w:rsidRPr="00025ED5" w:rsidRDefault="00E24DCB" w:rsidP="006C61EE">
      <w:pPr>
        <w:pStyle w:val="Prrafodelista"/>
        <w:numPr>
          <w:ilvl w:val="0"/>
          <w:numId w:val="18"/>
        </w:numPr>
        <w:rPr>
          <w:rStyle w:val="nfasisintenso"/>
          <w:rFonts w:ascii="Arial" w:hAnsi="Arial" w:cs="Arial"/>
        </w:rPr>
      </w:pPr>
      <w:r w:rsidRPr="00025ED5">
        <w:rPr>
          <w:rStyle w:val="nfasisintenso"/>
          <w:rFonts w:ascii="Arial" w:hAnsi="Arial" w:cs="Arial"/>
        </w:rPr>
        <w:t>Código de barras bidimensional</w:t>
      </w:r>
    </w:p>
    <w:p w:rsidR="00E24DCB" w:rsidRPr="00025ED5" w:rsidRDefault="00E24DCB" w:rsidP="00E24DCB">
      <w:pPr>
        <w:rPr>
          <w:rFonts w:ascii="Arial" w:hAnsi="Arial" w:cs="Arial"/>
        </w:rPr>
      </w:pPr>
      <w:r w:rsidRPr="00025ED5">
        <w:rPr>
          <w:rFonts w:ascii="Arial" w:hAnsi="Arial" w:cs="Arial"/>
        </w:rPr>
        <w:t xml:space="preserve">Es una imagen que el SAT proporciona al momento de autorizar los folios. </w:t>
      </w:r>
      <w:sdt>
        <w:sdtPr>
          <w:rPr>
            <w:rFonts w:ascii="Arial" w:hAnsi="Arial" w:cs="Arial"/>
          </w:rPr>
          <w:id w:val="175232226"/>
          <w:citation/>
        </w:sdtPr>
        <w:sdtContent>
          <w:r w:rsidRPr="00025ED5">
            <w:rPr>
              <w:rFonts w:ascii="Arial" w:hAnsi="Arial" w:cs="Arial"/>
            </w:rPr>
            <w:fldChar w:fldCharType="begin"/>
          </w:r>
          <w:r w:rsidRPr="00025ED5">
            <w:rPr>
              <w:rFonts w:ascii="Arial" w:hAnsi="Arial" w:cs="Arial"/>
            </w:rPr>
            <w:instrText xml:space="preserve"> CITATION SHC11 \l 2058 </w:instrText>
          </w:r>
          <w:r w:rsidRPr="00025ED5">
            <w:rPr>
              <w:rFonts w:ascii="Arial" w:hAnsi="Arial" w:cs="Arial"/>
            </w:rPr>
            <w:fldChar w:fldCharType="separate"/>
          </w:r>
          <w:r w:rsidRPr="00025ED5">
            <w:rPr>
              <w:rFonts w:ascii="Arial" w:hAnsi="Arial" w:cs="Arial"/>
              <w:noProof/>
            </w:rPr>
            <w:t>(SHCP, 2011)</w:t>
          </w:r>
          <w:r w:rsidRPr="00025ED5">
            <w:rPr>
              <w:rFonts w:ascii="Arial" w:hAnsi="Arial" w:cs="Arial"/>
            </w:rPr>
            <w:fldChar w:fldCharType="end"/>
          </w:r>
        </w:sdtContent>
      </w:sdt>
    </w:p>
    <w:p w:rsidR="00E24DCB" w:rsidRPr="00025ED5" w:rsidRDefault="00E24DCB" w:rsidP="00E24DCB">
      <w:pPr>
        <w:rPr>
          <w:rFonts w:ascii="Arial" w:hAnsi="Arial" w:cs="Arial"/>
        </w:rPr>
      </w:pPr>
      <w:r w:rsidRPr="00025ED5">
        <w:rPr>
          <w:rFonts w:ascii="Arial" w:hAnsi="Arial" w:cs="Arial"/>
        </w:rPr>
        <w:lastRenderedPageBreak/>
        <w:t>Contiene los datos del emisor y de la aprobación de la factura:</w:t>
      </w:r>
    </w:p>
    <w:p w:rsidR="00E24DCB" w:rsidRPr="00025ED5" w:rsidRDefault="00E24DCB" w:rsidP="006C61EE">
      <w:pPr>
        <w:pStyle w:val="Prrafodelista"/>
        <w:numPr>
          <w:ilvl w:val="0"/>
          <w:numId w:val="21"/>
        </w:numPr>
        <w:rPr>
          <w:rFonts w:ascii="Arial" w:hAnsi="Arial" w:cs="Arial"/>
        </w:rPr>
      </w:pPr>
      <w:r w:rsidRPr="00025ED5">
        <w:rPr>
          <w:rFonts w:ascii="Arial" w:hAnsi="Arial" w:cs="Arial"/>
        </w:rPr>
        <w:t>RFC del emisor</w:t>
      </w:r>
    </w:p>
    <w:p w:rsidR="00E24DCB" w:rsidRPr="00025ED5" w:rsidRDefault="00E24DCB" w:rsidP="006C61EE">
      <w:pPr>
        <w:pStyle w:val="Prrafodelista"/>
        <w:numPr>
          <w:ilvl w:val="0"/>
          <w:numId w:val="21"/>
        </w:numPr>
        <w:rPr>
          <w:rFonts w:ascii="Arial" w:hAnsi="Arial" w:cs="Arial"/>
        </w:rPr>
      </w:pPr>
      <w:r w:rsidRPr="00025ED5">
        <w:rPr>
          <w:rFonts w:ascii="Arial" w:hAnsi="Arial" w:cs="Arial"/>
        </w:rPr>
        <w:t>Número de aprobación</w:t>
      </w:r>
    </w:p>
    <w:p w:rsidR="00E24DCB" w:rsidRPr="00025ED5" w:rsidRDefault="00E24DCB" w:rsidP="006C61EE">
      <w:pPr>
        <w:pStyle w:val="Prrafodelista"/>
        <w:numPr>
          <w:ilvl w:val="0"/>
          <w:numId w:val="21"/>
        </w:numPr>
        <w:rPr>
          <w:rFonts w:ascii="Arial" w:hAnsi="Arial" w:cs="Arial"/>
        </w:rPr>
      </w:pPr>
      <w:r w:rsidRPr="00025ED5">
        <w:rPr>
          <w:rFonts w:ascii="Arial" w:hAnsi="Arial" w:cs="Arial"/>
        </w:rPr>
        <w:t>Rango de folios y serie</w:t>
      </w:r>
    </w:p>
    <w:p w:rsidR="00E24DCB" w:rsidRPr="00025ED5" w:rsidRDefault="00E24DCB" w:rsidP="006C61EE">
      <w:pPr>
        <w:pStyle w:val="Prrafodelista"/>
        <w:numPr>
          <w:ilvl w:val="0"/>
          <w:numId w:val="21"/>
        </w:numPr>
        <w:rPr>
          <w:rFonts w:ascii="Arial" w:hAnsi="Arial" w:cs="Arial"/>
        </w:rPr>
      </w:pPr>
      <w:r w:rsidRPr="00025ED5">
        <w:rPr>
          <w:rFonts w:ascii="Arial" w:hAnsi="Arial" w:cs="Arial"/>
        </w:rPr>
        <w:t>Fecha de asignación de folios</w:t>
      </w:r>
    </w:p>
    <w:p w:rsidR="00E24DCB" w:rsidRPr="00025ED5" w:rsidRDefault="00E24DCB" w:rsidP="006C61EE">
      <w:pPr>
        <w:pStyle w:val="Prrafodelista"/>
        <w:numPr>
          <w:ilvl w:val="0"/>
          <w:numId w:val="21"/>
        </w:numPr>
        <w:rPr>
          <w:rFonts w:ascii="Arial" w:hAnsi="Arial" w:cs="Arial"/>
        </w:rPr>
      </w:pPr>
      <w:r w:rsidRPr="00025ED5">
        <w:rPr>
          <w:rFonts w:ascii="Arial" w:hAnsi="Arial" w:cs="Arial"/>
        </w:rPr>
        <w:t>Fecha de vigencia</w:t>
      </w:r>
    </w:p>
    <w:p w:rsidR="00E24DCB" w:rsidRPr="00025ED5" w:rsidRDefault="00E24DCB" w:rsidP="00E24DCB">
      <w:pPr>
        <w:rPr>
          <w:rFonts w:ascii="Arial" w:hAnsi="Arial" w:cs="Arial"/>
        </w:rPr>
      </w:pPr>
    </w:p>
    <w:p w:rsidR="00E24DCB" w:rsidRPr="00025ED5" w:rsidRDefault="00E24DCB" w:rsidP="006C61EE">
      <w:pPr>
        <w:pStyle w:val="Ttulo2"/>
        <w:numPr>
          <w:ilvl w:val="1"/>
          <w:numId w:val="30"/>
        </w:numPr>
        <w:rPr>
          <w:rFonts w:ascii="Arial" w:hAnsi="Arial" w:cs="Arial"/>
        </w:rPr>
      </w:pPr>
      <w:bookmarkStart w:id="55" w:name="_Toc351074594"/>
      <w:bookmarkStart w:id="56" w:name="_Toc367229132"/>
      <w:r w:rsidRPr="00025ED5">
        <w:rPr>
          <w:rFonts w:ascii="Arial" w:hAnsi="Arial" w:cs="Arial"/>
        </w:rPr>
        <w:t>Microempresas en México</w:t>
      </w:r>
      <w:bookmarkEnd w:id="55"/>
      <w:bookmarkEnd w:id="56"/>
    </w:p>
    <w:p w:rsidR="00E24DCB" w:rsidRPr="00025ED5" w:rsidRDefault="00E24DCB" w:rsidP="00E24DCB">
      <w:pPr>
        <w:rPr>
          <w:rFonts w:ascii="Arial" w:hAnsi="Arial" w:cs="Arial"/>
        </w:rPr>
      </w:pPr>
      <w:r w:rsidRPr="00025ED5">
        <w:rPr>
          <w:rFonts w:ascii="Arial" w:hAnsi="Arial" w:cs="Arial"/>
        </w:rPr>
        <w:t>Microempresas son empresas pequeñas y  que tienen ventas anuales hasta por 4 millones de pesos. Si se dedica al comercio deberá tener entre 11 y 30 trabajadores, para industria y servicios el tope se sube hasta los 50 empleados.</w:t>
      </w:r>
    </w:p>
    <w:p w:rsidR="00E24DCB" w:rsidRPr="00025ED5" w:rsidRDefault="00E24DCB" w:rsidP="006C61EE">
      <w:pPr>
        <w:pStyle w:val="Ttulo3"/>
        <w:numPr>
          <w:ilvl w:val="2"/>
          <w:numId w:val="30"/>
        </w:numPr>
        <w:rPr>
          <w:rFonts w:ascii="Arial" w:hAnsi="Arial" w:cs="Arial"/>
        </w:rPr>
      </w:pPr>
      <w:bookmarkStart w:id="57" w:name="_Toc351074595"/>
      <w:bookmarkStart w:id="58" w:name="_Toc367229133"/>
      <w:r w:rsidRPr="00025ED5">
        <w:rPr>
          <w:rFonts w:ascii="Arial" w:hAnsi="Arial" w:cs="Arial"/>
        </w:rPr>
        <w:t>Descripción</w:t>
      </w:r>
      <w:bookmarkEnd w:id="57"/>
      <w:bookmarkEnd w:id="58"/>
    </w:p>
    <w:p w:rsidR="00E24DCB" w:rsidRPr="00025ED5" w:rsidRDefault="00E24DCB" w:rsidP="00E24DCB">
      <w:pPr>
        <w:jc w:val="both"/>
        <w:rPr>
          <w:rFonts w:ascii="Arial" w:hAnsi="Arial" w:cs="Arial"/>
        </w:rPr>
      </w:pPr>
      <w:r w:rsidRPr="00025ED5">
        <w:rPr>
          <w:rFonts w:ascii="Arial" w:hAnsi="Arial" w:cs="Arial"/>
        </w:rPr>
        <w:t>La mayoría de las empresas que existen en México se componen por micros y pequeñas empresas que conforman más del 95% del total de la industria, por lo que este tipo de empresas son muy importantes en la economía y en el empleo a nivel nacional y regional.</w:t>
      </w:r>
    </w:p>
    <w:p w:rsidR="00E24DCB" w:rsidRPr="00025ED5" w:rsidRDefault="00E24DCB" w:rsidP="00E24DCB">
      <w:pPr>
        <w:jc w:val="both"/>
        <w:rPr>
          <w:rFonts w:ascii="Arial" w:hAnsi="Arial" w:cs="Arial"/>
        </w:rPr>
      </w:pPr>
      <w:r w:rsidRPr="00025ED5">
        <w:rPr>
          <w:rFonts w:ascii="Arial" w:hAnsi="Arial" w:cs="Arial"/>
        </w:rPr>
        <w:t xml:space="preserve">Según Alfredo Rico Bravo, presidente de la Cámara Nacional de Comercio de Ensenada </w:t>
      </w:r>
      <w:proofErr w:type="spellStart"/>
      <w:r w:rsidRPr="00025ED5">
        <w:rPr>
          <w:rFonts w:ascii="Arial" w:hAnsi="Arial" w:cs="Arial"/>
        </w:rPr>
        <w:t>mencionda</w:t>
      </w:r>
      <w:proofErr w:type="spellEnd"/>
      <w:r w:rsidRPr="00025ED5">
        <w:rPr>
          <w:rFonts w:ascii="Arial" w:hAnsi="Arial" w:cs="Arial"/>
        </w:rPr>
        <w:t xml:space="preserve"> que: “En México, las Micro, Pequeñas y Medianas Empresas (</w:t>
      </w:r>
      <w:proofErr w:type="spellStart"/>
      <w:r w:rsidRPr="00025ED5">
        <w:rPr>
          <w:rFonts w:ascii="Arial" w:hAnsi="Arial" w:cs="Arial"/>
        </w:rPr>
        <w:t>Mipymes</w:t>
      </w:r>
      <w:proofErr w:type="spellEnd"/>
      <w:r w:rsidRPr="00025ED5">
        <w:rPr>
          <w:rFonts w:ascii="Arial" w:hAnsi="Arial" w:cs="Arial"/>
        </w:rPr>
        <w:t xml:space="preserve">) constituyen el segmento más importante para conseguir el desarrollo del país; representan el 99.8 por ciento del total de las empresas, crean 7 de cada 10 empleos y generan más de la mitad de la riqueza -52 por ciento- del Producto Interno Bruto (PIB)”. </w:t>
      </w:r>
      <w:sdt>
        <w:sdtPr>
          <w:rPr>
            <w:rFonts w:ascii="Arial" w:hAnsi="Arial" w:cs="Arial"/>
          </w:rPr>
          <w:id w:val="77325735"/>
          <w:citation/>
        </w:sdtPr>
        <w:sdtContent>
          <w:r w:rsidRPr="00025ED5">
            <w:rPr>
              <w:rFonts w:ascii="Arial" w:hAnsi="Arial" w:cs="Arial"/>
            </w:rPr>
            <w:fldChar w:fldCharType="begin"/>
          </w:r>
          <w:r w:rsidRPr="00025ED5">
            <w:rPr>
              <w:rFonts w:ascii="Arial" w:hAnsi="Arial" w:cs="Arial"/>
            </w:rPr>
            <w:instrText xml:space="preserve">CITATION Mic121 \l 2058 </w:instrText>
          </w:r>
          <w:r w:rsidRPr="00025ED5">
            <w:rPr>
              <w:rFonts w:ascii="Arial" w:hAnsi="Arial" w:cs="Arial"/>
            </w:rPr>
            <w:fldChar w:fldCharType="separate"/>
          </w:r>
          <w:r w:rsidRPr="00025ED5">
            <w:rPr>
              <w:rFonts w:ascii="Arial" w:hAnsi="Arial" w:cs="Arial"/>
              <w:noProof/>
            </w:rPr>
            <w:t>(el-mexicano,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 xml:space="preserve">Las microempresas surgen en su mayoría sin planeación y sin financiamiento, nacen al quedar el jefe de familia desempleado, o cuando el salario deja de alcanzar por sostener a la familia. Aunque para ellos se gestan y operan </w:t>
      </w:r>
      <w:proofErr w:type="gramStart"/>
      <w:r w:rsidRPr="00025ED5">
        <w:rPr>
          <w:rFonts w:ascii="Arial" w:hAnsi="Arial" w:cs="Arial"/>
        </w:rPr>
        <w:t>las micro</w:t>
      </w:r>
      <w:proofErr w:type="gramEnd"/>
      <w:r w:rsidRPr="00025ED5">
        <w:rPr>
          <w:rFonts w:ascii="Arial" w:hAnsi="Arial" w:cs="Arial"/>
        </w:rPr>
        <w:t xml:space="preserve"> y pequeñas empresas juegan un papel fundamental en el desarrollo y sostenimiento de un país. </w:t>
      </w:r>
      <w:sdt>
        <w:sdtPr>
          <w:rPr>
            <w:rFonts w:ascii="Arial" w:hAnsi="Arial" w:cs="Arial"/>
          </w:rPr>
          <w:id w:val="-1923937157"/>
          <w:citation/>
        </w:sdtPr>
        <w:sdtContent>
          <w:r w:rsidRPr="00025ED5">
            <w:rPr>
              <w:rFonts w:ascii="Arial" w:hAnsi="Arial" w:cs="Arial"/>
            </w:rPr>
            <w:fldChar w:fldCharType="begin"/>
          </w:r>
          <w:r w:rsidRPr="00025ED5">
            <w:rPr>
              <w:rFonts w:ascii="Arial" w:hAnsi="Arial" w:cs="Arial"/>
            </w:rPr>
            <w:instrText xml:space="preserve"> CITATION Luz12 \l 2058 </w:instrText>
          </w:r>
          <w:r w:rsidRPr="00025ED5">
            <w:rPr>
              <w:rFonts w:ascii="Arial" w:hAnsi="Arial" w:cs="Arial"/>
            </w:rPr>
            <w:fldChar w:fldCharType="separate"/>
          </w:r>
          <w:r w:rsidRPr="00025ED5">
            <w:rPr>
              <w:rFonts w:ascii="Arial" w:hAnsi="Arial" w:cs="Arial"/>
              <w:noProof/>
            </w:rPr>
            <w:t>(Gutiérrez, 2012)</w:t>
          </w:r>
          <w:r w:rsidRPr="00025ED5">
            <w:rPr>
              <w:rFonts w:ascii="Arial" w:hAnsi="Arial" w:cs="Arial"/>
            </w:rPr>
            <w:fldChar w:fldCharType="end"/>
          </w:r>
        </w:sdtContent>
      </w:sdt>
    </w:p>
    <w:p w:rsidR="00E24DCB" w:rsidRPr="00025ED5" w:rsidRDefault="00E24DCB" w:rsidP="00E24DCB">
      <w:pPr>
        <w:jc w:val="both"/>
        <w:rPr>
          <w:rFonts w:ascii="Arial" w:hAnsi="Arial" w:cs="Arial"/>
        </w:rPr>
      </w:pPr>
      <w:r w:rsidRPr="00025ED5">
        <w:rPr>
          <w:rFonts w:ascii="Arial" w:hAnsi="Arial" w:cs="Arial"/>
        </w:rPr>
        <w:t>Las microempresas han logrado ser la opción para muchos individuos que después de perder su trabajo, se enfrentan a la necesidad de mantener a su familia. No hay diferenciación de case social o posición laboral, en este grupo de empresarios encontramos desde directivos desempleados de grandes empresas hasta ayudantes de algún oficial técnico.</w:t>
      </w:r>
      <w:sdt>
        <w:sdtPr>
          <w:rPr>
            <w:rFonts w:ascii="Arial" w:hAnsi="Arial" w:cs="Arial"/>
          </w:rPr>
          <w:id w:val="-1334066729"/>
          <w:citation/>
        </w:sdtPr>
        <w:sdtContent>
          <w:r w:rsidRPr="00025ED5">
            <w:rPr>
              <w:rFonts w:ascii="Arial" w:hAnsi="Arial" w:cs="Arial"/>
            </w:rPr>
            <w:fldChar w:fldCharType="begin"/>
          </w:r>
          <w:r w:rsidRPr="00025ED5">
            <w:rPr>
              <w:rFonts w:ascii="Arial" w:hAnsi="Arial" w:cs="Arial"/>
            </w:rPr>
            <w:instrText xml:space="preserve"> CITATION Luz12 \l 2058 </w:instrText>
          </w:r>
          <w:r w:rsidRPr="00025ED5">
            <w:rPr>
              <w:rFonts w:ascii="Arial" w:hAnsi="Arial" w:cs="Arial"/>
            </w:rPr>
            <w:fldChar w:fldCharType="separate"/>
          </w:r>
          <w:r w:rsidRPr="00025ED5">
            <w:rPr>
              <w:rFonts w:ascii="Arial" w:hAnsi="Arial" w:cs="Arial"/>
              <w:noProof/>
            </w:rPr>
            <w:t xml:space="preserve"> (Gutiérrez, 2012)</w:t>
          </w:r>
          <w:r w:rsidRPr="00025ED5">
            <w:rPr>
              <w:rFonts w:ascii="Arial" w:hAnsi="Arial" w:cs="Arial"/>
            </w:rPr>
            <w:fldChar w:fldCharType="end"/>
          </w:r>
        </w:sdtContent>
      </w:sdt>
    </w:p>
    <w:p w:rsidR="00E24DCB" w:rsidRPr="00025ED5" w:rsidRDefault="00E24DCB" w:rsidP="00E24DCB">
      <w:pPr>
        <w:jc w:val="both"/>
        <w:rPr>
          <w:rFonts w:ascii="Arial" w:hAnsi="Arial" w:cs="Arial"/>
        </w:rPr>
      </w:pPr>
    </w:p>
    <w:p w:rsidR="00E24DCB" w:rsidRPr="00025ED5" w:rsidRDefault="00E24DCB" w:rsidP="00E24DCB">
      <w:pPr>
        <w:jc w:val="both"/>
        <w:rPr>
          <w:rFonts w:ascii="Arial" w:hAnsi="Arial" w:cs="Arial"/>
        </w:rPr>
      </w:pPr>
    </w:p>
    <w:p w:rsidR="00E24DCB" w:rsidRPr="00025ED5" w:rsidRDefault="00E24DCB" w:rsidP="00E24DCB">
      <w:pPr>
        <w:jc w:val="both"/>
        <w:rPr>
          <w:rFonts w:ascii="Arial" w:hAnsi="Arial" w:cs="Arial"/>
        </w:rPr>
      </w:pPr>
    </w:p>
    <w:p w:rsidR="00E24DCB" w:rsidRPr="00025ED5" w:rsidRDefault="00E24DCB" w:rsidP="006C61EE">
      <w:pPr>
        <w:pStyle w:val="Ttulo3"/>
        <w:numPr>
          <w:ilvl w:val="2"/>
          <w:numId w:val="30"/>
        </w:numPr>
        <w:rPr>
          <w:rFonts w:ascii="Arial" w:hAnsi="Arial" w:cs="Arial"/>
        </w:rPr>
      </w:pPr>
      <w:bookmarkStart w:id="59" w:name="_Toc351074596"/>
      <w:bookmarkStart w:id="60" w:name="_Toc367229134"/>
      <w:r w:rsidRPr="00025ED5">
        <w:rPr>
          <w:rStyle w:val="nfasisintenso"/>
          <w:rFonts w:ascii="Arial" w:hAnsi="Arial" w:cs="Arial"/>
          <w:b/>
          <w:bCs/>
          <w:i w:val="0"/>
          <w:iCs w:val="0"/>
        </w:rPr>
        <w:t>Características</w:t>
      </w:r>
      <w:bookmarkEnd w:id="59"/>
      <w:bookmarkEnd w:id="60"/>
    </w:p>
    <w:p w:rsidR="00E24DCB" w:rsidRPr="00025ED5" w:rsidRDefault="00E24DCB" w:rsidP="00E24DCB">
      <w:pPr>
        <w:rPr>
          <w:rFonts w:ascii="Arial" w:hAnsi="Arial" w:cs="Arial"/>
        </w:rPr>
      </w:pPr>
    </w:p>
    <w:p w:rsidR="00E24DCB" w:rsidRPr="00025ED5" w:rsidRDefault="00E24DCB" w:rsidP="00E24DCB">
      <w:pPr>
        <w:rPr>
          <w:rFonts w:ascii="Arial" w:hAnsi="Arial" w:cs="Arial"/>
        </w:rPr>
      </w:pPr>
      <w:r w:rsidRPr="00025ED5">
        <w:rPr>
          <w:rFonts w:ascii="Arial" w:hAnsi="Arial" w:cs="Arial"/>
        </w:rPr>
        <w:lastRenderedPageBreak/>
        <w:t xml:space="preserve">En México la microempresa representa el 95.6% del total de todas las empresas es decir de cada 100 empresas mexicanas 96 son micro y contribuyen con el 40.6% del empleo, aportando el 15% del PIB. </w:t>
      </w:r>
      <w:sdt>
        <w:sdtPr>
          <w:rPr>
            <w:rFonts w:ascii="Arial" w:hAnsi="Arial" w:cs="Arial"/>
          </w:rPr>
          <w:id w:val="-118771110"/>
          <w:citation/>
        </w:sdtPr>
        <w:sdtContent>
          <w:r w:rsidRPr="00025ED5">
            <w:rPr>
              <w:rFonts w:ascii="Arial" w:hAnsi="Arial" w:cs="Arial"/>
            </w:rPr>
            <w:fldChar w:fldCharType="begin"/>
          </w:r>
          <w:r w:rsidRPr="00025ED5">
            <w:rPr>
              <w:rFonts w:ascii="Arial" w:hAnsi="Arial" w:cs="Arial"/>
            </w:rPr>
            <w:instrText xml:space="preserve"> CITATION Luz12 \l 2058 </w:instrText>
          </w:r>
          <w:r w:rsidRPr="00025ED5">
            <w:rPr>
              <w:rFonts w:ascii="Arial" w:hAnsi="Arial" w:cs="Arial"/>
            </w:rPr>
            <w:fldChar w:fldCharType="separate"/>
          </w:r>
          <w:r w:rsidRPr="00025ED5">
            <w:rPr>
              <w:rFonts w:ascii="Arial" w:hAnsi="Arial" w:cs="Arial"/>
              <w:noProof/>
            </w:rPr>
            <w:t>(Gutiérrez, 2012)</w:t>
          </w:r>
          <w:r w:rsidRPr="00025ED5">
            <w:rPr>
              <w:rFonts w:ascii="Arial" w:hAnsi="Arial" w:cs="Arial"/>
            </w:rPr>
            <w:fldChar w:fldCharType="end"/>
          </w:r>
        </w:sdtContent>
      </w:sdt>
    </w:p>
    <w:p w:rsidR="00E24DCB" w:rsidRPr="00025ED5" w:rsidRDefault="00E24DCB" w:rsidP="00E24DCB">
      <w:pPr>
        <w:rPr>
          <w:rFonts w:ascii="Arial" w:hAnsi="Arial" w:cs="Arial"/>
        </w:rPr>
      </w:pPr>
      <w:r w:rsidRPr="00025ED5">
        <w:rPr>
          <w:rFonts w:ascii="Arial" w:hAnsi="Arial" w:cs="Arial"/>
        </w:rPr>
        <w:t>La microempresa es la que ocupa entre 1 y 10 empleados, suyo valor de sus ventas anuales sea el que se determine la secretaría de comercio y fomento industrial. Cuenta con propietarios y administración independiente, no domina el sector de la actividad en que opera y tiene una estructura organizacional muy sencilla.</w:t>
      </w:r>
      <w:sdt>
        <w:sdtPr>
          <w:rPr>
            <w:rFonts w:ascii="Arial" w:hAnsi="Arial" w:cs="Arial"/>
          </w:rPr>
          <w:id w:val="-314560471"/>
          <w:citation/>
        </w:sdtPr>
        <w:sdtContent>
          <w:r w:rsidRPr="00025ED5">
            <w:rPr>
              <w:rFonts w:ascii="Arial" w:hAnsi="Arial" w:cs="Arial"/>
            </w:rPr>
            <w:fldChar w:fldCharType="begin"/>
          </w:r>
          <w:r w:rsidRPr="00025ED5">
            <w:rPr>
              <w:rFonts w:ascii="Arial" w:hAnsi="Arial" w:cs="Arial"/>
            </w:rPr>
            <w:instrText xml:space="preserve"> CITATION Luz12 \l 2058 </w:instrText>
          </w:r>
          <w:r w:rsidRPr="00025ED5">
            <w:rPr>
              <w:rFonts w:ascii="Arial" w:hAnsi="Arial" w:cs="Arial"/>
            </w:rPr>
            <w:fldChar w:fldCharType="separate"/>
          </w:r>
          <w:r w:rsidRPr="00025ED5">
            <w:rPr>
              <w:rFonts w:ascii="Arial" w:hAnsi="Arial" w:cs="Arial"/>
              <w:noProof/>
            </w:rPr>
            <w:t xml:space="preserve"> (Gutiérrez, 2012)</w:t>
          </w:r>
          <w:r w:rsidRPr="00025ED5">
            <w:rPr>
              <w:rFonts w:ascii="Arial" w:hAnsi="Arial" w:cs="Arial"/>
            </w:rPr>
            <w:fldChar w:fldCharType="end"/>
          </w:r>
        </w:sdtContent>
      </w:sdt>
    </w:p>
    <w:p w:rsidR="00E24DCB" w:rsidRPr="00025ED5" w:rsidRDefault="00E24DCB" w:rsidP="00E24DCB">
      <w:pPr>
        <w:rPr>
          <w:rFonts w:ascii="Arial" w:hAnsi="Arial" w:cs="Arial"/>
        </w:rPr>
      </w:pPr>
      <w:r w:rsidRPr="00025ED5">
        <w:rPr>
          <w:rFonts w:ascii="Arial" w:hAnsi="Arial" w:cs="Arial"/>
        </w:rPr>
        <w:t>Las microempresas son un motor de crecimiento económico y de empleo fundamental para el país ya que, de acuerdo a resultados del último censo económico del INEGI:</w:t>
      </w:r>
    </w:p>
    <w:p w:rsidR="00E24DCB" w:rsidRPr="00025ED5" w:rsidRDefault="00E24DCB" w:rsidP="006C61EE">
      <w:pPr>
        <w:pStyle w:val="Prrafodelista"/>
        <w:numPr>
          <w:ilvl w:val="0"/>
          <w:numId w:val="22"/>
        </w:numPr>
        <w:rPr>
          <w:rFonts w:ascii="Arial" w:hAnsi="Arial" w:cs="Arial"/>
        </w:rPr>
      </w:pPr>
      <w:r w:rsidRPr="00025ED5">
        <w:rPr>
          <w:rFonts w:ascii="Arial" w:hAnsi="Arial" w:cs="Arial"/>
        </w:rPr>
        <w:t>De cada 100 empresas mexicanas, 96 son microempresas</w:t>
      </w:r>
    </w:p>
    <w:p w:rsidR="00E24DCB" w:rsidRPr="00025ED5" w:rsidRDefault="00E24DCB" w:rsidP="006C61EE">
      <w:pPr>
        <w:pStyle w:val="Default"/>
        <w:numPr>
          <w:ilvl w:val="0"/>
          <w:numId w:val="22"/>
        </w:numPr>
        <w:spacing w:after="174"/>
        <w:rPr>
          <w:sz w:val="23"/>
          <w:szCs w:val="23"/>
        </w:rPr>
      </w:pPr>
      <w:r w:rsidRPr="00025ED5">
        <w:rPr>
          <w:sz w:val="23"/>
          <w:szCs w:val="23"/>
        </w:rPr>
        <w:t xml:space="preserve">Contribuyen con el 40.6% del empleo </w:t>
      </w:r>
    </w:p>
    <w:p w:rsidR="00E24DCB" w:rsidRPr="00025ED5" w:rsidRDefault="00E24DCB" w:rsidP="006C61EE">
      <w:pPr>
        <w:pStyle w:val="Default"/>
        <w:numPr>
          <w:ilvl w:val="0"/>
          <w:numId w:val="22"/>
        </w:numPr>
        <w:rPr>
          <w:sz w:val="23"/>
          <w:szCs w:val="23"/>
        </w:rPr>
      </w:pPr>
      <w:r w:rsidRPr="00025ED5">
        <w:rPr>
          <w:sz w:val="23"/>
          <w:szCs w:val="23"/>
        </w:rPr>
        <w:t xml:space="preserve">Aportan el 15% del PIB </w:t>
      </w:r>
    </w:p>
    <w:p w:rsidR="00E24DCB" w:rsidRPr="00025ED5" w:rsidRDefault="00E24DCB" w:rsidP="00E24DCB">
      <w:pPr>
        <w:pStyle w:val="Default"/>
        <w:rPr>
          <w:sz w:val="23"/>
          <w:szCs w:val="23"/>
        </w:rPr>
      </w:pPr>
      <w:r w:rsidRPr="00025ED5">
        <w:rPr>
          <w:sz w:val="23"/>
          <w:szCs w:val="23"/>
        </w:rPr>
        <w:t>´</w:t>
      </w:r>
    </w:p>
    <w:p w:rsidR="00E24DCB" w:rsidRPr="00025ED5" w:rsidRDefault="00E24DCB" w:rsidP="006C61EE">
      <w:pPr>
        <w:pStyle w:val="Prrafodelista"/>
        <w:numPr>
          <w:ilvl w:val="2"/>
          <w:numId w:val="30"/>
        </w:numPr>
        <w:rPr>
          <w:rStyle w:val="nfasisintenso"/>
          <w:rFonts w:ascii="Arial" w:hAnsi="Arial" w:cs="Arial"/>
        </w:rPr>
      </w:pPr>
      <w:r w:rsidRPr="00025ED5">
        <w:rPr>
          <w:rStyle w:val="nfasisintenso"/>
          <w:rFonts w:ascii="Arial" w:hAnsi="Arial" w:cs="Arial"/>
        </w:rPr>
        <w:t>Tecnología</w:t>
      </w:r>
    </w:p>
    <w:p w:rsidR="00E24DCB" w:rsidRPr="00025ED5" w:rsidRDefault="00E24DCB" w:rsidP="00E24DCB">
      <w:pPr>
        <w:rPr>
          <w:rFonts w:ascii="Arial" w:hAnsi="Arial" w:cs="Arial"/>
        </w:rPr>
      </w:pPr>
      <w:r w:rsidRPr="00025ED5">
        <w:rPr>
          <w:rFonts w:ascii="Arial" w:hAnsi="Arial" w:cs="Arial"/>
        </w:rPr>
        <w:t xml:space="preserve">Hasta hace poco tiempo el sector de las Micro y pequeñas empresas se mantuvo al margen de la revolución tecnológica, liderada por la innovadora Red de redes (Internet). Esto se debió principalmente a la falta de recursos y a la existencia de ciertas trabas culturales, manifiesta Ernesto </w:t>
      </w:r>
      <w:proofErr w:type="spellStart"/>
      <w:r w:rsidRPr="00025ED5">
        <w:rPr>
          <w:rFonts w:ascii="Arial" w:hAnsi="Arial" w:cs="Arial"/>
        </w:rPr>
        <w:t>Haberkorn</w:t>
      </w:r>
      <w:proofErr w:type="spellEnd"/>
      <w:r w:rsidRPr="00025ED5">
        <w:rPr>
          <w:rFonts w:ascii="Arial" w:hAnsi="Arial" w:cs="Arial"/>
        </w:rPr>
        <w:t xml:space="preserve">, vicepresidente de </w:t>
      </w:r>
      <w:proofErr w:type="spellStart"/>
      <w:r w:rsidRPr="00025ED5">
        <w:rPr>
          <w:rFonts w:ascii="Arial" w:hAnsi="Arial" w:cs="Arial"/>
        </w:rPr>
        <w:t>Microsiga</w:t>
      </w:r>
      <w:proofErr w:type="spellEnd"/>
      <w:r w:rsidRPr="00025ED5">
        <w:rPr>
          <w:rFonts w:ascii="Arial" w:hAnsi="Arial" w:cs="Arial"/>
        </w:rPr>
        <w:t xml:space="preserve"> Software en un artículo publicado por El Financiero.</w:t>
      </w:r>
      <w:sdt>
        <w:sdtPr>
          <w:rPr>
            <w:rFonts w:ascii="Arial" w:hAnsi="Arial" w:cs="Arial"/>
          </w:rPr>
          <w:id w:val="99309275"/>
          <w:citation/>
        </w:sdtPr>
        <w:sdtContent>
          <w:r w:rsidRPr="00025ED5">
            <w:rPr>
              <w:rFonts w:ascii="Arial" w:hAnsi="Arial" w:cs="Arial"/>
            </w:rPr>
            <w:fldChar w:fldCharType="begin"/>
          </w:r>
          <w:r w:rsidRPr="00025ED5">
            <w:rPr>
              <w:rFonts w:ascii="Arial" w:hAnsi="Arial" w:cs="Arial"/>
            </w:rPr>
            <w:instrText xml:space="preserve"> CITATION Luz12 \l 2058 </w:instrText>
          </w:r>
          <w:r w:rsidRPr="00025ED5">
            <w:rPr>
              <w:rFonts w:ascii="Arial" w:hAnsi="Arial" w:cs="Arial"/>
            </w:rPr>
            <w:fldChar w:fldCharType="separate"/>
          </w:r>
          <w:r w:rsidRPr="00025ED5">
            <w:rPr>
              <w:rFonts w:ascii="Arial" w:hAnsi="Arial" w:cs="Arial"/>
              <w:noProof/>
            </w:rPr>
            <w:t xml:space="preserve"> (Gutiérrez, 2012)</w:t>
          </w:r>
          <w:r w:rsidRPr="00025ED5">
            <w:rPr>
              <w:rFonts w:ascii="Arial" w:hAnsi="Arial" w:cs="Arial"/>
            </w:rPr>
            <w:fldChar w:fldCharType="end"/>
          </w:r>
        </w:sdtContent>
      </w:sdt>
    </w:p>
    <w:p w:rsidR="00E24DCB" w:rsidRPr="00025ED5" w:rsidRDefault="00E24DCB" w:rsidP="00E24DCB">
      <w:pPr>
        <w:rPr>
          <w:rFonts w:ascii="Arial" w:hAnsi="Arial" w:cs="Arial"/>
          <w:sz w:val="23"/>
          <w:szCs w:val="23"/>
        </w:rPr>
      </w:pPr>
      <w:r w:rsidRPr="00025ED5">
        <w:rPr>
          <w:rFonts w:ascii="Arial" w:hAnsi="Arial" w:cs="Arial"/>
          <w:sz w:val="23"/>
          <w:szCs w:val="23"/>
        </w:rPr>
        <w:t xml:space="preserve">Según datos de la Secretaría de Economía las </w:t>
      </w:r>
      <w:proofErr w:type="spellStart"/>
      <w:r w:rsidRPr="00025ED5">
        <w:rPr>
          <w:rFonts w:ascii="Arial" w:hAnsi="Arial" w:cs="Arial"/>
          <w:sz w:val="23"/>
          <w:szCs w:val="23"/>
        </w:rPr>
        <w:t>MPyMEs</w:t>
      </w:r>
      <w:proofErr w:type="spellEnd"/>
      <w:r w:rsidRPr="00025ED5">
        <w:rPr>
          <w:rFonts w:ascii="Arial" w:hAnsi="Arial" w:cs="Arial"/>
          <w:sz w:val="23"/>
          <w:szCs w:val="23"/>
        </w:rPr>
        <w:t>, invirtieron mil 228 millones de dólares en tecnología de información, lo cual equivale al 21 por ciento de la inversión total en tal adopción.</w:t>
      </w:r>
      <w:sdt>
        <w:sdtPr>
          <w:rPr>
            <w:rFonts w:ascii="Arial" w:hAnsi="Arial" w:cs="Arial"/>
            <w:sz w:val="23"/>
            <w:szCs w:val="23"/>
          </w:rPr>
          <w:id w:val="-365209365"/>
          <w:citation/>
        </w:sdtPr>
        <w:sdtContent>
          <w:r w:rsidRPr="00025ED5">
            <w:rPr>
              <w:rFonts w:ascii="Arial" w:hAnsi="Arial" w:cs="Arial"/>
              <w:sz w:val="23"/>
              <w:szCs w:val="23"/>
            </w:rPr>
            <w:fldChar w:fldCharType="begin"/>
          </w:r>
          <w:r w:rsidRPr="00025ED5">
            <w:rPr>
              <w:rFonts w:ascii="Arial" w:hAnsi="Arial" w:cs="Arial"/>
              <w:sz w:val="23"/>
              <w:szCs w:val="23"/>
            </w:rPr>
            <w:instrText xml:space="preserve"> CITATION Luz12 \l 2058 </w:instrText>
          </w:r>
          <w:r w:rsidRPr="00025ED5">
            <w:rPr>
              <w:rFonts w:ascii="Arial" w:hAnsi="Arial" w:cs="Arial"/>
              <w:sz w:val="23"/>
              <w:szCs w:val="23"/>
            </w:rPr>
            <w:fldChar w:fldCharType="separate"/>
          </w:r>
          <w:r w:rsidRPr="00025ED5">
            <w:rPr>
              <w:rFonts w:ascii="Arial" w:hAnsi="Arial" w:cs="Arial"/>
              <w:noProof/>
              <w:sz w:val="23"/>
              <w:szCs w:val="23"/>
            </w:rPr>
            <w:t xml:space="preserve"> (Gutiérrez, 2012)</w:t>
          </w:r>
          <w:r w:rsidRPr="00025ED5">
            <w:rPr>
              <w:rFonts w:ascii="Arial" w:hAnsi="Arial" w:cs="Arial"/>
              <w:sz w:val="23"/>
              <w:szCs w:val="23"/>
            </w:rPr>
            <w:fldChar w:fldCharType="end"/>
          </w:r>
        </w:sdtContent>
      </w:sdt>
    </w:p>
    <w:p w:rsidR="00E24DCB" w:rsidRPr="00025ED5" w:rsidRDefault="00E24DCB" w:rsidP="00E24DCB">
      <w:pPr>
        <w:jc w:val="both"/>
        <w:rPr>
          <w:rFonts w:ascii="Arial" w:hAnsi="Arial" w:cs="Arial"/>
        </w:rPr>
      </w:pPr>
      <w:r w:rsidRPr="00025ED5">
        <w:rPr>
          <w:rFonts w:ascii="Arial" w:hAnsi="Arial" w:cs="Arial"/>
        </w:rPr>
        <w:t>Hasta el momento menos del 20% de ellas están automatizadas, lo cual convierte a México en uno de los mercados más grandes y atractivos para compañías proveedoras de hardware y software de cómputo. Los principales servicios que las Micro y pequeñas empresas buscan están destinados a sus procesos básicos, tales como la nómina, la administración, la contabilidad y las compras.</w:t>
      </w:r>
      <w:sdt>
        <w:sdtPr>
          <w:rPr>
            <w:rFonts w:ascii="Arial" w:hAnsi="Arial" w:cs="Arial"/>
          </w:rPr>
          <w:id w:val="-433970101"/>
          <w:citation/>
        </w:sdtPr>
        <w:sdtContent>
          <w:r w:rsidRPr="00025ED5">
            <w:rPr>
              <w:rFonts w:ascii="Arial" w:hAnsi="Arial" w:cs="Arial"/>
            </w:rPr>
            <w:fldChar w:fldCharType="begin"/>
          </w:r>
          <w:r w:rsidRPr="00025ED5">
            <w:rPr>
              <w:rFonts w:ascii="Arial" w:hAnsi="Arial" w:cs="Arial"/>
            </w:rPr>
            <w:instrText xml:space="preserve"> CITATION Luz12 \l 2058 </w:instrText>
          </w:r>
          <w:r w:rsidRPr="00025ED5">
            <w:rPr>
              <w:rFonts w:ascii="Arial" w:hAnsi="Arial" w:cs="Arial"/>
            </w:rPr>
            <w:fldChar w:fldCharType="separate"/>
          </w:r>
          <w:r w:rsidRPr="00025ED5">
            <w:rPr>
              <w:rFonts w:ascii="Arial" w:hAnsi="Arial" w:cs="Arial"/>
              <w:noProof/>
            </w:rPr>
            <w:t xml:space="preserve"> (Gutiérrez, 2012)</w:t>
          </w:r>
          <w:r w:rsidRPr="00025ED5">
            <w:rPr>
              <w:rFonts w:ascii="Arial" w:hAnsi="Arial" w:cs="Arial"/>
            </w:rPr>
            <w:fldChar w:fldCharType="end"/>
          </w:r>
        </w:sdtContent>
      </w:sdt>
    </w:p>
    <w:p w:rsidR="00E24DCB" w:rsidRPr="00025ED5" w:rsidRDefault="00E24DCB" w:rsidP="00E24DCB">
      <w:pPr>
        <w:rPr>
          <w:rFonts w:ascii="Arial" w:hAnsi="Arial" w:cs="Arial"/>
        </w:rPr>
      </w:pPr>
    </w:p>
    <w:p w:rsidR="00E24DCB" w:rsidRPr="00025ED5" w:rsidRDefault="00E24DCB" w:rsidP="00E24DCB">
      <w:pPr>
        <w:rPr>
          <w:rFonts w:ascii="Arial" w:hAnsi="Arial" w:cs="Arial"/>
        </w:rPr>
      </w:pPr>
    </w:p>
    <w:p w:rsidR="00E24DCB" w:rsidRPr="00025ED5" w:rsidRDefault="00E24DCB" w:rsidP="006C61EE">
      <w:pPr>
        <w:pStyle w:val="Ttulo2"/>
        <w:numPr>
          <w:ilvl w:val="1"/>
          <w:numId w:val="30"/>
        </w:numPr>
        <w:rPr>
          <w:rFonts w:ascii="Arial" w:hAnsi="Arial" w:cs="Arial"/>
        </w:rPr>
      </w:pPr>
      <w:bookmarkStart w:id="61" w:name="_Toc351074597"/>
      <w:bookmarkStart w:id="62" w:name="_Toc367229135"/>
      <w:r w:rsidRPr="00025ED5">
        <w:rPr>
          <w:rFonts w:ascii="Arial" w:hAnsi="Arial" w:cs="Arial"/>
        </w:rPr>
        <w:t>Metodologías ágiles.</w:t>
      </w:r>
      <w:bookmarkEnd w:id="61"/>
      <w:bookmarkEnd w:id="62"/>
    </w:p>
    <w:p w:rsidR="00E24DCB" w:rsidRPr="00025ED5" w:rsidRDefault="00E24DCB" w:rsidP="006C61EE">
      <w:pPr>
        <w:pStyle w:val="Ttulo3"/>
        <w:numPr>
          <w:ilvl w:val="2"/>
          <w:numId w:val="30"/>
        </w:numPr>
        <w:rPr>
          <w:rFonts w:ascii="Arial" w:hAnsi="Arial" w:cs="Arial"/>
        </w:rPr>
      </w:pPr>
      <w:bookmarkStart w:id="63" w:name="_Toc351074598"/>
      <w:bookmarkStart w:id="64" w:name="_Toc367229136"/>
      <w:r w:rsidRPr="00025ED5">
        <w:rPr>
          <w:rFonts w:ascii="Arial" w:hAnsi="Arial" w:cs="Arial"/>
        </w:rPr>
        <w:t>Definición.</w:t>
      </w:r>
      <w:bookmarkEnd w:id="63"/>
      <w:bookmarkEnd w:id="64"/>
    </w:p>
    <w:p w:rsidR="00E24DCB" w:rsidRPr="00025ED5" w:rsidRDefault="00E24DCB" w:rsidP="00E24DCB">
      <w:pPr>
        <w:jc w:val="both"/>
        <w:rPr>
          <w:rFonts w:ascii="Arial" w:hAnsi="Arial" w:cs="Arial"/>
        </w:rPr>
      </w:pPr>
      <w:r w:rsidRPr="00025ED5">
        <w:rPr>
          <w:rFonts w:ascii="Arial" w:hAnsi="Arial" w:cs="Arial"/>
        </w:rPr>
        <w:t>Durante el desarrollo de un proyecto de software debemos de utilizar metodologías que nos aseguren lograr los objetivos, teniendo una especie de “guía” o planificación que nos indique la forma de hacer las cosas durante todo un proyecto.</w:t>
      </w:r>
    </w:p>
    <w:p w:rsidR="00E24DCB" w:rsidRPr="00025ED5" w:rsidRDefault="00E24DCB" w:rsidP="00E24DCB">
      <w:pPr>
        <w:jc w:val="both"/>
        <w:rPr>
          <w:rFonts w:ascii="Arial" w:hAnsi="Arial" w:cs="Arial"/>
        </w:rPr>
      </w:pPr>
      <w:r w:rsidRPr="00025ED5">
        <w:rPr>
          <w:rFonts w:ascii="Arial" w:hAnsi="Arial" w:cs="Arial"/>
        </w:rPr>
        <w:lastRenderedPageBreak/>
        <w:t>Los esquemas tradicionales para el desarrollo de un software han resultado efectivos y necesarios en proyecto complejos. Para tener un control de estos procesos se documenta de manera rigurosa todas las actividades, los recursos necesarios, roles y todos aquellos elementos esenciales para desarrollar el proyecto. En ocasiones usar estos esquemas no pueden ser lo más indicado, ya que los proyecto actuales son muy cambiantes y es necesario realizar constante modificaciones a lo planeado, pero que esto no afecte la calidad del producto final. Los metodologías tradicionales difícilmente aceptar muchas restricciones de tiempo y flexibilidad.</w:t>
      </w:r>
    </w:p>
    <w:p w:rsidR="00E24DCB" w:rsidRPr="00025ED5" w:rsidRDefault="00E24DCB" w:rsidP="00E24DCB">
      <w:pPr>
        <w:jc w:val="both"/>
        <w:rPr>
          <w:rFonts w:ascii="Arial" w:hAnsi="Arial" w:cs="Arial"/>
        </w:rPr>
      </w:pPr>
      <w:r w:rsidRPr="00025ED5">
        <w:rPr>
          <w:rFonts w:ascii="Arial" w:hAnsi="Arial" w:cs="Arial"/>
        </w:rPr>
        <w:t>Se buscaron crear enfoques alternativas a las ya existentes, las cuales eliminaran complejos procedimientos y reglas que se enfocan más en cumplir ciertos procesos, que descuidan de cierta forma el desarrollo de un producto.</w:t>
      </w:r>
    </w:p>
    <w:p w:rsidR="00E24DCB" w:rsidRPr="00025ED5" w:rsidRDefault="00E24DCB" w:rsidP="00E24DCB">
      <w:pPr>
        <w:jc w:val="both"/>
        <w:rPr>
          <w:rFonts w:ascii="Arial" w:hAnsi="Arial" w:cs="Arial"/>
        </w:rPr>
      </w:pPr>
      <w:r w:rsidRPr="00025ED5">
        <w:rPr>
          <w:rFonts w:ascii="Arial" w:hAnsi="Arial" w:cs="Arial"/>
        </w:rPr>
        <w:t>Las metodologías ágiles emergen como una posible  respuesta para llenar ese vacío metodológico. Por estar especialmente orientadas  para proyectos pequeños, las Metodologías Ágiles constituyen una solución a  medida para ese entorno, aportando una elevada simplificación que a pesar de ello no  renuncia a las prácticas esenciales para asegurar la calidad del producto.</w:t>
      </w:r>
    </w:p>
    <w:p w:rsidR="00E24DCB" w:rsidRPr="00025ED5" w:rsidRDefault="00E24DCB" w:rsidP="00E24DCB">
      <w:pPr>
        <w:jc w:val="both"/>
        <w:rPr>
          <w:rFonts w:ascii="Arial" w:hAnsi="Arial" w:cs="Arial"/>
        </w:rPr>
      </w:pPr>
      <w:r w:rsidRPr="00025ED5">
        <w:rPr>
          <w:rFonts w:ascii="Arial" w:hAnsi="Arial" w:cs="Arial"/>
        </w:rPr>
        <w:t>Las metodologías ágiles surgen como una respuesta a las necesidades de nuestra época. Son ideales para proyectos pequeños, con la finalidad de simplificar muchos procesos tradicionales pero sin perder la calidad del producto que se pretende realizar.</w:t>
      </w:r>
    </w:p>
    <w:p w:rsidR="00E24DCB" w:rsidRPr="00025ED5" w:rsidRDefault="00E24DCB" w:rsidP="00E24DCB">
      <w:pPr>
        <w:jc w:val="both"/>
        <w:rPr>
          <w:rFonts w:ascii="Arial" w:hAnsi="Arial" w:cs="Arial"/>
        </w:rPr>
      </w:pPr>
      <w:r w:rsidRPr="00025ED5">
        <w:rPr>
          <w:rFonts w:ascii="Arial" w:hAnsi="Arial" w:cs="Arial"/>
        </w:rPr>
        <w:t>Estos nuevos esquemas son más flexibles al cambio, por lo que son enfoques que están preparadas para todo momento al cambio. Uno de los objetivos de las metodologías ágiles es adaptarse a cualquier tipo de proyecto, donde los procesos acepten cualquier tipo de restricción y se va entorpecido el desarrollo del proyecto.</w:t>
      </w:r>
    </w:p>
    <w:p w:rsidR="00E24DCB" w:rsidRPr="00025ED5" w:rsidRDefault="00E24DCB" w:rsidP="00E24DCB">
      <w:pPr>
        <w:jc w:val="both"/>
        <w:rPr>
          <w:rFonts w:ascii="Arial" w:hAnsi="Arial" w:cs="Arial"/>
        </w:rPr>
      </w:pPr>
      <w:r w:rsidRPr="00025ED5">
        <w:rPr>
          <w:rFonts w:ascii="Arial" w:hAnsi="Arial" w:cs="Arial"/>
        </w:rPr>
        <w:t xml:space="preserve">En febrero de 2001, se creó una organización, sin ánimo de lucro, enfocada a promover aspectos relacionados con el desarrollo ágil de software. Esta organización se llamó </w:t>
      </w:r>
      <w:proofErr w:type="spellStart"/>
      <w:r w:rsidRPr="00025ED5">
        <w:rPr>
          <w:rFonts w:ascii="Arial" w:hAnsi="Arial" w:cs="Arial"/>
        </w:rPr>
        <w:t>The</w:t>
      </w:r>
      <w:proofErr w:type="spellEnd"/>
      <w:r w:rsidRPr="00025ED5">
        <w:rPr>
          <w:rFonts w:ascii="Arial" w:hAnsi="Arial" w:cs="Arial"/>
        </w:rPr>
        <w:t xml:space="preserve"> Agile Alliance.</w:t>
      </w:r>
    </w:p>
    <w:p w:rsidR="00E24DCB" w:rsidRPr="00025ED5" w:rsidRDefault="00E24DCB" w:rsidP="00E24DCB">
      <w:pPr>
        <w:jc w:val="both"/>
        <w:rPr>
          <w:rFonts w:ascii="Arial" w:hAnsi="Arial" w:cs="Arial"/>
        </w:rPr>
      </w:pPr>
      <w:r w:rsidRPr="00025ED5">
        <w:rPr>
          <w:rFonts w:ascii="Arial" w:hAnsi="Arial" w:cs="Arial"/>
        </w:rPr>
        <w:t>Esta organización estableció una filosofía, para el desarrollo ágil de software, en el cual establece que:</w:t>
      </w:r>
    </w:p>
    <w:p w:rsidR="00E24DCB" w:rsidRPr="00025ED5" w:rsidRDefault="00E24DCB" w:rsidP="006C61EE">
      <w:pPr>
        <w:pStyle w:val="Prrafodelista"/>
        <w:numPr>
          <w:ilvl w:val="0"/>
          <w:numId w:val="23"/>
        </w:numPr>
        <w:jc w:val="both"/>
        <w:rPr>
          <w:rFonts w:ascii="Arial" w:hAnsi="Arial" w:cs="Arial"/>
        </w:rPr>
      </w:pPr>
      <w:r w:rsidRPr="00025ED5">
        <w:rPr>
          <w:rFonts w:ascii="Arial" w:hAnsi="Arial" w:cs="Arial"/>
          <w:b/>
          <w:i/>
        </w:rPr>
        <w:t>Al individuo y las interacciones del equipo de desarrollo sobre el proceso y las herramientas</w:t>
      </w:r>
      <w:r w:rsidRPr="00025ED5">
        <w:rPr>
          <w:rFonts w:ascii="Arial" w:hAnsi="Arial" w:cs="Arial"/>
        </w:rPr>
        <w:t>. La gente es el principal factor de éxito  de un proyecto software. Es más importante construir un buen equipo  que construir el entorno. Muchas veces se comete el error de construir primero el entorno y esperar que el equipo se adapte automáticamente. Es mejor crear el equipo y que éste configure su propio entorno de  desarrollo en base a sus necesidades.</w:t>
      </w:r>
    </w:p>
    <w:p w:rsidR="00E24DCB" w:rsidRPr="00025ED5" w:rsidRDefault="00E24DCB" w:rsidP="006C61EE">
      <w:pPr>
        <w:pStyle w:val="Prrafodelista"/>
        <w:numPr>
          <w:ilvl w:val="0"/>
          <w:numId w:val="23"/>
        </w:numPr>
        <w:jc w:val="both"/>
        <w:rPr>
          <w:rFonts w:ascii="Arial" w:hAnsi="Arial" w:cs="Arial"/>
        </w:rPr>
      </w:pPr>
      <w:r w:rsidRPr="00025ED5">
        <w:rPr>
          <w:rFonts w:ascii="Arial" w:hAnsi="Arial" w:cs="Arial"/>
          <w:b/>
          <w:i/>
        </w:rPr>
        <w:t>Desarrollar software que funciona más que conseguir una buena  documentación.</w:t>
      </w:r>
      <w:r w:rsidRPr="00025ED5">
        <w:rPr>
          <w:rFonts w:ascii="Arial" w:hAnsi="Arial" w:cs="Arial"/>
        </w:rPr>
        <w:t xml:space="preserve"> La regla a seguir es “no producir documentos a menos  que sean necesarios de forma inmediata para tomar una decisión  importante”. Estos documentos deben ser cortos y centrarse en lo  fundamental. </w:t>
      </w:r>
    </w:p>
    <w:p w:rsidR="00E24DCB" w:rsidRPr="00025ED5" w:rsidRDefault="00E24DCB" w:rsidP="006C61EE">
      <w:pPr>
        <w:pStyle w:val="Prrafodelista"/>
        <w:numPr>
          <w:ilvl w:val="0"/>
          <w:numId w:val="23"/>
        </w:numPr>
        <w:jc w:val="both"/>
        <w:rPr>
          <w:rFonts w:ascii="Arial" w:hAnsi="Arial" w:cs="Arial"/>
        </w:rPr>
      </w:pPr>
      <w:r w:rsidRPr="00025ED5">
        <w:rPr>
          <w:rFonts w:ascii="Arial" w:hAnsi="Arial" w:cs="Arial"/>
          <w:b/>
          <w:i/>
        </w:rPr>
        <w:t>La colaboración con el cliente más que la negociación de un contrato.</w:t>
      </w:r>
      <w:r w:rsidRPr="00025ED5">
        <w:rPr>
          <w:rFonts w:ascii="Arial" w:hAnsi="Arial" w:cs="Arial"/>
        </w:rPr>
        <w:t xml:space="preserve"> Se propone que exista una interacción constante entre el cliente y el  equipo de </w:t>
      </w:r>
      <w:r w:rsidRPr="00025ED5">
        <w:rPr>
          <w:rFonts w:ascii="Arial" w:hAnsi="Arial" w:cs="Arial"/>
        </w:rPr>
        <w:lastRenderedPageBreak/>
        <w:t>desarrollo. Esta colaboración entre ambos será la que marque  la marcha del proyecto y asegure su éxito.</w:t>
      </w:r>
    </w:p>
    <w:p w:rsidR="00E24DCB" w:rsidRPr="00025ED5" w:rsidRDefault="00E24DCB" w:rsidP="006C61EE">
      <w:pPr>
        <w:pStyle w:val="Prrafodelista"/>
        <w:numPr>
          <w:ilvl w:val="0"/>
          <w:numId w:val="23"/>
        </w:numPr>
        <w:jc w:val="both"/>
        <w:rPr>
          <w:rFonts w:ascii="Arial" w:hAnsi="Arial" w:cs="Arial"/>
        </w:rPr>
      </w:pPr>
      <w:r w:rsidRPr="00025ED5">
        <w:rPr>
          <w:rFonts w:ascii="Arial" w:hAnsi="Arial" w:cs="Arial"/>
          <w:b/>
          <w:i/>
        </w:rPr>
        <w:t>Responder a los cambios más que seguir estrictamente un plan.</w:t>
      </w:r>
      <w:r w:rsidRPr="00025ED5">
        <w:rPr>
          <w:rFonts w:ascii="Arial" w:hAnsi="Arial" w:cs="Arial"/>
        </w:rPr>
        <w:t xml:space="preserve">  La habilidad de responder a los cambios que puedan surgir a los  largo del proyecto (cambios en los requisitos, en la tecnología, en el  equipo, etc.) determina también el éxito o fracaso del mismo. Por lo  tanto, la planificación no debe ser estricta sino flexible y abierta.</w:t>
      </w:r>
    </w:p>
    <w:p w:rsidR="00E24DCB" w:rsidRPr="00025ED5" w:rsidRDefault="00E24DCB" w:rsidP="00E24DCB">
      <w:pPr>
        <w:rPr>
          <w:rFonts w:ascii="Arial" w:hAnsi="Arial" w:cs="Arial"/>
        </w:rPr>
      </w:pPr>
    </w:p>
    <w:p w:rsidR="00E24DCB" w:rsidRPr="00025ED5" w:rsidRDefault="00E24DCB" w:rsidP="006C61EE">
      <w:pPr>
        <w:pStyle w:val="Ttulo3"/>
        <w:numPr>
          <w:ilvl w:val="2"/>
          <w:numId w:val="30"/>
        </w:numPr>
        <w:rPr>
          <w:rFonts w:ascii="Arial" w:hAnsi="Arial" w:cs="Arial"/>
        </w:rPr>
      </w:pPr>
      <w:bookmarkStart w:id="65" w:name="_Toc351074599"/>
      <w:bookmarkStart w:id="66" w:name="_Toc367229137"/>
      <w:r w:rsidRPr="00025ED5">
        <w:rPr>
          <w:rFonts w:ascii="Arial" w:hAnsi="Arial" w:cs="Arial"/>
        </w:rPr>
        <w:t>Tipos de Metodologías ágiles.</w:t>
      </w:r>
      <w:bookmarkEnd w:id="65"/>
      <w:bookmarkEnd w:id="66"/>
    </w:p>
    <w:p w:rsidR="00E24DCB" w:rsidRPr="00025ED5" w:rsidRDefault="00E24DCB" w:rsidP="006C61EE">
      <w:pPr>
        <w:pStyle w:val="Prrafodelista"/>
        <w:numPr>
          <w:ilvl w:val="0"/>
          <w:numId w:val="24"/>
        </w:numPr>
        <w:jc w:val="both"/>
        <w:rPr>
          <w:rStyle w:val="nfasisintenso"/>
          <w:rFonts w:ascii="Arial" w:hAnsi="Arial" w:cs="Arial"/>
          <w:sz w:val="20"/>
        </w:rPr>
      </w:pPr>
      <w:r w:rsidRPr="00025ED5">
        <w:rPr>
          <w:rStyle w:val="nfasisintenso"/>
          <w:rFonts w:ascii="Arial" w:hAnsi="Arial" w:cs="Arial"/>
          <w:sz w:val="20"/>
        </w:rPr>
        <w:t xml:space="preserve">SCRUM </w:t>
      </w: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Desarrollada por Ken </w:t>
      </w:r>
      <w:proofErr w:type="spellStart"/>
      <w:r w:rsidRPr="00025ED5">
        <w:rPr>
          <w:rFonts w:ascii="Arial" w:hAnsi="Arial" w:cs="Arial"/>
        </w:rPr>
        <w:t>Schwaber</w:t>
      </w:r>
      <w:proofErr w:type="spellEnd"/>
      <w:r w:rsidRPr="00025ED5">
        <w:rPr>
          <w:rFonts w:ascii="Arial" w:hAnsi="Arial" w:cs="Arial"/>
        </w:rPr>
        <w:t xml:space="preserve">, Jeff Sutherland y Mike </w:t>
      </w:r>
      <w:proofErr w:type="spellStart"/>
      <w:r w:rsidRPr="00025ED5">
        <w:rPr>
          <w:rFonts w:ascii="Arial" w:hAnsi="Arial" w:cs="Arial"/>
        </w:rPr>
        <w:t>Beedle</w:t>
      </w:r>
      <w:proofErr w:type="spellEnd"/>
      <w:r w:rsidRPr="00025ED5">
        <w:rPr>
          <w:rFonts w:ascii="Arial" w:hAnsi="Arial" w:cs="Arial"/>
        </w:rPr>
        <w:t xml:space="preserve">. Define un marco para la gestión de proyectos, que se ha utilizado con éxito durante los últimos 10 años. Está especialmente indicada para proyectos con un rápido cambio de requisitos. Sus principales características se pueden resumir en dos. El desarrollo de software se realiza mediante iteraciones, denominadas </w:t>
      </w:r>
      <w:proofErr w:type="spellStart"/>
      <w:r w:rsidRPr="00025ED5">
        <w:rPr>
          <w:rFonts w:ascii="Arial" w:hAnsi="Arial" w:cs="Arial"/>
        </w:rPr>
        <w:t>sprints</w:t>
      </w:r>
      <w:proofErr w:type="spellEnd"/>
      <w:r w:rsidRPr="00025ED5">
        <w:rPr>
          <w:rFonts w:ascii="Arial" w:hAnsi="Arial" w:cs="Arial"/>
        </w:rPr>
        <w:t xml:space="preserve">, con una duración de 30 días. El resultado de cada </w:t>
      </w:r>
      <w:proofErr w:type="spellStart"/>
      <w:r w:rsidRPr="00025ED5">
        <w:rPr>
          <w:rFonts w:ascii="Arial" w:hAnsi="Arial" w:cs="Arial"/>
        </w:rPr>
        <w:t>sprint</w:t>
      </w:r>
      <w:proofErr w:type="spellEnd"/>
      <w:r w:rsidRPr="00025ED5">
        <w:rPr>
          <w:rFonts w:ascii="Arial" w:hAnsi="Arial" w:cs="Arial"/>
        </w:rPr>
        <w:t xml:space="preserve"> es un incremento ejecutable que se muestra al cliente. La segunda característica importante son las reuniones a lo largo proyecto, entre ellas destaca la reunión diaria de 15 minutos del equipo de desarrollo para coordinación e integración. </w:t>
      </w:r>
      <w:sdt>
        <w:sdtPr>
          <w:rPr>
            <w:rFonts w:ascii="Arial" w:hAnsi="Arial" w:cs="Arial"/>
          </w:rPr>
          <w:id w:val="1159041333"/>
          <w:citation/>
        </w:sdtPr>
        <w:sdtContent>
          <w:r w:rsidRPr="00025ED5">
            <w:rPr>
              <w:rFonts w:ascii="Arial" w:hAnsi="Arial" w:cs="Arial"/>
            </w:rPr>
            <w:fldChar w:fldCharType="begin"/>
          </w:r>
          <w:r w:rsidRPr="00025ED5">
            <w:rPr>
              <w:rFonts w:ascii="Arial" w:hAnsi="Arial" w:cs="Arial"/>
            </w:rPr>
            <w:instrText xml:space="preserve"> CITATION Sch01 \l 2058 </w:instrText>
          </w:r>
          <w:r w:rsidRPr="00025ED5">
            <w:rPr>
              <w:rFonts w:ascii="Arial" w:hAnsi="Arial" w:cs="Arial"/>
            </w:rPr>
            <w:fldChar w:fldCharType="separate"/>
          </w:r>
          <w:r w:rsidRPr="00025ED5">
            <w:rPr>
              <w:rFonts w:ascii="Arial" w:hAnsi="Arial" w:cs="Arial"/>
              <w:noProof/>
            </w:rPr>
            <w:t>(Schwaber K., 2001)</w:t>
          </w:r>
          <w:r w:rsidRPr="00025ED5">
            <w:rPr>
              <w:rFonts w:ascii="Arial" w:hAnsi="Arial" w:cs="Arial"/>
            </w:rPr>
            <w:fldChar w:fldCharType="end"/>
          </w:r>
        </w:sdtContent>
      </w:sdt>
    </w:p>
    <w:p w:rsidR="00E24DCB" w:rsidRPr="00025ED5" w:rsidRDefault="00E24DCB" w:rsidP="006C61EE">
      <w:pPr>
        <w:pStyle w:val="Prrafodelista"/>
        <w:numPr>
          <w:ilvl w:val="0"/>
          <w:numId w:val="24"/>
        </w:numPr>
        <w:jc w:val="both"/>
        <w:rPr>
          <w:rStyle w:val="nfasisintenso"/>
          <w:rFonts w:ascii="Arial" w:hAnsi="Arial" w:cs="Arial"/>
          <w:sz w:val="20"/>
        </w:rPr>
      </w:pPr>
      <w:proofErr w:type="spellStart"/>
      <w:r w:rsidRPr="00025ED5">
        <w:rPr>
          <w:rStyle w:val="nfasisintenso"/>
          <w:rFonts w:ascii="Arial" w:hAnsi="Arial" w:cs="Arial"/>
          <w:sz w:val="20"/>
        </w:rPr>
        <w:t>Crystal</w:t>
      </w:r>
      <w:proofErr w:type="spellEnd"/>
      <w:r w:rsidRPr="00025ED5">
        <w:rPr>
          <w:rStyle w:val="nfasisintenso"/>
          <w:rFonts w:ascii="Arial" w:hAnsi="Arial" w:cs="Arial"/>
          <w:sz w:val="20"/>
        </w:rPr>
        <w:t xml:space="preserve"> </w:t>
      </w:r>
      <w:proofErr w:type="spellStart"/>
      <w:r w:rsidRPr="00025ED5">
        <w:rPr>
          <w:rStyle w:val="nfasisintenso"/>
          <w:rFonts w:ascii="Arial" w:hAnsi="Arial" w:cs="Arial"/>
          <w:sz w:val="20"/>
        </w:rPr>
        <w:t>Methodologies</w:t>
      </w:r>
      <w:proofErr w:type="spellEnd"/>
      <w:r w:rsidRPr="00025ED5">
        <w:rPr>
          <w:rStyle w:val="nfasisintenso"/>
          <w:rFonts w:ascii="Arial" w:hAnsi="Arial" w:cs="Arial"/>
          <w:sz w:val="20"/>
        </w:rPr>
        <w:t xml:space="preserve"> </w:t>
      </w: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Se trata de un conjunto de metodologías para el desarrollo de software caracterizadas por estar centradas en las personas que componen el equipo y la reducción al máximo del número de artefactos producidos. Han sido desarrolladas por </w:t>
      </w:r>
      <w:proofErr w:type="spellStart"/>
      <w:r w:rsidRPr="00025ED5">
        <w:rPr>
          <w:rFonts w:ascii="Arial" w:hAnsi="Arial" w:cs="Arial"/>
        </w:rPr>
        <w:t>Alistair</w:t>
      </w:r>
      <w:proofErr w:type="spellEnd"/>
      <w:r w:rsidRPr="00025ED5">
        <w:rPr>
          <w:rFonts w:ascii="Arial" w:hAnsi="Arial" w:cs="Arial"/>
        </w:rPr>
        <w:t xml:space="preserve"> </w:t>
      </w:r>
      <w:proofErr w:type="spellStart"/>
      <w:r w:rsidRPr="00025ED5">
        <w:rPr>
          <w:rFonts w:ascii="Arial" w:hAnsi="Arial" w:cs="Arial"/>
        </w:rPr>
        <w:t>Cockburn</w:t>
      </w:r>
      <w:proofErr w:type="spellEnd"/>
      <w:r w:rsidRPr="00025ED5">
        <w:rPr>
          <w:rFonts w:ascii="Arial" w:hAnsi="Arial" w:cs="Arial"/>
        </w:rPr>
        <w:t xml:space="preserve">. El desarrollo de software se considera un juego cooperativo de invención y comunicación, limitado por los recursos a utilizar. El equipo de desarrollo es un factor clave, por lo que se deben invertir esfuerzos en mejorar sus habilidades y destrezas, así como tener políticas de trabajo en equipo definidas. </w:t>
      </w:r>
      <w:sdt>
        <w:sdtPr>
          <w:rPr>
            <w:rFonts w:ascii="Arial" w:hAnsi="Arial" w:cs="Arial"/>
          </w:rPr>
          <w:id w:val="835648126"/>
          <w:citation/>
        </w:sdtPr>
        <w:sdtContent>
          <w:r w:rsidRPr="00025ED5">
            <w:rPr>
              <w:rFonts w:ascii="Arial" w:hAnsi="Arial" w:cs="Arial"/>
            </w:rPr>
            <w:fldChar w:fldCharType="begin"/>
          </w:r>
          <w:r w:rsidRPr="00025ED5">
            <w:rPr>
              <w:rFonts w:ascii="Arial" w:hAnsi="Arial" w:cs="Arial"/>
            </w:rPr>
            <w:instrText xml:space="preserve"> CITATION ACo01 \l 2058 </w:instrText>
          </w:r>
          <w:r w:rsidRPr="00025ED5">
            <w:rPr>
              <w:rFonts w:ascii="Arial" w:hAnsi="Arial" w:cs="Arial"/>
            </w:rPr>
            <w:fldChar w:fldCharType="separate"/>
          </w:r>
          <w:r w:rsidRPr="00025ED5">
            <w:rPr>
              <w:rFonts w:ascii="Arial" w:hAnsi="Arial" w:cs="Arial"/>
              <w:noProof/>
            </w:rPr>
            <w:t>(Cockbun, 2001)</w:t>
          </w:r>
          <w:r w:rsidRPr="00025ED5">
            <w:rPr>
              <w:rFonts w:ascii="Arial" w:hAnsi="Arial" w:cs="Arial"/>
            </w:rPr>
            <w:fldChar w:fldCharType="end"/>
          </w:r>
        </w:sdtContent>
      </w:sdt>
    </w:p>
    <w:p w:rsidR="00E24DCB" w:rsidRPr="00025ED5" w:rsidRDefault="00E24DCB" w:rsidP="00E24DCB">
      <w:pPr>
        <w:pStyle w:val="Prrafodelista"/>
        <w:ind w:left="360"/>
        <w:jc w:val="both"/>
        <w:rPr>
          <w:rFonts w:ascii="Arial" w:hAnsi="Arial" w:cs="Arial"/>
        </w:rPr>
      </w:pPr>
    </w:p>
    <w:p w:rsidR="00E24DCB" w:rsidRPr="00025ED5" w:rsidRDefault="00E24DCB" w:rsidP="006C61EE">
      <w:pPr>
        <w:pStyle w:val="Prrafodelista"/>
        <w:numPr>
          <w:ilvl w:val="0"/>
          <w:numId w:val="24"/>
        </w:numPr>
        <w:jc w:val="both"/>
        <w:rPr>
          <w:rStyle w:val="nfasisintenso"/>
          <w:rFonts w:ascii="Arial" w:hAnsi="Arial" w:cs="Arial"/>
          <w:sz w:val="20"/>
        </w:rPr>
      </w:pPr>
      <w:proofErr w:type="spellStart"/>
      <w:r w:rsidRPr="00025ED5">
        <w:rPr>
          <w:rStyle w:val="nfasisintenso"/>
          <w:rFonts w:ascii="Arial" w:hAnsi="Arial" w:cs="Arial"/>
          <w:sz w:val="20"/>
        </w:rPr>
        <w:t>Dynamic</w:t>
      </w:r>
      <w:proofErr w:type="spellEnd"/>
      <w:r w:rsidRPr="00025ED5">
        <w:rPr>
          <w:rStyle w:val="nfasisintenso"/>
          <w:rFonts w:ascii="Arial" w:hAnsi="Arial" w:cs="Arial"/>
          <w:sz w:val="20"/>
        </w:rPr>
        <w:t xml:space="preserve"> </w:t>
      </w:r>
      <w:proofErr w:type="spellStart"/>
      <w:r w:rsidRPr="00025ED5">
        <w:rPr>
          <w:rStyle w:val="nfasisintenso"/>
          <w:rFonts w:ascii="Arial" w:hAnsi="Arial" w:cs="Arial"/>
          <w:sz w:val="20"/>
        </w:rPr>
        <w:t>Systems</w:t>
      </w:r>
      <w:proofErr w:type="spellEnd"/>
      <w:r w:rsidRPr="00025ED5">
        <w:rPr>
          <w:rStyle w:val="nfasisintenso"/>
          <w:rFonts w:ascii="Arial" w:hAnsi="Arial" w:cs="Arial"/>
          <w:sz w:val="20"/>
        </w:rPr>
        <w:t xml:space="preserve"> </w:t>
      </w:r>
      <w:proofErr w:type="spellStart"/>
      <w:r w:rsidRPr="00025ED5">
        <w:rPr>
          <w:rStyle w:val="nfasisintenso"/>
          <w:rFonts w:ascii="Arial" w:hAnsi="Arial" w:cs="Arial"/>
          <w:sz w:val="20"/>
        </w:rPr>
        <w:t>Development</w:t>
      </w:r>
      <w:proofErr w:type="spellEnd"/>
      <w:r w:rsidRPr="00025ED5">
        <w:rPr>
          <w:rStyle w:val="nfasisintenso"/>
          <w:rFonts w:ascii="Arial" w:hAnsi="Arial" w:cs="Arial"/>
          <w:sz w:val="20"/>
        </w:rPr>
        <w:t xml:space="preserve"> </w:t>
      </w:r>
      <w:proofErr w:type="spellStart"/>
      <w:r w:rsidRPr="00025ED5">
        <w:rPr>
          <w:rStyle w:val="nfasisintenso"/>
          <w:rFonts w:ascii="Arial" w:hAnsi="Arial" w:cs="Arial"/>
          <w:sz w:val="20"/>
        </w:rPr>
        <w:t>Method</w:t>
      </w:r>
      <w:proofErr w:type="spellEnd"/>
      <w:r w:rsidRPr="00025ED5">
        <w:rPr>
          <w:rStyle w:val="nfasisintenso"/>
          <w:rFonts w:ascii="Arial" w:hAnsi="Arial" w:cs="Arial"/>
          <w:sz w:val="20"/>
        </w:rPr>
        <w:t xml:space="preserve"> (DSDM). </w:t>
      </w: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Define el marco para desarrollar un proceso de producción de software. Nace en 1994 con el objetivo de crear una metodología RAD unificada. Sus principales características son: es un proceso iterativo e incremental y el equipo de desarrollo y el usuario trabajan juntos. Propone cinco fases: estudio viabilidad, estudio del negocio, modelado funcional, diseño y construcción, y finalmente implementación. Las tres últimas son iterativas, además de existir realimentación a todas las fases. </w:t>
      </w:r>
      <w:sdt>
        <w:sdtPr>
          <w:rPr>
            <w:rFonts w:ascii="Arial" w:hAnsi="Arial" w:cs="Arial"/>
          </w:rPr>
          <w:id w:val="441806193"/>
          <w:citation/>
        </w:sdtPr>
        <w:sdtContent>
          <w:r w:rsidRPr="00025ED5">
            <w:rPr>
              <w:rFonts w:ascii="Arial" w:hAnsi="Arial" w:cs="Arial"/>
            </w:rPr>
            <w:fldChar w:fldCharType="begin"/>
          </w:r>
          <w:r w:rsidRPr="00025ED5">
            <w:rPr>
              <w:rFonts w:ascii="Arial" w:hAnsi="Arial" w:cs="Arial"/>
            </w:rPr>
            <w:instrText xml:space="preserve"> CITATION JSt97 \l 2058 </w:instrText>
          </w:r>
          <w:r w:rsidRPr="00025ED5">
            <w:rPr>
              <w:rFonts w:ascii="Arial" w:hAnsi="Arial" w:cs="Arial"/>
            </w:rPr>
            <w:fldChar w:fldCharType="separate"/>
          </w:r>
          <w:r w:rsidRPr="00025ED5">
            <w:rPr>
              <w:rFonts w:ascii="Arial" w:hAnsi="Arial" w:cs="Arial"/>
              <w:noProof/>
            </w:rPr>
            <w:t>(Stapleton, 1997)</w:t>
          </w:r>
          <w:r w:rsidRPr="00025ED5">
            <w:rPr>
              <w:rFonts w:ascii="Arial" w:hAnsi="Arial" w:cs="Arial"/>
            </w:rPr>
            <w:fldChar w:fldCharType="end"/>
          </w:r>
        </w:sdtContent>
      </w:sdt>
    </w:p>
    <w:p w:rsidR="00E24DCB" w:rsidRPr="00025ED5" w:rsidRDefault="00E24DCB" w:rsidP="00E24DCB">
      <w:pPr>
        <w:pStyle w:val="Prrafodelista"/>
        <w:ind w:left="360"/>
        <w:jc w:val="both"/>
        <w:rPr>
          <w:rFonts w:ascii="Arial" w:hAnsi="Arial" w:cs="Arial"/>
        </w:rPr>
      </w:pPr>
    </w:p>
    <w:p w:rsidR="00E24DCB" w:rsidRPr="00025ED5" w:rsidRDefault="00E24DCB" w:rsidP="006C61EE">
      <w:pPr>
        <w:pStyle w:val="Prrafodelista"/>
        <w:numPr>
          <w:ilvl w:val="0"/>
          <w:numId w:val="24"/>
        </w:numPr>
        <w:jc w:val="both"/>
        <w:rPr>
          <w:rStyle w:val="nfasisintenso"/>
          <w:rFonts w:ascii="Arial" w:hAnsi="Arial" w:cs="Arial"/>
          <w:sz w:val="20"/>
        </w:rPr>
      </w:pPr>
      <w:proofErr w:type="spellStart"/>
      <w:r w:rsidRPr="00025ED5">
        <w:rPr>
          <w:rStyle w:val="nfasisintenso"/>
          <w:rFonts w:ascii="Arial" w:hAnsi="Arial" w:cs="Arial"/>
          <w:sz w:val="20"/>
        </w:rPr>
        <w:t>Adaptive</w:t>
      </w:r>
      <w:proofErr w:type="spellEnd"/>
      <w:r w:rsidRPr="00025ED5">
        <w:rPr>
          <w:rStyle w:val="nfasisintenso"/>
          <w:rFonts w:ascii="Arial" w:hAnsi="Arial" w:cs="Arial"/>
          <w:sz w:val="20"/>
        </w:rPr>
        <w:t xml:space="preserve"> Software </w:t>
      </w:r>
      <w:proofErr w:type="spellStart"/>
      <w:r w:rsidRPr="00025ED5">
        <w:rPr>
          <w:rStyle w:val="nfasisintenso"/>
          <w:rFonts w:ascii="Arial" w:hAnsi="Arial" w:cs="Arial"/>
          <w:sz w:val="20"/>
        </w:rPr>
        <w:t>Development</w:t>
      </w:r>
      <w:proofErr w:type="spellEnd"/>
      <w:r w:rsidRPr="00025ED5">
        <w:rPr>
          <w:rStyle w:val="nfasisintenso"/>
          <w:rFonts w:ascii="Arial" w:hAnsi="Arial" w:cs="Arial"/>
          <w:sz w:val="20"/>
        </w:rPr>
        <w:t xml:space="preserve">  (ASD).</w:t>
      </w: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 Su impulsor es </w:t>
      </w:r>
      <w:proofErr w:type="spellStart"/>
      <w:r w:rsidRPr="00025ED5">
        <w:rPr>
          <w:rFonts w:ascii="Arial" w:hAnsi="Arial" w:cs="Arial"/>
        </w:rPr>
        <w:t>Jim</w:t>
      </w:r>
      <w:proofErr w:type="spellEnd"/>
      <w:r w:rsidRPr="00025ED5">
        <w:rPr>
          <w:rFonts w:ascii="Arial" w:hAnsi="Arial" w:cs="Arial"/>
        </w:rPr>
        <w:t xml:space="preserve"> </w:t>
      </w:r>
      <w:proofErr w:type="spellStart"/>
      <w:r w:rsidRPr="00025ED5">
        <w:rPr>
          <w:rFonts w:ascii="Arial" w:hAnsi="Arial" w:cs="Arial"/>
        </w:rPr>
        <w:t>Highsmith</w:t>
      </w:r>
      <w:proofErr w:type="spellEnd"/>
      <w:r w:rsidRPr="00025ED5">
        <w:rPr>
          <w:rFonts w:ascii="Arial" w:hAnsi="Arial" w:cs="Arial"/>
        </w:rPr>
        <w:t xml:space="preserve">. Sus principales características son: iterativo, orientado a los componentes software más que a las tareas y tolerante a los cambios. El ciclo de vida que propone tiene tres fases esenciales: especulación, colaboración y aprendizaje. En la primera de ellas se inicia el proyecto y se planifican las características del software; en la segunda desarrollan las características y finalmente </w:t>
      </w:r>
      <w:r w:rsidRPr="00025ED5">
        <w:rPr>
          <w:rFonts w:ascii="Arial" w:hAnsi="Arial" w:cs="Arial"/>
        </w:rPr>
        <w:lastRenderedPageBreak/>
        <w:t xml:space="preserve">en la tercera se revisa su calidad, y se entrega al cliente. La revisión de los componentes sirve para aprender de los errores y volver a iniciar el ciclo de desarrollo. </w:t>
      </w:r>
      <w:sdt>
        <w:sdtPr>
          <w:rPr>
            <w:rFonts w:ascii="Arial" w:hAnsi="Arial" w:cs="Arial"/>
          </w:rPr>
          <w:id w:val="1233970217"/>
          <w:citation/>
        </w:sdtPr>
        <w:sdtContent>
          <w:r w:rsidRPr="00025ED5">
            <w:rPr>
              <w:rFonts w:ascii="Arial" w:hAnsi="Arial" w:cs="Arial"/>
            </w:rPr>
            <w:fldChar w:fldCharType="begin"/>
          </w:r>
          <w:r w:rsidRPr="00025ED5">
            <w:rPr>
              <w:rFonts w:ascii="Arial" w:hAnsi="Arial" w:cs="Arial"/>
            </w:rPr>
            <w:instrText xml:space="preserve"> CITATION Hig00 \l 2058 </w:instrText>
          </w:r>
          <w:r w:rsidRPr="00025ED5">
            <w:rPr>
              <w:rFonts w:ascii="Arial" w:hAnsi="Arial" w:cs="Arial"/>
            </w:rPr>
            <w:fldChar w:fldCharType="separate"/>
          </w:r>
          <w:r w:rsidRPr="00025ED5">
            <w:rPr>
              <w:rFonts w:ascii="Arial" w:hAnsi="Arial" w:cs="Arial"/>
              <w:noProof/>
            </w:rPr>
            <w:t>(Highsmith &amp; Orr, 2000)</w:t>
          </w:r>
          <w:r w:rsidRPr="00025ED5">
            <w:rPr>
              <w:rFonts w:ascii="Arial" w:hAnsi="Arial" w:cs="Arial"/>
            </w:rPr>
            <w:fldChar w:fldCharType="end"/>
          </w:r>
        </w:sdtContent>
      </w:sdt>
    </w:p>
    <w:p w:rsidR="00E24DCB" w:rsidRPr="00025ED5" w:rsidRDefault="00E24DCB" w:rsidP="00E24DCB">
      <w:pPr>
        <w:pStyle w:val="Prrafodelista"/>
        <w:ind w:left="360"/>
        <w:jc w:val="both"/>
        <w:rPr>
          <w:rFonts w:ascii="Arial" w:hAnsi="Arial" w:cs="Arial"/>
        </w:rPr>
      </w:pPr>
    </w:p>
    <w:p w:rsidR="00E24DCB" w:rsidRPr="00025ED5" w:rsidRDefault="00E24DCB" w:rsidP="006C61EE">
      <w:pPr>
        <w:pStyle w:val="Prrafodelista"/>
        <w:numPr>
          <w:ilvl w:val="0"/>
          <w:numId w:val="24"/>
        </w:numPr>
        <w:jc w:val="both"/>
        <w:rPr>
          <w:rStyle w:val="nfasisintenso"/>
          <w:rFonts w:ascii="Arial" w:hAnsi="Arial" w:cs="Arial"/>
          <w:sz w:val="20"/>
        </w:rPr>
      </w:pPr>
      <w:proofErr w:type="spellStart"/>
      <w:r w:rsidRPr="00025ED5">
        <w:rPr>
          <w:rStyle w:val="nfasisintenso"/>
          <w:rFonts w:ascii="Arial" w:hAnsi="Arial" w:cs="Arial"/>
          <w:sz w:val="20"/>
        </w:rPr>
        <w:t>Feature-Driven</w:t>
      </w:r>
      <w:proofErr w:type="spellEnd"/>
      <w:r w:rsidRPr="00025ED5">
        <w:rPr>
          <w:rStyle w:val="nfasisintenso"/>
          <w:rFonts w:ascii="Arial" w:hAnsi="Arial" w:cs="Arial"/>
          <w:sz w:val="20"/>
        </w:rPr>
        <w:t xml:space="preserve"> </w:t>
      </w:r>
      <w:proofErr w:type="spellStart"/>
      <w:r w:rsidRPr="00025ED5">
        <w:rPr>
          <w:rStyle w:val="nfasisintenso"/>
          <w:rFonts w:ascii="Arial" w:hAnsi="Arial" w:cs="Arial"/>
          <w:sz w:val="20"/>
        </w:rPr>
        <w:t>Development</w:t>
      </w:r>
      <w:proofErr w:type="spellEnd"/>
      <w:r w:rsidRPr="00025ED5">
        <w:rPr>
          <w:rStyle w:val="nfasisintenso"/>
          <w:rFonts w:ascii="Arial" w:hAnsi="Arial" w:cs="Arial"/>
          <w:sz w:val="20"/>
        </w:rPr>
        <w:t xml:space="preserve"> (FDD).</w:t>
      </w: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 Define un proceso iterativo que consta de 5 pasos. Las iteraciones son cortas (hasta 2 semanas). Se centra en las fases de diseño e implementación del sistema partiendo de una lista de características que debe reunir el software. Sus impulsores son Jeff De Luca y Peter </w:t>
      </w:r>
      <w:proofErr w:type="spellStart"/>
      <w:r w:rsidRPr="00025ED5">
        <w:rPr>
          <w:rFonts w:ascii="Arial" w:hAnsi="Arial" w:cs="Arial"/>
        </w:rPr>
        <w:t>Coad</w:t>
      </w:r>
      <w:proofErr w:type="spellEnd"/>
      <w:r w:rsidRPr="00025ED5">
        <w:rPr>
          <w:rFonts w:ascii="Arial" w:hAnsi="Arial" w:cs="Arial"/>
        </w:rPr>
        <w:t xml:space="preserve">. </w:t>
      </w:r>
      <w:sdt>
        <w:sdtPr>
          <w:rPr>
            <w:rFonts w:ascii="Arial" w:hAnsi="Arial" w:cs="Arial"/>
          </w:rPr>
          <w:id w:val="1109549127"/>
          <w:citation/>
        </w:sdtPr>
        <w:sdtContent>
          <w:r w:rsidRPr="00025ED5">
            <w:rPr>
              <w:rFonts w:ascii="Arial" w:hAnsi="Arial" w:cs="Arial"/>
            </w:rPr>
            <w:fldChar w:fldCharType="begin"/>
          </w:r>
          <w:r w:rsidRPr="00025ED5">
            <w:rPr>
              <w:rFonts w:ascii="Arial" w:hAnsi="Arial" w:cs="Arial"/>
            </w:rPr>
            <w:instrText xml:space="preserve"> CITATION Coa99 \l 2058 </w:instrText>
          </w:r>
          <w:r w:rsidRPr="00025ED5">
            <w:rPr>
              <w:rFonts w:ascii="Arial" w:hAnsi="Arial" w:cs="Arial"/>
            </w:rPr>
            <w:fldChar w:fldCharType="separate"/>
          </w:r>
          <w:r w:rsidRPr="00025ED5">
            <w:rPr>
              <w:rFonts w:ascii="Arial" w:hAnsi="Arial" w:cs="Arial"/>
              <w:noProof/>
            </w:rPr>
            <w:t>(Coad, Lefebvre, &amp; De Luca, 1999)</w:t>
          </w:r>
          <w:r w:rsidRPr="00025ED5">
            <w:rPr>
              <w:rFonts w:ascii="Arial" w:hAnsi="Arial" w:cs="Arial"/>
            </w:rPr>
            <w:fldChar w:fldCharType="end"/>
          </w:r>
        </w:sdtContent>
      </w:sdt>
    </w:p>
    <w:p w:rsidR="00E24DCB" w:rsidRPr="00025ED5" w:rsidRDefault="00E24DCB" w:rsidP="00E24DCB">
      <w:pPr>
        <w:pStyle w:val="Prrafodelista"/>
        <w:ind w:left="360"/>
        <w:jc w:val="both"/>
        <w:rPr>
          <w:rFonts w:ascii="Arial" w:hAnsi="Arial" w:cs="Arial"/>
        </w:rPr>
      </w:pPr>
    </w:p>
    <w:p w:rsidR="00E24DCB" w:rsidRPr="00025ED5" w:rsidRDefault="00E24DCB" w:rsidP="006C61EE">
      <w:pPr>
        <w:pStyle w:val="Prrafodelista"/>
        <w:numPr>
          <w:ilvl w:val="0"/>
          <w:numId w:val="24"/>
        </w:numPr>
        <w:jc w:val="both"/>
        <w:rPr>
          <w:rStyle w:val="nfasisintenso"/>
          <w:rFonts w:ascii="Arial" w:hAnsi="Arial" w:cs="Arial"/>
          <w:sz w:val="20"/>
        </w:rPr>
      </w:pPr>
      <w:r w:rsidRPr="00025ED5">
        <w:rPr>
          <w:rStyle w:val="nfasisintenso"/>
          <w:rFonts w:ascii="Arial" w:hAnsi="Arial" w:cs="Arial"/>
          <w:sz w:val="20"/>
        </w:rPr>
        <w:t xml:space="preserve">Lean </w:t>
      </w:r>
      <w:proofErr w:type="spellStart"/>
      <w:r w:rsidRPr="00025ED5">
        <w:rPr>
          <w:rStyle w:val="nfasisintenso"/>
          <w:rFonts w:ascii="Arial" w:hAnsi="Arial" w:cs="Arial"/>
          <w:sz w:val="20"/>
        </w:rPr>
        <w:t>Development</w:t>
      </w:r>
      <w:proofErr w:type="spellEnd"/>
      <w:r w:rsidRPr="00025ED5">
        <w:rPr>
          <w:rStyle w:val="nfasisintenso"/>
          <w:rFonts w:ascii="Arial" w:hAnsi="Arial" w:cs="Arial"/>
          <w:sz w:val="20"/>
        </w:rPr>
        <w:t xml:space="preserve">  (LD). </w:t>
      </w:r>
    </w:p>
    <w:p w:rsidR="00E24DCB" w:rsidRPr="00025ED5" w:rsidRDefault="00E24DCB" w:rsidP="00E24DCB">
      <w:pPr>
        <w:pStyle w:val="Prrafodelista"/>
        <w:ind w:left="360"/>
        <w:jc w:val="both"/>
        <w:rPr>
          <w:rFonts w:ascii="Arial" w:hAnsi="Arial" w:cs="Arial"/>
        </w:rPr>
      </w:pPr>
      <w:r w:rsidRPr="00025ED5">
        <w:rPr>
          <w:rFonts w:ascii="Arial" w:hAnsi="Arial" w:cs="Arial"/>
        </w:rPr>
        <w:t xml:space="preserve">Definida por Bob </w:t>
      </w:r>
      <w:proofErr w:type="spellStart"/>
      <w:r w:rsidRPr="00025ED5">
        <w:rPr>
          <w:rFonts w:ascii="Arial" w:hAnsi="Arial" w:cs="Arial"/>
        </w:rPr>
        <w:t>Charettes</w:t>
      </w:r>
      <w:proofErr w:type="spellEnd"/>
      <w:r w:rsidRPr="00025ED5">
        <w:rPr>
          <w:rFonts w:ascii="Arial" w:hAnsi="Arial" w:cs="Arial"/>
        </w:rPr>
        <w:t xml:space="preserve"> a partir de su experiencia en proyectos con la industria japonesa del automóvil en los años 80 y utilizada en numerosos proyectos de telecomunicaciones en Europa. En LD, los cambios se consideran riesgos, pero si se manejan adecuadamente se pueden convertir en oportunidades que mejoren la productividad del cliente. </w:t>
      </w:r>
      <w:sdt>
        <w:sdtPr>
          <w:rPr>
            <w:rFonts w:ascii="Arial" w:hAnsi="Arial" w:cs="Arial"/>
          </w:rPr>
          <w:id w:val="-546381103"/>
          <w:citation/>
        </w:sdtPr>
        <w:sdtContent>
          <w:r w:rsidRPr="00025ED5">
            <w:rPr>
              <w:rFonts w:ascii="Arial" w:hAnsi="Arial" w:cs="Arial"/>
            </w:rPr>
            <w:fldChar w:fldCharType="begin"/>
          </w:r>
          <w:r w:rsidRPr="00025ED5">
            <w:rPr>
              <w:rFonts w:ascii="Arial" w:hAnsi="Arial" w:cs="Arial"/>
            </w:rPr>
            <w:instrText xml:space="preserve"> CITATION Pop03 \l 2058 </w:instrText>
          </w:r>
          <w:r w:rsidRPr="00025ED5">
            <w:rPr>
              <w:rFonts w:ascii="Arial" w:hAnsi="Arial" w:cs="Arial"/>
            </w:rPr>
            <w:fldChar w:fldCharType="separate"/>
          </w:r>
          <w:r w:rsidRPr="00025ED5">
            <w:rPr>
              <w:rFonts w:ascii="Arial" w:hAnsi="Arial" w:cs="Arial"/>
              <w:noProof/>
            </w:rPr>
            <w:t>(Poppendieck &amp; Poppendieck, 2003)</w:t>
          </w:r>
          <w:r w:rsidRPr="00025ED5">
            <w:rPr>
              <w:rFonts w:ascii="Arial" w:hAnsi="Arial" w:cs="Arial"/>
            </w:rPr>
            <w:fldChar w:fldCharType="end"/>
          </w:r>
        </w:sdtContent>
      </w:sdt>
    </w:p>
    <w:p w:rsidR="00E24DCB" w:rsidRPr="00025ED5" w:rsidRDefault="00E24DCB" w:rsidP="00E24DCB">
      <w:pPr>
        <w:pStyle w:val="Prrafodelista"/>
        <w:ind w:left="360"/>
        <w:jc w:val="both"/>
        <w:rPr>
          <w:rFonts w:ascii="Arial" w:hAnsi="Arial" w:cs="Arial"/>
        </w:rPr>
      </w:pPr>
    </w:p>
    <w:p w:rsidR="00E24DCB" w:rsidRPr="00025ED5" w:rsidRDefault="00E24DCB" w:rsidP="006C61EE">
      <w:pPr>
        <w:pStyle w:val="Ttulo3"/>
        <w:numPr>
          <w:ilvl w:val="2"/>
          <w:numId w:val="30"/>
        </w:numPr>
        <w:rPr>
          <w:rFonts w:ascii="Arial" w:hAnsi="Arial" w:cs="Arial"/>
        </w:rPr>
      </w:pPr>
      <w:bookmarkStart w:id="67" w:name="_Toc351074600"/>
      <w:bookmarkStart w:id="68" w:name="_Toc367229138"/>
      <w:r w:rsidRPr="00025ED5">
        <w:rPr>
          <w:rFonts w:ascii="Arial" w:hAnsi="Arial" w:cs="Arial"/>
        </w:rPr>
        <w:t>Programación Extrema.</w:t>
      </w:r>
      <w:bookmarkEnd w:id="67"/>
      <w:bookmarkEnd w:id="68"/>
    </w:p>
    <w:p w:rsidR="00E24DCB" w:rsidRPr="00025ED5" w:rsidRDefault="00E24DCB" w:rsidP="00E24DCB">
      <w:pPr>
        <w:jc w:val="both"/>
        <w:rPr>
          <w:rFonts w:ascii="Arial" w:hAnsi="Arial" w:cs="Arial"/>
        </w:rPr>
      </w:pPr>
    </w:p>
    <w:p w:rsidR="00E24DCB" w:rsidRPr="00025ED5" w:rsidRDefault="00E24DCB" w:rsidP="00E24DCB">
      <w:pPr>
        <w:jc w:val="both"/>
        <w:rPr>
          <w:rFonts w:ascii="Arial" w:hAnsi="Arial" w:cs="Arial"/>
        </w:rPr>
      </w:pPr>
      <w:r w:rsidRPr="00025ED5">
        <w:rPr>
          <w:rFonts w:ascii="Arial" w:hAnsi="Arial" w:cs="Arial"/>
        </w:rPr>
        <w:t xml:space="preserve">Programación Extrema (XP, siglas en inglés de </w:t>
      </w:r>
      <w:proofErr w:type="spellStart"/>
      <w:r w:rsidRPr="00025ED5">
        <w:rPr>
          <w:rFonts w:ascii="Arial" w:hAnsi="Arial" w:cs="Arial"/>
        </w:rPr>
        <w:t>eXtreme</w:t>
      </w:r>
      <w:proofErr w:type="spellEnd"/>
      <w:r w:rsidRPr="00025ED5">
        <w:rPr>
          <w:rFonts w:ascii="Arial" w:hAnsi="Arial" w:cs="Arial"/>
        </w:rPr>
        <w:t xml:space="preserve"> </w:t>
      </w:r>
      <w:proofErr w:type="spellStart"/>
      <w:r w:rsidRPr="00025ED5">
        <w:rPr>
          <w:rFonts w:ascii="Arial" w:hAnsi="Arial" w:cs="Arial"/>
        </w:rPr>
        <w:t>Programming</w:t>
      </w:r>
      <w:proofErr w:type="spellEnd"/>
      <w:r w:rsidRPr="00025ED5">
        <w:rPr>
          <w:rFonts w:ascii="Arial" w:hAnsi="Arial" w:cs="Arial"/>
        </w:rPr>
        <w:t>), es una de las primeras metodologías ágiles que existe. Fue introducida por Kent Beck a finales de los años 90’s. Este esquema ha tenido una gran aceptación y nos podemos dar cuenta de ello por la gran cantidad de seguidores que trabajan con este enfoque.</w:t>
      </w:r>
    </w:p>
    <w:p w:rsidR="00E24DCB" w:rsidRPr="00025ED5" w:rsidRDefault="00E24DCB" w:rsidP="00E24DCB">
      <w:pPr>
        <w:jc w:val="both"/>
        <w:rPr>
          <w:rFonts w:ascii="Arial" w:hAnsi="Arial" w:cs="Arial"/>
        </w:rPr>
      </w:pPr>
      <w:r w:rsidRPr="00025ED5">
        <w:rPr>
          <w:rFonts w:ascii="Arial" w:hAnsi="Arial" w:cs="Arial"/>
        </w:rPr>
        <w:t>Como se explicó anteriormente, las metodologías ágiles ofrecen a los desarrolladores flexibilidad en el proceso de desarrollo. XP anima a trabajar sin tener miedo a los constantes cambios de los clientes, aunque sean en fases avanzadas.</w:t>
      </w:r>
    </w:p>
    <w:p w:rsidR="00E24DCB" w:rsidRPr="00025ED5" w:rsidRDefault="00E24DCB" w:rsidP="00E24DCB">
      <w:pPr>
        <w:jc w:val="both"/>
        <w:rPr>
          <w:rFonts w:ascii="Arial" w:hAnsi="Arial" w:cs="Arial"/>
        </w:rPr>
      </w:pPr>
      <w:r w:rsidRPr="00025ED5">
        <w:rPr>
          <w:rFonts w:ascii="Arial" w:hAnsi="Arial" w:cs="Arial"/>
        </w:rPr>
        <w:t>En esta metodología considera que la calidad del software es responsabilidad del gerente, clientes y desarrolladores del proyecto, por lo que es necesario el trabajo en equipo para obtener un producto con las especificaciones deseadas.</w:t>
      </w:r>
    </w:p>
    <w:p w:rsidR="00E24DCB" w:rsidRPr="00025ED5" w:rsidRDefault="00E24DCB" w:rsidP="00E24DCB">
      <w:pPr>
        <w:jc w:val="both"/>
        <w:rPr>
          <w:rFonts w:ascii="Arial" w:hAnsi="Arial" w:cs="Arial"/>
        </w:rPr>
      </w:pPr>
    </w:p>
    <w:p w:rsidR="00E24DCB" w:rsidRPr="00025ED5" w:rsidRDefault="00E24DCB" w:rsidP="00E24DCB">
      <w:pPr>
        <w:jc w:val="both"/>
        <w:rPr>
          <w:rFonts w:ascii="Arial" w:hAnsi="Arial" w:cs="Arial"/>
        </w:rPr>
      </w:pPr>
    </w:p>
    <w:p w:rsidR="00E24DCB" w:rsidRPr="00025ED5" w:rsidRDefault="00E24DCB" w:rsidP="006C61EE">
      <w:pPr>
        <w:pStyle w:val="Prrafodelista"/>
        <w:numPr>
          <w:ilvl w:val="2"/>
          <w:numId w:val="24"/>
        </w:numPr>
        <w:jc w:val="both"/>
        <w:rPr>
          <w:rStyle w:val="nfasisintenso"/>
          <w:rFonts w:ascii="Arial" w:hAnsi="Arial" w:cs="Arial"/>
          <w:sz w:val="20"/>
        </w:rPr>
      </w:pPr>
      <w:r w:rsidRPr="00025ED5">
        <w:rPr>
          <w:rStyle w:val="nfasisintenso"/>
          <w:rFonts w:ascii="Arial" w:hAnsi="Arial" w:cs="Arial"/>
          <w:sz w:val="20"/>
        </w:rPr>
        <w:t>Características de la programación extrema:</w:t>
      </w:r>
    </w:p>
    <w:p w:rsidR="00E24DCB" w:rsidRPr="00025ED5" w:rsidRDefault="00E24DCB" w:rsidP="006C61EE">
      <w:pPr>
        <w:pStyle w:val="Prrafodelista"/>
        <w:numPr>
          <w:ilvl w:val="3"/>
          <w:numId w:val="25"/>
        </w:numPr>
        <w:jc w:val="both"/>
        <w:rPr>
          <w:rFonts w:ascii="Arial" w:hAnsi="Arial" w:cs="Arial"/>
        </w:rPr>
      </w:pPr>
      <w:r w:rsidRPr="00025ED5">
        <w:rPr>
          <w:rFonts w:ascii="Arial" w:hAnsi="Arial" w:cs="Arial"/>
        </w:rPr>
        <w:t>Aceptar la tolerancia a los cambios y requisitos nuevos de forma dinámica</w:t>
      </w:r>
    </w:p>
    <w:p w:rsidR="00E24DCB" w:rsidRPr="00025ED5" w:rsidRDefault="00E24DCB" w:rsidP="006C61EE">
      <w:pPr>
        <w:pStyle w:val="Prrafodelista"/>
        <w:numPr>
          <w:ilvl w:val="3"/>
          <w:numId w:val="25"/>
        </w:numPr>
        <w:jc w:val="both"/>
        <w:rPr>
          <w:rFonts w:ascii="Arial" w:hAnsi="Arial" w:cs="Arial"/>
        </w:rPr>
      </w:pPr>
      <w:r w:rsidRPr="00025ED5">
        <w:rPr>
          <w:rFonts w:ascii="Arial" w:hAnsi="Arial" w:cs="Arial"/>
        </w:rPr>
        <w:t>Es ideal para proyectos poco complejos o pequeños, aunque también sirve en proyectos con alto riesgo.</w:t>
      </w:r>
    </w:p>
    <w:p w:rsidR="00E24DCB" w:rsidRPr="00025ED5" w:rsidRDefault="00E24DCB" w:rsidP="006C61EE">
      <w:pPr>
        <w:pStyle w:val="Prrafodelista"/>
        <w:numPr>
          <w:ilvl w:val="3"/>
          <w:numId w:val="25"/>
        </w:numPr>
        <w:jc w:val="both"/>
        <w:rPr>
          <w:rFonts w:ascii="Arial" w:hAnsi="Arial" w:cs="Arial"/>
        </w:rPr>
      </w:pPr>
      <w:r w:rsidRPr="00025ED5">
        <w:rPr>
          <w:rFonts w:ascii="Arial" w:hAnsi="Arial" w:cs="Arial"/>
        </w:rPr>
        <w:t>Este esquema maneja un ciclo de vida iterativo, las iteraciones duran menos de un mes.</w:t>
      </w:r>
    </w:p>
    <w:p w:rsidR="00E24DCB" w:rsidRPr="00025ED5" w:rsidRDefault="00E24DCB" w:rsidP="006C61EE">
      <w:pPr>
        <w:pStyle w:val="Prrafodelista"/>
        <w:numPr>
          <w:ilvl w:val="3"/>
          <w:numId w:val="25"/>
        </w:numPr>
        <w:jc w:val="both"/>
        <w:rPr>
          <w:rFonts w:ascii="Arial" w:hAnsi="Arial" w:cs="Arial"/>
        </w:rPr>
      </w:pPr>
      <w:r w:rsidRPr="00025ED5">
        <w:rPr>
          <w:rFonts w:ascii="Arial" w:hAnsi="Arial" w:cs="Arial"/>
        </w:rPr>
        <w:lastRenderedPageBreak/>
        <w:t>El proceso de desarrollo se puede ver afectado si no se tiene comunicación constante con el cliente, ya que es la persona conoce perfectamente lo que se quiere.</w:t>
      </w:r>
    </w:p>
    <w:p w:rsidR="00E24DCB" w:rsidRPr="00025ED5" w:rsidRDefault="00E24DCB" w:rsidP="006C61EE">
      <w:pPr>
        <w:pStyle w:val="Prrafodelista"/>
        <w:numPr>
          <w:ilvl w:val="3"/>
          <w:numId w:val="25"/>
        </w:numPr>
        <w:jc w:val="both"/>
        <w:rPr>
          <w:rFonts w:ascii="Arial" w:hAnsi="Arial" w:cs="Arial"/>
        </w:rPr>
      </w:pPr>
      <w:r w:rsidRPr="00025ED5">
        <w:rPr>
          <w:rFonts w:ascii="Arial" w:hAnsi="Arial" w:cs="Arial"/>
        </w:rPr>
        <w:t>La documentación acerca del diseño o la planificación no es muy extensa.</w:t>
      </w:r>
    </w:p>
    <w:p w:rsidR="00E24DCB" w:rsidRPr="00025ED5" w:rsidRDefault="00E24DCB" w:rsidP="00E24DCB">
      <w:pPr>
        <w:jc w:val="both"/>
        <w:rPr>
          <w:rFonts w:ascii="Arial" w:hAnsi="Arial" w:cs="Arial"/>
        </w:rPr>
      </w:pPr>
    </w:p>
    <w:p w:rsidR="00E24DCB" w:rsidRPr="00025ED5" w:rsidRDefault="00E24DCB" w:rsidP="00E24DCB">
      <w:pPr>
        <w:jc w:val="both"/>
        <w:rPr>
          <w:rFonts w:ascii="Arial" w:hAnsi="Arial" w:cs="Arial"/>
        </w:rPr>
      </w:pPr>
      <w:r w:rsidRPr="00025ED5">
        <w:rPr>
          <w:rFonts w:ascii="Arial" w:hAnsi="Arial" w:cs="Arial"/>
        </w:rPr>
        <w:t>Es posible que al escuchar el nombre de programación extrema y conocer detalles generales de esta metodología nos sintamos confundido de por qué recibió esta denominación, pero si analizamos los principios que manera esta metodología podemos darnos cuenta que algunos procesos son algo atípicos y que parecen ser muy exagerados, ya que ciertas tareas se manejan a un nivel extremo, por ejemplo:</w:t>
      </w:r>
    </w:p>
    <w:p w:rsidR="00E24DCB" w:rsidRPr="00025ED5" w:rsidRDefault="00E24DCB" w:rsidP="00E24DCB">
      <w:pPr>
        <w:jc w:val="both"/>
        <w:rPr>
          <w:rFonts w:ascii="Arial" w:hAnsi="Arial" w:cs="Arial"/>
        </w:rPr>
      </w:pPr>
      <w:r w:rsidRPr="00025ED5">
        <w:rPr>
          <w:rFonts w:ascii="Arial" w:hAnsi="Arial" w:cs="Arial"/>
        </w:rPr>
        <w:t>Analizar nuestro código es una buena actividad para detectar errores que no hayamos visto antes, pero bajo la programación extrema, la revisión del código será una tarea de todos los días.</w:t>
      </w:r>
    </w:p>
    <w:p w:rsidR="00E24DCB" w:rsidRPr="00025ED5" w:rsidRDefault="00E24DCB" w:rsidP="00E24DCB">
      <w:pPr>
        <w:jc w:val="both"/>
        <w:rPr>
          <w:rFonts w:ascii="Arial" w:hAnsi="Arial" w:cs="Arial"/>
        </w:rPr>
      </w:pPr>
      <w:r w:rsidRPr="00025ED5">
        <w:rPr>
          <w:rFonts w:ascii="Arial" w:hAnsi="Arial" w:cs="Arial"/>
        </w:rPr>
        <w:t>Las pruebas de cualquier tipo nos ayudan a detectar errores que sólo podemos detectarlos en diferentes escenarios, sin embargo, si lo hacemos sólo en una fase del desarrollo puede que queden incompletas. En programación extrema las pruebas unitarias y las pruebas funcionales serán una constante durante el desarrollo del proyecto.</w:t>
      </w:r>
    </w:p>
    <w:p w:rsidR="00E24DCB" w:rsidRPr="00025ED5" w:rsidRDefault="00E24DCB" w:rsidP="00E24DCB">
      <w:pPr>
        <w:jc w:val="both"/>
        <w:rPr>
          <w:rFonts w:ascii="Arial" w:hAnsi="Arial" w:cs="Arial"/>
        </w:rPr>
      </w:pPr>
      <w:r w:rsidRPr="00025ED5">
        <w:rPr>
          <w:rFonts w:ascii="Arial" w:hAnsi="Arial" w:cs="Arial"/>
        </w:rPr>
        <w:t>Otro aspecto importante bajo este esquema, es que la simplicidad será una meta que se buscará lograr de forma constante, logrando simplificar un diseño sin perder en lo absoluto su funcionalidad.</w:t>
      </w:r>
    </w:p>
    <w:p w:rsidR="00E24DCB" w:rsidRPr="00025ED5" w:rsidRDefault="00E24DCB" w:rsidP="00E24DCB">
      <w:pPr>
        <w:jc w:val="both"/>
        <w:rPr>
          <w:rFonts w:ascii="Arial" w:hAnsi="Arial" w:cs="Arial"/>
        </w:rPr>
      </w:pPr>
    </w:p>
    <w:p w:rsidR="00E24DCB" w:rsidRPr="00025ED5" w:rsidRDefault="00E24DCB" w:rsidP="006C61EE">
      <w:pPr>
        <w:pStyle w:val="Prrafodelista"/>
        <w:numPr>
          <w:ilvl w:val="0"/>
          <w:numId w:val="26"/>
        </w:numPr>
        <w:rPr>
          <w:rStyle w:val="nfasisintenso"/>
          <w:rFonts w:ascii="Arial" w:hAnsi="Arial" w:cs="Arial"/>
          <w:u w:val="single"/>
        </w:rPr>
      </w:pPr>
      <w:r w:rsidRPr="00025ED5">
        <w:rPr>
          <w:rStyle w:val="nfasisintenso"/>
          <w:rFonts w:ascii="Arial" w:hAnsi="Arial" w:cs="Arial"/>
          <w:u w:val="single"/>
        </w:rPr>
        <w:t>Principios básicos de la programación extrema:</w:t>
      </w:r>
    </w:p>
    <w:p w:rsidR="00E24DCB" w:rsidRPr="00025ED5" w:rsidRDefault="00E24DCB" w:rsidP="00E24DCB">
      <w:pPr>
        <w:rPr>
          <w:rFonts w:ascii="Arial" w:hAnsi="Arial" w:cs="Arial"/>
          <w:sz w:val="20"/>
        </w:rPr>
      </w:pPr>
      <w:r w:rsidRPr="00025ED5">
        <w:rPr>
          <w:rFonts w:ascii="Arial" w:hAnsi="Arial" w:cs="Arial"/>
        </w:rPr>
        <w:t>La Programación Extrema se basa en 12 principios básicos agrupados en cuatro categorías:</w:t>
      </w:r>
    </w:p>
    <w:p w:rsidR="00E24DCB" w:rsidRPr="00025ED5" w:rsidRDefault="00E24DCB" w:rsidP="006C61EE">
      <w:pPr>
        <w:pStyle w:val="Subttulo"/>
        <w:numPr>
          <w:ilvl w:val="1"/>
          <w:numId w:val="26"/>
        </w:numPr>
        <w:rPr>
          <w:rFonts w:ascii="Arial" w:hAnsi="Arial" w:cs="Arial"/>
          <w:sz w:val="22"/>
        </w:rPr>
      </w:pPr>
      <w:r w:rsidRPr="00025ED5">
        <w:rPr>
          <w:rFonts w:ascii="Arial" w:hAnsi="Arial" w:cs="Arial"/>
          <w:sz w:val="22"/>
        </w:rPr>
        <w:t>Retroalimentación a escala fina.</w:t>
      </w:r>
    </w:p>
    <w:p w:rsidR="00E24DCB" w:rsidRPr="00025ED5" w:rsidRDefault="00E24DCB" w:rsidP="006C61EE">
      <w:pPr>
        <w:pStyle w:val="Prrafodelista"/>
        <w:numPr>
          <w:ilvl w:val="0"/>
          <w:numId w:val="27"/>
        </w:numPr>
        <w:jc w:val="both"/>
        <w:rPr>
          <w:rFonts w:ascii="Arial" w:hAnsi="Arial" w:cs="Arial"/>
        </w:rPr>
      </w:pPr>
      <w:r w:rsidRPr="00025ED5">
        <w:rPr>
          <w:rFonts w:ascii="Arial" w:hAnsi="Arial" w:cs="Arial"/>
        </w:rPr>
        <w:t xml:space="preserve">El principio de pruebas: se tiene que establecer un período de pruebas de aceptación del programa (llamado también período de caja negra) donde se definirán las entradas al sistema y los resultados esperados de estas entradas. Es muy recomendable automatizar estas pruebas para poder hacer varias simulaciones del sistema en funcionamiento. Para hacer estas simulaciones automatizadas. </w:t>
      </w:r>
      <w:sdt>
        <w:sdtPr>
          <w:rPr>
            <w:rFonts w:ascii="Arial" w:hAnsi="Arial" w:cs="Arial"/>
          </w:rPr>
          <w:id w:val="1873034663"/>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(Universidad del Valle, 2011)</w:t>
          </w:r>
          <w:r w:rsidRPr="00025ED5">
            <w:rPr>
              <w:rFonts w:ascii="Arial" w:hAnsi="Arial" w:cs="Arial"/>
            </w:rPr>
            <w:fldChar w:fldCharType="end"/>
          </w:r>
        </w:sdtContent>
      </w:sdt>
    </w:p>
    <w:p w:rsidR="00E24DCB" w:rsidRPr="00025ED5" w:rsidRDefault="00E24DCB" w:rsidP="00E24DCB">
      <w:pPr>
        <w:pStyle w:val="Prrafodelista"/>
        <w:jc w:val="both"/>
        <w:rPr>
          <w:rFonts w:ascii="Arial" w:hAnsi="Arial" w:cs="Arial"/>
        </w:rPr>
      </w:pPr>
    </w:p>
    <w:p w:rsidR="00E24DCB" w:rsidRPr="00025ED5" w:rsidRDefault="00E24DCB" w:rsidP="006C61EE">
      <w:pPr>
        <w:pStyle w:val="Prrafodelista"/>
        <w:numPr>
          <w:ilvl w:val="0"/>
          <w:numId w:val="27"/>
        </w:numPr>
        <w:jc w:val="both"/>
        <w:rPr>
          <w:rFonts w:ascii="Arial" w:hAnsi="Arial" w:cs="Arial"/>
        </w:rPr>
      </w:pPr>
      <w:r w:rsidRPr="00025ED5">
        <w:rPr>
          <w:rFonts w:ascii="Arial" w:hAnsi="Arial" w:cs="Arial"/>
        </w:rPr>
        <w:t>Proceso de planificación: en esta fase, el usuario tendrá que escribir sus necesidades, definiendo las actividades que realizará el sistema. Se creará un documento llamado Historias del usuario (</w:t>
      </w:r>
      <w:proofErr w:type="spellStart"/>
      <w:r w:rsidRPr="00025ED5">
        <w:rPr>
          <w:rFonts w:ascii="Arial" w:hAnsi="Arial" w:cs="Arial"/>
        </w:rPr>
        <w:t>User</w:t>
      </w:r>
      <w:proofErr w:type="spellEnd"/>
      <w:r w:rsidRPr="00025ED5">
        <w:rPr>
          <w:rFonts w:ascii="Arial" w:hAnsi="Arial" w:cs="Arial"/>
        </w:rPr>
        <w:t xml:space="preserve"> </w:t>
      </w:r>
      <w:proofErr w:type="spellStart"/>
      <w:r w:rsidRPr="00025ED5">
        <w:rPr>
          <w:rFonts w:ascii="Arial" w:hAnsi="Arial" w:cs="Arial"/>
        </w:rPr>
        <w:t>Stories</w:t>
      </w:r>
      <w:proofErr w:type="spellEnd"/>
      <w:r w:rsidRPr="00025ED5">
        <w:rPr>
          <w:rFonts w:ascii="Arial" w:hAnsi="Arial" w:cs="Arial"/>
        </w:rPr>
        <w:t xml:space="preserve">). Entre 20 y 80 historias (todo dependiendo de la complejidad del problema) se consideran suficientes para </w:t>
      </w:r>
      <w:r w:rsidRPr="00025ED5">
        <w:rPr>
          <w:rFonts w:ascii="Arial" w:hAnsi="Arial" w:cs="Arial"/>
        </w:rPr>
        <w:lastRenderedPageBreak/>
        <w:t>formar el llamado Plan de Liberación, el cual define de forma específica los tiempos de entrega de la aplicación para recibir retroalimentación por parte del usuario. Por regla general, cada una de les Historias del usuario suelen necesitar de una a tres semanas de desarrollo. Son muy importantes y tienen que ser una constante las reuniones periódicas durante esta fase de planificación. Estas pueden ser a diario, con todo el equipo de desarrollo para identificar problemas, proponer soluciones y señalar aquellos puntos a los que se les ha de dar más importancia por su dificultad o por su punto crítico.</w:t>
      </w:r>
      <w:sdt>
        <w:sdtPr>
          <w:rPr>
            <w:rFonts w:ascii="Arial" w:hAnsi="Arial" w:cs="Arial"/>
          </w:rPr>
          <w:id w:val="-759064146"/>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 xml:space="preserve"> (Universidad del Valle, 2011)</w:t>
          </w:r>
          <w:r w:rsidRPr="00025ED5">
            <w:rPr>
              <w:rFonts w:ascii="Arial" w:hAnsi="Arial" w:cs="Arial"/>
            </w:rPr>
            <w:fldChar w:fldCharType="end"/>
          </w:r>
        </w:sdtContent>
      </w:sdt>
    </w:p>
    <w:p w:rsidR="00E24DCB" w:rsidRPr="00025ED5" w:rsidRDefault="00E24DCB" w:rsidP="00E24DCB">
      <w:pPr>
        <w:pStyle w:val="Prrafodelista"/>
        <w:jc w:val="both"/>
        <w:rPr>
          <w:rFonts w:ascii="Arial" w:hAnsi="Arial" w:cs="Arial"/>
        </w:rPr>
      </w:pPr>
    </w:p>
    <w:p w:rsidR="00E24DCB" w:rsidRPr="00025ED5" w:rsidRDefault="00E24DCB" w:rsidP="00E24DCB">
      <w:pPr>
        <w:pStyle w:val="Prrafodelista"/>
        <w:jc w:val="both"/>
        <w:rPr>
          <w:rFonts w:ascii="Arial" w:hAnsi="Arial" w:cs="Arial"/>
        </w:rPr>
      </w:pPr>
    </w:p>
    <w:p w:rsidR="00E24DCB" w:rsidRPr="00025ED5" w:rsidRDefault="00E24DCB" w:rsidP="006C61EE">
      <w:pPr>
        <w:pStyle w:val="Prrafodelista"/>
        <w:numPr>
          <w:ilvl w:val="0"/>
          <w:numId w:val="27"/>
        </w:numPr>
        <w:jc w:val="both"/>
        <w:rPr>
          <w:rFonts w:ascii="Arial" w:hAnsi="Arial" w:cs="Arial"/>
        </w:rPr>
      </w:pPr>
      <w:r w:rsidRPr="00025ED5">
        <w:rPr>
          <w:rFonts w:ascii="Arial" w:hAnsi="Arial" w:cs="Arial"/>
        </w:rPr>
        <w:t>El cliente en el sitio: se le dará poder para determinar los requerimientos, definir la funcionalidad, señalar las prioridades y responder las preguntas de los programadores. Esta fuerte interacción cara a cara con el programador disminuye el tiempo de comunicación y la cantidad de documentación, junto con los altos costes de su creación y mantenimiento. Este representante del cliente estará con el equipo de trabajo durante toda la realización del proyecto.</w:t>
      </w:r>
      <w:sdt>
        <w:sdtPr>
          <w:rPr>
            <w:rFonts w:ascii="Arial" w:hAnsi="Arial" w:cs="Arial"/>
          </w:rPr>
          <w:id w:val="1424767862"/>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 xml:space="preserve"> (Universidad del Valle, 2011)</w:t>
          </w:r>
          <w:r w:rsidRPr="00025ED5">
            <w:rPr>
              <w:rFonts w:ascii="Arial" w:hAnsi="Arial" w:cs="Arial"/>
            </w:rPr>
            <w:fldChar w:fldCharType="end"/>
          </w:r>
        </w:sdtContent>
      </w:sdt>
    </w:p>
    <w:p w:rsidR="00E24DCB" w:rsidRPr="00025ED5" w:rsidRDefault="00E24DCB" w:rsidP="00E24DCB">
      <w:pPr>
        <w:pStyle w:val="Prrafodelista"/>
        <w:jc w:val="both"/>
        <w:rPr>
          <w:rFonts w:ascii="Arial" w:hAnsi="Arial" w:cs="Arial"/>
        </w:rPr>
      </w:pPr>
    </w:p>
    <w:p w:rsidR="00E24DCB" w:rsidRPr="00025ED5" w:rsidRDefault="00E24DCB" w:rsidP="006C61EE">
      <w:pPr>
        <w:pStyle w:val="Prrafodelista"/>
        <w:numPr>
          <w:ilvl w:val="0"/>
          <w:numId w:val="27"/>
        </w:numPr>
        <w:jc w:val="both"/>
        <w:rPr>
          <w:rFonts w:ascii="Arial" w:hAnsi="Arial" w:cs="Arial"/>
        </w:rPr>
      </w:pPr>
      <w:r w:rsidRPr="00025ED5">
        <w:rPr>
          <w:rFonts w:ascii="Arial" w:hAnsi="Arial" w:cs="Arial"/>
        </w:rPr>
        <w:t xml:space="preserve">Programación en parejas: uno de los principios más radicales y en el que la mayoría de gerentes de desarrollo pone sus dudas. Requiere que todos los programadores XP escriban su código en parejas, compartiendo una sola máquina. De acuerdo con los experimentos, este principio puede producir aplicaciones más buenas, de manera consistente, a iguales o menores costes. </w:t>
      </w:r>
      <w:sdt>
        <w:sdtPr>
          <w:rPr>
            <w:rFonts w:ascii="Arial" w:hAnsi="Arial" w:cs="Arial"/>
          </w:rPr>
          <w:id w:val="168995481"/>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(Universidad del Valle, 2011)</w:t>
          </w:r>
          <w:r w:rsidRPr="00025ED5">
            <w:rPr>
              <w:rFonts w:ascii="Arial" w:hAnsi="Arial" w:cs="Arial"/>
            </w:rPr>
            <w:fldChar w:fldCharType="end"/>
          </w:r>
        </w:sdtContent>
      </w:sdt>
    </w:p>
    <w:p w:rsidR="00E24DCB" w:rsidRPr="00025ED5" w:rsidRDefault="00E24DCB" w:rsidP="006C61EE">
      <w:pPr>
        <w:pStyle w:val="Subttulo"/>
        <w:numPr>
          <w:ilvl w:val="1"/>
          <w:numId w:val="26"/>
        </w:numPr>
        <w:rPr>
          <w:rFonts w:ascii="Arial" w:hAnsi="Arial" w:cs="Arial"/>
        </w:rPr>
      </w:pPr>
      <w:r w:rsidRPr="00025ED5">
        <w:rPr>
          <w:rFonts w:ascii="Arial" w:hAnsi="Arial" w:cs="Arial"/>
        </w:rPr>
        <w:t>Proceso continuo en lugar de por lotes.</w:t>
      </w:r>
    </w:p>
    <w:p w:rsidR="00E24DCB" w:rsidRPr="00025ED5" w:rsidRDefault="00E24DCB" w:rsidP="006C61EE">
      <w:pPr>
        <w:pStyle w:val="Prrafodelista"/>
        <w:numPr>
          <w:ilvl w:val="0"/>
          <w:numId w:val="28"/>
        </w:numPr>
        <w:jc w:val="both"/>
        <w:rPr>
          <w:rFonts w:ascii="Arial" w:hAnsi="Arial" w:cs="Arial"/>
        </w:rPr>
      </w:pPr>
      <w:r w:rsidRPr="00025ED5">
        <w:rPr>
          <w:rFonts w:ascii="Arial" w:hAnsi="Arial" w:cs="Arial"/>
        </w:rPr>
        <w:t xml:space="preserve">Integración continua: permite al equipo hacer un rápido progreso implementando las nuevas características del software. En lugar de crear </w:t>
      </w:r>
      <w:proofErr w:type="spellStart"/>
      <w:r w:rsidRPr="00025ED5">
        <w:rPr>
          <w:rFonts w:ascii="Arial" w:hAnsi="Arial" w:cs="Arial"/>
        </w:rPr>
        <w:t>builds</w:t>
      </w:r>
      <w:proofErr w:type="spellEnd"/>
      <w:r w:rsidRPr="00025ED5">
        <w:rPr>
          <w:rFonts w:ascii="Arial" w:hAnsi="Arial" w:cs="Arial"/>
        </w:rPr>
        <w:t xml:space="preserve"> (o versiones) estables de acuerdo a un cronograma establecido, los equipos de programadores XP pueden reunir su código y reconstruir el sistema varias veces al día. Esto reduce los problemas de integración comunes en proyectos largos y estilo cascada. </w:t>
      </w:r>
      <w:sdt>
        <w:sdtPr>
          <w:rPr>
            <w:rFonts w:ascii="Arial" w:hAnsi="Arial" w:cs="Arial"/>
          </w:rPr>
          <w:id w:val="601694435"/>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(Universidad del Valle, 2011)</w:t>
          </w:r>
          <w:r w:rsidRPr="00025ED5">
            <w:rPr>
              <w:rFonts w:ascii="Arial" w:hAnsi="Arial" w:cs="Arial"/>
            </w:rPr>
            <w:fldChar w:fldCharType="end"/>
          </w:r>
        </w:sdtContent>
      </w:sdt>
    </w:p>
    <w:p w:rsidR="00E24DCB" w:rsidRPr="00025ED5" w:rsidRDefault="00E24DCB" w:rsidP="00E24DCB">
      <w:pPr>
        <w:pStyle w:val="Prrafodelista"/>
        <w:jc w:val="both"/>
        <w:rPr>
          <w:rFonts w:ascii="Arial" w:hAnsi="Arial" w:cs="Arial"/>
        </w:rPr>
      </w:pPr>
    </w:p>
    <w:p w:rsidR="00E24DCB" w:rsidRPr="00025ED5" w:rsidRDefault="00E24DCB" w:rsidP="006C61EE">
      <w:pPr>
        <w:pStyle w:val="Prrafodelista"/>
        <w:numPr>
          <w:ilvl w:val="0"/>
          <w:numId w:val="28"/>
        </w:numPr>
        <w:jc w:val="both"/>
        <w:rPr>
          <w:rFonts w:ascii="Arial" w:hAnsi="Arial" w:cs="Arial"/>
        </w:rPr>
      </w:pPr>
      <w:r w:rsidRPr="00025ED5">
        <w:rPr>
          <w:rFonts w:ascii="Arial" w:hAnsi="Arial" w:cs="Arial"/>
        </w:rPr>
        <w:t xml:space="preserve">Refactorización: permite a los equipos de programadores XP mejorar el diseño del sistema a través de todo el proceso de desarrollo. Los programadores evalúan continuamente el diseño y recodifican lo necesario. La finalidad es mantener un sistema enfocado a proveer el valor de negocio mediante la minimización del código duplicado y/o ineficiente. </w:t>
      </w:r>
      <w:sdt>
        <w:sdtPr>
          <w:rPr>
            <w:rFonts w:ascii="Arial" w:hAnsi="Arial" w:cs="Arial"/>
          </w:rPr>
          <w:id w:val="-1074896355"/>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(Universidad del Valle, 2011)</w:t>
          </w:r>
          <w:r w:rsidRPr="00025ED5">
            <w:rPr>
              <w:rFonts w:ascii="Arial" w:hAnsi="Arial" w:cs="Arial"/>
            </w:rPr>
            <w:fldChar w:fldCharType="end"/>
          </w:r>
        </w:sdtContent>
      </w:sdt>
    </w:p>
    <w:p w:rsidR="00E24DCB" w:rsidRPr="00025ED5" w:rsidRDefault="00E24DCB" w:rsidP="00E24DCB">
      <w:pPr>
        <w:pStyle w:val="Prrafodelista"/>
        <w:jc w:val="both"/>
        <w:rPr>
          <w:rFonts w:ascii="Arial" w:hAnsi="Arial" w:cs="Arial"/>
        </w:rPr>
      </w:pPr>
    </w:p>
    <w:p w:rsidR="00E24DCB" w:rsidRPr="00025ED5" w:rsidRDefault="00E24DCB" w:rsidP="00E24DCB">
      <w:pPr>
        <w:pStyle w:val="Prrafodelista"/>
        <w:jc w:val="both"/>
        <w:rPr>
          <w:rFonts w:ascii="Arial" w:hAnsi="Arial" w:cs="Arial"/>
        </w:rPr>
      </w:pPr>
    </w:p>
    <w:p w:rsidR="00E24DCB" w:rsidRPr="00025ED5" w:rsidRDefault="00E24DCB" w:rsidP="006C61EE">
      <w:pPr>
        <w:pStyle w:val="Prrafodelista"/>
        <w:numPr>
          <w:ilvl w:val="0"/>
          <w:numId w:val="28"/>
        </w:numPr>
        <w:jc w:val="both"/>
        <w:rPr>
          <w:rFonts w:ascii="Arial" w:hAnsi="Arial" w:cs="Arial"/>
        </w:rPr>
      </w:pPr>
      <w:r w:rsidRPr="00025ED5">
        <w:rPr>
          <w:rFonts w:ascii="Arial" w:hAnsi="Arial" w:cs="Arial"/>
        </w:rPr>
        <w:t xml:space="preserve">Entregas pequeñas: colocan un sistema sencillo en producción rápidamente que se actualiza de forma rápida y constante permitiendo que el verdadero valor de negocio del producto sea evaluado en un ambiente real. Estas entregas no pueden pasar las 2 o 3 semanas como máximo. </w:t>
      </w:r>
      <w:sdt>
        <w:sdtPr>
          <w:rPr>
            <w:rFonts w:ascii="Arial" w:hAnsi="Arial" w:cs="Arial"/>
          </w:rPr>
          <w:id w:val="941727129"/>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(Universidad del Valle, 2011)</w:t>
          </w:r>
          <w:r w:rsidRPr="00025ED5">
            <w:rPr>
              <w:rFonts w:ascii="Arial" w:hAnsi="Arial" w:cs="Arial"/>
            </w:rPr>
            <w:fldChar w:fldCharType="end"/>
          </w:r>
        </w:sdtContent>
      </w:sdt>
    </w:p>
    <w:p w:rsidR="00E24DCB" w:rsidRPr="00025ED5" w:rsidRDefault="00E24DCB" w:rsidP="00E24DCB">
      <w:pPr>
        <w:rPr>
          <w:rFonts w:ascii="Arial" w:hAnsi="Arial" w:cs="Arial"/>
        </w:rPr>
      </w:pPr>
    </w:p>
    <w:p w:rsidR="00E24DCB" w:rsidRPr="00025ED5" w:rsidRDefault="00E24DCB" w:rsidP="006C61EE">
      <w:pPr>
        <w:pStyle w:val="Subttulo"/>
        <w:numPr>
          <w:ilvl w:val="1"/>
          <w:numId w:val="26"/>
        </w:numPr>
        <w:rPr>
          <w:rStyle w:val="nfasisintenso"/>
          <w:rFonts w:ascii="Arial" w:hAnsi="Arial" w:cs="Arial"/>
          <w:b w:val="0"/>
          <w:bCs w:val="0"/>
          <w:i/>
          <w:iCs/>
        </w:rPr>
      </w:pPr>
      <w:r w:rsidRPr="00025ED5">
        <w:rPr>
          <w:rStyle w:val="nfasisintenso"/>
          <w:rFonts w:ascii="Arial" w:hAnsi="Arial" w:cs="Arial"/>
          <w:b w:val="0"/>
          <w:bCs w:val="0"/>
          <w:i/>
          <w:iCs/>
        </w:rPr>
        <w:t>Entendimiento compartido.</w:t>
      </w:r>
    </w:p>
    <w:p w:rsidR="00E24DCB" w:rsidRPr="00025ED5" w:rsidRDefault="00E24DCB" w:rsidP="006C61EE">
      <w:pPr>
        <w:pStyle w:val="Prrafodelista"/>
        <w:numPr>
          <w:ilvl w:val="0"/>
          <w:numId w:val="29"/>
        </w:numPr>
        <w:jc w:val="both"/>
        <w:rPr>
          <w:rFonts w:ascii="Arial" w:hAnsi="Arial" w:cs="Arial"/>
        </w:rPr>
      </w:pPr>
      <w:r w:rsidRPr="00025ED5">
        <w:rPr>
          <w:rFonts w:ascii="Arial" w:hAnsi="Arial" w:cs="Arial"/>
        </w:rPr>
        <w:t xml:space="preserve">Diseño simple: se basa en la filosofía de que el mayor valor de negocio es entregado por el programa más sencillo que cumpla los requerimientos. Simple </w:t>
      </w:r>
      <w:proofErr w:type="spellStart"/>
      <w:r w:rsidRPr="00025ED5">
        <w:rPr>
          <w:rFonts w:ascii="Arial" w:hAnsi="Arial" w:cs="Arial"/>
        </w:rPr>
        <w:t>Design</w:t>
      </w:r>
      <w:proofErr w:type="spellEnd"/>
      <w:r w:rsidRPr="00025ED5">
        <w:rPr>
          <w:rFonts w:ascii="Arial" w:hAnsi="Arial" w:cs="Arial"/>
        </w:rPr>
        <w:t xml:space="preserve"> se enfoca en proporcionar un sistema que cubra las necesidades inmediatas del cliente, ni más ni menos. Este proceso permite eliminar redundancias y rejuvenecer los diseños obsoletos de forma sencilla. </w:t>
      </w:r>
      <w:sdt>
        <w:sdtPr>
          <w:rPr>
            <w:rFonts w:ascii="Arial" w:hAnsi="Arial" w:cs="Arial"/>
          </w:rPr>
          <w:id w:val="886386625"/>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(Universidad del Valle, 2011)</w:t>
          </w:r>
          <w:r w:rsidRPr="00025ED5">
            <w:rPr>
              <w:rFonts w:ascii="Arial" w:hAnsi="Arial" w:cs="Arial"/>
            </w:rPr>
            <w:fldChar w:fldCharType="end"/>
          </w:r>
        </w:sdtContent>
      </w:sdt>
    </w:p>
    <w:p w:rsidR="00E24DCB" w:rsidRPr="00025ED5" w:rsidRDefault="00E24DCB" w:rsidP="00E24DCB">
      <w:pPr>
        <w:pStyle w:val="Prrafodelista"/>
        <w:rPr>
          <w:rFonts w:ascii="Arial" w:hAnsi="Arial" w:cs="Arial"/>
        </w:rPr>
      </w:pPr>
    </w:p>
    <w:p w:rsidR="00E24DCB" w:rsidRPr="00025ED5" w:rsidRDefault="00E24DCB" w:rsidP="006C61EE">
      <w:pPr>
        <w:pStyle w:val="Prrafodelista"/>
        <w:numPr>
          <w:ilvl w:val="0"/>
          <w:numId w:val="29"/>
        </w:numPr>
        <w:jc w:val="both"/>
        <w:rPr>
          <w:rFonts w:ascii="Arial" w:hAnsi="Arial" w:cs="Arial"/>
        </w:rPr>
      </w:pPr>
      <w:r w:rsidRPr="00025ED5">
        <w:rPr>
          <w:rFonts w:ascii="Arial" w:hAnsi="Arial" w:cs="Arial"/>
        </w:rPr>
        <w:t>Metáfora: desarrollada por los programadores al inicio del proyecto, define una historia de como funciona el sistema completo. XP estimula historias, que son breves descripciones de un trabajo de un sistema en lugar de los tradicionales diagramas y modelos UML (</w:t>
      </w:r>
      <w:proofErr w:type="spellStart"/>
      <w:r w:rsidRPr="00025ED5">
        <w:rPr>
          <w:rFonts w:ascii="Arial" w:hAnsi="Arial" w:cs="Arial"/>
        </w:rPr>
        <w:t>Unified</w:t>
      </w:r>
      <w:proofErr w:type="spellEnd"/>
      <w:r w:rsidRPr="00025ED5">
        <w:rPr>
          <w:rFonts w:ascii="Arial" w:hAnsi="Arial" w:cs="Arial"/>
        </w:rPr>
        <w:t xml:space="preserve"> </w:t>
      </w:r>
      <w:proofErr w:type="spellStart"/>
      <w:r w:rsidRPr="00025ED5">
        <w:rPr>
          <w:rFonts w:ascii="Arial" w:hAnsi="Arial" w:cs="Arial"/>
        </w:rPr>
        <w:t>Modeling</w:t>
      </w:r>
      <w:proofErr w:type="spellEnd"/>
      <w:r w:rsidRPr="00025ED5">
        <w:rPr>
          <w:rFonts w:ascii="Arial" w:hAnsi="Arial" w:cs="Arial"/>
        </w:rPr>
        <w:t xml:space="preserve"> </w:t>
      </w:r>
      <w:proofErr w:type="spellStart"/>
      <w:r w:rsidRPr="00025ED5">
        <w:rPr>
          <w:rFonts w:ascii="Arial" w:hAnsi="Arial" w:cs="Arial"/>
        </w:rPr>
        <w:t>Language</w:t>
      </w:r>
      <w:proofErr w:type="spellEnd"/>
      <w:r w:rsidRPr="00025ED5">
        <w:rPr>
          <w:rFonts w:ascii="Arial" w:hAnsi="Arial" w:cs="Arial"/>
        </w:rPr>
        <w:t xml:space="preserve">). La metáfora expresa la visión evolutiva del proyecto que define el alcance y propósito del sistema. Las tarjetas CRC (Clase, Responsabilidad y Colaboración) también ayudarán al equipo a definir actividades durante el diseño del sistema. Cada tarjeta representa una clase en la programación orientada a objetos y define sus responsabilidades (lo que ha de hacer) y las colaboraciones con las otras clases (cómo se comunica con ellas). </w:t>
      </w:r>
      <w:sdt>
        <w:sdtPr>
          <w:rPr>
            <w:rFonts w:ascii="Arial" w:hAnsi="Arial" w:cs="Arial"/>
          </w:rPr>
          <w:id w:val="-994945076"/>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(Universidad del Valle, 2011)</w:t>
          </w:r>
          <w:r w:rsidRPr="00025ED5">
            <w:rPr>
              <w:rFonts w:ascii="Arial" w:hAnsi="Arial" w:cs="Arial"/>
            </w:rPr>
            <w:fldChar w:fldCharType="end"/>
          </w:r>
        </w:sdtContent>
      </w:sdt>
    </w:p>
    <w:p w:rsidR="00E24DCB" w:rsidRPr="00025ED5" w:rsidRDefault="00E24DCB" w:rsidP="00E24DCB">
      <w:pPr>
        <w:pStyle w:val="Prrafodelista"/>
        <w:rPr>
          <w:rFonts w:ascii="Arial" w:hAnsi="Arial" w:cs="Arial"/>
        </w:rPr>
      </w:pPr>
    </w:p>
    <w:p w:rsidR="00E24DCB" w:rsidRPr="00025ED5" w:rsidRDefault="00E24DCB" w:rsidP="00E24DCB">
      <w:pPr>
        <w:pStyle w:val="Prrafodelista"/>
        <w:jc w:val="both"/>
        <w:rPr>
          <w:rFonts w:ascii="Arial" w:hAnsi="Arial" w:cs="Arial"/>
        </w:rPr>
      </w:pPr>
    </w:p>
    <w:p w:rsidR="00E24DCB" w:rsidRPr="00025ED5" w:rsidRDefault="00E24DCB" w:rsidP="006C61EE">
      <w:pPr>
        <w:pStyle w:val="Prrafodelista"/>
        <w:numPr>
          <w:ilvl w:val="0"/>
          <w:numId w:val="29"/>
        </w:numPr>
        <w:jc w:val="both"/>
        <w:rPr>
          <w:rFonts w:ascii="Arial" w:hAnsi="Arial" w:cs="Arial"/>
        </w:rPr>
      </w:pPr>
      <w:r w:rsidRPr="00025ED5">
        <w:rPr>
          <w:rFonts w:ascii="Arial" w:hAnsi="Arial" w:cs="Arial"/>
        </w:rPr>
        <w:t xml:space="preserve">Propiedad colectiva del código: un código con propiedad compartida. Nadie es el propietario de nada, todos son el propietario de todo. Este método difiere en mucho a los métodos tradicionales en los que un simple programador posee un conjunto de código. Los defensores de XP argumentan que mientras haya más gente trabajando en una pieza, menos errores aparecerán. </w:t>
      </w:r>
      <w:sdt>
        <w:sdtPr>
          <w:rPr>
            <w:rFonts w:ascii="Arial" w:hAnsi="Arial" w:cs="Arial"/>
          </w:rPr>
          <w:id w:val="511265983"/>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(Universidad del Valle, 2011)</w:t>
          </w:r>
          <w:r w:rsidRPr="00025ED5">
            <w:rPr>
              <w:rFonts w:ascii="Arial" w:hAnsi="Arial" w:cs="Arial"/>
            </w:rPr>
            <w:fldChar w:fldCharType="end"/>
          </w:r>
        </w:sdtContent>
      </w:sdt>
    </w:p>
    <w:p w:rsidR="00E24DCB" w:rsidRPr="00025ED5" w:rsidRDefault="00E24DCB" w:rsidP="00E24DCB">
      <w:pPr>
        <w:pStyle w:val="Prrafodelista"/>
        <w:jc w:val="both"/>
        <w:rPr>
          <w:rFonts w:ascii="Arial" w:hAnsi="Arial" w:cs="Arial"/>
        </w:rPr>
      </w:pPr>
    </w:p>
    <w:p w:rsidR="00E24DCB" w:rsidRPr="00025ED5" w:rsidRDefault="00E24DCB" w:rsidP="006C61EE">
      <w:pPr>
        <w:pStyle w:val="Prrafodelista"/>
        <w:numPr>
          <w:ilvl w:val="0"/>
          <w:numId w:val="29"/>
        </w:numPr>
        <w:jc w:val="both"/>
        <w:rPr>
          <w:rFonts w:ascii="Arial" w:hAnsi="Arial" w:cs="Arial"/>
        </w:rPr>
      </w:pPr>
      <w:r w:rsidRPr="00025ED5">
        <w:rPr>
          <w:rFonts w:ascii="Arial" w:hAnsi="Arial" w:cs="Arial"/>
        </w:rPr>
        <w:t xml:space="preserve">Estándar de codificación: define la propiedad del código compartido así como las reglas para escribir y documentar el código y la comunicación entre diferentes piezas de código desarrolladas por diferentes equipos. Los programadores las han de seguir de tal manera que el código en el sistema se vea como si hubiera estado escrito por una sola persona. </w:t>
      </w:r>
      <w:sdt>
        <w:sdtPr>
          <w:rPr>
            <w:rFonts w:ascii="Arial" w:hAnsi="Arial" w:cs="Arial"/>
          </w:rPr>
          <w:id w:val="-1569261145"/>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(Universidad del Valle, 2011)</w:t>
          </w:r>
          <w:r w:rsidRPr="00025ED5">
            <w:rPr>
              <w:rFonts w:ascii="Arial" w:hAnsi="Arial" w:cs="Arial"/>
            </w:rPr>
            <w:fldChar w:fldCharType="end"/>
          </w:r>
        </w:sdtContent>
      </w:sdt>
    </w:p>
    <w:p w:rsidR="00E24DCB" w:rsidRPr="00025ED5" w:rsidRDefault="00E24DCB" w:rsidP="00E24DCB">
      <w:pPr>
        <w:jc w:val="both"/>
        <w:rPr>
          <w:rFonts w:ascii="Arial" w:hAnsi="Arial" w:cs="Arial"/>
        </w:rPr>
      </w:pPr>
    </w:p>
    <w:p w:rsidR="00E24DCB" w:rsidRPr="00025ED5" w:rsidRDefault="00E24DCB" w:rsidP="006C61EE">
      <w:pPr>
        <w:pStyle w:val="Subttulo"/>
        <w:numPr>
          <w:ilvl w:val="1"/>
          <w:numId w:val="26"/>
        </w:numPr>
        <w:rPr>
          <w:rFonts w:ascii="Arial" w:hAnsi="Arial" w:cs="Arial"/>
        </w:rPr>
      </w:pPr>
      <w:r w:rsidRPr="00025ED5">
        <w:rPr>
          <w:rFonts w:ascii="Arial" w:hAnsi="Arial" w:cs="Arial"/>
        </w:rPr>
        <w:t>Bienestar del programador.</w:t>
      </w:r>
    </w:p>
    <w:p w:rsidR="00E24DCB" w:rsidRPr="00025ED5" w:rsidRDefault="00E24DCB" w:rsidP="00E24DCB">
      <w:pPr>
        <w:pStyle w:val="Prrafodelista"/>
        <w:jc w:val="both"/>
        <w:rPr>
          <w:rFonts w:ascii="Arial" w:hAnsi="Arial" w:cs="Arial"/>
        </w:rPr>
      </w:pPr>
      <w:r w:rsidRPr="00025ED5">
        <w:rPr>
          <w:rFonts w:ascii="Arial" w:hAnsi="Arial" w:cs="Arial"/>
        </w:rPr>
        <w:t xml:space="preserve">1. La semana de 40 horas: la programación extrema sostiene que los programadores cansados escriben código de menor calidad. Minimizar las horas extras y mantener los programadores frescos, generará código de mayor calidad. Como dice Beck, está bien trabajar tiempos extra cuando es necesario, pero no se ha de hacer durante dos semanas seguidas. </w:t>
      </w:r>
      <w:sdt>
        <w:sdtPr>
          <w:rPr>
            <w:rFonts w:ascii="Arial" w:hAnsi="Arial" w:cs="Arial"/>
          </w:rPr>
          <w:id w:val="-487332370"/>
          <w:citation/>
        </w:sdtPr>
        <w:sdtContent>
          <w:r w:rsidRPr="00025ED5">
            <w:rPr>
              <w:rFonts w:ascii="Arial" w:hAnsi="Arial" w:cs="Arial"/>
            </w:rPr>
            <w:fldChar w:fldCharType="begin"/>
          </w:r>
          <w:r w:rsidRPr="00025ED5">
            <w:rPr>
              <w:rFonts w:ascii="Arial" w:hAnsi="Arial" w:cs="Arial"/>
            </w:rPr>
            <w:instrText xml:space="preserve"> CITATION Uni11 \l 2058 </w:instrText>
          </w:r>
          <w:r w:rsidRPr="00025ED5">
            <w:rPr>
              <w:rFonts w:ascii="Arial" w:hAnsi="Arial" w:cs="Arial"/>
            </w:rPr>
            <w:fldChar w:fldCharType="separate"/>
          </w:r>
          <w:r w:rsidRPr="00025ED5">
            <w:rPr>
              <w:rFonts w:ascii="Arial" w:hAnsi="Arial" w:cs="Arial"/>
              <w:noProof/>
            </w:rPr>
            <w:t>(Universidad del Valle, 2011)</w:t>
          </w:r>
          <w:r w:rsidRPr="00025ED5">
            <w:rPr>
              <w:rFonts w:ascii="Arial" w:hAnsi="Arial" w:cs="Arial"/>
            </w:rPr>
            <w:fldChar w:fldCharType="end"/>
          </w:r>
        </w:sdtContent>
      </w:sdt>
    </w:p>
    <w:p w:rsidR="00E24DCB" w:rsidRPr="00025ED5" w:rsidRDefault="00E24DCB" w:rsidP="00E24DCB">
      <w:pPr>
        <w:pStyle w:val="Prrafodelista"/>
        <w:ind w:left="0"/>
        <w:rPr>
          <w:rFonts w:ascii="Arial" w:hAnsi="Arial" w:cs="Arial"/>
        </w:rPr>
      </w:pPr>
    </w:p>
    <w:p w:rsidR="008B298B" w:rsidRPr="00025ED5" w:rsidRDefault="008B298B" w:rsidP="00E24DCB">
      <w:pPr>
        <w:pStyle w:val="Prrafodelista"/>
        <w:ind w:left="0"/>
        <w:rPr>
          <w:rFonts w:ascii="Arial" w:hAnsi="Arial" w:cs="Arial"/>
        </w:rPr>
      </w:pPr>
    </w:p>
    <w:p w:rsidR="008B298B" w:rsidRPr="00025ED5" w:rsidRDefault="007563FC" w:rsidP="006C61EE">
      <w:pPr>
        <w:pStyle w:val="Ttulo2"/>
        <w:numPr>
          <w:ilvl w:val="1"/>
          <w:numId w:val="30"/>
        </w:numPr>
        <w:rPr>
          <w:rFonts w:ascii="Arial" w:hAnsi="Arial" w:cs="Arial"/>
        </w:rPr>
      </w:pPr>
      <w:bookmarkStart w:id="69" w:name="_Toc367229139"/>
      <w:proofErr w:type="spellStart"/>
      <w:r w:rsidRPr="00025ED5">
        <w:rPr>
          <w:rFonts w:ascii="Arial" w:hAnsi="Arial" w:cs="Arial"/>
        </w:rPr>
        <w:t>Phonegap</w:t>
      </w:r>
      <w:proofErr w:type="spellEnd"/>
      <w:r w:rsidRPr="00025ED5">
        <w:rPr>
          <w:rFonts w:ascii="Arial" w:hAnsi="Arial" w:cs="Arial"/>
        </w:rPr>
        <w:t xml:space="preserve"> y </w:t>
      </w:r>
      <w:proofErr w:type="spellStart"/>
      <w:r w:rsidRPr="00025ED5">
        <w:rPr>
          <w:rFonts w:ascii="Arial" w:hAnsi="Arial" w:cs="Arial"/>
        </w:rPr>
        <w:t>jQuery</w:t>
      </w:r>
      <w:proofErr w:type="spellEnd"/>
      <w:r w:rsidRPr="00025ED5">
        <w:rPr>
          <w:rFonts w:ascii="Arial" w:hAnsi="Arial" w:cs="Arial"/>
        </w:rPr>
        <w:t xml:space="preserve"> Mobile</w:t>
      </w:r>
      <w:bookmarkEnd w:id="69"/>
    </w:p>
    <w:p w:rsidR="007563FC" w:rsidRPr="00025ED5" w:rsidRDefault="007563FC" w:rsidP="007563FC">
      <w:pPr>
        <w:rPr>
          <w:rFonts w:ascii="Arial" w:hAnsi="Arial" w:cs="Arial"/>
        </w:rPr>
      </w:pPr>
    </w:p>
    <w:p w:rsidR="00D64C69" w:rsidRPr="00025ED5" w:rsidRDefault="00D64C69" w:rsidP="006C61EE">
      <w:pPr>
        <w:pStyle w:val="Ttulo3"/>
        <w:numPr>
          <w:ilvl w:val="2"/>
          <w:numId w:val="30"/>
        </w:numPr>
        <w:rPr>
          <w:rFonts w:ascii="Arial" w:hAnsi="Arial" w:cs="Arial"/>
        </w:rPr>
      </w:pPr>
      <w:bookmarkStart w:id="70" w:name="_Toc367229140"/>
      <w:proofErr w:type="spellStart"/>
      <w:r w:rsidRPr="00025ED5">
        <w:rPr>
          <w:rFonts w:ascii="Arial" w:hAnsi="Arial" w:cs="Arial"/>
        </w:rPr>
        <w:t>Phonegap</w:t>
      </w:r>
      <w:bookmarkEnd w:id="70"/>
      <w:proofErr w:type="spellEnd"/>
    </w:p>
    <w:p w:rsidR="00494835" w:rsidRPr="00025ED5" w:rsidRDefault="007563FC" w:rsidP="00494835">
      <w:pPr>
        <w:jc w:val="both"/>
        <w:rPr>
          <w:rFonts w:ascii="Arial" w:hAnsi="Arial" w:cs="Arial"/>
        </w:rPr>
      </w:pPr>
      <w:proofErr w:type="spellStart"/>
      <w:r w:rsidRPr="00025ED5">
        <w:rPr>
          <w:rFonts w:ascii="Arial" w:hAnsi="Arial" w:cs="Arial"/>
        </w:rPr>
        <w:t>Phonegap</w:t>
      </w:r>
      <w:proofErr w:type="spellEnd"/>
      <w:r w:rsidRPr="00025ED5">
        <w:rPr>
          <w:rFonts w:ascii="Arial" w:hAnsi="Arial" w:cs="Arial"/>
        </w:rPr>
        <w:t xml:space="preserve"> es una </w:t>
      </w:r>
      <w:proofErr w:type="spellStart"/>
      <w:r w:rsidRPr="00025ED5">
        <w:rPr>
          <w:rFonts w:ascii="Arial" w:hAnsi="Arial" w:cs="Arial"/>
        </w:rPr>
        <w:t>framework</w:t>
      </w:r>
      <w:proofErr w:type="spellEnd"/>
      <w:r w:rsidRPr="00025ED5">
        <w:rPr>
          <w:rFonts w:ascii="Arial" w:hAnsi="Arial" w:cs="Arial"/>
        </w:rPr>
        <w:t xml:space="preserve"> de código abierto para la creación de aplicaciones nativas multiplataforma usando tecnologías como “</w:t>
      </w:r>
      <w:proofErr w:type="spellStart"/>
      <w:r w:rsidRPr="00025ED5">
        <w:rPr>
          <w:rFonts w:ascii="Arial" w:hAnsi="Arial" w:cs="Arial"/>
        </w:rPr>
        <w:t>HyperText</w:t>
      </w:r>
      <w:proofErr w:type="spellEnd"/>
      <w:r w:rsidRPr="00025ED5">
        <w:rPr>
          <w:rFonts w:ascii="Arial" w:hAnsi="Arial" w:cs="Arial"/>
        </w:rPr>
        <w:t xml:space="preserve"> </w:t>
      </w:r>
      <w:proofErr w:type="spellStart"/>
      <w:r w:rsidRPr="00025ED5">
        <w:rPr>
          <w:rFonts w:ascii="Arial" w:hAnsi="Arial" w:cs="Arial"/>
        </w:rPr>
        <w:t>Markup</w:t>
      </w:r>
      <w:proofErr w:type="spellEnd"/>
      <w:r w:rsidRPr="00025ED5">
        <w:rPr>
          <w:rFonts w:ascii="Arial" w:hAnsi="Arial" w:cs="Arial"/>
        </w:rPr>
        <w:t xml:space="preserve"> </w:t>
      </w:r>
      <w:proofErr w:type="spellStart"/>
      <w:r w:rsidRPr="00025ED5">
        <w:rPr>
          <w:rFonts w:ascii="Arial" w:hAnsi="Arial" w:cs="Arial"/>
        </w:rPr>
        <w:t>Language</w:t>
      </w:r>
      <w:proofErr w:type="spellEnd"/>
      <w:r w:rsidRPr="00025ED5">
        <w:rPr>
          <w:rFonts w:ascii="Arial" w:hAnsi="Arial" w:cs="Arial"/>
        </w:rPr>
        <w:t>”, “</w:t>
      </w:r>
      <w:proofErr w:type="spellStart"/>
      <w:r w:rsidRPr="00025ED5">
        <w:rPr>
          <w:rFonts w:ascii="Arial" w:hAnsi="Arial" w:cs="Arial"/>
        </w:rPr>
        <w:t>Cascading</w:t>
      </w:r>
      <w:proofErr w:type="spellEnd"/>
      <w:r w:rsidRPr="00025ED5">
        <w:rPr>
          <w:rFonts w:ascii="Arial" w:hAnsi="Arial" w:cs="Arial"/>
        </w:rPr>
        <w:t xml:space="preserve"> Style </w:t>
      </w:r>
      <w:proofErr w:type="spellStart"/>
      <w:r w:rsidRPr="00025ED5">
        <w:rPr>
          <w:rFonts w:ascii="Arial" w:hAnsi="Arial" w:cs="Arial"/>
        </w:rPr>
        <w:t>Sheets</w:t>
      </w:r>
      <w:proofErr w:type="spellEnd"/>
      <w:r w:rsidRPr="00025ED5">
        <w:rPr>
          <w:rFonts w:ascii="Arial" w:hAnsi="Arial" w:cs="Arial"/>
        </w:rPr>
        <w:t xml:space="preserve">” y </w:t>
      </w:r>
      <w:proofErr w:type="spellStart"/>
      <w:r w:rsidRPr="00025ED5">
        <w:rPr>
          <w:rFonts w:ascii="Arial" w:hAnsi="Arial" w:cs="Arial"/>
        </w:rPr>
        <w:t>Javascript</w:t>
      </w:r>
      <w:proofErr w:type="spellEnd"/>
      <w:r w:rsidRPr="00025ED5">
        <w:rPr>
          <w:rFonts w:ascii="Arial" w:hAnsi="Arial" w:cs="Arial"/>
        </w:rPr>
        <w:t xml:space="preserve">. El tipo de aplicaciones desarrolladas bajo esta tecnología son conocidas como aplicaciones híbridas. La finalidad principal de este </w:t>
      </w:r>
      <w:proofErr w:type="spellStart"/>
      <w:r w:rsidRPr="00025ED5">
        <w:rPr>
          <w:rFonts w:ascii="Arial" w:hAnsi="Arial" w:cs="Arial"/>
        </w:rPr>
        <w:t>framework</w:t>
      </w:r>
      <w:proofErr w:type="spellEnd"/>
      <w:r w:rsidRPr="00025ED5">
        <w:rPr>
          <w:rFonts w:ascii="Arial" w:hAnsi="Arial" w:cs="Arial"/>
        </w:rPr>
        <w:t xml:space="preserve"> es facilitar el des</w:t>
      </w:r>
      <w:r w:rsidR="00494835" w:rsidRPr="00025ED5">
        <w:rPr>
          <w:rFonts w:ascii="Arial" w:hAnsi="Arial" w:cs="Arial"/>
        </w:rPr>
        <w:t>arrollo de aplicaciones móviles y poder distribuirlas rápidamente en los diferentes mercados que existen. Ya que hacerlo de forma convencional requiere costos y tiempo destinado en únicamente la capacitación.</w:t>
      </w:r>
    </w:p>
    <w:p w:rsidR="007563FC" w:rsidRPr="00025ED5" w:rsidRDefault="00D64C69" w:rsidP="00D64C69">
      <w:pPr>
        <w:rPr>
          <w:rFonts w:ascii="Arial" w:hAnsi="Arial" w:cs="Arial"/>
        </w:rPr>
      </w:pPr>
      <w:proofErr w:type="spellStart"/>
      <w:r w:rsidRPr="00025ED5">
        <w:rPr>
          <w:rFonts w:ascii="Arial" w:hAnsi="Arial" w:cs="Arial"/>
        </w:rPr>
        <w:t>PhoneGap</w:t>
      </w:r>
      <w:proofErr w:type="spellEnd"/>
      <w:r w:rsidRPr="00025ED5">
        <w:rPr>
          <w:rFonts w:ascii="Arial" w:hAnsi="Arial" w:cs="Arial"/>
        </w:rPr>
        <w:t xml:space="preserve"> también es compatible con </w:t>
      </w:r>
      <w:proofErr w:type="spellStart"/>
      <w:r w:rsidRPr="00025ED5">
        <w:rPr>
          <w:rFonts w:ascii="Arial" w:hAnsi="Arial" w:cs="Arial"/>
        </w:rPr>
        <w:t>frameworks</w:t>
      </w:r>
      <w:proofErr w:type="spellEnd"/>
      <w:r w:rsidRPr="00025ED5">
        <w:rPr>
          <w:rFonts w:ascii="Arial" w:hAnsi="Arial" w:cs="Arial"/>
        </w:rPr>
        <w:t xml:space="preserve"> de desarrollo web móvil como </w:t>
      </w:r>
      <w:proofErr w:type="spellStart"/>
      <w:r w:rsidRPr="00025ED5">
        <w:rPr>
          <w:rFonts w:ascii="Arial" w:hAnsi="Arial" w:cs="Arial"/>
        </w:rPr>
        <w:t>jQuery</w:t>
      </w:r>
      <w:proofErr w:type="spellEnd"/>
      <w:r w:rsidRPr="00025ED5">
        <w:rPr>
          <w:rFonts w:ascii="Arial" w:hAnsi="Arial" w:cs="Arial"/>
        </w:rPr>
        <w:t xml:space="preserve"> Mobile o </w:t>
      </w:r>
      <w:proofErr w:type="spellStart"/>
      <w:r w:rsidRPr="00025ED5">
        <w:rPr>
          <w:rFonts w:ascii="Arial" w:hAnsi="Arial" w:cs="Arial"/>
        </w:rPr>
        <w:t>Sencha</w:t>
      </w:r>
      <w:proofErr w:type="spellEnd"/>
      <w:r w:rsidRPr="00025ED5">
        <w:rPr>
          <w:rFonts w:ascii="Arial" w:hAnsi="Arial" w:cs="Arial"/>
        </w:rPr>
        <w:t xml:space="preserve"> </w:t>
      </w:r>
      <w:proofErr w:type="spellStart"/>
      <w:r w:rsidRPr="00025ED5">
        <w:rPr>
          <w:rFonts w:ascii="Arial" w:hAnsi="Arial" w:cs="Arial"/>
        </w:rPr>
        <w:t>Touch</w:t>
      </w:r>
      <w:proofErr w:type="spellEnd"/>
      <w:r w:rsidR="00494835" w:rsidRPr="00025ED5">
        <w:rPr>
          <w:rFonts w:ascii="Arial" w:hAnsi="Arial" w:cs="Arial"/>
        </w:rPr>
        <w:t>.</w:t>
      </w:r>
    </w:p>
    <w:p w:rsidR="007563FC" w:rsidRPr="00025ED5" w:rsidRDefault="007563FC" w:rsidP="003B75EC">
      <w:pPr>
        <w:jc w:val="both"/>
        <w:rPr>
          <w:rFonts w:ascii="Arial" w:hAnsi="Arial" w:cs="Arial"/>
        </w:rPr>
      </w:pPr>
      <w:proofErr w:type="spellStart"/>
      <w:r w:rsidRPr="00025ED5">
        <w:rPr>
          <w:rFonts w:ascii="Arial" w:hAnsi="Arial" w:cs="Arial"/>
        </w:rPr>
        <w:t>Phonegap</w:t>
      </w:r>
      <w:proofErr w:type="spellEnd"/>
      <w:r w:rsidRPr="00025ED5">
        <w:rPr>
          <w:rFonts w:ascii="Arial" w:hAnsi="Arial" w:cs="Arial"/>
        </w:rPr>
        <w:t xml:space="preserve"> actualmente soporta los siguientes sistemas operativos móviles:</w:t>
      </w:r>
    </w:p>
    <w:p w:rsidR="007563FC" w:rsidRPr="00025ED5" w:rsidRDefault="007563FC" w:rsidP="006C61EE">
      <w:pPr>
        <w:pStyle w:val="Prrafodelista"/>
        <w:numPr>
          <w:ilvl w:val="0"/>
          <w:numId w:val="26"/>
        </w:numPr>
        <w:jc w:val="both"/>
        <w:rPr>
          <w:rFonts w:ascii="Arial" w:hAnsi="Arial" w:cs="Arial"/>
        </w:rPr>
      </w:pPr>
      <w:r w:rsidRPr="00025ED5">
        <w:rPr>
          <w:rFonts w:ascii="Arial" w:hAnsi="Arial" w:cs="Arial"/>
        </w:rPr>
        <w:t>Apple iOS.</w:t>
      </w:r>
    </w:p>
    <w:p w:rsidR="007563FC" w:rsidRPr="00025ED5" w:rsidRDefault="007563FC" w:rsidP="006C61EE">
      <w:pPr>
        <w:pStyle w:val="Prrafodelista"/>
        <w:numPr>
          <w:ilvl w:val="0"/>
          <w:numId w:val="26"/>
        </w:numPr>
        <w:jc w:val="both"/>
        <w:rPr>
          <w:rFonts w:ascii="Arial" w:hAnsi="Arial" w:cs="Arial"/>
        </w:rPr>
      </w:pPr>
      <w:r w:rsidRPr="00025ED5">
        <w:rPr>
          <w:rFonts w:ascii="Arial" w:hAnsi="Arial" w:cs="Arial"/>
        </w:rPr>
        <w:t xml:space="preserve">Google </w:t>
      </w:r>
      <w:proofErr w:type="spellStart"/>
      <w:r w:rsidRPr="00025ED5">
        <w:rPr>
          <w:rFonts w:ascii="Arial" w:hAnsi="Arial" w:cs="Arial"/>
        </w:rPr>
        <w:t>Android</w:t>
      </w:r>
      <w:proofErr w:type="spellEnd"/>
      <w:r w:rsidR="00494835" w:rsidRPr="00025ED5">
        <w:rPr>
          <w:rFonts w:ascii="Arial" w:hAnsi="Arial" w:cs="Arial"/>
        </w:rPr>
        <w:t>.</w:t>
      </w:r>
    </w:p>
    <w:p w:rsidR="007563FC" w:rsidRPr="00025ED5" w:rsidRDefault="007563FC" w:rsidP="006C61EE">
      <w:pPr>
        <w:pStyle w:val="Prrafodelista"/>
        <w:numPr>
          <w:ilvl w:val="0"/>
          <w:numId w:val="26"/>
        </w:numPr>
        <w:jc w:val="both"/>
        <w:rPr>
          <w:rFonts w:ascii="Arial" w:hAnsi="Arial" w:cs="Arial"/>
        </w:rPr>
      </w:pPr>
      <w:r w:rsidRPr="00025ED5">
        <w:rPr>
          <w:rFonts w:ascii="Arial" w:hAnsi="Arial" w:cs="Arial"/>
        </w:rPr>
        <w:t xml:space="preserve">HP/Palm </w:t>
      </w:r>
      <w:proofErr w:type="spellStart"/>
      <w:r w:rsidRPr="00025ED5">
        <w:rPr>
          <w:rFonts w:ascii="Arial" w:hAnsi="Arial" w:cs="Arial"/>
        </w:rPr>
        <w:t>webOS</w:t>
      </w:r>
      <w:proofErr w:type="spellEnd"/>
      <w:r w:rsidR="00494835" w:rsidRPr="00025ED5">
        <w:rPr>
          <w:rFonts w:ascii="Arial" w:hAnsi="Arial" w:cs="Arial"/>
        </w:rPr>
        <w:t>.</w:t>
      </w:r>
    </w:p>
    <w:p w:rsidR="007563FC" w:rsidRPr="00025ED5" w:rsidRDefault="007563FC" w:rsidP="006C61EE">
      <w:pPr>
        <w:pStyle w:val="Prrafodelista"/>
        <w:numPr>
          <w:ilvl w:val="0"/>
          <w:numId w:val="26"/>
        </w:numPr>
        <w:jc w:val="both"/>
        <w:rPr>
          <w:rFonts w:ascii="Arial" w:hAnsi="Arial" w:cs="Arial"/>
        </w:rPr>
      </w:pPr>
      <w:r w:rsidRPr="00025ED5">
        <w:rPr>
          <w:rFonts w:ascii="Arial" w:hAnsi="Arial" w:cs="Arial"/>
        </w:rPr>
        <w:t xml:space="preserve">Microsoft Windows </w:t>
      </w:r>
      <w:proofErr w:type="spellStart"/>
      <w:r w:rsidRPr="00025ED5">
        <w:rPr>
          <w:rFonts w:ascii="Arial" w:hAnsi="Arial" w:cs="Arial"/>
        </w:rPr>
        <w:t>Phone</w:t>
      </w:r>
      <w:proofErr w:type="spellEnd"/>
      <w:r w:rsidRPr="00025ED5">
        <w:rPr>
          <w:rFonts w:ascii="Arial" w:hAnsi="Arial" w:cs="Arial"/>
        </w:rPr>
        <w:t xml:space="preserve"> 8</w:t>
      </w:r>
      <w:r w:rsidR="00494835" w:rsidRPr="00025ED5">
        <w:rPr>
          <w:rFonts w:ascii="Arial" w:hAnsi="Arial" w:cs="Arial"/>
        </w:rPr>
        <w:t>.</w:t>
      </w:r>
    </w:p>
    <w:p w:rsidR="007563FC" w:rsidRPr="00025ED5" w:rsidRDefault="007563FC" w:rsidP="006C61EE">
      <w:pPr>
        <w:pStyle w:val="Prrafodelista"/>
        <w:numPr>
          <w:ilvl w:val="0"/>
          <w:numId w:val="26"/>
        </w:numPr>
        <w:jc w:val="both"/>
        <w:rPr>
          <w:rFonts w:ascii="Arial" w:hAnsi="Arial" w:cs="Arial"/>
        </w:rPr>
      </w:pPr>
      <w:r w:rsidRPr="00025ED5">
        <w:rPr>
          <w:rFonts w:ascii="Arial" w:hAnsi="Arial" w:cs="Arial"/>
        </w:rPr>
        <w:t xml:space="preserve">Nokia </w:t>
      </w:r>
      <w:proofErr w:type="spellStart"/>
      <w:r w:rsidRPr="00025ED5">
        <w:rPr>
          <w:rFonts w:ascii="Arial" w:hAnsi="Arial" w:cs="Arial"/>
        </w:rPr>
        <w:t>Symbian</w:t>
      </w:r>
      <w:proofErr w:type="spellEnd"/>
      <w:r w:rsidR="00494835" w:rsidRPr="00025ED5">
        <w:rPr>
          <w:rFonts w:ascii="Arial" w:hAnsi="Arial" w:cs="Arial"/>
        </w:rPr>
        <w:t>.</w:t>
      </w:r>
    </w:p>
    <w:p w:rsidR="007563FC" w:rsidRPr="00025ED5" w:rsidRDefault="007563FC" w:rsidP="006C61EE">
      <w:pPr>
        <w:pStyle w:val="Prrafodelista"/>
        <w:numPr>
          <w:ilvl w:val="0"/>
          <w:numId w:val="26"/>
        </w:numPr>
        <w:jc w:val="both"/>
        <w:rPr>
          <w:rFonts w:ascii="Arial" w:hAnsi="Arial" w:cs="Arial"/>
        </w:rPr>
      </w:pPr>
      <w:r w:rsidRPr="00025ED5">
        <w:rPr>
          <w:rFonts w:ascii="Arial" w:hAnsi="Arial" w:cs="Arial"/>
        </w:rPr>
        <w:t xml:space="preserve">RIM </w:t>
      </w:r>
      <w:proofErr w:type="spellStart"/>
      <w:r w:rsidRPr="00025ED5">
        <w:rPr>
          <w:rFonts w:ascii="Arial" w:hAnsi="Arial" w:cs="Arial"/>
        </w:rPr>
        <w:t>Blackberry</w:t>
      </w:r>
      <w:proofErr w:type="spellEnd"/>
      <w:r w:rsidR="00494835" w:rsidRPr="00025ED5">
        <w:rPr>
          <w:rFonts w:ascii="Arial" w:hAnsi="Arial" w:cs="Arial"/>
        </w:rPr>
        <w:t>.</w:t>
      </w:r>
    </w:p>
    <w:p w:rsidR="003B75EC" w:rsidRPr="00025ED5" w:rsidRDefault="003B75EC" w:rsidP="006C61EE">
      <w:pPr>
        <w:pStyle w:val="Ttulo4"/>
        <w:numPr>
          <w:ilvl w:val="3"/>
          <w:numId w:val="30"/>
        </w:numPr>
        <w:rPr>
          <w:rFonts w:ascii="Arial" w:hAnsi="Arial" w:cs="Arial"/>
        </w:rPr>
      </w:pPr>
      <w:r w:rsidRPr="00025ED5">
        <w:rPr>
          <w:rFonts w:ascii="Arial" w:hAnsi="Arial" w:cs="Arial"/>
        </w:rPr>
        <w:t>Historia.</w:t>
      </w:r>
    </w:p>
    <w:p w:rsidR="003B75EC" w:rsidRPr="00025ED5" w:rsidRDefault="003B75EC" w:rsidP="00025ED5">
      <w:pPr>
        <w:jc w:val="both"/>
        <w:rPr>
          <w:rFonts w:ascii="Arial" w:hAnsi="Arial" w:cs="Arial"/>
        </w:rPr>
      </w:pPr>
      <w:r w:rsidRPr="00025ED5">
        <w:rPr>
          <w:rFonts w:ascii="Arial" w:hAnsi="Arial" w:cs="Arial"/>
        </w:rPr>
        <w:t xml:space="preserve">Fue desarrollado por </w:t>
      </w:r>
      <w:proofErr w:type="spellStart"/>
      <w:r w:rsidRPr="00025ED5">
        <w:rPr>
          <w:rFonts w:ascii="Arial" w:hAnsi="Arial" w:cs="Arial"/>
        </w:rPr>
        <w:t>Nitobi</w:t>
      </w:r>
      <w:proofErr w:type="spellEnd"/>
      <w:r w:rsidRPr="00025ED5">
        <w:rPr>
          <w:rFonts w:ascii="Arial" w:hAnsi="Arial" w:cs="Arial"/>
        </w:rPr>
        <w:t xml:space="preserve">. Sin embargo,  en Octubre de 2011 Adobe anunció la adquisición de </w:t>
      </w:r>
      <w:proofErr w:type="spellStart"/>
      <w:r w:rsidRPr="00025ED5">
        <w:rPr>
          <w:rFonts w:ascii="Arial" w:hAnsi="Arial" w:cs="Arial"/>
        </w:rPr>
        <w:t>Nitobi</w:t>
      </w:r>
      <w:proofErr w:type="spellEnd"/>
      <w:r w:rsidRPr="00025ED5">
        <w:rPr>
          <w:rFonts w:ascii="Arial" w:hAnsi="Arial" w:cs="Arial"/>
        </w:rPr>
        <w:t xml:space="preserve">, de forma que  </w:t>
      </w:r>
      <w:proofErr w:type="spellStart"/>
      <w:r w:rsidRPr="00025ED5">
        <w:rPr>
          <w:rFonts w:ascii="Arial" w:hAnsi="Arial" w:cs="Arial"/>
        </w:rPr>
        <w:t>PhoneGap</w:t>
      </w:r>
      <w:proofErr w:type="spellEnd"/>
      <w:r w:rsidRPr="00025ED5">
        <w:rPr>
          <w:rFonts w:ascii="Arial" w:hAnsi="Arial" w:cs="Arial"/>
        </w:rPr>
        <w:t xml:space="preserve">  ahora pertenece a la empresa Adobe. </w:t>
      </w:r>
      <w:r w:rsidR="00D64C69" w:rsidRPr="00025ED5">
        <w:rPr>
          <w:rFonts w:ascii="Arial" w:hAnsi="Arial" w:cs="Arial"/>
        </w:rPr>
        <w:t xml:space="preserve"> </w:t>
      </w:r>
      <w:r w:rsidRPr="00025ED5">
        <w:rPr>
          <w:rFonts w:ascii="Arial" w:hAnsi="Arial" w:cs="Arial"/>
        </w:rPr>
        <w:t>Existió la duda si Adobe converti</w:t>
      </w:r>
      <w:r w:rsidR="00D64C69" w:rsidRPr="00025ED5">
        <w:rPr>
          <w:rFonts w:ascii="Arial" w:hAnsi="Arial" w:cs="Arial"/>
        </w:rPr>
        <w:t xml:space="preserve">ría </w:t>
      </w:r>
      <w:proofErr w:type="spellStart"/>
      <w:r w:rsidR="00D64C69" w:rsidRPr="00025ED5">
        <w:rPr>
          <w:rFonts w:ascii="Arial" w:hAnsi="Arial" w:cs="Arial"/>
        </w:rPr>
        <w:t>Phonegap</w:t>
      </w:r>
      <w:proofErr w:type="spellEnd"/>
      <w:r w:rsidR="00D64C69" w:rsidRPr="00025ED5">
        <w:rPr>
          <w:rFonts w:ascii="Arial" w:hAnsi="Arial" w:cs="Arial"/>
        </w:rPr>
        <w:t xml:space="preserve"> en una tecnología </w:t>
      </w:r>
      <w:proofErr w:type="spellStart"/>
      <w:r w:rsidR="00D64C69" w:rsidRPr="00025ED5">
        <w:rPr>
          <w:rFonts w:ascii="Arial" w:hAnsi="Arial" w:cs="Arial"/>
        </w:rPr>
        <w:t>propiertaria</w:t>
      </w:r>
      <w:proofErr w:type="spellEnd"/>
      <w:r w:rsidR="00D64C69" w:rsidRPr="00025ED5">
        <w:rPr>
          <w:rFonts w:ascii="Arial" w:hAnsi="Arial" w:cs="Arial"/>
        </w:rPr>
        <w:t xml:space="preserve">, pero Adobe donó </w:t>
      </w:r>
      <w:proofErr w:type="spellStart"/>
      <w:r w:rsidR="00D64C69" w:rsidRPr="00025ED5">
        <w:rPr>
          <w:rFonts w:ascii="Arial" w:hAnsi="Arial" w:cs="Arial"/>
        </w:rPr>
        <w:t>Phonegap</w:t>
      </w:r>
      <w:proofErr w:type="spellEnd"/>
      <w:r w:rsidR="00D64C69" w:rsidRPr="00025ED5">
        <w:rPr>
          <w:rFonts w:ascii="Arial" w:hAnsi="Arial" w:cs="Arial"/>
        </w:rPr>
        <w:t xml:space="preserve"> a la fundación Apache, conservando su característica </w:t>
      </w:r>
      <w:proofErr w:type="spellStart"/>
      <w:r w:rsidR="00D64C69" w:rsidRPr="00025ED5">
        <w:rPr>
          <w:rFonts w:ascii="Arial" w:hAnsi="Arial" w:cs="Arial"/>
        </w:rPr>
        <w:t>OpenSource</w:t>
      </w:r>
      <w:proofErr w:type="spellEnd"/>
      <w:r w:rsidR="00D64C69" w:rsidRPr="00025ED5">
        <w:rPr>
          <w:rFonts w:ascii="Arial" w:hAnsi="Arial" w:cs="Arial"/>
        </w:rPr>
        <w:t xml:space="preserve">. Actualmente  la fundación Apache lo ha nombrado como Apache </w:t>
      </w:r>
      <w:proofErr w:type="spellStart"/>
      <w:r w:rsidR="00D64C69" w:rsidRPr="00025ED5">
        <w:rPr>
          <w:rFonts w:ascii="Arial" w:hAnsi="Arial" w:cs="Arial"/>
        </w:rPr>
        <w:t>Cordova</w:t>
      </w:r>
      <w:proofErr w:type="spellEnd"/>
      <w:r w:rsidR="00D64C69" w:rsidRPr="00025ED5">
        <w:rPr>
          <w:rFonts w:ascii="Arial" w:hAnsi="Arial" w:cs="Arial"/>
        </w:rPr>
        <w:t xml:space="preserve">, aunque todavía se utiliza el nombre de </w:t>
      </w:r>
      <w:proofErr w:type="spellStart"/>
      <w:r w:rsidR="00D64C69" w:rsidRPr="00025ED5">
        <w:rPr>
          <w:rFonts w:ascii="Arial" w:hAnsi="Arial" w:cs="Arial"/>
        </w:rPr>
        <w:t>Phonegap</w:t>
      </w:r>
      <w:proofErr w:type="spellEnd"/>
      <w:r w:rsidR="00D64C69" w:rsidRPr="00025ED5">
        <w:rPr>
          <w:rFonts w:ascii="Arial" w:hAnsi="Arial" w:cs="Arial"/>
        </w:rPr>
        <w:t xml:space="preserve">. </w:t>
      </w:r>
    </w:p>
    <w:p w:rsidR="00874A6F" w:rsidRPr="00025ED5" w:rsidRDefault="00874A6F" w:rsidP="006C61EE">
      <w:pPr>
        <w:pStyle w:val="Ttulo4"/>
        <w:numPr>
          <w:ilvl w:val="3"/>
          <w:numId w:val="30"/>
        </w:numPr>
        <w:rPr>
          <w:rFonts w:ascii="Arial" w:hAnsi="Arial" w:cs="Arial"/>
        </w:rPr>
      </w:pPr>
      <w:r w:rsidRPr="00025ED5">
        <w:rPr>
          <w:rFonts w:ascii="Arial" w:hAnsi="Arial" w:cs="Arial"/>
        </w:rPr>
        <w:t>¿Cómo trabaja este Framework?</w:t>
      </w:r>
    </w:p>
    <w:p w:rsidR="00874A6F" w:rsidRPr="00025ED5" w:rsidRDefault="00874A6F" w:rsidP="00874A6F">
      <w:pPr>
        <w:rPr>
          <w:rFonts w:ascii="Arial" w:hAnsi="Arial" w:cs="Arial"/>
        </w:rPr>
      </w:pPr>
    </w:p>
    <w:p w:rsidR="00025ED5" w:rsidRPr="00025ED5" w:rsidRDefault="00025ED5" w:rsidP="00874A6F">
      <w:pPr>
        <w:rPr>
          <w:rFonts w:ascii="Arial" w:hAnsi="Arial" w:cs="Arial"/>
        </w:rPr>
      </w:pPr>
    </w:p>
    <w:p w:rsidR="00025ED5" w:rsidRPr="00025ED5" w:rsidRDefault="00025ED5" w:rsidP="00874A6F">
      <w:pPr>
        <w:rPr>
          <w:rFonts w:ascii="Arial" w:hAnsi="Arial" w:cs="Arial"/>
        </w:rPr>
      </w:pPr>
    </w:p>
    <w:p w:rsidR="00025ED5" w:rsidRPr="00025ED5" w:rsidRDefault="00025ED5" w:rsidP="00874A6F">
      <w:pPr>
        <w:rPr>
          <w:rFonts w:ascii="Arial" w:hAnsi="Arial" w:cs="Arial"/>
        </w:rPr>
      </w:pPr>
    </w:p>
    <w:p w:rsidR="00025ED5" w:rsidRPr="00025ED5" w:rsidRDefault="00025ED5" w:rsidP="00025ED5">
      <w:pPr>
        <w:keepNext/>
        <w:rPr>
          <w:rFonts w:ascii="Arial" w:hAnsi="Arial" w:cs="Arial"/>
        </w:rPr>
      </w:pPr>
      <w:r w:rsidRPr="00025ED5">
        <w:rPr>
          <w:rFonts w:ascii="Arial" w:hAnsi="Arial" w:cs="Arial"/>
          <w:noProof/>
          <w:lang w:eastAsia="es-MX"/>
        </w:rPr>
        <w:lastRenderedPageBreak/>
        <w:drawing>
          <wp:inline distT="0" distB="0" distL="0" distR="0" wp14:anchorId="5820FD59" wp14:editId="04A42829">
            <wp:extent cx="4359349" cy="3005567"/>
            <wp:effectExtent l="0" t="0" r="3175" b="4445"/>
            <wp:docPr id="1" name="Imagen 1" descr="http://chelramsey.com/wp-content/uploads/2013/03/phonegap-architecture-by-phonegap-9-june-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lramsey.com/wp-content/uploads/2013/03/phonegap-architecture-by-phonegap-9-june-2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278" cy="3004828"/>
                    </a:xfrm>
                    <a:prstGeom prst="rect">
                      <a:avLst/>
                    </a:prstGeom>
                    <a:noFill/>
                    <a:ln>
                      <a:noFill/>
                    </a:ln>
                  </pic:spPr>
                </pic:pic>
              </a:graphicData>
            </a:graphic>
          </wp:inline>
        </w:drawing>
      </w:r>
    </w:p>
    <w:p w:rsidR="00025ED5" w:rsidRPr="00025ED5" w:rsidRDefault="00025ED5" w:rsidP="00025ED5">
      <w:pPr>
        <w:pStyle w:val="Epgrafe"/>
        <w:rPr>
          <w:rFonts w:ascii="Arial" w:hAnsi="Arial" w:cs="Arial"/>
        </w:rPr>
      </w:pPr>
      <w:r w:rsidRPr="00025ED5">
        <w:rPr>
          <w:rFonts w:ascii="Arial" w:hAnsi="Arial" w:cs="Arial"/>
        </w:rPr>
        <w:t xml:space="preserve">Ilustración </w:t>
      </w:r>
      <w:r w:rsidRPr="00025ED5">
        <w:rPr>
          <w:rFonts w:ascii="Arial" w:hAnsi="Arial" w:cs="Arial"/>
        </w:rPr>
        <w:fldChar w:fldCharType="begin"/>
      </w:r>
      <w:r w:rsidRPr="00025ED5">
        <w:rPr>
          <w:rFonts w:ascii="Arial" w:hAnsi="Arial" w:cs="Arial"/>
        </w:rPr>
        <w:instrText xml:space="preserve"> SEQ Ilustración \* ARABIC </w:instrText>
      </w:r>
      <w:r w:rsidRPr="00025ED5">
        <w:rPr>
          <w:rFonts w:ascii="Arial" w:hAnsi="Arial" w:cs="Arial"/>
        </w:rPr>
        <w:fldChar w:fldCharType="separate"/>
      </w:r>
      <w:r w:rsidR="001F2DBE">
        <w:rPr>
          <w:rFonts w:ascii="Arial" w:hAnsi="Arial" w:cs="Arial"/>
          <w:noProof/>
        </w:rPr>
        <w:t>2</w:t>
      </w:r>
      <w:r w:rsidRPr="00025ED5">
        <w:rPr>
          <w:rFonts w:ascii="Arial" w:hAnsi="Arial" w:cs="Arial"/>
        </w:rPr>
        <w:fldChar w:fldCharType="end"/>
      </w:r>
      <w:r w:rsidRPr="00025ED5">
        <w:rPr>
          <w:rFonts w:ascii="Arial" w:hAnsi="Arial" w:cs="Arial"/>
        </w:rPr>
        <w:t xml:space="preserve">. Arquitectura de </w:t>
      </w:r>
      <w:proofErr w:type="spellStart"/>
      <w:r w:rsidRPr="00025ED5">
        <w:rPr>
          <w:rFonts w:ascii="Arial" w:hAnsi="Arial" w:cs="Arial"/>
        </w:rPr>
        <w:t>Phonegap</w:t>
      </w:r>
      <w:proofErr w:type="spellEnd"/>
    </w:p>
    <w:p w:rsidR="007563FC" w:rsidRDefault="00025ED5" w:rsidP="00461FB4">
      <w:pPr>
        <w:jc w:val="both"/>
        <w:rPr>
          <w:rFonts w:ascii="Arial" w:hAnsi="Arial" w:cs="Arial"/>
        </w:rPr>
      </w:pPr>
      <w:proofErr w:type="spellStart"/>
      <w:r w:rsidRPr="00025ED5">
        <w:rPr>
          <w:rFonts w:ascii="Arial" w:hAnsi="Arial" w:cs="Arial"/>
        </w:rPr>
        <w:t>PhoneGap</w:t>
      </w:r>
      <w:proofErr w:type="spellEnd"/>
      <w:r w:rsidRPr="00025ED5">
        <w:rPr>
          <w:rFonts w:ascii="Arial" w:hAnsi="Arial" w:cs="Arial"/>
        </w:rPr>
        <w:t xml:space="preserve"> permite a los desarrolladores</w:t>
      </w:r>
      <w:r>
        <w:rPr>
          <w:rFonts w:ascii="Arial" w:hAnsi="Arial" w:cs="Arial"/>
        </w:rPr>
        <w:t xml:space="preserve"> construir aplicaciones nativas </w:t>
      </w:r>
      <w:r w:rsidRPr="00025ED5">
        <w:rPr>
          <w:rFonts w:ascii="Arial" w:hAnsi="Arial" w:cs="Arial"/>
        </w:rPr>
        <w:t xml:space="preserve">para dispositivos móviles (tanto </w:t>
      </w:r>
      <w:r w:rsidR="00461FB4">
        <w:rPr>
          <w:rFonts w:ascii="Arial" w:hAnsi="Arial" w:cs="Arial"/>
        </w:rPr>
        <w:t xml:space="preserve">para </w:t>
      </w:r>
      <w:proofErr w:type="spellStart"/>
      <w:r w:rsidR="00461FB4">
        <w:rPr>
          <w:rFonts w:ascii="Arial" w:hAnsi="Arial" w:cs="Arial"/>
        </w:rPr>
        <w:t>smartphones</w:t>
      </w:r>
      <w:proofErr w:type="spellEnd"/>
      <w:r w:rsidR="00461FB4">
        <w:rPr>
          <w:rFonts w:ascii="Arial" w:hAnsi="Arial" w:cs="Arial"/>
        </w:rPr>
        <w:t xml:space="preserve"> </w:t>
      </w:r>
      <w:r w:rsidRPr="00025ED5">
        <w:rPr>
          <w:rFonts w:ascii="Arial" w:hAnsi="Arial" w:cs="Arial"/>
        </w:rPr>
        <w:t xml:space="preserve">y </w:t>
      </w:r>
      <w:proofErr w:type="spellStart"/>
      <w:r w:rsidRPr="00025ED5">
        <w:rPr>
          <w:rFonts w:ascii="Arial" w:hAnsi="Arial" w:cs="Arial"/>
        </w:rPr>
        <w:t>table</w:t>
      </w:r>
      <w:r w:rsidR="00461FB4">
        <w:rPr>
          <w:rFonts w:ascii="Arial" w:hAnsi="Arial" w:cs="Arial"/>
        </w:rPr>
        <w:t>ts</w:t>
      </w:r>
      <w:proofErr w:type="spellEnd"/>
      <w:r w:rsidR="00461FB4">
        <w:rPr>
          <w:rFonts w:ascii="Arial" w:hAnsi="Arial" w:cs="Arial"/>
        </w:rPr>
        <w:t>) utilizando tecnologías web</w:t>
      </w:r>
      <w:r w:rsidRPr="00025ED5">
        <w:rPr>
          <w:rFonts w:ascii="Arial" w:hAnsi="Arial" w:cs="Arial"/>
        </w:rPr>
        <w:t xml:space="preserve"> como HTML, CSS y JavaScript. </w:t>
      </w:r>
      <w:proofErr w:type="spellStart"/>
      <w:r w:rsidR="00461FB4">
        <w:rPr>
          <w:rFonts w:ascii="Arial" w:hAnsi="Arial" w:cs="Arial"/>
        </w:rPr>
        <w:t>Phonegap</w:t>
      </w:r>
      <w:proofErr w:type="spellEnd"/>
      <w:r w:rsidR="00461FB4">
        <w:rPr>
          <w:rFonts w:ascii="Arial" w:hAnsi="Arial" w:cs="Arial"/>
        </w:rPr>
        <w:t xml:space="preserve"> provee un paquete de herramientas que permiten que tecnologías web puedan acceder a funciones específicas del teléfono</w:t>
      </w:r>
      <w:r w:rsidR="004748DB">
        <w:rPr>
          <w:rFonts w:ascii="Arial" w:hAnsi="Arial" w:cs="Arial"/>
        </w:rPr>
        <w:t xml:space="preserve"> (actualmente no es posible sin este tipo de </w:t>
      </w:r>
      <w:proofErr w:type="spellStart"/>
      <w:r w:rsidR="004748DB">
        <w:rPr>
          <w:rFonts w:ascii="Arial" w:hAnsi="Arial" w:cs="Arial"/>
        </w:rPr>
        <w:t>frameworks</w:t>
      </w:r>
      <w:proofErr w:type="spellEnd"/>
      <w:r w:rsidR="004748DB">
        <w:rPr>
          <w:rFonts w:ascii="Arial" w:hAnsi="Arial" w:cs="Arial"/>
        </w:rPr>
        <w:t>)</w:t>
      </w:r>
      <w:r w:rsidR="00461FB4">
        <w:rPr>
          <w:rFonts w:ascii="Arial" w:hAnsi="Arial" w:cs="Arial"/>
        </w:rPr>
        <w:t xml:space="preserve"> como acelerómetro, cámara, GPS, gestión de archivos, entre otras características. Sí analizamos la aplicación nativa cómo funciona nos daremos cuenta que es simplemente una pantalla que contiene una vista web, de forma que ahí dentro se mostrará nuestra aplicación móvil</w:t>
      </w:r>
      <w:r w:rsidR="004748DB">
        <w:rPr>
          <w:rFonts w:ascii="Arial" w:hAnsi="Arial" w:cs="Arial"/>
        </w:rPr>
        <w:t xml:space="preserve"> utilizando tecnologías web</w:t>
      </w:r>
      <w:r w:rsidR="00461FB4">
        <w:rPr>
          <w:rFonts w:ascii="Arial" w:hAnsi="Arial" w:cs="Arial"/>
        </w:rPr>
        <w:t>. Se podría decir que la aplicación es una especie de cont</w:t>
      </w:r>
      <w:r w:rsidR="004748DB">
        <w:rPr>
          <w:rFonts w:ascii="Arial" w:hAnsi="Arial" w:cs="Arial"/>
        </w:rPr>
        <w:t>enedor en la cual se incluye nuestra</w:t>
      </w:r>
      <w:r w:rsidR="00461FB4">
        <w:rPr>
          <w:rFonts w:ascii="Arial" w:hAnsi="Arial" w:cs="Arial"/>
        </w:rPr>
        <w:t xml:space="preserve"> página web móvil con las tecnologías anteriormente mencionadas</w:t>
      </w:r>
      <w:r w:rsidR="004748DB">
        <w:rPr>
          <w:rFonts w:ascii="Arial" w:hAnsi="Arial" w:cs="Arial"/>
        </w:rPr>
        <w:t xml:space="preserve"> y la cual tiene acceso a funciones que únicamente las aplicaciones nativas tendrían acceso</w:t>
      </w:r>
      <w:r w:rsidR="00461FB4">
        <w:rPr>
          <w:rFonts w:ascii="Arial" w:hAnsi="Arial" w:cs="Arial"/>
        </w:rPr>
        <w:t>.</w:t>
      </w:r>
    </w:p>
    <w:p w:rsidR="004748DB" w:rsidRPr="00461FB4" w:rsidRDefault="004748DB" w:rsidP="00461FB4">
      <w:pPr>
        <w:jc w:val="both"/>
        <w:rPr>
          <w:rFonts w:ascii="Arial" w:hAnsi="Arial" w:cs="Arial"/>
        </w:rPr>
      </w:pPr>
    </w:p>
    <w:p w:rsidR="00461FB4" w:rsidRDefault="00461FB4" w:rsidP="00461FB4">
      <w:pPr>
        <w:pStyle w:val="Prrafodelista"/>
        <w:keepNext/>
        <w:ind w:left="0"/>
      </w:pPr>
      <w:r>
        <w:rPr>
          <w:noProof/>
          <w:lang w:eastAsia="es-MX"/>
        </w:rPr>
        <w:drawing>
          <wp:inline distT="0" distB="0" distL="0" distR="0" wp14:anchorId="208A5693" wp14:editId="762816D9">
            <wp:extent cx="1581150" cy="193412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934128"/>
                    </a:xfrm>
                    <a:prstGeom prst="rect">
                      <a:avLst/>
                    </a:prstGeom>
                    <a:noFill/>
                    <a:ln>
                      <a:noFill/>
                    </a:ln>
                  </pic:spPr>
                </pic:pic>
              </a:graphicData>
            </a:graphic>
          </wp:inline>
        </w:drawing>
      </w:r>
    </w:p>
    <w:p w:rsidR="008B298B" w:rsidRDefault="00461FB4" w:rsidP="00461FB4">
      <w:pPr>
        <w:pStyle w:val="Epgrafe"/>
      </w:pPr>
      <w:r>
        <w:t xml:space="preserve">Ilustración </w:t>
      </w:r>
      <w:fldSimple w:instr=" SEQ Ilustración \* ARABIC ">
        <w:r w:rsidR="001F2DBE">
          <w:rPr>
            <w:noProof/>
          </w:rPr>
          <w:t>3</w:t>
        </w:r>
      </w:fldSimple>
      <w:r>
        <w:t xml:space="preserve">. Interacción de una aplicación </w:t>
      </w:r>
      <w:proofErr w:type="spellStart"/>
      <w:r>
        <w:t>Phonegap</w:t>
      </w:r>
      <w:proofErr w:type="spellEnd"/>
    </w:p>
    <w:p w:rsidR="004748DB" w:rsidRDefault="004748DB" w:rsidP="004748DB"/>
    <w:p w:rsidR="004748DB" w:rsidRDefault="004748DB" w:rsidP="004748DB">
      <w:r>
        <w:t>La siguiente tabla muestra las características que soporta en cada uno de los sistemas operativos.</w:t>
      </w:r>
    </w:p>
    <w:p w:rsidR="004748DB" w:rsidRDefault="004748DB" w:rsidP="004748DB">
      <w:pPr>
        <w:pStyle w:val="Prrafodelista"/>
        <w:keepNext/>
        <w:ind w:left="0"/>
      </w:pPr>
      <w:r>
        <w:rPr>
          <w:noProof/>
          <w:lang w:eastAsia="es-MX"/>
        </w:rPr>
        <w:drawing>
          <wp:inline distT="0" distB="0" distL="0" distR="0" wp14:anchorId="1BE3B35B" wp14:editId="09645AC4">
            <wp:extent cx="6001525" cy="2847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14" t="22658" r="8786" b="6949"/>
                    <a:stretch/>
                  </pic:blipFill>
                  <pic:spPr bwMode="auto">
                    <a:xfrm>
                      <a:off x="0" y="0"/>
                      <a:ext cx="6006363" cy="2850271"/>
                    </a:xfrm>
                    <a:prstGeom prst="rect">
                      <a:avLst/>
                    </a:prstGeom>
                    <a:ln>
                      <a:noFill/>
                    </a:ln>
                    <a:extLst>
                      <a:ext uri="{53640926-AAD7-44D8-BBD7-CCE9431645EC}">
                        <a14:shadowObscured xmlns:a14="http://schemas.microsoft.com/office/drawing/2010/main"/>
                      </a:ext>
                    </a:extLst>
                  </pic:spPr>
                </pic:pic>
              </a:graphicData>
            </a:graphic>
          </wp:inline>
        </w:drawing>
      </w:r>
    </w:p>
    <w:p w:rsidR="008B298B" w:rsidRDefault="004748DB" w:rsidP="004748DB">
      <w:pPr>
        <w:pStyle w:val="Epgrafe"/>
      </w:pPr>
      <w:r>
        <w:t xml:space="preserve">Ilustración </w:t>
      </w:r>
      <w:fldSimple w:instr=" SEQ Ilustración \* ARABIC ">
        <w:r w:rsidR="001F2DBE">
          <w:rPr>
            <w:noProof/>
          </w:rPr>
          <w:t>4</w:t>
        </w:r>
      </w:fldSimple>
      <w:r>
        <w:t>. Características disponibles para cada Sistema Operativo</w:t>
      </w:r>
    </w:p>
    <w:p w:rsidR="008B298B" w:rsidRDefault="0047294D" w:rsidP="006C61EE">
      <w:pPr>
        <w:pStyle w:val="Ttulo3"/>
        <w:numPr>
          <w:ilvl w:val="2"/>
          <w:numId w:val="30"/>
        </w:numPr>
      </w:pPr>
      <w:bookmarkStart w:id="71" w:name="_Toc367229141"/>
      <w:proofErr w:type="spellStart"/>
      <w:proofErr w:type="gramStart"/>
      <w:r>
        <w:t>jQuery</w:t>
      </w:r>
      <w:proofErr w:type="spellEnd"/>
      <w:proofErr w:type="gramEnd"/>
      <w:r>
        <w:t xml:space="preserve"> Mobile</w:t>
      </w:r>
      <w:bookmarkEnd w:id="71"/>
    </w:p>
    <w:p w:rsidR="008B298B" w:rsidRDefault="008B298B" w:rsidP="00E24DCB">
      <w:pPr>
        <w:pStyle w:val="Prrafodelista"/>
        <w:ind w:left="0"/>
      </w:pPr>
    </w:p>
    <w:p w:rsidR="0047294D" w:rsidRPr="003C1473" w:rsidRDefault="003C1473" w:rsidP="005F47DE">
      <w:pPr>
        <w:rPr>
          <w:rFonts w:ascii="Arial" w:hAnsi="Arial" w:cs="Arial"/>
        </w:rPr>
      </w:pPr>
      <w:proofErr w:type="spellStart"/>
      <w:proofErr w:type="gramStart"/>
      <w:r w:rsidRPr="003C1473">
        <w:rPr>
          <w:rFonts w:ascii="Arial" w:hAnsi="Arial" w:cs="Arial"/>
        </w:rPr>
        <w:t>jQ</w:t>
      </w:r>
      <w:r w:rsidR="0047294D" w:rsidRPr="003C1473">
        <w:rPr>
          <w:rFonts w:ascii="Arial" w:hAnsi="Arial" w:cs="Arial"/>
        </w:rPr>
        <w:t>uery</w:t>
      </w:r>
      <w:proofErr w:type="spellEnd"/>
      <w:proofErr w:type="gramEnd"/>
      <w:r w:rsidR="0047294D" w:rsidRPr="003C1473">
        <w:rPr>
          <w:rFonts w:ascii="Arial" w:hAnsi="Arial" w:cs="Arial"/>
        </w:rPr>
        <w:t xml:space="preserve"> Mobile es un </w:t>
      </w:r>
      <w:proofErr w:type="spellStart"/>
      <w:r w:rsidR="0047294D" w:rsidRPr="003C1473">
        <w:rPr>
          <w:rFonts w:ascii="Arial" w:hAnsi="Arial" w:cs="Arial"/>
        </w:rPr>
        <w:t>framework</w:t>
      </w:r>
      <w:proofErr w:type="spellEnd"/>
      <w:r w:rsidR="005F47DE" w:rsidRPr="003C1473">
        <w:rPr>
          <w:rFonts w:ascii="Arial" w:hAnsi="Arial" w:cs="Arial"/>
        </w:rPr>
        <w:t xml:space="preserve"> </w:t>
      </w:r>
      <w:r w:rsidR="0047294D" w:rsidRPr="003C1473">
        <w:rPr>
          <w:rFonts w:ascii="Arial" w:hAnsi="Arial" w:cs="Arial"/>
        </w:rPr>
        <w:t>multiplataforma diseñado para</w:t>
      </w:r>
      <w:r w:rsidR="005F47DE" w:rsidRPr="003C1473">
        <w:rPr>
          <w:rFonts w:ascii="Arial" w:hAnsi="Arial" w:cs="Arial"/>
        </w:rPr>
        <w:t xml:space="preserve"> </w:t>
      </w:r>
      <w:r w:rsidR="0047294D" w:rsidRPr="003C1473">
        <w:rPr>
          <w:rFonts w:ascii="Arial" w:hAnsi="Arial" w:cs="Arial"/>
        </w:rPr>
        <w:t>simplificar y mejorar el desarrollo</w:t>
      </w:r>
      <w:r w:rsidR="005F47DE" w:rsidRPr="003C1473">
        <w:rPr>
          <w:rFonts w:ascii="Arial" w:hAnsi="Arial" w:cs="Arial"/>
        </w:rPr>
        <w:t xml:space="preserve"> </w:t>
      </w:r>
      <w:r w:rsidR="0047294D" w:rsidRPr="003C1473">
        <w:rPr>
          <w:rFonts w:ascii="Arial" w:hAnsi="Arial" w:cs="Arial"/>
        </w:rPr>
        <w:t>de aplicaciones web para móviles</w:t>
      </w:r>
      <w:r w:rsidR="005F47DE" w:rsidRPr="003C1473">
        <w:rPr>
          <w:rFonts w:ascii="Arial" w:hAnsi="Arial" w:cs="Arial"/>
        </w:rPr>
        <w:t xml:space="preserve"> </w:t>
      </w:r>
      <w:r w:rsidR="0047294D" w:rsidRPr="003C1473">
        <w:rPr>
          <w:rFonts w:ascii="Arial" w:hAnsi="Arial" w:cs="Arial"/>
        </w:rPr>
        <w:t>mediante la integración de HTML5,</w:t>
      </w:r>
      <w:r w:rsidR="005F47DE" w:rsidRPr="003C1473">
        <w:rPr>
          <w:rFonts w:ascii="Arial" w:hAnsi="Arial" w:cs="Arial"/>
        </w:rPr>
        <w:t xml:space="preserve"> </w:t>
      </w:r>
      <w:r w:rsidRPr="003C1473">
        <w:rPr>
          <w:rFonts w:ascii="Arial" w:hAnsi="Arial" w:cs="Arial"/>
        </w:rPr>
        <w:t xml:space="preserve">CSS3, JavaScript y </w:t>
      </w:r>
      <w:proofErr w:type="spellStart"/>
      <w:r w:rsidRPr="003C1473">
        <w:rPr>
          <w:rFonts w:ascii="Arial" w:hAnsi="Arial" w:cs="Arial"/>
        </w:rPr>
        <w:t>jQuery</w:t>
      </w:r>
      <w:proofErr w:type="spellEnd"/>
      <w:r w:rsidRPr="003C1473">
        <w:rPr>
          <w:rFonts w:ascii="Arial" w:hAnsi="Arial" w:cs="Arial"/>
        </w:rPr>
        <w:t xml:space="preserve">. </w:t>
      </w:r>
    </w:p>
    <w:p w:rsidR="003C1473" w:rsidRPr="003C1473" w:rsidRDefault="003C1473" w:rsidP="003C1473">
      <w:pPr>
        <w:jc w:val="both"/>
        <w:rPr>
          <w:rFonts w:ascii="Arial" w:hAnsi="Arial" w:cs="Arial"/>
        </w:rPr>
      </w:pPr>
      <w:r w:rsidRPr="003C1473">
        <w:rPr>
          <w:rFonts w:ascii="Arial" w:hAnsi="Arial" w:cs="Arial"/>
        </w:rPr>
        <w:t xml:space="preserve">El </w:t>
      </w:r>
      <w:proofErr w:type="spellStart"/>
      <w:r w:rsidRPr="003C1473">
        <w:rPr>
          <w:rFonts w:ascii="Arial" w:hAnsi="Arial" w:cs="Arial"/>
        </w:rPr>
        <w:t>framework</w:t>
      </w:r>
      <w:proofErr w:type="spellEnd"/>
      <w:r w:rsidRPr="003C1473">
        <w:rPr>
          <w:rFonts w:ascii="Arial" w:hAnsi="Arial" w:cs="Arial"/>
        </w:rPr>
        <w:t xml:space="preserve"> es compatible con la mayoría de aplicaciones para PC y móviles, incluyendo iOS, </w:t>
      </w:r>
      <w:proofErr w:type="spellStart"/>
      <w:r w:rsidRPr="003C1473">
        <w:rPr>
          <w:rFonts w:ascii="Arial" w:hAnsi="Arial" w:cs="Arial"/>
        </w:rPr>
        <w:t>Android</w:t>
      </w:r>
      <w:proofErr w:type="spellEnd"/>
      <w:r w:rsidRPr="003C1473">
        <w:rPr>
          <w:rFonts w:ascii="Arial" w:hAnsi="Arial" w:cs="Arial"/>
        </w:rPr>
        <w:t xml:space="preserve">, </w:t>
      </w:r>
      <w:proofErr w:type="spellStart"/>
      <w:r w:rsidRPr="003C1473">
        <w:rPr>
          <w:rFonts w:ascii="Arial" w:hAnsi="Arial" w:cs="Arial"/>
        </w:rPr>
        <w:t>Blackberry</w:t>
      </w:r>
      <w:proofErr w:type="spellEnd"/>
      <w:r w:rsidRPr="003C1473">
        <w:rPr>
          <w:rFonts w:ascii="Arial" w:hAnsi="Arial" w:cs="Arial"/>
        </w:rPr>
        <w:t xml:space="preserve">, Palm </w:t>
      </w:r>
      <w:proofErr w:type="spellStart"/>
      <w:r w:rsidRPr="003C1473">
        <w:rPr>
          <w:rFonts w:ascii="Arial" w:hAnsi="Arial" w:cs="Arial"/>
        </w:rPr>
        <w:t>WebOS</w:t>
      </w:r>
      <w:proofErr w:type="spellEnd"/>
      <w:r w:rsidRPr="003C1473">
        <w:rPr>
          <w:rFonts w:ascii="Arial" w:hAnsi="Arial" w:cs="Arial"/>
        </w:rPr>
        <w:t>, Nokia/</w:t>
      </w:r>
      <w:proofErr w:type="spellStart"/>
      <w:r w:rsidRPr="003C1473">
        <w:rPr>
          <w:rFonts w:ascii="Arial" w:hAnsi="Arial" w:cs="Arial"/>
        </w:rPr>
        <w:t>Symbian</w:t>
      </w:r>
      <w:proofErr w:type="spellEnd"/>
      <w:r w:rsidRPr="003C1473">
        <w:rPr>
          <w:rFonts w:ascii="Arial" w:hAnsi="Arial" w:cs="Arial"/>
        </w:rPr>
        <w:t xml:space="preserve">, Windows Mobile, Opera Mobile, Firefox Mobile y todos los navegadores modernos como Mozilla Firefox y Google </w:t>
      </w:r>
      <w:proofErr w:type="spellStart"/>
      <w:r w:rsidRPr="003C1473">
        <w:rPr>
          <w:rFonts w:ascii="Arial" w:hAnsi="Arial" w:cs="Arial"/>
        </w:rPr>
        <w:t>Chrome</w:t>
      </w:r>
      <w:proofErr w:type="spellEnd"/>
      <w:r w:rsidRPr="003C1473">
        <w:rPr>
          <w:rFonts w:ascii="Arial" w:hAnsi="Arial" w:cs="Arial"/>
        </w:rPr>
        <w:t>.</w:t>
      </w:r>
    </w:p>
    <w:p w:rsidR="003C1473" w:rsidRPr="003C1473" w:rsidRDefault="003C1473" w:rsidP="003C1473">
      <w:pPr>
        <w:jc w:val="both"/>
        <w:rPr>
          <w:rFonts w:ascii="Arial" w:hAnsi="Arial" w:cs="Arial"/>
        </w:rPr>
      </w:pPr>
      <w:r w:rsidRPr="003C1473">
        <w:rPr>
          <w:rFonts w:ascii="Arial" w:hAnsi="Arial" w:cs="Arial"/>
        </w:rPr>
        <w:t xml:space="preserve">La documentación disponible para </w:t>
      </w:r>
      <w:proofErr w:type="spellStart"/>
      <w:r w:rsidRPr="003C1473">
        <w:rPr>
          <w:rFonts w:ascii="Arial" w:hAnsi="Arial" w:cs="Arial"/>
        </w:rPr>
        <w:t>jQuery</w:t>
      </w:r>
      <w:proofErr w:type="spellEnd"/>
      <w:r w:rsidRPr="003C1473">
        <w:rPr>
          <w:rFonts w:ascii="Arial" w:hAnsi="Arial" w:cs="Arial"/>
        </w:rPr>
        <w:t xml:space="preserve"> Mobile es muy completa y además incluye algunos ejemplos que permiten familiarizarse rápido con esta herramienta.</w:t>
      </w:r>
    </w:p>
    <w:p w:rsidR="003C1473" w:rsidRDefault="003C1473" w:rsidP="003C1473">
      <w:pPr>
        <w:jc w:val="both"/>
        <w:rPr>
          <w:rFonts w:ascii="Arial" w:hAnsi="Arial" w:cs="Arial"/>
        </w:rPr>
      </w:pPr>
      <w:proofErr w:type="spellStart"/>
      <w:proofErr w:type="gramStart"/>
      <w:r w:rsidRPr="003C1473">
        <w:rPr>
          <w:rFonts w:ascii="Arial" w:hAnsi="Arial" w:cs="Arial"/>
        </w:rPr>
        <w:t>jQuery</w:t>
      </w:r>
      <w:proofErr w:type="spellEnd"/>
      <w:proofErr w:type="gramEnd"/>
      <w:r w:rsidRPr="003C1473">
        <w:rPr>
          <w:rFonts w:ascii="Arial" w:hAnsi="Arial" w:cs="Arial"/>
        </w:rPr>
        <w:t xml:space="preserve"> </w:t>
      </w:r>
      <w:proofErr w:type="spellStart"/>
      <w:r w:rsidRPr="003C1473">
        <w:rPr>
          <w:rFonts w:ascii="Arial" w:hAnsi="Arial" w:cs="Arial"/>
        </w:rPr>
        <w:t>mobile</w:t>
      </w:r>
      <w:proofErr w:type="spellEnd"/>
      <w:r w:rsidRPr="003C1473">
        <w:rPr>
          <w:rFonts w:ascii="Arial" w:hAnsi="Arial" w:cs="Arial"/>
        </w:rPr>
        <w:t xml:space="preserve"> provee archivos CSS que permiten crear la interfaz de usuario de forma muy sencilla y rápida, prácticamente el desarrollador se debe de enfocar en el funcionamiento de la aplicación. </w:t>
      </w:r>
      <w:proofErr w:type="spellStart"/>
      <w:proofErr w:type="gramStart"/>
      <w:r w:rsidRPr="003C1473">
        <w:rPr>
          <w:rFonts w:ascii="Arial" w:hAnsi="Arial" w:cs="Arial"/>
        </w:rPr>
        <w:t>jQuery</w:t>
      </w:r>
      <w:proofErr w:type="spellEnd"/>
      <w:proofErr w:type="gramEnd"/>
      <w:r w:rsidRPr="003C1473">
        <w:rPr>
          <w:rFonts w:ascii="Arial" w:hAnsi="Arial" w:cs="Arial"/>
        </w:rPr>
        <w:t xml:space="preserve"> provee botones, barras de navegación, lista, encabezados de página que son muy similares a lo que proveen las herramientas de desarrollo de aplicaciones móviles como </w:t>
      </w:r>
      <w:proofErr w:type="spellStart"/>
      <w:r w:rsidRPr="003C1473">
        <w:rPr>
          <w:rFonts w:ascii="Arial" w:hAnsi="Arial" w:cs="Arial"/>
        </w:rPr>
        <w:t>Xcode</w:t>
      </w:r>
      <w:proofErr w:type="spellEnd"/>
      <w:r w:rsidRPr="003C1473">
        <w:rPr>
          <w:rFonts w:ascii="Arial" w:hAnsi="Arial" w:cs="Arial"/>
        </w:rPr>
        <w:t xml:space="preserve"> o Microsoft Visual Studio.</w:t>
      </w:r>
    </w:p>
    <w:p w:rsidR="003C1473" w:rsidRDefault="003C1473" w:rsidP="003C1473">
      <w:pPr>
        <w:jc w:val="both"/>
        <w:rPr>
          <w:rFonts w:ascii="Arial" w:hAnsi="Arial" w:cs="Arial"/>
        </w:rPr>
      </w:pPr>
      <w:r>
        <w:rPr>
          <w:rFonts w:ascii="Arial" w:hAnsi="Arial" w:cs="Arial"/>
        </w:rPr>
        <w:t xml:space="preserve">Adobe </w:t>
      </w:r>
      <w:proofErr w:type="spellStart"/>
      <w:r>
        <w:rPr>
          <w:rFonts w:ascii="Arial" w:hAnsi="Arial" w:cs="Arial"/>
        </w:rPr>
        <w:t>Dreamweaver</w:t>
      </w:r>
      <w:proofErr w:type="spellEnd"/>
      <w:r>
        <w:rPr>
          <w:rFonts w:ascii="Arial" w:hAnsi="Arial" w:cs="Arial"/>
        </w:rPr>
        <w:t xml:space="preserve"> provee algunas facilidades para desarrollar aplicaciones </w:t>
      </w:r>
      <w:proofErr w:type="spellStart"/>
      <w:r>
        <w:rPr>
          <w:rFonts w:ascii="Arial" w:hAnsi="Arial" w:cs="Arial"/>
        </w:rPr>
        <w:t>jQuery</w:t>
      </w:r>
      <w:proofErr w:type="spellEnd"/>
      <w:r>
        <w:rPr>
          <w:rFonts w:ascii="Arial" w:hAnsi="Arial" w:cs="Arial"/>
        </w:rPr>
        <w:t xml:space="preserve"> Mobile de form</w:t>
      </w:r>
      <w:r w:rsidR="00CD5848">
        <w:rPr>
          <w:rFonts w:ascii="Arial" w:hAnsi="Arial" w:cs="Arial"/>
        </w:rPr>
        <w:t xml:space="preserve">a sencilla, en los cuales puedes </w:t>
      </w:r>
      <w:r>
        <w:rPr>
          <w:rFonts w:ascii="Arial" w:hAnsi="Arial" w:cs="Arial"/>
        </w:rPr>
        <w:t>agregar elementos como cajas de texto o botones a la aplicaci</w:t>
      </w:r>
      <w:r w:rsidR="00CD5848">
        <w:rPr>
          <w:rFonts w:ascii="Arial" w:hAnsi="Arial" w:cs="Arial"/>
        </w:rPr>
        <w:t xml:space="preserve">ón mediante un simple </w:t>
      </w:r>
      <w:proofErr w:type="spellStart"/>
      <w:r w:rsidR="00CD5848">
        <w:rPr>
          <w:rFonts w:ascii="Arial" w:hAnsi="Arial" w:cs="Arial"/>
        </w:rPr>
        <w:t>click</w:t>
      </w:r>
      <w:proofErr w:type="spellEnd"/>
      <w:r>
        <w:rPr>
          <w:rFonts w:ascii="Arial" w:hAnsi="Arial" w:cs="Arial"/>
        </w:rPr>
        <w:t>, sin necesidad de escribir el código.</w:t>
      </w:r>
    </w:p>
    <w:p w:rsidR="00CD5848" w:rsidRPr="003C1473" w:rsidRDefault="00CD5848" w:rsidP="003C1473">
      <w:pPr>
        <w:jc w:val="both"/>
        <w:rPr>
          <w:rFonts w:ascii="Arial" w:hAnsi="Arial" w:cs="Arial"/>
        </w:rPr>
      </w:pPr>
    </w:p>
    <w:p w:rsidR="003C1473" w:rsidRDefault="003C1473" w:rsidP="003C1473">
      <w:pPr>
        <w:keepNext/>
        <w:jc w:val="both"/>
      </w:pPr>
      <w:r>
        <w:rPr>
          <w:noProof/>
          <w:lang w:eastAsia="es-MX"/>
        </w:rPr>
        <w:lastRenderedPageBreak/>
        <w:drawing>
          <wp:inline distT="0" distB="0" distL="0" distR="0" wp14:anchorId="7E8A955F" wp14:editId="25916895">
            <wp:extent cx="2814762" cy="2792541"/>
            <wp:effectExtent l="0" t="0" r="5080" b="8255"/>
            <wp:docPr id="5" name="Imagen 5" descr="http://pabloaraya.org/wp-content/uploads/2011/06/jquery-mobile-devices-be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bloaraya.org/wp-content/uploads/2011/06/jquery-mobile-devices-bet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6050" cy="2793819"/>
                    </a:xfrm>
                    <a:prstGeom prst="rect">
                      <a:avLst/>
                    </a:prstGeom>
                    <a:noFill/>
                    <a:ln>
                      <a:noFill/>
                    </a:ln>
                  </pic:spPr>
                </pic:pic>
              </a:graphicData>
            </a:graphic>
          </wp:inline>
        </w:drawing>
      </w:r>
    </w:p>
    <w:p w:rsidR="003C1473" w:rsidRDefault="003C1473" w:rsidP="003C1473">
      <w:pPr>
        <w:pStyle w:val="Epgrafe"/>
        <w:jc w:val="both"/>
      </w:pPr>
      <w:r>
        <w:t xml:space="preserve">Ilustración </w:t>
      </w:r>
      <w:fldSimple w:instr=" SEQ Ilustración \* ARABIC ">
        <w:r w:rsidR="001F2DBE">
          <w:rPr>
            <w:noProof/>
          </w:rPr>
          <w:t>5</w:t>
        </w:r>
      </w:fldSimple>
      <w:r>
        <w:t xml:space="preserve">. Aplicaciones móviles desarrolladas en </w:t>
      </w:r>
      <w:proofErr w:type="spellStart"/>
      <w:r>
        <w:t>jQuery</w:t>
      </w:r>
      <w:proofErr w:type="spellEnd"/>
      <w:r>
        <w:t xml:space="preserve"> Mobile</w:t>
      </w:r>
    </w:p>
    <w:p w:rsidR="005F47DE" w:rsidRDefault="005F47DE" w:rsidP="005F47DE"/>
    <w:p w:rsidR="003C1473" w:rsidRDefault="003C1473" w:rsidP="005F47DE"/>
    <w:p w:rsidR="00CF2A48" w:rsidRDefault="00CF2A48" w:rsidP="005F47DE"/>
    <w:p w:rsidR="00CF2A48" w:rsidRDefault="00CF2A48" w:rsidP="005F47DE"/>
    <w:p w:rsidR="00CF2A48" w:rsidRDefault="00CF2A48" w:rsidP="005F47DE"/>
    <w:p w:rsidR="00CF2A48" w:rsidRDefault="00CF2A48" w:rsidP="005F47DE"/>
    <w:p w:rsidR="00CF2A48" w:rsidRDefault="00CF2A48" w:rsidP="005F47DE"/>
    <w:p w:rsidR="00CF2A48" w:rsidRDefault="00CF2A48" w:rsidP="005F47DE"/>
    <w:p w:rsidR="00CF2A48" w:rsidRDefault="00CF2A48" w:rsidP="005F47DE"/>
    <w:p w:rsidR="00CF2A48" w:rsidRDefault="00CF2A48" w:rsidP="005F47DE"/>
    <w:p w:rsidR="00CF2A48" w:rsidRDefault="00CF2A48" w:rsidP="005F47DE"/>
    <w:p w:rsidR="00CF2A48" w:rsidRDefault="00CF2A48" w:rsidP="005F47DE"/>
    <w:p w:rsidR="00CF2A48" w:rsidRDefault="00CF2A48" w:rsidP="005F47DE"/>
    <w:p w:rsidR="007E32EA" w:rsidRDefault="007E32EA" w:rsidP="007E32EA">
      <w:pPr>
        <w:pStyle w:val="Ttulo1"/>
        <w:rPr>
          <w:rFonts w:asciiTheme="minorHAnsi" w:eastAsiaTheme="minorHAnsi" w:hAnsiTheme="minorHAnsi" w:cstheme="minorBidi"/>
          <w:b w:val="0"/>
          <w:bCs w:val="0"/>
          <w:color w:val="auto"/>
          <w:sz w:val="22"/>
          <w:szCs w:val="22"/>
        </w:rPr>
      </w:pPr>
    </w:p>
    <w:p w:rsidR="007E32EA" w:rsidRDefault="007F1269" w:rsidP="006C61EE">
      <w:pPr>
        <w:pStyle w:val="Ttulo1"/>
        <w:numPr>
          <w:ilvl w:val="0"/>
          <w:numId w:val="31"/>
        </w:numPr>
        <w:rPr>
          <w:rFonts w:ascii="Arial" w:hAnsi="Arial" w:cs="Arial"/>
          <w:color w:val="000000" w:themeColor="text1"/>
          <w:sz w:val="56"/>
        </w:rPr>
      </w:pPr>
      <w:bookmarkStart w:id="72" w:name="_Toc367229142"/>
      <w:r w:rsidRPr="0007545C">
        <w:rPr>
          <w:rFonts w:ascii="Arial" w:hAnsi="Arial" w:cs="Arial"/>
          <w:color w:val="000000" w:themeColor="text1"/>
          <w:sz w:val="56"/>
        </w:rPr>
        <w:t>Desarrollo de la aplicación móvil</w:t>
      </w:r>
      <w:bookmarkEnd w:id="72"/>
      <w:r w:rsidRPr="0007545C">
        <w:rPr>
          <w:rFonts w:ascii="Arial" w:hAnsi="Arial" w:cs="Arial"/>
          <w:color w:val="000000" w:themeColor="text1"/>
          <w:sz w:val="56"/>
        </w:rPr>
        <w:t xml:space="preserve"> </w:t>
      </w:r>
    </w:p>
    <w:p w:rsidR="00FA4CB4" w:rsidRDefault="00FA4CB4" w:rsidP="00FA4CB4"/>
    <w:p w:rsidR="00FA4CB4" w:rsidRPr="00FA4CB4" w:rsidRDefault="00FA4CB4" w:rsidP="006C61EE">
      <w:pPr>
        <w:pStyle w:val="Prrafodelista"/>
        <w:numPr>
          <w:ilvl w:val="0"/>
          <w:numId w:val="32"/>
        </w:numPr>
        <w:rPr>
          <w:sz w:val="48"/>
        </w:rPr>
      </w:pPr>
      <w:r w:rsidRPr="00FA4CB4">
        <w:rPr>
          <w:sz w:val="48"/>
        </w:rPr>
        <w:t>Introducción</w:t>
      </w:r>
    </w:p>
    <w:p w:rsidR="00FA4CB4" w:rsidRPr="00FA4CB4" w:rsidRDefault="00FA4CB4" w:rsidP="006C61EE">
      <w:pPr>
        <w:pStyle w:val="Prrafodelista"/>
        <w:numPr>
          <w:ilvl w:val="0"/>
          <w:numId w:val="32"/>
        </w:numPr>
        <w:rPr>
          <w:sz w:val="48"/>
        </w:rPr>
      </w:pPr>
      <w:r w:rsidRPr="00FA4CB4">
        <w:rPr>
          <w:sz w:val="48"/>
        </w:rPr>
        <w:t>Planificación Inicial</w:t>
      </w:r>
    </w:p>
    <w:p w:rsidR="00FA4CB4" w:rsidRPr="00FA4CB4" w:rsidRDefault="00FA4CB4" w:rsidP="006C61EE">
      <w:pPr>
        <w:pStyle w:val="Prrafodelista"/>
        <w:numPr>
          <w:ilvl w:val="0"/>
          <w:numId w:val="32"/>
        </w:numPr>
        <w:rPr>
          <w:sz w:val="48"/>
        </w:rPr>
      </w:pPr>
      <w:r w:rsidRPr="00FA4CB4">
        <w:rPr>
          <w:sz w:val="48"/>
        </w:rPr>
        <w:t>Iteraciones:</w:t>
      </w:r>
    </w:p>
    <w:p w:rsidR="00FA4CB4" w:rsidRPr="00FA4CB4" w:rsidRDefault="00FA4CB4" w:rsidP="006C61EE">
      <w:pPr>
        <w:pStyle w:val="Prrafodelista"/>
        <w:numPr>
          <w:ilvl w:val="1"/>
          <w:numId w:val="32"/>
        </w:numPr>
        <w:rPr>
          <w:sz w:val="48"/>
        </w:rPr>
      </w:pPr>
      <w:r w:rsidRPr="00FA4CB4">
        <w:rPr>
          <w:sz w:val="48"/>
        </w:rPr>
        <w:t>Iteración 1.</w:t>
      </w:r>
    </w:p>
    <w:p w:rsidR="00FA4CB4" w:rsidRPr="00FA4CB4" w:rsidRDefault="00FA4CB4" w:rsidP="006C61EE">
      <w:pPr>
        <w:pStyle w:val="Prrafodelista"/>
        <w:numPr>
          <w:ilvl w:val="2"/>
          <w:numId w:val="32"/>
        </w:numPr>
        <w:rPr>
          <w:sz w:val="48"/>
        </w:rPr>
      </w:pPr>
      <w:r w:rsidRPr="00FA4CB4">
        <w:rPr>
          <w:sz w:val="48"/>
        </w:rPr>
        <w:t>Planificación</w:t>
      </w:r>
    </w:p>
    <w:p w:rsidR="00FA4CB4" w:rsidRPr="00FA4CB4" w:rsidRDefault="00FA4CB4" w:rsidP="006C61EE">
      <w:pPr>
        <w:pStyle w:val="Prrafodelista"/>
        <w:numPr>
          <w:ilvl w:val="2"/>
          <w:numId w:val="32"/>
        </w:numPr>
        <w:rPr>
          <w:sz w:val="48"/>
        </w:rPr>
      </w:pPr>
      <w:r w:rsidRPr="00FA4CB4">
        <w:rPr>
          <w:sz w:val="48"/>
        </w:rPr>
        <w:t>Diseño</w:t>
      </w:r>
    </w:p>
    <w:p w:rsidR="00FA4CB4" w:rsidRPr="00FA4CB4" w:rsidRDefault="00FA4CB4" w:rsidP="006C61EE">
      <w:pPr>
        <w:pStyle w:val="Prrafodelista"/>
        <w:numPr>
          <w:ilvl w:val="2"/>
          <w:numId w:val="32"/>
        </w:numPr>
        <w:rPr>
          <w:sz w:val="48"/>
        </w:rPr>
      </w:pPr>
      <w:r w:rsidRPr="00FA4CB4">
        <w:rPr>
          <w:sz w:val="48"/>
        </w:rPr>
        <w:t>Pruebas</w:t>
      </w:r>
    </w:p>
    <w:p w:rsidR="00FA4CB4" w:rsidRPr="00FA4CB4" w:rsidRDefault="00FA4CB4" w:rsidP="006C61EE">
      <w:pPr>
        <w:pStyle w:val="Prrafodelista"/>
        <w:numPr>
          <w:ilvl w:val="1"/>
          <w:numId w:val="32"/>
        </w:numPr>
        <w:rPr>
          <w:sz w:val="48"/>
        </w:rPr>
      </w:pPr>
      <w:r w:rsidRPr="00FA4CB4">
        <w:rPr>
          <w:sz w:val="48"/>
        </w:rPr>
        <w:t>Iteración 2.</w:t>
      </w:r>
    </w:p>
    <w:p w:rsidR="00FA4CB4" w:rsidRPr="00FA4CB4" w:rsidRDefault="00FA4CB4" w:rsidP="006C61EE">
      <w:pPr>
        <w:pStyle w:val="Prrafodelista"/>
        <w:numPr>
          <w:ilvl w:val="2"/>
          <w:numId w:val="32"/>
        </w:numPr>
        <w:rPr>
          <w:sz w:val="48"/>
        </w:rPr>
      </w:pPr>
      <w:r w:rsidRPr="00FA4CB4">
        <w:rPr>
          <w:sz w:val="48"/>
        </w:rPr>
        <w:t>Planificación</w:t>
      </w:r>
    </w:p>
    <w:p w:rsidR="00FA4CB4" w:rsidRPr="00FA4CB4" w:rsidRDefault="00FA4CB4" w:rsidP="006C61EE">
      <w:pPr>
        <w:pStyle w:val="Prrafodelista"/>
        <w:numPr>
          <w:ilvl w:val="2"/>
          <w:numId w:val="32"/>
        </w:numPr>
        <w:rPr>
          <w:sz w:val="48"/>
        </w:rPr>
      </w:pPr>
      <w:r w:rsidRPr="00FA4CB4">
        <w:rPr>
          <w:sz w:val="48"/>
        </w:rPr>
        <w:t>Diseño</w:t>
      </w:r>
    </w:p>
    <w:p w:rsidR="00FA4CB4" w:rsidRPr="00FA4CB4" w:rsidRDefault="00FA4CB4" w:rsidP="006C61EE">
      <w:pPr>
        <w:pStyle w:val="Prrafodelista"/>
        <w:numPr>
          <w:ilvl w:val="2"/>
          <w:numId w:val="32"/>
        </w:numPr>
        <w:rPr>
          <w:sz w:val="48"/>
        </w:rPr>
      </w:pPr>
      <w:r w:rsidRPr="00FA4CB4">
        <w:rPr>
          <w:sz w:val="48"/>
        </w:rPr>
        <w:t>Pruebas</w:t>
      </w:r>
    </w:p>
    <w:p w:rsidR="00FA4CB4" w:rsidRDefault="00FA4CB4" w:rsidP="006C61EE">
      <w:pPr>
        <w:pStyle w:val="Prrafodelista"/>
        <w:numPr>
          <w:ilvl w:val="1"/>
          <w:numId w:val="32"/>
        </w:numPr>
        <w:rPr>
          <w:sz w:val="48"/>
        </w:rPr>
      </w:pPr>
      <w:r w:rsidRPr="00FA4CB4">
        <w:rPr>
          <w:sz w:val="48"/>
        </w:rPr>
        <w:t xml:space="preserve">      Iteración 3.</w:t>
      </w:r>
    </w:p>
    <w:p w:rsidR="00FA4CB4" w:rsidRDefault="00FA4CB4" w:rsidP="006C61EE">
      <w:pPr>
        <w:pStyle w:val="Prrafodelista"/>
        <w:numPr>
          <w:ilvl w:val="2"/>
          <w:numId w:val="32"/>
        </w:numPr>
        <w:rPr>
          <w:sz w:val="48"/>
        </w:rPr>
      </w:pPr>
      <w:r>
        <w:rPr>
          <w:sz w:val="48"/>
        </w:rPr>
        <w:t>Planificación</w:t>
      </w:r>
    </w:p>
    <w:p w:rsidR="00FA4CB4" w:rsidRDefault="00FA4CB4" w:rsidP="006C61EE">
      <w:pPr>
        <w:pStyle w:val="Prrafodelista"/>
        <w:numPr>
          <w:ilvl w:val="2"/>
          <w:numId w:val="32"/>
        </w:numPr>
        <w:rPr>
          <w:sz w:val="48"/>
        </w:rPr>
      </w:pPr>
      <w:r>
        <w:rPr>
          <w:sz w:val="48"/>
        </w:rPr>
        <w:t>Diseño</w:t>
      </w:r>
    </w:p>
    <w:p w:rsidR="00382DEE" w:rsidRDefault="00FA4CB4" w:rsidP="006C61EE">
      <w:pPr>
        <w:pStyle w:val="Prrafodelista"/>
        <w:numPr>
          <w:ilvl w:val="2"/>
          <w:numId w:val="32"/>
        </w:numPr>
        <w:rPr>
          <w:sz w:val="48"/>
        </w:rPr>
      </w:pPr>
      <w:r>
        <w:rPr>
          <w:sz w:val="48"/>
        </w:rPr>
        <w:t>Pruebas</w:t>
      </w:r>
    </w:p>
    <w:p w:rsidR="00382DEE" w:rsidRDefault="00382DEE" w:rsidP="006C61EE">
      <w:pPr>
        <w:pStyle w:val="Ttulo2"/>
        <w:numPr>
          <w:ilvl w:val="1"/>
          <w:numId w:val="28"/>
        </w:numPr>
      </w:pPr>
      <w:bookmarkStart w:id="73" w:name="_Toc367229143"/>
      <w:r>
        <w:lastRenderedPageBreak/>
        <w:t>Introducción</w:t>
      </w:r>
      <w:bookmarkEnd w:id="73"/>
    </w:p>
    <w:p w:rsidR="00594E4C" w:rsidRPr="00594E4C" w:rsidRDefault="00594E4C" w:rsidP="00594E4C"/>
    <w:p w:rsidR="00382DEE" w:rsidRDefault="00382DEE" w:rsidP="002B0AC4">
      <w:pPr>
        <w:jc w:val="both"/>
      </w:pPr>
      <w:r>
        <w:t>Para el desarrollo de esta aplicación móvil se ha elegido la metodología ági</w:t>
      </w:r>
      <w:r w:rsidR="002B0AC4">
        <w:t>l de Programación Extrema. Como se muestra en el capítulo anterior, Programación Extrema es una metodología de carácter iterativo por lo que se ha decidido establecer 3 iteraciones para el desarrollo de esta aplicación. En cada una de estas iteraciones se irá desarrollando y probando algunas de las funcionalidades que permitan realizar facturas electrónicas, una vez concluidas estas iteraciones se obtendrá el producto final.</w:t>
      </w:r>
    </w:p>
    <w:p w:rsidR="00382DEE" w:rsidRDefault="002B0AC4" w:rsidP="002B0AC4">
      <w:pPr>
        <w:jc w:val="both"/>
      </w:pPr>
      <w:r>
        <w:t>El proyecto consiste en desarrollar una aplicación móvil que permita generar comprobantes fiscales con Código de Barras Bidimensional (CBB)</w:t>
      </w:r>
      <w:r w:rsidR="00382DEE">
        <w:t>.</w:t>
      </w:r>
      <w:r>
        <w:t xml:space="preserve"> Esta aplicación permitirá la gestión de los clientes y productos (o servicios</w:t>
      </w:r>
      <w:r w:rsidR="00337046">
        <w:t>) que sean ofrezca un usuario. De esta forma al realizar la factura se podrá realizar rápidamente</w:t>
      </w:r>
      <w:r w:rsidR="00426D42">
        <w:t xml:space="preserve"> seleccionando al cliente que se le hará la factura.</w:t>
      </w:r>
    </w:p>
    <w:p w:rsidR="00A344AA" w:rsidRDefault="00A344AA" w:rsidP="00A344AA">
      <w:pPr>
        <w:jc w:val="both"/>
      </w:pPr>
      <w:r>
        <w:t xml:space="preserve">Tras analizar las diferentes herramientas que existen para el desarrollo de la aplicación móvil se ha descartado realizarlo en lenguajes como Java y </w:t>
      </w:r>
      <w:proofErr w:type="spellStart"/>
      <w:r>
        <w:t>Objective</w:t>
      </w:r>
      <w:proofErr w:type="spellEnd"/>
      <w:r>
        <w:t xml:space="preserve">-C, ya que requieren de un tiempo de capacitación para dominarlos y poder realizar la aplicación, por lo que se eligió desarrollarlo bajo el </w:t>
      </w:r>
      <w:proofErr w:type="spellStart"/>
      <w:r>
        <w:t>framework</w:t>
      </w:r>
      <w:proofErr w:type="spellEnd"/>
      <w:r>
        <w:t xml:space="preserve"> </w:t>
      </w:r>
      <w:proofErr w:type="spellStart"/>
      <w:r>
        <w:t>PhoneGap</w:t>
      </w:r>
      <w:proofErr w:type="spellEnd"/>
      <w:r>
        <w:t xml:space="preserve"> (Apache </w:t>
      </w:r>
      <w:proofErr w:type="spellStart"/>
      <w:r>
        <w:t>Cordova</w:t>
      </w:r>
      <w:proofErr w:type="spellEnd"/>
      <w:r>
        <w:t xml:space="preserve">) y </w:t>
      </w:r>
      <w:proofErr w:type="spellStart"/>
      <w:r>
        <w:t>jQuery</w:t>
      </w:r>
      <w:proofErr w:type="spellEnd"/>
      <w:r>
        <w:t xml:space="preserve"> Mobile, ya que estas herramientas no requieren mucho tiempo de capacitación, además que se podrá generar un producto para las plataformas de iOS y </w:t>
      </w:r>
      <w:proofErr w:type="spellStart"/>
      <w:r>
        <w:t>Android</w:t>
      </w:r>
      <w:proofErr w:type="spellEnd"/>
      <w:r>
        <w:t xml:space="preserve"> permitiendo cubrir gran parte del mercado de las aplicaciones móviles. </w:t>
      </w:r>
      <w:r w:rsidR="0011142A">
        <w:t xml:space="preserve"> La aplicación utilizará las tecnologías HTML5, CSS y </w:t>
      </w:r>
      <w:proofErr w:type="spellStart"/>
      <w:r w:rsidR="0011142A">
        <w:t>Javascript</w:t>
      </w:r>
      <w:proofErr w:type="spellEnd"/>
      <w:r w:rsidR="0011142A">
        <w:t xml:space="preserve"> y para la gestión de los archivos se utilizará </w:t>
      </w:r>
      <w:proofErr w:type="spellStart"/>
      <w:r w:rsidR="0011142A">
        <w:t>SQLite</w:t>
      </w:r>
      <w:proofErr w:type="spellEnd"/>
      <w:r w:rsidR="0011142A">
        <w:t>.</w:t>
      </w:r>
    </w:p>
    <w:p w:rsidR="002B0AC4" w:rsidRDefault="0011142A" w:rsidP="0011142A">
      <w:pPr>
        <w:jc w:val="both"/>
      </w:pPr>
      <w:r>
        <w:t xml:space="preserve">En el apartado de Planificación inicial </w:t>
      </w:r>
      <w:r w:rsidRPr="0011142A">
        <w:t>se muestra</w:t>
      </w:r>
      <w:r>
        <w:t>n</w:t>
      </w:r>
      <w:r w:rsidRPr="0011142A">
        <w:t xml:space="preserve"> las historias que inicialmente estaban previstas realizar en esa</w:t>
      </w:r>
      <w:r>
        <w:t xml:space="preserve"> fase de desarrollo de este proyecto</w:t>
      </w:r>
      <w:r w:rsidR="00594E4C">
        <w:t>.</w:t>
      </w:r>
    </w:p>
    <w:p w:rsidR="00594E4C" w:rsidRDefault="00594E4C" w:rsidP="0011142A">
      <w:pPr>
        <w:jc w:val="both"/>
      </w:pPr>
      <w:r>
        <w:t>Posteriormente se incluyen cada una de las iteraciones a realizar y los que se hizo en cada una de ellas, con las respectivas tareas a realizar, el diseño y el resultado de las pruebas de aceptación realizadas al usuario.</w:t>
      </w:r>
    </w:p>
    <w:p w:rsidR="00594E4C" w:rsidRPr="00382DEE" w:rsidRDefault="00594E4C" w:rsidP="0011142A">
      <w:pPr>
        <w:jc w:val="both"/>
      </w:pPr>
      <w:r>
        <w:t>En la planificación que corresponde a cada iteración se seleccionaron algunas tareas a realizar respecto a las historias de usuario</w:t>
      </w:r>
      <w:r w:rsidR="004C70FB">
        <w:t xml:space="preserve"> en la planificación inicial</w:t>
      </w:r>
      <w:r>
        <w:t>. En la fase de diseño se es</w:t>
      </w:r>
      <w:r w:rsidR="00E64362">
        <w:t>tablecieron las soluciones y algunos prototipos de mediana fidelidad de lo que se realizó para</w:t>
      </w:r>
      <w:r w:rsidR="004C70FB">
        <w:t xml:space="preserve"> saber lo que</w:t>
      </w:r>
      <w:r w:rsidR="004506CF">
        <w:t xml:space="preserve"> se</w:t>
      </w:r>
      <w:r w:rsidR="004C70FB">
        <w:t xml:space="preserve"> </w:t>
      </w:r>
      <w:r w:rsidR="004506CF">
        <w:t>codificará</w:t>
      </w:r>
      <w:r w:rsidR="00E64362">
        <w:t xml:space="preserve">. </w:t>
      </w:r>
      <w:r w:rsidR="004506CF">
        <w:t xml:space="preserve"> </w:t>
      </w:r>
    </w:p>
    <w:p w:rsidR="00FA4CB4" w:rsidRPr="00FA4CB4" w:rsidRDefault="004C70FB" w:rsidP="00FA4CB4">
      <w:r>
        <w:t>En la fase de pruebas se realizarán pruebas de aceptación con el usuario esperando detectar posibles errores en el funcionamiento o diseño de la aplicación en cada iteración y corregirlas en la iteración siguiente durante la fase de codificación.</w:t>
      </w:r>
    </w:p>
    <w:p w:rsidR="007F1269" w:rsidRDefault="007F1269" w:rsidP="005F47DE"/>
    <w:p w:rsidR="007F1269" w:rsidRDefault="007F1269" w:rsidP="005F47DE"/>
    <w:p w:rsidR="007F1269" w:rsidRDefault="007F1269" w:rsidP="005F47DE"/>
    <w:p w:rsidR="007F1269" w:rsidRDefault="007D4AD5" w:rsidP="006C61EE">
      <w:pPr>
        <w:pStyle w:val="Ttulo2"/>
        <w:numPr>
          <w:ilvl w:val="1"/>
          <w:numId w:val="28"/>
        </w:numPr>
      </w:pPr>
      <w:bookmarkStart w:id="74" w:name="_Toc367229144"/>
      <w:r>
        <w:lastRenderedPageBreak/>
        <w:t>Planeación  Inicial</w:t>
      </w:r>
      <w:bookmarkEnd w:id="74"/>
    </w:p>
    <w:p w:rsidR="007F1269" w:rsidRDefault="009032A5" w:rsidP="006C61EE">
      <w:pPr>
        <w:pStyle w:val="Ttulo3"/>
        <w:numPr>
          <w:ilvl w:val="2"/>
          <w:numId w:val="28"/>
        </w:numPr>
      </w:pPr>
      <w:bookmarkStart w:id="75" w:name="_Toc367229145"/>
      <w:r>
        <w:t>Historias de usuario</w:t>
      </w:r>
      <w:r w:rsidR="0020565E">
        <w:t>.</w:t>
      </w:r>
      <w:bookmarkEnd w:id="75"/>
    </w:p>
    <w:p w:rsidR="009032A5" w:rsidRDefault="009032A5" w:rsidP="0096305F">
      <w:pPr>
        <w:jc w:val="both"/>
      </w:pPr>
      <w:r>
        <w:t>En las siguie</w:t>
      </w:r>
      <w:r w:rsidR="0096305F">
        <w:t>ntes historias</w:t>
      </w:r>
      <w:r w:rsidR="004A31B9">
        <w:t xml:space="preserve"> </w:t>
      </w:r>
      <w:r w:rsidR="0096305F">
        <w:t xml:space="preserve">representan las diferentes </w:t>
      </w:r>
      <w:r w:rsidR="004A31B9">
        <w:t xml:space="preserve"> funcionalidad</w:t>
      </w:r>
      <w:r w:rsidR="0096305F">
        <w:t>es que deberá tener la aplicación en cada una se incluye</w:t>
      </w:r>
      <w:r w:rsidR="004A31B9">
        <w:t xml:space="preserve"> la prioridad durante el desarrollo de la aplicac</w:t>
      </w:r>
      <w:r w:rsidR="0096305F">
        <w:t>ión, el riesgo que existe que</w:t>
      </w:r>
      <w:r w:rsidR="004A31B9">
        <w:t xml:space="preserve"> afecte el funcionamiento de otras caracte</w:t>
      </w:r>
      <w:r w:rsidR="0096305F">
        <w:t>rísticas de la</w:t>
      </w:r>
      <w:r w:rsidR="004A31B9">
        <w:t xml:space="preserve"> aplicación, el nivel de esfuerzo representado por números (1 = bajo, 2 = medio, 3 = alto), la iteración en la cual será desarrollada y una breve descripción en lo que consistirá esa función.</w:t>
      </w:r>
    </w:p>
    <w:p w:rsidR="009032A5" w:rsidRPr="009032A5" w:rsidRDefault="009032A5" w:rsidP="009032A5"/>
    <w:tbl>
      <w:tblPr>
        <w:tblStyle w:val="Listavistosa-nfasis1"/>
        <w:tblW w:w="0" w:type="auto"/>
        <w:tblLook w:val="01E0" w:firstRow="1" w:lastRow="1" w:firstColumn="1" w:lastColumn="1" w:noHBand="0" w:noVBand="0"/>
      </w:tblPr>
      <w:tblGrid>
        <w:gridCol w:w="1857"/>
        <w:gridCol w:w="2674"/>
        <w:gridCol w:w="4523"/>
      </w:tblGrid>
      <w:tr w:rsidR="0020565E" w:rsidTr="0020565E">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20565E" w:rsidRDefault="0020565E">
            <w:pPr>
              <w:pStyle w:val="Encabezado"/>
              <w:ind w:left="142"/>
              <w:jc w:val="right"/>
              <w:rPr>
                <w:rFonts w:ascii="Arial" w:hAnsi="Arial" w:cs="Arial"/>
                <w:szCs w:val="24"/>
              </w:rPr>
            </w:pPr>
            <w:r>
              <w:rPr>
                <w:rFonts w:ascii="Arial" w:hAnsi="Arial" w:cs="Arial"/>
                <w:b w:val="0"/>
                <w:szCs w:val="24"/>
              </w:rPr>
              <w:t>Historia de Usuario</w:t>
            </w:r>
          </w:p>
        </w:tc>
      </w:tr>
      <w:tr w:rsidR="0020565E" w:rsidTr="0020565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96" w:type="dxa"/>
            <w:hideMark/>
          </w:tcPr>
          <w:p w:rsidR="0020565E" w:rsidRDefault="0020565E">
            <w:pPr>
              <w:rPr>
                <w:rFonts w:ascii="Arial" w:hAnsi="Arial" w:cs="Arial"/>
                <w:lang w:val="es-ES" w:eastAsia="es-ES"/>
              </w:rPr>
            </w:pPr>
            <w:r>
              <w:rPr>
                <w:rFonts w:ascii="Arial" w:hAnsi="Arial" w:cs="Arial"/>
                <w:b w:val="0"/>
              </w:rPr>
              <w:t>Número: 1</w:t>
            </w:r>
          </w:p>
        </w:tc>
        <w:tc>
          <w:tcPr>
            <w:cnfStyle w:val="000100000000" w:firstRow="0" w:lastRow="0" w:firstColumn="0" w:lastColumn="1" w:oddVBand="0" w:evenVBand="0" w:oddHBand="0" w:evenHBand="0" w:firstRowFirstColumn="0" w:firstRowLastColumn="0" w:lastRowFirstColumn="0" w:lastRowLastColumn="0"/>
            <w:tcW w:w="8424" w:type="dxa"/>
            <w:gridSpan w:val="2"/>
            <w:hideMark/>
          </w:tcPr>
          <w:p w:rsidR="0020565E" w:rsidRDefault="0020565E">
            <w:pPr>
              <w:rPr>
                <w:rFonts w:ascii="Arial" w:hAnsi="Arial" w:cs="Arial"/>
                <w:lang w:val="es-ES" w:eastAsia="es-ES"/>
              </w:rPr>
            </w:pPr>
            <w:r>
              <w:rPr>
                <w:rFonts w:ascii="Arial" w:hAnsi="Arial" w:cs="Arial"/>
                <w:b w:val="0"/>
              </w:rPr>
              <w:t>Usuario: Cliente</w:t>
            </w:r>
          </w:p>
        </w:tc>
      </w:tr>
      <w:tr w:rsidR="0020565E" w:rsidTr="0020565E">
        <w:trPr>
          <w:trHeight w:val="567"/>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20565E" w:rsidRDefault="0020565E">
            <w:pPr>
              <w:rPr>
                <w:rFonts w:ascii="Arial" w:hAnsi="Arial" w:cs="Arial"/>
                <w:lang w:val="es-ES" w:eastAsia="es-ES"/>
              </w:rPr>
            </w:pPr>
            <w:r>
              <w:rPr>
                <w:rFonts w:ascii="Arial" w:hAnsi="Arial" w:cs="Arial"/>
                <w:b w:val="0"/>
              </w:rPr>
              <w:t>Nombre historia:  Gestión de datos de clientes</w:t>
            </w:r>
          </w:p>
        </w:tc>
      </w:tr>
      <w:tr w:rsidR="0020565E" w:rsidTr="0020565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211" w:type="dxa"/>
            <w:gridSpan w:val="2"/>
            <w:hideMark/>
          </w:tcPr>
          <w:p w:rsidR="0020565E" w:rsidRDefault="0020565E">
            <w:pPr>
              <w:rPr>
                <w:rFonts w:ascii="Arial" w:hAnsi="Arial" w:cs="Arial"/>
                <w:lang w:val="es-ES" w:eastAsia="es-ES"/>
              </w:rPr>
            </w:pPr>
            <w:r>
              <w:rPr>
                <w:rFonts w:ascii="Arial" w:hAnsi="Arial" w:cs="Arial"/>
                <w:b w:val="0"/>
              </w:rPr>
              <w:t xml:space="preserve">Prioridad  en negocio:  </w:t>
            </w:r>
          </w:p>
          <w:p w:rsidR="0020565E" w:rsidRDefault="0020565E" w:rsidP="0020565E">
            <w:pPr>
              <w:rPr>
                <w:rFonts w:ascii="Arial" w:hAnsi="Arial" w:cs="Arial"/>
                <w:lang w:val="es-ES" w:eastAsia="es-ES"/>
              </w:rPr>
            </w:pPr>
            <w:r>
              <w:rPr>
                <w:rFonts w:ascii="Arial" w:hAnsi="Arial" w:cs="Arial"/>
              </w:rPr>
              <w:t xml:space="preserve">/ Media </w:t>
            </w:r>
          </w:p>
        </w:tc>
        <w:tc>
          <w:tcPr>
            <w:cnfStyle w:val="000100000000" w:firstRow="0" w:lastRow="0" w:firstColumn="0" w:lastColumn="1" w:oddVBand="0" w:evenVBand="0" w:oddHBand="0" w:evenHBand="0" w:firstRowFirstColumn="0" w:firstRowLastColumn="0" w:lastRowFirstColumn="0" w:lastRowLastColumn="0"/>
            <w:tcW w:w="5209" w:type="dxa"/>
            <w:hideMark/>
          </w:tcPr>
          <w:p w:rsidR="0020565E" w:rsidRDefault="0020565E" w:rsidP="0020565E">
            <w:pPr>
              <w:rPr>
                <w:rFonts w:ascii="Arial" w:hAnsi="Arial" w:cs="Arial"/>
              </w:rPr>
            </w:pPr>
            <w:r>
              <w:rPr>
                <w:rFonts w:ascii="Arial" w:hAnsi="Arial" w:cs="Arial"/>
                <w:b w:val="0"/>
              </w:rPr>
              <w:t xml:space="preserve">Riesgo en desarrollo: </w:t>
            </w:r>
          </w:p>
          <w:p w:rsidR="0020565E" w:rsidRDefault="0020565E" w:rsidP="0020565E">
            <w:pPr>
              <w:rPr>
                <w:rFonts w:ascii="Arial" w:hAnsi="Arial" w:cs="Arial"/>
                <w:lang w:val="es-ES" w:eastAsia="es-ES"/>
              </w:rPr>
            </w:pPr>
            <w:r>
              <w:rPr>
                <w:rFonts w:ascii="Arial" w:hAnsi="Arial" w:cs="Arial"/>
              </w:rPr>
              <w:t>Baja</w:t>
            </w:r>
          </w:p>
        </w:tc>
      </w:tr>
      <w:tr w:rsidR="0020565E" w:rsidTr="0020565E">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0565E" w:rsidRDefault="0020565E">
            <w:pPr>
              <w:rPr>
                <w:rFonts w:ascii="Arial" w:hAnsi="Arial" w:cs="Arial"/>
                <w:lang w:val="es-ES" w:eastAsia="es-ES"/>
              </w:rPr>
            </w:pPr>
            <w:r>
              <w:rPr>
                <w:rFonts w:ascii="Arial" w:hAnsi="Arial" w:cs="Arial"/>
                <w:b w:val="0"/>
              </w:rPr>
              <w:t>Puntos estimados: 2</w:t>
            </w:r>
          </w:p>
        </w:tc>
        <w:tc>
          <w:tcPr>
            <w:cnfStyle w:val="000100000000" w:firstRow="0" w:lastRow="0" w:firstColumn="0" w:lastColumn="1" w:oddVBand="0" w:evenVBand="0" w:oddHBand="0" w:evenHBand="0" w:firstRowFirstColumn="0" w:firstRowLastColumn="0" w:lastRowFirstColumn="0" w:lastRowLastColumn="0"/>
            <w:tcW w:w="5209" w:type="dxa"/>
            <w:hideMark/>
          </w:tcPr>
          <w:p w:rsidR="0020565E" w:rsidRDefault="0020565E">
            <w:pPr>
              <w:rPr>
                <w:rFonts w:ascii="Arial" w:hAnsi="Arial" w:cs="Arial"/>
                <w:lang w:val="es-ES" w:eastAsia="es-ES"/>
              </w:rPr>
            </w:pPr>
            <w:r>
              <w:rPr>
                <w:rFonts w:ascii="Arial" w:hAnsi="Arial" w:cs="Arial"/>
                <w:b w:val="0"/>
              </w:rPr>
              <w:t>Iteración asignada: 1</w:t>
            </w:r>
          </w:p>
        </w:tc>
      </w:tr>
      <w:tr w:rsidR="0020565E" w:rsidTr="0020565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20565E" w:rsidRDefault="0020565E">
            <w:pPr>
              <w:rPr>
                <w:rFonts w:ascii="Arial" w:hAnsi="Arial" w:cs="Arial"/>
                <w:lang w:val="es-ES" w:eastAsia="es-ES"/>
              </w:rPr>
            </w:pPr>
            <w:r>
              <w:rPr>
                <w:rFonts w:ascii="Arial" w:hAnsi="Arial" w:cs="Arial"/>
                <w:b w:val="0"/>
              </w:rPr>
              <w:t>Programador responsable:</w:t>
            </w:r>
            <w:r w:rsidR="00FD7114">
              <w:rPr>
                <w:rFonts w:ascii="Arial" w:hAnsi="Arial" w:cs="Arial"/>
                <w:b w:val="0"/>
              </w:rPr>
              <w:t xml:space="preserve"> Ricardo Cibrián </w:t>
            </w:r>
          </w:p>
        </w:tc>
      </w:tr>
      <w:tr w:rsidR="0020565E" w:rsidTr="0020565E">
        <w:tc>
          <w:tcPr>
            <w:cnfStyle w:val="001000000000" w:firstRow="0" w:lastRow="0" w:firstColumn="1" w:lastColumn="0" w:oddVBand="0" w:evenVBand="0" w:oddHBand="0" w:evenHBand="0" w:firstRowFirstColumn="0" w:firstRowLastColumn="0" w:lastRowFirstColumn="0" w:lastRowLastColumn="0"/>
            <w:tcW w:w="10420" w:type="dxa"/>
            <w:gridSpan w:val="3"/>
          </w:tcPr>
          <w:p w:rsidR="0020565E" w:rsidRDefault="0020565E">
            <w:pPr>
              <w:rPr>
                <w:rFonts w:ascii="Arial" w:hAnsi="Arial" w:cs="Arial"/>
                <w:sz w:val="12"/>
                <w:szCs w:val="12"/>
                <w:lang w:val="es-ES" w:eastAsia="es-ES"/>
              </w:rPr>
            </w:pPr>
          </w:p>
          <w:p w:rsidR="0020565E" w:rsidRDefault="0020565E">
            <w:pPr>
              <w:rPr>
                <w:rFonts w:ascii="Arial" w:hAnsi="Arial" w:cs="Arial"/>
                <w:b w:val="0"/>
              </w:rPr>
            </w:pPr>
            <w:r>
              <w:rPr>
                <w:rFonts w:ascii="Arial" w:hAnsi="Arial" w:cs="Arial"/>
                <w:b w:val="0"/>
              </w:rPr>
              <w:t>Descripción:</w:t>
            </w:r>
            <w:r>
              <w:t xml:space="preserve"> </w:t>
            </w:r>
            <w:r w:rsidRPr="0020565E">
              <w:rPr>
                <w:rFonts w:ascii="Arial" w:hAnsi="Arial" w:cs="Arial"/>
                <w:b w:val="0"/>
              </w:rPr>
              <w:t xml:space="preserve">Se podrá gestionar los datos de </w:t>
            </w:r>
            <w:r>
              <w:rPr>
                <w:rFonts w:ascii="Arial" w:hAnsi="Arial" w:cs="Arial"/>
                <w:b w:val="0"/>
              </w:rPr>
              <w:t xml:space="preserve">clientes a los cuales se realizará la factura </w:t>
            </w:r>
            <w:r w:rsidRPr="0020565E">
              <w:rPr>
                <w:rFonts w:ascii="Arial" w:hAnsi="Arial" w:cs="Arial"/>
                <w:b w:val="0"/>
              </w:rPr>
              <w:t>(alta</w:t>
            </w:r>
            <w:r>
              <w:rPr>
                <w:rFonts w:ascii="Arial" w:hAnsi="Arial" w:cs="Arial"/>
                <w:b w:val="0"/>
              </w:rPr>
              <w:t xml:space="preserve">, </w:t>
            </w:r>
            <w:r w:rsidRPr="0020565E">
              <w:rPr>
                <w:rFonts w:ascii="Arial" w:hAnsi="Arial" w:cs="Arial"/>
                <w:b w:val="0"/>
              </w:rPr>
              <w:t xml:space="preserve"> baja y modificación).</w:t>
            </w:r>
          </w:p>
          <w:p w:rsidR="0020565E" w:rsidRDefault="0020565E">
            <w:pPr>
              <w:rPr>
                <w:rFonts w:ascii="Arial" w:hAnsi="Arial" w:cs="Arial"/>
                <w:b w:val="0"/>
              </w:rPr>
            </w:pPr>
          </w:p>
          <w:p w:rsidR="0020565E" w:rsidRDefault="0020565E">
            <w:pPr>
              <w:rPr>
                <w:rFonts w:ascii="Arial" w:hAnsi="Arial" w:cs="Arial"/>
                <w:b w:val="0"/>
              </w:rPr>
            </w:pPr>
          </w:p>
          <w:p w:rsidR="0020565E" w:rsidRDefault="0020565E">
            <w:pPr>
              <w:rPr>
                <w:rFonts w:ascii="Arial" w:hAnsi="Arial" w:cs="Arial"/>
                <w:b w:val="0"/>
              </w:rPr>
            </w:pPr>
          </w:p>
          <w:p w:rsidR="0020565E" w:rsidRDefault="0020565E">
            <w:pPr>
              <w:rPr>
                <w:rFonts w:ascii="Arial" w:hAnsi="Arial" w:cs="Arial"/>
                <w:lang w:val="es-ES" w:eastAsia="es-ES"/>
              </w:rPr>
            </w:pPr>
          </w:p>
        </w:tc>
      </w:tr>
      <w:tr w:rsidR="0020565E" w:rsidTr="0020565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0" w:type="dxa"/>
            <w:gridSpan w:val="3"/>
          </w:tcPr>
          <w:p w:rsidR="0020565E" w:rsidRDefault="0020565E">
            <w:pPr>
              <w:rPr>
                <w:rFonts w:ascii="Arial" w:hAnsi="Arial" w:cs="Arial"/>
                <w:lang w:val="es-ES" w:eastAsia="es-ES"/>
              </w:rPr>
            </w:pPr>
          </w:p>
        </w:tc>
      </w:tr>
    </w:tbl>
    <w:p w:rsidR="0020565E" w:rsidRDefault="0020565E" w:rsidP="0020565E"/>
    <w:tbl>
      <w:tblPr>
        <w:tblStyle w:val="Listavistosa-nfasis1"/>
        <w:tblW w:w="0" w:type="auto"/>
        <w:tblLook w:val="01E0" w:firstRow="1" w:lastRow="1" w:firstColumn="1" w:lastColumn="1" w:noHBand="0" w:noVBand="0"/>
      </w:tblPr>
      <w:tblGrid>
        <w:gridCol w:w="1857"/>
        <w:gridCol w:w="2674"/>
        <w:gridCol w:w="4523"/>
      </w:tblGrid>
      <w:tr w:rsidR="00AF5118" w:rsidTr="008E120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AF5118" w:rsidRDefault="00AF5118" w:rsidP="008E1207">
            <w:pPr>
              <w:pStyle w:val="Encabezado"/>
              <w:ind w:left="142"/>
              <w:jc w:val="right"/>
              <w:rPr>
                <w:rFonts w:ascii="Arial" w:hAnsi="Arial" w:cs="Arial"/>
                <w:szCs w:val="24"/>
              </w:rPr>
            </w:pPr>
            <w:r>
              <w:rPr>
                <w:rFonts w:ascii="Arial" w:hAnsi="Arial" w:cs="Arial"/>
                <w:b w:val="0"/>
                <w:szCs w:val="24"/>
              </w:rPr>
              <w:t>Historia de Usuario</w:t>
            </w:r>
          </w:p>
        </w:tc>
      </w:tr>
      <w:tr w:rsidR="00AF5118"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96" w:type="dxa"/>
            <w:hideMark/>
          </w:tcPr>
          <w:p w:rsidR="00AF5118" w:rsidRDefault="00AF5118" w:rsidP="008E1207">
            <w:pPr>
              <w:rPr>
                <w:rFonts w:ascii="Arial" w:hAnsi="Arial" w:cs="Arial"/>
                <w:lang w:val="es-ES" w:eastAsia="es-ES"/>
              </w:rPr>
            </w:pPr>
            <w:r>
              <w:rPr>
                <w:rFonts w:ascii="Arial" w:hAnsi="Arial" w:cs="Arial"/>
                <w:b w:val="0"/>
              </w:rPr>
              <w:t>Número: 2</w:t>
            </w:r>
          </w:p>
        </w:tc>
        <w:tc>
          <w:tcPr>
            <w:cnfStyle w:val="000100000000" w:firstRow="0" w:lastRow="0" w:firstColumn="0" w:lastColumn="1" w:oddVBand="0" w:evenVBand="0" w:oddHBand="0" w:evenHBand="0" w:firstRowFirstColumn="0" w:firstRowLastColumn="0" w:lastRowFirstColumn="0" w:lastRowLastColumn="0"/>
            <w:tcW w:w="8424" w:type="dxa"/>
            <w:gridSpan w:val="2"/>
            <w:hideMark/>
          </w:tcPr>
          <w:p w:rsidR="00AF5118" w:rsidRDefault="00AF5118" w:rsidP="008E1207">
            <w:pPr>
              <w:rPr>
                <w:rFonts w:ascii="Arial" w:hAnsi="Arial" w:cs="Arial"/>
                <w:lang w:val="es-ES" w:eastAsia="es-ES"/>
              </w:rPr>
            </w:pPr>
            <w:r>
              <w:rPr>
                <w:rFonts w:ascii="Arial" w:hAnsi="Arial" w:cs="Arial"/>
                <w:b w:val="0"/>
              </w:rPr>
              <w:t>Usuario: Cliente</w:t>
            </w:r>
          </w:p>
        </w:tc>
      </w:tr>
      <w:tr w:rsidR="00AF5118" w:rsidTr="008E1207">
        <w:trPr>
          <w:trHeight w:val="567"/>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AF5118" w:rsidRDefault="00AF5118" w:rsidP="00AF5118">
            <w:pPr>
              <w:rPr>
                <w:rFonts w:ascii="Arial" w:hAnsi="Arial" w:cs="Arial"/>
                <w:lang w:val="es-ES" w:eastAsia="es-ES"/>
              </w:rPr>
            </w:pPr>
            <w:r>
              <w:rPr>
                <w:rFonts w:ascii="Arial" w:hAnsi="Arial" w:cs="Arial"/>
                <w:b w:val="0"/>
              </w:rPr>
              <w:t>Nombre historia:  Gestión de los productos y servicios</w:t>
            </w:r>
          </w:p>
        </w:tc>
      </w:tr>
      <w:tr w:rsidR="00AF5118"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211" w:type="dxa"/>
            <w:gridSpan w:val="2"/>
            <w:hideMark/>
          </w:tcPr>
          <w:p w:rsidR="00AF5118" w:rsidRDefault="00AF5118" w:rsidP="008E1207">
            <w:pPr>
              <w:rPr>
                <w:rFonts w:ascii="Arial" w:hAnsi="Arial" w:cs="Arial"/>
                <w:lang w:val="es-ES" w:eastAsia="es-ES"/>
              </w:rPr>
            </w:pPr>
            <w:r>
              <w:rPr>
                <w:rFonts w:ascii="Arial" w:hAnsi="Arial" w:cs="Arial"/>
                <w:b w:val="0"/>
              </w:rPr>
              <w:t xml:space="preserve">Prioridad  en negocio:  </w:t>
            </w:r>
          </w:p>
          <w:p w:rsidR="00AF5118" w:rsidRDefault="00AF5118" w:rsidP="008E1207">
            <w:pPr>
              <w:rPr>
                <w:rFonts w:ascii="Arial" w:hAnsi="Arial" w:cs="Arial"/>
                <w:lang w:val="es-ES" w:eastAsia="es-ES"/>
              </w:rPr>
            </w:pPr>
            <w:r>
              <w:rPr>
                <w:rFonts w:ascii="Arial" w:hAnsi="Arial" w:cs="Arial"/>
              </w:rPr>
              <w:t xml:space="preserve">/ Media </w:t>
            </w:r>
          </w:p>
        </w:tc>
        <w:tc>
          <w:tcPr>
            <w:cnfStyle w:val="000100000000" w:firstRow="0" w:lastRow="0" w:firstColumn="0" w:lastColumn="1" w:oddVBand="0" w:evenVBand="0" w:oddHBand="0" w:evenHBand="0" w:firstRowFirstColumn="0" w:firstRowLastColumn="0" w:lastRowFirstColumn="0" w:lastRowLastColumn="0"/>
            <w:tcW w:w="5209" w:type="dxa"/>
            <w:hideMark/>
          </w:tcPr>
          <w:p w:rsidR="00AF5118" w:rsidRDefault="00AF5118" w:rsidP="008E1207">
            <w:pPr>
              <w:rPr>
                <w:rFonts w:ascii="Arial" w:hAnsi="Arial" w:cs="Arial"/>
              </w:rPr>
            </w:pPr>
            <w:r>
              <w:rPr>
                <w:rFonts w:ascii="Arial" w:hAnsi="Arial" w:cs="Arial"/>
                <w:b w:val="0"/>
              </w:rPr>
              <w:t xml:space="preserve">Riesgo en desarrollo: </w:t>
            </w:r>
          </w:p>
          <w:p w:rsidR="00AF5118" w:rsidRDefault="00AF5118" w:rsidP="008E1207">
            <w:pPr>
              <w:rPr>
                <w:rFonts w:ascii="Arial" w:hAnsi="Arial" w:cs="Arial"/>
                <w:lang w:val="es-ES" w:eastAsia="es-ES"/>
              </w:rPr>
            </w:pPr>
            <w:r>
              <w:rPr>
                <w:rFonts w:ascii="Arial" w:hAnsi="Arial" w:cs="Arial"/>
              </w:rPr>
              <w:t>Baja</w:t>
            </w:r>
          </w:p>
        </w:tc>
      </w:tr>
      <w:tr w:rsidR="00AF5118"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AF5118" w:rsidRDefault="00AF5118" w:rsidP="008E1207">
            <w:pPr>
              <w:rPr>
                <w:rFonts w:ascii="Arial" w:hAnsi="Arial" w:cs="Arial"/>
                <w:lang w:val="es-ES" w:eastAsia="es-ES"/>
              </w:rPr>
            </w:pPr>
            <w:r>
              <w:rPr>
                <w:rFonts w:ascii="Arial" w:hAnsi="Arial" w:cs="Arial"/>
                <w:b w:val="0"/>
              </w:rPr>
              <w:t>Puntos estimados: 2</w:t>
            </w:r>
          </w:p>
        </w:tc>
        <w:tc>
          <w:tcPr>
            <w:cnfStyle w:val="000100000000" w:firstRow="0" w:lastRow="0" w:firstColumn="0" w:lastColumn="1" w:oddVBand="0" w:evenVBand="0" w:oddHBand="0" w:evenHBand="0" w:firstRowFirstColumn="0" w:firstRowLastColumn="0" w:lastRowFirstColumn="0" w:lastRowLastColumn="0"/>
            <w:tcW w:w="5209" w:type="dxa"/>
            <w:hideMark/>
          </w:tcPr>
          <w:p w:rsidR="00AF5118" w:rsidRDefault="00AF5118" w:rsidP="008E1207">
            <w:pPr>
              <w:rPr>
                <w:rFonts w:ascii="Arial" w:hAnsi="Arial" w:cs="Arial"/>
                <w:lang w:val="es-ES" w:eastAsia="es-ES"/>
              </w:rPr>
            </w:pPr>
            <w:r>
              <w:rPr>
                <w:rFonts w:ascii="Arial" w:hAnsi="Arial" w:cs="Arial"/>
                <w:b w:val="0"/>
              </w:rPr>
              <w:t>Iteración asignada: 1</w:t>
            </w:r>
          </w:p>
        </w:tc>
      </w:tr>
      <w:tr w:rsidR="00AF5118"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AF5118" w:rsidRDefault="00AF5118" w:rsidP="008E1207">
            <w:pPr>
              <w:rPr>
                <w:rFonts w:ascii="Arial" w:hAnsi="Arial" w:cs="Arial"/>
                <w:lang w:val="es-ES" w:eastAsia="es-ES"/>
              </w:rPr>
            </w:pPr>
            <w:r>
              <w:rPr>
                <w:rFonts w:ascii="Arial" w:hAnsi="Arial" w:cs="Arial"/>
                <w:b w:val="0"/>
              </w:rPr>
              <w:t>Programador responsable:</w:t>
            </w:r>
            <w:r w:rsidR="00FD7114">
              <w:rPr>
                <w:rFonts w:ascii="Arial" w:hAnsi="Arial" w:cs="Arial"/>
                <w:b w:val="0"/>
              </w:rPr>
              <w:t xml:space="preserve"> Ricardo Cibrián</w:t>
            </w:r>
          </w:p>
        </w:tc>
      </w:tr>
      <w:tr w:rsidR="00AF5118" w:rsidTr="008E1207">
        <w:tc>
          <w:tcPr>
            <w:cnfStyle w:val="001000000000" w:firstRow="0" w:lastRow="0" w:firstColumn="1" w:lastColumn="0" w:oddVBand="0" w:evenVBand="0" w:oddHBand="0" w:evenHBand="0" w:firstRowFirstColumn="0" w:firstRowLastColumn="0" w:lastRowFirstColumn="0" w:lastRowLastColumn="0"/>
            <w:tcW w:w="10420" w:type="dxa"/>
            <w:gridSpan w:val="3"/>
          </w:tcPr>
          <w:p w:rsidR="00AF5118" w:rsidRDefault="00AF5118" w:rsidP="008E1207">
            <w:pPr>
              <w:rPr>
                <w:rFonts w:ascii="Arial" w:hAnsi="Arial" w:cs="Arial"/>
                <w:sz w:val="12"/>
                <w:szCs w:val="12"/>
                <w:lang w:val="es-ES" w:eastAsia="es-ES"/>
              </w:rPr>
            </w:pPr>
          </w:p>
          <w:p w:rsidR="00AF5118" w:rsidRDefault="00AF5118" w:rsidP="008E1207">
            <w:pPr>
              <w:rPr>
                <w:rFonts w:ascii="Arial" w:hAnsi="Arial" w:cs="Arial"/>
                <w:b w:val="0"/>
              </w:rPr>
            </w:pPr>
            <w:r>
              <w:rPr>
                <w:rFonts w:ascii="Arial" w:hAnsi="Arial" w:cs="Arial"/>
                <w:b w:val="0"/>
              </w:rPr>
              <w:t>Descripción:</w:t>
            </w:r>
            <w:r>
              <w:t xml:space="preserve"> </w:t>
            </w:r>
            <w:r w:rsidRPr="0020565E">
              <w:rPr>
                <w:rFonts w:ascii="Arial" w:hAnsi="Arial" w:cs="Arial"/>
                <w:b w:val="0"/>
              </w:rPr>
              <w:t xml:space="preserve">Se podrá gestionar </w:t>
            </w:r>
            <w:r>
              <w:rPr>
                <w:rFonts w:ascii="Arial" w:hAnsi="Arial" w:cs="Arial"/>
                <w:b w:val="0"/>
              </w:rPr>
              <w:t xml:space="preserve">información de los productos o servicios que se ofrezcan </w:t>
            </w:r>
            <w:r w:rsidRPr="0020565E">
              <w:rPr>
                <w:rFonts w:ascii="Arial" w:hAnsi="Arial" w:cs="Arial"/>
                <w:b w:val="0"/>
              </w:rPr>
              <w:lastRenderedPageBreak/>
              <w:t>(alta</w:t>
            </w:r>
            <w:r>
              <w:rPr>
                <w:rFonts w:ascii="Arial" w:hAnsi="Arial" w:cs="Arial"/>
                <w:b w:val="0"/>
              </w:rPr>
              <w:t xml:space="preserve">, </w:t>
            </w:r>
            <w:r w:rsidRPr="0020565E">
              <w:rPr>
                <w:rFonts w:ascii="Arial" w:hAnsi="Arial" w:cs="Arial"/>
                <w:b w:val="0"/>
              </w:rPr>
              <w:t xml:space="preserve"> baja y modificación).</w:t>
            </w:r>
          </w:p>
          <w:p w:rsidR="00AF5118" w:rsidRDefault="00AF5118" w:rsidP="008E1207">
            <w:pPr>
              <w:rPr>
                <w:rFonts w:ascii="Arial" w:hAnsi="Arial" w:cs="Arial"/>
                <w:b w:val="0"/>
              </w:rPr>
            </w:pPr>
          </w:p>
          <w:p w:rsidR="00AF5118" w:rsidRDefault="00AF5118" w:rsidP="008E1207">
            <w:pPr>
              <w:rPr>
                <w:rFonts w:ascii="Arial" w:hAnsi="Arial" w:cs="Arial"/>
                <w:b w:val="0"/>
              </w:rPr>
            </w:pPr>
          </w:p>
          <w:p w:rsidR="00AF5118" w:rsidRDefault="00AF5118" w:rsidP="008E1207">
            <w:pPr>
              <w:rPr>
                <w:rFonts w:ascii="Arial" w:hAnsi="Arial" w:cs="Arial"/>
                <w:b w:val="0"/>
              </w:rPr>
            </w:pPr>
          </w:p>
          <w:p w:rsidR="00AF5118" w:rsidRDefault="00AF5118" w:rsidP="008E1207">
            <w:pPr>
              <w:rPr>
                <w:rFonts w:ascii="Arial" w:hAnsi="Arial" w:cs="Arial"/>
                <w:lang w:val="es-ES" w:eastAsia="es-ES"/>
              </w:rPr>
            </w:pPr>
          </w:p>
        </w:tc>
      </w:tr>
      <w:tr w:rsidR="00AF5118" w:rsidTr="008E120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0" w:type="dxa"/>
            <w:gridSpan w:val="3"/>
          </w:tcPr>
          <w:p w:rsidR="00AF5118" w:rsidRDefault="00AF5118" w:rsidP="008E1207">
            <w:pPr>
              <w:rPr>
                <w:rFonts w:ascii="Arial" w:hAnsi="Arial" w:cs="Arial"/>
                <w:lang w:val="es-ES" w:eastAsia="es-ES"/>
              </w:rPr>
            </w:pPr>
          </w:p>
        </w:tc>
      </w:tr>
    </w:tbl>
    <w:p w:rsidR="0020565E" w:rsidRPr="0020565E" w:rsidRDefault="0020565E" w:rsidP="0020565E"/>
    <w:p w:rsidR="007F1269" w:rsidRDefault="007F1269" w:rsidP="005F47DE"/>
    <w:tbl>
      <w:tblPr>
        <w:tblStyle w:val="Listavistosa-nfasis1"/>
        <w:tblW w:w="0" w:type="auto"/>
        <w:tblLook w:val="01E0" w:firstRow="1" w:lastRow="1" w:firstColumn="1" w:lastColumn="1" w:noHBand="0" w:noVBand="0"/>
      </w:tblPr>
      <w:tblGrid>
        <w:gridCol w:w="1857"/>
        <w:gridCol w:w="2674"/>
        <w:gridCol w:w="4523"/>
      </w:tblGrid>
      <w:tr w:rsidR="00AF5118" w:rsidTr="008E120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AF5118" w:rsidRDefault="00AF5118" w:rsidP="008E1207">
            <w:pPr>
              <w:pStyle w:val="Encabezado"/>
              <w:ind w:left="142"/>
              <w:jc w:val="right"/>
              <w:rPr>
                <w:rFonts w:ascii="Arial" w:hAnsi="Arial" w:cs="Arial"/>
                <w:szCs w:val="24"/>
              </w:rPr>
            </w:pPr>
            <w:r>
              <w:rPr>
                <w:rFonts w:ascii="Arial" w:hAnsi="Arial" w:cs="Arial"/>
                <w:b w:val="0"/>
                <w:szCs w:val="24"/>
              </w:rPr>
              <w:t>Historia de Usuario</w:t>
            </w:r>
          </w:p>
        </w:tc>
      </w:tr>
      <w:tr w:rsidR="00AF5118"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96" w:type="dxa"/>
            <w:hideMark/>
          </w:tcPr>
          <w:p w:rsidR="00AF5118" w:rsidRDefault="00AF5118" w:rsidP="008E1207">
            <w:pPr>
              <w:rPr>
                <w:rFonts w:ascii="Arial" w:hAnsi="Arial" w:cs="Arial"/>
                <w:lang w:val="es-ES" w:eastAsia="es-ES"/>
              </w:rPr>
            </w:pPr>
            <w:r>
              <w:rPr>
                <w:rFonts w:ascii="Arial" w:hAnsi="Arial" w:cs="Arial"/>
                <w:b w:val="0"/>
              </w:rPr>
              <w:t xml:space="preserve">Número: </w:t>
            </w:r>
            <w:r w:rsidR="00FD7114">
              <w:rPr>
                <w:rFonts w:ascii="Arial" w:hAnsi="Arial" w:cs="Arial"/>
                <w:b w:val="0"/>
              </w:rPr>
              <w:t>3</w:t>
            </w:r>
          </w:p>
        </w:tc>
        <w:tc>
          <w:tcPr>
            <w:cnfStyle w:val="000100000000" w:firstRow="0" w:lastRow="0" w:firstColumn="0" w:lastColumn="1" w:oddVBand="0" w:evenVBand="0" w:oddHBand="0" w:evenHBand="0" w:firstRowFirstColumn="0" w:firstRowLastColumn="0" w:lastRowFirstColumn="0" w:lastRowLastColumn="0"/>
            <w:tcW w:w="8424" w:type="dxa"/>
            <w:gridSpan w:val="2"/>
            <w:hideMark/>
          </w:tcPr>
          <w:p w:rsidR="00AF5118" w:rsidRDefault="00AF5118" w:rsidP="008E1207">
            <w:pPr>
              <w:rPr>
                <w:rFonts w:ascii="Arial" w:hAnsi="Arial" w:cs="Arial"/>
                <w:lang w:val="es-ES" w:eastAsia="es-ES"/>
              </w:rPr>
            </w:pPr>
            <w:r>
              <w:rPr>
                <w:rFonts w:ascii="Arial" w:hAnsi="Arial" w:cs="Arial"/>
                <w:b w:val="0"/>
              </w:rPr>
              <w:t>Usuario: Cliente</w:t>
            </w:r>
          </w:p>
        </w:tc>
      </w:tr>
      <w:tr w:rsidR="00AF5118" w:rsidTr="008E1207">
        <w:trPr>
          <w:trHeight w:val="567"/>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AF5118" w:rsidRDefault="00AF5118" w:rsidP="00FD7114">
            <w:pPr>
              <w:rPr>
                <w:rFonts w:ascii="Arial" w:hAnsi="Arial" w:cs="Arial"/>
                <w:lang w:val="es-ES" w:eastAsia="es-ES"/>
              </w:rPr>
            </w:pPr>
            <w:r>
              <w:rPr>
                <w:rFonts w:ascii="Arial" w:hAnsi="Arial" w:cs="Arial"/>
                <w:b w:val="0"/>
              </w:rPr>
              <w:t>Nombre historia:  Ge</w:t>
            </w:r>
            <w:r w:rsidR="00FD7114">
              <w:rPr>
                <w:rFonts w:ascii="Arial" w:hAnsi="Arial" w:cs="Arial"/>
                <w:b w:val="0"/>
              </w:rPr>
              <w:t>neración de la factura</w:t>
            </w:r>
          </w:p>
        </w:tc>
      </w:tr>
      <w:tr w:rsidR="00AF5118"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211" w:type="dxa"/>
            <w:gridSpan w:val="2"/>
            <w:hideMark/>
          </w:tcPr>
          <w:p w:rsidR="00AF5118" w:rsidRDefault="00AF5118" w:rsidP="008E1207">
            <w:pPr>
              <w:rPr>
                <w:rFonts w:ascii="Arial" w:hAnsi="Arial" w:cs="Arial"/>
                <w:lang w:val="es-ES" w:eastAsia="es-ES"/>
              </w:rPr>
            </w:pPr>
            <w:r>
              <w:rPr>
                <w:rFonts w:ascii="Arial" w:hAnsi="Arial" w:cs="Arial"/>
                <w:b w:val="0"/>
              </w:rPr>
              <w:t xml:space="preserve">Prioridad  en negocio:  </w:t>
            </w:r>
          </w:p>
          <w:p w:rsidR="00AF5118" w:rsidRDefault="00FD7114" w:rsidP="008E1207">
            <w:pPr>
              <w:rPr>
                <w:rFonts w:ascii="Arial" w:hAnsi="Arial" w:cs="Arial"/>
                <w:lang w:val="es-ES" w:eastAsia="es-ES"/>
              </w:rPr>
            </w:pPr>
            <w:r>
              <w:rPr>
                <w:rFonts w:ascii="Arial" w:hAnsi="Arial" w:cs="Arial"/>
              </w:rPr>
              <w:t>Alta</w:t>
            </w:r>
          </w:p>
        </w:tc>
        <w:tc>
          <w:tcPr>
            <w:cnfStyle w:val="000100000000" w:firstRow="0" w:lastRow="0" w:firstColumn="0" w:lastColumn="1" w:oddVBand="0" w:evenVBand="0" w:oddHBand="0" w:evenHBand="0" w:firstRowFirstColumn="0" w:firstRowLastColumn="0" w:lastRowFirstColumn="0" w:lastRowLastColumn="0"/>
            <w:tcW w:w="5209" w:type="dxa"/>
            <w:hideMark/>
          </w:tcPr>
          <w:p w:rsidR="00AF5118" w:rsidRDefault="00AF5118" w:rsidP="008E1207">
            <w:pPr>
              <w:rPr>
                <w:rFonts w:ascii="Arial" w:hAnsi="Arial" w:cs="Arial"/>
              </w:rPr>
            </w:pPr>
            <w:r>
              <w:rPr>
                <w:rFonts w:ascii="Arial" w:hAnsi="Arial" w:cs="Arial"/>
                <w:b w:val="0"/>
              </w:rPr>
              <w:t xml:space="preserve">Riesgo en desarrollo: </w:t>
            </w:r>
          </w:p>
          <w:p w:rsidR="00AF5118" w:rsidRDefault="00FD7114" w:rsidP="008E1207">
            <w:pPr>
              <w:rPr>
                <w:rFonts w:ascii="Arial" w:hAnsi="Arial" w:cs="Arial"/>
                <w:lang w:val="es-ES" w:eastAsia="es-ES"/>
              </w:rPr>
            </w:pPr>
            <w:r>
              <w:rPr>
                <w:rFonts w:ascii="Arial" w:hAnsi="Arial" w:cs="Arial"/>
              </w:rPr>
              <w:t>Bajo</w:t>
            </w:r>
          </w:p>
        </w:tc>
      </w:tr>
      <w:tr w:rsidR="00AF5118"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AF5118" w:rsidRDefault="00AF5118" w:rsidP="008E1207">
            <w:pPr>
              <w:rPr>
                <w:rFonts w:ascii="Arial" w:hAnsi="Arial" w:cs="Arial"/>
                <w:lang w:val="es-ES" w:eastAsia="es-ES"/>
              </w:rPr>
            </w:pPr>
            <w:r>
              <w:rPr>
                <w:rFonts w:ascii="Arial" w:hAnsi="Arial" w:cs="Arial"/>
                <w:b w:val="0"/>
              </w:rPr>
              <w:t>Puntos estimados:</w:t>
            </w:r>
            <w:r w:rsidR="001D7E20">
              <w:rPr>
                <w:rFonts w:ascii="Arial" w:hAnsi="Arial" w:cs="Arial"/>
                <w:b w:val="0"/>
              </w:rPr>
              <w:t xml:space="preserve"> 2</w:t>
            </w:r>
          </w:p>
        </w:tc>
        <w:tc>
          <w:tcPr>
            <w:cnfStyle w:val="000100000000" w:firstRow="0" w:lastRow="0" w:firstColumn="0" w:lastColumn="1" w:oddVBand="0" w:evenVBand="0" w:oddHBand="0" w:evenHBand="0" w:firstRowFirstColumn="0" w:firstRowLastColumn="0" w:lastRowFirstColumn="0" w:lastRowLastColumn="0"/>
            <w:tcW w:w="5209" w:type="dxa"/>
            <w:hideMark/>
          </w:tcPr>
          <w:p w:rsidR="00AF5118" w:rsidRDefault="00AF5118" w:rsidP="008E1207">
            <w:pPr>
              <w:rPr>
                <w:rFonts w:ascii="Arial" w:hAnsi="Arial" w:cs="Arial"/>
                <w:lang w:val="es-ES" w:eastAsia="es-ES"/>
              </w:rPr>
            </w:pPr>
            <w:r>
              <w:rPr>
                <w:rFonts w:ascii="Arial" w:hAnsi="Arial" w:cs="Arial"/>
                <w:b w:val="0"/>
              </w:rPr>
              <w:t xml:space="preserve">Iteración asignada: </w:t>
            </w:r>
            <w:r w:rsidR="00FD7114">
              <w:rPr>
                <w:rFonts w:ascii="Arial" w:hAnsi="Arial" w:cs="Arial"/>
                <w:b w:val="0"/>
              </w:rPr>
              <w:t>2</w:t>
            </w:r>
          </w:p>
        </w:tc>
      </w:tr>
      <w:tr w:rsidR="00AF5118"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AF5118" w:rsidRDefault="00AF5118" w:rsidP="008E1207">
            <w:pPr>
              <w:rPr>
                <w:rFonts w:ascii="Arial" w:hAnsi="Arial" w:cs="Arial"/>
                <w:lang w:val="es-ES" w:eastAsia="es-ES"/>
              </w:rPr>
            </w:pPr>
            <w:r>
              <w:rPr>
                <w:rFonts w:ascii="Arial" w:hAnsi="Arial" w:cs="Arial"/>
                <w:b w:val="0"/>
              </w:rPr>
              <w:t>Programador responsable:</w:t>
            </w:r>
            <w:r w:rsidR="00FD7114">
              <w:rPr>
                <w:rFonts w:ascii="Arial" w:hAnsi="Arial" w:cs="Arial"/>
                <w:b w:val="0"/>
              </w:rPr>
              <w:t xml:space="preserve"> Ricardo Cibrián</w:t>
            </w:r>
          </w:p>
        </w:tc>
      </w:tr>
      <w:tr w:rsidR="00AF5118" w:rsidTr="008E1207">
        <w:tc>
          <w:tcPr>
            <w:cnfStyle w:val="001000000000" w:firstRow="0" w:lastRow="0" w:firstColumn="1" w:lastColumn="0" w:oddVBand="0" w:evenVBand="0" w:oddHBand="0" w:evenHBand="0" w:firstRowFirstColumn="0" w:firstRowLastColumn="0" w:lastRowFirstColumn="0" w:lastRowLastColumn="0"/>
            <w:tcW w:w="10420" w:type="dxa"/>
            <w:gridSpan w:val="3"/>
          </w:tcPr>
          <w:p w:rsidR="00AF5118" w:rsidRDefault="00AF5118" w:rsidP="008E1207">
            <w:pPr>
              <w:rPr>
                <w:rFonts w:ascii="Arial" w:hAnsi="Arial" w:cs="Arial"/>
                <w:sz w:val="12"/>
                <w:szCs w:val="12"/>
                <w:lang w:val="es-ES" w:eastAsia="es-ES"/>
              </w:rPr>
            </w:pPr>
          </w:p>
          <w:p w:rsidR="00AF5118" w:rsidRDefault="00AF5118" w:rsidP="008E1207">
            <w:pPr>
              <w:rPr>
                <w:rFonts w:ascii="Arial" w:hAnsi="Arial" w:cs="Arial"/>
                <w:b w:val="0"/>
              </w:rPr>
            </w:pPr>
            <w:r>
              <w:rPr>
                <w:rFonts w:ascii="Arial" w:hAnsi="Arial" w:cs="Arial"/>
                <w:b w:val="0"/>
              </w:rPr>
              <w:t>Descripción:</w:t>
            </w:r>
            <w:r>
              <w:t xml:space="preserve"> </w:t>
            </w:r>
            <w:r w:rsidR="00FD7114">
              <w:rPr>
                <w:rFonts w:ascii="Arial" w:hAnsi="Arial" w:cs="Arial"/>
                <w:b w:val="0"/>
              </w:rPr>
              <w:t>Se generan las facturas mediante un formulario. Se seleccionará al cliente y posteriormente se agregará los productos o servicios que ha recibido.</w:t>
            </w:r>
          </w:p>
          <w:p w:rsidR="00AF5118" w:rsidRDefault="00AF5118" w:rsidP="008E1207">
            <w:pPr>
              <w:rPr>
                <w:rFonts w:ascii="Arial" w:hAnsi="Arial" w:cs="Arial"/>
                <w:b w:val="0"/>
              </w:rPr>
            </w:pPr>
          </w:p>
          <w:p w:rsidR="00AF5118" w:rsidRDefault="00AF5118" w:rsidP="008E1207">
            <w:pPr>
              <w:rPr>
                <w:rFonts w:ascii="Arial" w:hAnsi="Arial" w:cs="Arial"/>
                <w:b w:val="0"/>
              </w:rPr>
            </w:pPr>
          </w:p>
          <w:p w:rsidR="00AF5118" w:rsidRDefault="00AF5118" w:rsidP="008E1207">
            <w:pPr>
              <w:rPr>
                <w:rFonts w:ascii="Arial" w:hAnsi="Arial" w:cs="Arial"/>
                <w:b w:val="0"/>
              </w:rPr>
            </w:pPr>
          </w:p>
          <w:p w:rsidR="00AF5118" w:rsidRDefault="00AF5118" w:rsidP="008E1207">
            <w:pPr>
              <w:rPr>
                <w:rFonts w:ascii="Arial" w:hAnsi="Arial" w:cs="Arial"/>
                <w:lang w:val="es-ES" w:eastAsia="es-ES"/>
              </w:rPr>
            </w:pPr>
          </w:p>
        </w:tc>
      </w:tr>
      <w:tr w:rsidR="00AF5118" w:rsidTr="008E120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0" w:type="dxa"/>
            <w:gridSpan w:val="3"/>
          </w:tcPr>
          <w:p w:rsidR="00AF5118" w:rsidRDefault="00AF5118" w:rsidP="008E1207">
            <w:pPr>
              <w:rPr>
                <w:rFonts w:ascii="Arial" w:hAnsi="Arial" w:cs="Arial"/>
                <w:lang w:val="es-ES" w:eastAsia="es-ES"/>
              </w:rPr>
            </w:pPr>
          </w:p>
        </w:tc>
      </w:tr>
    </w:tbl>
    <w:p w:rsidR="007F1269" w:rsidRDefault="007F1269" w:rsidP="005F47DE"/>
    <w:tbl>
      <w:tblPr>
        <w:tblStyle w:val="Listavistosa-nfasis1"/>
        <w:tblW w:w="9543" w:type="dxa"/>
        <w:tblLook w:val="01E0" w:firstRow="1" w:lastRow="1" w:firstColumn="1" w:lastColumn="1" w:noHBand="0" w:noVBand="0"/>
      </w:tblPr>
      <w:tblGrid>
        <w:gridCol w:w="2576"/>
        <w:gridCol w:w="2216"/>
        <w:gridCol w:w="4751"/>
      </w:tblGrid>
      <w:tr w:rsidR="00FD7114" w:rsidTr="00286DE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543" w:type="dxa"/>
            <w:gridSpan w:val="3"/>
            <w:hideMark/>
          </w:tcPr>
          <w:p w:rsidR="00FD7114" w:rsidRDefault="00FD7114" w:rsidP="008E1207">
            <w:pPr>
              <w:pStyle w:val="Encabezado"/>
              <w:ind w:left="142"/>
              <w:jc w:val="right"/>
              <w:rPr>
                <w:rFonts w:ascii="Arial" w:hAnsi="Arial" w:cs="Arial"/>
                <w:szCs w:val="24"/>
              </w:rPr>
            </w:pPr>
            <w:r>
              <w:rPr>
                <w:rFonts w:ascii="Arial" w:hAnsi="Arial" w:cs="Arial"/>
                <w:b w:val="0"/>
                <w:szCs w:val="24"/>
              </w:rPr>
              <w:t>Historia de Usuario</w:t>
            </w:r>
          </w:p>
        </w:tc>
      </w:tr>
      <w:tr w:rsidR="00FD7114" w:rsidTr="00286DE0">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94" w:type="dxa"/>
            <w:hideMark/>
          </w:tcPr>
          <w:p w:rsidR="00FD7114" w:rsidRDefault="00FD7114" w:rsidP="008E1207">
            <w:pPr>
              <w:rPr>
                <w:rFonts w:ascii="Arial" w:hAnsi="Arial" w:cs="Arial"/>
                <w:lang w:val="es-ES" w:eastAsia="es-ES"/>
              </w:rPr>
            </w:pPr>
            <w:r>
              <w:rPr>
                <w:rFonts w:ascii="Arial" w:hAnsi="Arial" w:cs="Arial"/>
                <w:b w:val="0"/>
              </w:rPr>
              <w:t xml:space="preserve">Número: </w:t>
            </w:r>
            <w:r w:rsidR="001D7E20">
              <w:rPr>
                <w:rFonts w:ascii="Arial" w:hAnsi="Arial" w:cs="Arial"/>
                <w:b w:val="0"/>
              </w:rPr>
              <w:t>4</w:t>
            </w:r>
          </w:p>
        </w:tc>
        <w:tc>
          <w:tcPr>
            <w:cnfStyle w:val="000100000000" w:firstRow="0" w:lastRow="0" w:firstColumn="0" w:lastColumn="1" w:oddVBand="0" w:evenVBand="0" w:oddHBand="0" w:evenHBand="0" w:firstRowFirstColumn="0" w:firstRowLastColumn="0" w:lastRowFirstColumn="0" w:lastRowLastColumn="0"/>
            <w:tcW w:w="7049" w:type="dxa"/>
            <w:gridSpan w:val="2"/>
            <w:hideMark/>
          </w:tcPr>
          <w:p w:rsidR="00FD7114" w:rsidRDefault="00FD7114" w:rsidP="008E1207">
            <w:pPr>
              <w:rPr>
                <w:rFonts w:ascii="Arial" w:hAnsi="Arial" w:cs="Arial"/>
                <w:lang w:val="es-ES" w:eastAsia="es-ES"/>
              </w:rPr>
            </w:pPr>
            <w:r>
              <w:rPr>
                <w:rFonts w:ascii="Arial" w:hAnsi="Arial" w:cs="Arial"/>
                <w:b w:val="0"/>
              </w:rPr>
              <w:t>Usuario: Cliente</w:t>
            </w:r>
          </w:p>
        </w:tc>
      </w:tr>
      <w:tr w:rsidR="00FD7114" w:rsidTr="00286DE0">
        <w:trPr>
          <w:trHeight w:val="492"/>
        </w:trPr>
        <w:tc>
          <w:tcPr>
            <w:cnfStyle w:val="001000000000" w:firstRow="0" w:lastRow="0" w:firstColumn="1" w:lastColumn="0" w:oddVBand="0" w:evenVBand="0" w:oddHBand="0" w:evenHBand="0" w:firstRowFirstColumn="0" w:firstRowLastColumn="0" w:lastRowFirstColumn="0" w:lastRowLastColumn="0"/>
            <w:tcW w:w="9543" w:type="dxa"/>
            <w:gridSpan w:val="3"/>
            <w:hideMark/>
          </w:tcPr>
          <w:p w:rsidR="00FD7114" w:rsidRDefault="00FD7114" w:rsidP="00FD7114">
            <w:pPr>
              <w:rPr>
                <w:rFonts w:ascii="Arial" w:hAnsi="Arial" w:cs="Arial"/>
                <w:lang w:val="es-ES" w:eastAsia="es-ES"/>
              </w:rPr>
            </w:pPr>
            <w:r>
              <w:rPr>
                <w:rFonts w:ascii="Arial" w:hAnsi="Arial" w:cs="Arial"/>
                <w:b w:val="0"/>
              </w:rPr>
              <w:t xml:space="preserve">Nombre historia: </w:t>
            </w:r>
            <w:r w:rsidR="001D7E20">
              <w:rPr>
                <w:rFonts w:ascii="Arial" w:hAnsi="Arial" w:cs="Arial"/>
                <w:b w:val="0"/>
              </w:rPr>
              <w:t>Enviar</w:t>
            </w:r>
            <w:r>
              <w:rPr>
                <w:rFonts w:ascii="Arial" w:hAnsi="Arial" w:cs="Arial"/>
                <w:b w:val="0"/>
              </w:rPr>
              <w:t xml:space="preserve"> factura por Email.</w:t>
            </w:r>
          </w:p>
        </w:tc>
      </w:tr>
      <w:tr w:rsidR="00FD7114" w:rsidTr="00286DE0">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790" w:type="dxa"/>
            <w:gridSpan w:val="2"/>
            <w:hideMark/>
          </w:tcPr>
          <w:p w:rsidR="00FD7114" w:rsidRDefault="00FD7114" w:rsidP="008E1207">
            <w:pPr>
              <w:rPr>
                <w:rFonts w:ascii="Arial" w:hAnsi="Arial" w:cs="Arial"/>
                <w:lang w:val="es-ES" w:eastAsia="es-ES"/>
              </w:rPr>
            </w:pPr>
            <w:r>
              <w:rPr>
                <w:rFonts w:ascii="Arial" w:hAnsi="Arial" w:cs="Arial"/>
                <w:b w:val="0"/>
              </w:rPr>
              <w:t xml:space="preserve">Prioridad  en negocio:  </w:t>
            </w:r>
          </w:p>
          <w:p w:rsidR="00FD7114" w:rsidRDefault="00FD7114" w:rsidP="008E1207">
            <w:pPr>
              <w:rPr>
                <w:rFonts w:ascii="Arial" w:hAnsi="Arial" w:cs="Arial"/>
                <w:lang w:val="es-ES" w:eastAsia="es-ES"/>
              </w:rPr>
            </w:pPr>
            <w:r>
              <w:rPr>
                <w:rFonts w:ascii="Arial" w:hAnsi="Arial" w:cs="Arial"/>
              </w:rPr>
              <w:t>Alta</w:t>
            </w:r>
          </w:p>
        </w:tc>
        <w:tc>
          <w:tcPr>
            <w:cnfStyle w:val="000100000000" w:firstRow="0" w:lastRow="0" w:firstColumn="0" w:lastColumn="1" w:oddVBand="0" w:evenVBand="0" w:oddHBand="0" w:evenHBand="0" w:firstRowFirstColumn="0" w:firstRowLastColumn="0" w:lastRowFirstColumn="0" w:lastRowLastColumn="0"/>
            <w:tcW w:w="4753" w:type="dxa"/>
            <w:hideMark/>
          </w:tcPr>
          <w:p w:rsidR="00FD7114" w:rsidRDefault="00FD7114" w:rsidP="008E1207">
            <w:pPr>
              <w:rPr>
                <w:rFonts w:ascii="Arial" w:hAnsi="Arial" w:cs="Arial"/>
              </w:rPr>
            </w:pPr>
            <w:r>
              <w:rPr>
                <w:rFonts w:ascii="Arial" w:hAnsi="Arial" w:cs="Arial"/>
                <w:b w:val="0"/>
              </w:rPr>
              <w:t xml:space="preserve">Riesgo en desarrollo: </w:t>
            </w:r>
          </w:p>
          <w:p w:rsidR="00FD7114" w:rsidRDefault="00FD7114" w:rsidP="008E1207">
            <w:pPr>
              <w:rPr>
                <w:rFonts w:ascii="Arial" w:hAnsi="Arial" w:cs="Arial"/>
                <w:lang w:val="es-ES" w:eastAsia="es-ES"/>
              </w:rPr>
            </w:pPr>
            <w:r>
              <w:rPr>
                <w:rFonts w:ascii="Arial" w:hAnsi="Arial" w:cs="Arial"/>
              </w:rPr>
              <w:t>Bajo</w:t>
            </w:r>
          </w:p>
        </w:tc>
      </w:tr>
      <w:tr w:rsidR="00FD7114" w:rsidTr="00286DE0">
        <w:trPr>
          <w:trHeight w:val="492"/>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FD7114" w:rsidRDefault="00FD7114" w:rsidP="008E1207">
            <w:pPr>
              <w:rPr>
                <w:rFonts w:ascii="Arial" w:hAnsi="Arial" w:cs="Arial"/>
                <w:lang w:val="es-ES" w:eastAsia="es-ES"/>
              </w:rPr>
            </w:pPr>
            <w:r>
              <w:rPr>
                <w:rFonts w:ascii="Arial" w:hAnsi="Arial" w:cs="Arial"/>
                <w:b w:val="0"/>
              </w:rPr>
              <w:t>Puntos estimados: 3</w:t>
            </w:r>
          </w:p>
        </w:tc>
        <w:tc>
          <w:tcPr>
            <w:cnfStyle w:val="000100000000" w:firstRow="0" w:lastRow="0" w:firstColumn="0" w:lastColumn="1" w:oddVBand="0" w:evenVBand="0" w:oddHBand="0" w:evenHBand="0" w:firstRowFirstColumn="0" w:firstRowLastColumn="0" w:lastRowFirstColumn="0" w:lastRowLastColumn="0"/>
            <w:tcW w:w="4753" w:type="dxa"/>
            <w:hideMark/>
          </w:tcPr>
          <w:p w:rsidR="00FD7114" w:rsidRDefault="00FD7114" w:rsidP="008E1207">
            <w:pPr>
              <w:rPr>
                <w:rFonts w:ascii="Arial" w:hAnsi="Arial" w:cs="Arial"/>
                <w:lang w:val="es-ES" w:eastAsia="es-ES"/>
              </w:rPr>
            </w:pPr>
            <w:r>
              <w:rPr>
                <w:rFonts w:ascii="Arial" w:hAnsi="Arial" w:cs="Arial"/>
                <w:b w:val="0"/>
              </w:rPr>
              <w:t xml:space="preserve">Iteración asignada: </w:t>
            </w:r>
            <w:r w:rsidR="007360D7">
              <w:rPr>
                <w:rFonts w:ascii="Arial" w:hAnsi="Arial" w:cs="Arial"/>
                <w:b w:val="0"/>
              </w:rPr>
              <w:t>3</w:t>
            </w:r>
          </w:p>
        </w:tc>
      </w:tr>
      <w:tr w:rsidR="00FD7114" w:rsidTr="00286DE0">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FD7114" w:rsidRDefault="00FD7114" w:rsidP="008E1207">
            <w:pPr>
              <w:rPr>
                <w:rFonts w:ascii="Arial" w:hAnsi="Arial" w:cs="Arial"/>
                <w:lang w:val="es-ES" w:eastAsia="es-ES"/>
              </w:rPr>
            </w:pPr>
            <w:r>
              <w:rPr>
                <w:rFonts w:ascii="Arial" w:hAnsi="Arial" w:cs="Arial"/>
                <w:b w:val="0"/>
              </w:rPr>
              <w:t>Programador responsable: Ricardo Cibrián</w:t>
            </w:r>
          </w:p>
        </w:tc>
      </w:tr>
      <w:tr w:rsidR="00FD7114" w:rsidTr="00286DE0">
        <w:trPr>
          <w:trHeight w:val="492"/>
        </w:trPr>
        <w:tc>
          <w:tcPr>
            <w:cnfStyle w:val="001000000000" w:firstRow="0" w:lastRow="0" w:firstColumn="1" w:lastColumn="0" w:oddVBand="0" w:evenVBand="0" w:oddHBand="0" w:evenHBand="0" w:firstRowFirstColumn="0" w:firstRowLastColumn="0" w:lastRowFirstColumn="0" w:lastRowLastColumn="0"/>
            <w:tcW w:w="0" w:type="auto"/>
            <w:gridSpan w:val="3"/>
          </w:tcPr>
          <w:p w:rsidR="00FD7114" w:rsidRDefault="00FD7114" w:rsidP="00FD7114">
            <w:pPr>
              <w:rPr>
                <w:rFonts w:ascii="Arial" w:hAnsi="Arial" w:cs="Arial"/>
                <w:b w:val="0"/>
              </w:rPr>
            </w:pPr>
            <w:r>
              <w:rPr>
                <w:rFonts w:ascii="Arial" w:hAnsi="Arial" w:cs="Arial"/>
                <w:b w:val="0"/>
              </w:rPr>
              <w:t>Descripción:</w:t>
            </w:r>
            <w:r>
              <w:t xml:space="preserve"> </w:t>
            </w:r>
            <w:r>
              <w:rPr>
                <w:rFonts w:ascii="Arial" w:hAnsi="Arial" w:cs="Arial"/>
                <w:b w:val="0"/>
              </w:rPr>
              <w:t>Una vez creada la factura se podrá adjuntar en un correo electrónico para enviarla a un cliente.</w:t>
            </w:r>
          </w:p>
          <w:p w:rsidR="00FD7114" w:rsidRDefault="00FD7114" w:rsidP="008E1207">
            <w:pPr>
              <w:rPr>
                <w:rFonts w:ascii="Arial" w:hAnsi="Arial" w:cs="Arial"/>
                <w:b w:val="0"/>
              </w:rPr>
            </w:pPr>
          </w:p>
        </w:tc>
      </w:tr>
      <w:tr w:rsidR="00FD7114" w:rsidTr="00286DE0">
        <w:trPr>
          <w:cnfStyle w:val="010000000000" w:firstRow="0" w:lastRow="1"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543" w:type="dxa"/>
            <w:gridSpan w:val="3"/>
          </w:tcPr>
          <w:p w:rsidR="00FD7114" w:rsidRDefault="00FD7114" w:rsidP="008E1207">
            <w:pPr>
              <w:rPr>
                <w:rFonts w:ascii="Arial" w:hAnsi="Arial" w:cs="Arial"/>
                <w:b w:val="0"/>
              </w:rPr>
            </w:pPr>
          </w:p>
          <w:p w:rsidR="00FD7114" w:rsidRDefault="00FD7114" w:rsidP="008E1207">
            <w:pPr>
              <w:rPr>
                <w:rFonts w:ascii="Arial" w:hAnsi="Arial" w:cs="Arial"/>
                <w:b w:val="0"/>
              </w:rPr>
            </w:pPr>
          </w:p>
          <w:p w:rsidR="00FD7114" w:rsidRDefault="00FD7114" w:rsidP="008E1207">
            <w:pPr>
              <w:rPr>
                <w:rFonts w:ascii="Arial" w:hAnsi="Arial" w:cs="Arial"/>
                <w:b w:val="0"/>
              </w:rPr>
            </w:pPr>
          </w:p>
          <w:p w:rsidR="00FD7114" w:rsidRDefault="00FD7114" w:rsidP="008E1207">
            <w:pPr>
              <w:rPr>
                <w:rFonts w:ascii="Arial" w:hAnsi="Arial" w:cs="Arial"/>
                <w:lang w:val="es-ES" w:eastAsia="es-ES"/>
              </w:rPr>
            </w:pPr>
          </w:p>
        </w:tc>
      </w:tr>
    </w:tbl>
    <w:p w:rsidR="007F1269" w:rsidRDefault="007F1269" w:rsidP="005F47DE"/>
    <w:p w:rsidR="007F1269" w:rsidRDefault="007F1269" w:rsidP="005F47DE"/>
    <w:p w:rsidR="007F1269" w:rsidRDefault="007F1269" w:rsidP="005F47DE"/>
    <w:tbl>
      <w:tblPr>
        <w:tblStyle w:val="Listavistosa-nfasis1"/>
        <w:tblW w:w="0" w:type="auto"/>
        <w:tblLook w:val="01E0" w:firstRow="1" w:lastRow="1" w:firstColumn="1" w:lastColumn="1" w:noHBand="0" w:noVBand="0"/>
      </w:tblPr>
      <w:tblGrid>
        <w:gridCol w:w="2250"/>
        <w:gridCol w:w="2386"/>
        <w:gridCol w:w="4418"/>
      </w:tblGrid>
      <w:tr w:rsidR="00FD7114" w:rsidTr="009032A5">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054" w:type="dxa"/>
            <w:gridSpan w:val="3"/>
            <w:hideMark/>
          </w:tcPr>
          <w:p w:rsidR="00FD7114" w:rsidRDefault="00FD7114" w:rsidP="008E1207">
            <w:pPr>
              <w:pStyle w:val="Encabezado"/>
              <w:ind w:left="142"/>
              <w:jc w:val="right"/>
              <w:rPr>
                <w:rFonts w:ascii="Arial" w:hAnsi="Arial" w:cs="Arial"/>
                <w:szCs w:val="24"/>
              </w:rPr>
            </w:pPr>
            <w:r>
              <w:rPr>
                <w:rFonts w:ascii="Arial" w:hAnsi="Arial" w:cs="Arial"/>
                <w:b w:val="0"/>
                <w:szCs w:val="24"/>
              </w:rPr>
              <w:t>Historia de Usuario</w:t>
            </w:r>
          </w:p>
        </w:tc>
      </w:tr>
      <w:tr w:rsidR="0096305F" w:rsidTr="009032A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12" w:type="dxa"/>
            <w:hideMark/>
          </w:tcPr>
          <w:p w:rsidR="00FD7114" w:rsidRDefault="00FD7114" w:rsidP="008E1207">
            <w:pPr>
              <w:rPr>
                <w:rFonts w:ascii="Arial" w:hAnsi="Arial" w:cs="Arial"/>
                <w:lang w:val="es-ES" w:eastAsia="es-ES"/>
              </w:rPr>
            </w:pPr>
            <w:r>
              <w:rPr>
                <w:rFonts w:ascii="Arial" w:hAnsi="Arial" w:cs="Arial"/>
                <w:b w:val="0"/>
              </w:rPr>
              <w:t xml:space="preserve">Número: </w:t>
            </w:r>
            <w:r w:rsidR="001D7E20">
              <w:rPr>
                <w:rFonts w:ascii="Arial" w:hAnsi="Arial" w:cs="Arial"/>
                <w:b w:val="0"/>
              </w:rPr>
              <w:t>5</w:t>
            </w:r>
          </w:p>
        </w:tc>
        <w:tc>
          <w:tcPr>
            <w:cnfStyle w:val="000100000000" w:firstRow="0" w:lastRow="0" w:firstColumn="0" w:lastColumn="1" w:oddVBand="0" w:evenVBand="0" w:oddHBand="0" w:evenHBand="0" w:firstRowFirstColumn="0" w:firstRowLastColumn="0" w:lastRowFirstColumn="0" w:lastRowLastColumn="0"/>
            <w:tcW w:w="7142" w:type="dxa"/>
            <w:gridSpan w:val="2"/>
            <w:hideMark/>
          </w:tcPr>
          <w:p w:rsidR="00FD7114" w:rsidRDefault="00FD7114" w:rsidP="008E1207">
            <w:pPr>
              <w:rPr>
                <w:rFonts w:ascii="Arial" w:hAnsi="Arial" w:cs="Arial"/>
                <w:lang w:val="es-ES" w:eastAsia="es-ES"/>
              </w:rPr>
            </w:pPr>
            <w:r>
              <w:rPr>
                <w:rFonts w:ascii="Arial" w:hAnsi="Arial" w:cs="Arial"/>
                <w:b w:val="0"/>
              </w:rPr>
              <w:t>Usuario: Cliente</w:t>
            </w:r>
          </w:p>
        </w:tc>
      </w:tr>
      <w:tr w:rsidR="00FD7114" w:rsidTr="009032A5">
        <w:trPr>
          <w:trHeight w:val="567"/>
        </w:trPr>
        <w:tc>
          <w:tcPr>
            <w:cnfStyle w:val="001000000000" w:firstRow="0" w:lastRow="0" w:firstColumn="1" w:lastColumn="0" w:oddVBand="0" w:evenVBand="0" w:oddHBand="0" w:evenHBand="0" w:firstRowFirstColumn="0" w:firstRowLastColumn="0" w:lastRowFirstColumn="0" w:lastRowLastColumn="0"/>
            <w:tcW w:w="9054" w:type="dxa"/>
            <w:gridSpan w:val="3"/>
            <w:hideMark/>
          </w:tcPr>
          <w:p w:rsidR="00FD7114" w:rsidRDefault="00FD7114" w:rsidP="008E1207">
            <w:pPr>
              <w:rPr>
                <w:rFonts w:ascii="Arial" w:hAnsi="Arial" w:cs="Arial"/>
                <w:lang w:val="es-ES" w:eastAsia="es-ES"/>
              </w:rPr>
            </w:pPr>
            <w:r>
              <w:rPr>
                <w:rFonts w:ascii="Arial" w:hAnsi="Arial" w:cs="Arial"/>
                <w:b w:val="0"/>
              </w:rPr>
              <w:t>Nombre historia: Validación del código CBB (Código de Barras Bidimensional).</w:t>
            </w:r>
          </w:p>
        </w:tc>
      </w:tr>
      <w:tr w:rsidR="00FD7114" w:rsidTr="009032A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532" w:type="dxa"/>
            <w:gridSpan w:val="2"/>
            <w:hideMark/>
          </w:tcPr>
          <w:p w:rsidR="00FD7114" w:rsidRDefault="00FD7114" w:rsidP="008E1207">
            <w:pPr>
              <w:rPr>
                <w:rFonts w:ascii="Arial" w:hAnsi="Arial" w:cs="Arial"/>
                <w:lang w:val="es-ES" w:eastAsia="es-ES"/>
              </w:rPr>
            </w:pPr>
            <w:r>
              <w:rPr>
                <w:rFonts w:ascii="Arial" w:hAnsi="Arial" w:cs="Arial"/>
                <w:b w:val="0"/>
              </w:rPr>
              <w:t xml:space="preserve">Prioridad  en negocio:  </w:t>
            </w:r>
          </w:p>
          <w:p w:rsidR="00FD7114" w:rsidRDefault="00FD7114" w:rsidP="008E1207">
            <w:pPr>
              <w:rPr>
                <w:rFonts w:ascii="Arial" w:hAnsi="Arial" w:cs="Arial"/>
                <w:lang w:val="es-ES" w:eastAsia="es-ES"/>
              </w:rPr>
            </w:pPr>
            <w:r>
              <w:rPr>
                <w:rFonts w:ascii="Arial" w:hAnsi="Arial" w:cs="Arial"/>
              </w:rPr>
              <w:t>Alta</w:t>
            </w:r>
          </w:p>
        </w:tc>
        <w:tc>
          <w:tcPr>
            <w:cnfStyle w:val="000100000000" w:firstRow="0" w:lastRow="0" w:firstColumn="0" w:lastColumn="1" w:oddVBand="0" w:evenVBand="0" w:oddHBand="0" w:evenHBand="0" w:firstRowFirstColumn="0" w:firstRowLastColumn="0" w:lastRowFirstColumn="0" w:lastRowLastColumn="0"/>
            <w:tcW w:w="4522" w:type="dxa"/>
            <w:hideMark/>
          </w:tcPr>
          <w:p w:rsidR="00FD7114" w:rsidRDefault="00FD7114" w:rsidP="008E1207">
            <w:pPr>
              <w:rPr>
                <w:rFonts w:ascii="Arial" w:hAnsi="Arial" w:cs="Arial"/>
              </w:rPr>
            </w:pPr>
            <w:r>
              <w:rPr>
                <w:rFonts w:ascii="Arial" w:hAnsi="Arial" w:cs="Arial"/>
                <w:b w:val="0"/>
              </w:rPr>
              <w:t xml:space="preserve">Riesgo en desarrollo: </w:t>
            </w:r>
          </w:p>
          <w:p w:rsidR="00FD7114" w:rsidRDefault="00FD7114" w:rsidP="008E1207">
            <w:pPr>
              <w:rPr>
                <w:rFonts w:ascii="Arial" w:hAnsi="Arial" w:cs="Arial"/>
                <w:lang w:val="es-ES" w:eastAsia="es-ES"/>
              </w:rPr>
            </w:pPr>
            <w:r>
              <w:rPr>
                <w:rFonts w:ascii="Arial" w:hAnsi="Arial" w:cs="Arial"/>
              </w:rPr>
              <w:t>Bajo</w:t>
            </w:r>
          </w:p>
        </w:tc>
      </w:tr>
      <w:tr w:rsidR="00FD7114" w:rsidTr="009032A5">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FD7114" w:rsidRDefault="00FD7114" w:rsidP="008E1207">
            <w:pPr>
              <w:rPr>
                <w:rFonts w:ascii="Arial" w:hAnsi="Arial" w:cs="Arial"/>
                <w:lang w:val="es-ES" w:eastAsia="es-ES"/>
              </w:rPr>
            </w:pPr>
            <w:r>
              <w:rPr>
                <w:rFonts w:ascii="Arial" w:hAnsi="Arial" w:cs="Arial"/>
                <w:b w:val="0"/>
              </w:rPr>
              <w:t>Puntos estimados: 3</w:t>
            </w:r>
          </w:p>
        </w:tc>
        <w:tc>
          <w:tcPr>
            <w:cnfStyle w:val="000100000000" w:firstRow="0" w:lastRow="0" w:firstColumn="0" w:lastColumn="1" w:oddVBand="0" w:evenVBand="0" w:oddHBand="0" w:evenHBand="0" w:firstRowFirstColumn="0" w:firstRowLastColumn="0" w:lastRowFirstColumn="0" w:lastRowLastColumn="0"/>
            <w:tcW w:w="4522" w:type="dxa"/>
            <w:hideMark/>
          </w:tcPr>
          <w:p w:rsidR="00FD7114" w:rsidRDefault="00FD7114" w:rsidP="008E1207">
            <w:pPr>
              <w:rPr>
                <w:rFonts w:ascii="Arial" w:hAnsi="Arial" w:cs="Arial"/>
                <w:lang w:val="es-ES" w:eastAsia="es-ES"/>
              </w:rPr>
            </w:pPr>
            <w:r>
              <w:rPr>
                <w:rFonts w:ascii="Arial" w:hAnsi="Arial" w:cs="Arial"/>
                <w:b w:val="0"/>
              </w:rPr>
              <w:t xml:space="preserve">Iteración asignada: </w:t>
            </w:r>
            <w:r w:rsidR="001D7E20">
              <w:rPr>
                <w:rFonts w:ascii="Arial" w:hAnsi="Arial" w:cs="Arial"/>
                <w:b w:val="0"/>
              </w:rPr>
              <w:t>3</w:t>
            </w:r>
          </w:p>
        </w:tc>
      </w:tr>
      <w:tr w:rsidR="00FD7114"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FD7114" w:rsidRDefault="00FD7114" w:rsidP="008E1207">
            <w:pPr>
              <w:rPr>
                <w:rFonts w:ascii="Arial" w:hAnsi="Arial" w:cs="Arial"/>
                <w:lang w:val="es-ES" w:eastAsia="es-ES"/>
              </w:rPr>
            </w:pPr>
            <w:r>
              <w:rPr>
                <w:rFonts w:ascii="Arial" w:hAnsi="Arial" w:cs="Arial"/>
                <w:b w:val="0"/>
              </w:rPr>
              <w:t>Programador responsable: Ricardo Cibrián</w:t>
            </w:r>
          </w:p>
        </w:tc>
      </w:tr>
      <w:tr w:rsidR="00FD7114"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3"/>
          </w:tcPr>
          <w:p w:rsidR="00FD7114" w:rsidRDefault="00FD7114" w:rsidP="008E1207">
            <w:pPr>
              <w:rPr>
                <w:rFonts w:ascii="Arial" w:hAnsi="Arial" w:cs="Arial"/>
                <w:b w:val="0"/>
              </w:rPr>
            </w:pPr>
            <w:r>
              <w:rPr>
                <w:rFonts w:ascii="Arial" w:hAnsi="Arial" w:cs="Arial"/>
                <w:b w:val="0"/>
              </w:rPr>
              <w:t>Descripción:</w:t>
            </w:r>
            <w:r>
              <w:t xml:space="preserve"> </w:t>
            </w:r>
            <w:r>
              <w:rPr>
                <w:rFonts w:ascii="Arial" w:hAnsi="Arial" w:cs="Arial"/>
                <w:b w:val="0"/>
              </w:rPr>
              <w:t>Se validará el código CBB del usuario, para evitar generar facturas que no tengan validez ante SAT.</w:t>
            </w:r>
          </w:p>
          <w:p w:rsidR="00FD7114" w:rsidRDefault="00FD7114" w:rsidP="008E1207">
            <w:pPr>
              <w:rPr>
                <w:rFonts w:ascii="Arial" w:hAnsi="Arial" w:cs="Arial"/>
                <w:b w:val="0"/>
              </w:rPr>
            </w:pPr>
          </w:p>
        </w:tc>
      </w:tr>
      <w:tr w:rsidR="00FD7114" w:rsidTr="00903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3"/>
          </w:tcPr>
          <w:p w:rsidR="00FD7114" w:rsidRDefault="00FD7114" w:rsidP="008E1207">
            <w:pPr>
              <w:rPr>
                <w:rFonts w:ascii="Arial" w:hAnsi="Arial" w:cs="Arial"/>
                <w:sz w:val="12"/>
                <w:szCs w:val="12"/>
                <w:lang w:val="es-ES" w:eastAsia="es-ES"/>
              </w:rPr>
            </w:pPr>
          </w:p>
          <w:p w:rsidR="00FD7114" w:rsidRDefault="00FD7114" w:rsidP="008E1207">
            <w:pPr>
              <w:rPr>
                <w:rFonts w:ascii="Arial" w:hAnsi="Arial" w:cs="Arial"/>
                <w:b w:val="0"/>
              </w:rPr>
            </w:pPr>
          </w:p>
          <w:p w:rsidR="00FD7114" w:rsidRDefault="00FD7114" w:rsidP="008E1207">
            <w:pPr>
              <w:rPr>
                <w:rFonts w:ascii="Arial" w:hAnsi="Arial" w:cs="Arial"/>
                <w:lang w:val="es-ES" w:eastAsia="es-ES"/>
              </w:rPr>
            </w:pPr>
          </w:p>
        </w:tc>
      </w:tr>
      <w:tr w:rsidR="001D7E20" w:rsidTr="009032A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3"/>
          </w:tcPr>
          <w:p w:rsidR="001D7E20" w:rsidRDefault="001D7E20" w:rsidP="008E1207">
            <w:pPr>
              <w:rPr>
                <w:rFonts w:ascii="Arial" w:hAnsi="Arial" w:cs="Arial"/>
                <w:b w:val="0"/>
              </w:rPr>
            </w:pPr>
          </w:p>
          <w:p w:rsidR="009032A5" w:rsidRDefault="009032A5" w:rsidP="008E1207">
            <w:pPr>
              <w:rPr>
                <w:rFonts w:ascii="Arial" w:hAnsi="Arial" w:cs="Arial"/>
                <w:b w:val="0"/>
              </w:rPr>
            </w:pPr>
          </w:p>
          <w:p w:rsidR="001D7E20" w:rsidRDefault="001D7E20" w:rsidP="008E1207">
            <w:pPr>
              <w:rPr>
                <w:rFonts w:ascii="Arial" w:hAnsi="Arial" w:cs="Arial"/>
                <w:b w:val="0"/>
              </w:rPr>
            </w:pPr>
          </w:p>
          <w:p w:rsidR="001D7E20" w:rsidRDefault="001D7E20" w:rsidP="008E1207">
            <w:pPr>
              <w:rPr>
                <w:rFonts w:ascii="Arial" w:hAnsi="Arial" w:cs="Arial"/>
                <w:b w:val="0"/>
              </w:rPr>
            </w:pPr>
          </w:p>
          <w:tbl>
            <w:tblPr>
              <w:tblStyle w:val="Listavistosa-nfasis1"/>
              <w:tblW w:w="0" w:type="auto"/>
              <w:tblLook w:val="01E0" w:firstRow="1" w:lastRow="1" w:firstColumn="1" w:lastColumn="1" w:noHBand="0" w:noVBand="0"/>
            </w:tblPr>
            <w:tblGrid>
              <w:gridCol w:w="2087"/>
              <w:gridCol w:w="2442"/>
              <w:gridCol w:w="4309"/>
            </w:tblGrid>
            <w:tr w:rsidR="00624889" w:rsidTr="008E120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624889" w:rsidRDefault="00624889" w:rsidP="008E1207">
                  <w:pPr>
                    <w:pStyle w:val="Encabezado"/>
                    <w:ind w:left="142"/>
                    <w:jc w:val="right"/>
                    <w:rPr>
                      <w:rFonts w:ascii="Arial" w:hAnsi="Arial" w:cs="Arial"/>
                      <w:szCs w:val="24"/>
                    </w:rPr>
                  </w:pPr>
                  <w:r>
                    <w:rPr>
                      <w:rFonts w:ascii="Arial" w:hAnsi="Arial" w:cs="Arial"/>
                      <w:b w:val="0"/>
                      <w:szCs w:val="24"/>
                    </w:rPr>
                    <w:t>Historia de Usuario</w:t>
                  </w:r>
                </w:p>
              </w:tc>
            </w:tr>
            <w:tr w:rsidR="0096305F"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96" w:type="dxa"/>
                  <w:hideMark/>
                </w:tcPr>
                <w:p w:rsidR="00624889" w:rsidRDefault="00624889" w:rsidP="008E1207">
                  <w:pPr>
                    <w:rPr>
                      <w:rFonts w:ascii="Arial" w:hAnsi="Arial" w:cs="Arial"/>
                      <w:lang w:val="es-ES" w:eastAsia="es-ES"/>
                    </w:rPr>
                  </w:pPr>
                  <w:r>
                    <w:rPr>
                      <w:rFonts w:ascii="Arial" w:hAnsi="Arial" w:cs="Arial"/>
                      <w:b w:val="0"/>
                    </w:rPr>
                    <w:t xml:space="preserve">Número: </w:t>
                  </w:r>
                  <w:r w:rsidR="009032A5">
                    <w:rPr>
                      <w:rFonts w:ascii="Arial" w:hAnsi="Arial" w:cs="Arial"/>
                      <w:b w:val="0"/>
                    </w:rPr>
                    <w:t>6</w:t>
                  </w:r>
                </w:p>
              </w:tc>
              <w:tc>
                <w:tcPr>
                  <w:cnfStyle w:val="000100000000" w:firstRow="0" w:lastRow="0" w:firstColumn="0" w:lastColumn="1" w:oddVBand="0" w:evenVBand="0" w:oddHBand="0" w:evenHBand="0" w:firstRowFirstColumn="0" w:firstRowLastColumn="0" w:lastRowFirstColumn="0" w:lastRowLastColumn="0"/>
                  <w:tcW w:w="8424" w:type="dxa"/>
                  <w:gridSpan w:val="2"/>
                  <w:hideMark/>
                </w:tcPr>
                <w:p w:rsidR="00624889" w:rsidRDefault="00624889" w:rsidP="008E1207">
                  <w:pPr>
                    <w:rPr>
                      <w:rFonts w:ascii="Arial" w:hAnsi="Arial" w:cs="Arial"/>
                      <w:lang w:val="es-ES" w:eastAsia="es-ES"/>
                    </w:rPr>
                  </w:pPr>
                  <w:r>
                    <w:rPr>
                      <w:rFonts w:ascii="Arial" w:hAnsi="Arial" w:cs="Arial"/>
                      <w:b w:val="0"/>
                    </w:rPr>
                    <w:t>Usuario: Cliente</w:t>
                  </w:r>
                </w:p>
              </w:tc>
            </w:tr>
            <w:tr w:rsidR="00624889" w:rsidTr="008E1207">
              <w:trPr>
                <w:trHeight w:val="567"/>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624889" w:rsidRDefault="00624889" w:rsidP="008E1207">
                  <w:pPr>
                    <w:rPr>
                      <w:rFonts w:ascii="Arial" w:hAnsi="Arial" w:cs="Arial"/>
                      <w:lang w:val="es-ES" w:eastAsia="es-ES"/>
                    </w:rPr>
                  </w:pPr>
                  <w:r>
                    <w:rPr>
                      <w:rFonts w:ascii="Arial" w:hAnsi="Arial" w:cs="Arial"/>
                      <w:b w:val="0"/>
                    </w:rPr>
                    <w:t>Nombre historia: Control de acceso de usuarios.</w:t>
                  </w:r>
                </w:p>
              </w:tc>
            </w:tr>
            <w:tr w:rsidR="00624889"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211" w:type="dxa"/>
                  <w:gridSpan w:val="2"/>
                  <w:hideMark/>
                </w:tcPr>
                <w:p w:rsidR="00624889" w:rsidRDefault="00624889" w:rsidP="008E1207">
                  <w:pPr>
                    <w:rPr>
                      <w:rFonts w:ascii="Arial" w:hAnsi="Arial" w:cs="Arial"/>
                      <w:lang w:val="es-ES" w:eastAsia="es-ES"/>
                    </w:rPr>
                  </w:pPr>
                  <w:r>
                    <w:rPr>
                      <w:rFonts w:ascii="Arial" w:hAnsi="Arial" w:cs="Arial"/>
                      <w:b w:val="0"/>
                    </w:rPr>
                    <w:t xml:space="preserve">Prioridad  en negocio:  </w:t>
                  </w:r>
                </w:p>
                <w:p w:rsidR="00624889" w:rsidRDefault="00624889" w:rsidP="008E1207">
                  <w:pPr>
                    <w:rPr>
                      <w:rFonts w:ascii="Arial" w:hAnsi="Arial" w:cs="Arial"/>
                      <w:lang w:val="es-ES" w:eastAsia="es-ES"/>
                    </w:rPr>
                  </w:pPr>
                  <w:r>
                    <w:rPr>
                      <w:rFonts w:ascii="Arial" w:hAnsi="Arial" w:cs="Arial"/>
                    </w:rPr>
                    <w:t>Baja</w:t>
                  </w:r>
                </w:p>
              </w:tc>
              <w:tc>
                <w:tcPr>
                  <w:cnfStyle w:val="000100000000" w:firstRow="0" w:lastRow="0" w:firstColumn="0" w:lastColumn="1" w:oddVBand="0" w:evenVBand="0" w:oddHBand="0" w:evenHBand="0" w:firstRowFirstColumn="0" w:firstRowLastColumn="0" w:lastRowFirstColumn="0" w:lastRowLastColumn="0"/>
                  <w:tcW w:w="5209" w:type="dxa"/>
                  <w:hideMark/>
                </w:tcPr>
                <w:p w:rsidR="00624889" w:rsidRDefault="00624889" w:rsidP="008E1207">
                  <w:pPr>
                    <w:rPr>
                      <w:rFonts w:ascii="Arial" w:hAnsi="Arial" w:cs="Arial"/>
                    </w:rPr>
                  </w:pPr>
                  <w:r>
                    <w:rPr>
                      <w:rFonts w:ascii="Arial" w:hAnsi="Arial" w:cs="Arial"/>
                      <w:b w:val="0"/>
                    </w:rPr>
                    <w:t xml:space="preserve">Riesgo en desarrollo: </w:t>
                  </w:r>
                </w:p>
                <w:p w:rsidR="00624889" w:rsidRDefault="00624889" w:rsidP="008E1207">
                  <w:pPr>
                    <w:rPr>
                      <w:rFonts w:ascii="Arial" w:hAnsi="Arial" w:cs="Arial"/>
                      <w:lang w:val="es-ES" w:eastAsia="es-ES"/>
                    </w:rPr>
                  </w:pPr>
                  <w:r>
                    <w:rPr>
                      <w:rFonts w:ascii="Arial" w:hAnsi="Arial" w:cs="Arial"/>
                    </w:rPr>
                    <w:t>Bajo</w:t>
                  </w:r>
                </w:p>
              </w:tc>
            </w:tr>
            <w:tr w:rsidR="00624889"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624889" w:rsidRDefault="00624889" w:rsidP="008E1207">
                  <w:pPr>
                    <w:rPr>
                      <w:rFonts w:ascii="Arial" w:hAnsi="Arial" w:cs="Arial"/>
                      <w:lang w:val="es-ES" w:eastAsia="es-ES"/>
                    </w:rPr>
                  </w:pPr>
                  <w:r>
                    <w:rPr>
                      <w:rFonts w:ascii="Arial" w:hAnsi="Arial" w:cs="Arial"/>
                      <w:b w:val="0"/>
                    </w:rPr>
                    <w:t>Puntos estimados: 1</w:t>
                  </w:r>
                </w:p>
              </w:tc>
              <w:tc>
                <w:tcPr>
                  <w:cnfStyle w:val="000100000000" w:firstRow="0" w:lastRow="0" w:firstColumn="0" w:lastColumn="1" w:oddVBand="0" w:evenVBand="0" w:oddHBand="0" w:evenHBand="0" w:firstRowFirstColumn="0" w:firstRowLastColumn="0" w:lastRowFirstColumn="0" w:lastRowLastColumn="0"/>
                  <w:tcW w:w="5209" w:type="dxa"/>
                  <w:hideMark/>
                </w:tcPr>
                <w:p w:rsidR="00624889" w:rsidRDefault="00624889" w:rsidP="008E1207">
                  <w:pPr>
                    <w:rPr>
                      <w:rFonts w:ascii="Arial" w:hAnsi="Arial" w:cs="Arial"/>
                      <w:lang w:val="es-ES" w:eastAsia="es-ES"/>
                    </w:rPr>
                  </w:pPr>
                  <w:r>
                    <w:rPr>
                      <w:rFonts w:ascii="Arial" w:hAnsi="Arial" w:cs="Arial"/>
                      <w:b w:val="0"/>
                    </w:rPr>
                    <w:t>Iteración asignada: 2</w:t>
                  </w:r>
                </w:p>
              </w:tc>
            </w:tr>
            <w:tr w:rsidR="00624889"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624889" w:rsidRDefault="00624889" w:rsidP="008E1207">
                  <w:pPr>
                    <w:rPr>
                      <w:rFonts w:ascii="Arial" w:hAnsi="Arial" w:cs="Arial"/>
                      <w:lang w:val="es-ES" w:eastAsia="es-ES"/>
                    </w:rPr>
                  </w:pPr>
                  <w:r>
                    <w:rPr>
                      <w:rFonts w:ascii="Arial" w:hAnsi="Arial" w:cs="Arial"/>
                      <w:b w:val="0"/>
                    </w:rPr>
                    <w:t>Programador responsable: Ricardo Cibrián</w:t>
                  </w:r>
                </w:p>
              </w:tc>
            </w:tr>
            <w:tr w:rsidR="00624889"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3"/>
                </w:tcPr>
                <w:p w:rsidR="00624889" w:rsidRDefault="00624889" w:rsidP="008E1207">
                  <w:pPr>
                    <w:rPr>
                      <w:rFonts w:ascii="Arial" w:hAnsi="Arial" w:cs="Arial"/>
                      <w:b w:val="0"/>
                    </w:rPr>
                  </w:pPr>
                  <w:r>
                    <w:rPr>
                      <w:rFonts w:ascii="Arial" w:hAnsi="Arial" w:cs="Arial"/>
                      <w:b w:val="0"/>
                    </w:rPr>
                    <w:t>Descripción:</w:t>
                  </w:r>
                  <w:r>
                    <w:t xml:space="preserve"> </w:t>
                  </w:r>
                  <w:r>
                    <w:rPr>
                      <w:rFonts w:ascii="Arial" w:hAnsi="Arial" w:cs="Arial"/>
                      <w:b w:val="0"/>
                    </w:rPr>
                    <w:t>Antes de utilizar la aplicación será necesario introducir un nuevo de usuario y su respectiva contraseña.</w:t>
                  </w:r>
                </w:p>
                <w:p w:rsidR="00624889" w:rsidRDefault="00624889" w:rsidP="008E1207">
                  <w:pPr>
                    <w:rPr>
                      <w:rFonts w:ascii="Arial" w:hAnsi="Arial" w:cs="Arial"/>
                      <w:b w:val="0"/>
                    </w:rPr>
                  </w:pPr>
                </w:p>
              </w:tc>
            </w:tr>
            <w:tr w:rsidR="00624889" w:rsidTr="008E120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0" w:type="dxa"/>
                  <w:gridSpan w:val="3"/>
                </w:tcPr>
                <w:p w:rsidR="00624889" w:rsidRDefault="00624889" w:rsidP="008E1207">
                  <w:pPr>
                    <w:rPr>
                      <w:rFonts w:ascii="Arial" w:hAnsi="Arial" w:cs="Arial"/>
                      <w:sz w:val="12"/>
                      <w:szCs w:val="12"/>
                      <w:lang w:val="es-ES" w:eastAsia="es-ES"/>
                    </w:rPr>
                  </w:pPr>
                </w:p>
                <w:p w:rsidR="00624889" w:rsidRDefault="00624889" w:rsidP="008E1207">
                  <w:pPr>
                    <w:rPr>
                      <w:rFonts w:ascii="Arial" w:hAnsi="Arial" w:cs="Arial"/>
                      <w:b w:val="0"/>
                    </w:rPr>
                  </w:pPr>
                </w:p>
                <w:p w:rsidR="00624889" w:rsidRDefault="00624889" w:rsidP="008E1207">
                  <w:pPr>
                    <w:rPr>
                      <w:rFonts w:ascii="Arial" w:hAnsi="Arial" w:cs="Arial"/>
                      <w:b w:val="0"/>
                    </w:rPr>
                  </w:pPr>
                </w:p>
                <w:tbl>
                  <w:tblPr>
                    <w:tblStyle w:val="Listavistosa-nfasis1"/>
                    <w:tblW w:w="0" w:type="auto"/>
                    <w:tblLook w:val="01E0" w:firstRow="1" w:lastRow="1" w:firstColumn="1" w:lastColumn="1" w:noHBand="0" w:noVBand="0"/>
                  </w:tblPr>
                  <w:tblGrid>
                    <w:gridCol w:w="2075"/>
                    <w:gridCol w:w="2346"/>
                    <w:gridCol w:w="4201"/>
                  </w:tblGrid>
                  <w:tr w:rsidR="00624889" w:rsidTr="008E120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624889" w:rsidRDefault="00624889" w:rsidP="008E1207">
                        <w:pPr>
                          <w:pStyle w:val="Encabezado"/>
                          <w:ind w:left="142"/>
                          <w:jc w:val="right"/>
                          <w:rPr>
                            <w:rFonts w:ascii="Arial" w:hAnsi="Arial" w:cs="Arial"/>
                            <w:szCs w:val="24"/>
                          </w:rPr>
                        </w:pPr>
                        <w:r>
                          <w:rPr>
                            <w:rFonts w:ascii="Arial" w:hAnsi="Arial" w:cs="Arial"/>
                            <w:b w:val="0"/>
                            <w:szCs w:val="24"/>
                          </w:rPr>
                          <w:lastRenderedPageBreak/>
                          <w:t>Historia de Usuario</w:t>
                        </w:r>
                      </w:p>
                    </w:tc>
                  </w:tr>
                  <w:tr w:rsidR="009032A5"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96" w:type="dxa"/>
                        <w:hideMark/>
                      </w:tcPr>
                      <w:p w:rsidR="00624889" w:rsidRDefault="00624889" w:rsidP="008E1207">
                        <w:pPr>
                          <w:rPr>
                            <w:rFonts w:ascii="Arial" w:hAnsi="Arial" w:cs="Arial"/>
                            <w:lang w:val="es-ES" w:eastAsia="es-ES"/>
                          </w:rPr>
                        </w:pPr>
                        <w:r>
                          <w:rPr>
                            <w:rFonts w:ascii="Arial" w:hAnsi="Arial" w:cs="Arial"/>
                            <w:b w:val="0"/>
                          </w:rPr>
                          <w:t xml:space="preserve">Número: </w:t>
                        </w:r>
                        <w:r w:rsidR="009032A5">
                          <w:rPr>
                            <w:rFonts w:ascii="Arial" w:hAnsi="Arial" w:cs="Arial"/>
                            <w:b w:val="0"/>
                          </w:rPr>
                          <w:t>7</w:t>
                        </w:r>
                      </w:p>
                    </w:tc>
                    <w:tc>
                      <w:tcPr>
                        <w:cnfStyle w:val="000100000000" w:firstRow="0" w:lastRow="0" w:firstColumn="0" w:lastColumn="1" w:oddVBand="0" w:evenVBand="0" w:oddHBand="0" w:evenHBand="0" w:firstRowFirstColumn="0" w:firstRowLastColumn="0" w:lastRowFirstColumn="0" w:lastRowLastColumn="0"/>
                        <w:tcW w:w="8424" w:type="dxa"/>
                        <w:gridSpan w:val="2"/>
                        <w:hideMark/>
                      </w:tcPr>
                      <w:p w:rsidR="00624889" w:rsidRDefault="00624889" w:rsidP="00624889">
                        <w:pPr>
                          <w:ind w:left="-131"/>
                          <w:rPr>
                            <w:rFonts w:ascii="Arial" w:hAnsi="Arial" w:cs="Arial"/>
                            <w:lang w:val="es-ES" w:eastAsia="es-ES"/>
                          </w:rPr>
                        </w:pPr>
                        <w:r>
                          <w:rPr>
                            <w:rFonts w:ascii="Arial" w:hAnsi="Arial" w:cs="Arial"/>
                            <w:b w:val="0"/>
                          </w:rPr>
                          <w:t>Usuario: Cliente</w:t>
                        </w:r>
                      </w:p>
                    </w:tc>
                  </w:tr>
                  <w:tr w:rsidR="00624889" w:rsidTr="008E1207">
                    <w:trPr>
                      <w:trHeight w:val="567"/>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624889" w:rsidRDefault="00624889" w:rsidP="00624889">
                        <w:pPr>
                          <w:rPr>
                            <w:rFonts w:ascii="Arial" w:hAnsi="Arial" w:cs="Arial"/>
                            <w:lang w:val="es-ES" w:eastAsia="es-ES"/>
                          </w:rPr>
                        </w:pPr>
                        <w:r>
                          <w:rPr>
                            <w:rFonts w:ascii="Arial" w:hAnsi="Arial" w:cs="Arial"/>
                            <w:b w:val="0"/>
                          </w:rPr>
                          <w:t>Nombre historia: Gestión de los datos personales del usuario.</w:t>
                        </w:r>
                      </w:p>
                    </w:tc>
                  </w:tr>
                  <w:tr w:rsidR="00624889"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211" w:type="dxa"/>
                        <w:gridSpan w:val="2"/>
                        <w:hideMark/>
                      </w:tcPr>
                      <w:p w:rsidR="00624889" w:rsidRDefault="00624889" w:rsidP="008E1207">
                        <w:pPr>
                          <w:rPr>
                            <w:rFonts w:ascii="Arial" w:hAnsi="Arial" w:cs="Arial"/>
                            <w:lang w:val="es-ES" w:eastAsia="es-ES"/>
                          </w:rPr>
                        </w:pPr>
                        <w:r>
                          <w:rPr>
                            <w:rFonts w:ascii="Arial" w:hAnsi="Arial" w:cs="Arial"/>
                            <w:b w:val="0"/>
                          </w:rPr>
                          <w:t xml:space="preserve">Prioridad  en negocio:  </w:t>
                        </w:r>
                      </w:p>
                      <w:p w:rsidR="00624889" w:rsidRDefault="00624889" w:rsidP="008E1207">
                        <w:pPr>
                          <w:rPr>
                            <w:rFonts w:ascii="Arial" w:hAnsi="Arial" w:cs="Arial"/>
                            <w:lang w:val="es-ES" w:eastAsia="es-ES"/>
                          </w:rPr>
                        </w:pPr>
                        <w:r>
                          <w:rPr>
                            <w:rFonts w:ascii="Arial" w:hAnsi="Arial" w:cs="Arial"/>
                          </w:rPr>
                          <w:t>Baja</w:t>
                        </w:r>
                      </w:p>
                    </w:tc>
                    <w:tc>
                      <w:tcPr>
                        <w:cnfStyle w:val="000100000000" w:firstRow="0" w:lastRow="0" w:firstColumn="0" w:lastColumn="1" w:oddVBand="0" w:evenVBand="0" w:oddHBand="0" w:evenHBand="0" w:firstRowFirstColumn="0" w:firstRowLastColumn="0" w:lastRowFirstColumn="0" w:lastRowLastColumn="0"/>
                        <w:tcW w:w="5209" w:type="dxa"/>
                        <w:hideMark/>
                      </w:tcPr>
                      <w:p w:rsidR="00624889" w:rsidRDefault="00624889" w:rsidP="008E1207">
                        <w:pPr>
                          <w:rPr>
                            <w:rFonts w:ascii="Arial" w:hAnsi="Arial" w:cs="Arial"/>
                          </w:rPr>
                        </w:pPr>
                        <w:r>
                          <w:rPr>
                            <w:rFonts w:ascii="Arial" w:hAnsi="Arial" w:cs="Arial"/>
                            <w:b w:val="0"/>
                          </w:rPr>
                          <w:t xml:space="preserve">Riesgo en desarrollo: </w:t>
                        </w:r>
                      </w:p>
                      <w:p w:rsidR="00624889" w:rsidRDefault="00624889" w:rsidP="008E1207">
                        <w:pPr>
                          <w:rPr>
                            <w:rFonts w:ascii="Arial" w:hAnsi="Arial" w:cs="Arial"/>
                            <w:lang w:val="es-ES" w:eastAsia="es-ES"/>
                          </w:rPr>
                        </w:pPr>
                        <w:r>
                          <w:rPr>
                            <w:rFonts w:ascii="Arial" w:hAnsi="Arial" w:cs="Arial"/>
                          </w:rPr>
                          <w:t>Bajo</w:t>
                        </w:r>
                      </w:p>
                    </w:tc>
                  </w:tr>
                  <w:tr w:rsidR="00624889"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624889" w:rsidRDefault="00624889" w:rsidP="008E1207">
                        <w:pPr>
                          <w:rPr>
                            <w:rFonts w:ascii="Arial" w:hAnsi="Arial" w:cs="Arial"/>
                            <w:lang w:val="es-ES" w:eastAsia="es-ES"/>
                          </w:rPr>
                        </w:pPr>
                        <w:r>
                          <w:rPr>
                            <w:rFonts w:ascii="Arial" w:hAnsi="Arial" w:cs="Arial"/>
                            <w:b w:val="0"/>
                          </w:rPr>
                          <w:t>Puntos estimados:</w:t>
                        </w:r>
                        <w:r w:rsidR="007360D7">
                          <w:rPr>
                            <w:rFonts w:ascii="Arial" w:hAnsi="Arial" w:cs="Arial"/>
                            <w:b w:val="0"/>
                          </w:rPr>
                          <w:t xml:space="preserve"> 2</w:t>
                        </w:r>
                      </w:p>
                    </w:tc>
                    <w:tc>
                      <w:tcPr>
                        <w:cnfStyle w:val="000100000000" w:firstRow="0" w:lastRow="0" w:firstColumn="0" w:lastColumn="1" w:oddVBand="0" w:evenVBand="0" w:oddHBand="0" w:evenHBand="0" w:firstRowFirstColumn="0" w:firstRowLastColumn="0" w:lastRowFirstColumn="0" w:lastRowLastColumn="0"/>
                        <w:tcW w:w="5209" w:type="dxa"/>
                        <w:hideMark/>
                      </w:tcPr>
                      <w:p w:rsidR="00624889" w:rsidRDefault="00624889" w:rsidP="008E1207">
                        <w:pPr>
                          <w:rPr>
                            <w:rFonts w:ascii="Arial" w:hAnsi="Arial" w:cs="Arial"/>
                            <w:lang w:val="es-ES" w:eastAsia="es-ES"/>
                          </w:rPr>
                        </w:pPr>
                        <w:r>
                          <w:rPr>
                            <w:rFonts w:ascii="Arial" w:hAnsi="Arial" w:cs="Arial"/>
                            <w:b w:val="0"/>
                          </w:rPr>
                          <w:t>Iteración asignada: 2</w:t>
                        </w:r>
                      </w:p>
                    </w:tc>
                  </w:tr>
                  <w:tr w:rsidR="00624889"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624889" w:rsidRDefault="00624889" w:rsidP="008E1207">
                        <w:pPr>
                          <w:rPr>
                            <w:rFonts w:ascii="Arial" w:hAnsi="Arial" w:cs="Arial"/>
                            <w:lang w:val="es-ES" w:eastAsia="es-ES"/>
                          </w:rPr>
                        </w:pPr>
                        <w:r>
                          <w:rPr>
                            <w:rFonts w:ascii="Arial" w:hAnsi="Arial" w:cs="Arial"/>
                            <w:b w:val="0"/>
                          </w:rPr>
                          <w:t>Programador responsable: Ricardo Cibrián</w:t>
                        </w:r>
                      </w:p>
                    </w:tc>
                  </w:tr>
                  <w:tr w:rsidR="00624889"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3"/>
                      </w:tcPr>
                      <w:p w:rsidR="00624889" w:rsidRDefault="00624889" w:rsidP="008E1207">
                        <w:pPr>
                          <w:rPr>
                            <w:rFonts w:ascii="Arial" w:hAnsi="Arial" w:cs="Arial"/>
                            <w:b w:val="0"/>
                          </w:rPr>
                        </w:pPr>
                        <w:r>
                          <w:rPr>
                            <w:rFonts w:ascii="Arial" w:hAnsi="Arial" w:cs="Arial"/>
                            <w:b w:val="0"/>
                          </w:rPr>
                          <w:t>Descripción:</w:t>
                        </w:r>
                        <w:r>
                          <w:t xml:space="preserve"> </w:t>
                        </w:r>
                        <w:r>
                          <w:rPr>
                            <w:rFonts w:ascii="Arial" w:hAnsi="Arial" w:cs="Arial"/>
                            <w:b w:val="0"/>
                          </w:rPr>
                          <w:t>Gestionar la información del usuario que expide los comprobantes.</w:t>
                        </w:r>
                        <w:r w:rsidR="004D20FD">
                          <w:rPr>
                            <w:rFonts w:ascii="Arial" w:hAnsi="Arial" w:cs="Arial"/>
                            <w:b w:val="0"/>
                          </w:rPr>
                          <w:t xml:space="preserve"> Es necesario para generar las facturas.</w:t>
                        </w:r>
                      </w:p>
                      <w:p w:rsidR="00624889" w:rsidRDefault="00624889" w:rsidP="008E1207">
                        <w:pPr>
                          <w:rPr>
                            <w:rFonts w:ascii="Arial" w:hAnsi="Arial" w:cs="Arial"/>
                            <w:b w:val="0"/>
                          </w:rPr>
                        </w:pPr>
                      </w:p>
                    </w:tc>
                  </w:tr>
                  <w:tr w:rsidR="00624889" w:rsidTr="008E120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0" w:type="dxa"/>
                        <w:gridSpan w:val="3"/>
                      </w:tcPr>
                      <w:p w:rsidR="00624889" w:rsidRDefault="00624889" w:rsidP="008E1207">
                        <w:pPr>
                          <w:rPr>
                            <w:rFonts w:ascii="Arial" w:hAnsi="Arial" w:cs="Arial"/>
                            <w:b w:val="0"/>
                          </w:rPr>
                        </w:pPr>
                      </w:p>
                      <w:p w:rsidR="007360D7" w:rsidRDefault="007360D7" w:rsidP="008E1207">
                        <w:pPr>
                          <w:rPr>
                            <w:rFonts w:ascii="Arial" w:hAnsi="Arial" w:cs="Arial"/>
                            <w:b w:val="0"/>
                          </w:rPr>
                        </w:pPr>
                      </w:p>
                      <w:p w:rsidR="007360D7" w:rsidRDefault="007360D7" w:rsidP="008E1207">
                        <w:pPr>
                          <w:rPr>
                            <w:rFonts w:ascii="Arial" w:hAnsi="Arial" w:cs="Arial"/>
                            <w:b w:val="0"/>
                          </w:rPr>
                        </w:pPr>
                      </w:p>
                      <w:p w:rsidR="00624889" w:rsidRDefault="00624889" w:rsidP="008E1207">
                        <w:pPr>
                          <w:rPr>
                            <w:rFonts w:ascii="Arial" w:hAnsi="Arial" w:cs="Arial"/>
                            <w:b w:val="0"/>
                          </w:rPr>
                        </w:pPr>
                      </w:p>
                      <w:tbl>
                        <w:tblPr>
                          <w:tblStyle w:val="Listavistosa-nfasis1"/>
                          <w:tblW w:w="0" w:type="auto"/>
                          <w:tblLook w:val="01E0" w:firstRow="1" w:lastRow="1" w:firstColumn="1" w:lastColumn="1" w:noHBand="0" w:noVBand="0"/>
                        </w:tblPr>
                        <w:tblGrid>
                          <w:gridCol w:w="2034"/>
                          <w:gridCol w:w="2270"/>
                          <w:gridCol w:w="4102"/>
                        </w:tblGrid>
                        <w:tr w:rsidR="005471F4" w:rsidTr="008E120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5471F4" w:rsidRDefault="005471F4" w:rsidP="008E1207">
                              <w:pPr>
                                <w:pStyle w:val="Encabezado"/>
                                <w:ind w:left="142"/>
                                <w:jc w:val="right"/>
                                <w:rPr>
                                  <w:rFonts w:ascii="Arial" w:hAnsi="Arial" w:cs="Arial"/>
                                  <w:szCs w:val="24"/>
                                </w:rPr>
                              </w:pPr>
                              <w:r>
                                <w:rPr>
                                  <w:rFonts w:ascii="Arial" w:hAnsi="Arial" w:cs="Arial"/>
                                  <w:b w:val="0"/>
                                  <w:szCs w:val="24"/>
                                </w:rPr>
                                <w:t>Historia de Usuario</w:t>
                              </w:r>
                            </w:p>
                          </w:tc>
                        </w:tr>
                        <w:tr w:rsidR="005471F4"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96" w:type="dxa"/>
                              <w:hideMark/>
                            </w:tcPr>
                            <w:p w:rsidR="005471F4" w:rsidRDefault="005471F4" w:rsidP="008E1207">
                              <w:pPr>
                                <w:rPr>
                                  <w:rFonts w:ascii="Arial" w:hAnsi="Arial" w:cs="Arial"/>
                                  <w:lang w:val="es-ES" w:eastAsia="es-ES"/>
                                </w:rPr>
                              </w:pPr>
                              <w:r>
                                <w:rPr>
                                  <w:rFonts w:ascii="Arial" w:hAnsi="Arial" w:cs="Arial"/>
                                  <w:b w:val="0"/>
                                </w:rPr>
                                <w:t xml:space="preserve">Número: </w:t>
                              </w:r>
                              <w:r w:rsidR="009032A5">
                                <w:rPr>
                                  <w:rFonts w:ascii="Arial" w:hAnsi="Arial" w:cs="Arial"/>
                                  <w:b w:val="0"/>
                                </w:rPr>
                                <w:t>8</w:t>
                              </w:r>
                            </w:p>
                          </w:tc>
                          <w:tc>
                            <w:tcPr>
                              <w:cnfStyle w:val="000100000000" w:firstRow="0" w:lastRow="0" w:firstColumn="0" w:lastColumn="1" w:oddVBand="0" w:evenVBand="0" w:oddHBand="0" w:evenHBand="0" w:firstRowFirstColumn="0" w:firstRowLastColumn="0" w:lastRowFirstColumn="0" w:lastRowLastColumn="0"/>
                              <w:tcW w:w="8424" w:type="dxa"/>
                              <w:gridSpan w:val="2"/>
                              <w:hideMark/>
                            </w:tcPr>
                            <w:p w:rsidR="005471F4" w:rsidRDefault="005471F4" w:rsidP="008E1207">
                              <w:pPr>
                                <w:ind w:left="-131"/>
                                <w:rPr>
                                  <w:rFonts w:ascii="Arial" w:hAnsi="Arial" w:cs="Arial"/>
                                  <w:lang w:val="es-ES" w:eastAsia="es-ES"/>
                                </w:rPr>
                              </w:pPr>
                              <w:r>
                                <w:rPr>
                                  <w:rFonts w:ascii="Arial" w:hAnsi="Arial" w:cs="Arial"/>
                                  <w:b w:val="0"/>
                                </w:rPr>
                                <w:t>Usuario: Cliente</w:t>
                              </w:r>
                            </w:p>
                          </w:tc>
                        </w:tr>
                        <w:tr w:rsidR="005471F4" w:rsidTr="008E1207">
                          <w:trPr>
                            <w:trHeight w:val="567"/>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5471F4" w:rsidRDefault="005471F4" w:rsidP="007360D7">
                              <w:pPr>
                                <w:rPr>
                                  <w:rFonts w:ascii="Arial" w:hAnsi="Arial" w:cs="Arial"/>
                                  <w:lang w:val="es-ES" w:eastAsia="es-ES"/>
                                </w:rPr>
                              </w:pPr>
                              <w:r>
                                <w:rPr>
                                  <w:rFonts w:ascii="Arial" w:hAnsi="Arial" w:cs="Arial"/>
                                  <w:b w:val="0"/>
                                </w:rPr>
                                <w:t xml:space="preserve">Nombre historia: Gestión </w:t>
                              </w:r>
                              <w:r w:rsidR="007360D7">
                                <w:rPr>
                                  <w:rFonts w:ascii="Arial" w:hAnsi="Arial" w:cs="Arial"/>
                                  <w:b w:val="0"/>
                                </w:rPr>
                                <w:t>el valor del IVA</w:t>
                              </w:r>
                            </w:p>
                          </w:tc>
                        </w:tr>
                        <w:tr w:rsidR="005471F4"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211" w:type="dxa"/>
                              <w:gridSpan w:val="2"/>
                              <w:hideMark/>
                            </w:tcPr>
                            <w:p w:rsidR="005471F4" w:rsidRDefault="005471F4" w:rsidP="008E1207">
                              <w:pPr>
                                <w:rPr>
                                  <w:rFonts w:ascii="Arial" w:hAnsi="Arial" w:cs="Arial"/>
                                  <w:lang w:val="es-ES" w:eastAsia="es-ES"/>
                                </w:rPr>
                              </w:pPr>
                              <w:r>
                                <w:rPr>
                                  <w:rFonts w:ascii="Arial" w:hAnsi="Arial" w:cs="Arial"/>
                                  <w:b w:val="0"/>
                                </w:rPr>
                                <w:t xml:space="preserve">Prioridad  en negocio:  </w:t>
                              </w:r>
                            </w:p>
                            <w:p w:rsidR="005471F4" w:rsidRDefault="005471F4" w:rsidP="008E1207">
                              <w:pPr>
                                <w:rPr>
                                  <w:rFonts w:ascii="Arial" w:hAnsi="Arial" w:cs="Arial"/>
                                  <w:lang w:val="es-ES" w:eastAsia="es-ES"/>
                                </w:rPr>
                              </w:pPr>
                              <w:r>
                                <w:rPr>
                                  <w:rFonts w:ascii="Arial" w:hAnsi="Arial" w:cs="Arial"/>
                                </w:rPr>
                                <w:t>Baja</w:t>
                              </w:r>
                            </w:p>
                          </w:tc>
                          <w:tc>
                            <w:tcPr>
                              <w:cnfStyle w:val="000100000000" w:firstRow="0" w:lastRow="0" w:firstColumn="0" w:lastColumn="1" w:oddVBand="0" w:evenVBand="0" w:oddHBand="0" w:evenHBand="0" w:firstRowFirstColumn="0" w:firstRowLastColumn="0" w:lastRowFirstColumn="0" w:lastRowLastColumn="0"/>
                              <w:tcW w:w="5209" w:type="dxa"/>
                              <w:hideMark/>
                            </w:tcPr>
                            <w:p w:rsidR="005471F4" w:rsidRDefault="005471F4" w:rsidP="008E1207">
                              <w:pPr>
                                <w:rPr>
                                  <w:rFonts w:ascii="Arial" w:hAnsi="Arial" w:cs="Arial"/>
                                </w:rPr>
                              </w:pPr>
                              <w:r>
                                <w:rPr>
                                  <w:rFonts w:ascii="Arial" w:hAnsi="Arial" w:cs="Arial"/>
                                  <w:b w:val="0"/>
                                </w:rPr>
                                <w:t xml:space="preserve">Riesgo en desarrollo: </w:t>
                              </w:r>
                            </w:p>
                            <w:p w:rsidR="005471F4" w:rsidRDefault="005471F4" w:rsidP="008E1207">
                              <w:pPr>
                                <w:rPr>
                                  <w:rFonts w:ascii="Arial" w:hAnsi="Arial" w:cs="Arial"/>
                                  <w:lang w:val="es-ES" w:eastAsia="es-ES"/>
                                </w:rPr>
                              </w:pPr>
                              <w:r>
                                <w:rPr>
                                  <w:rFonts w:ascii="Arial" w:hAnsi="Arial" w:cs="Arial"/>
                                </w:rPr>
                                <w:t>Bajo</w:t>
                              </w:r>
                            </w:p>
                          </w:tc>
                        </w:tr>
                        <w:tr w:rsidR="005471F4"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471F4" w:rsidRDefault="005471F4" w:rsidP="008E1207">
                              <w:pPr>
                                <w:rPr>
                                  <w:rFonts w:ascii="Arial" w:hAnsi="Arial" w:cs="Arial"/>
                                  <w:lang w:val="es-ES" w:eastAsia="es-ES"/>
                                </w:rPr>
                              </w:pPr>
                              <w:r>
                                <w:rPr>
                                  <w:rFonts w:ascii="Arial" w:hAnsi="Arial" w:cs="Arial"/>
                                  <w:b w:val="0"/>
                                </w:rPr>
                                <w:t>Puntos estimados: 1</w:t>
                              </w:r>
                            </w:p>
                          </w:tc>
                          <w:tc>
                            <w:tcPr>
                              <w:cnfStyle w:val="000100000000" w:firstRow="0" w:lastRow="0" w:firstColumn="0" w:lastColumn="1" w:oddVBand="0" w:evenVBand="0" w:oddHBand="0" w:evenHBand="0" w:firstRowFirstColumn="0" w:firstRowLastColumn="0" w:lastRowFirstColumn="0" w:lastRowLastColumn="0"/>
                              <w:tcW w:w="5209" w:type="dxa"/>
                              <w:hideMark/>
                            </w:tcPr>
                            <w:p w:rsidR="005471F4" w:rsidRDefault="005471F4" w:rsidP="008E1207">
                              <w:pPr>
                                <w:rPr>
                                  <w:rFonts w:ascii="Arial" w:hAnsi="Arial" w:cs="Arial"/>
                                  <w:lang w:val="es-ES" w:eastAsia="es-ES"/>
                                </w:rPr>
                              </w:pPr>
                              <w:r>
                                <w:rPr>
                                  <w:rFonts w:ascii="Arial" w:hAnsi="Arial" w:cs="Arial"/>
                                  <w:b w:val="0"/>
                                </w:rPr>
                                <w:t>Iteración asignada: 2</w:t>
                              </w:r>
                            </w:p>
                          </w:tc>
                        </w:tr>
                        <w:tr w:rsidR="005471F4"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5471F4" w:rsidRDefault="005471F4" w:rsidP="008E1207">
                              <w:pPr>
                                <w:rPr>
                                  <w:rFonts w:ascii="Arial" w:hAnsi="Arial" w:cs="Arial"/>
                                  <w:lang w:val="es-ES" w:eastAsia="es-ES"/>
                                </w:rPr>
                              </w:pPr>
                              <w:r>
                                <w:rPr>
                                  <w:rFonts w:ascii="Arial" w:hAnsi="Arial" w:cs="Arial"/>
                                  <w:b w:val="0"/>
                                </w:rPr>
                                <w:t>Programador responsable: Ricardo Cibrián</w:t>
                              </w:r>
                            </w:p>
                          </w:tc>
                        </w:tr>
                        <w:tr w:rsidR="005471F4"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3"/>
                            </w:tcPr>
                            <w:p w:rsidR="005471F4" w:rsidRDefault="005471F4" w:rsidP="008E1207">
                              <w:pPr>
                                <w:rPr>
                                  <w:rFonts w:ascii="Arial" w:hAnsi="Arial" w:cs="Arial"/>
                                  <w:b w:val="0"/>
                                </w:rPr>
                              </w:pPr>
                              <w:r>
                                <w:rPr>
                                  <w:rFonts w:ascii="Arial" w:hAnsi="Arial" w:cs="Arial"/>
                                  <w:b w:val="0"/>
                                </w:rPr>
                                <w:t>Descripción:</w:t>
                              </w:r>
                              <w:r>
                                <w:t xml:space="preserve"> </w:t>
                              </w:r>
                              <w:r>
                                <w:rPr>
                                  <w:rFonts w:ascii="Arial" w:hAnsi="Arial" w:cs="Arial"/>
                                  <w:b w:val="0"/>
                                </w:rPr>
                                <w:t>Gestionar la información del usuario que expide los comprobantes. Es necesario para generar las facturas.</w:t>
                              </w:r>
                            </w:p>
                            <w:p w:rsidR="005471F4" w:rsidRDefault="005471F4" w:rsidP="008E1207">
                              <w:pPr>
                                <w:rPr>
                                  <w:rFonts w:ascii="Arial" w:hAnsi="Arial" w:cs="Arial"/>
                                  <w:b w:val="0"/>
                                </w:rPr>
                              </w:pPr>
                            </w:p>
                          </w:tc>
                        </w:tr>
                        <w:tr w:rsidR="005471F4" w:rsidTr="008E120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0" w:type="dxa"/>
                              <w:gridSpan w:val="3"/>
                            </w:tcPr>
                            <w:p w:rsidR="005471F4" w:rsidRDefault="005471F4" w:rsidP="008E1207">
                              <w:pPr>
                                <w:rPr>
                                  <w:rFonts w:ascii="Arial" w:hAnsi="Arial" w:cs="Arial"/>
                                  <w:sz w:val="12"/>
                                  <w:szCs w:val="12"/>
                                  <w:lang w:val="es-ES" w:eastAsia="es-ES"/>
                                </w:rPr>
                              </w:pPr>
                            </w:p>
                            <w:p w:rsidR="005471F4" w:rsidRDefault="005471F4" w:rsidP="008E1207">
                              <w:pPr>
                                <w:rPr>
                                  <w:rFonts w:ascii="Arial" w:hAnsi="Arial" w:cs="Arial"/>
                                  <w:b w:val="0"/>
                                </w:rPr>
                              </w:pPr>
                            </w:p>
                            <w:tbl>
                              <w:tblPr>
                                <w:tblStyle w:val="Listavistosa-nfasis1"/>
                                <w:tblW w:w="0" w:type="auto"/>
                                <w:tblLook w:val="01E0" w:firstRow="1" w:lastRow="1" w:firstColumn="1" w:lastColumn="1" w:noHBand="0" w:noVBand="0"/>
                              </w:tblPr>
                              <w:tblGrid>
                                <w:gridCol w:w="2076"/>
                                <w:gridCol w:w="2130"/>
                                <w:gridCol w:w="3984"/>
                              </w:tblGrid>
                              <w:tr w:rsidR="009032A5" w:rsidTr="008E120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9032A5" w:rsidRDefault="009032A5" w:rsidP="008E1207">
                                    <w:pPr>
                                      <w:pStyle w:val="Encabezado"/>
                                      <w:ind w:left="142"/>
                                      <w:jc w:val="right"/>
                                      <w:rPr>
                                        <w:rFonts w:ascii="Arial" w:hAnsi="Arial" w:cs="Arial"/>
                                        <w:szCs w:val="24"/>
                                      </w:rPr>
                                    </w:pPr>
                                    <w:r>
                                      <w:rPr>
                                        <w:rFonts w:ascii="Arial" w:hAnsi="Arial" w:cs="Arial"/>
                                        <w:b w:val="0"/>
                                        <w:szCs w:val="24"/>
                                      </w:rPr>
                                      <w:t>Historia de Usuario</w:t>
                                    </w:r>
                                  </w:p>
                                </w:tc>
                              </w:tr>
                              <w:tr w:rsidR="009032A5"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96" w:type="dxa"/>
                                    <w:hideMark/>
                                  </w:tcPr>
                                  <w:p w:rsidR="009032A5" w:rsidRDefault="009032A5" w:rsidP="008E1207">
                                    <w:pPr>
                                      <w:rPr>
                                        <w:rFonts w:ascii="Arial" w:hAnsi="Arial" w:cs="Arial"/>
                                        <w:lang w:val="es-ES" w:eastAsia="es-ES"/>
                                      </w:rPr>
                                    </w:pPr>
                                    <w:r>
                                      <w:rPr>
                                        <w:rFonts w:ascii="Arial" w:hAnsi="Arial" w:cs="Arial"/>
                                        <w:b w:val="0"/>
                                      </w:rPr>
                                      <w:t>Número: 9</w:t>
                                    </w:r>
                                  </w:p>
                                </w:tc>
                                <w:tc>
                                  <w:tcPr>
                                    <w:cnfStyle w:val="000100000000" w:firstRow="0" w:lastRow="0" w:firstColumn="0" w:lastColumn="1" w:oddVBand="0" w:evenVBand="0" w:oddHBand="0" w:evenHBand="0" w:firstRowFirstColumn="0" w:firstRowLastColumn="0" w:lastRowFirstColumn="0" w:lastRowLastColumn="0"/>
                                    <w:tcW w:w="8424" w:type="dxa"/>
                                    <w:gridSpan w:val="2"/>
                                    <w:hideMark/>
                                  </w:tcPr>
                                  <w:p w:rsidR="009032A5" w:rsidRDefault="009032A5" w:rsidP="009032A5">
                                    <w:pPr>
                                      <w:ind w:left="-222"/>
                                      <w:rPr>
                                        <w:rFonts w:ascii="Arial" w:hAnsi="Arial" w:cs="Arial"/>
                                        <w:lang w:val="es-ES" w:eastAsia="es-ES"/>
                                      </w:rPr>
                                    </w:pPr>
                                    <w:r>
                                      <w:rPr>
                                        <w:rFonts w:ascii="Arial" w:hAnsi="Arial" w:cs="Arial"/>
                                        <w:b w:val="0"/>
                                      </w:rPr>
                                      <w:t xml:space="preserve">  Usuario: Cliente</w:t>
                                    </w:r>
                                  </w:p>
                                </w:tc>
                              </w:tr>
                              <w:tr w:rsidR="009032A5" w:rsidTr="008E1207">
                                <w:trPr>
                                  <w:trHeight w:val="567"/>
                                </w:trPr>
                                <w:tc>
                                  <w:tcPr>
                                    <w:cnfStyle w:val="001000000000" w:firstRow="0" w:lastRow="0" w:firstColumn="1" w:lastColumn="0" w:oddVBand="0" w:evenVBand="0" w:oddHBand="0" w:evenHBand="0" w:firstRowFirstColumn="0" w:firstRowLastColumn="0" w:lastRowFirstColumn="0" w:lastRowLastColumn="0"/>
                                    <w:tcW w:w="10420" w:type="dxa"/>
                                    <w:gridSpan w:val="3"/>
                                    <w:hideMark/>
                                  </w:tcPr>
                                  <w:p w:rsidR="009032A5" w:rsidRDefault="009032A5" w:rsidP="009032A5">
                                    <w:pPr>
                                      <w:rPr>
                                        <w:rFonts w:ascii="Arial" w:hAnsi="Arial" w:cs="Arial"/>
                                        <w:lang w:val="es-ES" w:eastAsia="es-ES"/>
                                      </w:rPr>
                                    </w:pPr>
                                    <w:r>
                                      <w:rPr>
                                        <w:rFonts w:ascii="Arial" w:hAnsi="Arial" w:cs="Arial"/>
                                        <w:b w:val="0"/>
                                      </w:rPr>
                                      <w:t>Nombre historia: Manual de usuario</w:t>
                                    </w:r>
                                  </w:p>
                                </w:tc>
                              </w:tr>
                              <w:tr w:rsidR="006C61EE"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211" w:type="dxa"/>
                                    <w:gridSpan w:val="2"/>
                                    <w:hideMark/>
                                  </w:tcPr>
                                  <w:p w:rsidR="009032A5" w:rsidRDefault="009032A5" w:rsidP="008E1207">
                                    <w:pPr>
                                      <w:rPr>
                                        <w:rFonts w:ascii="Arial" w:hAnsi="Arial" w:cs="Arial"/>
                                        <w:lang w:val="es-ES" w:eastAsia="es-ES"/>
                                      </w:rPr>
                                    </w:pPr>
                                    <w:r>
                                      <w:rPr>
                                        <w:rFonts w:ascii="Arial" w:hAnsi="Arial" w:cs="Arial"/>
                                        <w:b w:val="0"/>
                                      </w:rPr>
                                      <w:t xml:space="preserve">Prioridad  en negocio:  </w:t>
                                    </w:r>
                                  </w:p>
                                  <w:p w:rsidR="009032A5" w:rsidRDefault="009032A5" w:rsidP="008E1207">
                                    <w:pPr>
                                      <w:rPr>
                                        <w:rFonts w:ascii="Arial" w:hAnsi="Arial" w:cs="Arial"/>
                                        <w:lang w:val="es-ES" w:eastAsia="es-ES"/>
                                      </w:rPr>
                                    </w:pPr>
                                    <w:r>
                                      <w:rPr>
                                        <w:rFonts w:ascii="Arial" w:hAnsi="Arial" w:cs="Arial"/>
                                      </w:rPr>
                                      <w:t>Baja</w:t>
                                    </w:r>
                                  </w:p>
                                </w:tc>
                                <w:tc>
                                  <w:tcPr>
                                    <w:cnfStyle w:val="000100000000" w:firstRow="0" w:lastRow="0" w:firstColumn="0" w:lastColumn="1" w:oddVBand="0" w:evenVBand="0" w:oddHBand="0" w:evenHBand="0" w:firstRowFirstColumn="0" w:firstRowLastColumn="0" w:lastRowFirstColumn="0" w:lastRowLastColumn="0"/>
                                    <w:tcW w:w="5209" w:type="dxa"/>
                                    <w:hideMark/>
                                  </w:tcPr>
                                  <w:p w:rsidR="009032A5" w:rsidRDefault="009032A5" w:rsidP="008E1207">
                                    <w:pPr>
                                      <w:rPr>
                                        <w:rFonts w:ascii="Arial" w:hAnsi="Arial" w:cs="Arial"/>
                                      </w:rPr>
                                    </w:pPr>
                                    <w:r>
                                      <w:rPr>
                                        <w:rFonts w:ascii="Arial" w:hAnsi="Arial" w:cs="Arial"/>
                                        <w:b w:val="0"/>
                                      </w:rPr>
                                      <w:t xml:space="preserve">Riesgo en desarrollo: </w:t>
                                    </w:r>
                                  </w:p>
                                  <w:p w:rsidR="009032A5" w:rsidRDefault="009032A5" w:rsidP="008E1207">
                                    <w:pPr>
                                      <w:rPr>
                                        <w:rFonts w:ascii="Arial" w:hAnsi="Arial" w:cs="Arial"/>
                                        <w:lang w:val="es-ES" w:eastAsia="es-ES"/>
                                      </w:rPr>
                                    </w:pPr>
                                    <w:r>
                                      <w:rPr>
                                        <w:rFonts w:ascii="Arial" w:hAnsi="Arial" w:cs="Arial"/>
                                      </w:rPr>
                                      <w:t>Bajo</w:t>
                                    </w:r>
                                  </w:p>
                                </w:tc>
                              </w:tr>
                              <w:tr w:rsidR="006C61EE"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032A5" w:rsidRDefault="009032A5" w:rsidP="008E1207">
                                    <w:pPr>
                                      <w:rPr>
                                        <w:rFonts w:ascii="Arial" w:hAnsi="Arial" w:cs="Arial"/>
                                        <w:lang w:val="es-ES" w:eastAsia="es-ES"/>
                                      </w:rPr>
                                    </w:pPr>
                                    <w:r>
                                      <w:rPr>
                                        <w:rFonts w:ascii="Arial" w:hAnsi="Arial" w:cs="Arial"/>
                                        <w:b w:val="0"/>
                                      </w:rPr>
                                      <w:t>Puntos estimados: 1</w:t>
                                    </w:r>
                                  </w:p>
                                </w:tc>
                                <w:tc>
                                  <w:tcPr>
                                    <w:cnfStyle w:val="000100000000" w:firstRow="0" w:lastRow="0" w:firstColumn="0" w:lastColumn="1" w:oddVBand="0" w:evenVBand="0" w:oddHBand="0" w:evenHBand="0" w:firstRowFirstColumn="0" w:firstRowLastColumn="0" w:lastRowFirstColumn="0" w:lastRowLastColumn="0"/>
                                    <w:tcW w:w="5209" w:type="dxa"/>
                                    <w:hideMark/>
                                  </w:tcPr>
                                  <w:p w:rsidR="009032A5" w:rsidRDefault="009032A5" w:rsidP="008E1207">
                                    <w:pPr>
                                      <w:rPr>
                                        <w:rFonts w:ascii="Arial" w:hAnsi="Arial" w:cs="Arial"/>
                                        <w:lang w:val="es-ES" w:eastAsia="es-ES"/>
                                      </w:rPr>
                                    </w:pPr>
                                    <w:r>
                                      <w:rPr>
                                        <w:rFonts w:ascii="Arial" w:hAnsi="Arial" w:cs="Arial"/>
                                        <w:b w:val="0"/>
                                      </w:rPr>
                                      <w:t>Iteración asignada: 2</w:t>
                                    </w:r>
                                  </w:p>
                                </w:tc>
                              </w:tr>
                              <w:tr w:rsidR="009032A5"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9032A5" w:rsidRDefault="009032A5" w:rsidP="008E1207">
                                    <w:pPr>
                                      <w:rPr>
                                        <w:rFonts w:ascii="Arial" w:hAnsi="Arial" w:cs="Arial"/>
                                        <w:lang w:val="es-ES" w:eastAsia="es-ES"/>
                                      </w:rPr>
                                    </w:pPr>
                                    <w:r>
                                      <w:rPr>
                                        <w:rFonts w:ascii="Arial" w:hAnsi="Arial" w:cs="Arial"/>
                                        <w:b w:val="0"/>
                                      </w:rPr>
                                      <w:lastRenderedPageBreak/>
                                      <w:t>Programador responsable: Ricardo Cibrián</w:t>
                                    </w:r>
                                  </w:p>
                                </w:tc>
                              </w:tr>
                              <w:tr w:rsidR="009032A5" w:rsidTr="008E1207">
                                <w:trPr>
                                  <w:trHeight w:val="567"/>
                                </w:trPr>
                                <w:tc>
                                  <w:tcPr>
                                    <w:cnfStyle w:val="001000000000" w:firstRow="0" w:lastRow="0" w:firstColumn="1" w:lastColumn="0" w:oddVBand="0" w:evenVBand="0" w:oddHBand="0" w:evenHBand="0" w:firstRowFirstColumn="0" w:firstRowLastColumn="0" w:lastRowFirstColumn="0" w:lastRowLastColumn="0"/>
                                    <w:tcW w:w="0" w:type="auto"/>
                                    <w:gridSpan w:val="3"/>
                                  </w:tcPr>
                                  <w:p w:rsidR="009032A5" w:rsidRDefault="009032A5" w:rsidP="008E1207">
                                    <w:pPr>
                                      <w:rPr>
                                        <w:rFonts w:ascii="Arial" w:hAnsi="Arial" w:cs="Arial"/>
                                        <w:b w:val="0"/>
                                      </w:rPr>
                                    </w:pPr>
                                    <w:r>
                                      <w:rPr>
                                        <w:rFonts w:ascii="Arial" w:hAnsi="Arial" w:cs="Arial"/>
                                        <w:b w:val="0"/>
                                      </w:rPr>
                                      <w:t>Descripción:</w:t>
                                    </w:r>
                                    <w:r>
                                      <w:t xml:space="preserve"> </w:t>
                                    </w:r>
                                    <w:r>
                                      <w:rPr>
                                        <w:rFonts w:ascii="Arial" w:hAnsi="Arial" w:cs="Arial"/>
                                        <w:b w:val="0"/>
                                      </w:rPr>
                                      <w:t xml:space="preserve">Para no requerir algún tipo de capacitación se incluirán unos </w:t>
                                    </w:r>
                                    <w:proofErr w:type="spellStart"/>
                                    <w:r>
                                      <w:rPr>
                                        <w:rFonts w:ascii="Arial" w:hAnsi="Arial" w:cs="Arial"/>
                                        <w:b w:val="0"/>
                                      </w:rPr>
                                      <w:t>videotutoriales</w:t>
                                    </w:r>
                                    <w:proofErr w:type="spellEnd"/>
                                    <w:r>
                                      <w:rPr>
                                        <w:rFonts w:ascii="Arial" w:hAnsi="Arial" w:cs="Arial"/>
                                        <w:b w:val="0"/>
                                      </w:rPr>
                                      <w:t xml:space="preserve"> para la realización de las tareas en la aplicación.</w:t>
                                    </w:r>
                                  </w:p>
                                  <w:p w:rsidR="009032A5" w:rsidRDefault="009032A5" w:rsidP="008E1207">
                                    <w:pPr>
                                      <w:rPr>
                                        <w:rFonts w:ascii="Arial" w:hAnsi="Arial" w:cs="Arial"/>
                                        <w:b w:val="0"/>
                                      </w:rPr>
                                    </w:pPr>
                                  </w:p>
                                </w:tc>
                              </w:tr>
                              <w:tr w:rsidR="009032A5" w:rsidTr="008E120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0" w:type="dxa"/>
                                    <w:gridSpan w:val="3"/>
                                  </w:tcPr>
                                  <w:p w:rsidR="009032A5" w:rsidRDefault="009032A5" w:rsidP="008E1207">
                                    <w:pPr>
                                      <w:rPr>
                                        <w:rFonts w:ascii="Arial" w:hAnsi="Arial" w:cs="Arial"/>
                                        <w:sz w:val="12"/>
                                        <w:szCs w:val="12"/>
                                        <w:lang w:val="es-ES" w:eastAsia="es-ES"/>
                                      </w:rPr>
                                    </w:pPr>
                                  </w:p>
                                  <w:p w:rsidR="009032A5" w:rsidRDefault="009032A5" w:rsidP="008E1207">
                                    <w:pPr>
                                      <w:rPr>
                                        <w:rFonts w:ascii="Arial" w:hAnsi="Arial" w:cs="Arial"/>
                                        <w:b w:val="0"/>
                                      </w:rPr>
                                    </w:pPr>
                                  </w:p>
                                  <w:p w:rsidR="009032A5" w:rsidRDefault="0096305F" w:rsidP="006C61EE">
                                    <w:pPr>
                                      <w:pStyle w:val="Ttulo2"/>
                                      <w:numPr>
                                        <w:ilvl w:val="1"/>
                                        <w:numId w:val="28"/>
                                      </w:numPr>
                                      <w:outlineLvl w:val="1"/>
                                      <w:rPr>
                                        <w:b/>
                                      </w:rPr>
                                    </w:pPr>
                                    <w:bookmarkStart w:id="76" w:name="_Toc367229146"/>
                                    <w:r w:rsidRPr="00AC2B80">
                                      <w:t>Iteraciones</w:t>
                                    </w:r>
                                    <w:bookmarkEnd w:id="76"/>
                                  </w:p>
                                  <w:p w:rsidR="0096305F" w:rsidRDefault="0096305F" w:rsidP="0096305F"/>
                                  <w:p w:rsidR="0096305F" w:rsidRDefault="0096305F" w:rsidP="006C61EE">
                                    <w:pPr>
                                      <w:pStyle w:val="Ttulo3"/>
                                      <w:numPr>
                                        <w:ilvl w:val="2"/>
                                        <w:numId w:val="28"/>
                                      </w:numPr>
                                      <w:outlineLvl w:val="2"/>
                                    </w:pPr>
                                    <w:bookmarkStart w:id="77" w:name="_Toc367229147"/>
                                    <w:r>
                                      <w:t>Iteración 1.</w:t>
                                    </w:r>
                                    <w:bookmarkEnd w:id="77"/>
                                  </w:p>
                                  <w:p w:rsidR="0096305F" w:rsidRDefault="0096305F" w:rsidP="0096305F"/>
                                  <w:p w:rsidR="0096305F" w:rsidRDefault="00C26B64" w:rsidP="00C26B64">
                                    <w:pPr>
                                      <w:pStyle w:val="Ttulo4"/>
                                      <w:outlineLvl w:val="3"/>
                                    </w:pPr>
                                    <w:r>
                                      <w:t>Planificación.</w:t>
                                    </w:r>
                                  </w:p>
                                  <w:p w:rsidR="00C26B64" w:rsidRPr="00C26B64" w:rsidRDefault="00C26B64" w:rsidP="00C26B64"/>
                                  <w:p w:rsidR="0096305F" w:rsidRDefault="006C61EE" w:rsidP="0096305F">
                                    <w:pPr>
                                      <w:rPr>
                                        <w:color w:val="000000" w:themeColor="text1"/>
                                      </w:rPr>
                                    </w:pPr>
                                    <w:r>
                                      <w:rPr>
                                        <w:color w:val="000000" w:themeColor="text1"/>
                                      </w:rPr>
                                      <w:t>De acuerdo a la planificación inicial se determinó realizar las tareas correspondientes a las dos primeras historias de usuario (Gestión de los clientes y gestión de los usuarios).</w:t>
                                    </w:r>
                                  </w:p>
                                  <w:p w:rsidR="006C61EE" w:rsidRDefault="006C61EE" w:rsidP="0096305F">
                                    <w:pPr>
                                      <w:rPr>
                                        <w:color w:val="000000" w:themeColor="text1"/>
                                      </w:rPr>
                                    </w:pPr>
                                  </w:p>
                                  <w:p w:rsidR="006C61EE" w:rsidRDefault="006C61EE" w:rsidP="0096305F">
                                    <w:pPr>
                                      <w:rPr>
                                        <w:color w:val="000000" w:themeColor="text1"/>
                                      </w:rPr>
                                    </w:pPr>
                                    <w:r>
                                      <w:rPr>
                                        <w:color w:val="000000" w:themeColor="text1"/>
                                      </w:rPr>
                                      <w:t>Se han establecido las siguientes tareas para la historia de usuario 1.</w:t>
                                    </w:r>
                                  </w:p>
                                  <w:p w:rsidR="006C61EE" w:rsidRDefault="006C61EE" w:rsidP="0096305F">
                                    <w:pPr>
                                      <w:rPr>
                                        <w:color w:val="000000" w:themeColor="text1"/>
                                      </w:rPr>
                                    </w:pPr>
                                  </w:p>
                                  <w:tbl>
                                    <w:tblPr>
                                      <w:tblStyle w:val="Listavistosa-nfasis1"/>
                                      <w:tblW w:w="0" w:type="auto"/>
                                      <w:tblLook w:val="01E0" w:firstRow="1" w:lastRow="1" w:firstColumn="1" w:lastColumn="1" w:noHBand="0" w:noVBand="0"/>
                                    </w:tblPr>
                                    <w:tblGrid>
                                      <w:gridCol w:w="4044"/>
                                      <w:gridCol w:w="3930"/>
                                    </w:tblGrid>
                                    <w:tr w:rsidR="006C61EE" w:rsidTr="006C61EE">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6C61EE" w:rsidRDefault="006C61EE">
                                          <w:pPr>
                                            <w:pStyle w:val="Encabezado"/>
                                            <w:ind w:left="142"/>
                                            <w:jc w:val="right"/>
                                            <w:rPr>
                                              <w:rFonts w:ascii="Arial" w:hAnsi="Arial" w:cs="Arial"/>
                                              <w:szCs w:val="24"/>
                                              <w:lang w:val="es-ES_tradnl"/>
                                            </w:rPr>
                                          </w:pPr>
                                          <w:r>
                                            <w:rPr>
                                              <w:rFonts w:ascii="Arial" w:hAnsi="Arial" w:cs="Arial"/>
                                              <w:b w:val="0"/>
                                              <w:szCs w:val="24"/>
                                            </w:rPr>
                                            <w:t>Tarea</w:t>
                                          </w:r>
                                        </w:p>
                                      </w:tc>
                                    </w:tr>
                                    <w:tr w:rsidR="006C61EE" w:rsidTr="006C61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6C61EE" w:rsidRDefault="006C61EE">
                                          <w:pPr>
                                            <w:widowControl w:val="0"/>
                                            <w:suppressAutoHyphens/>
                                            <w:rPr>
                                              <w:rFonts w:ascii="Arial" w:eastAsia="HG Mincho Light J" w:hAnsi="Arial" w:cs="Arial"/>
                                              <w:color w:val="000000"/>
                                              <w:lang w:val="es-ES_tradnl"/>
                                            </w:rPr>
                                          </w:pPr>
                                          <w:r>
                                            <w:rPr>
                                              <w:rFonts w:ascii="Arial" w:hAnsi="Arial" w:cs="Arial"/>
                                              <w:b w:val="0"/>
                                            </w:rPr>
                                            <w:t>Número tarea: 1</w:t>
                                          </w:r>
                                        </w:p>
                                      </w:tc>
                                      <w:tc>
                                        <w:tcPr>
                                          <w:cnfStyle w:val="000100000000" w:firstRow="0" w:lastRow="0" w:firstColumn="0" w:lastColumn="1" w:oddVBand="0" w:evenVBand="0" w:oddHBand="0" w:evenHBand="0" w:firstRowFirstColumn="0" w:firstRowLastColumn="0" w:lastRowFirstColumn="0" w:lastRowLastColumn="0"/>
                                          <w:tcW w:w="3926" w:type="dxa"/>
                                          <w:hideMark/>
                                        </w:tcPr>
                                        <w:p w:rsidR="006C61EE" w:rsidRDefault="006C61EE">
                                          <w:pPr>
                                            <w:widowControl w:val="0"/>
                                            <w:suppressAutoHyphens/>
                                            <w:rPr>
                                              <w:rFonts w:ascii="Arial" w:eastAsia="HG Mincho Light J" w:hAnsi="Arial" w:cs="Arial"/>
                                              <w:color w:val="000000"/>
                                              <w:lang w:val="es-ES_tradnl"/>
                                            </w:rPr>
                                          </w:pPr>
                                          <w:r>
                                            <w:rPr>
                                              <w:rFonts w:ascii="Arial" w:hAnsi="Arial" w:cs="Arial"/>
                                              <w:b w:val="0"/>
                                            </w:rPr>
                                            <w:t>Número historia:  1</w:t>
                                          </w:r>
                                        </w:p>
                                      </w:tc>
                                    </w:tr>
                                    <w:tr w:rsidR="006C61EE" w:rsidTr="006C61EE">
                                      <w:trPr>
                                        <w:trHeight w:val="567"/>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6C61EE" w:rsidRDefault="00542F56" w:rsidP="006C61EE">
                                          <w:pPr>
                                            <w:widowControl w:val="0"/>
                                            <w:suppressAutoHyphens/>
                                            <w:rPr>
                                              <w:rFonts w:ascii="Arial" w:eastAsia="HG Mincho Light J" w:hAnsi="Arial" w:cs="Arial"/>
                                              <w:color w:val="000000"/>
                                              <w:lang w:val="es-ES_tradnl"/>
                                            </w:rPr>
                                          </w:pPr>
                                          <w:r>
                                            <w:rPr>
                                              <w:rFonts w:ascii="Arial" w:hAnsi="Arial" w:cs="Arial"/>
                                              <w:b w:val="0"/>
                                            </w:rPr>
                                            <w:t>Descripción</w:t>
                                          </w:r>
                                          <w:r w:rsidR="006C61EE">
                                            <w:rPr>
                                              <w:rFonts w:ascii="Arial" w:hAnsi="Arial" w:cs="Arial"/>
                                              <w:b w:val="0"/>
                                            </w:rPr>
                                            <w:t>: Interfaz de usuario para agregar clientes.</w:t>
                                          </w:r>
                                          <w:r>
                                            <w:rPr>
                                              <w:rFonts w:ascii="Arial" w:hAnsi="Arial" w:cs="Arial"/>
                                              <w:b w:val="0"/>
                                            </w:rPr>
                                            <w:t xml:space="preserve"> Se agregará una barra de navegación, botones para agregar el usuario y cajas de texto para introducir los datos del cliente que se agregará.</w:t>
                                          </w:r>
                                        </w:p>
                                      </w:tc>
                                    </w:tr>
                                    <w:tr w:rsidR="006C61EE" w:rsidTr="006C61E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6C61EE" w:rsidRDefault="006C61EE">
                                          <w:pPr>
                                            <w:rPr>
                                              <w:rFonts w:ascii="Arial" w:eastAsia="HG Mincho Light J" w:hAnsi="Arial" w:cs="Arial"/>
                                              <w:color w:val="000000"/>
                                              <w:lang w:val="es-ES_tradnl"/>
                                            </w:rPr>
                                          </w:pPr>
                                          <w:r>
                                            <w:rPr>
                                              <w:rFonts w:ascii="Arial" w:hAnsi="Arial" w:cs="Arial"/>
                                              <w:b w:val="0"/>
                                            </w:rPr>
                                            <w:t xml:space="preserve">Tipo de tarea :  </w:t>
                                          </w:r>
                                        </w:p>
                                        <w:p w:rsidR="006C61EE" w:rsidRDefault="006C61EE">
                                          <w:pPr>
                                            <w:widowControl w:val="0"/>
                                            <w:suppressAutoHyphens/>
                                            <w:rPr>
                                              <w:rFonts w:ascii="Arial" w:eastAsia="HG Mincho Light J" w:hAnsi="Arial" w:cs="Arial"/>
                                              <w:color w:val="000000"/>
                                              <w:lang w:val="es-ES_tradnl"/>
                                            </w:rPr>
                                          </w:pPr>
                                          <w:r>
                                            <w:rPr>
                                              <w:rFonts w:ascii="Arial" w:hAnsi="Arial" w:cs="Arial"/>
                                            </w:rPr>
                                            <w:t xml:space="preserve">Desarrollo </w:t>
                                          </w:r>
                                        </w:p>
                                      </w:tc>
                                      <w:tc>
                                        <w:tcPr>
                                          <w:cnfStyle w:val="000100000000" w:firstRow="0" w:lastRow="0" w:firstColumn="0" w:lastColumn="1" w:oddVBand="0" w:evenVBand="0" w:oddHBand="0" w:evenHBand="0" w:firstRowFirstColumn="0" w:firstRowLastColumn="0" w:lastRowFirstColumn="0" w:lastRowLastColumn="0"/>
                                          <w:tcW w:w="3926" w:type="dxa"/>
                                          <w:hideMark/>
                                        </w:tcPr>
                                        <w:p w:rsidR="006C61EE" w:rsidRDefault="006C61EE">
                                          <w:pPr>
                                            <w:widowControl w:val="0"/>
                                            <w:suppressAutoHyphens/>
                                            <w:rPr>
                                              <w:rFonts w:ascii="Arial" w:eastAsia="HG Mincho Light J" w:hAnsi="Arial" w:cs="Arial"/>
                                              <w:color w:val="000000"/>
                                              <w:lang w:val="es-ES_tradnl"/>
                                            </w:rPr>
                                          </w:pPr>
                                          <w:r>
                                            <w:rPr>
                                              <w:rFonts w:ascii="Arial" w:hAnsi="Arial" w:cs="Arial"/>
                                              <w:b w:val="0"/>
                                            </w:rPr>
                                            <w:t>Puntos estimados: 1</w:t>
                                          </w:r>
                                        </w:p>
                                      </w:tc>
                                    </w:tr>
                                    <w:tr w:rsidR="006C61EE" w:rsidTr="006C61EE">
                                      <w:trPr>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6C61EE" w:rsidRDefault="006C61EE">
                                          <w:pPr>
                                            <w:widowControl w:val="0"/>
                                            <w:suppressAutoHyphens/>
                                            <w:rPr>
                                              <w:rFonts w:ascii="Arial" w:eastAsia="HG Mincho Light J" w:hAnsi="Arial" w:cs="Arial"/>
                                              <w:color w:val="000000"/>
                                              <w:lang w:val="es-ES_tradnl"/>
                                            </w:rPr>
                                          </w:pPr>
                                          <w:r>
                                            <w:rPr>
                                              <w:rFonts w:ascii="Arial" w:hAnsi="Arial" w:cs="Arial"/>
                                              <w:b w:val="0"/>
                                            </w:rPr>
                                            <w:t xml:space="preserve">Fecha inicio: </w:t>
                                          </w:r>
                                          <w:r>
                                            <w:rPr>
                                              <w:rFonts w:ascii="Arial" w:hAnsi="Arial" w:cs="Arial"/>
                                              <w:bCs w:val="0"/>
                                            </w:rPr>
                                            <w:t>12/09/2013</w:t>
                                          </w:r>
                                          <w:r>
                                            <w:rPr>
                                              <w:rFonts w:ascii="Arial" w:hAnsi="Arial" w:cs="Arial"/>
                                              <w:b w:val="0"/>
                                            </w:rPr>
                                            <w:t xml:space="preserve">       </w:t>
                                          </w:r>
                                        </w:p>
                                      </w:tc>
                                      <w:tc>
                                        <w:tcPr>
                                          <w:cnfStyle w:val="000100000000" w:firstRow="0" w:lastRow="0" w:firstColumn="0" w:lastColumn="1" w:oddVBand="0" w:evenVBand="0" w:oddHBand="0" w:evenHBand="0" w:firstRowFirstColumn="0" w:firstRowLastColumn="0" w:lastRowFirstColumn="0" w:lastRowLastColumn="0"/>
                                          <w:tcW w:w="3926" w:type="dxa"/>
                                          <w:hideMark/>
                                        </w:tcPr>
                                        <w:p w:rsidR="006C61EE" w:rsidRDefault="006C61EE">
                                          <w:pPr>
                                            <w:widowControl w:val="0"/>
                                            <w:suppressAutoHyphens/>
                                            <w:rPr>
                                              <w:rFonts w:ascii="Arial" w:eastAsia="HG Mincho Light J" w:hAnsi="Arial" w:cs="Arial"/>
                                              <w:color w:val="000000"/>
                                              <w:lang w:val="es-ES_tradnl"/>
                                            </w:rPr>
                                          </w:pPr>
                                          <w:r>
                                            <w:rPr>
                                              <w:rFonts w:ascii="Arial" w:hAnsi="Arial" w:cs="Arial"/>
                                              <w:b w:val="0"/>
                                            </w:rPr>
                                            <w:t xml:space="preserve">Fecha fin:   </w:t>
                                          </w:r>
                                          <w:r>
                                            <w:rPr>
                                              <w:rFonts w:ascii="Arial" w:hAnsi="Arial" w:cs="Arial"/>
                                              <w:bCs w:val="0"/>
                                            </w:rPr>
                                            <w:t>12/09/2013</w:t>
                                          </w:r>
                                          <w:r>
                                            <w:rPr>
                                              <w:rFonts w:ascii="Arial" w:hAnsi="Arial" w:cs="Arial"/>
                                              <w:b w:val="0"/>
                                            </w:rPr>
                                            <w:t xml:space="preserve">       </w:t>
                                          </w:r>
                                        </w:p>
                                      </w:tc>
                                    </w:tr>
                                    <w:tr w:rsidR="006C61EE" w:rsidTr="006C61EE">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8E1207" w:rsidRDefault="008E1207" w:rsidP="006C61EE">
                                          <w:pPr>
                                            <w:widowControl w:val="0"/>
                                            <w:suppressAutoHyphens/>
                                            <w:rPr>
                                              <w:rFonts w:ascii="Arial" w:eastAsia="HG Mincho Light J" w:hAnsi="Arial" w:cs="Arial"/>
                                              <w:color w:val="000000"/>
                                              <w:lang w:val="es-ES_tradnl"/>
                                            </w:rPr>
                                          </w:pPr>
                                        </w:p>
                                        <w:p w:rsidR="008E1207" w:rsidRDefault="008E1207" w:rsidP="006C61EE">
                                          <w:pPr>
                                            <w:widowControl w:val="0"/>
                                            <w:suppressAutoHyphens/>
                                            <w:rPr>
                                              <w:rFonts w:ascii="Arial" w:eastAsia="HG Mincho Light J" w:hAnsi="Arial" w:cs="Arial"/>
                                              <w:color w:val="000000"/>
                                              <w:lang w:val="es-ES_tradnl"/>
                                            </w:rPr>
                                          </w:pPr>
                                        </w:p>
                                        <w:tbl>
                                          <w:tblPr>
                                            <w:tblStyle w:val="Listavistosa-nfasis1"/>
                                            <w:tblW w:w="0" w:type="auto"/>
                                            <w:tblLook w:val="01E0" w:firstRow="1" w:lastRow="1" w:firstColumn="1" w:lastColumn="1" w:noHBand="0" w:noVBand="0"/>
                                          </w:tblPr>
                                          <w:tblGrid>
                                            <w:gridCol w:w="3933"/>
                                            <w:gridCol w:w="3825"/>
                                          </w:tblGrid>
                                          <w:tr w:rsidR="006C61EE" w:rsidTr="008E120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6C61EE" w:rsidRDefault="006C61EE" w:rsidP="008E1207">
                                                <w:pPr>
                                                  <w:pStyle w:val="Encabezado"/>
                                                  <w:ind w:left="142"/>
                                                  <w:jc w:val="right"/>
                                                  <w:rPr>
                                                    <w:rFonts w:ascii="Arial" w:hAnsi="Arial" w:cs="Arial"/>
                                                    <w:szCs w:val="24"/>
                                                    <w:lang w:val="es-ES_tradnl"/>
                                                  </w:rPr>
                                                </w:pPr>
                                                <w:r>
                                                  <w:rPr>
                                                    <w:rFonts w:ascii="Arial" w:hAnsi="Arial" w:cs="Arial"/>
                                                    <w:b w:val="0"/>
                                                    <w:szCs w:val="24"/>
                                                  </w:rPr>
                                                  <w:t>Tarea</w:t>
                                                </w:r>
                                              </w:p>
                                            </w:tc>
                                          </w:tr>
                                          <w:tr w:rsidR="006C61EE"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6C61EE" w:rsidRDefault="006C61EE" w:rsidP="008E1207">
                                                <w:pPr>
                                                  <w:widowControl w:val="0"/>
                                                  <w:suppressAutoHyphens/>
                                                  <w:rPr>
                                                    <w:rFonts w:ascii="Arial" w:eastAsia="HG Mincho Light J" w:hAnsi="Arial" w:cs="Arial"/>
                                                    <w:color w:val="000000"/>
                                                    <w:lang w:val="es-ES_tradnl"/>
                                                  </w:rPr>
                                                </w:pPr>
                                                <w:r>
                                                  <w:rPr>
                                                    <w:rFonts w:ascii="Arial" w:hAnsi="Arial" w:cs="Arial"/>
                                                    <w:b w:val="0"/>
                                                  </w:rPr>
                                                  <w:t>Número tarea: 2</w:t>
                                                </w:r>
                                              </w:p>
                                            </w:tc>
                                            <w:tc>
                                              <w:tcPr>
                                                <w:cnfStyle w:val="000100000000" w:firstRow="0" w:lastRow="0" w:firstColumn="0" w:lastColumn="1" w:oddVBand="0" w:evenVBand="0" w:oddHBand="0" w:evenHBand="0" w:firstRowFirstColumn="0" w:firstRowLastColumn="0" w:lastRowFirstColumn="0" w:lastRowLastColumn="0"/>
                                                <w:tcW w:w="3926" w:type="dxa"/>
                                                <w:hideMark/>
                                              </w:tcPr>
                                              <w:p w:rsidR="006C61EE" w:rsidRDefault="006C61EE" w:rsidP="008E1207">
                                                <w:pPr>
                                                  <w:widowControl w:val="0"/>
                                                  <w:suppressAutoHyphens/>
                                                  <w:rPr>
                                                    <w:rFonts w:ascii="Arial" w:eastAsia="HG Mincho Light J" w:hAnsi="Arial" w:cs="Arial"/>
                                                    <w:color w:val="000000"/>
                                                    <w:lang w:val="es-ES_tradnl"/>
                                                  </w:rPr>
                                                </w:pPr>
                                                <w:r>
                                                  <w:rPr>
                                                    <w:rFonts w:ascii="Arial" w:hAnsi="Arial" w:cs="Arial"/>
                                                    <w:b w:val="0"/>
                                                  </w:rPr>
                                                  <w:t>Número historia:  1</w:t>
                                                </w:r>
                                              </w:p>
                                            </w:tc>
                                          </w:tr>
                                          <w:tr w:rsidR="006C61EE" w:rsidTr="008E1207">
                                            <w:trPr>
                                              <w:trHeight w:val="567"/>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6C61EE" w:rsidRDefault="00542F56" w:rsidP="006C61EE">
                                                <w:pPr>
                                                  <w:widowControl w:val="0"/>
                                                  <w:suppressAutoHyphens/>
                                                  <w:rPr>
                                                    <w:rFonts w:ascii="Arial" w:eastAsia="HG Mincho Light J" w:hAnsi="Arial" w:cs="Arial"/>
                                                    <w:color w:val="000000"/>
                                                    <w:lang w:val="es-ES_tradnl"/>
                                                  </w:rPr>
                                                </w:pPr>
                                                <w:r>
                                                  <w:rPr>
                                                    <w:rFonts w:ascii="Arial" w:hAnsi="Arial" w:cs="Arial"/>
                                                    <w:b w:val="0"/>
                                                  </w:rPr>
                                                  <w:t>Descripción</w:t>
                                                </w:r>
                                                <w:r w:rsidR="006C61EE">
                                                  <w:rPr>
                                                    <w:rFonts w:ascii="Arial" w:hAnsi="Arial" w:cs="Arial"/>
                                                    <w:b w:val="0"/>
                                                  </w:rPr>
                                                  <w:t>: Realizar interfaz para el listado de los usuarios</w:t>
                                                </w:r>
                                                <w:r>
                                                  <w:rPr>
                                                    <w:rFonts w:ascii="Arial" w:hAnsi="Arial" w:cs="Arial"/>
                                                    <w:b w:val="0"/>
                                                  </w:rPr>
                                                  <w:t xml:space="preserve">. </w:t>
                                                </w:r>
                                              </w:p>
                                            </w:tc>
                                          </w:tr>
                                          <w:tr w:rsidR="006C61EE"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6C61EE" w:rsidRDefault="006C61EE" w:rsidP="008E1207">
                                                <w:pPr>
                                                  <w:rPr>
                                                    <w:rFonts w:ascii="Arial" w:eastAsia="HG Mincho Light J" w:hAnsi="Arial" w:cs="Arial"/>
                                                    <w:color w:val="000000"/>
                                                    <w:lang w:val="es-ES_tradnl"/>
                                                  </w:rPr>
                                                </w:pPr>
                                                <w:r>
                                                  <w:rPr>
                                                    <w:rFonts w:ascii="Arial" w:hAnsi="Arial" w:cs="Arial"/>
                                                    <w:b w:val="0"/>
                                                  </w:rPr>
                                                  <w:t xml:space="preserve">Tipo de tarea :  </w:t>
                                                </w:r>
                                              </w:p>
                                              <w:p w:rsidR="006C61EE" w:rsidRDefault="006C61EE" w:rsidP="008E1207">
                                                <w:pPr>
                                                  <w:widowControl w:val="0"/>
                                                  <w:suppressAutoHyphens/>
                                                  <w:rPr>
                                                    <w:rFonts w:ascii="Arial" w:eastAsia="HG Mincho Light J" w:hAnsi="Arial" w:cs="Arial"/>
                                                    <w:color w:val="000000"/>
                                                    <w:lang w:val="es-ES_tradnl"/>
                                                  </w:rPr>
                                                </w:pPr>
                                                <w:r>
                                                  <w:rPr>
                                                    <w:rFonts w:ascii="Arial" w:hAnsi="Arial" w:cs="Arial"/>
                                                  </w:rPr>
                                                  <w:t xml:space="preserve">Desarrollo </w:t>
                                                </w:r>
                                              </w:p>
                                            </w:tc>
                                            <w:tc>
                                              <w:tcPr>
                                                <w:cnfStyle w:val="000100000000" w:firstRow="0" w:lastRow="0" w:firstColumn="0" w:lastColumn="1" w:oddVBand="0" w:evenVBand="0" w:oddHBand="0" w:evenHBand="0" w:firstRowFirstColumn="0" w:firstRowLastColumn="0" w:lastRowFirstColumn="0" w:lastRowLastColumn="0"/>
                                                <w:tcW w:w="3926" w:type="dxa"/>
                                                <w:hideMark/>
                                              </w:tcPr>
                                              <w:p w:rsidR="006C61EE" w:rsidRDefault="006C61EE" w:rsidP="008E1207">
                                                <w:pPr>
                                                  <w:widowControl w:val="0"/>
                                                  <w:suppressAutoHyphens/>
                                                  <w:rPr>
                                                    <w:rFonts w:ascii="Arial" w:eastAsia="HG Mincho Light J" w:hAnsi="Arial" w:cs="Arial"/>
                                                    <w:color w:val="000000"/>
                                                    <w:lang w:val="es-ES_tradnl"/>
                                                  </w:rPr>
                                                </w:pPr>
                                                <w:r>
                                                  <w:rPr>
                                                    <w:rFonts w:ascii="Arial" w:hAnsi="Arial" w:cs="Arial"/>
                                                    <w:b w:val="0"/>
                                                  </w:rPr>
                                                  <w:t>Puntos estimados: 1</w:t>
                                                </w:r>
                                              </w:p>
                                            </w:tc>
                                          </w:tr>
                                          <w:tr w:rsidR="006C61EE" w:rsidTr="008E1207">
                                            <w:trPr>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6C61EE" w:rsidRDefault="006C61EE" w:rsidP="008E1207">
                                                <w:pPr>
                                                  <w:widowControl w:val="0"/>
                                                  <w:suppressAutoHyphens/>
                                                  <w:rPr>
                                                    <w:rFonts w:ascii="Arial" w:eastAsia="HG Mincho Light J" w:hAnsi="Arial" w:cs="Arial"/>
                                                    <w:color w:val="000000"/>
                                                    <w:lang w:val="es-ES_tradnl"/>
                                                  </w:rPr>
                                                </w:pPr>
                                                <w:r>
                                                  <w:rPr>
                                                    <w:rFonts w:ascii="Arial" w:hAnsi="Arial" w:cs="Arial"/>
                                                    <w:b w:val="0"/>
                                                  </w:rPr>
                                                  <w:t xml:space="preserve">Fecha inicio: </w:t>
                                                </w:r>
                                                <w:r>
                                                  <w:rPr>
                                                    <w:rFonts w:ascii="Arial" w:hAnsi="Arial" w:cs="Arial"/>
                                                    <w:bCs w:val="0"/>
                                                  </w:rPr>
                                                  <w:t>12/09/2013</w:t>
                                                </w:r>
                                                <w:r>
                                                  <w:rPr>
                                                    <w:rFonts w:ascii="Arial" w:hAnsi="Arial" w:cs="Arial"/>
                                                    <w:b w:val="0"/>
                                                  </w:rPr>
                                                  <w:t xml:space="preserve">       </w:t>
                                                </w:r>
                                              </w:p>
                                            </w:tc>
                                            <w:tc>
                                              <w:tcPr>
                                                <w:cnfStyle w:val="000100000000" w:firstRow="0" w:lastRow="0" w:firstColumn="0" w:lastColumn="1" w:oddVBand="0" w:evenVBand="0" w:oddHBand="0" w:evenHBand="0" w:firstRowFirstColumn="0" w:firstRowLastColumn="0" w:lastRowFirstColumn="0" w:lastRowLastColumn="0"/>
                                                <w:tcW w:w="3926" w:type="dxa"/>
                                                <w:hideMark/>
                                              </w:tcPr>
                                              <w:p w:rsidR="006C61EE" w:rsidRDefault="006C61EE" w:rsidP="008E1207">
                                                <w:pPr>
                                                  <w:widowControl w:val="0"/>
                                                  <w:suppressAutoHyphens/>
                                                  <w:rPr>
                                                    <w:rFonts w:ascii="Arial" w:eastAsia="HG Mincho Light J" w:hAnsi="Arial" w:cs="Arial"/>
                                                    <w:color w:val="000000"/>
                                                    <w:lang w:val="es-ES_tradnl"/>
                                                  </w:rPr>
                                                </w:pPr>
                                                <w:r>
                                                  <w:rPr>
                                                    <w:rFonts w:ascii="Arial" w:hAnsi="Arial" w:cs="Arial"/>
                                                    <w:b w:val="0"/>
                                                  </w:rPr>
                                                  <w:t xml:space="preserve">Fecha fin:   </w:t>
                                                </w:r>
                                                <w:r>
                                                  <w:rPr>
                                                    <w:rFonts w:ascii="Arial" w:hAnsi="Arial" w:cs="Arial"/>
                                                    <w:bCs w:val="0"/>
                                                  </w:rPr>
                                                  <w:t>12/09/2013</w:t>
                                                </w:r>
                                                <w:r>
                                                  <w:rPr>
                                                    <w:rFonts w:ascii="Arial" w:hAnsi="Arial" w:cs="Arial"/>
                                                    <w:b w:val="0"/>
                                                  </w:rPr>
                                                  <w:t xml:space="preserve">       </w:t>
                                                </w:r>
                                              </w:p>
                                            </w:tc>
                                          </w:tr>
                                          <w:tr w:rsidR="006C61EE" w:rsidTr="008E1207">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6C61EE" w:rsidRDefault="006C61EE" w:rsidP="008E1207">
                                                <w:pPr>
                                                  <w:widowControl w:val="0"/>
                                                  <w:suppressAutoHyphens/>
                                                  <w:rPr>
                                                    <w:rFonts w:ascii="Arial" w:eastAsia="HG Mincho Light J" w:hAnsi="Arial" w:cs="Arial"/>
                                                    <w:color w:val="000000"/>
                                                    <w:lang w:val="es-ES_tradnl"/>
                                                  </w:rPr>
                                                </w:pPr>
                                              </w:p>
                                            </w:tc>
                                          </w:tr>
                                        </w:tbl>
                                        <w:p w:rsidR="006C61EE" w:rsidRDefault="006C61EE" w:rsidP="006C61EE">
                                          <w:pPr>
                                            <w:widowControl w:val="0"/>
                                            <w:suppressAutoHyphens/>
                                            <w:rPr>
                                              <w:rFonts w:ascii="Arial" w:eastAsia="HG Mincho Light J" w:hAnsi="Arial" w:cs="Arial"/>
                                              <w:color w:val="000000"/>
                                              <w:lang w:val="es-ES_tradnl"/>
                                            </w:rPr>
                                          </w:pPr>
                                        </w:p>
                                      </w:tc>
                                    </w:tr>
                                  </w:tbl>
                                  <w:p w:rsidR="0096305F" w:rsidRDefault="0096305F" w:rsidP="0096305F"/>
                                  <w:p w:rsidR="008E1207" w:rsidRDefault="008E1207" w:rsidP="0096305F"/>
                                  <w:p w:rsidR="008E1207" w:rsidRDefault="008E1207" w:rsidP="0096305F"/>
                                  <w:p w:rsidR="008E1207" w:rsidRDefault="008E1207" w:rsidP="0096305F"/>
                                  <w:tbl>
                                    <w:tblPr>
                                      <w:tblStyle w:val="Listavistosa-nfasis1"/>
                                      <w:tblW w:w="0" w:type="auto"/>
                                      <w:tblLook w:val="01E0" w:firstRow="1" w:lastRow="1" w:firstColumn="1" w:lastColumn="1" w:noHBand="0" w:noVBand="0"/>
                                    </w:tblPr>
                                    <w:tblGrid>
                                      <w:gridCol w:w="4066"/>
                                      <w:gridCol w:w="3908"/>
                                    </w:tblGrid>
                                    <w:tr w:rsidR="008E1207" w:rsidTr="008E120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8E1207" w:rsidRDefault="008E1207" w:rsidP="008E1207">
                                          <w:pPr>
                                            <w:pStyle w:val="Encabezado"/>
                                            <w:ind w:left="142"/>
                                            <w:jc w:val="right"/>
                                            <w:rPr>
                                              <w:rFonts w:ascii="Arial" w:hAnsi="Arial" w:cs="Arial"/>
                                              <w:szCs w:val="24"/>
                                              <w:lang w:val="es-ES_tradnl"/>
                                            </w:rPr>
                                          </w:pPr>
                                          <w:r>
                                            <w:rPr>
                                              <w:rFonts w:ascii="Arial" w:hAnsi="Arial" w:cs="Arial"/>
                                              <w:b w:val="0"/>
                                              <w:szCs w:val="24"/>
                                            </w:rPr>
                                            <w:t>Tarea</w:t>
                                          </w:r>
                                        </w:p>
                                      </w:tc>
                                    </w:tr>
                                    <w:tr w:rsidR="008E1207"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8E1207" w:rsidRDefault="008E1207" w:rsidP="008E1207">
                                          <w:pPr>
                                            <w:widowControl w:val="0"/>
                                            <w:suppressAutoHyphens/>
                                            <w:rPr>
                                              <w:rFonts w:ascii="Arial" w:eastAsia="HG Mincho Light J" w:hAnsi="Arial" w:cs="Arial"/>
                                              <w:color w:val="000000"/>
                                              <w:lang w:val="es-ES_tradnl"/>
                                            </w:rPr>
                                          </w:pPr>
                                          <w:r>
                                            <w:rPr>
                                              <w:rFonts w:ascii="Arial" w:hAnsi="Arial" w:cs="Arial"/>
                                              <w:b w:val="0"/>
                                            </w:rPr>
                                            <w:t>Número tarea: 3</w:t>
                                          </w:r>
                                        </w:p>
                                      </w:tc>
                                      <w:tc>
                                        <w:tcPr>
                                          <w:cnfStyle w:val="000100000000" w:firstRow="0" w:lastRow="0" w:firstColumn="0" w:lastColumn="1" w:oddVBand="0" w:evenVBand="0" w:oddHBand="0" w:evenHBand="0" w:firstRowFirstColumn="0" w:firstRowLastColumn="0" w:lastRowFirstColumn="0" w:lastRowLastColumn="0"/>
                                          <w:tcW w:w="3926" w:type="dxa"/>
                                          <w:hideMark/>
                                        </w:tcPr>
                                        <w:p w:rsidR="008E1207" w:rsidRDefault="008E1207" w:rsidP="008E1207">
                                          <w:pPr>
                                            <w:widowControl w:val="0"/>
                                            <w:suppressAutoHyphens/>
                                            <w:rPr>
                                              <w:rFonts w:ascii="Arial" w:eastAsia="HG Mincho Light J" w:hAnsi="Arial" w:cs="Arial"/>
                                              <w:color w:val="000000"/>
                                              <w:lang w:val="es-ES_tradnl"/>
                                            </w:rPr>
                                          </w:pPr>
                                          <w:r>
                                            <w:rPr>
                                              <w:rFonts w:ascii="Arial" w:hAnsi="Arial" w:cs="Arial"/>
                                              <w:b w:val="0"/>
                                            </w:rPr>
                                            <w:t>Número historia:  1</w:t>
                                          </w:r>
                                        </w:p>
                                      </w:tc>
                                    </w:tr>
                                    <w:tr w:rsidR="008E1207" w:rsidTr="008E1207">
                                      <w:trPr>
                                        <w:trHeight w:val="567"/>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8E1207" w:rsidRDefault="00542F56" w:rsidP="008E1207">
                                          <w:pPr>
                                            <w:widowControl w:val="0"/>
                                            <w:suppressAutoHyphens/>
                                            <w:rPr>
                                              <w:rFonts w:ascii="Arial" w:eastAsia="HG Mincho Light J" w:hAnsi="Arial" w:cs="Arial"/>
                                              <w:color w:val="000000"/>
                                              <w:lang w:val="es-ES_tradnl"/>
                                            </w:rPr>
                                          </w:pPr>
                                          <w:r>
                                            <w:rPr>
                                              <w:rFonts w:ascii="Arial" w:hAnsi="Arial" w:cs="Arial"/>
                                              <w:b w:val="0"/>
                                            </w:rPr>
                                            <w:t>Descripción</w:t>
                                          </w:r>
                                          <w:r w:rsidR="008E1207">
                                            <w:rPr>
                                              <w:rFonts w:ascii="Arial" w:hAnsi="Arial" w:cs="Arial"/>
                                              <w:b w:val="0"/>
                                            </w:rPr>
                                            <w:t>: Realizar interfaz para la modificación del usuario</w:t>
                                          </w:r>
                                          <w:r>
                                            <w:rPr>
                                              <w:rFonts w:ascii="Arial" w:hAnsi="Arial" w:cs="Arial"/>
                                              <w:b w:val="0"/>
                                            </w:rPr>
                                            <w:t>. Cajas de texto que permitirán modificar los datos del usuario seleccionado, además contará con un botón para eliminarlo.</w:t>
                                          </w:r>
                                        </w:p>
                                      </w:tc>
                                    </w:tr>
                                    <w:tr w:rsidR="008E1207"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8E1207" w:rsidRDefault="008E1207" w:rsidP="008E1207">
                                          <w:pPr>
                                            <w:rPr>
                                              <w:rFonts w:ascii="Arial" w:eastAsia="HG Mincho Light J" w:hAnsi="Arial" w:cs="Arial"/>
                                              <w:color w:val="000000"/>
                                              <w:lang w:val="es-ES_tradnl"/>
                                            </w:rPr>
                                          </w:pPr>
                                          <w:r>
                                            <w:rPr>
                                              <w:rFonts w:ascii="Arial" w:hAnsi="Arial" w:cs="Arial"/>
                                              <w:b w:val="0"/>
                                            </w:rPr>
                                            <w:t xml:space="preserve">Tipo de tarea :  </w:t>
                                          </w:r>
                                        </w:p>
                                        <w:p w:rsidR="008E1207" w:rsidRDefault="008E1207" w:rsidP="008E1207">
                                          <w:pPr>
                                            <w:widowControl w:val="0"/>
                                            <w:suppressAutoHyphens/>
                                            <w:rPr>
                                              <w:rFonts w:ascii="Arial" w:eastAsia="HG Mincho Light J" w:hAnsi="Arial" w:cs="Arial"/>
                                              <w:color w:val="000000"/>
                                              <w:lang w:val="es-ES_tradnl"/>
                                            </w:rPr>
                                          </w:pPr>
                                          <w:r>
                                            <w:rPr>
                                              <w:rFonts w:ascii="Arial" w:hAnsi="Arial" w:cs="Arial"/>
                                            </w:rPr>
                                            <w:t xml:space="preserve">Desarrollo </w:t>
                                          </w:r>
                                        </w:p>
                                      </w:tc>
                                      <w:tc>
                                        <w:tcPr>
                                          <w:cnfStyle w:val="000100000000" w:firstRow="0" w:lastRow="0" w:firstColumn="0" w:lastColumn="1" w:oddVBand="0" w:evenVBand="0" w:oddHBand="0" w:evenHBand="0" w:firstRowFirstColumn="0" w:firstRowLastColumn="0" w:lastRowFirstColumn="0" w:lastRowLastColumn="0"/>
                                          <w:tcW w:w="3926" w:type="dxa"/>
                                          <w:hideMark/>
                                        </w:tcPr>
                                        <w:p w:rsidR="008E1207" w:rsidRDefault="008E1207" w:rsidP="008E1207">
                                          <w:pPr>
                                            <w:widowControl w:val="0"/>
                                            <w:suppressAutoHyphens/>
                                            <w:rPr>
                                              <w:rFonts w:ascii="Arial" w:eastAsia="HG Mincho Light J" w:hAnsi="Arial" w:cs="Arial"/>
                                              <w:color w:val="000000"/>
                                              <w:lang w:val="es-ES_tradnl"/>
                                            </w:rPr>
                                          </w:pPr>
                                          <w:r>
                                            <w:rPr>
                                              <w:rFonts w:ascii="Arial" w:hAnsi="Arial" w:cs="Arial"/>
                                              <w:b w:val="0"/>
                                            </w:rPr>
                                            <w:t>Puntos estimados: 1</w:t>
                                          </w:r>
                                        </w:p>
                                      </w:tc>
                                    </w:tr>
                                    <w:tr w:rsidR="008E1207" w:rsidTr="008E1207">
                                      <w:trPr>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8E1207" w:rsidRDefault="008E1207" w:rsidP="008E1207">
                                          <w:pPr>
                                            <w:widowControl w:val="0"/>
                                            <w:suppressAutoHyphens/>
                                            <w:rPr>
                                              <w:rFonts w:ascii="Arial" w:eastAsia="HG Mincho Light J" w:hAnsi="Arial" w:cs="Arial"/>
                                              <w:color w:val="000000"/>
                                              <w:lang w:val="es-ES_tradnl"/>
                                            </w:rPr>
                                          </w:pPr>
                                          <w:r>
                                            <w:rPr>
                                              <w:rFonts w:ascii="Arial" w:hAnsi="Arial" w:cs="Arial"/>
                                              <w:b w:val="0"/>
                                            </w:rPr>
                                            <w:t xml:space="preserve">Fecha inicio: </w:t>
                                          </w:r>
                                          <w:r>
                                            <w:rPr>
                                              <w:rFonts w:ascii="Arial" w:hAnsi="Arial" w:cs="Arial"/>
                                              <w:bCs w:val="0"/>
                                            </w:rPr>
                                            <w:t>12/09/2013</w:t>
                                          </w:r>
                                          <w:r>
                                            <w:rPr>
                                              <w:rFonts w:ascii="Arial" w:hAnsi="Arial" w:cs="Arial"/>
                                              <w:b w:val="0"/>
                                            </w:rPr>
                                            <w:t xml:space="preserve">       </w:t>
                                          </w:r>
                                        </w:p>
                                      </w:tc>
                                      <w:tc>
                                        <w:tcPr>
                                          <w:cnfStyle w:val="000100000000" w:firstRow="0" w:lastRow="0" w:firstColumn="0" w:lastColumn="1" w:oddVBand="0" w:evenVBand="0" w:oddHBand="0" w:evenHBand="0" w:firstRowFirstColumn="0" w:firstRowLastColumn="0" w:lastRowFirstColumn="0" w:lastRowLastColumn="0"/>
                                          <w:tcW w:w="3926" w:type="dxa"/>
                                          <w:hideMark/>
                                        </w:tcPr>
                                        <w:p w:rsidR="008E1207" w:rsidRDefault="008E1207" w:rsidP="008E1207">
                                          <w:pPr>
                                            <w:widowControl w:val="0"/>
                                            <w:suppressAutoHyphens/>
                                            <w:rPr>
                                              <w:rFonts w:ascii="Arial" w:eastAsia="HG Mincho Light J" w:hAnsi="Arial" w:cs="Arial"/>
                                              <w:color w:val="000000"/>
                                              <w:lang w:val="es-ES_tradnl"/>
                                            </w:rPr>
                                          </w:pPr>
                                          <w:r>
                                            <w:rPr>
                                              <w:rFonts w:ascii="Arial" w:hAnsi="Arial" w:cs="Arial"/>
                                              <w:b w:val="0"/>
                                            </w:rPr>
                                            <w:t xml:space="preserve">Fecha fin:   </w:t>
                                          </w:r>
                                          <w:r>
                                            <w:rPr>
                                              <w:rFonts w:ascii="Arial" w:hAnsi="Arial" w:cs="Arial"/>
                                              <w:bCs w:val="0"/>
                                            </w:rPr>
                                            <w:t>12/09/2013</w:t>
                                          </w:r>
                                          <w:r>
                                            <w:rPr>
                                              <w:rFonts w:ascii="Arial" w:hAnsi="Arial" w:cs="Arial"/>
                                              <w:b w:val="0"/>
                                            </w:rPr>
                                            <w:t xml:space="preserve">       </w:t>
                                          </w:r>
                                        </w:p>
                                      </w:tc>
                                    </w:tr>
                                    <w:tr w:rsidR="008E1207" w:rsidTr="008E1207">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8E1207" w:rsidRDefault="008E1207" w:rsidP="008E1207">
                                          <w:pPr>
                                            <w:widowControl w:val="0"/>
                                            <w:suppressAutoHyphens/>
                                            <w:rPr>
                                              <w:rFonts w:ascii="Arial" w:eastAsia="HG Mincho Light J" w:hAnsi="Arial" w:cs="Arial"/>
                                              <w:color w:val="000000"/>
                                              <w:lang w:val="es-ES_tradnl"/>
                                            </w:rPr>
                                          </w:pPr>
                                        </w:p>
                                        <w:tbl>
                                          <w:tblPr>
                                            <w:tblStyle w:val="Listavistosa-nfasis1"/>
                                            <w:tblW w:w="0" w:type="auto"/>
                                            <w:tblLook w:val="01E0" w:firstRow="1" w:lastRow="1" w:firstColumn="1" w:lastColumn="1" w:noHBand="0" w:noVBand="0"/>
                                          </w:tblPr>
                                          <w:tblGrid>
                                            <w:gridCol w:w="3951"/>
                                            <w:gridCol w:w="3807"/>
                                          </w:tblGrid>
                                          <w:tr w:rsidR="008E1207" w:rsidTr="008E120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8E1207" w:rsidRDefault="008E1207" w:rsidP="008E1207">
                                                <w:pPr>
                                                  <w:pStyle w:val="Encabezado"/>
                                                  <w:ind w:left="142"/>
                                                  <w:jc w:val="right"/>
                                                  <w:rPr>
                                                    <w:rFonts w:ascii="Arial" w:hAnsi="Arial" w:cs="Arial"/>
                                                    <w:szCs w:val="24"/>
                                                    <w:lang w:val="es-ES_tradnl"/>
                                                  </w:rPr>
                                                </w:pPr>
                                                <w:r>
                                                  <w:rPr>
                                                    <w:rFonts w:ascii="Arial" w:hAnsi="Arial" w:cs="Arial"/>
                                                    <w:b w:val="0"/>
                                                    <w:szCs w:val="24"/>
                                                  </w:rPr>
                                                  <w:t>Tarea</w:t>
                                                </w:r>
                                              </w:p>
                                            </w:tc>
                                          </w:tr>
                                          <w:tr w:rsidR="008E1207"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8E1207" w:rsidRDefault="008E1207" w:rsidP="008E1207">
                                                <w:pPr>
                                                  <w:widowControl w:val="0"/>
                                                  <w:suppressAutoHyphens/>
                                                  <w:rPr>
                                                    <w:rFonts w:ascii="Arial" w:eastAsia="HG Mincho Light J" w:hAnsi="Arial" w:cs="Arial"/>
                                                    <w:color w:val="000000"/>
                                                    <w:lang w:val="es-ES_tradnl"/>
                                                  </w:rPr>
                                                </w:pPr>
                                                <w:r>
                                                  <w:rPr>
                                                    <w:rFonts w:ascii="Arial" w:hAnsi="Arial" w:cs="Arial"/>
                                                    <w:b w:val="0"/>
                                                  </w:rPr>
                                                  <w:t>Número tarea: 4</w:t>
                                                </w:r>
                                              </w:p>
                                            </w:tc>
                                            <w:tc>
                                              <w:tcPr>
                                                <w:cnfStyle w:val="000100000000" w:firstRow="0" w:lastRow="0" w:firstColumn="0" w:lastColumn="1" w:oddVBand="0" w:evenVBand="0" w:oddHBand="0" w:evenHBand="0" w:firstRowFirstColumn="0" w:firstRowLastColumn="0" w:lastRowFirstColumn="0" w:lastRowLastColumn="0"/>
                                                <w:tcW w:w="3926" w:type="dxa"/>
                                                <w:hideMark/>
                                              </w:tcPr>
                                              <w:p w:rsidR="008E1207" w:rsidRDefault="008E1207" w:rsidP="008E1207">
                                                <w:pPr>
                                                  <w:widowControl w:val="0"/>
                                                  <w:suppressAutoHyphens/>
                                                  <w:rPr>
                                                    <w:rFonts w:ascii="Arial" w:eastAsia="HG Mincho Light J" w:hAnsi="Arial" w:cs="Arial"/>
                                                    <w:color w:val="000000"/>
                                                    <w:lang w:val="es-ES_tradnl"/>
                                                  </w:rPr>
                                                </w:pPr>
                                                <w:r>
                                                  <w:rPr>
                                                    <w:rFonts w:ascii="Arial" w:hAnsi="Arial" w:cs="Arial"/>
                                                    <w:b w:val="0"/>
                                                  </w:rPr>
                                                  <w:t>Número historia:  1</w:t>
                                                </w:r>
                                              </w:p>
                                            </w:tc>
                                          </w:tr>
                                          <w:tr w:rsidR="008E1207" w:rsidTr="008E1207">
                                            <w:trPr>
                                              <w:trHeight w:val="567"/>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8E1207" w:rsidRDefault="00542F56" w:rsidP="008E1207">
                                                <w:pPr>
                                                  <w:widowControl w:val="0"/>
                                                  <w:suppressAutoHyphens/>
                                                  <w:rPr>
                                                    <w:rFonts w:ascii="Arial" w:eastAsia="HG Mincho Light J" w:hAnsi="Arial" w:cs="Arial"/>
                                                    <w:color w:val="000000"/>
                                                    <w:lang w:val="es-ES_tradnl"/>
                                                  </w:rPr>
                                                </w:pPr>
                                                <w:r>
                                                  <w:rPr>
                                                    <w:rFonts w:ascii="Arial" w:hAnsi="Arial" w:cs="Arial"/>
                                                    <w:b w:val="0"/>
                                                  </w:rPr>
                                                  <w:t>Descripción de la tarea</w:t>
                                                </w:r>
                                                <w:r w:rsidR="008E1207">
                                                  <w:rPr>
                                                    <w:rFonts w:ascii="Arial" w:hAnsi="Arial" w:cs="Arial"/>
                                                    <w:b w:val="0"/>
                                                  </w:rPr>
                                                  <w:t>: Generar el script para la generación de la base de datos de clientes y realizar los scripts correspondientes para insertar, modificar, eliminar y mostrar datos de los clientes.</w:t>
                                                </w:r>
                                              </w:p>
                                            </w:tc>
                                          </w:tr>
                                          <w:tr w:rsidR="008E1207" w:rsidTr="008E12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8E1207" w:rsidRDefault="008E1207" w:rsidP="008E1207">
                                                <w:pPr>
                                                  <w:rPr>
                                                    <w:rFonts w:ascii="Arial" w:eastAsia="HG Mincho Light J" w:hAnsi="Arial" w:cs="Arial"/>
                                                    <w:color w:val="000000"/>
                                                    <w:lang w:val="es-ES_tradnl"/>
                                                  </w:rPr>
                                                </w:pPr>
                                                <w:r>
                                                  <w:rPr>
                                                    <w:rFonts w:ascii="Arial" w:hAnsi="Arial" w:cs="Arial"/>
                                                    <w:b w:val="0"/>
                                                  </w:rPr>
                                                  <w:t xml:space="preserve">Tipo de tarea :  </w:t>
                                                </w:r>
                                              </w:p>
                                              <w:p w:rsidR="008E1207" w:rsidRDefault="008E1207" w:rsidP="008E1207">
                                                <w:pPr>
                                                  <w:widowControl w:val="0"/>
                                                  <w:suppressAutoHyphens/>
                                                  <w:rPr>
                                                    <w:rFonts w:ascii="Arial" w:eastAsia="HG Mincho Light J" w:hAnsi="Arial" w:cs="Arial"/>
                                                    <w:color w:val="000000"/>
                                                    <w:lang w:val="es-ES_tradnl"/>
                                                  </w:rPr>
                                                </w:pPr>
                                                <w:r>
                                                  <w:rPr>
                                                    <w:rFonts w:ascii="Arial" w:hAnsi="Arial" w:cs="Arial"/>
                                                  </w:rPr>
                                                  <w:t xml:space="preserve">Desarrollo </w:t>
                                                </w:r>
                                              </w:p>
                                            </w:tc>
                                            <w:tc>
                                              <w:tcPr>
                                                <w:cnfStyle w:val="000100000000" w:firstRow="0" w:lastRow="0" w:firstColumn="0" w:lastColumn="1" w:oddVBand="0" w:evenVBand="0" w:oddHBand="0" w:evenHBand="0" w:firstRowFirstColumn="0" w:firstRowLastColumn="0" w:lastRowFirstColumn="0" w:lastRowLastColumn="0"/>
                                                <w:tcW w:w="3926" w:type="dxa"/>
                                                <w:hideMark/>
                                              </w:tcPr>
                                              <w:p w:rsidR="008E1207" w:rsidRDefault="008E1207" w:rsidP="008E1207">
                                                <w:pPr>
                                                  <w:widowControl w:val="0"/>
                                                  <w:suppressAutoHyphens/>
                                                  <w:rPr>
                                                    <w:rFonts w:ascii="Arial" w:eastAsia="HG Mincho Light J" w:hAnsi="Arial" w:cs="Arial"/>
                                                    <w:color w:val="000000"/>
                                                    <w:lang w:val="es-ES_tradnl"/>
                                                  </w:rPr>
                                                </w:pPr>
                                                <w:r>
                                                  <w:rPr>
                                                    <w:rFonts w:ascii="Arial" w:hAnsi="Arial" w:cs="Arial"/>
                                                    <w:b w:val="0"/>
                                                  </w:rPr>
                                                  <w:t>Puntos estimados: 1</w:t>
                                                </w:r>
                                              </w:p>
                                            </w:tc>
                                          </w:tr>
                                          <w:tr w:rsidR="008E1207" w:rsidTr="008E1207">
                                            <w:trPr>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8E1207" w:rsidRDefault="008E1207" w:rsidP="008E1207">
                                                <w:pPr>
                                                  <w:widowControl w:val="0"/>
                                                  <w:suppressAutoHyphens/>
                                                  <w:rPr>
                                                    <w:rFonts w:ascii="Arial" w:eastAsia="HG Mincho Light J" w:hAnsi="Arial" w:cs="Arial"/>
                                                    <w:color w:val="000000"/>
                                                    <w:lang w:val="es-ES_tradnl"/>
                                                  </w:rPr>
                                                </w:pPr>
                                                <w:r>
                                                  <w:rPr>
                                                    <w:rFonts w:ascii="Arial" w:hAnsi="Arial" w:cs="Arial"/>
                                                    <w:b w:val="0"/>
                                                  </w:rPr>
                                                  <w:t xml:space="preserve">Fecha inicio: </w:t>
                                                </w:r>
                                                <w:r w:rsidR="00542F56">
                                                  <w:rPr>
                                                    <w:rFonts w:ascii="Arial" w:hAnsi="Arial" w:cs="Arial"/>
                                                    <w:bCs w:val="0"/>
                                                  </w:rPr>
                                                  <w:t>13</w:t>
                                                </w:r>
                                                <w:r>
                                                  <w:rPr>
                                                    <w:rFonts w:ascii="Arial" w:hAnsi="Arial" w:cs="Arial"/>
                                                    <w:bCs w:val="0"/>
                                                  </w:rPr>
                                                  <w:t>/09/2013</w:t>
                                                </w:r>
                                                <w:r>
                                                  <w:rPr>
                                                    <w:rFonts w:ascii="Arial" w:hAnsi="Arial" w:cs="Arial"/>
                                                    <w:b w:val="0"/>
                                                  </w:rPr>
                                                  <w:t xml:space="preserve">       </w:t>
                                                </w:r>
                                              </w:p>
                                            </w:tc>
                                            <w:tc>
                                              <w:tcPr>
                                                <w:cnfStyle w:val="000100000000" w:firstRow="0" w:lastRow="0" w:firstColumn="0" w:lastColumn="1" w:oddVBand="0" w:evenVBand="0" w:oddHBand="0" w:evenHBand="0" w:firstRowFirstColumn="0" w:firstRowLastColumn="0" w:lastRowFirstColumn="0" w:lastRowLastColumn="0"/>
                                                <w:tcW w:w="3926" w:type="dxa"/>
                                                <w:hideMark/>
                                              </w:tcPr>
                                              <w:p w:rsidR="008E1207" w:rsidRDefault="008E1207" w:rsidP="008E1207">
                                                <w:pPr>
                                                  <w:widowControl w:val="0"/>
                                                  <w:suppressAutoHyphens/>
                                                  <w:rPr>
                                                    <w:rFonts w:ascii="Arial" w:eastAsia="HG Mincho Light J" w:hAnsi="Arial" w:cs="Arial"/>
                                                    <w:color w:val="000000"/>
                                                    <w:lang w:val="es-ES_tradnl"/>
                                                  </w:rPr>
                                                </w:pPr>
                                                <w:r>
                                                  <w:rPr>
                                                    <w:rFonts w:ascii="Arial" w:hAnsi="Arial" w:cs="Arial"/>
                                                    <w:b w:val="0"/>
                                                  </w:rPr>
                                                  <w:t xml:space="preserve">Fecha fin:   </w:t>
                                                </w:r>
                                                <w:r>
                                                  <w:rPr>
                                                    <w:rFonts w:ascii="Arial" w:hAnsi="Arial" w:cs="Arial"/>
                                                    <w:bCs w:val="0"/>
                                                  </w:rPr>
                                                  <w:t>13/09/2013</w:t>
                                                </w:r>
                                                <w:r>
                                                  <w:rPr>
                                                    <w:rFonts w:ascii="Arial" w:hAnsi="Arial" w:cs="Arial"/>
                                                    <w:b w:val="0"/>
                                                  </w:rPr>
                                                  <w:t xml:space="preserve">       </w:t>
                                                </w:r>
                                              </w:p>
                                            </w:tc>
                                          </w:tr>
                                          <w:tr w:rsidR="008E1207" w:rsidTr="008E1207">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8E1207" w:rsidRDefault="008E1207"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p>
                                              <w:p w:rsidR="008E1207" w:rsidRDefault="008E1207" w:rsidP="008E1207">
                                                <w:pPr>
                                                  <w:widowControl w:val="0"/>
                                                  <w:suppressAutoHyphens/>
                                                  <w:rPr>
                                                    <w:rFonts w:ascii="Arial" w:eastAsia="HG Mincho Light J" w:hAnsi="Arial" w:cs="Arial"/>
                                                    <w:color w:val="000000"/>
                                                    <w:lang w:val="es-ES_tradnl"/>
                                                  </w:rPr>
                                                </w:pPr>
                                              </w:p>
                                              <w:p w:rsidR="00542F56" w:rsidRDefault="00542F56" w:rsidP="008E1207">
                                                <w:pPr>
                                                  <w:widowControl w:val="0"/>
                                                  <w:suppressAutoHyphens/>
                                                  <w:rPr>
                                                    <w:rFonts w:ascii="Arial" w:eastAsia="HG Mincho Light J" w:hAnsi="Arial" w:cs="Arial"/>
                                                    <w:color w:val="000000"/>
                                                    <w:lang w:val="es-ES_tradnl"/>
                                                  </w:rPr>
                                                </w:pPr>
                                                <w:r>
                                                  <w:rPr>
                                                    <w:rFonts w:ascii="Arial" w:eastAsia="HG Mincho Light J" w:hAnsi="Arial" w:cs="Arial"/>
                                                    <w:color w:val="000000"/>
                                                    <w:lang w:val="es-ES_tradnl"/>
                                                  </w:rPr>
                                                  <w:t>Tareas definidas para la historia de usuario 2.</w:t>
                                                </w:r>
                                              </w:p>
                                              <w:p w:rsidR="00542F56" w:rsidRDefault="00542F56" w:rsidP="008E1207">
                                                <w:pPr>
                                                  <w:widowControl w:val="0"/>
                                                  <w:suppressAutoHyphens/>
                                                  <w:rPr>
                                                    <w:rFonts w:ascii="Arial" w:eastAsia="HG Mincho Light J" w:hAnsi="Arial" w:cs="Arial"/>
                                                    <w:color w:val="000000"/>
                                                    <w:lang w:val="es-ES_tradnl"/>
                                                  </w:rPr>
                                                </w:pPr>
                                              </w:p>
                                              <w:tbl>
                                                <w:tblPr>
                                                  <w:tblStyle w:val="Listavistosa-nfasis1"/>
                                                  <w:tblW w:w="0" w:type="auto"/>
                                                  <w:tblLook w:val="01E0" w:firstRow="1" w:lastRow="1" w:firstColumn="1" w:lastColumn="1" w:noHBand="0" w:noVBand="0"/>
                                                </w:tblPr>
                                                <w:tblGrid>
                                                  <w:gridCol w:w="3837"/>
                                                  <w:gridCol w:w="3705"/>
                                                </w:tblGrid>
                                                <w:tr w:rsidR="00542F56" w:rsidTr="00017B2D">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542F56" w:rsidRDefault="00542F56" w:rsidP="00017B2D">
                                                      <w:pPr>
                                                        <w:pStyle w:val="Encabezado"/>
                                                        <w:ind w:left="142"/>
                                                        <w:jc w:val="right"/>
                                                        <w:rPr>
                                                          <w:rFonts w:ascii="Arial" w:hAnsi="Arial" w:cs="Arial"/>
                                                          <w:szCs w:val="24"/>
                                                          <w:lang w:val="es-ES_tradnl"/>
                                                        </w:rPr>
                                                      </w:pPr>
                                                      <w:r>
                                                        <w:rPr>
                                                          <w:rFonts w:ascii="Arial" w:hAnsi="Arial" w:cs="Arial"/>
                                                          <w:b w:val="0"/>
                                                          <w:szCs w:val="24"/>
                                                        </w:rPr>
                                                        <w:t>Tarea</w:t>
                                                      </w:r>
                                                    </w:p>
                                                  </w:tc>
                                                </w:tr>
                                                <w:tr w:rsidR="00542F56" w:rsidTr="00017B2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Número tarea: 1</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Número historia:  2</w:t>
                                                      </w:r>
                                                    </w:p>
                                                  </w:tc>
                                                </w:tr>
                                                <w:tr w:rsidR="00542F56" w:rsidTr="00017B2D">
                                                  <w:trPr>
                                                    <w:trHeight w:val="567"/>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542F56" w:rsidRDefault="00542F56" w:rsidP="00542F56">
                                                      <w:pPr>
                                                        <w:widowControl w:val="0"/>
                                                        <w:suppressAutoHyphens/>
                                                        <w:rPr>
                                                          <w:rFonts w:ascii="Arial" w:eastAsia="HG Mincho Light J" w:hAnsi="Arial" w:cs="Arial"/>
                                                          <w:color w:val="000000"/>
                                                          <w:lang w:val="es-ES_tradnl"/>
                                                        </w:rPr>
                                                      </w:pPr>
                                                      <w:r>
                                                        <w:rPr>
                                                          <w:rFonts w:ascii="Arial" w:hAnsi="Arial" w:cs="Arial"/>
                                                          <w:b w:val="0"/>
                                                        </w:rPr>
                                                        <w:t xml:space="preserve">Descripción: Interfaz de usuario para agregar </w:t>
                                                      </w:r>
                                                      <w:r>
                                                        <w:rPr>
                                                          <w:rFonts w:ascii="Arial" w:hAnsi="Arial" w:cs="Arial"/>
                                                          <w:b w:val="0"/>
                                                        </w:rPr>
                                                        <w:t>productos</w:t>
                                                      </w:r>
                                                      <w:r>
                                                        <w:rPr>
                                                          <w:rFonts w:ascii="Arial" w:hAnsi="Arial" w:cs="Arial"/>
                                                          <w:b w:val="0"/>
                                                        </w:rPr>
                                                        <w:t xml:space="preserve">. Se agregará una barra de navegación, botones para agregar el </w:t>
                                                      </w:r>
                                                      <w:r>
                                                        <w:rPr>
                                                          <w:rFonts w:ascii="Arial" w:hAnsi="Arial" w:cs="Arial"/>
                                                          <w:b w:val="0"/>
                                                        </w:rPr>
                                                        <w:t xml:space="preserve"> producto </w:t>
                                                      </w:r>
                                                      <w:r>
                                                        <w:rPr>
                                                          <w:rFonts w:ascii="Arial" w:hAnsi="Arial" w:cs="Arial"/>
                                                          <w:b w:val="0"/>
                                                        </w:rPr>
                                                        <w:t xml:space="preserve">y cajas de texto para introducir los datos del </w:t>
                                                      </w:r>
                                                      <w:r>
                                                        <w:rPr>
                                                          <w:rFonts w:ascii="Arial" w:hAnsi="Arial" w:cs="Arial"/>
                                                          <w:b w:val="0"/>
                                                        </w:rPr>
                                                        <w:t>producto</w:t>
                                                      </w:r>
                                                      <w:r>
                                                        <w:rPr>
                                                          <w:rFonts w:ascii="Arial" w:hAnsi="Arial" w:cs="Arial"/>
                                                          <w:b w:val="0"/>
                                                        </w:rPr>
                                                        <w:t xml:space="preserve"> que se agregará.</w:t>
                                                      </w:r>
                                                    </w:p>
                                                  </w:tc>
                                                </w:tr>
                                                <w:tr w:rsidR="00542F56" w:rsidTr="00017B2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rPr>
                                                          <w:rFonts w:ascii="Arial" w:eastAsia="HG Mincho Light J" w:hAnsi="Arial" w:cs="Arial"/>
                                                          <w:color w:val="000000"/>
                                                          <w:lang w:val="es-ES_tradnl"/>
                                                        </w:rPr>
                                                      </w:pPr>
                                                      <w:r>
                                                        <w:rPr>
                                                          <w:rFonts w:ascii="Arial" w:hAnsi="Arial" w:cs="Arial"/>
                                                          <w:b w:val="0"/>
                                                        </w:rPr>
                                                        <w:t xml:space="preserve">Tipo de tarea :  </w:t>
                                                      </w:r>
                                                    </w:p>
                                                    <w:p w:rsidR="00542F56" w:rsidRDefault="00542F56" w:rsidP="00017B2D">
                                                      <w:pPr>
                                                        <w:widowControl w:val="0"/>
                                                        <w:suppressAutoHyphens/>
                                                        <w:rPr>
                                                          <w:rFonts w:ascii="Arial" w:eastAsia="HG Mincho Light J" w:hAnsi="Arial" w:cs="Arial"/>
                                                          <w:color w:val="000000"/>
                                                          <w:lang w:val="es-ES_tradnl"/>
                                                        </w:rPr>
                                                      </w:pPr>
                                                      <w:r>
                                                        <w:rPr>
                                                          <w:rFonts w:ascii="Arial" w:hAnsi="Arial" w:cs="Arial"/>
                                                        </w:rPr>
                                                        <w:t xml:space="preserve">Desarrollo </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Puntos estimados: 1</w:t>
                                                      </w:r>
                                                    </w:p>
                                                  </w:tc>
                                                </w:tr>
                                                <w:tr w:rsidR="00542F56" w:rsidTr="00017B2D">
                                                  <w:trPr>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 xml:space="preserve">Fecha inicio: </w:t>
                                                      </w:r>
                                                      <w:r>
                                                        <w:rPr>
                                                          <w:rFonts w:ascii="Arial" w:hAnsi="Arial" w:cs="Arial"/>
                                                          <w:bCs w:val="0"/>
                                                        </w:rPr>
                                                        <w:t>14</w:t>
                                                      </w:r>
                                                      <w:r>
                                                        <w:rPr>
                                                          <w:rFonts w:ascii="Arial" w:hAnsi="Arial" w:cs="Arial"/>
                                                          <w:bCs w:val="0"/>
                                                        </w:rPr>
                                                        <w:t>/09/2013</w:t>
                                                      </w:r>
                                                      <w:r>
                                                        <w:rPr>
                                                          <w:rFonts w:ascii="Arial" w:hAnsi="Arial" w:cs="Arial"/>
                                                          <w:b w:val="0"/>
                                                        </w:rPr>
                                                        <w:t xml:space="preserve">       </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 xml:space="preserve">Fecha fin:   </w:t>
                                                      </w:r>
                                                      <w:r>
                                                        <w:rPr>
                                                          <w:rFonts w:ascii="Arial" w:hAnsi="Arial" w:cs="Arial"/>
                                                          <w:bCs w:val="0"/>
                                                        </w:rPr>
                                                        <w:t>14</w:t>
                                                      </w:r>
                                                      <w:r>
                                                        <w:rPr>
                                                          <w:rFonts w:ascii="Arial" w:hAnsi="Arial" w:cs="Arial"/>
                                                          <w:bCs w:val="0"/>
                                                        </w:rPr>
                                                        <w:t>/09/2013</w:t>
                                                      </w:r>
                                                      <w:r>
                                                        <w:rPr>
                                                          <w:rFonts w:ascii="Arial" w:hAnsi="Arial" w:cs="Arial"/>
                                                          <w:b w:val="0"/>
                                                        </w:rPr>
                                                        <w:t xml:space="preserve">       </w:t>
                                                      </w:r>
                                                    </w:p>
                                                  </w:tc>
                                                </w:tr>
                                                <w:tr w:rsidR="00542F56" w:rsidTr="00017B2D">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tbl>
                                                      <w:tblPr>
                                                        <w:tblStyle w:val="Listavistosa-nfasis1"/>
                                                        <w:tblW w:w="0" w:type="auto"/>
                                                        <w:tblLook w:val="01E0" w:firstRow="1" w:lastRow="1" w:firstColumn="1" w:lastColumn="1" w:noHBand="0" w:noVBand="0"/>
                                                      </w:tblPr>
                                                      <w:tblGrid>
                                                        <w:gridCol w:w="3721"/>
                                                        <w:gridCol w:w="3605"/>
                                                      </w:tblGrid>
                                                      <w:tr w:rsidR="00542F56" w:rsidTr="00017B2D">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542F56" w:rsidRDefault="00542F56" w:rsidP="00017B2D">
                                                            <w:pPr>
                                                              <w:pStyle w:val="Encabezado"/>
                                                              <w:ind w:left="142"/>
                                                              <w:jc w:val="right"/>
                                                              <w:rPr>
                                                                <w:rFonts w:ascii="Arial" w:hAnsi="Arial" w:cs="Arial"/>
                                                                <w:szCs w:val="24"/>
                                                                <w:lang w:val="es-ES_tradnl"/>
                                                              </w:rPr>
                                                            </w:pPr>
                                                            <w:r>
                                                              <w:rPr>
                                                                <w:rFonts w:ascii="Arial" w:hAnsi="Arial" w:cs="Arial"/>
                                                                <w:b w:val="0"/>
                                                                <w:szCs w:val="24"/>
                                                              </w:rPr>
                                                              <w:t>Tarea</w:t>
                                                            </w:r>
                                                          </w:p>
                                                        </w:tc>
                                                      </w:tr>
                                                      <w:tr w:rsidR="00542F56" w:rsidTr="00017B2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Número tarea: 2</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Número historia:  2</w:t>
                                                            </w:r>
                                                          </w:p>
                                                        </w:tc>
                                                      </w:tr>
                                                      <w:tr w:rsidR="00542F56" w:rsidTr="00017B2D">
                                                        <w:trPr>
                                                          <w:trHeight w:val="567"/>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542F56" w:rsidRDefault="00542F56" w:rsidP="00542F56">
                                                            <w:pPr>
                                                              <w:widowControl w:val="0"/>
                                                              <w:suppressAutoHyphens/>
                                                              <w:rPr>
                                                                <w:rFonts w:ascii="Arial" w:eastAsia="HG Mincho Light J" w:hAnsi="Arial" w:cs="Arial"/>
                                                                <w:color w:val="000000"/>
                                                                <w:lang w:val="es-ES_tradnl"/>
                                                              </w:rPr>
                                                            </w:pPr>
                                                            <w:r>
                                                              <w:rPr>
                                                                <w:rFonts w:ascii="Arial" w:hAnsi="Arial" w:cs="Arial"/>
                                                                <w:b w:val="0"/>
                                                              </w:rPr>
                                                              <w:t xml:space="preserve">Descripción: Realizar interfaz para el listado de los </w:t>
                                                            </w:r>
                                                            <w:r>
                                                              <w:rPr>
                                                                <w:rFonts w:ascii="Arial" w:hAnsi="Arial" w:cs="Arial"/>
                                                                <w:b w:val="0"/>
                                                              </w:rPr>
                                                              <w:t>productos</w:t>
                                                            </w:r>
                                                          </w:p>
                                                        </w:tc>
                                                      </w:tr>
                                                      <w:tr w:rsidR="00542F56" w:rsidTr="00017B2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rPr>
                                                                <w:rFonts w:ascii="Arial" w:eastAsia="HG Mincho Light J" w:hAnsi="Arial" w:cs="Arial"/>
                                                                <w:color w:val="000000"/>
                                                                <w:lang w:val="es-ES_tradnl"/>
                                                              </w:rPr>
                                                            </w:pPr>
                                                            <w:r>
                                                              <w:rPr>
                                                                <w:rFonts w:ascii="Arial" w:hAnsi="Arial" w:cs="Arial"/>
                                                                <w:b w:val="0"/>
                                                              </w:rPr>
                                                              <w:t xml:space="preserve">Tipo de tarea :  </w:t>
                                                            </w:r>
                                                          </w:p>
                                                          <w:p w:rsidR="00542F56" w:rsidRDefault="00542F56" w:rsidP="00017B2D">
                                                            <w:pPr>
                                                              <w:widowControl w:val="0"/>
                                                              <w:suppressAutoHyphens/>
                                                              <w:rPr>
                                                                <w:rFonts w:ascii="Arial" w:eastAsia="HG Mincho Light J" w:hAnsi="Arial" w:cs="Arial"/>
                                                                <w:color w:val="000000"/>
                                                                <w:lang w:val="es-ES_tradnl"/>
                                                              </w:rPr>
                                                            </w:pPr>
                                                            <w:r>
                                                              <w:rPr>
                                                                <w:rFonts w:ascii="Arial" w:hAnsi="Arial" w:cs="Arial"/>
                                                              </w:rPr>
                                                              <w:t xml:space="preserve">Desarrollo </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Puntos estimados: 1</w:t>
                                                            </w:r>
                                                          </w:p>
                                                        </w:tc>
                                                      </w:tr>
                                                      <w:tr w:rsidR="00542F56" w:rsidTr="00017B2D">
                                                        <w:trPr>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 xml:space="preserve">Fecha inicio: </w:t>
                                                            </w:r>
                                                            <w:r>
                                                              <w:rPr>
                                                                <w:rFonts w:ascii="Arial" w:hAnsi="Arial" w:cs="Arial"/>
                                                                <w:bCs w:val="0"/>
                                                              </w:rPr>
                                                              <w:t>14</w:t>
                                                            </w:r>
                                                            <w:r>
                                                              <w:rPr>
                                                                <w:rFonts w:ascii="Arial" w:hAnsi="Arial" w:cs="Arial"/>
                                                                <w:bCs w:val="0"/>
                                                              </w:rPr>
                                                              <w:t>/09/2013</w:t>
                                                            </w:r>
                                                            <w:r>
                                                              <w:rPr>
                                                                <w:rFonts w:ascii="Arial" w:hAnsi="Arial" w:cs="Arial"/>
                                                                <w:b w:val="0"/>
                                                              </w:rPr>
                                                              <w:t xml:space="preserve">       </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 xml:space="preserve">Fecha fin:   </w:t>
                                                            </w:r>
                                                            <w:r>
                                                              <w:rPr>
                                                                <w:rFonts w:ascii="Arial" w:hAnsi="Arial" w:cs="Arial"/>
                                                                <w:bCs w:val="0"/>
                                                              </w:rPr>
                                                              <w:t>14</w:t>
                                                            </w:r>
                                                            <w:r>
                                                              <w:rPr>
                                                                <w:rFonts w:ascii="Arial" w:hAnsi="Arial" w:cs="Arial"/>
                                                                <w:bCs w:val="0"/>
                                                              </w:rPr>
                                                              <w:t>/09/2013</w:t>
                                                            </w:r>
                                                            <w:r>
                                                              <w:rPr>
                                                                <w:rFonts w:ascii="Arial" w:hAnsi="Arial" w:cs="Arial"/>
                                                                <w:b w:val="0"/>
                                                              </w:rPr>
                                                              <w:t xml:space="preserve">       </w:t>
                                                            </w:r>
                                                          </w:p>
                                                        </w:tc>
                                                      </w:tr>
                                                      <w:tr w:rsidR="00542F56" w:rsidTr="00017B2D">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42F56" w:rsidRDefault="00542F56" w:rsidP="00017B2D">
                                                            <w:pPr>
                                                              <w:widowControl w:val="0"/>
                                                              <w:suppressAutoHyphens/>
                                                              <w:rPr>
                                                                <w:rFonts w:ascii="Arial" w:eastAsia="HG Mincho Light J" w:hAnsi="Arial" w:cs="Arial"/>
                                                                <w:color w:val="000000"/>
                                                                <w:lang w:val="es-ES_tradnl"/>
                                                              </w:rPr>
                                                            </w:pPr>
                                                          </w:p>
                                                          <w:tbl>
                                                            <w:tblPr>
                                                              <w:tblStyle w:val="Listavistosa-nfasis1"/>
                                                              <w:tblW w:w="0" w:type="auto"/>
                                                              <w:tblLook w:val="01E0" w:firstRow="1" w:lastRow="1" w:firstColumn="1" w:lastColumn="1" w:noHBand="0" w:noVBand="0"/>
                                                            </w:tblPr>
                                                            <w:tblGrid>
                                                              <w:gridCol w:w="3607"/>
                                                              <w:gridCol w:w="3503"/>
                                                            </w:tblGrid>
                                                            <w:tr w:rsidR="00542F56" w:rsidTr="00017B2D">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542F56" w:rsidRDefault="00542F56" w:rsidP="00017B2D">
                                                                  <w:pPr>
                                                                    <w:pStyle w:val="Encabezado"/>
                                                                    <w:ind w:left="142"/>
                                                                    <w:jc w:val="right"/>
                                                                    <w:rPr>
                                                                      <w:rFonts w:ascii="Arial" w:hAnsi="Arial" w:cs="Arial"/>
                                                                      <w:szCs w:val="24"/>
                                                                      <w:lang w:val="es-ES_tradnl"/>
                                                                    </w:rPr>
                                                                  </w:pPr>
                                                                  <w:r>
                                                                    <w:rPr>
                                                                      <w:rFonts w:ascii="Arial" w:hAnsi="Arial" w:cs="Arial"/>
                                                                      <w:b w:val="0"/>
                                                                      <w:szCs w:val="24"/>
                                                                    </w:rPr>
                                                                    <w:t>Tarea</w:t>
                                                                  </w:r>
                                                                </w:p>
                                                              </w:tc>
                                                            </w:tr>
                                                            <w:tr w:rsidR="00542F56" w:rsidTr="00017B2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Número tarea: 3</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Número historia:  2</w:t>
                                                                  </w:r>
                                                                </w:p>
                                                              </w:tc>
                                                            </w:tr>
                                                            <w:tr w:rsidR="00542F56" w:rsidTr="00017B2D">
                                                              <w:trPr>
                                                                <w:trHeight w:val="567"/>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542F56" w:rsidRDefault="00542F56" w:rsidP="00542F56">
                                                                  <w:pPr>
                                                                    <w:widowControl w:val="0"/>
                                                                    <w:suppressAutoHyphens/>
                                                                    <w:rPr>
                                                                      <w:rFonts w:ascii="Arial" w:eastAsia="HG Mincho Light J" w:hAnsi="Arial" w:cs="Arial"/>
                                                                      <w:color w:val="000000"/>
                                                                      <w:lang w:val="es-ES_tradnl"/>
                                                                    </w:rPr>
                                                                  </w:pPr>
                                                                  <w:r>
                                                                    <w:rPr>
                                                                      <w:rFonts w:ascii="Arial" w:hAnsi="Arial" w:cs="Arial"/>
                                                                      <w:b w:val="0"/>
                                                                    </w:rPr>
                                                                    <w:t xml:space="preserve">Descripción: Realizar </w:t>
                                                                  </w:r>
                                                                  <w:r>
                                                                    <w:rPr>
                                                                      <w:rFonts w:ascii="Arial" w:hAnsi="Arial" w:cs="Arial"/>
                                                                      <w:b w:val="0"/>
                                                                    </w:rPr>
                                                                    <w:t>interfaz para la modificación de un producto</w:t>
                                                                  </w:r>
                                                                  <w:r>
                                                                    <w:rPr>
                                                                      <w:rFonts w:ascii="Arial" w:hAnsi="Arial" w:cs="Arial"/>
                                                                      <w:b w:val="0"/>
                                                                    </w:rPr>
                                                                    <w:t>.</w:t>
                                                                  </w:r>
                                                                  <w:r>
                                                                    <w:rPr>
                                                                      <w:rFonts w:ascii="Arial" w:hAnsi="Arial" w:cs="Arial"/>
                                                                      <w:b w:val="0"/>
                                                                    </w:rPr>
                                                                    <w:t xml:space="preserve"> Se incluyen c</w:t>
                                                                  </w:r>
                                                                  <w:r>
                                                                    <w:rPr>
                                                                      <w:rFonts w:ascii="Arial" w:hAnsi="Arial" w:cs="Arial"/>
                                                                      <w:b w:val="0"/>
                                                                    </w:rPr>
                                                                    <w:t xml:space="preserve">ajas de texto que permitirán modificar los datos del </w:t>
                                                                  </w:r>
                                                                  <w:r>
                                                                    <w:rPr>
                                                                      <w:rFonts w:ascii="Arial" w:hAnsi="Arial" w:cs="Arial"/>
                                                                      <w:b w:val="0"/>
                                                                    </w:rPr>
                                                                    <w:t xml:space="preserve">producto </w:t>
                                                                  </w:r>
                                                                  <w:r>
                                                                    <w:rPr>
                                                                      <w:rFonts w:ascii="Arial" w:hAnsi="Arial" w:cs="Arial"/>
                                                                      <w:b w:val="0"/>
                                                                    </w:rPr>
                                                                    <w:t>seleccionado, además conta</w:t>
                                                                  </w:r>
                                                                  <w:r>
                                                                    <w:rPr>
                                                                      <w:rFonts w:ascii="Arial" w:hAnsi="Arial" w:cs="Arial"/>
                                                                      <w:b w:val="0"/>
                                                                    </w:rPr>
                                                                    <w:t>rá con un botón para eliminarlo o actualizarlo.</w:t>
                                                                  </w:r>
                                                                </w:p>
                                                              </w:tc>
                                                            </w:tr>
                                                            <w:tr w:rsidR="00542F56" w:rsidTr="00017B2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rPr>
                                                                      <w:rFonts w:ascii="Arial" w:eastAsia="HG Mincho Light J" w:hAnsi="Arial" w:cs="Arial"/>
                                                                      <w:color w:val="000000"/>
                                                                      <w:lang w:val="es-ES_tradnl"/>
                                                                    </w:rPr>
                                                                  </w:pPr>
                                                                  <w:r>
                                                                    <w:rPr>
                                                                      <w:rFonts w:ascii="Arial" w:hAnsi="Arial" w:cs="Arial"/>
                                                                      <w:b w:val="0"/>
                                                                    </w:rPr>
                                                                    <w:t xml:space="preserve">Tipo de tarea :  </w:t>
                                                                  </w:r>
                                                                </w:p>
                                                                <w:p w:rsidR="00542F56" w:rsidRDefault="00542F56" w:rsidP="00017B2D">
                                                                  <w:pPr>
                                                                    <w:widowControl w:val="0"/>
                                                                    <w:suppressAutoHyphens/>
                                                                    <w:rPr>
                                                                      <w:rFonts w:ascii="Arial" w:eastAsia="HG Mincho Light J" w:hAnsi="Arial" w:cs="Arial"/>
                                                                      <w:color w:val="000000"/>
                                                                      <w:lang w:val="es-ES_tradnl"/>
                                                                    </w:rPr>
                                                                  </w:pPr>
                                                                  <w:r>
                                                                    <w:rPr>
                                                                      <w:rFonts w:ascii="Arial" w:hAnsi="Arial" w:cs="Arial"/>
                                                                    </w:rPr>
                                                                    <w:t xml:space="preserve">Desarrollo </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Puntos estimados: 1</w:t>
                                                                  </w:r>
                                                                </w:p>
                                                              </w:tc>
                                                            </w:tr>
                                                            <w:tr w:rsidR="00542F56" w:rsidTr="00017B2D">
                                                              <w:trPr>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 xml:space="preserve">Fecha inicio: </w:t>
                                                                  </w:r>
                                                                  <w:r>
                                                                    <w:rPr>
                                                                      <w:rFonts w:ascii="Arial" w:hAnsi="Arial" w:cs="Arial"/>
                                                                      <w:bCs w:val="0"/>
                                                                    </w:rPr>
                                                                    <w:t>14</w:t>
                                                                  </w:r>
                                                                  <w:r>
                                                                    <w:rPr>
                                                                      <w:rFonts w:ascii="Arial" w:hAnsi="Arial" w:cs="Arial"/>
                                                                      <w:bCs w:val="0"/>
                                                                    </w:rPr>
                                                                    <w:t>/09/2013</w:t>
                                                                  </w:r>
                                                                  <w:r>
                                                                    <w:rPr>
                                                                      <w:rFonts w:ascii="Arial" w:hAnsi="Arial" w:cs="Arial"/>
                                                                      <w:b w:val="0"/>
                                                                    </w:rPr>
                                                                    <w:t xml:space="preserve">       </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 xml:space="preserve">Fecha fin:   </w:t>
                                                                  </w:r>
                                                                  <w:r>
                                                                    <w:rPr>
                                                                      <w:rFonts w:ascii="Arial" w:hAnsi="Arial" w:cs="Arial"/>
                                                                      <w:bCs w:val="0"/>
                                                                    </w:rPr>
                                                                    <w:t>4</w:t>
                                                                  </w:r>
                                                                  <w:r>
                                                                    <w:rPr>
                                                                      <w:rFonts w:ascii="Arial" w:hAnsi="Arial" w:cs="Arial"/>
                                                                      <w:bCs w:val="0"/>
                                                                    </w:rPr>
                                                                    <w:t>2/09/2013</w:t>
                                                                  </w:r>
                                                                  <w:r>
                                                                    <w:rPr>
                                                                      <w:rFonts w:ascii="Arial" w:hAnsi="Arial" w:cs="Arial"/>
                                                                      <w:b w:val="0"/>
                                                                    </w:rPr>
                                                                    <w:t xml:space="preserve">       </w:t>
                                                                  </w:r>
                                                                </w:p>
                                                              </w:tc>
                                                            </w:tr>
                                                            <w:tr w:rsidR="00542F56" w:rsidTr="00017B2D">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tbl>
                                                                  <w:tblPr>
                                                                    <w:tblStyle w:val="Listavistosa-nfasis1"/>
                                                                    <w:tblW w:w="0" w:type="auto"/>
                                                                    <w:tblLook w:val="01E0" w:firstRow="1" w:lastRow="1" w:firstColumn="1" w:lastColumn="1" w:noHBand="0" w:noVBand="0"/>
                                                                  </w:tblPr>
                                                                  <w:tblGrid>
                                                                    <w:gridCol w:w="3492"/>
                                                                    <w:gridCol w:w="3402"/>
                                                                  </w:tblGrid>
                                                                  <w:tr w:rsidR="00542F56" w:rsidTr="00017B2D">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542F56" w:rsidRDefault="00542F56" w:rsidP="00017B2D">
                                                                        <w:pPr>
                                                                          <w:pStyle w:val="Encabezado"/>
                                                                          <w:ind w:left="142"/>
                                                                          <w:jc w:val="right"/>
                                                                          <w:rPr>
                                                                            <w:rFonts w:ascii="Arial" w:hAnsi="Arial" w:cs="Arial"/>
                                                                            <w:szCs w:val="24"/>
                                                                            <w:lang w:val="es-ES_tradnl"/>
                                                                          </w:rPr>
                                                                        </w:pPr>
                                                                        <w:r>
                                                                          <w:rPr>
                                                                            <w:rFonts w:ascii="Arial" w:hAnsi="Arial" w:cs="Arial"/>
                                                                            <w:b w:val="0"/>
                                                                            <w:szCs w:val="24"/>
                                                                          </w:rPr>
                                                                          <w:t>Tarea</w:t>
                                                                        </w:r>
                                                                      </w:p>
                                                                    </w:tc>
                                                                  </w:tr>
                                                                  <w:tr w:rsidR="00542F56" w:rsidTr="00017B2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Número tarea: 4</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Número historia:  2</w:t>
                                                                        </w:r>
                                                                      </w:p>
                                                                    </w:tc>
                                                                  </w:tr>
                                                                  <w:tr w:rsidR="00542F56" w:rsidTr="00017B2D">
                                                                    <w:trPr>
                                                                      <w:trHeight w:val="567"/>
                                                                    </w:trPr>
                                                                    <w:tc>
                                                                      <w:tcPr>
                                                                        <w:cnfStyle w:val="001000000000" w:firstRow="0" w:lastRow="0" w:firstColumn="1" w:lastColumn="0" w:oddVBand="0" w:evenVBand="0" w:oddHBand="0" w:evenHBand="0" w:firstRowFirstColumn="0" w:firstRowLastColumn="0" w:lastRowFirstColumn="0" w:lastRowLastColumn="0"/>
                                                                        <w:tcW w:w="7964" w:type="dxa"/>
                                                                        <w:gridSpan w:val="2"/>
                                                                        <w:hideMark/>
                                                                      </w:tcPr>
                                                                      <w:p w:rsidR="00542F56" w:rsidRDefault="00542F56" w:rsidP="00542F56">
                                                                        <w:pPr>
                                                                          <w:widowControl w:val="0"/>
                                                                          <w:suppressAutoHyphens/>
                                                                          <w:rPr>
                                                                            <w:rFonts w:ascii="Arial" w:eastAsia="HG Mincho Light J" w:hAnsi="Arial" w:cs="Arial"/>
                                                                            <w:color w:val="000000"/>
                                                                            <w:lang w:val="es-ES_tradnl"/>
                                                                          </w:rPr>
                                                                        </w:pPr>
                                                                        <w:r>
                                                                          <w:rPr>
                                                                            <w:rFonts w:ascii="Arial" w:hAnsi="Arial" w:cs="Arial"/>
                                                                            <w:b w:val="0"/>
                                                                          </w:rPr>
                                                                          <w:t xml:space="preserve">Descripción de la tarea: Generar el script para la generación de la base de datos de </w:t>
                                                                        </w:r>
                                                                        <w:r>
                                                                          <w:rPr>
                                                                            <w:rFonts w:ascii="Arial" w:hAnsi="Arial" w:cs="Arial"/>
                                                                            <w:b w:val="0"/>
                                                                          </w:rPr>
                                                                          <w:t>producto</w:t>
                                                                        </w:r>
                                                                        <w:r>
                                                                          <w:rPr>
                                                                            <w:rFonts w:ascii="Arial" w:hAnsi="Arial" w:cs="Arial"/>
                                                                            <w:b w:val="0"/>
                                                                          </w:rPr>
                                                                          <w:t xml:space="preserve">s y realizar los scripts correspondientes para insertar, modificar, eliminar y mostrar datos de los </w:t>
                                                                        </w:r>
                                                                        <w:r>
                                                                          <w:rPr>
                                                                            <w:rFonts w:ascii="Arial" w:hAnsi="Arial" w:cs="Arial"/>
                                                                            <w:b w:val="0"/>
                                                                          </w:rPr>
                                                                          <w:t>productos</w:t>
                                                                        </w:r>
                                                                        <w:r>
                                                                          <w:rPr>
                                                                            <w:rFonts w:ascii="Arial" w:hAnsi="Arial" w:cs="Arial"/>
                                                                            <w:b w:val="0"/>
                                                                          </w:rPr>
                                                                          <w:t>.</w:t>
                                                                        </w:r>
                                                                      </w:p>
                                                                    </w:tc>
                                                                  </w:tr>
                                                                  <w:tr w:rsidR="00542F56" w:rsidTr="00017B2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rPr>
                                                                            <w:rFonts w:ascii="Arial" w:eastAsia="HG Mincho Light J" w:hAnsi="Arial" w:cs="Arial"/>
                                                                            <w:color w:val="000000"/>
                                                                            <w:lang w:val="es-ES_tradnl"/>
                                                                          </w:rPr>
                                                                        </w:pPr>
                                                                        <w:r>
                                                                          <w:rPr>
                                                                            <w:rFonts w:ascii="Arial" w:hAnsi="Arial" w:cs="Arial"/>
                                                                            <w:b w:val="0"/>
                                                                          </w:rPr>
                                                                          <w:t xml:space="preserve">Tipo de tarea :  </w:t>
                                                                        </w:r>
                                                                      </w:p>
                                                                      <w:p w:rsidR="00542F56" w:rsidRDefault="00542F56" w:rsidP="00017B2D">
                                                                        <w:pPr>
                                                                          <w:widowControl w:val="0"/>
                                                                          <w:suppressAutoHyphens/>
                                                                          <w:rPr>
                                                                            <w:rFonts w:ascii="Arial" w:eastAsia="HG Mincho Light J" w:hAnsi="Arial" w:cs="Arial"/>
                                                                            <w:color w:val="000000"/>
                                                                            <w:lang w:val="es-ES_tradnl"/>
                                                                          </w:rPr>
                                                                        </w:pPr>
                                                                        <w:r>
                                                                          <w:rPr>
                                                                            <w:rFonts w:ascii="Arial" w:hAnsi="Arial" w:cs="Arial"/>
                                                                          </w:rPr>
                                                                          <w:t xml:space="preserve">Desarrollo </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Puntos estimados: 1</w:t>
                                                                        </w:r>
                                                                      </w:p>
                                                                    </w:tc>
                                                                  </w:tr>
                                                                  <w:tr w:rsidR="00542F56" w:rsidTr="00017B2D">
                                                                    <w:trPr>
                                                                      <w:trHeight w:val="567"/>
                                                                    </w:trPr>
                                                                    <w:tc>
                                                                      <w:tcPr>
                                                                        <w:cnfStyle w:val="001000000000" w:firstRow="0" w:lastRow="0" w:firstColumn="1" w:lastColumn="0" w:oddVBand="0" w:evenVBand="0" w:oddHBand="0" w:evenHBand="0" w:firstRowFirstColumn="0" w:firstRowLastColumn="0" w:lastRowFirstColumn="0" w:lastRowLastColumn="0"/>
                                                                        <w:tcW w:w="4038"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 xml:space="preserve">Fecha inicio: </w:t>
                                                                        </w:r>
                                                                        <w:r>
                                                                          <w:rPr>
                                                                            <w:rFonts w:ascii="Arial" w:hAnsi="Arial" w:cs="Arial"/>
                                                                            <w:bCs w:val="0"/>
                                                                          </w:rPr>
                                                                          <w:t>13/09/2013</w:t>
                                                                        </w:r>
                                                                        <w:r>
                                                                          <w:rPr>
                                                                            <w:rFonts w:ascii="Arial" w:hAnsi="Arial" w:cs="Arial"/>
                                                                            <w:b w:val="0"/>
                                                                          </w:rPr>
                                                                          <w:t xml:space="preserve">       </w:t>
                                                                        </w:r>
                                                                      </w:p>
                                                                    </w:tc>
                                                                    <w:tc>
                                                                      <w:tcPr>
                                                                        <w:cnfStyle w:val="000100000000" w:firstRow="0" w:lastRow="0" w:firstColumn="0" w:lastColumn="1" w:oddVBand="0" w:evenVBand="0" w:oddHBand="0" w:evenHBand="0" w:firstRowFirstColumn="0" w:firstRowLastColumn="0" w:lastRowFirstColumn="0" w:lastRowLastColumn="0"/>
                                                                        <w:tcW w:w="3926" w:type="dxa"/>
                                                                        <w:hideMark/>
                                                                      </w:tcPr>
                                                                      <w:p w:rsidR="00542F56" w:rsidRDefault="00542F56" w:rsidP="00017B2D">
                                                                        <w:pPr>
                                                                          <w:widowControl w:val="0"/>
                                                                          <w:suppressAutoHyphens/>
                                                                          <w:rPr>
                                                                            <w:rFonts w:ascii="Arial" w:eastAsia="HG Mincho Light J" w:hAnsi="Arial" w:cs="Arial"/>
                                                                            <w:color w:val="000000"/>
                                                                            <w:lang w:val="es-ES_tradnl"/>
                                                                          </w:rPr>
                                                                        </w:pPr>
                                                                        <w:r>
                                                                          <w:rPr>
                                                                            <w:rFonts w:ascii="Arial" w:hAnsi="Arial" w:cs="Arial"/>
                                                                            <w:b w:val="0"/>
                                                                          </w:rPr>
                                                                          <w:t xml:space="preserve">Fecha fin:   </w:t>
                                                                        </w:r>
                                                                        <w:r>
                                                                          <w:rPr>
                                                                            <w:rFonts w:ascii="Arial" w:hAnsi="Arial" w:cs="Arial"/>
                                                                            <w:bCs w:val="0"/>
                                                                          </w:rPr>
                                                                          <w:t>13/09/2013</w:t>
                                                                        </w:r>
                                                                        <w:r>
                                                                          <w:rPr>
                                                                            <w:rFonts w:ascii="Arial" w:hAnsi="Arial" w:cs="Arial"/>
                                                                            <w:b w:val="0"/>
                                                                          </w:rPr>
                                                                          <w:t xml:space="preserve">       </w:t>
                                                                        </w:r>
                                                                      </w:p>
                                                                    </w:tc>
                                                                  </w:tr>
                                                                  <w:tr w:rsidR="00542F56" w:rsidTr="00017B2D">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542F56">
                                                                        <w:pPr>
                                                                          <w:widowControl w:val="0"/>
                                                                          <w:suppressAutoHyphens/>
                                                                          <w:rPr>
                                                                            <w:rFonts w:ascii="Arial" w:eastAsia="HG Mincho Light J" w:hAnsi="Arial" w:cs="Arial"/>
                                                                            <w:color w:val="000000"/>
                                                                            <w:lang w:val="es-ES_tradnl"/>
                                                                          </w:rPr>
                                                                        </w:pPr>
                                                                      </w:p>
                                                                      <w:p w:rsidR="00542F56" w:rsidRDefault="00542F56" w:rsidP="00542F56">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Pr>
                                                                          <w:widowControl w:val="0"/>
                                                                          <w:suppressAutoHyphens/>
                                                                          <w:rPr>
                                                                            <w:rFonts w:ascii="Arial" w:eastAsia="HG Mincho Light J" w:hAnsi="Arial" w:cs="Arial"/>
                                                                            <w:color w:val="000000"/>
                                                                            <w:lang w:val="es-ES_tradnl"/>
                                                                          </w:rPr>
                                                                        </w:pPr>
                                                                      </w:p>
                                                                      <w:p w:rsidR="00542F56" w:rsidRDefault="00542F56" w:rsidP="00017B2D"/>
                                                                      <w:p w:rsidR="00542F56" w:rsidRDefault="00542F56" w:rsidP="00017B2D">
                                                                        <w:pPr>
                                                                          <w:widowControl w:val="0"/>
                                                                          <w:suppressAutoHyphens/>
                                                                          <w:rPr>
                                                                            <w:rFonts w:ascii="Arial" w:eastAsia="HG Mincho Light J" w:hAnsi="Arial" w:cs="Arial"/>
                                                                            <w:color w:val="000000"/>
                                                                            <w:lang w:val="es-ES_tradnl"/>
                                                                          </w:rPr>
                                                                        </w:pPr>
                                                                      </w:p>
                                                                    </w:tc>
                                                                  </w:tr>
                                                                </w:tbl>
                                                                <w:p w:rsidR="00542F56" w:rsidRDefault="00542F56" w:rsidP="00017B2D">
                                                                  <w:pPr>
                                                                    <w:widowControl w:val="0"/>
                                                                    <w:suppressAutoHyphens/>
                                                                    <w:rPr>
                                                                      <w:rFonts w:ascii="Arial" w:eastAsia="HG Mincho Light J" w:hAnsi="Arial" w:cs="Arial"/>
                                                                      <w:color w:val="000000"/>
                                                                      <w:lang w:val="es-ES_tradnl"/>
                                                                    </w:rPr>
                                                                  </w:pPr>
                                                                </w:p>
                                                              </w:tc>
                                                            </w:tr>
                                                          </w:tbl>
                                                          <w:p w:rsidR="00542F56" w:rsidRDefault="00542F56" w:rsidP="00017B2D">
                                                            <w:pPr>
                                                              <w:widowControl w:val="0"/>
                                                              <w:suppressAutoHyphens/>
                                                              <w:rPr>
                                                                <w:rFonts w:ascii="Arial" w:eastAsia="HG Mincho Light J" w:hAnsi="Arial" w:cs="Arial"/>
                                                                <w:color w:val="000000"/>
                                                                <w:lang w:val="es-ES_tradnl"/>
                                                              </w:rPr>
                                                            </w:pPr>
                                                          </w:p>
                                                        </w:tc>
                                                      </w:tr>
                                                    </w:tbl>
                                                    <w:p w:rsidR="00542F56" w:rsidRDefault="00542F56" w:rsidP="00017B2D">
                                                      <w:pPr>
                                                        <w:widowControl w:val="0"/>
                                                        <w:suppressAutoHyphens/>
                                                        <w:rPr>
                                                          <w:rFonts w:ascii="Arial" w:eastAsia="HG Mincho Light J" w:hAnsi="Arial" w:cs="Arial"/>
                                                          <w:color w:val="000000"/>
                                                          <w:lang w:val="es-ES_tradnl"/>
                                                        </w:rPr>
                                                      </w:pPr>
                                                    </w:p>
                                                  </w:tc>
                                                </w:tr>
                                              </w:tbl>
                                              <w:p w:rsidR="00542F56" w:rsidRDefault="00542F56" w:rsidP="00542F56"/>
                                              <w:p w:rsidR="00542F56" w:rsidRDefault="00542F56" w:rsidP="008E1207">
                                                <w:pPr>
                                                  <w:widowControl w:val="0"/>
                                                  <w:suppressAutoHyphens/>
                                                  <w:rPr>
                                                    <w:rFonts w:ascii="Arial" w:eastAsia="HG Mincho Light J" w:hAnsi="Arial" w:cs="Arial"/>
                                                    <w:color w:val="000000"/>
                                                    <w:lang w:val="es-ES_tradnl"/>
                                                  </w:rPr>
                                                </w:pPr>
                                              </w:p>
                                            </w:tc>
                                          </w:tr>
                                        </w:tbl>
                                        <w:p w:rsidR="008E1207" w:rsidRDefault="008E1207" w:rsidP="008E1207">
                                          <w:pPr>
                                            <w:widowControl w:val="0"/>
                                            <w:suppressAutoHyphens/>
                                            <w:rPr>
                                              <w:rFonts w:ascii="Arial" w:eastAsia="HG Mincho Light J" w:hAnsi="Arial" w:cs="Arial"/>
                                              <w:color w:val="000000"/>
                                              <w:lang w:val="es-ES_tradnl"/>
                                            </w:rPr>
                                          </w:pPr>
                                        </w:p>
                                      </w:tc>
                                    </w:tr>
                                  </w:tbl>
                                  <w:p w:rsidR="008E1207" w:rsidRDefault="008E1207" w:rsidP="0096305F"/>
                                  <w:p w:rsidR="006C61EE" w:rsidRPr="0096305F" w:rsidRDefault="006C61EE" w:rsidP="0096305F"/>
                                  <w:p w:rsidR="009032A5" w:rsidRDefault="009032A5" w:rsidP="008E1207">
                                    <w:pPr>
                                      <w:rPr>
                                        <w:rFonts w:ascii="Arial" w:hAnsi="Arial" w:cs="Arial"/>
                                        <w:b w:val="0"/>
                                      </w:rPr>
                                    </w:pPr>
                                  </w:p>
                                  <w:p w:rsidR="009032A5" w:rsidRDefault="009032A5" w:rsidP="008E1207">
                                    <w:pPr>
                                      <w:rPr>
                                        <w:rFonts w:ascii="Arial" w:hAnsi="Arial" w:cs="Arial"/>
                                        <w:lang w:val="es-ES" w:eastAsia="es-ES"/>
                                      </w:rPr>
                                    </w:pPr>
                                  </w:p>
                                </w:tc>
                              </w:tr>
                            </w:tbl>
                            <w:p w:rsidR="005471F4" w:rsidRDefault="005471F4" w:rsidP="008E1207">
                              <w:pPr>
                                <w:rPr>
                                  <w:rFonts w:ascii="Arial" w:hAnsi="Arial" w:cs="Arial"/>
                                  <w:b w:val="0"/>
                                </w:rPr>
                              </w:pPr>
                            </w:p>
                            <w:p w:rsidR="005471F4" w:rsidRDefault="005471F4" w:rsidP="008E1207">
                              <w:pPr>
                                <w:rPr>
                                  <w:rFonts w:ascii="Arial" w:hAnsi="Arial" w:cs="Arial"/>
                                  <w:b w:val="0"/>
                                </w:rPr>
                              </w:pPr>
                            </w:p>
                            <w:p w:rsidR="005471F4" w:rsidRDefault="005471F4" w:rsidP="008E1207">
                              <w:pPr>
                                <w:rPr>
                                  <w:rFonts w:ascii="Arial" w:hAnsi="Arial" w:cs="Arial"/>
                                  <w:b w:val="0"/>
                                </w:rPr>
                              </w:pPr>
                            </w:p>
                            <w:p w:rsidR="005471F4" w:rsidRDefault="005471F4" w:rsidP="008E1207">
                              <w:pPr>
                                <w:rPr>
                                  <w:rFonts w:ascii="Arial" w:hAnsi="Arial" w:cs="Arial"/>
                                  <w:lang w:val="es-ES" w:eastAsia="es-ES"/>
                                </w:rPr>
                              </w:pPr>
                            </w:p>
                          </w:tc>
                        </w:tr>
                      </w:tbl>
                      <w:p w:rsidR="00624889" w:rsidRDefault="00624889" w:rsidP="008E1207">
                        <w:pPr>
                          <w:rPr>
                            <w:rFonts w:ascii="Arial" w:hAnsi="Arial" w:cs="Arial"/>
                            <w:b w:val="0"/>
                          </w:rPr>
                        </w:pPr>
                      </w:p>
                      <w:p w:rsidR="00624889" w:rsidRDefault="00624889" w:rsidP="008E1207">
                        <w:pPr>
                          <w:rPr>
                            <w:rFonts w:ascii="Arial" w:hAnsi="Arial" w:cs="Arial"/>
                            <w:b w:val="0"/>
                          </w:rPr>
                        </w:pPr>
                      </w:p>
                      <w:p w:rsidR="00624889" w:rsidRDefault="00624889" w:rsidP="008E1207">
                        <w:pPr>
                          <w:rPr>
                            <w:rFonts w:ascii="Arial" w:hAnsi="Arial" w:cs="Arial"/>
                            <w:lang w:val="es-ES" w:eastAsia="es-ES"/>
                          </w:rPr>
                        </w:pPr>
                      </w:p>
                      <w:p w:rsidR="00BC101C" w:rsidRDefault="00BC101C" w:rsidP="00BC101C">
                        <w:pPr>
                          <w:pStyle w:val="Ttulo4"/>
                          <w:rPr>
                            <w:lang w:val="es-ES" w:eastAsia="es-ES"/>
                          </w:rPr>
                        </w:pPr>
                        <w:r w:rsidRPr="00BC101C">
                          <w:rPr>
                            <w:lang w:val="es-ES" w:eastAsia="es-ES"/>
                          </w:rPr>
                          <w:t>Diseño</w:t>
                        </w:r>
                      </w:p>
                    </w:tc>
                  </w:tr>
                </w:tbl>
                <w:p w:rsidR="00624889" w:rsidRDefault="00624889" w:rsidP="008E1207">
                  <w:pPr>
                    <w:rPr>
                      <w:rFonts w:ascii="Arial" w:hAnsi="Arial" w:cs="Arial"/>
                      <w:b w:val="0"/>
                    </w:rPr>
                  </w:pPr>
                </w:p>
                <w:p w:rsidR="00BC101C" w:rsidRDefault="00BC101C" w:rsidP="00BC101C">
                  <w:pPr>
                    <w:jc w:val="both"/>
                    <w:rPr>
                      <w:rFonts w:ascii="Arial" w:hAnsi="Arial" w:cs="Arial"/>
                      <w:b w:val="0"/>
                      <w:color w:val="000000" w:themeColor="text1"/>
                    </w:rPr>
                  </w:pPr>
                  <w:r w:rsidRPr="00BC101C">
                    <w:rPr>
                      <w:rFonts w:ascii="Arial" w:hAnsi="Arial" w:cs="Arial"/>
                      <w:b w:val="0"/>
                      <w:color w:val="000000" w:themeColor="text1"/>
                    </w:rPr>
                    <w:t>De ac</w:t>
                  </w:r>
                  <w:r>
                    <w:rPr>
                      <w:rFonts w:ascii="Arial" w:hAnsi="Arial" w:cs="Arial"/>
                      <w:b w:val="0"/>
                      <w:color w:val="000000" w:themeColor="text1"/>
                    </w:rPr>
                    <w:t>uerdo a las tareas determinadas para cada una de las historias de usuario presentadas se han desarrollado los siguientes prototipos de mediana fidelidad de las funcionalidades de la aplicación.</w:t>
                  </w:r>
                </w:p>
                <w:p w:rsidR="00BC101C" w:rsidRDefault="00BC101C" w:rsidP="00BC101C">
                  <w:pPr>
                    <w:jc w:val="both"/>
                    <w:rPr>
                      <w:rFonts w:ascii="Arial" w:hAnsi="Arial" w:cs="Arial"/>
                      <w:b w:val="0"/>
                      <w:color w:val="000000" w:themeColor="text1"/>
                    </w:rPr>
                  </w:pPr>
                </w:p>
                <w:p w:rsidR="0031228F" w:rsidRDefault="00BC101C" w:rsidP="0031228F">
                  <w:pPr>
                    <w:keepNext/>
                    <w:jc w:val="both"/>
                    <w:rPr>
                      <w:b w:val="0"/>
                      <w:bCs w:val="0"/>
                    </w:rPr>
                  </w:pPr>
                  <w:r>
                    <w:rPr>
                      <w:rFonts w:ascii="Arial" w:hAnsi="Arial" w:cs="Arial"/>
                      <w:b w:val="0"/>
                      <w:noProof/>
                      <w:color w:val="000000" w:themeColor="text1"/>
                      <w:lang w:eastAsia="es-MX"/>
                    </w:rPr>
                    <w:drawing>
                      <wp:inline distT="0" distB="0" distL="0" distR="0" wp14:anchorId="1A920994" wp14:editId="6F862B1C">
                        <wp:extent cx="1610043" cy="2926080"/>
                        <wp:effectExtent l="0" t="0" r="9525" b="762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os.png"/>
                                <pic:cNvPicPr/>
                              </pic:nvPicPr>
                              <pic:blipFill rotWithShape="1">
                                <a:blip r:embed="rId15">
                                  <a:extLst>
                                    <a:ext uri="{28A0092B-C50C-407E-A947-70E740481C1C}">
                                      <a14:useLocalDpi xmlns:a14="http://schemas.microsoft.com/office/drawing/2010/main" val="0"/>
                                    </a:ext>
                                  </a:extLst>
                                </a:blip>
                                <a:srcRect t="9776" b="9576"/>
                                <a:stretch/>
                              </pic:blipFill>
                              <pic:spPr bwMode="auto">
                                <a:xfrm>
                                  <a:off x="0" y="0"/>
                                  <a:ext cx="1610043" cy="2926081"/>
                                </a:xfrm>
                                <a:prstGeom prst="rect">
                                  <a:avLst/>
                                </a:prstGeom>
                                <a:ln>
                                  <a:noFill/>
                                </a:ln>
                                <a:extLst>
                                  <a:ext uri="{53640926-AAD7-44D8-BBD7-CCE9431645EC}">
                                    <a14:shadowObscured xmlns:a14="http://schemas.microsoft.com/office/drawing/2010/main"/>
                                  </a:ext>
                                </a:extLst>
                              </pic:spPr>
                            </pic:pic>
                          </a:graphicData>
                        </a:graphic>
                      </wp:inline>
                    </w:drawing>
                  </w:r>
                </w:p>
                <w:p w:rsidR="0031228F" w:rsidRDefault="0031228F" w:rsidP="0031228F">
                  <w:pPr>
                    <w:pStyle w:val="Epgrafe"/>
                    <w:jc w:val="both"/>
                  </w:pPr>
                  <w:r>
                    <w:t xml:space="preserve">Ilustración </w:t>
                  </w:r>
                  <w:fldSimple w:instr=" SEQ Ilustración \* ARABIC ">
                    <w:r w:rsidR="001F2DBE">
                      <w:rPr>
                        <w:noProof/>
                      </w:rPr>
                      <w:t>6</w:t>
                    </w:r>
                  </w:fldSimple>
                  <w:r>
                    <w:t>. Listado de productos</w:t>
                  </w:r>
                </w:p>
                <w:p w:rsidR="0031228F" w:rsidRDefault="00BC101C" w:rsidP="0031228F">
                  <w:pPr>
                    <w:keepNext/>
                    <w:jc w:val="both"/>
                    <w:rPr>
                      <w:b w:val="0"/>
                      <w:bCs w:val="0"/>
                    </w:rPr>
                  </w:pPr>
                  <w:r>
                    <w:rPr>
                      <w:rFonts w:ascii="Arial" w:hAnsi="Arial" w:cs="Arial"/>
                      <w:b w:val="0"/>
                      <w:noProof/>
                      <w:color w:val="000000" w:themeColor="text1"/>
                      <w:lang w:eastAsia="es-MX"/>
                    </w:rPr>
                    <w:drawing>
                      <wp:inline distT="0" distB="0" distL="0" distR="0" wp14:anchorId="1C1AC5B6" wp14:editId="4A1F9D66">
                        <wp:extent cx="1637969" cy="2934031"/>
                        <wp:effectExtent l="0" t="0" r="635" b="0"/>
                        <wp:docPr id="7" name="Imagen 7" descr="C:\Users\Ricardo\Documents\Tesis v2\Mockups Tesis\clientes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ocuments\Tesis v2\Mockups Tesis\clientesMockup.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9916" b="10547"/>
                                <a:stretch/>
                              </pic:blipFill>
                              <pic:spPr bwMode="auto">
                                <a:xfrm>
                                  <a:off x="0" y="0"/>
                                  <a:ext cx="1637969" cy="2934031"/>
                                </a:xfrm>
                                <a:prstGeom prst="rect">
                                  <a:avLst/>
                                </a:prstGeom>
                                <a:noFill/>
                                <a:ln>
                                  <a:noFill/>
                                </a:ln>
                                <a:extLst>
                                  <a:ext uri="{53640926-AAD7-44D8-BBD7-CCE9431645EC}">
                                    <a14:shadowObscured xmlns:a14="http://schemas.microsoft.com/office/drawing/2010/main"/>
                                  </a:ext>
                                </a:extLst>
                              </pic:spPr>
                            </pic:pic>
                          </a:graphicData>
                        </a:graphic>
                      </wp:inline>
                    </w:drawing>
                  </w:r>
                </w:p>
                <w:p w:rsidR="0031228F" w:rsidRDefault="0031228F" w:rsidP="0031228F">
                  <w:pPr>
                    <w:pStyle w:val="Epgrafe"/>
                    <w:jc w:val="both"/>
                  </w:pPr>
                  <w:r>
                    <w:t xml:space="preserve">Ilustración </w:t>
                  </w:r>
                  <w:fldSimple w:instr=" SEQ Ilustración \* ARABIC ">
                    <w:r w:rsidR="001F2DBE">
                      <w:rPr>
                        <w:noProof/>
                      </w:rPr>
                      <w:t>7</w:t>
                    </w:r>
                  </w:fldSimple>
                  <w:r>
                    <w:t>. Listado de clientes</w:t>
                  </w:r>
                </w:p>
                <w:p w:rsidR="0031228F" w:rsidRDefault="0031228F" w:rsidP="0031228F">
                  <w:pPr>
                    <w:keepNext/>
                    <w:jc w:val="both"/>
                    <w:rPr>
                      <w:b w:val="0"/>
                      <w:bCs w:val="0"/>
                    </w:rPr>
                  </w:pPr>
                  <w:r>
                    <w:rPr>
                      <w:rFonts w:ascii="Arial" w:hAnsi="Arial" w:cs="Arial"/>
                      <w:b w:val="0"/>
                      <w:noProof/>
                      <w:color w:val="000000" w:themeColor="text1"/>
                      <w:lang w:eastAsia="es-MX"/>
                    </w:rPr>
                    <w:lastRenderedPageBreak/>
                    <w:drawing>
                      <wp:inline distT="0" distB="0" distL="0" distR="0" wp14:anchorId="57D377DB" wp14:editId="66A9FF92">
                        <wp:extent cx="1625600" cy="2926080"/>
                        <wp:effectExtent l="0" t="0" r="0" b="762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arcliente.png"/>
                                <pic:cNvPicPr/>
                              </pic:nvPicPr>
                              <pic:blipFill rotWithShape="1">
                                <a:blip r:embed="rId17">
                                  <a:extLst>
                                    <a:ext uri="{28A0092B-C50C-407E-A947-70E740481C1C}">
                                      <a14:useLocalDpi xmlns:a14="http://schemas.microsoft.com/office/drawing/2010/main" val="0"/>
                                    </a:ext>
                                  </a:extLst>
                                </a:blip>
                                <a:srcRect l="57103" r="6766"/>
                                <a:stretch/>
                              </pic:blipFill>
                              <pic:spPr bwMode="auto">
                                <a:xfrm>
                                  <a:off x="0" y="0"/>
                                  <a:ext cx="1625748" cy="2926346"/>
                                </a:xfrm>
                                <a:prstGeom prst="rect">
                                  <a:avLst/>
                                </a:prstGeom>
                                <a:ln>
                                  <a:noFill/>
                                </a:ln>
                                <a:extLst>
                                  <a:ext uri="{53640926-AAD7-44D8-BBD7-CCE9431645EC}">
                                    <a14:shadowObscured xmlns:a14="http://schemas.microsoft.com/office/drawing/2010/main"/>
                                  </a:ext>
                                </a:extLst>
                              </pic:spPr>
                            </pic:pic>
                          </a:graphicData>
                        </a:graphic>
                      </wp:inline>
                    </w:drawing>
                  </w:r>
                </w:p>
                <w:p w:rsidR="00BC101C" w:rsidRPr="00BC101C" w:rsidRDefault="0031228F" w:rsidP="0031228F">
                  <w:pPr>
                    <w:pStyle w:val="Epgrafe"/>
                    <w:jc w:val="both"/>
                    <w:rPr>
                      <w:rFonts w:ascii="Arial" w:hAnsi="Arial" w:cs="Arial"/>
                      <w:b/>
                      <w:color w:val="000000" w:themeColor="text1"/>
                    </w:rPr>
                  </w:pPr>
                  <w:r>
                    <w:t xml:space="preserve">Ilustración </w:t>
                  </w:r>
                  <w:fldSimple w:instr=" SEQ Ilustración \* ARABIC ">
                    <w:r w:rsidR="001F2DBE">
                      <w:rPr>
                        <w:noProof/>
                      </w:rPr>
                      <w:t>8</w:t>
                    </w:r>
                  </w:fldSimple>
                  <w:r>
                    <w:t>. Formulario para insertar clientes</w:t>
                  </w:r>
                </w:p>
                <w:p w:rsidR="00624889" w:rsidRDefault="00624889" w:rsidP="008E1207">
                  <w:pPr>
                    <w:rPr>
                      <w:rFonts w:ascii="Arial" w:hAnsi="Arial" w:cs="Arial"/>
                      <w:b w:val="0"/>
                    </w:rPr>
                  </w:pPr>
                </w:p>
                <w:p w:rsidR="00624889" w:rsidRDefault="00624889" w:rsidP="008E1207">
                  <w:pPr>
                    <w:rPr>
                      <w:rFonts w:ascii="Arial" w:hAnsi="Arial" w:cs="Arial"/>
                      <w:b w:val="0"/>
                    </w:rPr>
                  </w:pPr>
                </w:p>
                <w:p w:rsidR="00624889" w:rsidRDefault="00624889" w:rsidP="008E1207">
                  <w:pPr>
                    <w:rPr>
                      <w:rFonts w:ascii="Arial" w:hAnsi="Arial" w:cs="Arial"/>
                      <w:lang w:val="es-ES" w:eastAsia="es-ES"/>
                    </w:rPr>
                  </w:pPr>
                </w:p>
              </w:tc>
            </w:tr>
          </w:tbl>
          <w:p w:rsidR="001D7E20" w:rsidRDefault="001D7E20" w:rsidP="008E1207">
            <w:pPr>
              <w:rPr>
                <w:rFonts w:ascii="Arial" w:hAnsi="Arial" w:cs="Arial"/>
                <w:lang w:val="es-ES" w:eastAsia="es-ES"/>
              </w:rPr>
            </w:pPr>
          </w:p>
        </w:tc>
      </w:tr>
    </w:tbl>
    <w:p w:rsidR="0031228F" w:rsidRDefault="0031228F" w:rsidP="0031228F">
      <w:pPr>
        <w:keepNext/>
      </w:pPr>
      <w:r>
        <w:rPr>
          <w:noProof/>
          <w:lang w:eastAsia="es-MX"/>
        </w:rPr>
        <w:lastRenderedPageBreak/>
        <w:drawing>
          <wp:inline distT="0" distB="0" distL="0" distR="0" wp14:anchorId="60C50227" wp14:editId="00F06DCF">
            <wp:extent cx="2003729" cy="2647440"/>
            <wp:effectExtent l="0" t="0" r="0" b="63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arproducto.png"/>
                    <pic:cNvPicPr/>
                  </pic:nvPicPr>
                  <pic:blipFill>
                    <a:blip r:embed="rId18">
                      <a:extLst>
                        <a:ext uri="{28A0092B-C50C-407E-A947-70E740481C1C}">
                          <a14:useLocalDpi xmlns:a14="http://schemas.microsoft.com/office/drawing/2010/main" val="0"/>
                        </a:ext>
                      </a:extLst>
                    </a:blip>
                    <a:stretch>
                      <a:fillRect/>
                    </a:stretch>
                  </pic:blipFill>
                  <pic:spPr>
                    <a:xfrm>
                      <a:off x="0" y="0"/>
                      <a:ext cx="2007044" cy="2651821"/>
                    </a:xfrm>
                    <a:prstGeom prst="rect">
                      <a:avLst/>
                    </a:prstGeom>
                  </pic:spPr>
                </pic:pic>
              </a:graphicData>
            </a:graphic>
          </wp:inline>
        </w:drawing>
      </w:r>
    </w:p>
    <w:p w:rsidR="003C1473" w:rsidRDefault="0031228F" w:rsidP="0031228F">
      <w:pPr>
        <w:pStyle w:val="Epgrafe"/>
      </w:pPr>
      <w:r>
        <w:t xml:space="preserve">Ilustración </w:t>
      </w:r>
      <w:fldSimple w:instr=" SEQ Ilustración \* ARABIC ">
        <w:r w:rsidR="001F2DBE">
          <w:rPr>
            <w:noProof/>
          </w:rPr>
          <w:t>9</w:t>
        </w:r>
      </w:fldSimple>
      <w:r>
        <w:t>. Formulario para insertar productos</w:t>
      </w:r>
    </w:p>
    <w:p w:rsidR="003C1473" w:rsidRDefault="003C1473" w:rsidP="005F47DE"/>
    <w:p w:rsidR="003C1473" w:rsidRDefault="003C1473" w:rsidP="005F47DE"/>
    <w:p w:rsidR="003C1473" w:rsidRDefault="003C1473" w:rsidP="005F47DE"/>
    <w:p w:rsidR="003C1473" w:rsidRDefault="003C1473" w:rsidP="005F47DE"/>
    <w:p w:rsidR="003C1473" w:rsidRDefault="003C1473" w:rsidP="005F47DE"/>
    <w:p w:rsidR="003C1473" w:rsidRDefault="003C666C" w:rsidP="003C666C">
      <w:pPr>
        <w:pStyle w:val="Ttulo4"/>
      </w:pPr>
      <w:r>
        <w:lastRenderedPageBreak/>
        <w:t>Pruebas</w:t>
      </w:r>
    </w:p>
    <w:p w:rsidR="00793344" w:rsidRDefault="00793344" w:rsidP="00793344"/>
    <w:p w:rsidR="00793344" w:rsidRDefault="00793344" w:rsidP="00793344">
      <w:r>
        <w:t>Una vez finalizada la fase de codificación se realizarán las pruebas funcionales relacionadas con las tareas se llevaron acabo</w:t>
      </w:r>
      <w:r w:rsidR="00A20D48">
        <w:t xml:space="preserve"> en cada historia de usuario (historia 1 e historia 2)</w:t>
      </w:r>
    </w:p>
    <w:p w:rsidR="00793344" w:rsidRPr="00A20D48" w:rsidRDefault="00793344" w:rsidP="00A20D48">
      <w:pPr>
        <w:jc w:val="both"/>
        <w:rPr>
          <w:b/>
          <w:i/>
        </w:rPr>
      </w:pPr>
      <w:r w:rsidRPr="00A20D48">
        <w:rPr>
          <w:b/>
          <w:i/>
        </w:rPr>
        <w:t>Esta</w:t>
      </w:r>
      <w:r w:rsidRPr="00A20D48">
        <w:rPr>
          <w:b/>
          <w:i/>
        </w:rPr>
        <w:t xml:space="preserve"> </w:t>
      </w:r>
      <w:r w:rsidRPr="00A20D48">
        <w:rPr>
          <w:b/>
          <w:i/>
        </w:rPr>
        <w:t>sección se documenta</w:t>
      </w:r>
      <w:r w:rsidRPr="00A20D48">
        <w:rPr>
          <w:b/>
          <w:i/>
        </w:rPr>
        <w:t xml:space="preserve"> el conjunto de pruebas funcionales relacionad</w:t>
      </w:r>
      <w:r w:rsidRPr="00A20D48">
        <w:rPr>
          <w:b/>
          <w:i/>
        </w:rPr>
        <w:t>as con la historia de usuario: Gestión de datos de cliente</w:t>
      </w:r>
      <w:r w:rsidR="00A20D48" w:rsidRPr="00A20D48">
        <w:rPr>
          <w:b/>
          <w:i/>
        </w:rPr>
        <w:t xml:space="preserve"> [Historia 1]</w:t>
      </w:r>
      <w:r w:rsidRPr="00A20D48">
        <w:rPr>
          <w:b/>
          <w:i/>
        </w:rPr>
        <w:t>.</w:t>
      </w:r>
    </w:p>
    <w:p w:rsidR="00A20D48" w:rsidRDefault="00A20D48" w:rsidP="00A20D48">
      <w:pPr>
        <w:keepNext/>
      </w:pPr>
      <w:r>
        <w:rPr>
          <w:noProof/>
          <w:lang w:eastAsia="es-MX"/>
        </w:rPr>
        <w:drawing>
          <wp:inline distT="0" distB="0" distL="0" distR="0" wp14:anchorId="5EFF0D16" wp14:editId="79A5FBD3">
            <wp:extent cx="1384613" cy="2456953"/>
            <wp:effectExtent l="0" t="0" r="6350" b="635"/>
            <wp:docPr id="11" name="Imagen 11" descr="C:\Users\Ricardo\Documents\Tesis v2\Mockups Tesis\IMG_0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Documents\Tesis v2\Mockups Tesis\IMG_047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7594" cy="2462243"/>
                    </a:xfrm>
                    <a:prstGeom prst="rect">
                      <a:avLst/>
                    </a:prstGeom>
                    <a:noFill/>
                    <a:ln>
                      <a:noFill/>
                    </a:ln>
                  </pic:spPr>
                </pic:pic>
              </a:graphicData>
            </a:graphic>
          </wp:inline>
        </w:drawing>
      </w:r>
    </w:p>
    <w:p w:rsidR="00A20D48" w:rsidRDefault="00A20D48" w:rsidP="00A20D48">
      <w:pPr>
        <w:pStyle w:val="Epgrafe"/>
      </w:pPr>
      <w:r>
        <w:t xml:space="preserve">Ilustración </w:t>
      </w:r>
      <w:fldSimple w:instr=" SEQ Ilustración \* ARABIC ">
        <w:r w:rsidR="001F2DBE">
          <w:rPr>
            <w:noProof/>
          </w:rPr>
          <w:t>10</w:t>
        </w:r>
      </w:fldSimple>
      <w:r>
        <w:t>. Módulo "Agregar cliente"</w:t>
      </w:r>
    </w:p>
    <w:p w:rsidR="003C1473" w:rsidRDefault="00A20D48" w:rsidP="00A20D48">
      <w:pPr>
        <w:jc w:val="both"/>
      </w:pPr>
      <w:r>
        <w:t>Se comprobará si se agrega correctamente el registro del nuevo cliente en la base de datos.</w:t>
      </w:r>
    </w:p>
    <w:p w:rsidR="00A20D48" w:rsidRDefault="00A20D48" w:rsidP="00A20D48">
      <w:pPr>
        <w:jc w:val="both"/>
        <w:rPr>
          <w:u w:val="single"/>
        </w:rPr>
      </w:pPr>
      <w:r w:rsidRPr="00A20D48">
        <w:rPr>
          <w:u w:val="single"/>
        </w:rPr>
        <w:t>Descripción.</w:t>
      </w:r>
    </w:p>
    <w:p w:rsidR="00A20D48" w:rsidRDefault="00A20D48" w:rsidP="00A20D48">
      <w:pPr>
        <w:jc w:val="both"/>
      </w:pPr>
      <w:r>
        <w:t>Una vez que el usuario entre a la aplicación se le mostrará el formulario para agregar un nuevo cliente. El usuario ingresará los datos en los campos obligatorios y oprimirá el botón de agregar. Si el registro se ha agregado correctamente mostrará un mensaje que indicando que se ha creado un nuevo cliente.</w:t>
      </w:r>
    </w:p>
    <w:p w:rsidR="00A20D48" w:rsidRDefault="00A20D48" w:rsidP="00A20D48">
      <w:pPr>
        <w:jc w:val="both"/>
      </w:pPr>
      <w:r w:rsidRPr="00A20D48">
        <w:rPr>
          <w:u w:val="single"/>
        </w:rPr>
        <w:t>Condiciones de ejecución</w:t>
      </w:r>
      <w:r>
        <w:t>.</w:t>
      </w:r>
    </w:p>
    <w:p w:rsidR="00A20D48" w:rsidRDefault="00A20D48" w:rsidP="00A20D48">
      <w:pPr>
        <w:jc w:val="both"/>
      </w:pPr>
      <w:r>
        <w:t>Ninguna.</w:t>
      </w:r>
    </w:p>
    <w:p w:rsidR="00A20D48" w:rsidRDefault="00A20D48" w:rsidP="00A20D48">
      <w:pPr>
        <w:jc w:val="both"/>
        <w:rPr>
          <w:u w:val="single"/>
        </w:rPr>
      </w:pPr>
      <w:r w:rsidRPr="00A20D48">
        <w:rPr>
          <w:u w:val="single"/>
        </w:rPr>
        <w:t>Entrada</w:t>
      </w:r>
    </w:p>
    <w:p w:rsidR="00A20D48" w:rsidRDefault="00A20D48" w:rsidP="00A20D48">
      <w:pPr>
        <w:jc w:val="both"/>
      </w:pPr>
      <w:r>
        <w:t>El usuario introducirá los datos del cliente que desea agregar.</w:t>
      </w:r>
    </w:p>
    <w:p w:rsidR="00A20D48" w:rsidRDefault="00A20D48" w:rsidP="00A20D48">
      <w:pPr>
        <w:jc w:val="both"/>
      </w:pPr>
      <w:r>
        <w:t>Oprimirá el botón de agregar.</w:t>
      </w:r>
    </w:p>
    <w:p w:rsidR="00A20D48" w:rsidRDefault="00A20D48" w:rsidP="00A20D48">
      <w:pPr>
        <w:jc w:val="both"/>
        <w:rPr>
          <w:u w:val="single"/>
        </w:rPr>
      </w:pPr>
      <w:r w:rsidRPr="00A20D48">
        <w:rPr>
          <w:u w:val="single"/>
        </w:rPr>
        <w:t>Resultado esperado</w:t>
      </w:r>
    </w:p>
    <w:p w:rsidR="00A20D48" w:rsidRDefault="00A20D48" w:rsidP="00A20D48">
      <w:pPr>
        <w:jc w:val="both"/>
        <w:rPr>
          <w:i/>
        </w:rPr>
      </w:pPr>
      <w:r>
        <w:lastRenderedPageBreak/>
        <w:t xml:space="preserve">Tras haber introducido los datos en los campos de texto y haber agregado los datos. Se habrán limpiado los campos de texto y se habrá agregado el nuevo registro en la base de datos. El nuevo registro será desplegado en la sección de </w:t>
      </w:r>
      <w:r w:rsidRPr="00A20D48">
        <w:rPr>
          <w:i/>
        </w:rPr>
        <w:t>Listado de clientes</w:t>
      </w:r>
      <w:r>
        <w:rPr>
          <w:i/>
        </w:rPr>
        <w:t>.</w:t>
      </w:r>
    </w:p>
    <w:p w:rsidR="00A20D48" w:rsidRPr="00A20D48" w:rsidRDefault="00A20D48" w:rsidP="00A20D48">
      <w:pPr>
        <w:jc w:val="both"/>
        <w:rPr>
          <w:u w:val="single"/>
        </w:rPr>
      </w:pPr>
      <w:r w:rsidRPr="00A20D48">
        <w:rPr>
          <w:u w:val="single"/>
        </w:rPr>
        <w:t>Evaluación de la prueba</w:t>
      </w:r>
    </w:p>
    <w:p w:rsidR="00A20D48" w:rsidRDefault="00A20D48" w:rsidP="00A20D48">
      <w:pPr>
        <w:jc w:val="both"/>
      </w:pPr>
      <w:r>
        <w:t>Prueba satisfactoria.</w:t>
      </w:r>
    </w:p>
    <w:p w:rsidR="001F2DBE" w:rsidRDefault="001F2DBE" w:rsidP="001F2DBE">
      <w:pPr>
        <w:keepNext/>
        <w:jc w:val="both"/>
      </w:pPr>
      <w:r>
        <w:rPr>
          <w:noProof/>
          <w:lang w:eastAsia="es-MX"/>
        </w:rPr>
        <w:drawing>
          <wp:inline distT="0" distB="0" distL="0" distR="0" wp14:anchorId="3B04D3A5" wp14:editId="43382F2B">
            <wp:extent cx="1956021" cy="3472030"/>
            <wp:effectExtent l="0" t="0" r="635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47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59608" cy="3478397"/>
                    </a:xfrm>
                    <a:prstGeom prst="rect">
                      <a:avLst/>
                    </a:prstGeom>
                  </pic:spPr>
                </pic:pic>
              </a:graphicData>
            </a:graphic>
          </wp:inline>
        </w:drawing>
      </w:r>
    </w:p>
    <w:p w:rsidR="00A20D48" w:rsidRDefault="001F2DBE" w:rsidP="001F2DBE">
      <w:pPr>
        <w:pStyle w:val="Epgrafe"/>
        <w:jc w:val="both"/>
      </w:pPr>
      <w:r>
        <w:t xml:space="preserve">Ilustración </w:t>
      </w:r>
      <w:fldSimple w:instr=" SEQ Ilustración \* ARABIC ">
        <w:r>
          <w:rPr>
            <w:noProof/>
          </w:rPr>
          <w:t>11</w:t>
        </w:r>
      </w:fldSimple>
      <w:r>
        <w:t>. Listado de clientes</w:t>
      </w:r>
    </w:p>
    <w:p w:rsidR="001F2DBE" w:rsidRDefault="001F2DBE" w:rsidP="001F2DBE">
      <w:pPr>
        <w:jc w:val="both"/>
        <w:rPr>
          <w:b/>
          <w:i/>
        </w:rPr>
      </w:pPr>
      <w:r w:rsidRPr="00A20D48">
        <w:rPr>
          <w:b/>
          <w:i/>
        </w:rPr>
        <w:t xml:space="preserve">Esta sección se documenta el conjunto de pruebas funcionales relacionadas con la historia de usuario: </w:t>
      </w:r>
      <w:r>
        <w:rPr>
          <w:b/>
          <w:i/>
        </w:rPr>
        <w:t>Ges</w:t>
      </w:r>
      <w:r w:rsidRPr="001F2DBE">
        <w:rPr>
          <w:b/>
          <w:i/>
        </w:rPr>
        <w:t xml:space="preserve">tión de los productos y servicios </w:t>
      </w:r>
      <w:r w:rsidRPr="00A20D48">
        <w:rPr>
          <w:b/>
          <w:i/>
        </w:rPr>
        <w:t>[</w:t>
      </w:r>
      <w:r>
        <w:rPr>
          <w:b/>
          <w:i/>
        </w:rPr>
        <w:t>Historia 2</w:t>
      </w:r>
      <w:r w:rsidRPr="00A20D48">
        <w:rPr>
          <w:b/>
          <w:i/>
        </w:rPr>
        <w:t>].</w:t>
      </w:r>
    </w:p>
    <w:p w:rsidR="001F2DBE" w:rsidRDefault="001F2DBE" w:rsidP="001F2DBE">
      <w:pPr>
        <w:keepNext/>
        <w:jc w:val="both"/>
      </w:pPr>
      <w:r>
        <w:rPr>
          <w:noProof/>
          <w:lang w:eastAsia="es-MX"/>
        </w:rPr>
        <w:lastRenderedPageBreak/>
        <w:drawing>
          <wp:inline distT="0" distB="0" distL="0" distR="0" wp14:anchorId="604C9A59" wp14:editId="75CA39C5">
            <wp:extent cx="1791795" cy="3180522"/>
            <wp:effectExtent l="0" t="0" r="0" b="127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47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3767" cy="3184022"/>
                    </a:xfrm>
                    <a:prstGeom prst="rect">
                      <a:avLst/>
                    </a:prstGeom>
                  </pic:spPr>
                </pic:pic>
              </a:graphicData>
            </a:graphic>
          </wp:inline>
        </w:drawing>
      </w:r>
    </w:p>
    <w:p w:rsidR="001F2DBE" w:rsidRDefault="001F2DBE" w:rsidP="001F2DBE">
      <w:pPr>
        <w:pStyle w:val="Epgrafe"/>
        <w:jc w:val="both"/>
      </w:pPr>
      <w:r>
        <w:t xml:space="preserve">Ilustración </w:t>
      </w:r>
      <w:fldSimple w:instr=" SEQ Ilustración \* ARABIC ">
        <w:r>
          <w:rPr>
            <w:noProof/>
          </w:rPr>
          <w:t>12</w:t>
        </w:r>
      </w:fldSimple>
      <w:r>
        <w:t>. Módulo de "Agregar producto"</w:t>
      </w:r>
    </w:p>
    <w:p w:rsidR="001F2DBE" w:rsidRDefault="001F2DBE" w:rsidP="001F2DBE">
      <w:pPr>
        <w:jc w:val="both"/>
      </w:pPr>
      <w:r>
        <w:t>Se comprobará si se agre</w:t>
      </w:r>
      <w:r>
        <w:t>ga correctamente el registro de un</w:t>
      </w:r>
      <w:r>
        <w:t xml:space="preserve"> nuevo </w:t>
      </w:r>
      <w:r>
        <w:t>producto</w:t>
      </w:r>
      <w:r>
        <w:t xml:space="preserve"> en la base de datos.</w:t>
      </w:r>
    </w:p>
    <w:p w:rsidR="001F2DBE" w:rsidRDefault="001F2DBE" w:rsidP="001F2DBE">
      <w:pPr>
        <w:jc w:val="both"/>
        <w:rPr>
          <w:u w:val="single"/>
        </w:rPr>
      </w:pPr>
      <w:r w:rsidRPr="00A20D48">
        <w:rPr>
          <w:u w:val="single"/>
        </w:rPr>
        <w:t>Descripción.</w:t>
      </w:r>
    </w:p>
    <w:p w:rsidR="001F2DBE" w:rsidRDefault="001F2DBE" w:rsidP="001F2DBE">
      <w:pPr>
        <w:jc w:val="both"/>
      </w:pPr>
      <w:r>
        <w:t>Una vez que el usuario entre a la aplicación se le mostrará el formulario para agregar un nuevo cliente.</w:t>
      </w:r>
      <w:r>
        <w:t xml:space="preserve"> Seleccionará el botón de productos que se presenta en el encabezado. Será desplegado al</w:t>
      </w:r>
      <w:r>
        <w:t xml:space="preserve"> usuario</w:t>
      </w:r>
      <w:r>
        <w:t xml:space="preserve"> el formulario donde</w:t>
      </w:r>
      <w:r>
        <w:t xml:space="preserve"> ingresará los datos </w:t>
      </w:r>
      <w:r>
        <w:t>de un producto</w:t>
      </w:r>
      <w:r>
        <w:t xml:space="preserve"> y</w:t>
      </w:r>
      <w:r>
        <w:t xml:space="preserve"> posteriormente oprimirá el botón de agregar</w:t>
      </w:r>
      <w:r>
        <w:t xml:space="preserve">. Si el registro se ha agregado correctamente mostrará un mensaje que indicando que se ha creado un nuevo </w:t>
      </w:r>
      <w:r>
        <w:t>producto</w:t>
      </w:r>
      <w:r>
        <w:t>.</w:t>
      </w:r>
    </w:p>
    <w:p w:rsidR="001F2DBE" w:rsidRDefault="001F2DBE" w:rsidP="001F2DBE">
      <w:pPr>
        <w:jc w:val="both"/>
      </w:pPr>
      <w:r w:rsidRPr="00A20D48">
        <w:rPr>
          <w:u w:val="single"/>
        </w:rPr>
        <w:t>Condiciones de ejecución</w:t>
      </w:r>
      <w:r>
        <w:t>.</w:t>
      </w:r>
    </w:p>
    <w:p w:rsidR="001F2DBE" w:rsidRDefault="001F2DBE" w:rsidP="001F2DBE">
      <w:pPr>
        <w:jc w:val="both"/>
      </w:pPr>
      <w:r>
        <w:t>Ninguna.</w:t>
      </w:r>
    </w:p>
    <w:p w:rsidR="001F2DBE" w:rsidRDefault="001F2DBE" w:rsidP="001F2DBE">
      <w:pPr>
        <w:jc w:val="both"/>
        <w:rPr>
          <w:u w:val="single"/>
        </w:rPr>
      </w:pPr>
      <w:r w:rsidRPr="00A20D48">
        <w:rPr>
          <w:u w:val="single"/>
        </w:rPr>
        <w:t>Entrada</w:t>
      </w:r>
    </w:p>
    <w:p w:rsidR="001F2DBE" w:rsidRDefault="001F2DBE" w:rsidP="001F2DBE">
      <w:pPr>
        <w:jc w:val="both"/>
      </w:pPr>
      <w:r>
        <w:t xml:space="preserve">El usuario introducirá los datos del </w:t>
      </w:r>
      <w:r>
        <w:t>producto</w:t>
      </w:r>
      <w:r>
        <w:t xml:space="preserve"> que desea agregar.</w:t>
      </w:r>
    </w:p>
    <w:p w:rsidR="001F2DBE" w:rsidRDefault="001F2DBE" w:rsidP="001F2DBE">
      <w:pPr>
        <w:jc w:val="both"/>
      </w:pPr>
      <w:r>
        <w:t>Oprimirá el botón de agregar.</w:t>
      </w:r>
    </w:p>
    <w:p w:rsidR="001F2DBE" w:rsidRDefault="001F2DBE" w:rsidP="001F2DBE">
      <w:pPr>
        <w:jc w:val="both"/>
        <w:rPr>
          <w:u w:val="single"/>
        </w:rPr>
      </w:pPr>
      <w:r w:rsidRPr="00A20D48">
        <w:rPr>
          <w:u w:val="single"/>
        </w:rPr>
        <w:t>Resultado esperado</w:t>
      </w:r>
    </w:p>
    <w:p w:rsidR="001F2DBE" w:rsidRDefault="001F2DBE" w:rsidP="001F2DBE">
      <w:pPr>
        <w:jc w:val="both"/>
        <w:rPr>
          <w:i/>
        </w:rPr>
      </w:pPr>
      <w:r>
        <w:t>Tras haber introducido los datos</w:t>
      </w:r>
      <w:r>
        <w:t xml:space="preserve"> del producto</w:t>
      </w:r>
      <w:r>
        <w:t xml:space="preserve"> en los campos de texto y haber</w:t>
      </w:r>
      <w:r>
        <w:t xml:space="preserve"> presionado el botón</w:t>
      </w:r>
      <w:r>
        <w:t xml:space="preserve">. Se habrán limpiado los campos de texto y se habrá agregado el nuevo registro en la base de datos. El nuevo registro será desplegado en la sección de </w:t>
      </w:r>
      <w:r w:rsidRPr="00A20D48">
        <w:rPr>
          <w:i/>
        </w:rPr>
        <w:t xml:space="preserve">Listado de </w:t>
      </w:r>
      <w:r>
        <w:rPr>
          <w:i/>
        </w:rPr>
        <w:t>productos</w:t>
      </w:r>
    </w:p>
    <w:p w:rsidR="001F2DBE" w:rsidRPr="00A20D48" w:rsidRDefault="001F2DBE" w:rsidP="001F2DBE">
      <w:pPr>
        <w:jc w:val="both"/>
        <w:rPr>
          <w:u w:val="single"/>
        </w:rPr>
      </w:pPr>
      <w:r w:rsidRPr="00A20D48">
        <w:rPr>
          <w:u w:val="single"/>
        </w:rPr>
        <w:t>Evaluación de la prueba</w:t>
      </w:r>
    </w:p>
    <w:p w:rsidR="001F2DBE" w:rsidRDefault="001F2DBE" w:rsidP="001F2DBE">
      <w:pPr>
        <w:jc w:val="both"/>
      </w:pPr>
      <w:r>
        <w:lastRenderedPageBreak/>
        <w:t>Prueba satisfactoria.</w:t>
      </w:r>
    </w:p>
    <w:p w:rsidR="001F2DBE" w:rsidRDefault="001F2DBE" w:rsidP="001F2DBE">
      <w:pPr>
        <w:keepNext/>
      </w:pPr>
      <w:r>
        <w:rPr>
          <w:noProof/>
          <w:lang w:eastAsia="es-MX"/>
        </w:rPr>
        <w:drawing>
          <wp:inline distT="0" distB="0" distL="0" distR="0" wp14:anchorId="13FC3351" wp14:editId="4D497547">
            <wp:extent cx="1760439" cy="3124862"/>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47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0627" cy="3125196"/>
                    </a:xfrm>
                    <a:prstGeom prst="rect">
                      <a:avLst/>
                    </a:prstGeom>
                  </pic:spPr>
                </pic:pic>
              </a:graphicData>
            </a:graphic>
          </wp:inline>
        </w:drawing>
      </w:r>
    </w:p>
    <w:p w:rsidR="001F2DBE" w:rsidRPr="001F2DBE" w:rsidRDefault="001F2DBE" w:rsidP="001F2DBE">
      <w:pPr>
        <w:pStyle w:val="Epgrafe"/>
      </w:pPr>
      <w:r>
        <w:t xml:space="preserve">Ilustración </w:t>
      </w:r>
      <w:fldSimple w:instr=" SEQ Ilustración \* ARABIC ">
        <w:r>
          <w:rPr>
            <w:noProof/>
          </w:rPr>
          <w:t>13</w:t>
        </w:r>
      </w:fldSimple>
      <w:r>
        <w:t>. Listado de productos</w:t>
      </w:r>
    </w:p>
    <w:p w:rsidR="003C1473" w:rsidRDefault="003C1473" w:rsidP="005F47DE"/>
    <w:p w:rsidR="008B298B" w:rsidRDefault="008B298B" w:rsidP="00E24DCB">
      <w:pPr>
        <w:pStyle w:val="Prrafodelista"/>
        <w:ind w:left="0"/>
      </w:pPr>
    </w:p>
    <w:p w:rsidR="008B298B" w:rsidRDefault="008B298B"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p w:rsidR="001F2DBE" w:rsidRDefault="001F2DBE" w:rsidP="00E24DCB">
      <w:pPr>
        <w:pStyle w:val="Prrafodelista"/>
        <w:ind w:left="0"/>
      </w:pPr>
    </w:p>
    <w:bookmarkStart w:id="78" w:name="_Toc367229148" w:displacedByCustomXml="next"/>
    <w:sdt>
      <w:sdtPr>
        <w:rPr>
          <w:rFonts w:asciiTheme="minorHAnsi" w:eastAsiaTheme="minorHAnsi" w:hAnsiTheme="minorHAnsi" w:cstheme="minorBidi"/>
          <w:b w:val="0"/>
          <w:bCs w:val="0"/>
          <w:color w:val="auto"/>
          <w:sz w:val="22"/>
          <w:szCs w:val="22"/>
          <w:lang w:val="es-ES"/>
        </w:rPr>
        <w:id w:val="-2001495299"/>
        <w:docPartObj>
          <w:docPartGallery w:val="Bibliographies"/>
          <w:docPartUnique/>
        </w:docPartObj>
      </w:sdtPr>
      <w:sdtEndPr>
        <w:rPr>
          <w:lang w:val="es-MX"/>
        </w:rPr>
      </w:sdtEndPr>
      <w:sdtContent>
        <w:p w:rsidR="0097658F" w:rsidRDefault="0097658F">
          <w:pPr>
            <w:pStyle w:val="Ttulo1"/>
          </w:pPr>
          <w:r>
            <w:rPr>
              <w:lang w:val="es-ES"/>
            </w:rPr>
            <w:t>Bibliografía</w:t>
          </w:r>
          <w:bookmarkEnd w:id="78"/>
        </w:p>
        <w:sdt>
          <w:sdtPr>
            <w:id w:val="111145805"/>
            <w:bibliography/>
          </w:sdtPr>
          <w:sdtContent>
            <w:p w:rsidR="0097658F" w:rsidRDefault="0097658F" w:rsidP="0097658F">
              <w:pPr>
                <w:pStyle w:val="Bibliografa"/>
                <w:ind w:left="720" w:hanging="720"/>
                <w:rPr>
                  <w:noProof/>
                  <w:lang w:val="es-ES"/>
                </w:rPr>
              </w:pPr>
              <w:r>
                <w:fldChar w:fldCharType="begin"/>
              </w:r>
              <w:r>
                <w:instrText>BIBLIOGRAPHY</w:instrText>
              </w:r>
              <w:r>
                <w:fldChar w:fldCharType="separate"/>
              </w:r>
              <w:r>
                <w:rPr>
                  <w:i/>
                  <w:iCs/>
                  <w:noProof/>
                  <w:lang w:val="es-ES"/>
                </w:rPr>
                <w:t>Micronavegador</w:t>
              </w:r>
              <w:r>
                <w:rPr>
                  <w:noProof/>
                  <w:lang w:val="es-ES"/>
                </w:rPr>
                <w:t>. (9 de Marzo de 2013). Recuperado el 11 de Marzo de 2013, de Wikipedia, la enciclopedia libre: http://es.wikipedia.org/wiki/Micronavegador</w:t>
              </w:r>
            </w:p>
            <w:p w:rsidR="0097658F" w:rsidRDefault="0097658F" w:rsidP="0097658F">
              <w:pPr>
                <w:pStyle w:val="Bibliografa"/>
                <w:ind w:left="720" w:hanging="720"/>
                <w:rPr>
                  <w:noProof/>
                  <w:lang w:val="es-ES"/>
                </w:rPr>
              </w:pPr>
              <w:r>
                <w:rPr>
                  <w:noProof/>
                  <w:lang w:val="es-ES"/>
                </w:rPr>
                <w:t xml:space="preserve">ABC.es. (22 de Febrero de 2012). </w:t>
              </w:r>
              <w:r>
                <w:rPr>
                  <w:i/>
                  <w:iCs/>
                  <w:noProof/>
                  <w:lang w:val="es-ES"/>
                </w:rPr>
                <w:t>IBM Simon, el primer smartphone de la historia.</w:t>
              </w:r>
              <w:r>
                <w:rPr>
                  <w:noProof/>
                  <w:lang w:val="es-ES"/>
                </w:rPr>
                <w:t xml:space="preserve"> Recuperado el 13 de Marzo de 2013, de ABC.es Tecnología: http://www.abc.es/20120222/tecnologia/abci-simon-primer-smartphone-historia-201202221308.html</w:t>
              </w:r>
            </w:p>
            <w:p w:rsidR="0097658F" w:rsidRDefault="0097658F" w:rsidP="0097658F">
              <w:pPr>
                <w:pStyle w:val="Bibliografa"/>
                <w:ind w:left="720" w:hanging="720"/>
                <w:rPr>
                  <w:noProof/>
                  <w:lang w:val="es-ES"/>
                </w:rPr>
              </w:pPr>
              <w:r>
                <w:rPr>
                  <w:noProof/>
                  <w:lang w:val="es-ES"/>
                </w:rPr>
                <w:t xml:space="preserve">Alex. (1 de Octubre de 2011). </w:t>
              </w:r>
              <w:r>
                <w:rPr>
                  <w:i/>
                  <w:iCs/>
                  <w:noProof/>
                  <w:lang w:val="es-ES"/>
                </w:rPr>
                <w:t>La primera red móvil comercial del mundo NMT cumple 30 años</w:t>
              </w:r>
              <w:r>
                <w:rPr>
                  <w:noProof/>
                  <w:lang w:val="es-ES"/>
                </w:rPr>
                <w:t>. Recuperado el 12 de Marzo de 2013, de movilToday: http://moviltoday.com/la-primera-red-movil-comercial-del-mundo-nmt-cumple-30-anos/</w:t>
              </w:r>
            </w:p>
            <w:p w:rsidR="0097658F" w:rsidRDefault="0097658F" w:rsidP="0097658F">
              <w:pPr>
                <w:pStyle w:val="Bibliografa"/>
                <w:ind w:left="720" w:hanging="720"/>
                <w:rPr>
                  <w:noProof/>
                  <w:lang w:val="es-ES"/>
                </w:rPr>
              </w:pPr>
              <w:r>
                <w:rPr>
                  <w:noProof/>
                  <w:lang w:val="es-ES"/>
                </w:rPr>
                <w:t xml:space="preserve">antocara. (19 de Octubre de 2012). </w:t>
              </w:r>
              <w:r>
                <w:rPr>
                  <w:i/>
                  <w:iCs/>
                  <w:noProof/>
                  <w:lang w:val="es-ES"/>
                </w:rPr>
                <w:t>¿Qué es Android?, historia, conceptos y evolución del sistema operativo para dispositivos móviles</w:t>
              </w:r>
              <w:r>
                <w:rPr>
                  <w:noProof/>
                  <w:lang w:val="es-ES"/>
                </w:rPr>
                <w:t>. Recuperado el 13 de Marzo de 2013, de ActualidadG: http://actualidadg.com/2012/10/que-es-android-historia-conceptos-y-evolucion-del-sistema-operativo-para-dispositivos-moviles/</w:t>
              </w:r>
            </w:p>
            <w:p w:rsidR="0097658F" w:rsidRDefault="0097658F" w:rsidP="0097658F">
              <w:pPr>
                <w:pStyle w:val="Bibliografa"/>
                <w:ind w:left="720" w:hanging="720"/>
                <w:rPr>
                  <w:noProof/>
                  <w:lang w:val="es-ES"/>
                </w:rPr>
              </w:pPr>
              <w:r>
                <w:rPr>
                  <w:noProof/>
                  <w:lang w:val="es-ES"/>
                </w:rPr>
                <w:t xml:space="preserve">Basterretche, J. F. (2007). </w:t>
              </w:r>
              <w:r>
                <w:rPr>
                  <w:i/>
                  <w:iCs/>
                  <w:noProof/>
                  <w:lang w:val="es-ES"/>
                </w:rPr>
                <w:t>Dispositivos Móviles.</w:t>
              </w:r>
              <w:r>
                <w:rPr>
                  <w:noProof/>
                  <w:lang w:val="es-ES"/>
                </w:rPr>
                <w:t xml:space="preserve"> Recuperado el 12 de Marzo de 2013, de Facultad de Ciencias Exactas y Naturales y Agrimensura: http://exa.unne.edu.ar/depar/areas/informatica/SistemasOperativos/tfbasterretche.pdf</w:t>
              </w:r>
            </w:p>
            <w:p w:rsidR="0097658F" w:rsidRDefault="0097658F" w:rsidP="0097658F">
              <w:pPr>
                <w:pStyle w:val="Bibliografa"/>
                <w:ind w:left="720" w:hanging="720"/>
                <w:rPr>
                  <w:noProof/>
                  <w:lang w:val="es-ES"/>
                </w:rPr>
              </w:pPr>
              <w:r>
                <w:rPr>
                  <w:i/>
                  <w:iCs/>
                  <w:noProof/>
                  <w:lang w:val="es-ES"/>
                </w:rPr>
                <w:t>Características de Java</w:t>
              </w:r>
              <w:r>
                <w:rPr>
                  <w:noProof/>
                  <w:lang w:val="es-ES"/>
                </w:rPr>
                <w:t>. (s.f.). Recuperado el 14 de Marzo de 2013, de Web Taller: http://www.webtaller.com/manual-java/caracteristicas-java.php</w:t>
              </w:r>
            </w:p>
            <w:p w:rsidR="0097658F" w:rsidRDefault="0097658F" w:rsidP="0097658F">
              <w:pPr>
                <w:pStyle w:val="Bibliografa"/>
                <w:ind w:left="720" w:hanging="720"/>
                <w:rPr>
                  <w:noProof/>
                  <w:lang w:val="es-ES"/>
                </w:rPr>
              </w:pPr>
              <w:r>
                <w:rPr>
                  <w:noProof/>
                  <w:lang w:val="es-ES"/>
                </w:rPr>
                <w:t xml:space="preserve">Coad, P., Lefebvre, E., &amp; De Luca, J. (1999). </w:t>
              </w:r>
              <w:r>
                <w:rPr>
                  <w:i/>
                  <w:iCs/>
                  <w:noProof/>
                  <w:lang w:val="es-ES"/>
                </w:rPr>
                <w:t>Java Modeling In Color With UML: Enterprise Components and Process.</w:t>
              </w:r>
              <w:r>
                <w:rPr>
                  <w:noProof/>
                  <w:lang w:val="es-ES"/>
                </w:rPr>
                <w:t xml:space="preserve"> Prentice Hall.</w:t>
              </w:r>
            </w:p>
            <w:p w:rsidR="0097658F" w:rsidRDefault="0097658F" w:rsidP="0097658F">
              <w:pPr>
                <w:pStyle w:val="Bibliografa"/>
                <w:ind w:left="720" w:hanging="720"/>
                <w:rPr>
                  <w:noProof/>
                  <w:lang w:val="es-ES"/>
                </w:rPr>
              </w:pPr>
              <w:r>
                <w:rPr>
                  <w:noProof/>
                  <w:lang w:val="es-ES"/>
                </w:rPr>
                <w:t xml:space="preserve">Cockbun, A. (2001). </w:t>
              </w:r>
              <w:r>
                <w:rPr>
                  <w:i/>
                  <w:iCs/>
                  <w:noProof/>
                  <w:lang w:val="es-ES"/>
                </w:rPr>
                <w:t>Agile Software Development.</w:t>
              </w:r>
              <w:r>
                <w:rPr>
                  <w:noProof/>
                  <w:lang w:val="es-ES"/>
                </w:rPr>
                <w:t xml:space="preserve"> Addison-Wesley.</w:t>
              </w:r>
            </w:p>
            <w:p w:rsidR="0097658F" w:rsidRDefault="0097658F" w:rsidP="0097658F">
              <w:pPr>
                <w:pStyle w:val="Bibliografa"/>
                <w:ind w:left="720" w:hanging="720"/>
                <w:rPr>
                  <w:noProof/>
                  <w:lang w:val="es-ES"/>
                </w:rPr>
              </w:pPr>
              <w:r>
                <w:rPr>
                  <w:noProof/>
                  <w:lang w:val="es-ES"/>
                </w:rPr>
                <w:t xml:space="preserve">Competitive Intelligence Unit. (2012). </w:t>
              </w:r>
              <w:r>
                <w:rPr>
                  <w:i/>
                  <w:iCs/>
                  <w:noProof/>
                  <w:lang w:val="es-ES"/>
                </w:rPr>
                <w:t>Competencia en Mercado de Smartphones</w:t>
              </w:r>
              <w:r>
                <w:rPr>
                  <w:noProof/>
                  <w:lang w:val="es-ES"/>
                </w:rPr>
                <w:t>. Recuperado el 25 de Febrero de 2013, de CIU: http://www.the-ciu.net/nwsltr/029_1Smartphones.html</w:t>
              </w:r>
            </w:p>
            <w:p w:rsidR="0097658F" w:rsidRDefault="0097658F" w:rsidP="0097658F">
              <w:pPr>
                <w:pStyle w:val="Bibliografa"/>
                <w:ind w:left="720" w:hanging="720"/>
                <w:rPr>
                  <w:noProof/>
                  <w:lang w:val="es-ES"/>
                </w:rPr>
              </w:pPr>
              <w:r>
                <w:rPr>
                  <w:noProof/>
                  <w:lang w:val="es-ES"/>
                </w:rPr>
                <w:t xml:space="preserve">Conde, R. (s.f.). </w:t>
              </w:r>
              <w:r>
                <w:rPr>
                  <w:i/>
                  <w:iCs/>
                  <w:noProof/>
                  <w:lang w:val="es-ES"/>
                </w:rPr>
                <w:t>¿Qué significan 1G, 2G, 3G y 4G?</w:t>
              </w:r>
              <w:r>
                <w:rPr>
                  <w:noProof/>
                  <w:lang w:val="es-ES"/>
                </w:rPr>
                <w:t xml:space="preserve"> Recuperado el 10 de Marzo de 2013, de About en Español: http://celulares.about.com/od/Preguntas_frecuentes/a/Que-Significan-1g-2g-3g-Y-4g.htm</w:t>
              </w:r>
            </w:p>
            <w:p w:rsidR="0097658F" w:rsidRDefault="0097658F" w:rsidP="0097658F">
              <w:pPr>
                <w:pStyle w:val="Bibliografa"/>
                <w:ind w:left="720" w:hanging="720"/>
                <w:rPr>
                  <w:noProof/>
                  <w:lang w:val="es-ES"/>
                </w:rPr>
              </w:pPr>
              <w:r>
                <w:rPr>
                  <w:noProof/>
                  <w:lang w:val="es-ES"/>
                </w:rPr>
                <w:t xml:space="preserve">Condesa. (4 de Julio de 2011). </w:t>
              </w:r>
              <w:r>
                <w:rPr>
                  <w:i/>
                  <w:iCs/>
                  <w:noProof/>
                  <w:lang w:val="es-ES"/>
                </w:rPr>
                <w:t>Arquitectura de Android</w:t>
              </w:r>
              <w:r>
                <w:rPr>
                  <w:noProof/>
                  <w:lang w:val="es-ES"/>
                </w:rPr>
                <w:t>. Recuperado el 13 de Marzo de 2013, de Androideity: http://androideity.com/2011/07/04/arquitectura-de-android/</w:t>
              </w:r>
            </w:p>
            <w:p w:rsidR="0097658F" w:rsidRDefault="0097658F" w:rsidP="0097658F">
              <w:pPr>
                <w:pStyle w:val="Bibliografa"/>
                <w:ind w:left="720" w:hanging="720"/>
                <w:rPr>
                  <w:noProof/>
                  <w:lang w:val="es-ES"/>
                </w:rPr>
              </w:pPr>
              <w:r>
                <w:rPr>
                  <w:i/>
                  <w:iCs/>
                  <w:noProof/>
                  <w:lang w:val="es-ES"/>
                </w:rPr>
                <w:t>Eclipse</w:t>
              </w:r>
              <w:r>
                <w:rPr>
                  <w:noProof/>
                  <w:lang w:val="es-ES"/>
                </w:rPr>
                <w:t>. (s.f.). Recuperado el 14 de Marzo de 2013, de Ecured: http://www.ecured.cu/index.php/Eclipse,_entorno_de_desarrollo_integrado</w:t>
              </w:r>
            </w:p>
            <w:p w:rsidR="0097658F" w:rsidRDefault="0097658F" w:rsidP="0097658F">
              <w:pPr>
                <w:pStyle w:val="Bibliografa"/>
                <w:ind w:left="720" w:hanging="720"/>
                <w:rPr>
                  <w:noProof/>
                  <w:lang w:val="es-ES"/>
                </w:rPr>
              </w:pPr>
              <w:r>
                <w:rPr>
                  <w:noProof/>
                  <w:lang w:val="es-ES"/>
                </w:rPr>
                <w:t xml:space="preserve">el-mexicano. (Marzo de 2012). </w:t>
              </w:r>
              <w:r>
                <w:rPr>
                  <w:i/>
                  <w:iCs/>
                  <w:noProof/>
                  <w:lang w:val="es-ES"/>
                </w:rPr>
                <w:t>Microempresas son base de la economía mexicana.</w:t>
              </w:r>
              <w:r>
                <w:rPr>
                  <w:noProof/>
                  <w:lang w:val="es-ES"/>
                </w:rPr>
                <w:t xml:space="preserve"> Recuperado el 14 de Marzo de 2013, de Pepe y Toño: </w:t>
              </w:r>
              <w:r>
                <w:rPr>
                  <w:noProof/>
                  <w:lang w:val="es-ES"/>
                </w:rPr>
                <w:lastRenderedPageBreak/>
                <w:t>http://pepeytono.com.mx/novedades/2012/03/microempresas_son_base_de_la_economia_mexicana</w:t>
              </w:r>
            </w:p>
            <w:p w:rsidR="0097658F" w:rsidRDefault="0097658F" w:rsidP="0097658F">
              <w:pPr>
                <w:pStyle w:val="Bibliografa"/>
                <w:ind w:left="720" w:hanging="720"/>
                <w:rPr>
                  <w:noProof/>
                  <w:lang w:val="es-ES"/>
                </w:rPr>
              </w:pPr>
              <w:r>
                <w:rPr>
                  <w:noProof/>
                  <w:lang w:val="es-ES"/>
                </w:rPr>
                <w:t xml:space="preserve">Fernández, N. C. (s.f.). </w:t>
              </w:r>
              <w:r>
                <w:rPr>
                  <w:i/>
                  <w:iCs/>
                  <w:noProof/>
                  <w:lang w:val="es-ES"/>
                </w:rPr>
                <w:t>VoCSDroid.</w:t>
              </w:r>
              <w:r>
                <w:rPr>
                  <w:noProof/>
                  <w:lang w:val="es-ES"/>
                </w:rPr>
                <w:t xml:space="preserve"> Recuperado el 14 de Marzo de 2013, de Universidad Carlos III de Madrid: http://e-archivo.uc3m.es/bitstream/10016/16337/1/TFG_Nicolas_Cordero_Fernandez.pdf</w:t>
              </w:r>
            </w:p>
            <w:p w:rsidR="0097658F" w:rsidRDefault="0097658F" w:rsidP="0097658F">
              <w:pPr>
                <w:pStyle w:val="Bibliografa"/>
                <w:ind w:left="720" w:hanging="720"/>
                <w:rPr>
                  <w:noProof/>
                  <w:lang w:val="es-ES"/>
                </w:rPr>
              </w:pPr>
              <w:r>
                <w:rPr>
                  <w:noProof/>
                  <w:lang w:val="es-ES"/>
                </w:rPr>
                <w:t xml:space="preserve">Galea, A. L. (Septiembre de 2009). </w:t>
              </w:r>
              <w:r>
                <w:rPr>
                  <w:i/>
                  <w:iCs/>
                  <w:noProof/>
                  <w:lang w:val="es-ES"/>
                </w:rPr>
                <w:t>Evolución de las redes de telefonía móvil.</w:t>
              </w:r>
              <w:r>
                <w:rPr>
                  <w:noProof/>
                  <w:lang w:val="es-ES"/>
                </w:rPr>
                <w:t xml:space="preserve"> Recuperado el 12 de Marzo de 2013, de Consulta Teleco: www.consultateleco.es/periodistas/descargar.php?id_media=83</w:t>
              </w:r>
            </w:p>
            <w:p w:rsidR="0097658F" w:rsidRDefault="0097658F" w:rsidP="0097658F">
              <w:pPr>
                <w:pStyle w:val="Bibliografa"/>
                <w:ind w:left="720" w:hanging="720"/>
                <w:rPr>
                  <w:noProof/>
                  <w:lang w:val="es-ES"/>
                </w:rPr>
              </w:pPr>
              <w:r>
                <w:rPr>
                  <w:noProof/>
                  <w:lang w:val="es-ES"/>
                </w:rPr>
                <w:t xml:space="preserve">González, J. C. (15 de Agosto de 2012). </w:t>
              </w:r>
              <w:r>
                <w:rPr>
                  <w:i/>
                  <w:iCs/>
                  <w:noProof/>
                  <w:lang w:val="es-ES"/>
                </w:rPr>
                <w:t>Samsung y Apple consolidan su dominio: así está el mercado de telefonía</w:t>
              </w:r>
              <w:r>
                <w:rPr>
                  <w:noProof/>
                  <w:lang w:val="es-ES"/>
                </w:rPr>
                <w:t>. Recuperado el 6 de Agosto de 2013, de Xataka: http://www.xataka.com/moviles/un-repaso-al-estado-del-mercado-de-telefonia-movil-en-el-segundo-trimestre-del-2012</w:t>
              </w:r>
            </w:p>
            <w:p w:rsidR="0097658F" w:rsidRDefault="0097658F" w:rsidP="0097658F">
              <w:pPr>
                <w:pStyle w:val="Bibliografa"/>
                <w:ind w:left="720" w:hanging="720"/>
                <w:rPr>
                  <w:noProof/>
                  <w:lang w:val="es-ES"/>
                </w:rPr>
              </w:pPr>
              <w:r>
                <w:rPr>
                  <w:noProof/>
                  <w:lang w:val="es-ES"/>
                </w:rPr>
                <w:t>Gordillo, P. M. (Julio de 2010). USO DE PATRONES DE PRODUCTO EN METODOLOGÍAS ÁGILES. Madrid, España.</w:t>
              </w:r>
            </w:p>
            <w:p w:rsidR="0097658F" w:rsidRDefault="0097658F" w:rsidP="0097658F">
              <w:pPr>
                <w:pStyle w:val="Bibliografa"/>
                <w:ind w:left="720" w:hanging="720"/>
                <w:rPr>
                  <w:noProof/>
                  <w:lang w:val="es-ES"/>
                </w:rPr>
              </w:pPr>
              <w:r>
                <w:rPr>
                  <w:noProof/>
                  <w:lang w:val="es-ES"/>
                </w:rPr>
                <w:t xml:space="preserve">GSMspain. (s.f.). </w:t>
              </w:r>
              <w:r>
                <w:rPr>
                  <w:i/>
                  <w:iCs/>
                  <w:noProof/>
                  <w:lang w:val="es-ES"/>
                </w:rPr>
                <w:t>Glosario</w:t>
              </w:r>
              <w:r>
                <w:rPr>
                  <w:noProof/>
                  <w:lang w:val="es-ES"/>
                </w:rPr>
                <w:t>. Recuperado el 12 de Marzo de 2013, de GSMspain: http://www.gsmspain.com/glosario/?palabra=AMPS</w:t>
              </w:r>
            </w:p>
            <w:p w:rsidR="0097658F" w:rsidRDefault="0097658F" w:rsidP="0097658F">
              <w:pPr>
                <w:pStyle w:val="Bibliografa"/>
                <w:ind w:left="720" w:hanging="720"/>
                <w:rPr>
                  <w:noProof/>
                  <w:lang w:val="es-ES"/>
                </w:rPr>
              </w:pPr>
              <w:r>
                <w:rPr>
                  <w:noProof/>
                  <w:lang w:val="es-ES"/>
                </w:rPr>
                <w:t>Gutiérrez, L. M. (Agosto de 2012). Nuevo Esquema de Facturación en las Microempresas. Xalapa-Enríquez, Veracruz, México.</w:t>
              </w:r>
            </w:p>
            <w:p w:rsidR="0097658F" w:rsidRDefault="0097658F" w:rsidP="0097658F">
              <w:pPr>
                <w:pStyle w:val="Bibliografa"/>
                <w:ind w:left="720" w:hanging="720"/>
                <w:rPr>
                  <w:noProof/>
                  <w:lang w:val="es-ES"/>
                </w:rPr>
              </w:pPr>
              <w:r>
                <w:rPr>
                  <w:noProof/>
                  <w:lang w:val="es-ES"/>
                </w:rPr>
                <w:t xml:space="preserve">Hernández, F. L. (2012). </w:t>
              </w:r>
              <w:r>
                <w:rPr>
                  <w:i/>
                  <w:iCs/>
                  <w:noProof/>
                  <w:lang w:val="es-ES"/>
                </w:rPr>
                <w:t>Objective-C - Curso Práctico Para Programadores De Mac OS X, Iphone Y Ipad.</w:t>
              </w:r>
              <w:r>
                <w:rPr>
                  <w:noProof/>
                  <w:lang w:val="es-ES"/>
                </w:rPr>
                <w:t xml:space="preserve"> Alfaomega.</w:t>
              </w:r>
            </w:p>
            <w:p w:rsidR="0097658F" w:rsidRDefault="0097658F" w:rsidP="0097658F">
              <w:pPr>
                <w:pStyle w:val="Bibliografa"/>
                <w:ind w:left="720" w:hanging="720"/>
                <w:rPr>
                  <w:noProof/>
                  <w:lang w:val="es-ES"/>
                </w:rPr>
              </w:pPr>
              <w:r>
                <w:rPr>
                  <w:noProof/>
                  <w:lang w:val="es-ES"/>
                </w:rPr>
                <w:t xml:space="preserve">Highsmith, J., &amp; Orr, K. (2000). </w:t>
              </w:r>
              <w:r>
                <w:rPr>
                  <w:i/>
                  <w:iCs/>
                  <w:noProof/>
                  <w:lang w:val="es-ES"/>
                </w:rPr>
                <w:t>Adaptive Software Development: A Collaborative Approach to Managing Complex Systems.</w:t>
              </w:r>
              <w:r>
                <w:rPr>
                  <w:noProof/>
                  <w:lang w:val="es-ES"/>
                </w:rPr>
                <w:t xml:space="preserve"> Dorset House.</w:t>
              </w:r>
            </w:p>
            <w:p w:rsidR="0097658F" w:rsidRDefault="0097658F" w:rsidP="0097658F">
              <w:pPr>
                <w:pStyle w:val="Bibliografa"/>
                <w:ind w:left="720" w:hanging="720"/>
                <w:rPr>
                  <w:noProof/>
                  <w:lang w:val="es-ES"/>
                </w:rPr>
              </w:pPr>
              <w:r>
                <w:rPr>
                  <w:noProof/>
                  <w:lang w:val="es-ES"/>
                </w:rPr>
                <w:t xml:space="preserve">INEGI. (21 de Septiembre de 2010). </w:t>
              </w:r>
              <w:r>
                <w:rPr>
                  <w:i/>
                  <w:iCs/>
                  <w:noProof/>
                  <w:lang w:val="es-ES"/>
                </w:rPr>
                <w:t>INEGI PRESENTA RESULTADOS DEFINITIVOS DE LOS CENSOS ECONÓMICOS 2009</w:t>
              </w:r>
              <w:r>
                <w:rPr>
                  <w:noProof/>
                  <w:lang w:val="es-ES"/>
                </w:rPr>
                <w:t>. Recuperado el 17 de Abril de 2013, de INSTITUTO NACIONAL DE ESTADÍSTICA Y GEOGRAFÍA: http://www.inegi.org.mx/inegi/contenidos/espanol/prensa/comunicados/censoseconomicos09.asp</w:t>
              </w:r>
            </w:p>
            <w:p w:rsidR="0097658F" w:rsidRDefault="0097658F" w:rsidP="0097658F">
              <w:pPr>
                <w:pStyle w:val="Bibliografa"/>
                <w:ind w:left="720" w:hanging="720"/>
                <w:rPr>
                  <w:noProof/>
                  <w:lang w:val="es-ES"/>
                </w:rPr>
              </w:pPr>
              <w:r>
                <w:rPr>
                  <w:noProof/>
                  <w:lang w:val="es-ES"/>
                </w:rPr>
                <w:t xml:space="preserve">JCANEZ. (12 de Enero de 2012). </w:t>
              </w:r>
              <w:r>
                <w:rPr>
                  <w:i/>
                  <w:iCs/>
                  <w:noProof/>
                  <w:lang w:val="es-ES"/>
                </w:rPr>
                <w:t>El Windows Phone no es lo mismo que el Windows Mobile</w:t>
              </w:r>
              <w:r>
                <w:rPr>
                  <w:noProof/>
                  <w:lang w:val="es-ES"/>
                </w:rPr>
                <w:t>. Recuperado el 14 de Marzo de 2013, de Nokia Conversaciones: http://conversaciones.nokia.com/2012/01/12/el-windows-phone-no-es-lo-mismo-que-el-windows-mobile/</w:t>
              </w:r>
            </w:p>
            <w:p w:rsidR="0097658F" w:rsidRDefault="0097658F" w:rsidP="0097658F">
              <w:pPr>
                <w:pStyle w:val="Bibliografa"/>
                <w:ind w:left="720" w:hanging="720"/>
                <w:rPr>
                  <w:noProof/>
                  <w:lang w:val="es-ES"/>
                </w:rPr>
              </w:pPr>
              <w:r>
                <w:rPr>
                  <w:noProof/>
                  <w:lang w:val="es-ES"/>
                </w:rPr>
                <w:t xml:space="preserve">Kioskea. (Marzo de 2013). </w:t>
              </w:r>
              <w:r>
                <w:rPr>
                  <w:i/>
                  <w:iCs/>
                  <w:noProof/>
                  <w:lang w:val="es-ES"/>
                </w:rPr>
                <w:t>Telefonía móvil</w:t>
              </w:r>
              <w:r>
                <w:rPr>
                  <w:noProof/>
                  <w:lang w:val="es-ES"/>
                </w:rPr>
                <w:t>. Recuperado el 12 de Marzo de 2013, de Kioskea.net: http://es.kioskea.net/contents/telephonie-mobile/reseaux-mobiles.php3</w:t>
              </w:r>
            </w:p>
            <w:p w:rsidR="0097658F" w:rsidRDefault="0097658F" w:rsidP="0097658F">
              <w:pPr>
                <w:pStyle w:val="Bibliografa"/>
                <w:ind w:left="720" w:hanging="720"/>
                <w:rPr>
                  <w:noProof/>
                  <w:lang w:val="es-ES"/>
                </w:rPr>
              </w:pPr>
              <w:r>
                <w:rPr>
                  <w:noProof/>
                  <w:lang w:val="es-ES"/>
                </w:rPr>
                <w:lastRenderedPageBreak/>
                <w:t xml:space="preserve">Microsoft. (30 de Octubre de 2012). </w:t>
              </w:r>
              <w:r>
                <w:rPr>
                  <w:i/>
                  <w:iCs/>
                  <w:noProof/>
                  <w:lang w:val="es-ES"/>
                </w:rPr>
                <w:t>SDK de Windows Phone 8.0.</w:t>
              </w:r>
              <w:r>
                <w:rPr>
                  <w:noProof/>
                  <w:lang w:val="es-ES"/>
                </w:rPr>
                <w:t xml:space="preserve"> Recuperado el 14 de Marzo de 2013, de Download Center: https://www.microsoft.com/es-mx/download/details.aspx?id=35471</w:t>
              </w:r>
            </w:p>
            <w:p w:rsidR="0097658F" w:rsidRDefault="0097658F" w:rsidP="0097658F">
              <w:pPr>
                <w:pStyle w:val="Bibliografa"/>
                <w:ind w:left="720" w:hanging="720"/>
                <w:rPr>
                  <w:noProof/>
                  <w:lang w:val="es-ES"/>
                </w:rPr>
              </w:pPr>
              <w:r>
                <w:rPr>
                  <w:noProof/>
                  <w:lang w:val="es-ES"/>
                </w:rPr>
                <w:t xml:space="preserve">Microsoft. (s.f.). </w:t>
              </w:r>
              <w:r>
                <w:rPr>
                  <w:i/>
                  <w:iCs/>
                  <w:noProof/>
                  <w:lang w:val="es-ES"/>
                </w:rPr>
                <w:t>Características</w:t>
              </w:r>
              <w:r>
                <w:rPr>
                  <w:noProof/>
                  <w:lang w:val="es-ES"/>
                </w:rPr>
                <w:t>. Recuperado el 14 de Marzo de 2013, de Windows Phone: http://www.windowsphone.com/es-es/features</w:t>
              </w:r>
            </w:p>
            <w:p w:rsidR="0097658F" w:rsidRDefault="0097658F" w:rsidP="0097658F">
              <w:pPr>
                <w:pStyle w:val="Bibliografa"/>
                <w:ind w:left="720" w:hanging="720"/>
                <w:rPr>
                  <w:noProof/>
                  <w:lang w:val="es-ES"/>
                </w:rPr>
              </w:pPr>
              <w:r>
                <w:rPr>
                  <w:noProof/>
                  <w:lang w:val="es-ES"/>
                </w:rPr>
                <w:t xml:space="preserve">Morata, J. Q. (Diciembre de 2011). </w:t>
              </w:r>
              <w:r>
                <w:rPr>
                  <w:i/>
                  <w:iCs/>
                  <w:noProof/>
                  <w:lang w:val="es-ES"/>
                </w:rPr>
                <w:t>Desarrollo de una aplicación distribuida para dispositivos iOS.</w:t>
              </w:r>
              <w:r>
                <w:rPr>
                  <w:noProof/>
                  <w:lang w:val="es-ES"/>
                </w:rPr>
                <w:t xml:space="preserve"> Recuperado el 13 de Marzo de 2013, de Universidad Politécnica de Valencia: http://riunet.upv.es/bitstream/handle/10251/15598/Tesis%20Javier%20Querol.pdf?sequence=1</w:t>
              </w:r>
            </w:p>
            <w:p w:rsidR="0097658F" w:rsidRDefault="0097658F" w:rsidP="0097658F">
              <w:pPr>
                <w:pStyle w:val="Bibliografa"/>
                <w:ind w:left="720" w:hanging="720"/>
                <w:rPr>
                  <w:noProof/>
                  <w:lang w:val="es-ES"/>
                </w:rPr>
              </w:pPr>
              <w:r>
                <w:rPr>
                  <w:noProof/>
                  <w:lang w:val="es-ES"/>
                </w:rPr>
                <w:t xml:space="preserve">Muñoz, D. (21 de Octubre de 2011). </w:t>
              </w:r>
              <w:r>
                <w:rPr>
                  <w:i/>
                  <w:iCs/>
                  <w:noProof/>
                  <w:lang w:val="es-ES"/>
                </w:rPr>
                <w:t>Historia del software: iOS</w:t>
              </w:r>
              <w:r>
                <w:rPr>
                  <w:noProof/>
                  <w:lang w:val="es-ES"/>
                </w:rPr>
                <w:t>. Recuperado el 13 de Marzo de 2013, de Bitelia: http://bitelia.com/2011/10/historia-del-software-ios</w:t>
              </w:r>
            </w:p>
            <w:p w:rsidR="0097658F" w:rsidRDefault="0097658F" w:rsidP="0097658F">
              <w:pPr>
                <w:pStyle w:val="Bibliografa"/>
                <w:ind w:left="720" w:hanging="720"/>
                <w:rPr>
                  <w:noProof/>
                  <w:lang w:val="es-ES"/>
                </w:rPr>
              </w:pPr>
              <w:r>
                <w:rPr>
                  <w:noProof/>
                  <w:lang w:val="es-ES"/>
                </w:rPr>
                <w:t xml:space="preserve">Paz, C. A. (15 de Septiembre de 2006). </w:t>
              </w:r>
              <w:r>
                <w:rPr>
                  <w:i/>
                  <w:iCs/>
                  <w:noProof/>
                  <w:lang w:val="es-ES"/>
                </w:rPr>
                <w:t>Primeros pasos con XAML</w:t>
              </w:r>
              <w:r>
                <w:rPr>
                  <w:noProof/>
                  <w:lang w:val="es-ES"/>
                </w:rPr>
                <w:t>. Recuperado el 14 de Marzo de 2013, de el Guille: http://www.elguille.info/colabora/NET2006/SnowMk_Hola_Mundo_XAML.htm</w:t>
              </w:r>
            </w:p>
            <w:p w:rsidR="0097658F" w:rsidRDefault="0097658F" w:rsidP="0097658F">
              <w:pPr>
                <w:pStyle w:val="Bibliografa"/>
                <w:ind w:left="720" w:hanging="720"/>
                <w:rPr>
                  <w:noProof/>
                  <w:lang w:val="es-ES"/>
                </w:rPr>
              </w:pPr>
              <w:r>
                <w:rPr>
                  <w:noProof/>
                  <w:lang w:val="es-ES"/>
                </w:rPr>
                <w:t xml:space="preserve">Pérez P., C., &amp; Verbakel V., G. (Junio de 2009). </w:t>
              </w:r>
              <w:r>
                <w:rPr>
                  <w:i/>
                  <w:iCs/>
                  <w:noProof/>
                  <w:lang w:val="es-ES"/>
                </w:rPr>
                <w:t>Desarrollo de interfases.</w:t>
              </w:r>
              <w:r>
                <w:rPr>
                  <w:noProof/>
                  <w:lang w:val="es-ES"/>
                </w:rPr>
                <w:t xml:space="preserve"> Recuperado el 6 de Marzo de 2013, de Usando.info: http://www.usando.info/docs/udd_informe_dispositivosmoviles_2009.pdf</w:t>
              </w:r>
            </w:p>
            <w:p w:rsidR="0097658F" w:rsidRDefault="0097658F" w:rsidP="0097658F">
              <w:pPr>
                <w:pStyle w:val="Bibliografa"/>
                <w:ind w:left="720" w:hanging="720"/>
                <w:rPr>
                  <w:noProof/>
                  <w:lang w:val="es-ES"/>
                </w:rPr>
              </w:pPr>
              <w:r>
                <w:rPr>
                  <w:noProof/>
                  <w:lang w:val="es-ES"/>
                </w:rPr>
                <w:t xml:space="preserve">Poppendieck, M., &amp; Poppendieck, T. (2003). </w:t>
              </w:r>
              <w:r>
                <w:rPr>
                  <w:i/>
                  <w:iCs/>
                  <w:noProof/>
                  <w:lang w:val="es-ES"/>
                </w:rPr>
                <w:t>Lean Software Development: An Agile Toolkit for Software Development Managers.</w:t>
              </w:r>
              <w:r>
                <w:rPr>
                  <w:noProof/>
                  <w:lang w:val="es-ES"/>
                </w:rPr>
                <w:t xml:space="preserve"> Addison Wesley.</w:t>
              </w:r>
            </w:p>
            <w:p w:rsidR="0097658F" w:rsidRDefault="0097658F" w:rsidP="0097658F">
              <w:pPr>
                <w:pStyle w:val="Bibliografa"/>
                <w:ind w:left="720" w:hanging="720"/>
                <w:rPr>
                  <w:noProof/>
                  <w:lang w:val="es-ES"/>
                </w:rPr>
              </w:pPr>
              <w:r>
                <w:rPr>
                  <w:noProof/>
                  <w:lang w:val="es-ES"/>
                </w:rPr>
                <w:t xml:space="preserve">Ramón, J. (13 de Noviembre de 2012). </w:t>
              </w:r>
              <w:r>
                <w:rPr>
                  <w:i/>
                  <w:iCs/>
                  <w:noProof/>
                  <w:lang w:val="es-ES"/>
                </w:rPr>
                <w:t>Pantalla smartphone</w:t>
              </w:r>
              <w:r>
                <w:rPr>
                  <w:noProof/>
                  <w:lang w:val="es-ES"/>
                </w:rPr>
                <w:t>. Recuperado el 6 de Marzo de 2013, de Aplicaciones para móviles: http://blog-apps.euroresidentes.es/2012/11/pantalla-smartphone.html</w:t>
              </w:r>
            </w:p>
            <w:p w:rsidR="0097658F" w:rsidRDefault="0097658F" w:rsidP="0097658F">
              <w:pPr>
                <w:pStyle w:val="Bibliografa"/>
                <w:ind w:left="720" w:hanging="720"/>
                <w:rPr>
                  <w:noProof/>
                  <w:lang w:val="es-ES"/>
                </w:rPr>
              </w:pPr>
              <w:r>
                <w:rPr>
                  <w:noProof/>
                  <w:lang w:val="es-ES"/>
                </w:rPr>
                <w:t xml:space="preserve">RedUSERS. (s.f.). </w:t>
              </w:r>
              <w:r>
                <w:rPr>
                  <w:i/>
                  <w:iCs/>
                  <w:noProof/>
                  <w:lang w:val="es-ES"/>
                </w:rPr>
                <w:t>El lenguaje .Net.</w:t>
              </w:r>
              <w:r>
                <w:rPr>
                  <w:noProof/>
                  <w:lang w:val="es-ES"/>
                </w:rPr>
                <w:t xml:space="preserve"> Recuperado el 14 de Marzo de 2013, de RedUSERS: http://img.redusers.com/imagenes/libros/lpcu143/capitulogratis.pdf</w:t>
              </w:r>
            </w:p>
            <w:p w:rsidR="0097658F" w:rsidRDefault="0097658F" w:rsidP="0097658F">
              <w:pPr>
                <w:pStyle w:val="Bibliografa"/>
                <w:ind w:left="720" w:hanging="720"/>
                <w:rPr>
                  <w:noProof/>
                  <w:lang w:val="es-ES"/>
                </w:rPr>
              </w:pPr>
              <w:r>
                <w:rPr>
                  <w:noProof/>
                  <w:lang w:val="es-ES"/>
                </w:rPr>
                <w:t xml:space="preserve">Rivas, J. R. (18 de Octubre de 2012). </w:t>
              </w:r>
              <w:r>
                <w:rPr>
                  <w:i/>
                  <w:iCs/>
                  <w:noProof/>
                  <w:lang w:val="es-ES"/>
                </w:rPr>
                <w:t>La Arquitectura de Android</w:t>
              </w:r>
              <w:r>
                <w:rPr>
                  <w:noProof/>
                  <w:lang w:val="es-ES"/>
                </w:rPr>
                <w:t>. Recuperado el 13 de Marzo de 2013, de Catédras Teléfonica: http://catedratelefonica.ulpgc.es/blog/arucas/2012/10/18/la-arquitectura-de-android/</w:t>
              </w:r>
            </w:p>
            <w:p w:rsidR="0097658F" w:rsidRDefault="0097658F" w:rsidP="0097658F">
              <w:pPr>
                <w:pStyle w:val="Bibliografa"/>
                <w:ind w:left="720" w:hanging="720"/>
                <w:rPr>
                  <w:noProof/>
                  <w:lang w:val="es-ES"/>
                </w:rPr>
              </w:pPr>
              <w:r>
                <w:rPr>
                  <w:noProof/>
                  <w:lang w:val="es-ES"/>
                </w:rPr>
                <w:t xml:space="preserve">Rodríguez, E. F. (3 de Junio de 2011). </w:t>
              </w:r>
              <w:r>
                <w:rPr>
                  <w:i/>
                  <w:iCs/>
                  <w:noProof/>
                  <w:lang w:val="es-ES"/>
                </w:rPr>
                <w:t>iOS.</w:t>
              </w:r>
              <w:r>
                <w:rPr>
                  <w:noProof/>
                  <w:lang w:val="es-ES"/>
                </w:rPr>
                <w:t xml:space="preserve"> Recuperado el 13 de Marzo de 2012, de Steve Jobs: http://luxstevejobs.comxa.com/obra1.html</w:t>
              </w:r>
            </w:p>
            <w:p w:rsidR="0097658F" w:rsidRDefault="0097658F" w:rsidP="0097658F">
              <w:pPr>
                <w:pStyle w:val="Bibliografa"/>
                <w:ind w:left="720" w:hanging="720"/>
                <w:rPr>
                  <w:noProof/>
                  <w:lang w:val="es-ES"/>
                </w:rPr>
              </w:pPr>
              <w:r>
                <w:rPr>
                  <w:noProof/>
                  <w:lang w:val="es-ES"/>
                </w:rPr>
                <w:t xml:space="preserve">Rodríguez, J. (s.f.). </w:t>
              </w:r>
              <w:r>
                <w:rPr>
                  <w:i/>
                  <w:iCs/>
                  <w:noProof/>
                  <w:lang w:val="es-ES"/>
                </w:rPr>
                <w:t>Breve historia de los Smartphones.</w:t>
              </w:r>
              <w:r>
                <w:rPr>
                  <w:noProof/>
                  <w:lang w:val="es-ES"/>
                </w:rPr>
                <w:t xml:space="preserve"> Recuperado el 13 de Marzo de 2013, de Somosgeeks.net: https://somosgeeks.wordpress.com/2011/01/17/breve-historia-de-los-smartphones/</w:t>
              </w:r>
            </w:p>
            <w:p w:rsidR="0097658F" w:rsidRDefault="0097658F" w:rsidP="0097658F">
              <w:pPr>
                <w:pStyle w:val="Bibliografa"/>
                <w:ind w:left="720" w:hanging="720"/>
                <w:rPr>
                  <w:noProof/>
                  <w:lang w:val="es-ES"/>
                </w:rPr>
              </w:pPr>
              <w:r>
                <w:rPr>
                  <w:noProof/>
                  <w:lang w:val="es-ES"/>
                </w:rPr>
                <w:lastRenderedPageBreak/>
                <w:t xml:space="preserve">Rojas Alcocer, A., Durán Hernández, A., &amp; Castro Koschny, D. (30 de Marzo de 2012). </w:t>
              </w:r>
              <w:r>
                <w:rPr>
                  <w:i/>
                  <w:iCs/>
                  <w:noProof/>
                  <w:lang w:val="es-ES"/>
                </w:rPr>
                <w:t>Características y evolución del iOS.</w:t>
              </w:r>
              <w:r>
                <w:rPr>
                  <w:noProof/>
                  <w:lang w:val="es-ES"/>
                </w:rPr>
                <w:t xml:space="preserve"> Recuperado el 13 de Marzo de 2013, de TEC Digital: http://www.tec-digital.itcr.ac.cr/file/3688258/iOS.pdf</w:t>
              </w:r>
            </w:p>
            <w:p w:rsidR="0097658F" w:rsidRDefault="0097658F" w:rsidP="0097658F">
              <w:pPr>
                <w:pStyle w:val="Bibliografa"/>
                <w:ind w:left="720" w:hanging="720"/>
                <w:rPr>
                  <w:noProof/>
                  <w:lang w:val="es-ES"/>
                </w:rPr>
              </w:pPr>
              <w:r>
                <w:rPr>
                  <w:noProof/>
                  <w:lang w:val="es-ES"/>
                </w:rPr>
                <w:t xml:space="preserve">SAT. (8 de octubre de 2010). </w:t>
              </w:r>
              <w:r>
                <w:rPr>
                  <w:i/>
                  <w:iCs/>
                  <w:noProof/>
                  <w:lang w:val="es-ES"/>
                </w:rPr>
                <w:t>ETAPA DE TRANSICIÓN</w:t>
              </w:r>
              <w:r>
                <w:rPr>
                  <w:noProof/>
                  <w:lang w:val="es-ES"/>
                </w:rPr>
                <w:t>. Recuperado el 24 de Abril de 2013, de SAT: http://www.sat.gob.mx/sitio_internet/asistencia_contribuyente/principiantes/comprobantes_fiscales/66_18807.html</w:t>
              </w:r>
            </w:p>
            <w:p w:rsidR="0097658F" w:rsidRDefault="0097658F" w:rsidP="0097658F">
              <w:pPr>
                <w:pStyle w:val="Bibliografa"/>
                <w:ind w:left="720" w:hanging="720"/>
                <w:rPr>
                  <w:noProof/>
                  <w:lang w:val="es-ES"/>
                </w:rPr>
              </w:pPr>
              <w:r>
                <w:rPr>
                  <w:noProof/>
                  <w:lang w:val="es-ES"/>
                </w:rPr>
                <w:t xml:space="preserve">SAT. (1 de Julio de 2011). </w:t>
              </w:r>
              <w:r>
                <w:rPr>
                  <w:i/>
                  <w:iCs/>
                  <w:noProof/>
                  <w:lang w:val="es-ES"/>
                </w:rPr>
                <w:t>Guía para la emisión de Comprobantes Fiscales Impresos con CBB.</w:t>
              </w:r>
              <w:r>
                <w:rPr>
                  <w:noProof/>
                  <w:lang w:val="es-ES"/>
                </w:rPr>
                <w:t xml:space="preserve"> Recuperado el 14 de Marzo de 2013, de Servicio de Administración Tributaria: ftp://ftp2.sat.gob.mx/asistencia_ftp/publicaciones/.../comprobantesfiscalesCBB/GuiaEmisionCFCBB.pdf</w:t>
              </w:r>
            </w:p>
            <w:p w:rsidR="0097658F" w:rsidRDefault="0097658F" w:rsidP="0097658F">
              <w:pPr>
                <w:pStyle w:val="Bibliografa"/>
                <w:ind w:left="720" w:hanging="720"/>
                <w:rPr>
                  <w:noProof/>
                  <w:lang w:val="es-ES"/>
                </w:rPr>
              </w:pPr>
              <w:r>
                <w:rPr>
                  <w:noProof/>
                  <w:lang w:val="es-ES"/>
                </w:rPr>
                <w:t xml:space="preserve">SAT. (20 de Diciembre de 2011). </w:t>
              </w:r>
              <w:r>
                <w:rPr>
                  <w:i/>
                  <w:iCs/>
                  <w:noProof/>
                  <w:lang w:val="es-ES"/>
                </w:rPr>
                <w:t>INFRACCIÓN Y SANCIÓN POR NO ENTREGAR O NO ENVIAR LOS COMPROBANTES FISCALES</w:t>
              </w:r>
              <w:r>
                <w:rPr>
                  <w:noProof/>
                  <w:lang w:val="es-ES"/>
                </w:rPr>
                <w:t>. Recuperado el 19 de Abril de 2013, de SAT: http://www.sat.gob.mx/fiscal/rf/157_22053.html</w:t>
              </w:r>
            </w:p>
            <w:p w:rsidR="0097658F" w:rsidRDefault="0097658F" w:rsidP="0097658F">
              <w:pPr>
                <w:pStyle w:val="Bibliografa"/>
                <w:ind w:left="720" w:hanging="720"/>
                <w:rPr>
                  <w:noProof/>
                  <w:lang w:val="es-ES"/>
                </w:rPr>
              </w:pPr>
              <w:r>
                <w:rPr>
                  <w:noProof/>
                  <w:lang w:val="es-ES"/>
                </w:rPr>
                <w:t xml:space="preserve">SAT. (22 de Noviembre de 2012). </w:t>
              </w:r>
              <w:r>
                <w:rPr>
                  <w:i/>
                  <w:iCs/>
                  <w:noProof/>
                  <w:lang w:val="es-ES"/>
                </w:rPr>
                <w:t>SOLO QUEDAN 5 SEMANAS PARA MIGRAR A FACTURA .</w:t>
              </w:r>
              <w:r>
                <w:rPr>
                  <w:noProof/>
                  <w:lang w:val="es-ES"/>
                </w:rPr>
                <w:t xml:space="preserve"> Recuperado el 2013 de Febrero de 20, de SAT: ftp://ftp2.sat.gob.mx/asistencia_servicio_ftp/publicaciones/boletines/com2012_120.pdf</w:t>
              </w:r>
            </w:p>
            <w:p w:rsidR="0097658F" w:rsidRDefault="0097658F" w:rsidP="0097658F">
              <w:pPr>
                <w:pStyle w:val="Bibliografa"/>
                <w:ind w:left="720" w:hanging="720"/>
                <w:rPr>
                  <w:noProof/>
                  <w:lang w:val="es-ES"/>
                </w:rPr>
              </w:pPr>
              <w:r>
                <w:rPr>
                  <w:noProof/>
                  <w:lang w:val="es-ES"/>
                </w:rPr>
                <w:t xml:space="preserve">SAT. (10 de enero de 2013). </w:t>
              </w:r>
              <w:r>
                <w:rPr>
                  <w:i/>
                  <w:iCs/>
                  <w:noProof/>
                  <w:lang w:val="es-ES"/>
                </w:rPr>
                <w:t>Factura Electrónica</w:t>
              </w:r>
              <w:r>
                <w:rPr>
                  <w:noProof/>
                  <w:lang w:val="es-ES"/>
                </w:rPr>
                <w:t>. Recuperado el 22 de Febrero de 2013, de Secretaría de Administración Tributaria: http://www.sat.gob.mx/sitio_internet/asistencia_contribuyente/principiantes/comprobantes_fiscales/66_20014.html</w:t>
              </w:r>
            </w:p>
            <w:p w:rsidR="0097658F" w:rsidRDefault="0097658F" w:rsidP="0097658F">
              <w:pPr>
                <w:pStyle w:val="Bibliografa"/>
                <w:ind w:left="720" w:hanging="720"/>
                <w:rPr>
                  <w:noProof/>
                  <w:lang w:val="es-ES"/>
                </w:rPr>
              </w:pPr>
              <w:r>
                <w:rPr>
                  <w:noProof/>
                  <w:lang w:val="es-ES"/>
                </w:rPr>
                <w:t xml:space="preserve">SAT. (28 de Enero de 2013). </w:t>
              </w:r>
              <w:r>
                <w:rPr>
                  <w:i/>
                  <w:iCs/>
                  <w:noProof/>
                  <w:lang w:val="es-ES"/>
                </w:rPr>
                <w:t>Glosario</w:t>
              </w:r>
              <w:r>
                <w:rPr>
                  <w:noProof/>
                  <w:lang w:val="es-ES"/>
                </w:rPr>
                <w:t>. Recuperado el 14 de Marzo de 2013, de Servicio de Administración Tributaria: http://www.sat.gob.mx/sitio_internet/21_6485.html</w:t>
              </w:r>
            </w:p>
            <w:p w:rsidR="0097658F" w:rsidRDefault="0097658F" w:rsidP="0097658F">
              <w:pPr>
                <w:pStyle w:val="Bibliografa"/>
                <w:ind w:left="720" w:hanging="720"/>
                <w:rPr>
                  <w:noProof/>
                  <w:lang w:val="es-ES"/>
                </w:rPr>
              </w:pPr>
              <w:r>
                <w:rPr>
                  <w:noProof/>
                  <w:lang w:val="es-ES"/>
                </w:rPr>
                <w:t xml:space="preserve">SAT. (10 de Enero de 2013,). </w:t>
              </w:r>
              <w:r>
                <w:rPr>
                  <w:i/>
                  <w:iCs/>
                  <w:noProof/>
                  <w:lang w:val="es-ES"/>
                </w:rPr>
                <w:t>INFORMACIÓN GENERAL DE LAS FACTURAS IMPRESAS CON CBB</w:t>
              </w:r>
              <w:r>
                <w:rPr>
                  <w:noProof/>
                  <w:lang w:val="es-ES"/>
                </w:rPr>
                <w:t>. Recuperado el 14 de Marzo de 2013, de Servicio de Administración Tributaria: http://www.sat.gob.mx/sitio_internet/asistencia_contribuyente/principiantes/comprobantes_fiscales/66_19204.html</w:t>
              </w:r>
            </w:p>
            <w:p w:rsidR="0097658F" w:rsidRDefault="0097658F" w:rsidP="0097658F">
              <w:pPr>
                <w:pStyle w:val="Bibliografa"/>
                <w:ind w:left="720" w:hanging="720"/>
                <w:rPr>
                  <w:noProof/>
                  <w:lang w:val="es-ES"/>
                </w:rPr>
              </w:pPr>
              <w:r>
                <w:rPr>
                  <w:noProof/>
                  <w:lang w:val="es-ES"/>
                </w:rPr>
                <w:t xml:space="preserve">SAT. (s.f.). </w:t>
              </w:r>
              <w:r>
                <w:rPr>
                  <w:i/>
                  <w:iCs/>
                  <w:noProof/>
                  <w:lang w:val="es-ES"/>
                </w:rPr>
                <w:t>Guía para la emisión de Comprobantes Fiscales Impresos con CBB.</w:t>
              </w:r>
              <w:r>
                <w:rPr>
                  <w:noProof/>
                  <w:lang w:val="es-ES"/>
                </w:rPr>
                <w:t xml:space="preserve"> Recuperado el 14 de Marzo de 2013, de Servicio de Administración Tributaria: ftp://ftp2.sat.gob.mx/asistencia_ftp/publicaciones/.../comprobantesfiscalesCBB/GuiaEmisionCFCBB.pdf</w:t>
              </w:r>
            </w:p>
            <w:p w:rsidR="0097658F" w:rsidRDefault="0097658F" w:rsidP="0097658F">
              <w:pPr>
                <w:pStyle w:val="Bibliografa"/>
                <w:ind w:left="720" w:hanging="720"/>
                <w:rPr>
                  <w:noProof/>
                  <w:lang w:val="es-ES"/>
                </w:rPr>
              </w:pPr>
              <w:r>
                <w:rPr>
                  <w:noProof/>
                  <w:lang w:val="es-ES"/>
                </w:rPr>
                <w:t xml:space="preserve">Schwaber K., B. M. (2001). </w:t>
              </w:r>
              <w:r>
                <w:rPr>
                  <w:i/>
                  <w:iCs/>
                  <w:noProof/>
                  <w:lang w:val="es-ES"/>
                </w:rPr>
                <w:t>Agile Software Development with SCRUM.</w:t>
              </w:r>
              <w:r>
                <w:rPr>
                  <w:noProof/>
                  <w:lang w:val="es-ES"/>
                </w:rPr>
                <w:t xml:space="preserve"> Prentice Hall.</w:t>
              </w:r>
            </w:p>
            <w:p w:rsidR="0097658F" w:rsidRDefault="0097658F" w:rsidP="0097658F">
              <w:pPr>
                <w:pStyle w:val="Bibliografa"/>
                <w:ind w:left="720" w:hanging="720"/>
                <w:rPr>
                  <w:noProof/>
                  <w:lang w:val="es-ES"/>
                </w:rPr>
              </w:pPr>
              <w:r>
                <w:rPr>
                  <w:noProof/>
                  <w:lang w:val="es-ES"/>
                </w:rPr>
                <w:t xml:space="preserve">SHCP. (9 de Marzo de 2011). </w:t>
              </w:r>
              <w:r>
                <w:rPr>
                  <w:i/>
                  <w:iCs/>
                  <w:noProof/>
                  <w:lang w:val="es-ES"/>
                </w:rPr>
                <w:t>Factura Electrónica.</w:t>
              </w:r>
              <w:r>
                <w:rPr>
                  <w:noProof/>
                  <w:lang w:val="es-ES"/>
                </w:rPr>
                <w:t xml:space="preserve"> Recuperado el 14 de Marzo de 2013, de Info-Finanzas: http://www.info-finanzas.com/upload/CyT/SAT-2011.pdf</w:t>
              </w:r>
            </w:p>
            <w:p w:rsidR="0097658F" w:rsidRDefault="0097658F" w:rsidP="0097658F">
              <w:pPr>
                <w:pStyle w:val="Bibliografa"/>
                <w:ind w:left="720" w:hanging="720"/>
                <w:rPr>
                  <w:noProof/>
                  <w:lang w:val="es-ES"/>
                </w:rPr>
              </w:pPr>
              <w:r>
                <w:rPr>
                  <w:noProof/>
                  <w:lang w:val="es-ES"/>
                </w:rPr>
                <w:t xml:space="preserve">Stapleton, J. (1997). </w:t>
              </w:r>
              <w:r>
                <w:rPr>
                  <w:i/>
                  <w:iCs/>
                  <w:noProof/>
                  <w:lang w:val="es-ES"/>
                </w:rPr>
                <w:t>Dsdm Dynamic Systems Development Method: The Method in Practice.</w:t>
              </w:r>
              <w:r>
                <w:rPr>
                  <w:noProof/>
                  <w:lang w:val="es-ES"/>
                </w:rPr>
                <w:t xml:space="preserve"> Addison-Wesley.</w:t>
              </w:r>
            </w:p>
            <w:p w:rsidR="0097658F" w:rsidRDefault="0097658F" w:rsidP="0097658F">
              <w:pPr>
                <w:pStyle w:val="Bibliografa"/>
                <w:ind w:left="720" w:hanging="720"/>
                <w:rPr>
                  <w:noProof/>
                  <w:lang w:val="es-ES"/>
                </w:rPr>
              </w:pPr>
              <w:r>
                <w:rPr>
                  <w:noProof/>
                  <w:lang w:val="es-ES"/>
                </w:rPr>
                <w:lastRenderedPageBreak/>
                <w:t xml:space="preserve">Tecnologia Hecha Palabra. (25 de Febrero de 2013). </w:t>
              </w:r>
              <w:r>
                <w:rPr>
                  <w:i/>
                  <w:iCs/>
                  <w:noProof/>
                  <w:lang w:val="es-ES"/>
                </w:rPr>
                <w:t>Hay 150 redes LTE comerciales en 67 países; 250+ redes LTE previstas para fin de 2013.</w:t>
              </w:r>
              <w:r>
                <w:rPr>
                  <w:noProof/>
                  <w:lang w:val="es-ES"/>
                </w:rPr>
                <w:t xml:space="preserve"> Recuperado el 12 de Marzo de 2013, de Tecnologia Hecha Palabra.</w:t>
              </w:r>
            </w:p>
            <w:p w:rsidR="0097658F" w:rsidRDefault="0097658F" w:rsidP="0097658F">
              <w:pPr>
                <w:pStyle w:val="Bibliografa"/>
                <w:ind w:left="720" w:hanging="720"/>
                <w:rPr>
                  <w:noProof/>
                  <w:lang w:val="es-ES"/>
                </w:rPr>
              </w:pPr>
              <w:r>
                <w:rPr>
                  <w:noProof/>
                  <w:lang w:val="es-ES"/>
                </w:rPr>
                <w:t xml:space="preserve">Telcel. (s.f.). </w:t>
              </w:r>
              <w:r>
                <w:rPr>
                  <w:i/>
                  <w:iCs/>
                  <w:noProof/>
                  <w:lang w:val="es-ES"/>
                </w:rPr>
                <w:t>Cobertura.</w:t>
              </w:r>
              <w:r>
                <w:rPr>
                  <w:noProof/>
                  <w:lang w:val="es-ES"/>
                </w:rPr>
                <w:t xml:space="preserve"> Recuperado el 12 de Marzo de 2013, de 4GLTE: http://www.telcel.com/4GLTE/cobertura.html</w:t>
              </w:r>
            </w:p>
            <w:p w:rsidR="0097658F" w:rsidRDefault="0097658F" w:rsidP="0097658F">
              <w:pPr>
                <w:pStyle w:val="Bibliografa"/>
                <w:ind w:left="720" w:hanging="720"/>
                <w:rPr>
                  <w:noProof/>
                  <w:lang w:val="es-ES"/>
                </w:rPr>
              </w:pPr>
              <w:r>
                <w:rPr>
                  <w:noProof/>
                  <w:lang w:val="es-ES"/>
                </w:rPr>
                <w:t xml:space="preserve">Universidad del Valle. (16 de Diciembre de 2011). </w:t>
              </w:r>
              <w:r>
                <w:rPr>
                  <w:i/>
                  <w:iCs/>
                  <w:noProof/>
                  <w:lang w:val="es-ES"/>
                </w:rPr>
                <w:t>Programación Extrema.</w:t>
              </w:r>
              <w:r>
                <w:rPr>
                  <w:noProof/>
                  <w:lang w:val="es-ES"/>
                </w:rPr>
                <w:t xml:space="preserve"> Recuperado el 14 de Marzo de 2012, de Universidad del Valle: http://eisc.univalle.edu.co/materias/WWW/material/lecturas/</w:t>
              </w:r>
            </w:p>
            <w:p w:rsidR="0097658F" w:rsidRDefault="0097658F" w:rsidP="0097658F">
              <w:pPr>
                <w:pStyle w:val="Bibliografa"/>
                <w:ind w:left="720" w:hanging="720"/>
                <w:rPr>
                  <w:noProof/>
                  <w:lang w:val="es-ES"/>
                </w:rPr>
              </w:pPr>
              <w:r>
                <w:rPr>
                  <w:noProof/>
                  <w:lang w:val="es-ES"/>
                </w:rPr>
                <w:t xml:space="preserve">Vilchez, A. (2 de Abril de 2009 ). </w:t>
              </w:r>
              <w:r>
                <w:rPr>
                  <w:i/>
                  <w:iCs/>
                  <w:noProof/>
                  <w:lang w:val="es-ES"/>
                </w:rPr>
                <w:t>Que es Android: Características y Aplicaciones</w:t>
              </w:r>
              <w:r>
                <w:rPr>
                  <w:noProof/>
                  <w:lang w:val="es-ES"/>
                </w:rPr>
                <w:t>. Recuperado el 13 de Marzo de 2013, de Configurar Equipos: http://www.configurarequipos.com/doc1107.html</w:t>
              </w:r>
            </w:p>
            <w:p w:rsidR="0097658F" w:rsidRDefault="0097658F" w:rsidP="0097658F">
              <w:pPr>
                <w:pStyle w:val="Bibliografa"/>
                <w:ind w:left="720" w:hanging="720"/>
                <w:rPr>
                  <w:noProof/>
                  <w:lang w:val="es-ES"/>
                </w:rPr>
              </w:pPr>
              <w:r>
                <w:rPr>
                  <w:noProof/>
                  <w:lang w:val="es-ES"/>
                </w:rPr>
                <w:t xml:space="preserve">Wells, D. (Septiembre de 2009). </w:t>
              </w:r>
              <w:r>
                <w:rPr>
                  <w:i/>
                  <w:iCs/>
                  <w:noProof/>
                  <w:lang w:val="es-ES"/>
                </w:rPr>
                <w:t>Extreme Programming: A gentle introduction</w:t>
              </w:r>
              <w:r>
                <w:rPr>
                  <w:noProof/>
                  <w:lang w:val="es-ES"/>
                </w:rPr>
                <w:t>. Recuperado el 30 de Marzo de 2013, de Extreme Programming: http://www.extremeprogramming.org/</w:t>
              </w:r>
            </w:p>
            <w:p w:rsidR="0097658F" w:rsidRDefault="0097658F" w:rsidP="0097658F">
              <w:pPr>
                <w:pStyle w:val="Bibliografa"/>
                <w:ind w:left="720" w:hanging="720"/>
                <w:rPr>
                  <w:noProof/>
                  <w:lang w:val="es-ES"/>
                </w:rPr>
              </w:pPr>
              <w:r>
                <w:rPr>
                  <w:noProof/>
                  <w:lang w:val="es-ES"/>
                </w:rPr>
                <w:t xml:space="preserve">World, P. (21 de Junio de 2012). </w:t>
              </w:r>
              <w:r>
                <w:rPr>
                  <w:i/>
                  <w:iCs/>
                  <w:noProof/>
                  <w:lang w:val="es-ES"/>
                </w:rPr>
                <w:t xml:space="preserve">Las mejores nuevas características de Windows Phone 8 </w:t>
              </w:r>
              <w:r>
                <w:rPr>
                  <w:noProof/>
                  <w:lang w:val="es-ES"/>
                </w:rPr>
                <w:t>. Recuperado el 14 de Marzo de 2013, de PC World.</w:t>
              </w:r>
            </w:p>
            <w:p w:rsidR="0097658F" w:rsidRDefault="0097658F" w:rsidP="0097658F">
              <w:r>
                <w:rPr>
                  <w:b/>
                  <w:bCs/>
                </w:rPr>
                <w:fldChar w:fldCharType="end"/>
              </w:r>
            </w:p>
          </w:sdtContent>
        </w:sdt>
      </w:sdtContent>
    </w:sdt>
    <w:p w:rsidR="008B298B" w:rsidRDefault="008B298B" w:rsidP="00E24DCB">
      <w:pPr>
        <w:pStyle w:val="Prrafodelista"/>
        <w:ind w:left="0"/>
      </w:pPr>
    </w:p>
    <w:p w:rsidR="008B298B" w:rsidRDefault="008B298B" w:rsidP="00E24DCB">
      <w:pPr>
        <w:pStyle w:val="Prrafodelista"/>
        <w:ind w:left="0"/>
      </w:pPr>
    </w:p>
    <w:p w:rsidR="008B298B" w:rsidRDefault="008B298B" w:rsidP="00E24DCB">
      <w:pPr>
        <w:pStyle w:val="Prrafodelista"/>
        <w:ind w:left="0"/>
      </w:pPr>
    </w:p>
    <w:p w:rsidR="008B298B" w:rsidRDefault="008B298B" w:rsidP="00E24DCB">
      <w:pPr>
        <w:pStyle w:val="Prrafodelista"/>
        <w:ind w:left="0"/>
      </w:pPr>
    </w:p>
    <w:p w:rsidR="008B298B" w:rsidRPr="00537BE0" w:rsidRDefault="008B298B" w:rsidP="00E24DCB">
      <w:pPr>
        <w:pStyle w:val="Prrafodelista"/>
        <w:ind w:left="0"/>
      </w:pPr>
    </w:p>
    <w:sectPr w:rsidR="008B298B" w:rsidRPr="00537BE0" w:rsidSect="0051223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29A" w:rsidRDefault="0085029A" w:rsidP="00286DE0">
      <w:pPr>
        <w:spacing w:after="0" w:line="240" w:lineRule="auto"/>
      </w:pPr>
      <w:r>
        <w:separator/>
      </w:r>
    </w:p>
  </w:endnote>
  <w:endnote w:type="continuationSeparator" w:id="0">
    <w:p w:rsidR="0085029A" w:rsidRDefault="0085029A" w:rsidP="0028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29A" w:rsidRDefault="0085029A" w:rsidP="00286DE0">
      <w:pPr>
        <w:spacing w:after="0" w:line="240" w:lineRule="auto"/>
      </w:pPr>
      <w:r>
        <w:separator/>
      </w:r>
    </w:p>
  </w:footnote>
  <w:footnote w:type="continuationSeparator" w:id="0">
    <w:p w:rsidR="0085029A" w:rsidRDefault="0085029A" w:rsidP="00286D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818"/>
    <w:multiLevelType w:val="hybridMultilevel"/>
    <w:tmpl w:val="AE1C018C"/>
    <w:lvl w:ilvl="0" w:tplc="080A0001">
      <w:start w:val="1"/>
      <w:numFmt w:val="bullet"/>
      <w:lvlText w:val=""/>
      <w:lvlJc w:val="left"/>
      <w:pPr>
        <w:ind w:left="1776" w:hanging="360"/>
      </w:pPr>
      <w:rPr>
        <w:rFonts w:ascii="Symbol" w:hAnsi="Symbol" w:hint="default"/>
      </w:rPr>
    </w:lvl>
    <w:lvl w:ilvl="1" w:tplc="080A0005">
      <w:start w:val="1"/>
      <w:numFmt w:val="bullet"/>
      <w:lvlText w:val=""/>
      <w:lvlJc w:val="left"/>
      <w:pPr>
        <w:ind w:left="2496" w:hanging="360"/>
      </w:pPr>
      <w:rPr>
        <w:rFonts w:ascii="Wingdings" w:hAnsi="Wingdings"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
    <w:nsid w:val="02B20B1F"/>
    <w:multiLevelType w:val="hybridMultilevel"/>
    <w:tmpl w:val="C13E1D8C"/>
    <w:lvl w:ilvl="0" w:tplc="080A0005">
      <w:start w:val="1"/>
      <w:numFmt w:val="bullet"/>
      <w:lvlText w:val=""/>
      <w:lvlJc w:val="left"/>
      <w:pPr>
        <w:ind w:left="2856" w:hanging="360"/>
      </w:pPr>
      <w:rPr>
        <w:rFonts w:ascii="Wingdings" w:hAnsi="Wingdings" w:hint="default"/>
      </w:rPr>
    </w:lvl>
    <w:lvl w:ilvl="1" w:tplc="080A0003" w:tentative="1">
      <w:start w:val="1"/>
      <w:numFmt w:val="bullet"/>
      <w:lvlText w:val="o"/>
      <w:lvlJc w:val="left"/>
      <w:pPr>
        <w:ind w:left="3576" w:hanging="360"/>
      </w:pPr>
      <w:rPr>
        <w:rFonts w:ascii="Courier New" w:hAnsi="Courier New" w:cs="Courier New" w:hint="default"/>
      </w:rPr>
    </w:lvl>
    <w:lvl w:ilvl="2" w:tplc="080A0005" w:tentative="1">
      <w:start w:val="1"/>
      <w:numFmt w:val="bullet"/>
      <w:lvlText w:val=""/>
      <w:lvlJc w:val="left"/>
      <w:pPr>
        <w:ind w:left="4296" w:hanging="360"/>
      </w:pPr>
      <w:rPr>
        <w:rFonts w:ascii="Wingdings" w:hAnsi="Wingdings" w:hint="default"/>
      </w:rPr>
    </w:lvl>
    <w:lvl w:ilvl="3" w:tplc="080A0001" w:tentative="1">
      <w:start w:val="1"/>
      <w:numFmt w:val="bullet"/>
      <w:lvlText w:val=""/>
      <w:lvlJc w:val="left"/>
      <w:pPr>
        <w:ind w:left="5016" w:hanging="360"/>
      </w:pPr>
      <w:rPr>
        <w:rFonts w:ascii="Symbol" w:hAnsi="Symbol" w:hint="default"/>
      </w:rPr>
    </w:lvl>
    <w:lvl w:ilvl="4" w:tplc="080A0003" w:tentative="1">
      <w:start w:val="1"/>
      <w:numFmt w:val="bullet"/>
      <w:lvlText w:val="o"/>
      <w:lvlJc w:val="left"/>
      <w:pPr>
        <w:ind w:left="5736" w:hanging="360"/>
      </w:pPr>
      <w:rPr>
        <w:rFonts w:ascii="Courier New" w:hAnsi="Courier New" w:cs="Courier New" w:hint="default"/>
      </w:rPr>
    </w:lvl>
    <w:lvl w:ilvl="5" w:tplc="080A0005" w:tentative="1">
      <w:start w:val="1"/>
      <w:numFmt w:val="bullet"/>
      <w:lvlText w:val=""/>
      <w:lvlJc w:val="left"/>
      <w:pPr>
        <w:ind w:left="6456" w:hanging="360"/>
      </w:pPr>
      <w:rPr>
        <w:rFonts w:ascii="Wingdings" w:hAnsi="Wingdings" w:hint="default"/>
      </w:rPr>
    </w:lvl>
    <w:lvl w:ilvl="6" w:tplc="080A0001" w:tentative="1">
      <w:start w:val="1"/>
      <w:numFmt w:val="bullet"/>
      <w:lvlText w:val=""/>
      <w:lvlJc w:val="left"/>
      <w:pPr>
        <w:ind w:left="7176" w:hanging="360"/>
      </w:pPr>
      <w:rPr>
        <w:rFonts w:ascii="Symbol" w:hAnsi="Symbol" w:hint="default"/>
      </w:rPr>
    </w:lvl>
    <w:lvl w:ilvl="7" w:tplc="080A0003" w:tentative="1">
      <w:start w:val="1"/>
      <w:numFmt w:val="bullet"/>
      <w:lvlText w:val="o"/>
      <w:lvlJc w:val="left"/>
      <w:pPr>
        <w:ind w:left="7896" w:hanging="360"/>
      </w:pPr>
      <w:rPr>
        <w:rFonts w:ascii="Courier New" w:hAnsi="Courier New" w:cs="Courier New" w:hint="default"/>
      </w:rPr>
    </w:lvl>
    <w:lvl w:ilvl="8" w:tplc="080A0005" w:tentative="1">
      <w:start w:val="1"/>
      <w:numFmt w:val="bullet"/>
      <w:lvlText w:val=""/>
      <w:lvlJc w:val="left"/>
      <w:pPr>
        <w:ind w:left="8616" w:hanging="360"/>
      </w:pPr>
      <w:rPr>
        <w:rFonts w:ascii="Wingdings" w:hAnsi="Wingdings" w:hint="default"/>
      </w:rPr>
    </w:lvl>
  </w:abstractNum>
  <w:abstractNum w:abstractNumId="2">
    <w:nsid w:val="0A6151D0"/>
    <w:multiLevelType w:val="hybridMultilevel"/>
    <w:tmpl w:val="C16CBD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095AD2"/>
    <w:multiLevelType w:val="hybridMultilevel"/>
    <w:tmpl w:val="2752FB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826631"/>
    <w:multiLevelType w:val="hybridMultilevel"/>
    <w:tmpl w:val="C262DAE6"/>
    <w:lvl w:ilvl="0" w:tplc="080A0001">
      <w:start w:val="1"/>
      <w:numFmt w:val="bullet"/>
      <w:lvlText w:val=""/>
      <w:lvlJc w:val="left"/>
      <w:pPr>
        <w:ind w:left="2484" w:hanging="360"/>
      </w:pPr>
      <w:rPr>
        <w:rFonts w:ascii="Symbol" w:hAnsi="Symbol" w:hint="default"/>
      </w:rPr>
    </w:lvl>
    <w:lvl w:ilvl="1" w:tplc="080A0003">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5">
    <w:nsid w:val="1AC825BF"/>
    <w:multiLevelType w:val="hybridMultilevel"/>
    <w:tmpl w:val="86445C64"/>
    <w:lvl w:ilvl="0" w:tplc="D158C60C">
      <w:start w:val="1"/>
      <w:numFmt w:val="decimal"/>
      <w:lvlText w:val="%1)"/>
      <w:lvlJc w:val="left"/>
      <w:pPr>
        <w:ind w:left="5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F0126C7"/>
    <w:multiLevelType w:val="multilevel"/>
    <w:tmpl w:val="60C279A2"/>
    <w:lvl w:ilvl="0">
      <w:start w:val="1"/>
      <w:numFmt w:val="decimal"/>
      <w:lvlText w:val="Capítulo %1."/>
      <w:lvlJc w:val="left"/>
      <w:pPr>
        <w:ind w:left="585" w:hanging="585"/>
      </w:pPr>
      <w:rPr>
        <w:rFonts w:hint="default"/>
        <w:color w:val="000000" w:themeColor="text1"/>
        <w:sz w:val="56"/>
      </w:rPr>
    </w:lvl>
    <w:lvl w:ilvl="1">
      <w:start w:val="6"/>
      <w:numFmt w:val="decimal"/>
      <w:lvlText w:val="%1.%2."/>
      <w:lvlJc w:val="left"/>
      <w:pPr>
        <w:ind w:left="720" w:hanging="720"/>
      </w:pPr>
      <w:rPr>
        <w:rFonts w:asciiTheme="majorHAnsi" w:hAnsiTheme="majorHAnsi" w:cstheme="majorBidi" w:hint="default"/>
        <w:sz w:val="22"/>
      </w:rPr>
    </w:lvl>
    <w:lvl w:ilvl="2">
      <w:start w:val="1"/>
      <w:numFmt w:val="decimal"/>
      <w:lvlText w:val="%1.%2.%3."/>
      <w:lvlJc w:val="left"/>
      <w:pPr>
        <w:ind w:left="720" w:hanging="720"/>
      </w:pPr>
      <w:rPr>
        <w:rFonts w:asciiTheme="majorHAnsi" w:hAnsiTheme="majorHAnsi" w:cstheme="majorBidi" w:hint="default"/>
        <w:sz w:val="22"/>
      </w:rPr>
    </w:lvl>
    <w:lvl w:ilvl="3">
      <w:start w:val="1"/>
      <w:numFmt w:val="decimal"/>
      <w:lvlText w:val="%1.%2.%3.%4."/>
      <w:lvlJc w:val="left"/>
      <w:pPr>
        <w:ind w:left="1080" w:hanging="1080"/>
      </w:pPr>
      <w:rPr>
        <w:rFonts w:asciiTheme="majorHAnsi" w:hAnsiTheme="majorHAnsi" w:cstheme="majorBidi" w:hint="default"/>
        <w:sz w:val="22"/>
      </w:rPr>
    </w:lvl>
    <w:lvl w:ilvl="4">
      <w:start w:val="1"/>
      <w:numFmt w:val="decimal"/>
      <w:lvlText w:val="%1.%2.%3.%4.%5."/>
      <w:lvlJc w:val="left"/>
      <w:pPr>
        <w:ind w:left="1080" w:hanging="1080"/>
      </w:pPr>
      <w:rPr>
        <w:rFonts w:asciiTheme="majorHAnsi" w:hAnsiTheme="majorHAnsi" w:cstheme="majorBidi" w:hint="default"/>
        <w:sz w:val="22"/>
      </w:rPr>
    </w:lvl>
    <w:lvl w:ilvl="5">
      <w:start w:val="1"/>
      <w:numFmt w:val="decimal"/>
      <w:lvlText w:val="%1.%2.%3.%4.%5.%6."/>
      <w:lvlJc w:val="left"/>
      <w:pPr>
        <w:ind w:left="1440" w:hanging="1440"/>
      </w:pPr>
      <w:rPr>
        <w:rFonts w:asciiTheme="majorHAnsi" w:hAnsiTheme="majorHAnsi" w:cstheme="majorBidi" w:hint="default"/>
        <w:sz w:val="22"/>
      </w:rPr>
    </w:lvl>
    <w:lvl w:ilvl="6">
      <w:start w:val="1"/>
      <w:numFmt w:val="decimal"/>
      <w:lvlText w:val="%1.%2.%3.%4.%5.%6.%7."/>
      <w:lvlJc w:val="left"/>
      <w:pPr>
        <w:ind w:left="1440" w:hanging="1440"/>
      </w:pPr>
      <w:rPr>
        <w:rFonts w:asciiTheme="majorHAnsi" w:hAnsiTheme="majorHAnsi" w:cstheme="majorBidi" w:hint="default"/>
        <w:sz w:val="22"/>
      </w:rPr>
    </w:lvl>
    <w:lvl w:ilvl="7">
      <w:start w:val="1"/>
      <w:numFmt w:val="decimal"/>
      <w:lvlText w:val="%1.%2.%3.%4.%5.%6.%7.%8."/>
      <w:lvlJc w:val="left"/>
      <w:pPr>
        <w:ind w:left="1800" w:hanging="1800"/>
      </w:pPr>
      <w:rPr>
        <w:rFonts w:asciiTheme="majorHAnsi" w:hAnsiTheme="majorHAnsi" w:cstheme="majorBidi" w:hint="default"/>
        <w:sz w:val="22"/>
      </w:rPr>
    </w:lvl>
    <w:lvl w:ilvl="8">
      <w:start w:val="1"/>
      <w:numFmt w:val="decimal"/>
      <w:lvlText w:val="%1.%2.%3.%4.%5.%6.%7.%8.%9."/>
      <w:lvlJc w:val="left"/>
      <w:pPr>
        <w:ind w:left="2160" w:hanging="2160"/>
      </w:pPr>
      <w:rPr>
        <w:rFonts w:asciiTheme="majorHAnsi" w:hAnsiTheme="majorHAnsi" w:cstheme="majorBidi" w:hint="default"/>
        <w:sz w:val="22"/>
      </w:rPr>
    </w:lvl>
  </w:abstractNum>
  <w:abstractNum w:abstractNumId="7">
    <w:nsid w:val="1F5A6835"/>
    <w:multiLevelType w:val="hybridMultilevel"/>
    <w:tmpl w:val="958ED2AC"/>
    <w:lvl w:ilvl="0" w:tplc="080A0005">
      <w:start w:val="1"/>
      <w:numFmt w:val="bullet"/>
      <w:lvlText w:val=""/>
      <w:lvlJc w:val="left"/>
      <w:pPr>
        <w:ind w:left="360" w:hanging="360"/>
      </w:pPr>
      <w:rPr>
        <w:rFonts w:ascii="Wingdings" w:hAnsi="Wingdings" w:hint="default"/>
      </w:rPr>
    </w:lvl>
    <w:lvl w:ilvl="1" w:tplc="080A0001">
      <w:start w:val="1"/>
      <w:numFmt w:val="bullet"/>
      <w:lvlText w:val=""/>
      <w:lvlJc w:val="left"/>
      <w:pPr>
        <w:ind w:left="1080" w:hanging="360"/>
      </w:pPr>
      <w:rPr>
        <w:rFonts w:ascii="Symbol" w:hAnsi="Symbol"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223D26DD"/>
    <w:multiLevelType w:val="hybridMultilevel"/>
    <w:tmpl w:val="5D2A79C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5EC0BAF"/>
    <w:multiLevelType w:val="hybridMultilevel"/>
    <w:tmpl w:val="E2BA8318"/>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nsid w:val="285B6501"/>
    <w:multiLevelType w:val="hybridMultilevel"/>
    <w:tmpl w:val="D5966FCA"/>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1">
    <w:nsid w:val="2907328F"/>
    <w:multiLevelType w:val="hybridMultilevel"/>
    <w:tmpl w:val="DC88008A"/>
    <w:lvl w:ilvl="0" w:tplc="080A0005">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29C81A3B"/>
    <w:multiLevelType w:val="hybridMultilevel"/>
    <w:tmpl w:val="FBA811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1DF657C"/>
    <w:multiLevelType w:val="multilevel"/>
    <w:tmpl w:val="32428AE2"/>
    <w:lvl w:ilvl="0">
      <w:start w:val="1"/>
      <w:numFmt w:val="decimal"/>
      <w:lvlText w:val="%1."/>
      <w:lvlJc w:val="left"/>
      <w:pPr>
        <w:ind w:left="585" w:hanging="585"/>
      </w:pPr>
      <w:rPr>
        <w:rFonts w:asciiTheme="majorHAnsi" w:hAnsiTheme="majorHAnsi" w:cstheme="majorBidi" w:hint="default"/>
        <w:sz w:val="22"/>
      </w:rPr>
    </w:lvl>
    <w:lvl w:ilvl="1">
      <w:start w:val="4"/>
      <w:numFmt w:val="decimal"/>
      <w:lvlText w:val="%1.%2."/>
      <w:lvlJc w:val="left"/>
      <w:pPr>
        <w:ind w:left="720" w:hanging="720"/>
      </w:pPr>
      <w:rPr>
        <w:rFonts w:asciiTheme="majorHAnsi" w:hAnsiTheme="majorHAnsi" w:cstheme="majorBidi" w:hint="default"/>
        <w:sz w:val="22"/>
      </w:rPr>
    </w:lvl>
    <w:lvl w:ilvl="2">
      <w:start w:val="2"/>
      <w:numFmt w:val="decimal"/>
      <w:lvlText w:val="%1.%2.%3."/>
      <w:lvlJc w:val="left"/>
      <w:pPr>
        <w:ind w:left="720" w:hanging="720"/>
      </w:pPr>
      <w:rPr>
        <w:rFonts w:asciiTheme="majorHAnsi" w:hAnsiTheme="majorHAnsi" w:cstheme="majorBidi" w:hint="default"/>
        <w:sz w:val="22"/>
      </w:rPr>
    </w:lvl>
    <w:lvl w:ilvl="3">
      <w:start w:val="1"/>
      <w:numFmt w:val="decimal"/>
      <w:lvlText w:val="%1.%2.%3.%4."/>
      <w:lvlJc w:val="left"/>
      <w:pPr>
        <w:ind w:left="1080" w:hanging="1080"/>
      </w:pPr>
      <w:rPr>
        <w:rFonts w:asciiTheme="majorHAnsi" w:hAnsiTheme="majorHAnsi" w:cstheme="majorBidi" w:hint="default"/>
        <w:sz w:val="22"/>
      </w:rPr>
    </w:lvl>
    <w:lvl w:ilvl="4">
      <w:start w:val="1"/>
      <w:numFmt w:val="decimal"/>
      <w:lvlText w:val="%1.%2.%3.%4.%5."/>
      <w:lvlJc w:val="left"/>
      <w:pPr>
        <w:ind w:left="1080" w:hanging="1080"/>
      </w:pPr>
      <w:rPr>
        <w:rFonts w:asciiTheme="majorHAnsi" w:hAnsiTheme="majorHAnsi" w:cstheme="majorBidi" w:hint="default"/>
        <w:sz w:val="22"/>
      </w:rPr>
    </w:lvl>
    <w:lvl w:ilvl="5">
      <w:start w:val="1"/>
      <w:numFmt w:val="decimal"/>
      <w:lvlText w:val="%1.%2.%3.%4.%5.%6."/>
      <w:lvlJc w:val="left"/>
      <w:pPr>
        <w:ind w:left="1440" w:hanging="1440"/>
      </w:pPr>
      <w:rPr>
        <w:rFonts w:asciiTheme="majorHAnsi" w:hAnsiTheme="majorHAnsi" w:cstheme="majorBidi" w:hint="default"/>
        <w:sz w:val="22"/>
      </w:rPr>
    </w:lvl>
    <w:lvl w:ilvl="6">
      <w:start w:val="1"/>
      <w:numFmt w:val="decimal"/>
      <w:lvlText w:val="%1.%2.%3.%4.%5.%6.%7."/>
      <w:lvlJc w:val="left"/>
      <w:pPr>
        <w:ind w:left="1440" w:hanging="1440"/>
      </w:pPr>
      <w:rPr>
        <w:rFonts w:asciiTheme="majorHAnsi" w:hAnsiTheme="majorHAnsi" w:cstheme="majorBidi" w:hint="default"/>
        <w:sz w:val="22"/>
      </w:rPr>
    </w:lvl>
    <w:lvl w:ilvl="7">
      <w:start w:val="1"/>
      <w:numFmt w:val="decimal"/>
      <w:lvlText w:val="%1.%2.%3.%4.%5.%6.%7.%8."/>
      <w:lvlJc w:val="left"/>
      <w:pPr>
        <w:ind w:left="1800" w:hanging="1800"/>
      </w:pPr>
      <w:rPr>
        <w:rFonts w:asciiTheme="majorHAnsi" w:hAnsiTheme="majorHAnsi" w:cstheme="majorBidi" w:hint="default"/>
        <w:sz w:val="22"/>
      </w:rPr>
    </w:lvl>
    <w:lvl w:ilvl="8">
      <w:start w:val="1"/>
      <w:numFmt w:val="decimal"/>
      <w:lvlText w:val="%1.%2.%3.%4.%5.%6.%7.%8.%9."/>
      <w:lvlJc w:val="left"/>
      <w:pPr>
        <w:ind w:left="2160" w:hanging="2160"/>
      </w:pPr>
      <w:rPr>
        <w:rFonts w:asciiTheme="majorHAnsi" w:hAnsiTheme="majorHAnsi" w:cstheme="majorBidi" w:hint="default"/>
        <w:sz w:val="22"/>
      </w:rPr>
    </w:lvl>
  </w:abstractNum>
  <w:abstractNum w:abstractNumId="14">
    <w:nsid w:val="377C42EE"/>
    <w:multiLevelType w:val="hybridMultilevel"/>
    <w:tmpl w:val="36C0B25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nsid w:val="40315B53"/>
    <w:multiLevelType w:val="hybridMultilevel"/>
    <w:tmpl w:val="81200CB8"/>
    <w:lvl w:ilvl="0" w:tplc="080A0005">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D">
      <w:start w:val="1"/>
      <w:numFmt w:val="bullet"/>
      <w:lvlText w:val=""/>
      <w:lvlJc w:val="left"/>
      <w:pPr>
        <w:ind w:left="2520" w:hanging="360"/>
      </w:pPr>
      <w:rPr>
        <w:rFonts w:ascii="Wingdings" w:hAnsi="Wingdings"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502D2355"/>
    <w:multiLevelType w:val="hybridMultilevel"/>
    <w:tmpl w:val="72441B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1335495"/>
    <w:multiLevelType w:val="hybridMultilevel"/>
    <w:tmpl w:val="5EBE362A"/>
    <w:lvl w:ilvl="0" w:tplc="080A0005">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
    <w:nsid w:val="51643FF1"/>
    <w:multiLevelType w:val="hybridMultilevel"/>
    <w:tmpl w:val="6B72611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6DA3399"/>
    <w:multiLevelType w:val="hybridMultilevel"/>
    <w:tmpl w:val="4976A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B0A6679"/>
    <w:multiLevelType w:val="hybridMultilevel"/>
    <w:tmpl w:val="E3E8FB32"/>
    <w:lvl w:ilvl="0" w:tplc="080A0001">
      <w:start w:val="1"/>
      <w:numFmt w:val="bullet"/>
      <w:lvlText w:val=""/>
      <w:lvlJc w:val="left"/>
      <w:pPr>
        <w:ind w:left="1776" w:hanging="360"/>
      </w:pPr>
      <w:rPr>
        <w:rFonts w:ascii="Symbol" w:hAnsi="Symbol" w:hint="default"/>
      </w:rPr>
    </w:lvl>
    <w:lvl w:ilvl="1" w:tplc="080A0005">
      <w:start w:val="1"/>
      <w:numFmt w:val="bullet"/>
      <w:lvlText w:val=""/>
      <w:lvlJc w:val="left"/>
      <w:pPr>
        <w:ind w:left="2496" w:hanging="360"/>
      </w:pPr>
      <w:rPr>
        <w:rFonts w:ascii="Wingdings" w:hAnsi="Wingdings" w:hint="default"/>
      </w:rPr>
    </w:lvl>
    <w:lvl w:ilvl="2" w:tplc="080A0005">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1">
    <w:nsid w:val="5D501DBC"/>
    <w:multiLevelType w:val="hybridMultilevel"/>
    <w:tmpl w:val="43989E18"/>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nsid w:val="639923E0"/>
    <w:multiLevelType w:val="hybridMultilevel"/>
    <w:tmpl w:val="E29C3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5AF27D4"/>
    <w:multiLevelType w:val="hybridMultilevel"/>
    <w:tmpl w:val="2EB416B6"/>
    <w:lvl w:ilvl="0" w:tplc="B0B461FA">
      <w:start w:val="3"/>
      <w:numFmt w:val="decimal"/>
      <w:lvlText w:val="Capítulo %1."/>
      <w:lvlJc w:val="left"/>
      <w:pPr>
        <w:ind w:left="720" w:hanging="360"/>
      </w:pPr>
      <w:rPr>
        <w:rFonts w:ascii="Arial" w:hAnsi="Arial" w:cs="Arial"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98B4AA9"/>
    <w:multiLevelType w:val="hybridMultilevel"/>
    <w:tmpl w:val="3F6C9458"/>
    <w:lvl w:ilvl="0" w:tplc="080A0005">
      <w:start w:val="1"/>
      <w:numFmt w:val="bullet"/>
      <w:lvlText w:val=""/>
      <w:lvlJc w:val="left"/>
      <w:pPr>
        <w:ind w:left="360" w:hanging="360"/>
      </w:pPr>
      <w:rPr>
        <w:rFonts w:ascii="Wingdings" w:hAnsi="Wingdings" w:hint="default"/>
      </w:rPr>
    </w:lvl>
    <w:lvl w:ilvl="1" w:tplc="080A0005">
      <w:start w:val="1"/>
      <w:numFmt w:val="bullet"/>
      <w:lvlText w:val=""/>
      <w:lvlJc w:val="left"/>
      <w:pPr>
        <w:ind w:left="1080" w:hanging="360"/>
      </w:pPr>
      <w:rPr>
        <w:rFonts w:ascii="Wingdings" w:hAnsi="Wingdings"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nsid w:val="70232D6A"/>
    <w:multiLevelType w:val="hybridMultilevel"/>
    <w:tmpl w:val="1A743F58"/>
    <w:lvl w:ilvl="0" w:tplc="403807C2">
      <w:start w:val="1"/>
      <w:numFmt w:val="decimal"/>
      <w:lvlText w:val="%1)"/>
      <w:lvlJc w:val="left"/>
      <w:pPr>
        <w:ind w:left="502"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1050A12"/>
    <w:multiLevelType w:val="hybridMultilevel"/>
    <w:tmpl w:val="E7D6ADD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2B60323"/>
    <w:multiLevelType w:val="multilevel"/>
    <w:tmpl w:val="F75E7F0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5A05960"/>
    <w:multiLevelType w:val="multilevel"/>
    <w:tmpl w:val="7BF62D1C"/>
    <w:lvl w:ilvl="0">
      <w:start w:val="1"/>
      <w:numFmt w:val="decimal"/>
      <w:lvlText w:val="Capítulo %1."/>
      <w:lvlJc w:val="left"/>
      <w:pPr>
        <w:ind w:left="1440" w:hanging="10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5FD47EF"/>
    <w:multiLevelType w:val="hybridMultilevel"/>
    <w:tmpl w:val="F782C9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75D73FF"/>
    <w:multiLevelType w:val="hybridMultilevel"/>
    <w:tmpl w:val="AAAAC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C506BD4"/>
    <w:multiLevelType w:val="multilevel"/>
    <w:tmpl w:val="7100B0AE"/>
    <w:lvl w:ilvl="0">
      <w:start w:val="1"/>
      <w:numFmt w:val="decimal"/>
      <w:lvlText w:val="%1."/>
      <w:lvlJc w:val="left"/>
      <w:pPr>
        <w:ind w:left="720" w:hanging="360"/>
      </w:p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8"/>
  </w:num>
  <w:num w:numId="2">
    <w:abstractNumId w:val="30"/>
  </w:num>
  <w:num w:numId="3">
    <w:abstractNumId w:val="22"/>
  </w:num>
  <w:num w:numId="4">
    <w:abstractNumId w:val="19"/>
  </w:num>
  <w:num w:numId="5">
    <w:abstractNumId w:val="28"/>
  </w:num>
  <w:num w:numId="6">
    <w:abstractNumId w:val="13"/>
  </w:num>
  <w:num w:numId="7">
    <w:abstractNumId w:val="6"/>
  </w:num>
  <w:num w:numId="8">
    <w:abstractNumId w:val="5"/>
  </w:num>
  <w:num w:numId="9">
    <w:abstractNumId w:val="29"/>
  </w:num>
  <w:num w:numId="10">
    <w:abstractNumId w:val="14"/>
  </w:num>
  <w:num w:numId="11">
    <w:abstractNumId w:val="17"/>
  </w:num>
  <w:num w:numId="12">
    <w:abstractNumId w:val="21"/>
  </w:num>
  <w:num w:numId="13">
    <w:abstractNumId w:val="20"/>
  </w:num>
  <w:num w:numId="14">
    <w:abstractNumId w:val="1"/>
  </w:num>
  <w:num w:numId="15">
    <w:abstractNumId w:val="0"/>
  </w:num>
  <w:num w:numId="16">
    <w:abstractNumId w:val="24"/>
  </w:num>
  <w:num w:numId="17">
    <w:abstractNumId w:val="7"/>
  </w:num>
  <w:num w:numId="18">
    <w:abstractNumId w:val="4"/>
  </w:num>
  <w:num w:numId="19">
    <w:abstractNumId w:val="26"/>
  </w:num>
  <w:num w:numId="20">
    <w:abstractNumId w:val="2"/>
  </w:num>
  <w:num w:numId="21">
    <w:abstractNumId w:val="8"/>
  </w:num>
  <w:num w:numId="22">
    <w:abstractNumId w:val="9"/>
  </w:num>
  <w:num w:numId="23">
    <w:abstractNumId w:val="12"/>
  </w:num>
  <w:num w:numId="24">
    <w:abstractNumId w:val="11"/>
  </w:num>
  <w:num w:numId="25">
    <w:abstractNumId w:val="15"/>
  </w:num>
  <w:num w:numId="26">
    <w:abstractNumId w:val="10"/>
  </w:num>
  <w:num w:numId="27">
    <w:abstractNumId w:val="16"/>
  </w:num>
  <w:num w:numId="28">
    <w:abstractNumId w:val="31"/>
  </w:num>
  <w:num w:numId="29">
    <w:abstractNumId w:val="3"/>
  </w:num>
  <w:num w:numId="30">
    <w:abstractNumId w:val="27"/>
  </w:num>
  <w:num w:numId="31">
    <w:abstractNumId w:val="23"/>
  </w:num>
  <w:num w:numId="32">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1E7"/>
    <w:rsid w:val="00012C3A"/>
    <w:rsid w:val="00025ED5"/>
    <w:rsid w:val="0007545C"/>
    <w:rsid w:val="000E7B88"/>
    <w:rsid w:val="0011142A"/>
    <w:rsid w:val="00182C3A"/>
    <w:rsid w:val="001841E7"/>
    <w:rsid w:val="001D7E20"/>
    <w:rsid w:val="001E232F"/>
    <w:rsid w:val="001F2DBE"/>
    <w:rsid w:val="0020565E"/>
    <w:rsid w:val="00286DE0"/>
    <w:rsid w:val="002B0AC4"/>
    <w:rsid w:val="002B708F"/>
    <w:rsid w:val="002E1574"/>
    <w:rsid w:val="0031228F"/>
    <w:rsid w:val="00321B0A"/>
    <w:rsid w:val="00337046"/>
    <w:rsid w:val="00382DEE"/>
    <w:rsid w:val="003B75EC"/>
    <w:rsid w:val="003C1473"/>
    <w:rsid w:val="003C666C"/>
    <w:rsid w:val="00426D42"/>
    <w:rsid w:val="004506CF"/>
    <w:rsid w:val="00461FB4"/>
    <w:rsid w:val="0047294D"/>
    <w:rsid w:val="004748DB"/>
    <w:rsid w:val="00494835"/>
    <w:rsid w:val="004A31B9"/>
    <w:rsid w:val="004C70FB"/>
    <w:rsid w:val="004D20FD"/>
    <w:rsid w:val="0051223D"/>
    <w:rsid w:val="00537BE0"/>
    <w:rsid w:val="00542F56"/>
    <w:rsid w:val="005447EE"/>
    <w:rsid w:val="005471F4"/>
    <w:rsid w:val="00594E4C"/>
    <w:rsid w:val="005F47DE"/>
    <w:rsid w:val="00624889"/>
    <w:rsid w:val="006B1E81"/>
    <w:rsid w:val="006C61EE"/>
    <w:rsid w:val="007360D7"/>
    <w:rsid w:val="007458D0"/>
    <w:rsid w:val="00747EBE"/>
    <w:rsid w:val="007563FC"/>
    <w:rsid w:val="00793344"/>
    <w:rsid w:val="007D4AD5"/>
    <w:rsid w:val="007E32EA"/>
    <w:rsid w:val="007F1269"/>
    <w:rsid w:val="007F69DA"/>
    <w:rsid w:val="0085029A"/>
    <w:rsid w:val="00874A6F"/>
    <w:rsid w:val="008B298B"/>
    <w:rsid w:val="008E1207"/>
    <w:rsid w:val="009032A5"/>
    <w:rsid w:val="00924B8F"/>
    <w:rsid w:val="00944CAD"/>
    <w:rsid w:val="0096305F"/>
    <w:rsid w:val="0097658F"/>
    <w:rsid w:val="009F123F"/>
    <w:rsid w:val="00A20D48"/>
    <w:rsid w:val="00A245D6"/>
    <w:rsid w:val="00A344AA"/>
    <w:rsid w:val="00AA5211"/>
    <w:rsid w:val="00AC2B80"/>
    <w:rsid w:val="00AF5118"/>
    <w:rsid w:val="00BB71CA"/>
    <w:rsid w:val="00BC101C"/>
    <w:rsid w:val="00C26B64"/>
    <w:rsid w:val="00CD5848"/>
    <w:rsid w:val="00CF2A48"/>
    <w:rsid w:val="00CF60E5"/>
    <w:rsid w:val="00D044D4"/>
    <w:rsid w:val="00D64C69"/>
    <w:rsid w:val="00DF4350"/>
    <w:rsid w:val="00E052C0"/>
    <w:rsid w:val="00E24DCB"/>
    <w:rsid w:val="00E64362"/>
    <w:rsid w:val="00EE3C6C"/>
    <w:rsid w:val="00F4708B"/>
    <w:rsid w:val="00F94AF0"/>
    <w:rsid w:val="00FA4CB4"/>
    <w:rsid w:val="00FD71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41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1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157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70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1E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1841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1E7"/>
    <w:rPr>
      <w:rFonts w:ascii="Tahoma" w:hAnsi="Tahoma" w:cs="Tahoma"/>
      <w:sz w:val="16"/>
      <w:szCs w:val="16"/>
    </w:rPr>
  </w:style>
  <w:style w:type="paragraph" w:styleId="Bibliografa">
    <w:name w:val="Bibliography"/>
    <w:basedOn w:val="Normal"/>
    <w:next w:val="Normal"/>
    <w:uiPriority w:val="37"/>
    <w:unhideWhenUsed/>
    <w:rsid w:val="001841E7"/>
  </w:style>
  <w:style w:type="paragraph" w:styleId="Prrafodelista">
    <w:name w:val="List Paragraph"/>
    <w:basedOn w:val="Normal"/>
    <w:uiPriority w:val="34"/>
    <w:qFormat/>
    <w:rsid w:val="001841E7"/>
    <w:pPr>
      <w:ind w:left="720"/>
      <w:contextualSpacing/>
    </w:pPr>
  </w:style>
  <w:style w:type="character" w:customStyle="1" w:styleId="Ttulo2Car">
    <w:name w:val="Título 2 Car"/>
    <w:basedOn w:val="Fuentedeprrafopredeter"/>
    <w:link w:val="Ttulo2"/>
    <w:uiPriority w:val="9"/>
    <w:rsid w:val="002E157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E1574"/>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2E1574"/>
    <w:pPr>
      <w:spacing w:line="240" w:lineRule="auto"/>
    </w:pPr>
    <w:rPr>
      <w:b/>
      <w:bCs/>
      <w:color w:val="4F81BD" w:themeColor="accent1"/>
      <w:sz w:val="18"/>
      <w:szCs w:val="18"/>
    </w:rPr>
  </w:style>
  <w:style w:type="character" w:customStyle="1" w:styleId="Ttulo4Car">
    <w:name w:val="Título 4 Car"/>
    <w:basedOn w:val="Fuentedeprrafopredeter"/>
    <w:link w:val="Ttulo4"/>
    <w:uiPriority w:val="9"/>
    <w:rsid w:val="00F4708B"/>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F4708B"/>
    <w:pPr>
      <w:outlineLvl w:val="9"/>
    </w:pPr>
    <w:rPr>
      <w:lang w:eastAsia="es-MX"/>
    </w:rPr>
  </w:style>
  <w:style w:type="paragraph" w:styleId="TDC1">
    <w:name w:val="toc 1"/>
    <w:basedOn w:val="Normal"/>
    <w:next w:val="Normal"/>
    <w:autoRedefine/>
    <w:uiPriority w:val="39"/>
    <w:unhideWhenUsed/>
    <w:rsid w:val="00F4708B"/>
    <w:pPr>
      <w:spacing w:after="100"/>
    </w:pPr>
  </w:style>
  <w:style w:type="paragraph" w:styleId="TDC2">
    <w:name w:val="toc 2"/>
    <w:basedOn w:val="Normal"/>
    <w:next w:val="Normal"/>
    <w:autoRedefine/>
    <w:uiPriority w:val="39"/>
    <w:unhideWhenUsed/>
    <w:rsid w:val="00F4708B"/>
    <w:pPr>
      <w:spacing w:after="100"/>
      <w:ind w:left="220"/>
    </w:pPr>
  </w:style>
  <w:style w:type="paragraph" w:styleId="TDC3">
    <w:name w:val="toc 3"/>
    <w:basedOn w:val="Normal"/>
    <w:next w:val="Normal"/>
    <w:autoRedefine/>
    <w:uiPriority w:val="39"/>
    <w:unhideWhenUsed/>
    <w:rsid w:val="00F4708B"/>
    <w:pPr>
      <w:spacing w:after="100"/>
      <w:ind w:left="440"/>
    </w:pPr>
  </w:style>
  <w:style w:type="character" w:styleId="Hipervnculo">
    <w:name w:val="Hyperlink"/>
    <w:basedOn w:val="Fuentedeprrafopredeter"/>
    <w:uiPriority w:val="99"/>
    <w:unhideWhenUsed/>
    <w:rsid w:val="00F4708B"/>
    <w:rPr>
      <w:color w:val="0000FF" w:themeColor="hyperlink"/>
      <w:u w:val="single"/>
    </w:rPr>
  </w:style>
  <w:style w:type="paragraph" w:styleId="Sinespaciado">
    <w:name w:val="No Spacing"/>
    <w:link w:val="SinespaciadoCar"/>
    <w:uiPriority w:val="1"/>
    <w:qFormat/>
    <w:rsid w:val="00E24DC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24DCB"/>
    <w:rPr>
      <w:rFonts w:eastAsiaTheme="minorEastAsia"/>
      <w:lang w:eastAsia="es-MX"/>
    </w:rPr>
  </w:style>
  <w:style w:type="character" w:styleId="nfasisintenso">
    <w:name w:val="Intense Emphasis"/>
    <w:basedOn w:val="Fuentedeprrafopredeter"/>
    <w:uiPriority w:val="21"/>
    <w:qFormat/>
    <w:rsid w:val="00E24DCB"/>
    <w:rPr>
      <w:b/>
      <w:bCs/>
      <w:i/>
      <w:iCs/>
      <w:color w:val="4F81BD" w:themeColor="accent1"/>
    </w:rPr>
  </w:style>
  <w:style w:type="character" w:customStyle="1" w:styleId="apple-converted-space">
    <w:name w:val="apple-converted-space"/>
    <w:basedOn w:val="Fuentedeprrafopredeter"/>
    <w:rsid w:val="00E24DCB"/>
  </w:style>
  <w:style w:type="character" w:styleId="nfasis">
    <w:name w:val="Emphasis"/>
    <w:basedOn w:val="Fuentedeprrafopredeter"/>
    <w:uiPriority w:val="20"/>
    <w:qFormat/>
    <w:rsid w:val="00E24DCB"/>
    <w:rPr>
      <w:i/>
      <w:iCs/>
    </w:rPr>
  </w:style>
  <w:style w:type="paragraph" w:styleId="NormalWeb">
    <w:name w:val="Normal (Web)"/>
    <w:basedOn w:val="Normal"/>
    <w:uiPriority w:val="99"/>
    <w:semiHidden/>
    <w:unhideWhenUsed/>
    <w:rsid w:val="00E24DC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E24DC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24DCB"/>
    <w:rPr>
      <w:sz w:val="20"/>
      <w:szCs w:val="20"/>
    </w:rPr>
  </w:style>
  <w:style w:type="character" w:styleId="Refdenotaalpie">
    <w:name w:val="footnote reference"/>
    <w:basedOn w:val="Fuentedeprrafopredeter"/>
    <w:uiPriority w:val="99"/>
    <w:semiHidden/>
    <w:unhideWhenUsed/>
    <w:rsid w:val="00E24DCB"/>
    <w:rPr>
      <w:vertAlign w:val="superscript"/>
    </w:rPr>
  </w:style>
  <w:style w:type="paragraph" w:styleId="Encabezado">
    <w:name w:val="header"/>
    <w:basedOn w:val="Normal"/>
    <w:link w:val="EncabezadoCar"/>
    <w:unhideWhenUsed/>
    <w:rsid w:val="00E24DCB"/>
    <w:pPr>
      <w:tabs>
        <w:tab w:val="center" w:pos="4419"/>
        <w:tab w:val="right" w:pos="8838"/>
      </w:tabs>
      <w:spacing w:after="0" w:line="240" w:lineRule="auto"/>
    </w:pPr>
  </w:style>
  <w:style w:type="character" w:customStyle="1" w:styleId="EncabezadoCar">
    <w:name w:val="Encabezado Car"/>
    <w:basedOn w:val="Fuentedeprrafopredeter"/>
    <w:link w:val="Encabezado"/>
    <w:rsid w:val="00E24DCB"/>
  </w:style>
  <w:style w:type="paragraph" w:styleId="Piedepgina">
    <w:name w:val="footer"/>
    <w:basedOn w:val="Normal"/>
    <w:link w:val="PiedepginaCar"/>
    <w:uiPriority w:val="99"/>
    <w:unhideWhenUsed/>
    <w:rsid w:val="00E24D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4DCB"/>
  </w:style>
  <w:style w:type="character" w:styleId="Nmerodepgina">
    <w:name w:val="page number"/>
    <w:basedOn w:val="Fuentedeprrafopredeter"/>
    <w:uiPriority w:val="99"/>
    <w:unhideWhenUsed/>
    <w:rsid w:val="00E24DCB"/>
  </w:style>
  <w:style w:type="paragraph" w:customStyle="1" w:styleId="Default">
    <w:name w:val="Default"/>
    <w:rsid w:val="00E24DCB"/>
    <w:pPr>
      <w:autoSpaceDE w:val="0"/>
      <w:autoSpaceDN w:val="0"/>
      <w:adjustRightInd w:val="0"/>
      <w:spacing w:after="0" w:line="240" w:lineRule="auto"/>
    </w:pPr>
    <w:rPr>
      <w:rFonts w:ascii="Arial" w:hAnsi="Arial" w:cs="Arial"/>
      <w:color w:val="000000"/>
      <w:sz w:val="24"/>
      <w:szCs w:val="24"/>
    </w:rPr>
  </w:style>
  <w:style w:type="paragraph" w:styleId="Subttulo">
    <w:name w:val="Subtitle"/>
    <w:basedOn w:val="Normal"/>
    <w:next w:val="Normal"/>
    <w:link w:val="SubttuloCar"/>
    <w:uiPriority w:val="11"/>
    <w:qFormat/>
    <w:rsid w:val="00E24D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24DCB"/>
    <w:rPr>
      <w:rFonts w:asciiTheme="majorHAnsi" w:eastAsiaTheme="majorEastAsia" w:hAnsiTheme="majorHAnsi" w:cstheme="majorBidi"/>
      <w:i/>
      <w:iCs/>
      <w:color w:val="4F81BD" w:themeColor="accent1"/>
      <w:spacing w:val="15"/>
      <w:sz w:val="24"/>
      <w:szCs w:val="24"/>
    </w:rPr>
  </w:style>
  <w:style w:type="table" w:styleId="Listavistosa-nfasis1">
    <w:name w:val="Colorful List Accent 1"/>
    <w:basedOn w:val="Tablanormal"/>
    <w:uiPriority w:val="72"/>
    <w:rsid w:val="0020565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extoindependiente2">
    <w:name w:val="Body Text 2"/>
    <w:basedOn w:val="Normal"/>
    <w:link w:val="Textoindependiente2Car"/>
    <w:semiHidden/>
    <w:unhideWhenUsed/>
    <w:rsid w:val="006C61EE"/>
    <w:pPr>
      <w:widowControl w:val="0"/>
      <w:suppressAutoHyphens/>
      <w:spacing w:after="0" w:line="240" w:lineRule="auto"/>
    </w:pPr>
    <w:rPr>
      <w:rFonts w:ascii="Arial" w:eastAsia="HG Mincho Light J" w:hAnsi="Arial" w:cs="Arial"/>
      <w:bCs/>
      <w:color w:val="000000"/>
      <w:lang w:val="es-ES_tradnl" w:eastAsia="es-MX"/>
    </w:rPr>
  </w:style>
  <w:style w:type="character" w:customStyle="1" w:styleId="Textoindependiente2Car">
    <w:name w:val="Texto independiente 2 Car"/>
    <w:basedOn w:val="Fuentedeprrafopredeter"/>
    <w:link w:val="Textoindependiente2"/>
    <w:semiHidden/>
    <w:rsid w:val="006C61EE"/>
    <w:rPr>
      <w:rFonts w:ascii="Arial" w:eastAsia="HG Mincho Light J" w:hAnsi="Arial" w:cs="Arial"/>
      <w:bCs/>
      <w:color w:val="000000"/>
      <w:lang w:val="es-ES_tradnl"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41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1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157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70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1E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1841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1E7"/>
    <w:rPr>
      <w:rFonts w:ascii="Tahoma" w:hAnsi="Tahoma" w:cs="Tahoma"/>
      <w:sz w:val="16"/>
      <w:szCs w:val="16"/>
    </w:rPr>
  </w:style>
  <w:style w:type="paragraph" w:styleId="Bibliografa">
    <w:name w:val="Bibliography"/>
    <w:basedOn w:val="Normal"/>
    <w:next w:val="Normal"/>
    <w:uiPriority w:val="37"/>
    <w:unhideWhenUsed/>
    <w:rsid w:val="001841E7"/>
  </w:style>
  <w:style w:type="paragraph" w:styleId="Prrafodelista">
    <w:name w:val="List Paragraph"/>
    <w:basedOn w:val="Normal"/>
    <w:uiPriority w:val="34"/>
    <w:qFormat/>
    <w:rsid w:val="001841E7"/>
    <w:pPr>
      <w:ind w:left="720"/>
      <w:contextualSpacing/>
    </w:pPr>
  </w:style>
  <w:style w:type="character" w:customStyle="1" w:styleId="Ttulo2Car">
    <w:name w:val="Título 2 Car"/>
    <w:basedOn w:val="Fuentedeprrafopredeter"/>
    <w:link w:val="Ttulo2"/>
    <w:uiPriority w:val="9"/>
    <w:rsid w:val="002E157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E1574"/>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2E1574"/>
    <w:pPr>
      <w:spacing w:line="240" w:lineRule="auto"/>
    </w:pPr>
    <w:rPr>
      <w:b/>
      <w:bCs/>
      <w:color w:val="4F81BD" w:themeColor="accent1"/>
      <w:sz w:val="18"/>
      <w:szCs w:val="18"/>
    </w:rPr>
  </w:style>
  <w:style w:type="character" w:customStyle="1" w:styleId="Ttulo4Car">
    <w:name w:val="Título 4 Car"/>
    <w:basedOn w:val="Fuentedeprrafopredeter"/>
    <w:link w:val="Ttulo4"/>
    <w:uiPriority w:val="9"/>
    <w:rsid w:val="00F4708B"/>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F4708B"/>
    <w:pPr>
      <w:outlineLvl w:val="9"/>
    </w:pPr>
    <w:rPr>
      <w:lang w:eastAsia="es-MX"/>
    </w:rPr>
  </w:style>
  <w:style w:type="paragraph" w:styleId="TDC1">
    <w:name w:val="toc 1"/>
    <w:basedOn w:val="Normal"/>
    <w:next w:val="Normal"/>
    <w:autoRedefine/>
    <w:uiPriority w:val="39"/>
    <w:unhideWhenUsed/>
    <w:rsid w:val="00F4708B"/>
    <w:pPr>
      <w:spacing w:after="100"/>
    </w:pPr>
  </w:style>
  <w:style w:type="paragraph" w:styleId="TDC2">
    <w:name w:val="toc 2"/>
    <w:basedOn w:val="Normal"/>
    <w:next w:val="Normal"/>
    <w:autoRedefine/>
    <w:uiPriority w:val="39"/>
    <w:unhideWhenUsed/>
    <w:rsid w:val="00F4708B"/>
    <w:pPr>
      <w:spacing w:after="100"/>
      <w:ind w:left="220"/>
    </w:pPr>
  </w:style>
  <w:style w:type="paragraph" w:styleId="TDC3">
    <w:name w:val="toc 3"/>
    <w:basedOn w:val="Normal"/>
    <w:next w:val="Normal"/>
    <w:autoRedefine/>
    <w:uiPriority w:val="39"/>
    <w:unhideWhenUsed/>
    <w:rsid w:val="00F4708B"/>
    <w:pPr>
      <w:spacing w:after="100"/>
      <w:ind w:left="440"/>
    </w:pPr>
  </w:style>
  <w:style w:type="character" w:styleId="Hipervnculo">
    <w:name w:val="Hyperlink"/>
    <w:basedOn w:val="Fuentedeprrafopredeter"/>
    <w:uiPriority w:val="99"/>
    <w:unhideWhenUsed/>
    <w:rsid w:val="00F4708B"/>
    <w:rPr>
      <w:color w:val="0000FF" w:themeColor="hyperlink"/>
      <w:u w:val="single"/>
    </w:rPr>
  </w:style>
  <w:style w:type="paragraph" w:styleId="Sinespaciado">
    <w:name w:val="No Spacing"/>
    <w:link w:val="SinespaciadoCar"/>
    <w:uiPriority w:val="1"/>
    <w:qFormat/>
    <w:rsid w:val="00E24DC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24DCB"/>
    <w:rPr>
      <w:rFonts w:eastAsiaTheme="minorEastAsia"/>
      <w:lang w:eastAsia="es-MX"/>
    </w:rPr>
  </w:style>
  <w:style w:type="character" w:styleId="nfasisintenso">
    <w:name w:val="Intense Emphasis"/>
    <w:basedOn w:val="Fuentedeprrafopredeter"/>
    <w:uiPriority w:val="21"/>
    <w:qFormat/>
    <w:rsid w:val="00E24DCB"/>
    <w:rPr>
      <w:b/>
      <w:bCs/>
      <w:i/>
      <w:iCs/>
      <w:color w:val="4F81BD" w:themeColor="accent1"/>
    </w:rPr>
  </w:style>
  <w:style w:type="character" w:customStyle="1" w:styleId="apple-converted-space">
    <w:name w:val="apple-converted-space"/>
    <w:basedOn w:val="Fuentedeprrafopredeter"/>
    <w:rsid w:val="00E24DCB"/>
  </w:style>
  <w:style w:type="character" w:styleId="nfasis">
    <w:name w:val="Emphasis"/>
    <w:basedOn w:val="Fuentedeprrafopredeter"/>
    <w:uiPriority w:val="20"/>
    <w:qFormat/>
    <w:rsid w:val="00E24DCB"/>
    <w:rPr>
      <w:i/>
      <w:iCs/>
    </w:rPr>
  </w:style>
  <w:style w:type="paragraph" w:styleId="NormalWeb">
    <w:name w:val="Normal (Web)"/>
    <w:basedOn w:val="Normal"/>
    <w:uiPriority w:val="99"/>
    <w:semiHidden/>
    <w:unhideWhenUsed/>
    <w:rsid w:val="00E24DC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E24DC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24DCB"/>
    <w:rPr>
      <w:sz w:val="20"/>
      <w:szCs w:val="20"/>
    </w:rPr>
  </w:style>
  <w:style w:type="character" w:styleId="Refdenotaalpie">
    <w:name w:val="footnote reference"/>
    <w:basedOn w:val="Fuentedeprrafopredeter"/>
    <w:uiPriority w:val="99"/>
    <w:semiHidden/>
    <w:unhideWhenUsed/>
    <w:rsid w:val="00E24DCB"/>
    <w:rPr>
      <w:vertAlign w:val="superscript"/>
    </w:rPr>
  </w:style>
  <w:style w:type="paragraph" w:styleId="Encabezado">
    <w:name w:val="header"/>
    <w:basedOn w:val="Normal"/>
    <w:link w:val="EncabezadoCar"/>
    <w:unhideWhenUsed/>
    <w:rsid w:val="00E24DCB"/>
    <w:pPr>
      <w:tabs>
        <w:tab w:val="center" w:pos="4419"/>
        <w:tab w:val="right" w:pos="8838"/>
      </w:tabs>
      <w:spacing w:after="0" w:line="240" w:lineRule="auto"/>
    </w:pPr>
  </w:style>
  <w:style w:type="character" w:customStyle="1" w:styleId="EncabezadoCar">
    <w:name w:val="Encabezado Car"/>
    <w:basedOn w:val="Fuentedeprrafopredeter"/>
    <w:link w:val="Encabezado"/>
    <w:rsid w:val="00E24DCB"/>
  </w:style>
  <w:style w:type="paragraph" w:styleId="Piedepgina">
    <w:name w:val="footer"/>
    <w:basedOn w:val="Normal"/>
    <w:link w:val="PiedepginaCar"/>
    <w:uiPriority w:val="99"/>
    <w:unhideWhenUsed/>
    <w:rsid w:val="00E24D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4DCB"/>
  </w:style>
  <w:style w:type="character" w:styleId="Nmerodepgina">
    <w:name w:val="page number"/>
    <w:basedOn w:val="Fuentedeprrafopredeter"/>
    <w:uiPriority w:val="99"/>
    <w:unhideWhenUsed/>
    <w:rsid w:val="00E24DCB"/>
  </w:style>
  <w:style w:type="paragraph" w:customStyle="1" w:styleId="Default">
    <w:name w:val="Default"/>
    <w:rsid w:val="00E24DCB"/>
    <w:pPr>
      <w:autoSpaceDE w:val="0"/>
      <w:autoSpaceDN w:val="0"/>
      <w:adjustRightInd w:val="0"/>
      <w:spacing w:after="0" w:line="240" w:lineRule="auto"/>
    </w:pPr>
    <w:rPr>
      <w:rFonts w:ascii="Arial" w:hAnsi="Arial" w:cs="Arial"/>
      <w:color w:val="000000"/>
      <w:sz w:val="24"/>
      <w:szCs w:val="24"/>
    </w:rPr>
  </w:style>
  <w:style w:type="paragraph" w:styleId="Subttulo">
    <w:name w:val="Subtitle"/>
    <w:basedOn w:val="Normal"/>
    <w:next w:val="Normal"/>
    <w:link w:val="SubttuloCar"/>
    <w:uiPriority w:val="11"/>
    <w:qFormat/>
    <w:rsid w:val="00E24D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24DCB"/>
    <w:rPr>
      <w:rFonts w:asciiTheme="majorHAnsi" w:eastAsiaTheme="majorEastAsia" w:hAnsiTheme="majorHAnsi" w:cstheme="majorBidi"/>
      <w:i/>
      <w:iCs/>
      <w:color w:val="4F81BD" w:themeColor="accent1"/>
      <w:spacing w:val="15"/>
      <w:sz w:val="24"/>
      <w:szCs w:val="24"/>
    </w:rPr>
  </w:style>
  <w:style w:type="table" w:styleId="Listavistosa-nfasis1">
    <w:name w:val="Colorful List Accent 1"/>
    <w:basedOn w:val="Tablanormal"/>
    <w:uiPriority w:val="72"/>
    <w:rsid w:val="0020565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extoindependiente2">
    <w:name w:val="Body Text 2"/>
    <w:basedOn w:val="Normal"/>
    <w:link w:val="Textoindependiente2Car"/>
    <w:semiHidden/>
    <w:unhideWhenUsed/>
    <w:rsid w:val="006C61EE"/>
    <w:pPr>
      <w:widowControl w:val="0"/>
      <w:suppressAutoHyphens/>
      <w:spacing w:after="0" w:line="240" w:lineRule="auto"/>
    </w:pPr>
    <w:rPr>
      <w:rFonts w:ascii="Arial" w:eastAsia="HG Mincho Light J" w:hAnsi="Arial" w:cs="Arial"/>
      <w:bCs/>
      <w:color w:val="000000"/>
      <w:lang w:val="es-ES_tradnl" w:eastAsia="es-MX"/>
    </w:rPr>
  </w:style>
  <w:style w:type="character" w:customStyle="1" w:styleId="Textoindependiente2Car">
    <w:name w:val="Texto independiente 2 Car"/>
    <w:basedOn w:val="Fuentedeprrafopredeter"/>
    <w:link w:val="Textoindependiente2"/>
    <w:semiHidden/>
    <w:rsid w:val="006C61EE"/>
    <w:rPr>
      <w:rFonts w:ascii="Arial" w:eastAsia="HG Mincho Light J" w:hAnsi="Arial" w:cs="Arial"/>
      <w:bCs/>
      <w:color w:val="000000"/>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91448">
      <w:bodyDiv w:val="1"/>
      <w:marLeft w:val="0"/>
      <w:marRight w:val="0"/>
      <w:marTop w:val="0"/>
      <w:marBottom w:val="0"/>
      <w:divBdr>
        <w:top w:val="none" w:sz="0" w:space="0" w:color="auto"/>
        <w:left w:val="none" w:sz="0" w:space="0" w:color="auto"/>
        <w:bottom w:val="none" w:sz="0" w:space="0" w:color="auto"/>
        <w:right w:val="none" w:sz="0" w:space="0" w:color="auto"/>
      </w:divBdr>
    </w:div>
    <w:div w:id="271520057">
      <w:bodyDiv w:val="1"/>
      <w:marLeft w:val="0"/>
      <w:marRight w:val="0"/>
      <w:marTop w:val="0"/>
      <w:marBottom w:val="0"/>
      <w:divBdr>
        <w:top w:val="none" w:sz="0" w:space="0" w:color="auto"/>
        <w:left w:val="none" w:sz="0" w:space="0" w:color="auto"/>
        <w:bottom w:val="none" w:sz="0" w:space="0" w:color="auto"/>
        <w:right w:val="none" w:sz="0" w:space="0" w:color="auto"/>
      </w:divBdr>
    </w:div>
    <w:div w:id="1226988197">
      <w:bodyDiv w:val="1"/>
      <w:marLeft w:val="0"/>
      <w:marRight w:val="0"/>
      <w:marTop w:val="0"/>
      <w:marBottom w:val="0"/>
      <w:divBdr>
        <w:top w:val="none" w:sz="0" w:space="0" w:color="auto"/>
        <w:left w:val="none" w:sz="0" w:space="0" w:color="auto"/>
        <w:bottom w:val="none" w:sz="0" w:space="0" w:color="auto"/>
        <w:right w:val="none" w:sz="0" w:space="0" w:color="auto"/>
      </w:divBdr>
      <w:divsChild>
        <w:div w:id="1602908755">
          <w:marLeft w:val="0"/>
          <w:marRight w:val="0"/>
          <w:marTop w:val="0"/>
          <w:marBottom w:val="0"/>
          <w:divBdr>
            <w:top w:val="none" w:sz="0" w:space="0" w:color="auto"/>
            <w:left w:val="none" w:sz="0" w:space="0" w:color="auto"/>
            <w:bottom w:val="none" w:sz="0" w:space="0" w:color="auto"/>
            <w:right w:val="none" w:sz="0" w:space="0" w:color="auto"/>
          </w:divBdr>
        </w:div>
      </w:divsChild>
    </w:div>
    <w:div w:id="162026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SAT10</b:Tag>
    <b:SourceType>InternetSite</b:SourceType>
    <b:Guid>{231C9213-4095-4C16-A0D6-CD5159ECCF0D}</b:Guid>
    <b:Title>ETAPA DE TRANSICIÓN</b:Title>
    <b:Year>2010</b:Year>
    <b:Month>octubre</b:Month>
    <b:Day>8</b:Day>
    <b:InternetSiteTitle>SAT</b:InternetSiteTitle>
    <b:YearAccessed>2013</b:YearAccessed>
    <b:MonthAccessed>Abril</b:MonthAccessed>
    <b:DayAccessed>24</b:DayAccessed>
    <b:URL>http://www.sat.gob.mx/sitio_internet/asistencia_contribuyente/principiantes/comprobantes_fiscales/66_18807.html</b:URL>
    <b:Author>
      <b:Author>
        <b:Corporate>SAT</b:Corporate>
      </b:Author>
    </b:Author>
    <b:RefOrder>1</b:RefOrder>
  </b:Source>
  <b:Source>
    <b:Tag>INE10</b:Tag>
    <b:SourceType>InternetSite</b:SourceType>
    <b:Guid>{5F55291F-1ACB-411C-B3D4-867D924CF31B}</b:Guid>
    <b:Author>
      <b:Author>
        <b:Corporate>INEGI</b:Corporate>
      </b:Author>
    </b:Author>
    <b:Title>INEGI PRESENTA RESULTADOS DEFINITIVOS DE LOS CENSOS ECONÓMICOS 2009</b:Title>
    <b:InternetSiteTitle>INSTITUTO NACIONAL DE ESTADÍSTICA Y GEOGRAFÍA</b:InternetSiteTitle>
    <b:Year>2010</b:Year>
    <b:Month>Septiembre</b:Month>
    <b:Day>21</b:Day>
    <b:YearAccessed>2013</b:YearAccessed>
    <b:MonthAccessed>Abril</b:MonthAccessed>
    <b:DayAccessed>17</b:DayAccessed>
    <b:URL>http://www.inegi.org.mx/inegi/contenidos/espanol/prensa/comunicados/censoseconomicos09.asp</b:URL>
    <b:RefOrder>2</b:RefOrder>
  </b:Source>
  <b:Source>
    <b:Tag>SHC11</b:Tag>
    <b:SourceType>DocumentFromInternetSite</b:SourceType>
    <b:Guid>{E5942EB3-7420-4DD3-8284-4EC95A9B4853}</b:Guid>
    <b:Author>
      <b:Author>
        <b:Corporate>SHCP</b:Corporate>
      </b:Author>
    </b:Author>
    <b:Title>Factura Electrónica.</b:Title>
    <b:InternetSiteTitle>Info-Finanzas</b:InternetSiteTitle>
    <b:Year>2011</b:Year>
    <b:Month>Marzo</b:Month>
    <b:Day>9</b:Day>
    <b:YearAccessed>2013</b:YearAccessed>
    <b:MonthAccessed>Marzo</b:MonthAccessed>
    <b:DayAccessed>14</b:DayAccessed>
    <b:URL>http://www.info-finanzas.com/upload/CyT/SAT-2011.pdf</b:URL>
    <b:RefOrder>3</b:RefOrder>
  </b:Source>
  <b:Source>
    <b:Tag>SAT13</b:Tag>
    <b:SourceType>DocumentFromInternetSite</b:SourceType>
    <b:Guid>{FDDB6187-4510-4E0A-844F-7D5430DB0E61}</b:Guid>
    <b:Author>
      <b:Author>
        <b:Corporate>SAT</b:Corporate>
      </b:Author>
    </b:Author>
    <b:Title>Guía para la emisión de Comprobantes Fiscales Impresos con CBB</b:Title>
    <b:InternetSiteTitle>Servicio de Administración Tributaria</b:InternetSiteTitle>
    <b:YearAccessed>2013</b:YearAccessed>
    <b:MonthAccessed>Marzo</b:MonthAccessed>
    <b:DayAccessed>14</b:DayAccessed>
    <b:URL>ftp://ftp2.sat.gob.mx/asistencia_ftp/publicaciones/.../comprobantesfiscalesCBB/GuiaEmisionCFCBB.pdf</b:URL>
    <b:Year>2011</b:Year>
    <b:Month>Julio</b:Month>
    <b:Day>1</b:Day>
    <b:RefOrder>4</b:RefOrder>
  </b:Source>
  <b:Source>
    <b:Tag>SAT111</b:Tag>
    <b:SourceType>InternetSite</b:SourceType>
    <b:Guid>{DDB572BD-5484-48FE-9E67-90A06626D742}</b:Guid>
    <b:Author>
      <b:Author>
        <b:Corporate>SAT</b:Corporate>
      </b:Author>
    </b:Author>
    <b:Title>INFRACCIÓN Y SANCIÓN POR NO ENTREGAR O NO ENVIAR LOS COMPROBANTES FISCALES</b:Title>
    <b:InternetSiteTitle>SAT</b:InternetSiteTitle>
    <b:Year>2011</b:Year>
    <b:Month>Diciembre</b:Month>
    <b:Day>20</b:Day>
    <b:YearAccessed>2013</b:YearAccessed>
    <b:MonthAccessed>Abril</b:MonthAccessed>
    <b:DayAccessed>19</b:DayAccessed>
    <b:URL>http://www.sat.gob.mx/fiscal/rf/157_22053.html</b:URL>
    <b:RefOrder>5</b:RefOrder>
  </b:Source>
  <b:Source>
    <b:Tag>SAT22</b:Tag>
    <b:SourceType>InternetSite</b:SourceType>
    <b:Guid>{0563ACC8-CF27-4843-A7FB-AF16AF89AA53}</b:Guid>
    <b:Title>Factura Electrónica</b:Title>
    <b:Author>
      <b:Author>
        <b:Corporate>SAT</b:Corporate>
      </b:Author>
    </b:Author>
    <b:InternetSiteTitle>Secretaría de Administración Tributaria</b:InternetSiteTitle>
    <b:YearAccessed>2013</b:YearAccessed>
    <b:MonthAccessed>Febrero</b:MonthAccessed>
    <b:DayAccessed>22</b:DayAccessed>
    <b:URL>http://www.sat.gob.mx/sitio_internet/asistencia_contribuyente/principiantes/comprobantes_fiscales/66_20014.html</b:URL>
    <b:Year>2013</b:Year>
    <b:Month>enero</b:Month>
    <b:Day>10</b:Day>
    <b:RefOrder>6</b:RefOrder>
  </b:Source>
  <b:Source>
    <b:Tag>SAT122</b:Tag>
    <b:SourceType>DocumentFromInternetSite</b:SourceType>
    <b:Guid>{88D15306-1E13-462B-97CC-C3BBBB593D96}</b:Guid>
    <b:Title>SOLO QUEDAN 5 SEMANAS PARA MIGRAR A FACTURA </b:Title>
    <b:Year>2012</b:Year>
    <b:Month>Noviembre</b:Month>
    <b:Day>22</b:Day>
    <b:Author>
      <b:Author>
        <b:Corporate>SAT</b:Corporate>
      </b:Author>
    </b:Author>
    <b:InternetSiteTitle>SAT</b:InternetSiteTitle>
    <b:YearAccessed>20</b:YearAccessed>
    <b:MonthAccessed>Febrero</b:MonthAccessed>
    <b:DayAccessed>2013</b:DayAccessed>
    <b:URL>ftp://ftp2.sat.gob.mx/asistencia_servicio_ftp/publicaciones/boletines/com2012_120.pdf</b:URL>
    <b:RefOrder>7</b:RefOrder>
  </b:Source>
  <b:Source>
    <b:Tag>Com12</b:Tag>
    <b:SourceType>InternetSite</b:SourceType>
    <b:Guid>{50F57C8E-8301-4C74-A3D0-B829080EE692}</b:Guid>
    <b:Author>
      <b:Author>
        <b:Corporate>Competitive Intelligence Unit</b:Corporate>
      </b:Author>
    </b:Author>
    <b:Title>Competencia en Mercado de Smartphones</b:Title>
    <b:InternetSiteTitle>CIU</b:InternetSiteTitle>
    <b:Year>2012</b:Year>
    <b:YearAccessed>2013</b:YearAccessed>
    <b:MonthAccessed>Febrero</b:MonthAccessed>
    <b:DayAccessed>25</b:DayAccessed>
    <b:URL>http://www.the-ciu.net/nwsltr/029_1Smartphones.html</b:URL>
    <b:RefOrder>8</b:RefOrder>
  </b:Source>
  <b:Source>
    <b:Tag>Wel09</b:Tag>
    <b:SourceType>InternetSite</b:SourceType>
    <b:Guid>{18A243B8-0476-4173-9B3E-78750E270618}</b:Guid>
    <b:Author>
      <b:Author>
        <b:NameList>
          <b:Person>
            <b:Last>Wells</b:Last>
            <b:First>Don</b:First>
          </b:Person>
        </b:NameList>
      </b:Author>
    </b:Author>
    <b:Title>Extreme Programming: A gentle introduction</b:Title>
    <b:InternetSiteTitle>Extreme Programming</b:InternetSiteTitle>
    <b:Year>2009</b:Year>
    <b:Month>Septiembre</b:Month>
    <b:YearAccessed>2013</b:YearAccessed>
    <b:MonthAccessed>Marzo</b:MonthAccessed>
    <b:DayAccessed>30</b:DayAccessed>
    <b:URL>http://www.extremeprogramming.org/</b:URL>
    <b:RefOrder>9</b:RefOrder>
  </b:Source>
  <b:Source>
    <b:Tag>Pat10</b:Tag>
    <b:SourceType>Misc</b:SourceType>
    <b:Guid>{415D804E-66FD-4BF4-AFDB-13EE29789C92}</b:Guid>
    <b:Title>USO DE PATRONES DE PRODUCTO EN METODOLOGÍAS ÁGILES</b:Title>
    <b:Year>2010</b:Year>
    <b:Month>Julio</b:Month>
    <b:CountryRegion>España</b:CountryRegion>
    <b:Author>
      <b:Author>
        <b:NameList>
          <b:Person>
            <b:Last>Gordillo</b:Last>
            <b:First>Patricia</b:First>
            <b:Middle>Muela</b:Middle>
          </b:Person>
        </b:NameList>
      </b:Author>
    </b:Author>
    <b:StateProvince>Madrid</b:StateProvince>
    <b:RefOrder>10</b:RefOrder>
  </b:Source>
  <b:Source>
    <b:Tag>Jua07</b:Tag>
    <b:SourceType>DocumentFromInternetSite</b:SourceType>
    <b:Guid>{58B30E27-CF30-441F-8050-913730BFB06F}</b:Guid>
    <b:Author>
      <b:Author>
        <b:NameList>
          <b:Person>
            <b:Last>Basterretche</b:Last>
            <b:First>Juan</b:First>
            <b:Middle>Felix</b:Middle>
          </b:Person>
        </b:NameList>
      </b:Author>
    </b:Author>
    <b:Title>Dispositivos Móviles</b:Title>
    <b:InternetSiteTitle>Facultad de Ciencias Exactas y Naturales y Agrimensura</b:InternetSiteTitle>
    <b:Year>2007</b:Year>
    <b:YearAccessed>2013</b:YearAccessed>
    <b:MonthAccessed>Marzo</b:MonthAccessed>
    <b:DayAccessed>12</b:DayAccessed>
    <b:URL>http://exa.unne.edu.ar/depar/areas/informatica/SistemasOperativos/tfbasterretche.pdf</b:URL>
    <b:RefOrder>11</b:RefOrder>
  </b:Source>
  <b:Source>
    <b:Tag>Jai13</b:Tag>
    <b:SourceType>DocumentFromInternetSite</b:SourceType>
    <b:Guid>{C90F08E9-1B04-440A-8878-AE452E1574B4}</b:Guid>
    <b:Author>
      <b:Author>
        <b:NameList>
          <b:Person>
            <b:Last>Rodríguez</b:Last>
            <b:First>Jaime</b:First>
          </b:Person>
        </b:NameList>
      </b:Author>
    </b:Author>
    <b:Title>Breve historia de los Smartphones</b:Title>
    <b:InternetSiteTitle>Somosgeeks.net</b:InternetSiteTitle>
    <b:YearAccessed>2013</b:YearAccessed>
    <b:MonthAccessed>Marzo</b:MonthAccessed>
    <b:DayAccessed>13</b:DayAccessed>
    <b:URL>https://somosgeeks.wordpress.com/2011/01/17/breve-historia-de-los-smartphones/</b:URL>
    <b:RefOrder>12</b:RefOrder>
  </b:Source>
  <b:Source>
    <b:Tag>ABC12</b:Tag>
    <b:SourceType>DocumentFromInternetSite</b:SourceType>
    <b:Guid>{5181F3A4-7695-465A-8554-618566056FED}</b:Guid>
    <b:Author>
      <b:Author>
        <b:Corporate>ABC.es</b:Corporate>
      </b:Author>
    </b:Author>
    <b:Title>IBM Simon, el primer smartphone de la historia</b:Title>
    <b:InternetSiteTitle>ABC.es Tecnología</b:InternetSiteTitle>
    <b:Year>2012</b:Year>
    <b:Month>Febrero</b:Month>
    <b:Day>22</b:Day>
    <b:YearAccessed>2013</b:YearAccessed>
    <b:MonthAccessed>Marzo</b:MonthAccessed>
    <b:DayAccessed>13</b:DayAccessed>
    <b:URL>http://www.abc.es/20120222/tecnologia/abci-simon-primer-smartphone-historia-201202221308.html</b:URL>
    <b:RefOrder>13</b:RefOrder>
  </b:Source>
  <b:Source>
    <b:Tag>Jos121</b:Tag>
    <b:SourceType>InternetSite</b:SourceType>
    <b:Guid>{D9B9DC57-8297-4386-852E-B80B8CEE6607}</b:Guid>
    <b:Author>
      <b:Author>
        <b:NameList>
          <b:Person>
            <b:Last>Ramón</b:Last>
            <b:First>Jose</b:First>
          </b:Person>
        </b:NameList>
      </b:Author>
    </b:Author>
    <b:Title>Pantalla smartphone</b:Title>
    <b:InternetSiteTitle>Aplicaciones para móviles</b:InternetSiteTitle>
    <b:Year>2012</b:Year>
    <b:Month>Noviembre</b:Month>
    <b:Day>13</b:Day>
    <b:YearAccessed>2013</b:YearAccessed>
    <b:MonthAccessed>Marzo</b:MonthAccessed>
    <b:DayAccessed>6</b:DayAccessed>
    <b:URL>http://blog-apps.euroresidentes.es/2012/11/pantalla-smartphone.html</b:URL>
    <b:RefOrder>14</b:RefOrder>
  </b:Source>
  <b:Source>
    <b:Tag>Pér09</b:Tag>
    <b:SourceType>DocumentFromInternetSite</b:SourceType>
    <b:Guid>{A37304EE-C05F-4E63-BA8A-0BE516F4A42B}</b:Guid>
    <b:Title>Desarrollo de interfases</b:Title>
    <b:InternetSiteTitle>Usando.info</b:InternetSiteTitle>
    <b:Year>2009</b:Year>
    <b:Month>Junio</b:Month>
    <b:YearAccessed>2013</b:YearAccessed>
    <b:MonthAccessed>Marzo</b:MonthAccessed>
    <b:DayAccessed>6</b:DayAccessed>
    <b:URL>http://www.usando.info/docs/udd_informe_dispositivosmoviles_2009.pdf</b:URL>
    <b:Author>
      <b:Author>
        <b:NameList>
          <b:Person>
            <b:Last>Pérez P.</b:Last>
            <b:First>Claudio</b:First>
          </b:Person>
          <b:Person>
            <b:Last>Verbakel V.</b:Last>
            <b:First>Guillermo</b:First>
          </b:Person>
        </b:NameList>
      </b:Author>
    </b:Author>
    <b:RefOrder>15</b:RefOrder>
  </b:Source>
  <b:Source>
    <b:Tag>Jua12</b:Tag>
    <b:SourceType>InternetSite</b:SourceType>
    <b:Guid>{57D0EA3E-5CDA-4F48-A74A-00877EB06B44}</b:Guid>
    <b:Title>Samsung y Apple consolidan su dominio: así está el mercado de telefonía</b:Title>
    <b:InternetSiteTitle>Xataka</b:InternetSiteTitle>
    <b:Year>2012</b:Year>
    <b:Month>Agosto</b:Month>
    <b:Day>15</b:Day>
    <b:YearAccessed>2013</b:YearAccessed>
    <b:MonthAccessed>Agosto</b:MonthAccessed>
    <b:DayAccessed>6</b:DayAccessed>
    <b:URL>http://www.xataka.com/moviles/un-repaso-al-estado-del-mercado-de-telefonia-movil-en-el-segundo-trimestre-del-2012</b:URL>
    <b:Author>
      <b:Author>
        <b:NameList>
          <b:Person>
            <b:Last>González</b:Last>
            <b:First>Juan</b:First>
            <b:Middle>Carlos</b:Middle>
          </b:Person>
        </b:NameList>
      </b:Author>
    </b:Author>
    <b:RefOrder>16</b:RefOrder>
  </b:Source>
  <b:Source>
    <b:Tag>Mic13</b:Tag>
    <b:SourceType>InternetSite</b:SourceType>
    <b:Guid>{EFCAD467-497A-407F-B719-F4948C85C0B6}</b:Guid>
    <b:Title>Micronavegador</b:Title>
    <b:InternetSiteTitle>Wikipedia, la enciclopedia libre</b:InternetSiteTitle>
    <b:Year>2013</b:Year>
    <b:Month>Marzo</b:Month>
    <b:Day>9</b:Day>
    <b:YearAccessed>2013</b:YearAccessed>
    <b:MonthAccessed>Marzo</b:MonthAccessed>
    <b:DayAccessed>11</b:DayAccessed>
    <b:URL>http://es.wikipedia.org/wiki/Micronavegador</b:URL>
    <b:RefOrder>17</b:RefOrder>
  </b:Source>
  <b:Source>
    <b:Tag>Tel13</b:Tag>
    <b:SourceType>DocumentFromInternetSite</b:SourceType>
    <b:Guid>{68CC8B25-5CF9-4744-A917-4293F81C27BF}</b:Guid>
    <b:Author>
      <b:Author>
        <b:Corporate>Telcel</b:Corporate>
      </b:Author>
    </b:Author>
    <b:Title>Cobertura</b:Title>
    <b:InternetSiteTitle>4GLTE</b:InternetSiteTitle>
    <b:YearAccessed>2013</b:YearAccessed>
    <b:MonthAccessed>Marzo</b:MonthAccessed>
    <b:DayAccessed>12</b:DayAccessed>
    <b:URL>http://www.telcel.com/4GLTE/cobertura.html</b:URL>
    <b:RefOrder>18</b:RefOrder>
  </b:Source>
  <b:Source>
    <b:Tag>Rit13</b:Tag>
    <b:SourceType>InternetSite</b:SourceType>
    <b:Guid>{7A1D3FA9-A4D7-4A8F-A66F-A9B1030D9CFF}</b:Guid>
    <b:Author>
      <b:Author>
        <b:NameList>
          <b:Person>
            <b:Last>Conde</b:Last>
            <b:First>Rita</b:First>
          </b:Person>
        </b:NameList>
      </b:Author>
    </b:Author>
    <b:Title>¿Qué significan 1G, 2G, 3G y 4G?</b:Title>
    <b:InternetSiteTitle>About en Español</b:InternetSiteTitle>
    <b:YearAccessed>2013</b:YearAccessed>
    <b:MonthAccessed>Marzo</b:MonthAccessed>
    <b:DayAccessed>10</b:DayAccessed>
    <b:URL>http://celulares.about.com/od/Preguntas_frecuentes/a/Que-Significan-1g-2g-3g-Y-4g.htm</b:URL>
    <b:RefOrder>19</b:RefOrder>
  </b:Source>
  <b:Source>
    <b:Tag>GSM13</b:Tag>
    <b:SourceType>InternetSite</b:SourceType>
    <b:Guid>{6C0EFD68-E802-4316-83D2-6111F5D3867F}</b:Guid>
    <b:Author>
      <b:Author>
        <b:Corporate>GSMspain</b:Corporate>
      </b:Author>
    </b:Author>
    <b:Title>Glosario</b:Title>
    <b:InternetSiteTitle>GSMspain</b:InternetSiteTitle>
    <b:YearAccessed>2013</b:YearAccessed>
    <b:MonthAccessed>Marzo</b:MonthAccessed>
    <b:DayAccessed>12</b:DayAccessed>
    <b:URL>http://www.gsmspain.com/glosario/?palabra=AMPS</b:URL>
    <b:RefOrder>20</b:RefOrder>
  </b:Source>
  <b:Source>
    <b:Tag>Kio13</b:Tag>
    <b:SourceType>InternetSite</b:SourceType>
    <b:Guid>{0C052EA4-129E-45A2-BECC-501AE56535DE}</b:Guid>
    <b:Author>
      <b:Author>
        <b:Corporate>Kioskea</b:Corporate>
      </b:Author>
    </b:Author>
    <b:Title>Telefonía móvil</b:Title>
    <b:InternetSiteTitle>Kioskea.net</b:InternetSiteTitle>
    <b:Year>2013</b:Year>
    <b:Month>Marzo</b:Month>
    <b:YearAccessed>2013</b:YearAccessed>
    <b:MonthAccessed>Marzo</b:MonthAccessed>
    <b:DayAccessed>12</b:DayAccessed>
    <b:URL>http://es.kioskea.net/contents/telephonie-mobile/reseaux-mobiles.php3</b:URL>
    <b:RefOrder>21</b:RefOrder>
  </b:Source>
  <b:Source>
    <b:Tag>Ale11</b:Tag>
    <b:SourceType>InternetSite</b:SourceType>
    <b:Guid>{5A065E9D-3010-438F-9B87-850779F91B8D}</b:Guid>
    <b:Author>
      <b:Author>
        <b:NameList>
          <b:Person>
            <b:Last>Alex</b:Last>
          </b:Person>
        </b:NameList>
      </b:Author>
    </b:Author>
    <b:Title>La primera red móvil comercial del mundo NMT cumple 30 años</b:Title>
    <b:InternetSiteTitle>movilToday</b:InternetSiteTitle>
    <b:Year>2011</b:Year>
    <b:Month>Octubre</b:Month>
    <b:Day>1</b:Day>
    <b:YearAccessed>2013</b:YearAccessed>
    <b:MonthAccessed>Marzo</b:MonthAccessed>
    <b:DayAccessed>12</b:DayAccessed>
    <b:URL>http://moviltoday.com/la-primera-red-movil-comercial-del-mundo-nmt-cumple-30-anos/</b:URL>
    <b:RefOrder>22</b:RefOrder>
  </b:Source>
  <b:Source>
    <b:Tag>Ant09</b:Tag>
    <b:SourceType>DocumentFromInternetSite</b:SourceType>
    <b:Guid>{CDE7CFE2-049A-4103-82D6-E045D80BBCFD}</b:Guid>
    <b:Title>Evolución de las redes de telefonía móvil</b:Title>
    <b:InternetSiteTitle>Consulta Teleco</b:InternetSiteTitle>
    <b:Year>2009</b:Year>
    <b:Month>Septiembre</b:Month>
    <b:YearAccessed>2013</b:YearAccessed>
    <b:MonthAccessed>Marzo</b:MonthAccessed>
    <b:DayAccessed>12</b:DayAccessed>
    <b:URL>www.consultateleco.es/periodistas/descargar.php?id_media=83</b:URL>
    <b:Author>
      <b:Author>
        <b:NameList>
          <b:Person>
            <b:Last>Galea</b:Last>
            <b:First>Antonio</b:First>
            <b:Middle>Luis Flores</b:Middle>
          </b:Person>
        </b:NameList>
      </b:Author>
    </b:Author>
    <b:RefOrder>23</b:RefOrder>
  </b:Source>
  <b:Source>
    <b:Tag>Tec13</b:Tag>
    <b:SourceType>DocumentFromInternetSite</b:SourceType>
    <b:Guid>{DB7A7E48-7C8B-49C3-8A42-2BA85BDAFE69}</b:Guid>
    <b:Author>
      <b:Author>
        <b:Corporate>Tecnologia Hecha Palabra</b:Corporate>
      </b:Author>
    </b:Author>
    <b:Title>Hay 150 redes LTE comerciales en 67 países; 250+ redes LTE previstas para fin de 2013</b:Title>
    <b:InternetSiteTitle>Tecnologia Hecha Palabra</b:InternetSiteTitle>
    <b:Year>2013</b:Year>
    <b:Month>Febrero</b:Month>
    <b:Day>25</b:Day>
    <b:YearAccessed>2013</b:YearAccessed>
    <b:MonthAccessed>Marzo</b:MonthAccessed>
    <b:DayAccessed>12</b:DayAccessed>
    <b:RefOrder>24</b:RefOrder>
  </b:Source>
  <b:Source>
    <b:Tag>Esa11</b:Tag>
    <b:SourceType>DocumentFromInternetSite</b:SourceType>
    <b:Guid>{1BE47FBC-266D-432F-B786-E0EFB5550C7A}</b:Guid>
    <b:Author>
      <b:Author>
        <b:NameList>
          <b:Person>
            <b:Last>Rodríguez</b:Last>
            <b:First>Esaúl</b:First>
            <b:Middle>Francisco Hernández</b:Middle>
          </b:Person>
        </b:NameList>
      </b:Author>
    </b:Author>
    <b:Title>iOS</b:Title>
    <b:InternetSiteTitle>Steve Jobs</b:InternetSiteTitle>
    <b:Year>2011</b:Year>
    <b:Month>Junio</b:Month>
    <b:Day>3</b:Day>
    <b:YearAccessed>2012</b:YearAccessed>
    <b:MonthAccessed>Marzo</b:MonthAccessed>
    <b:DayAccessed>13</b:DayAccessed>
    <b:URL>http://luxstevejobs.comxa.com/obra1.html</b:URL>
    <b:RefOrder>25</b:RefOrder>
  </b:Source>
  <b:Source>
    <b:Tag>Dan11</b:Tag>
    <b:SourceType>InternetSite</b:SourceType>
    <b:Guid>{7F6FBFAF-EF8B-44F1-9D5D-7CFEDC1FD0EE}</b:Guid>
    <b:Title>Historia del software: iOS</b:Title>
    <b:InternetSiteTitle>Bitelia</b:InternetSiteTitle>
    <b:Year>2011</b:Year>
    <b:Month>Octubre</b:Month>
    <b:Day>21</b:Day>
    <b:YearAccessed>2013</b:YearAccessed>
    <b:MonthAccessed>Marzo</b:MonthAccessed>
    <b:DayAccessed>13</b:DayAccessed>
    <b:URL>http://bitelia.com/2011/10/historia-del-software-ios</b:URL>
    <b:Author>
      <b:Author>
        <b:NameList>
          <b:Person>
            <b:Last>Muñoz</b:Last>
            <b:First>Daniel</b:First>
          </b:Person>
        </b:NameList>
      </b:Author>
    </b:Author>
    <b:RefOrder>26</b:RefOrder>
  </b:Source>
  <b:Source>
    <b:Tag>Jav11</b:Tag>
    <b:SourceType>DocumentFromInternetSite</b:SourceType>
    <b:Guid>{D218E6D9-8DC5-49AB-BD22-12A7BBBADA4C}</b:Guid>
    <b:Title>Desarrollo de una aplicación distribuida para dispositivos iOS</b:Title>
    <b:InternetSiteTitle>Universidad Politécnica de Valencia</b:InternetSiteTitle>
    <b:Year>2011</b:Year>
    <b:Month>Diciembre</b:Month>
    <b:YearAccessed>2013</b:YearAccessed>
    <b:MonthAccessed>Marzo</b:MonthAccessed>
    <b:DayAccessed>13</b:DayAccessed>
    <b:URL>http://riunet.upv.es/bitstream/handle/10251/15598/Tesis%20Javier%20Querol.pdf?sequence=1</b:URL>
    <b:Author>
      <b:Author>
        <b:NameList>
          <b:Person>
            <b:Last>Morata</b:Last>
            <b:First>Javier</b:First>
            <b:Middle>Querol</b:Middle>
          </b:Person>
        </b:NameList>
      </b:Author>
    </b:Author>
    <b:RefOrder>27</b:RefOrder>
  </b:Source>
  <b:Source>
    <b:Tag>Roj12</b:Tag>
    <b:SourceType>DocumentFromInternetSite</b:SourceType>
    <b:Guid>{775F816E-034E-449F-BFB6-F79E0748E5DA}</b:Guid>
    <b:Title>Características y evolución del iOS</b:Title>
    <b:InternetSiteTitle>TEC Digital</b:InternetSiteTitle>
    <b:Year>2012</b:Year>
    <b:Month>Marzo</b:Month>
    <b:Day>30</b:Day>
    <b:YearAccessed>2013</b:YearAccessed>
    <b:MonthAccessed>Marzo</b:MonthAccessed>
    <b:DayAccessed>13</b:DayAccessed>
    <b:URL>http://www.tec-digital.itcr.ac.cr/file/3688258/iOS.pdf</b:URL>
    <b:Author>
      <b:Author>
        <b:NameList>
          <b:Person>
            <b:Last>Rojas Alcocer</b:Last>
            <b:First>Anthony </b:First>
          </b:Person>
          <b:Person>
            <b:Last>Durán Hernández</b:Last>
            <b:First>Antony</b:First>
          </b:Person>
          <b:Person>
            <b:Last>Castro Koschny</b:Last>
            <b:First>David </b:First>
          </b:Person>
        </b:NameList>
      </b:Author>
    </b:Author>
    <b:RefOrder>28</b:RefOrder>
  </b:Source>
  <b:Source>
    <b:Tag>Fer12</b:Tag>
    <b:SourceType>Book</b:SourceType>
    <b:Guid>{9179DE02-3F5B-489C-A50F-C5C5FF703FBD}</b:Guid>
    <b:Title>Objective-C - Curso Práctico Para Programadores De Mac OS X, Iphone Y Ipad</b:Title>
    <b:Year>2012</b:Year>
    <b:Author>
      <b:Author>
        <b:NameList>
          <b:Person>
            <b:Last>Hernández</b:Last>
            <b:First>Fernando</b:First>
            <b:Middle>López</b:Middle>
          </b:Person>
        </b:NameList>
      </b:Author>
    </b:Author>
    <b:Publisher>Alfaomega</b:Publisher>
    <b:RefOrder>29</b:RefOrder>
  </b:Source>
  <b:Source>
    <b:Tag>ant12</b:Tag>
    <b:SourceType>InternetSite</b:SourceType>
    <b:Guid>{01ECF782-8771-4EF3-82E3-70E47CFD23F3}</b:Guid>
    <b:Title>¿Qué es Android?, historia, conceptos y evolución del sistema operativo para dispositivos móviles</b:Title>
    <b:Year>2012</b:Year>
    <b:Author>
      <b:Author>
        <b:Corporate>antocara</b:Corporate>
      </b:Author>
    </b:Author>
    <b:InternetSiteTitle>ActualidadG</b:InternetSiteTitle>
    <b:Month>Octubre</b:Month>
    <b:Day>19</b:Day>
    <b:YearAccessed>2013</b:YearAccessed>
    <b:MonthAccessed>Marzo</b:MonthAccessed>
    <b:DayAccessed>13</b:DayAccessed>
    <b:URL>http://actualidadg.com/2012/10/que-es-android-historia-conceptos-y-evolucion-del-sistema-operativo-para-dispositivos-moviles/</b:URL>
    <b:RefOrder>30</b:RefOrder>
  </b:Source>
  <b:Source>
    <b:Tag>Ang09</b:Tag>
    <b:SourceType>InternetSite</b:SourceType>
    <b:Guid>{90E8AF2C-5BD3-42FF-91ED-8A5E82BDC3B6}</b:Guid>
    <b:Author>
      <b:Author>
        <b:NameList>
          <b:Person>
            <b:Last>Vilchez</b:Last>
            <b:First>Angel</b:First>
          </b:Person>
        </b:NameList>
      </b:Author>
    </b:Author>
    <b:Title>Que es Android: Características y Aplicaciones</b:Title>
    <b:InternetSiteTitle>Configurar Equipos</b:InternetSiteTitle>
    <b:Year>2009	</b:Year>
    <b:Month>Abril</b:Month>
    <b:Day>2</b:Day>
    <b:YearAccessed>2013</b:YearAccessed>
    <b:MonthAccessed>Marzo</b:MonthAccessed>
    <b:DayAccessed>13</b:DayAccessed>
    <b:URL>http://www.configurarequipos.com/doc1107.html</b:URL>
    <b:RefOrder>31</b:RefOrder>
  </b:Source>
  <b:Source>
    <b:Tag>Con11</b:Tag>
    <b:SourceType>InternetSite</b:SourceType>
    <b:Guid>{B4BE77D3-A15D-4552-A63D-AEF3FDB7C397}</b:Guid>
    <b:Author>
      <b:Author>
        <b:NameList>
          <b:Person>
            <b:Last>Condesa</b:Last>
          </b:Person>
        </b:NameList>
      </b:Author>
    </b:Author>
    <b:Title>Arquitectura de Android</b:Title>
    <b:InternetSiteTitle>Androideity</b:InternetSiteTitle>
    <b:Year>2011</b:Year>
    <b:Month>Julio</b:Month>
    <b:Day>4</b:Day>
    <b:YearAccessed>2013</b:YearAccessed>
    <b:MonthAccessed>Marzo</b:MonthAccessed>
    <b:DayAccessed>13</b:DayAccessed>
    <b:URL>http://androideity.com/2011/07/04/arquitectura-de-android/</b:URL>
    <b:RefOrder>32</b:RefOrder>
  </b:Source>
  <b:Source>
    <b:Tag>Jai121</b:Tag>
    <b:SourceType>InternetSite</b:SourceType>
    <b:Guid>{608873B1-DB77-45F4-8512-BA6A00863BC8}</b:Guid>
    <b:Author>
      <b:Author>
        <b:NameList>
          <b:Person>
            <b:Last>Rivas</b:Last>
            <b:First>Jaime</b:First>
            <b:Middle>Roberto Ticay</b:Middle>
          </b:Person>
        </b:NameList>
      </b:Author>
    </b:Author>
    <b:Title>La Arquitectura de Android</b:Title>
    <b:InternetSiteTitle>Catédras Teléfonica</b:InternetSiteTitle>
    <b:Year>2012</b:Year>
    <b:Month>Octubre</b:Month>
    <b:Day>18</b:Day>
    <b:YearAccessed>2013</b:YearAccessed>
    <b:MonthAccessed>Marzo</b:MonthAccessed>
    <b:DayAccessed>13</b:DayAccessed>
    <b:URL>http://catedratelefonica.ulpgc.es/blog/arucas/2012/10/18/la-arquitectura-de-android/</b:URL>
    <b:RefOrder>33</b:RefOrder>
  </b:Source>
  <b:Source>
    <b:Tag>Ecl13</b:Tag>
    <b:SourceType>InternetSite</b:SourceType>
    <b:Guid>{1F4114E4-6038-4DEA-BC30-21C90D3EE120}</b:Guid>
    <b:Title>Eclipse</b:Title>
    <b:InternetSiteTitle>Ecured</b:InternetSiteTitle>
    <b:YearAccessed>2013</b:YearAccessed>
    <b:MonthAccessed>Marzo</b:MonthAccessed>
    <b:DayAccessed>14</b:DayAccessed>
    <b:URL>http://www.ecured.cu/index.php/Eclipse,_entorno_de_desarrollo_integrado</b:URL>
    <b:RefOrder>34</b:RefOrder>
  </b:Source>
  <b:Source>
    <b:Tag>Car13</b:Tag>
    <b:SourceType>InternetSite</b:SourceType>
    <b:Guid>{E78265E0-6D85-4D72-8192-BFE71827B9DB}</b:Guid>
    <b:Title>Características de Java</b:Title>
    <b:InternetSiteTitle>Web Taller</b:InternetSiteTitle>
    <b:YearAccessed>2013</b:YearAccessed>
    <b:MonthAccessed>Marzo</b:MonthAccessed>
    <b:DayAccessed>14</b:DayAccessed>
    <b:URL>http://www.webtaller.com/manual-java/caracteristicas-java.php</b:URL>
    <b:RefOrder>35</b:RefOrder>
  </b:Source>
  <b:Source>
    <b:Tag>JCA12</b:Tag>
    <b:SourceType>InternetSite</b:SourceType>
    <b:Guid>{FD369FE8-B5C1-41D6-8652-5502CEEB2F86}</b:Guid>
    <b:Author>
      <b:Author>
        <b:NameList>
          <b:Person>
            <b:Last>JCANEZ</b:Last>
          </b:Person>
        </b:NameList>
      </b:Author>
    </b:Author>
    <b:Title>El Windows Phone no es lo mismo que el Windows Mobile</b:Title>
    <b:InternetSiteTitle>Nokia Conversaciones</b:InternetSiteTitle>
    <b:Year>2012</b:Year>
    <b:Month>Enero</b:Month>
    <b:Day>12</b:Day>
    <b:YearAccessed>2013</b:YearAccessed>
    <b:MonthAccessed>Marzo</b:MonthAccessed>
    <b:DayAccessed>14</b:DayAccessed>
    <b:URL>http://conversaciones.nokia.com/2012/01/12/el-windows-phone-no-es-lo-mismo-que-el-windows-mobile/</b:URL>
    <b:RefOrder>36</b:RefOrder>
  </b:Source>
  <b:Source>
    <b:Tag>Mic131</b:Tag>
    <b:SourceType>InternetSite</b:SourceType>
    <b:Guid>{1C063155-26C2-4699-BEC2-BFAED813402B}</b:Guid>
    <b:Author>
      <b:Author>
        <b:Corporate>Microsoft</b:Corporate>
      </b:Author>
    </b:Author>
    <b:Title>Características</b:Title>
    <b:InternetSiteTitle>Windows Phone</b:InternetSiteTitle>
    <b:YearAccessed>2013</b:YearAccessed>
    <b:MonthAccessed>Marzo</b:MonthAccessed>
    <b:DayAccessed>14</b:DayAccessed>
    <b:URL>http://www.windowsphone.com/es-es/features</b:URL>
    <b:RefOrder>37</b:RefOrder>
  </b:Source>
  <b:Source>
    <b:Tag>PCW12</b:Tag>
    <b:SourceType>InternetSite</b:SourceType>
    <b:Guid>{AE33C127-886B-49D2-B794-BE5A20FF936B}</b:Guid>
    <b:Author>
      <b:Author>
        <b:NameList>
          <b:Person>
            <b:Last>World</b:Last>
            <b:First>PC</b:First>
          </b:Person>
        </b:NameList>
      </b:Author>
    </b:Author>
    <b:Title>Las mejores nuevas características de Windows Phone 8  </b:Title>
    <b:InternetSiteTitle>PC World</b:InternetSiteTitle>
    <b:Year>2012</b:Year>
    <b:Month>Junio</b:Month>
    <b:Day>21</b:Day>
    <b:YearAccessed>2013</b:YearAccessed>
    <b:MonthAccessed>Marzo</b:MonthAccessed>
    <b:DayAccessed>14</b:DayAccessed>
    <b:RefOrder>38</b:RefOrder>
  </b:Source>
  <b:Source>
    <b:Tag>Fer13</b:Tag>
    <b:SourceType>DocumentFromInternetSite</b:SourceType>
    <b:Guid>{5E870BD1-613E-4BB3-8F05-AFCDD1EB7A5E}</b:Guid>
    <b:Author>
      <b:Author>
        <b:NameList>
          <b:Person>
            <b:Last>Fernández</b:Last>
            <b:First>Nicolás</b:First>
            <b:Middle>Cordero</b:Middle>
          </b:Person>
        </b:NameList>
      </b:Author>
    </b:Author>
    <b:Title>VoCSDroid</b:Title>
    <b:InternetSiteTitle>Universidad Carlos III de Madrid</b:InternetSiteTitle>
    <b:YearAccessed>2013</b:YearAccessed>
    <b:MonthAccessed>Marzo</b:MonthAccessed>
    <b:DayAccessed>14</b:DayAccessed>
    <b:URL>http://e-archivo.uc3m.es/bitstream/10016/16337/1/TFG_Nicolas_Cordero_Fernandez.pdf</b:URL>
    <b:RefOrder>39</b:RefOrder>
  </b:Source>
  <b:Source>
    <b:Tag>Mic12</b:Tag>
    <b:SourceType>DocumentFromInternetSite</b:SourceType>
    <b:Guid>{814D5DF6-F5D6-458A-8D63-10265F9266D9}</b:Guid>
    <b:Author>
      <b:Author>
        <b:Corporate>Microsoft</b:Corporate>
      </b:Author>
    </b:Author>
    <b:Title>SDK de Windows Phone 8.0</b:Title>
    <b:InternetSiteTitle>Download Center</b:InternetSiteTitle>
    <b:Year>2012</b:Year>
    <b:Month>Octubre</b:Month>
    <b:Day>30</b:Day>
    <b:YearAccessed>2013</b:YearAccessed>
    <b:MonthAccessed>Marzo</b:MonthAccessed>
    <b:DayAccessed>14</b:DayAccessed>
    <b:URL>https://www.microsoft.com/es-mx/download/details.aspx?id=35471</b:URL>
    <b:RefOrder>40</b:RefOrder>
  </b:Source>
  <b:Source>
    <b:Tag>Red13</b:Tag>
    <b:SourceType>DocumentFromInternetSite</b:SourceType>
    <b:Guid>{E20C64AB-47C9-47E1-B29A-CD7C8A40FD2C}</b:Guid>
    <b:Author>
      <b:Author>
        <b:Corporate>RedUSERS</b:Corporate>
      </b:Author>
    </b:Author>
    <b:Title>El lenguaje .Net</b:Title>
    <b:InternetSiteTitle>RedUSERS</b:InternetSiteTitle>
    <b:YearAccessed>2013</b:YearAccessed>
    <b:MonthAccessed>Marzo</b:MonthAccessed>
    <b:DayAccessed>14</b:DayAccessed>
    <b:URL>http://img.redusers.com/imagenes/libros/lpcu143/capitulogratis.pdf</b:URL>
    <b:RefOrder>41</b:RefOrder>
  </b:Source>
  <b:Source>
    <b:Tag>Car06</b:Tag>
    <b:SourceType>InternetSite</b:SourceType>
    <b:Guid>{048730EE-AA57-4214-89E9-66F4BA2F06B7}</b:Guid>
    <b:Title>Primeros pasos con XAML</b:Title>
    <b:InternetSiteTitle>el Guille</b:InternetSiteTitle>
    <b:Year>2006</b:Year>
    <b:Month>Septiembre</b:Month>
    <b:Day>15</b:Day>
    <b:YearAccessed>2013</b:YearAccessed>
    <b:MonthAccessed>Marzo</b:MonthAccessed>
    <b:DayAccessed>14</b:DayAccessed>
    <b:URL>http://www.elguille.info/colabora/NET2006/SnowMk_Hola_Mundo_XAML.htm</b:URL>
    <b:Author>
      <b:Author>
        <b:NameList>
          <b:Person>
            <b:Last>Paz</b:Last>
            <b:First>Carlos</b:First>
            <b:Middle>Andrés Rojas</b:Middle>
          </b:Person>
        </b:NameList>
      </b:Author>
    </b:Author>
    <b:RefOrder>42</b:RefOrder>
  </b:Source>
  <b:Source>
    <b:Tag>MarcadorDePosición1</b:Tag>
    <b:SourceType>DocumentFromInternetSite</b:SourceType>
    <b:Guid>{2EA78BAF-4903-481B-B33D-27F78713B980}</b:Guid>
    <b:Author>
      <b:Author>
        <b:Corporate>SAT</b:Corporate>
      </b:Author>
    </b:Author>
    <b:Title>Guía para la emisión de Comprobantes Fiscales Impresos con CBB</b:Title>
    <b:InternetSiteTitle>Servicio de Administración Tributaria</b:InternetSiteTitle>
    <b:YearAccessed>2013</b:YearAccessed>
    <b:MonthAccessed>Marzo</b:MonthAccessed>
    <b:DayAccessed>14</b:DayAccessed>
    <b:URL>ftp://ftp2.sat.gob.mx/asistencia_ftp/publicaciones/.../comprobantesfiscalesCBB/GuiaEmisionCFCBB.pdf</b:URL>
    <b:RefOrder>43</b:RefOrder>
  </b:Source>
  <b:Source>
    <b:Tag>SAT</b:Tag>
    <b:SourceType>InternetSite</b:SourceType>
    <b:Guid>{D95C78EC-22F6-4672-8DA8-03E4B6AB0F62}</b:Guid>
    <b:Author>
      <b:Author>
        <b:Corporate>SAT</b:Corporate>
      </b:Author>
    </b:Author>
    <b:Title>Glosario</b:Title>
    <b:InternetSiteTitle>Servicio de Administración Tributaria</b:InternetSiteTitle>
    <b:Year>2013</b:Year>
    <b:Month>Enero</b:Month>
    <b:Day>28</b:Day>
    <b:YearAccessed>2013</b:YearAccessed>
    <b:MonthAccessed>Marzo</b:MonthAccessed>
    <b:DayAccessed>14</b:DayAccessed>
    <b:URL>http://www.sat.gob.mx/sitio_internet/21_6485.html</b:URL>
    <b:RefOrder>44</b:RefOrder>
  </b:Source>
  <b:Source>
    <b:Tag>SAT131</b:Tag>
    <b:SourceType>InternetSite</b:SourceType>
    <b:Guid>{0E1F192B-972A-4FC8-B2AE-410CFB7D4368}</b:Guid>
    <b:Author>
      <b:Author>
        <b:Corporate>SAT</b:Corporate>
      </b:Author>
    </b:Author>
    <b:Title>INFORMACIÓN GENERAL DE LAS FACTURAS IMPRESAS CON CBB</b:Title>
    <b:InternetSiteTitle>Servicio de Administración Tributaria</b:InternetSiteTitle>
    <b:Year>2013,</b:Year>
    <b:Month>Enero</b:Month>
    <b:Day>10</b:Day>
    <b:YearAccessed>2013</b:YearAccessed>
    <b:MonthAccessed>Marzo</b:MonthAccessed>
    <b:DayAccessed>14</b:DayAccessed>
    <b:URL>http://www.sat.gob.mx/sitio_internet/asistencia_contribuyente/principiantes/comprobantes_fiscales/66_19204.html</b:URL>
    <b:RefOrder>45</b:RefOrder>
  </b:Source>
  <b:Source>
    <b:Tag>Mic121</b:Tag>
    <b:SourceType>DocumentFromInternetSite</b:SourceType>
    <b:Guid>{6C8FE00B-CE10-4250-A552-F4FD0517FB2D}</b:Guid>
    <b:Title>Microempresas son base de la economía mexicana</b:Title>
    <b:InternetSiteTitle>Pepe y Toño</b:InternetSiteTitle>
    <b:Year>2012</b:Year>
    <b:Month>Marzo</b:Month>
    <b:YearAccessed>2013</b:YearAccessed>
    <b:MonthAccessed>Marzo</b:MonthAccessed>
    <b:DayAccessed>14</b:DayAccessed>
    <b:URL>http://pepeytono.com.mx/novedades/2012/03/microempresas_son_base_de_la_economia_mexicana</b:URL>
    <b:Author>
      <b:Author>
        <b:Corporate>el-mexicano</b:Corporate>
      </b:Author>
    </b:Author>
    <b:RefOrder>46</b:RefOrder>
  </b:Source>
  <b:Source>
    <b:Tag>Luz12</b:Tag>
    <b:SourceType>Misc</b:SourceType>
    <b:Guid>{34E31A0B-9873-4342-89A6-F53DDECEAE17}</b:Guid>
    <b:Author>
      <b:Author>
        <b:NameList>
          <b:Person>
            <b:Last>Gutiérrez</b:Last>
            <b:First>Luz</b:First>
            <b:Middle>María Navarro</b:Middle>
          </b:Person>
        </b:NameList>
      </b:Author>
    </b:Author>
    <b:Title>Nuevo Esquema de Facturación en las Microempresas</b:Title>
    <b:Year>2012</b:Year>
    <b:Month>Agosto</b:Month>
    <b:City>Xalapa-Enríquez</b:City>
    <b:StateProvince>Veracruz</b:StateProvince>
    <b:CountryRegion>México</b:CountryRegion>
    <b:RefOrder>47</b:RefOrder>
  </b:Source>
  <b:Source>
    <b:Tag>Sch01</b:Tag>
    <b:SourceType>Book</b:SourceType>
    <b:Guid>{B8F2053E-4C69-4CC6-AFFB-B4CBB9C2388A}</b:Guid>
    <b:Author>
      <b:Author>
        <b:NameList>
          <b:Person>
            <b:Last>Schwaber K.</b:Last>
            <b:First>Beedle</b:First>
            <b:Middle>M., Martin R.C</b:Middle>
          </b:Person>
        </b:NameList>
      </b:Author>
    </b:Author>
    <b:Title>Agile Software Development with SCRUM</b:Title>
    <b:Year>2001</b:Year>
    <b:Publisher>Prentice Hall</b:Publisher>
    <b:RefOrder>48</b:RefOrder>
  </b:Source>
  <b:Source>
    <b:Tag>ACo01</b:Tag>
    <b:SourceType>Book</b:SourceType>
    <b:Guid>{26466EAC-667B-4D00-B76D-517B92493806}</b:Guid>
    <b:Author>
      <b:Author>
        <b:NameList>
          <b:Person>
            <b:Last>Cockbun</b:Last>
            <b:First>A.</b:First>
          </b:Person>
        </b:NameList>
      </b:Author>
    </b:Author>
    <b:Title>Agile Software Development</b:Title>
    <b:Year>2001</b:Year>
    <b:Publisher>Addison-Wesley</b:Publisher>
    <b:RefOrder>49</b:RefOrder>
  </b:Source>
  <b:Source>
    <b:Tag>JSt97</b:Tag>
    <b:SourceType>Book</b:SourceType>
    <b:Guid>{7B1C8B45-2178-4194-939F-0C7891F5F2AE}</b:Guid>
    <b:Author>
      <b:Author>
        <b:NameList>
          <b:Person>
            <b:Last>Stapleton</b:Last>
            <b:First>J.</b:First>
          </b:Person>
        </b:NameList>
      </b:Author>
    </b:Author>
    <b:Title>Dsdm Dynamic Systems Development Method: The Method in Practice</b:Title>
    <b:Year>1997</b:Year>
    <b:Publisher>Addison-Wesley</b:Publisher>
    <b:RefOrder>50</b:RefOrder>
  </b:Source>
  <b:Source>
    <b:Tag>Hig00</b:Tag>
    <b:SourceType>Book</b:SourceType>
    <b:Guid>{3385F8FC-D895-4372-A973-D6978397E234}</b:Guid>
    <b:Title>Adaptive Software Development: A Collaborative Approach to Managing Complex Systems</b:Title>
    <b:Year>2000</b:Year>
    <b:Publisher>Dorset House</b:Publisher>
    <b:Author>
      <b:Author>
        <b:NameList>
          <b:Person>
            <b:Last>Highsmith</b:Last>
            <b:First>J.</b:First>
          </b:Person>
          <b:Person>
            <b:Last>Orr</b:Last>
            <b:First>K.</b:First>
          </b:Person>
        </b:NameList>
      </b:Author>
    </b:Author>
    <b:RefOrder>51</b:RefOrder>
  </b:Source>
  <b:Source>
    <b:Tag>Coa99</b:Tag>
    <b:SourceType>Book</b:SourceType>
    <b:Guid>{FBC6F224-C2F0-462B-AF4D-CB33222309D5}</b:Guid>
    <b:Title>Java Modeling In Color With UML: Enterprise Components and Process</b:Title>
    <b:Year>1999</b:Year>
    <b:Publisher>Prentice Hall</b:Publisher>
    <b:Author>
      <b:Author>
        <b:NameList>
          <b:Person>
            <b:Last>Coad</b:Last>
            <b:First>P.</b:First>
          </b:Person>
          <b:Person>
            <b:Last>Lefebvre</b:Last>
            <b:First>E.</b:First>
          </b:Person>
          <b:Person>
            <b:Last>De Luca</b:Last>
            <b:First>J.</b:First>
          </b:Person>
        </b:NameList>
      </b:Author>
    </b:Author>
    <b:RefOrder>52</b:RefOrder>
  </b:Source>
  <b:Source>
    <b:Tag>Pop03</b:Tag>
    <b:SourceType>Book</b:SourceType>
    <b:Guid>{B762E99F-7A4D-4C86-A83E-E55BD37AAFD1}</b:Guid>
    <b:Author>
      <b:Author>
        <b:NameList>
          <b:Person>
            <b:Last>Poppendieck</b:Last>
            <b:First>M.</b:First>
          </b:Person>
          <b:Person>
            <b:Last>Poppendieck</b:Last>
            <b:First>T.</b:First>
          </b:Person>
        </b:NameList>
      </b:Author>
    </b:Author>
    <b:Title>Lean Software Development: An Agile Toolkit for Software Development Managers</b:Title>
    <b:Year>2003</b:Year>
    <b:Publisher>Addison Wesley</b:Publisher>
    <b:RefOrder>53</b:RefOrder>
  </b:Source>
  <b:Source>
    <b:Tag>Uni11</b:Tag>
    <b:SourceType>DocumentFromInternetSite</b:SourceType>
    <b:Guid>{958E21B0-7E88-4BFD-9352-E3010DD1C7F8}</b:Guid>
    <b:Title>Programación Extrema</b:Title>
    <b:Year>2011</b:Year>
    <b:InternetSiteTitle>Universidad del Valle</b:InternetSiteTitle>
    <b:Month>Diciembre</b:Month>
    <b:Day>16</b:Day>
    <b:YearAccessed>2012</b:YearAccessed>
    <b:MonthAccessed>Marzo</b:MonthAccessed>
    <b:DayAccessed>14</b:DayAccessed>
    <b:URL>http://eisc.univalle.edu.co/materias/WWW/material/lecturas/</b:URL>
    <b:Author>
      <b:Author>
        <b:Corporate>Universidad del Valle</b:Corporate>
      </b:Author>
    </b:Author>
    <b:RefOrder>54</b:RefOrder>
  </b:Source>
  <b:Source>
    <b:Tag>elE13</b:Tag>
    <b:SourceType>InternetSite</b:SourceType>
    <b:Guid>{02F064B4-5E38-458C-8F3C-31D0539FDE4D}</b:Guid>
    <b:Author>
      <b:Author>
        <b:Corporate>elEconomista</b:Corporate>
      </b:Author>
    </b:Author>
    <b:Title>El número de dispositivos móviles superará a la población mundial este 2013</b:Title>
    <b:InternetSiteTitle>elEconomista.es</b:InternetSiteTitle>
    <b:Year>2013</b:Year>
    <b:Month>Febrero</b:Month>
    <b:Day>21</b:Day>
    <b:YearAccessed>2013</b:YearAccessed>
    <b:MonthAccessed>Febrero</b:MonthAccessed>
    <b:DayAccessed>27</b:DayAccessed>
    <b:URL>http://www.eleconomista.es/tecnologia-gadgets/noticias/4620849/02/13/El-numero-de-dispositivos-moviles-superara-a-la-poblacion-mundial-este-2013.html</b:URL>
    <b:RefOrder>1</b:RefOrder>
  </b:Source>
  <b:Source>
    <b:Tag>Mat07</b:Tag>
    <b:SourceType>InternetSite</b:SourceType>
    <b:Guid>{EF796B3A-DE67-4CD3-804B-F09BD73D15C6}</b:Guid>
    <b:Title>Apple unveils iPhone</b:Title>
    <b:InternetSiteTitle>Macworld</b:InternetSiteTitle>
    <b:Year>2007</b:Year>
    <b:Month>Enero</b:Month>
    <b:Day>9</b:Day>
    <b:YearAccessed>2013</b:YearAccessed>
    <b:MonthAccessed>Febrero</b:MonthAccessed>
    <b:DayAccessed>27</b:DayAccessed>
    <b:URL>http://www.macworld.com/article/1054769/iphone.html</b:URL>
    <b:Author>
      <b:Author>
        <b:NameList>
          <b:Person>
            <b:Last>Honan</b:Last>
            <b:First>Mathew</b:First>
          </b:Person>
        </b:NameList>
      </b:Author>
    </b:Author>
    <b:RefOrder>2</b:RefOrder>
  </b:Source>
  <b:Source>
    <b:Tag>His13</b:Tag>
    <b:SourceType>InternetSite</b:SourceType>
    <b:Guid>{05D8C632-6F3C-403E-86DD-E5926C08F3D4}</b:Guid>
    <b:Title>Historia de Blackberry: de RIM a BB 10, lo que fue y lo que podría ser</b:Title>
    <b:InternetSiteTitle>Celularis</b:InternetSiteTitle>
    <b:Year>2013</b:Year>
    <b:Month>Febrero</b:Month>
    <b:Day>4</b:Day>
    <b:YearAccessed>2013</b:YearAccessed>
    <b:MonthAccessed>Febrero</b:MonthAccessed>
    <b:DayAccessed>28</b:DayAccessed>
    <b:URL>http://www.celularis.com/blackberry/historia-de-blackberry/</b:URL>
    <b:Author>
      <b:Author>
        <b:NameList>
          <b:Person>
            <b:Last>Castillo</b:Last>
            <b:First>Toni</b:First>
          </b:Person>
        </b:NameList>
      </b:Author>
    </b:Author>
    <b:RefOrder>3</b:RefOrder>
  </b:Source>
  <b:Source>
    <b:Tag>Jav122</b:Tag>
    <b:SourceType>InternetSite</b:SourceType>
    <b:Guid>{7D36671A-E424-4FE7-AFDC-7C65D3768ABF}</b:Guid>
    <b:Author>
      <b:Author>
        <b:NameList>
          <b:Person>
            <b:Last>Casares</b:Last>
            <b:First>Javier</b:First>
          </b:Person>
        </b:NameList>
      </b:Author>
    </b:Author>
    <b:Title>Mozilla prepara Firefox OS</b:Title>
    <b:InternetSiteTitle>Firefox OS</b:InternetSiteTitle>
    <b:Year>2012</b:Year>
    <b:Month>Julio</b:Month>
    <b:Day>8</b:Day>
    <b:YearAccessed>2012</b:YearAccessed>
    <b:MonthAccessed>Febrero</b:MonthAccessed>
    <b:DayAccessed>28</b:DayAccessed>
    <b:URL>http://www.firefoxos.es/mozilla-prepara-firefox-os/</b:URL>
    <b:RefOrder>4</b:RefOrder>
  </b:Source>
  <b:Source>
    <b:Tag>PCW13</b:Tag>
    <b:SourceType>InternetSite</b:SourceType>
    <b:Guid>{7F280F9D-17FE-46FD-BD97-A2C4B0A26407}</b:Guid>
    <b:Author>
      <b:Author>
        <b:Corporate>PC World</b:Corporate>
      </b:Author>
    </b:Author>
    <b:Title>Canonical prepara su versión de Ubuntu para móviles  </b:Title>
    <b:InternetSiteTitle>PC World México</b:InternetSiteTitle>
    <b:Year>2013</b:Year>
    <b:Month>Enero</b:Month>
    <b:Day>4</b:Day>
    <b:YearAccessed>2013</b:YearAccessed>
    <b:MonthAccessed>Febrero</b:MonthAccessed>
    <b:DayAccessed>28</b:DayAccessed>
    <b:URL>http://www.pcworld.com.mx/Articulos/26929.htm</b:URL>
    <b:RefOrder>5</b:RefOrder>
  </b:Source>
  <b:Source>
    <b:Tag>PCW131</b:Tag>
    <b:SourceType>InternetSite</b:SourceType>
    <b:Guid>{50DE2650-0BA7-4F17-A8D7-98298CA36DFA}</b:Guid>
    <b:Author>
      <b:Author>
        <b:Corporate>PC World</b:Corporate>
      </b:Author>
    </b:Author>
    <b:Title>Las seis principales plataformas de smartphone para 2013  </b:Title>
    <b:InternetSiteTitle>PC World México</b:InternetSiteTitle>
    <b:Year>2013</b:Year>
    <b:Month>Enero</b:Month>
    <b:Day>7</b:Day>
    <b:YearAccessed>2013</b:YearAccessed>
    <b:MonthAccessed>Febrero</b:MonthAccessed>
    <b:DayAccessed>28</b:DayAccessed>
    <b:URL>http://www.pcworld.com.mx/Articulos/26955.htm</b:URL>
    <b:RefOrder>6</b:RefOrder>
  </b:Source>
  <b:Source>
    <b:Tag>Víc11</b:Tag>
    <b:SourceType>Misc</b:SourceType>
    <b:Guid>{33751C1A-209B-49A1-8C9F-BA8B402F2957}</b:Guid>
    <b:Author>
      <b:Author>
        <b:NameList>
          <b:Person>
            <b:Last>Amores</b:Last>
            <b:First>Víctor</b:First>
            <b:Middle>Sans de</b:Middle>
          </b:Person>
        </b:NameList>
      </b:Author>
    </b:Author>
    <b:Title>Gestió de clients per Iphone</b:Title>
    <b:Year>2011</b:Year>
    <b:StateProvince>Cataluña</b:StateProvince>
    <b:CountryRegion>España</b:CountryRegion>
    <b:RefOrder>7</b:RefOrder>
  </b:Source>
  <b:Source>
    <b:Tag>Kal11</b:Tag>
    <b:SourceType>Misc</b:SourceType>
    <b:Guid>{65200FE7-77AA-4060-8D79-220858DC456A}</b:Guid>
    <b:Title>Evolución de los comprobantes fiscales (2005 -2011)</b:Title>
    <b:Year>2011</b:Year>
    <b:Month>Mayo</b:Month>
    <b:City>Xalapa-Enríquez</b:City>
    <b:StateProvince>Veracruz</b:StateProvince>
    <b:CountryRegion>México</b:CountryRegion>
    <b:Author>
      <b:Author>
        <b:NameList>
          <b:Person>
            <b:Last>Valencia</b:Last>
            <b:First>Kalid</b:First>
            <b:Middle>Flores</b:Middle>
          </b:Person>
        </b:NameList>
      </b:Author>
    </b:Author>
    <b:RefOrder>8</b:RefOrder>
  </b:Source>
  <b:Source>
    <b:Tag>SAT121</b:Tag>
    <b:SourceType>InternetSite</b:SourceType>
    <b:Guid>{55EDACD1-B516-42AE-A331-296537077EEC}</b:Guid>
    <b:Title>¿QUÉ ES UN COMPROBANTE?</b:Title>
    <b:Year>2012</b:Year>
    <b:Month>Diciembre</b:Month>
    <b:Day>3</b:Day>
    <b:Author>
      <b:Author>
        <b:Corporate>SAT</b:Corporate>
      </b:Author>
    </b:Author>
    <b:InternetSiteTitle>SAT</b:InternetSiteTitle>
    <b:YearAccessed>2013</b:YearAccessed>
    <b:MonthAccessed>Febrero</b:MonthAccessed>
    <b:DayAccessed>28</b:DayAccessed>
    <b:URL>http://www.sat.gob.mx/sitio_internet/asistencia_contribuyente/principiantes/comprobantes_fiscales/66_2424.html</b:URL>
    <b:RefOrder>9</b:RefOrder>
  </b:Source>
  <b:Source>
    <b:Tag>SAT11</b:Tag>
    <b:SourceType>InternetSite</b:SourceType>
    <b:Guid>{2D5E7C91-3BC6-4618-A884-0FDB8F93207C}</b:Guid>
    <b:Author>
      <b:Author>
        <b:Corporate>SAT</b:Corporate>
      </b:Author>
    </b:Author>
    <b:Title>COMPROBANTES PARA EFECTOS FISCALES</b:Title>
    <b:InternetSiteTitle>SAT</b:InternetSiteTitle>
    <b:Year>2011</b:Year>
    <b:Month>Junio</b:Month>
    <b:Day>21</b:Day>
    <b:YearAccessed>2013</b:YearAccessed>
    <b:MonthAccessed>Febrero</b:MonthAccessed>
    <b:DayAccessed>28</b:DayAccessed>
    <b:URL>http://www.sat.gob.mx/sitio_internet/asistencia_contribuyente/principiantes/comprobantes_fiscales/66_1641.html</b:URL>
    <b:RefOrder>10</b:RefOrder>
  </b:Source>
  <b:Source>
    <b:Tag>Sec13</b:Tag>
    <b:SourceType>InternetSite</b:SourceType>
    <b:Guid>{BE99BA0D-10B8-42F0-AF3A-798B94990EBE}</b:Guid>
    <b:Author>
      <b:Author>
        <b:Corporate>Secretaría de Economía </b:Corporate>
      </b:Author>
    </b:Author>
    <b:Title>Microempresas</b:Title>
    <b:InternetSiteTitle>Secretaría de Economía </b:InternetSiteTitle>
    <b:YearAccessed>2013</b:YearAccessed>
    <b:MonthAccessed>Febrero</b:MonthAccessed>
    <b:DayAccessed>28</b:DayAccessed>
    <b:URL>http://www.economia.gob.mx/inadem/empresas/microempresario</b:URL>
    <b:RefOrder>11</b:RefOrder>
  </b:Source>
  <b:Source>
    <b:Tag>Alt10</b:Tag>
    <b:SourceType>InternetSite</b:SourceType>
    <b:Guid>{2A469A77-32CB-4122-B5D1-784D5DDE6469}</b:Guid>
    <b:Author>
      <b:Author>
        <b:Corporate>Alto Nivel</b:Corporate>
      </b:Author>
    </b:Author>
    <b:Title>México, un país de microempresarios</b:Title>
    <b:InternetSiteTitle>Alto Nivel</b:InternetSiteTitle>
    <b:Year>2010</b:Year>
    <b:Month>Noviembre</b:Month>
    <b:Day>22</b:Day>
    <b:YearAccessed>2013</b:YearAccessed>
    <b:MonthAccessed>Febrero</b:MonthAccessed>
    <b:DayAccessed>28</b:DayAccessed>
    <b:URL>http://www.altonivel.com.mx/6058-mexico-un-pais-de-microempresarios.html</b:URL>
    <b:RefOrder>12</b:RefOrder>
  </b:Source>
  <b:Source>
    <b:Tag>inf13</b:Tag>
    <b:SourceType>InternetSite</b:SourceType>
    <b:Guid>{5E2F79BA-72EC-4275-A052-5C60F74BAFFE}</b:Guid>
    <b:Author>
      <b:Author>
        <b:Corporate>infobae</b:Corporate>
      </b:Author>
    </b:Author>
    <b:Title>Los relojes inteligentes ganan espacio</b:Title>
    <b:InternetSiteTitle>infobae</b:InternetSiteTitle>
    <b:Year>2013</b:Year>
    <b:Month>Febrero</b:Month>
    <b:Day>27</b:Day>
    <b:YearAccessed>2013</b:YearAccessed>
    <b:MonthAccessed>Marzo</b:MonthAccessed>
    <b:DayAccessed>6</b:DayAccessed>
    <b:URL>http://www.infobae.com/notas/698551-Los-relojes-inteligentes-ganan-espacio.html</b:URL>
    <b:RefOrder>58</b:RefOrder>
  </b:Source>
</b:Sources>
</file>

<file path=customXml/itemProps1.xml><?xml version="1.0" encoding="utf-8"?>
<ds:datastoreItem xmlns:ds="http://schemas.openxmlformats.org/officeDocument/2006/customXml" ds:itemID="{313A8818-B51F-4B91-ACC4-8DC5B5F0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66</Pages>
  <Words>17578</Words>
  <Characters>96681</Characters>
  <Application>Microsoft Office Word</Application>
  <DocSecurity>0</DocSecurity>
  <Lines>805</Lines>
  <Paragraphs>228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37</cp:revision>
  <dcterms:created xsi:type="dcterms:W3CDTF">2013-09-17T17:11:00Z</dcterms:created>
  <dcterms:modified xsi:type="dcterms:W3CDTF">2013-09-18T05:57:00Z</dcterms:modified>
</cp:coreProperties>
</file>