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D1280" w14:textId="77777777" w:rsidR="0087557C" w:rsidRPr="0087557C" w:rsidRDefault="0087557C" w:rsidP="00505275">
      <w:pPr>
        <w:ind w:left="720" w:hanging="360"/>
        <w:rPr>
          <w:b/>
          <w:u w:val="single"/>
        </w:rPr>
      </w:pPr>
      <w:proofErr w:type="spellStart"/>
      <w:r w:rsidRPr="0087557C">
        <w:rPr>
          <w:b/>
          <w:u w:val="single"/>
        </w:rPr>
        <w:t>StarterBook</w:t>
      </w:r>
      <w:proofErr w:type="spellEnd"/>
      <w:r w:rsidRPr="0087557C">
        <w:rPr>
          <w:b/>
          <w:u w:val="single"/>
        </w:rPr>
        <w:t xml:space="preserve"> - 5/17 Homework</w:t>
      </w:r>
    </w:p>
    <w:p w14:paraId="3DEBA78B" w14:textId="77777777" w:rsidR="00505275" w:rsidRDefault="00505275" w:rsidP="0087557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Given the provided data, what are three conclusions we can draw about Kickstarter campaigns?</w:t>
      </w:r>
    </w:p>
    <w:p w14:paraId="148760AE" w14:textId="77777777" w:rsidR="00505275" w:rsidRDefault="00505275" w:rsidP="00505275">
      <w:pPr>
        <w:pStyle w:val="ListParagraph"/>
        <w:numPr>
          <w:ilvl w:val="1"/>
          <w:numId w:val="1"/>
        </w:numPr>
      </w:pPr>
      <w:r>
        <w:t>Theatre category had the most campaigns and experienced the most success in their campaigns.</w:t>
      </w:r>
    </w:p>
    <w:p w14:paraId="2894BD3E" w14:textId="77777777" w:rsidR="00505275" w:rsidRDefault="00505275" w:rsidP="00505275">
      <w:pPr>
        <w:pStyle w:val="ListParagraph"/>
        <w:numPr>
          <w:ilvl w:val="1"/>
          <w:numId w:val="1"/>
        </w:numPr>
      </w:pPr>
      <w:r>
        <w:t xml:space="preserve">Campaigns in the ‘plays’ sub-category had more than in any other sub-category. Campaigns in this sub-category also proved to have a success rate with over 50% of those campaigns being successful. </w:t>
      </w:r>
    </w:p>
    <w:p w14:paraId="6D2CB8AE" w14:textId="77777777" w:rsidR="00505275" w:rsidRDefault="009761B4" w:rsidP="00505275">
      <w:pPr>
        <w:pStyle w:val="ListParagraph"/>
        <w:numPr>
          <w:ilvl w:val="1"/>
          <w:numId w:val="1"/>
        </w:numPr>
      </w:pPr>
      <w:r>
        <w:t xml:space="preserve">US based campaigns are more likely to succeed than others. </w:t>
      </w:r>
    </w:p>
    <w:p w14:paraId="67B5DE26" w14:textId="77777777" w:rsidR="00505275" w:rsidRDefault="00505275" w:rsidP="00505275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47184A38" w14:textId="77777777" w:rsidR="009761B4" w:rsidRDefault="00505275" w:rsidP="0087557C">
      <w:pPr>
        <w:pStyle w:val="ListParagraph"/>
        <w:numPr>
          <w:ilvl w:val="1"/>
          <w:numId w:val="1"/>
        </w:numPr>
      </w:pPr>
      <w:r>
        <w:t xml:space="preserve">The </w:t>
      </w:r>
      <w:r w:rsidR="009761B4">
        <w:t>sub-</w:t>
      </w:r>
      <w:r>
        <w:t xml:space="preserve">categorizing </w:t>
      </w:r>
      <w:r w:rsidR="009761B4">
        <w:t xml:space="preserve">of the data seems to different for some campaign types. For example, the music category is broken up into several sub-categories, more than the other categories. </w:t>
      </w:r>
    </w:p>
    <w:p w14:paraId="09E42E33" w14:textId="77777777" w:rsidR="00505275" w:rsidRDefault="00505275" w:rsidP="00505275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11CD0491" w14:textId="77777777" w:rsidR="009761B4" w:rsidRDefault="009761B4" w:rsidP="009761B4">
      <w:pPr>
        <w:pStyle w:val="ListParagraph"/>
        <w:numPr>
          <w:ilvl w:val="1"/>
          <w:numId w:val="1"/>
        </w:numPr>
      </w:pPr>
      <w:r>
        <w:t>We could investigate the length of time each campaign was active and if that is associated with the success or failure.</w:t>
      </w:r>
    </w:p>
    <w:p w14:paraId="0134DE56" w14:textId="77777777" w:rsidR="009761B4" w:rsidRDefault="009761B4" w:rsidP="009761B4">
      <w:pPr>
        <w:pStyle w:val="ListParagraph"/>
        <w:numPr>
          <w:ilvl w:val="1"/>
          <w:numId w:val="1"/>
        </w:numPr>
      </w:pPr>
      <w:r>
        <w:t>Within the Theatre category, we could analyze to see if there is a type of theatre that tends to succeed.</w:t>
      </w:r>
    </w:p>
    <w:p w14:paraId="64422A6F" w14:textId="77777777" w:rsidR="009761B4" w:rsidRDefault="009761B4" w:rsidP="009761B4">
      <w:pPr>
        <w:pStyle w:val="ListParagraph"/>
        <w:numPr>
          <w:ilvl w:val="1"/>
          <w:numId w:val="1"/>
        </w:numPr>
      </w:pPr>
      <w:r>
        <w:t>Also do some analysis looking into the # of backers in relation to the chances of the campaign succeeding</w:t>
      </w:r>
    </w:p>
    <w:p w14:paraId="5962D012" w14:textId="77777777" w:rsidR="006C5827" w:rsidRDefault="0087557C"/>
    <w:sectPr w:rsidR="006C5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31DAC"/>
    <w:multiLevelType w:val="hybridMultilevel"/>
    <w:tmpl w:val="A4C009C8"/>
    <w:lvl w:ilvl="0" w:tplc="78CEF13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75"/>
    <w:rsid w:val="00503215"/>
    <w:rsid w:val="00505275"/>
    <w:rsid w:val="0087557C"/>
    <w:rsid w:val="0097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7E84"/>
  <w15:chartTrackingRefBased/>
  <w15:docId w15:val="{84E83BB1-B597-4301-BE2C-673153AE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chidima Okorie</dc:creator>
  <cp:keywords/>
  <dc:description/>
  <cp:lastModifiedBy>chidima Okorie</cp:lastModifiedBy>
  <cp:revision>1</cp:revision>
  <dcterms:created xsi:type="dcterms:W3CDTF">2019-05-18T05:23:00Z</dcterms:created>
  <dcterms:modified xsi:type="dcterms:W3CDTF">2019-05-18T05:50:00Z</dcterms:modified>
</cp:coreProperties>
</file>