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CF" w:rsidRPr="00F3335A" w:rsidRDefault="00884ECF" w:rsidP="00F3335A">
      <w:pPr>
        <w:spacing w:after="160"/>
        <w:contextualSpacing/>
        <w:jc w:val="left"/>
        <w:rPr>
          <w:rFonts w:cs="Times New Roman"/>
        </w:rPr>
      </w:pPr>
    </w:p>
    <w:p w:rsidR="00D209F1" w:rsidRDefault="00884ECF">
      <w:pPr>
        <w:pStyle w:val="TJ1"/>
        <w:tabs>
          <w:tab w:val="right" w:leader="dot" w:pos="8493"/>
        </w:tabs>
        <w:rPr>
          <w:rFonts w:asciiTheme="minorHAnsi" w:eastAsiaTheme="minorEastAsia" w:hAnsiTheme="minorHAnsi"/>
          <w:noProof/>
          <w:sz w:val="22"/>
          <w:lang w:eastAsia="hu-HU"/>
        </w:rPr>
      </w:pPr>
      <w:r w:rsidRPr="00F3335A">
        <w:rPr>
          <w:rFonts w:cs="Times New Roman"/>
        </w:rPr>
        <w:fldChar w:fldCharType="begin"/>
      </w:r>
      <w:r w:rsidRPr="00F3335A">
        <w:rPr>
          <w:rFonts w:cs="Times New Roman"/>
        </w:rPr>
        <w:instrText xml:space="preserve"> TOC \o "1-7" \h \z \u </w:instrText>
      </w:r>
      <w:r w:rsidRPr="00F3335A">
        <w:rPr>
          <w:rFonts w:cs="Times New Roman"/>
        </w:rPr>
        <w:fldChar w:fldCharType="separate"/>
      </w:r>
      <w:hyperlink w:anchor="_Toc497333920" w:history="1">
        <w:r w:rsidR="00D209F1" w:rsidRPr="00B57B43">
          <w:rPr>
            <w:rStyle w:val="Hiperhivatkozs"/>
            <w:noProof/>
          </w:rPr>
          <w:t>Feladat</w:t>
        </w:r>
        <w:r w:rsidR="00D209F1">
          <w:rPr>
            <w:noProof/>
            <w:webHidden/>
          </w:rPr>
          <w:tab/>
        </w:r>
        <w:r w:rsidR="00D209F1">
          <w:rPr>
            <w:noProof/>
            <w:webHidden/>
          </w:rPr>
          <w:fldChar w:fldCharType="begin"/>
        </w:r>
        <w:r w:rsidR="00D209F1">
          <w:rPr>
            <w:noProof/>
            <w:webHidden/>
          </w:rPr>
          <w:instrText xml:space="preserve"> PAGEREF _Toc497333920 \h </w:instrText>
        </w:r>
        <w:r w:rsidR="00D209F1">
          <w:rPr>
            <w:noProof/>
            <w:webHidden/>
          </w:rPr>
        </w:r>
        <w:r w:rsidR="00D209F1">
          <w:rPr>
            <w:noProof/>
            <w:webHidden/>
          </w:rPr>
          <w:fldChar w:fldCharType="separate"/>
        </w:r>
        <w:r w:rsidR="00D209F1">
          <w:rPr>
            <w:noProof/>
            <w:webHidden/>
          </w:rPr>
          <w:t>2</w:t>
        </w:r>
        <w:r w:rsidR="00D209F1">
          <w:rPr>
            <w:noProof/>
            <w:webHidden/>
          </w:rPr>
          <w:fldChar w:fldCharType="end"/>
        </w:r>
      </w:hyperlink>
    </w:p>
    <w:p w:rsidR="00D209F1" w:rsidRDefault="00D209F1">
      <w:pPr>
        <w:pStyle w:val="TJ1"/>
        <w:tabs>
          <w:tab w:val="left" w:pos="480"/>
          <w:tab w:val="right" w:leader="dot" w:pos="8493"/>
        </w:tabs>
        <w:rPr>
          <w:rFonts w:asciiTheme="minorHAnsi" w:eastAsiaTheme="minorEastAsia" w:hAnsiTheme="minorHAnsi"/>
          <w:noProof/>
          <w:sz w:val="22"/>
          <w:lang w:eastAsia="hu-HU"/>
        </w:rPr>
      </w:pPr>
      <w:hyperlink w:anchor="_Toc497333921" w:history="1">
        <w:r w:rsidRPr="00B57B43">
          <w:rPr>
            <w:rStyle w:val="Hiperhivatkozs"/>
            <w:rFonts w:eastAsia="Times New Roman" w:cs="Times New Roman"/>
            <w:noProof/>
            <w:lang w:eastAsia="hu-HU"/>
          </w:rPr>
          <w:t>1</w:t>
        </w:r>
        <w:r>
          <w:rPr>
            <w:rFonts w:asciiTheme="minorHAnsi" w:eastAsiaTheme="minorEastAsia" w:hAnsiTheme="minorHAnsi"/>
            <w:noProof/>
            <w:sz w:val="22"/>
            <w:lang w:eastAsia="hu-HU"/>
          </w:rPr>
          <w:tab/>
        </w:r>
        <w:r w:rsidRPr="00B57B43">
          <w:rPr>
            <w:rStyle w:val="Hiperhivatkozs"/>
            <w:rFonts w:cs="Times New Roman"/>
            <w:noProof/>
          </w:rPr>
          <w:t>Magyar</w:t>
        </w:r>
        <w:r w:rsidRPr="00B57B43">
          <w:rPr>
            <w:rStyle w:val="Hiperhivatkozs"/>
            <w:rFonts w:eastAsia="Times New Roman" w:cs="Times New Roman"/>
            <w:noProof/>
            <w:lang w:eastAsia="hu-HU"/>
          </w:rPr>
          <w:t xml:space="preserve"> ára</w:t>
        </w:r>
        <w:r w:rsidRPr="00B57B43">
          <w:rPr>
            <w:rStyle w:val="Hiperhivatkozs"/>
            <w:rFonts w:eastAsia="Times New Roman" w:cs="Times New Roman"/>
            <w:noProof/>
            <w:lang w:eastAsia="hu-HU"/>
          </w:rPr>
          <w:t>m</w:t>
        </w:r>
        <w:r w:rsidRPr="00B57B43">
          <w:rPr>
            <w:rStyle w:val="Hiperhivatkozs"/>
            <w:rFonts w:eastAsia="Times New Roman" w:cs="Times New Roman"/>
            <w:noProof/>
            <w:lang w:eastAsia="hu-HU"/>
          </w:rPr>
          <w:t>tőzsde</w:t>
        </w:r>
        <w:r>
          <w:rPr>
            <w:noProof/>
            <w:webHidden/>
          </w:rPr>
          <w:tab/>
        </w:r>
        <w:r>
          <w:rPr>
            <w:noProof/>
            <w:webHidden/>
          </w:rPr>
          <w:fldChar w:fldCharType="begin"/>
        </w:r>
        <w:r>
          <w:rPr>
            <w:noProof/>
            <w:webHidden/>
          </w:rPr>
          <w:instrText xml:space="preserve"> PAGEREF _Toc497333921 \h </w:instrText>
        </w:r>
        <w:r>
          <w:rPr>
            <w:noProof/>
            <w:webHidden/>
          </w:rPr>
        </w:r>
        <w:r>
          <w:rPr>
            <w:noProof/>
            <w:webHidden/>
          </w:rPr>
          <w:fldChar w:fldCharType="separate"/>
        </w:r>
        <w:r>
          <w:rPr>
            <w:noProof/>
            <w:webHidden/>
          </w:rPr>
          <w:t>4</w:t>
        </w:r>
        <w:r>
          <w:rPr>
            <w:noProof/>
            <w:webHidden/>
          </w:rPr>
          <w:fldChar w:fldCharType="end"/>
        </w:r>
      </w:hyperlink>
    </w:p>
    <w:p w:rsidR="00D209F1" w:rsidRDefault="00D209F1">
      <w:pPr>
        <w:pStyle w:val="TJ1"/>
        <w:tabs>
          <w:tab w:val="left" w:pos="480"/>
          <w:tab w:val="right" w:leader="dot" w:pos="8493"/>
        </w:tabs>
        <w:rPr>
          <w:rFonts w:asciiTheme="minorHAnsi" w:eastAsiaTheme="minorEastAsia" w:hAnsiTheme="minorHAnsi"/>
          <w:noProof/>
          <w:sz w:val="22"/>
          <w:lang w:eastAsia="hu-HU"/>
        </w:rPr>
      </w:pPr>
      <w:hyperlink w:anchor="_Toc497333922" w:history="1">
        <w:r w:rsidRPr="00B57B43">
          <w:rPr>
            <w:rStyle w:val="Hiperhivatkozs"/>
            <w:rFonts w:cs="Times New Roman"/>
            <w:noProof/>
          </w:rPr>
          <w:t>2</w:t>
        </w:r>
        <w:r>
          <w:rPr>
            <w:rFonts w:asciiTheme="minorHAnsi" w:eastAsiaTheme="minorEastAsia" w:hAnsiTheme="minorHAnsi"/>
            <w:noProof/>
            <w:sz w:val="22"/>
            <w:lang w:eastAsia="hu-HU"/>
          </w:rPr>
          <w:tab/>
        </w:r>
        <w:r w:rsidRPr="00B57B43">
          <w:rPr>
            <w:rStyle w:val="Hiperhivatkozs"/>
            <w:rFonts w:cs="Times New Roman"/>
            <w:noProof/>
          </w:rPr>
          <w:t>Tradicionális statisztikai módszerek</w:t>
        </w:r>
        <w:r>
          <w:rPr>
            <w:noProof/>
            <w:webHidden/>
          </w:rPr>
          <w:tab/>
        </w:r>
        <w:r>
          <w:rPr>
            <w:noProof/>
            <w:webHidden/>
          </w:rPr>
          <w:fldChar w:fldCharType="begin"/>
        </w:r>
        <w:r>
          <w:rPr>
            <w:noProof/>
            <w:webHidden/>
          </w:rPr>
          <w:instrText xml:space="preserve"> PAGEREF _Toc497333922 \h </w:instrText>
        </w:r>
        <w:r>
          <w:rPr>
            <w:noProof/>
            <w:webHidden/>
          </w:rPr>
        </w:r>
        <w:r>
          <w:rPr>
            <w:noProof/>
            <w:webHidden/>
          </w:rPr>
          <w:fldChar w:fldCharType="separate"/>
        </w:r>
        <w:r>
          <w:rPr>
            <w:noProof/>
            <w:webHidden/>
          </w:rPr>
          <w:t>11</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23" w:history="1">
        <w:r w:rsidRPr="00B57B43">
          <w:rPr>
            <w:rStyle w:val="Hiperhivatkozs"/>
            <w:rFonts w:cs="Times New Roman"/>
            <w:noProof/>
          </w:rPr>
          <w:t>2.1</w:t>
        </w:r>
        <w:r>
          <w:rPr>
            <w:rFonts w:asciiTheme="minorHAnsi" w:eastAsiaTheme="minorEastAsia" w:hAnsiTheme="minorHAnsi"/>
            <w:noProof/>
            <w:sz w:val="22"/>
            <w:lang w:eastAsia="hu-HU"/>
          </w:rPr>
          <w:tab/>
        </w:r>
        <w:r w:rsidRPr="00B57B43">
          <w:rPr>
            <w:rStyle w:val="Hiperhivatkozs"/>
            <w:rFonts w:cs="Times New Roman"/>
            <w:noProof/>
          </w:rPr>
          <w:t>Idősorok</w:t>
        </w:r>
        <w:r>
          <w:rPr>
            <w:noProof/>
            <w:webHidden/>
          </w:rPr>
          <w:tab/>
        </w:r>
        <w:r>
          <w:rPr>
            <w:noProof/>
            <w:webHidden/>
          </w:rPr>
          <w:fldChar w:fldCharType="begin"/>
        </w:r>
        <w:r>
          <w:rPr>
            <w:noProof/>
            <w:webHidden/>
          </w:rPr>
          <w:instrText xml:space="preserve"> PAGEREF _Toc497333923 \h </w:instrText>
        </w:r>
        <w:r>
          <w:rPr>
            <w:noProof/>
            <w:webHidden/>
          </w:rPr>
        </w:r>
        <w:r>
          <w:rPr>
            <w:noProof/>
            <w:webHidden/>
          </w:rPr>
          <w:fldChar w:fldCharType="separate"/>
        </w:r>
        <w:r>
          <w:rPr>
            <w:noProof/>
            <w:webHidden/>
          </w:rPr>
          <w:t>11</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24" w:history="1">
        <w:r w:rsidRPr="00B57B43">
          <w:rPr>
            <w:rStyle w:val="Hiperhivatkozs"/>
            <w:rFonts w:cs="Times New Roman"/>
            <w:noProof/>
          </w:rPr>
          <w:t>2.2</w:t>
        </w:r>
        <w:r>
          <w:rPr>
            <w:rFonts w:asciiTheme="minorHAnsi" w:eastAsiaTheme="minorEastAsia" w:hAnsiTheme="minorHAnsi"/>
            <w:noProof/>
            <w:sz w:val="22"/>
            <w:lang w:eastAsia="hu-HU"/>
          </w:rPr>
          <w:tab/>
        </w:r>
        <w:r w:rsidRPr="00B57B43">
          <w:rPr>
            <w:rStyle w:val="Hiperhivatkozs"/>
            <w:rFonts w:cs="Times New Roman"/>
            <w:noProof/>
          </w:rPr>
          <w:t>Trend elemzési modellek</w:t>
        </w:r>
        <w:r>
          <w:rPr>
            <w:noProof/>
            <w:webHidden/>
          </w:rPr>
          <w:tab/>
        </w:r>
        <w:r>
          <w:rPr>
            <w:noProof/>
            <w:webHidden/>
          </w:rPr>
          <w:fldChar w:fldCharType="begin"/>
        </w:r>
        <w:r>
          <w:rPr>
            <w:noProof/>
            <w:webHidden/>
          </w:rPr>
          <w:instrText xml:space="preserve"> PAGEREF _Toc497333924 \h </w:instrText>
        </w:r>
        <w:r>
          <w:rPr>
            <w:noProof/>
            <w:webHidden/>
          </w:rPr>
        </w:r>
        <w:r>
          <w:rPr>
            <w:noProof/>
            <w:webHidden/>
          </w:rPr>
          <w:fldChar w:fldCharType="separate"/>
        </w:r>
        <w:r>
          <w:rPr>
            <w:noProof/>
            <w:webHidden/>
          </w:rPr>
          <w:t>11</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25" w:history="1">
        <w:r w:rsidRPr="00B57B43">
          <w:rPr>
            <w:rStyle w:val="Hiperhivatkozs"/>
            <w:rFonts w:cs="Times New Roman"/>
            <w:noProof/>
          </w:rPr>
          <w:t>2.3</w:t>
        </w:r>
        <w:r>
          <w:rPr>
            <w:rFonts w:asciiTheme="minorHAnsi" w:eastAsiaTheme="minorEastAsia" w:hAnsiTheme="minorHAnsi"/>
            <w:noProof/>
            <w:sz w:val="22"/>
            <w:lang w:eastAsia="hu-HU"/>
          </w:rPr>
          <w:tab/>
        </w:r>
        <w:r w:rsidRPr="00B57B43">
          <w:rPr>
            <w:rStyle w:val="Hiperhivatkozs"/>
            <w:rFonts w:cs="Times New Roman"/>
            <w:noProof/>
          </w:rPr>
          <w:t>Regresszió</w:t>
        </w:r>
        <w:r>
          <w:rPr>
            <w:noProof/>
            <w:webHidden/>
          </w:rPr>
          <w:tab/>
        </w:r>
        <w:r>
          <w:rPr>
            <w:noProof/>
            <w:webHidden/>
          </w:rPr>
          <w:fldChar w:fldCharType="begin"/>
        </w:r>
        <w:r>
          <w:rPr>
            <w:noProof/>
            <w:webHidden/>
          </w:rPr>
          <w:instrText xml:space="preserve"> PAGEREF _Toc497333925 \h </w:instrText>
        </w:r>
        <w:r>
          <w:rPr>
            <w:noProof/>
            <w:webHidden/>
          </w:rPr>
        </w:r>
        <w:r>
          <w:rPr>
            <w:noProof/>
            <w:webHidden/>
          </w:rPr>
          <w:fldChar w:fldCharType="separate"/>
        </w:r>
        <w:r>
          <w:rPr>
            <w:noProof/>
            <w:webHidden/>
          </w:rPr>
          <w:t>12</w:t>
        </w:r>
        <w:r>
          <w:rPr>
            <w:noProof/>
            <w:webHidden/>
          </w:rPr>
          <w:fldChar w:fldCharType="end"/>
        </w:r>
      </w:hyperlink>
    </w:p>
    <w:p w:rsidR="00D209F1" w:rsidRDefault="00D209F1">
      <w:pPr>
        <w:pStyle w:val="TJ3"/>
        <w:tabs>
          <w:tab w:val="left" w:pos="1320"/>
          <w:tab w:val="right" w:leader="dot" w:pos="8493"/>
        </w:tabs>
        <w:rPr>
          <w:rFonts w:asciiTheme="minorHAnsi" w:eastAsiaTheme="minorEastAsia" w:hAnsiTheme="minorHAnsi"/>
          <w:noProof/>
          <w:sz w:val="22"/>
          <w:lang w:eastAsia="hu-HU"/>
        </w:rPr>
      </w:pPr>
      <w:hyperlink w:anchor="_Toc497333926" w:history="1">
        <w:r w:rsidRPr="00B57B43">
          <w:rPr>
            <w:rStyle w:val="Hiperhivatkozs"/>
            <w:rFonts w:cs="Times New Roman"/>
            <w:noProof/>
          </w:rPr>
          <w:t>2.3.1</w:t>
        </w:r>
        <w:r>
          <w:rPr>
            <w:rFonts w:asciiTheme="minorHAnsi" w:eastAsiaTheme="minorEastAsia" w:hAnsiTheme="minorHAnsi"/>
            <w:noProof/>
            <w:sz w:val="22"/>
            <w:lang w:eastAsia="hu-HU"/>
          </w:rPr>
          <w:tab/>
        </w:r>
        <w:r w:rsidRPr="00B57B43">
          <w:rPr>
            <w:rStyle w:val="Hiperhivatkozs"/>
            <w:rFonts w:cs="Times New Roman"/>
            <w:noProof/>
          </w:rPr>
          <w:t>Lineáris regresszió</w:t>
        </w:r>
        <w:r>
          <w:rPr>
            <w:noProof/>
            <w:webHidden/>
          </w:rPr>
          <w:tab/>
        </w:r>
        <w:r>
          <w:rPr>
            <w:noProof/>
            <w:webHidden/>
          </w:rPr>
          <w:fldChar w:fldCharType="begin"/>
        </w:r>
        <w:r>
          <w:rPr>
            <w:noProof/>
            <w:webHidden/>
          </w:rPr>
          <w:instrText xml:space="preserve"> PAGEREF _Toc497333926 \h </w:instrText>
        </w:r>
        <w:r>
          <w:rPr>
            <w:noProof/>
            <w:webHidden/>
          </w:rPr>
        </w:r>
        <w:r>
          <w:rPr>
            <w:noProof/>
            <w:webHidden/>
          </w:rPr>
          <w:fldChar w:fldCharType="separate"/>
        </w:r>
        <w:r>
          <w:rPr>
            <w:noProof/>
            <w:webHidden/>
          </w:rPr>
          <w:t>12</w:t>
        </w:r>
        <w:r>
          <w:rPr>
            <w:noProof/>
            <w:webHidden/>
          </w:rPr>
          <w:fldChar w:fldCharType="end"/>
        </w:r>
      </w:hyperlink>
    </w:p>
    <w:p w:rsidR="00D209F1" w:rsidRDefault="00D209F1">
      <w:pPr>
        <w:pStyle w:val="TJ5"/>
        <w:tabs>
          <w:tab w:val="right" w:leader="dot" w:pos="8493"/>
        </w:tabs>
        <w:rPr>
          <w:rFonts w:asciiTheme="minorHAnsi" w:eastAsiaTheme="minorEastAsia" w:hAnsiTheme="minorHAnsi"/>
          <w:noProof/>
          <w:sz w:val="22"/>
          <w:lang w:eastAsia="hu-HU"/>
        </w:rPr>
      </w:pPr>
      <w:hyperlink w:anchor="_Toc497333927" w:history="1">
        <w:r w:rsidRPr="00B57B43">
          <w:rPr>
            <w:rStyle w:val="Hiperhivatkozs"/>
            <w:rFonts w:cs="Times New Roman"/>
            <w:noProof/>
          </w:rPr>
          <w:t>Kétváltozós eset</w:t>
        </w:r>
        <w:r>
          <w:rPr>
            <w:noProof/>
            <w:webHidden/>
          </w:rPr>
          <w:tab/>
        </w:r>
        <w:r>
          <w:rPr>
            <w:noProof/>
            <w:webHidden/>
          </w:rPr>
          <w:fldChar w:fldCharType="begin"/>
        </w:r>
        <w:r>
          <w:rPr>
            <w:noProof/>
            <w:webHidden/>
          </w:rPr>
          <w:instrText xml:space="preserve"> PAGEREF _Toc497333927 \h </w:instrText>
        </w:r>
        <w:r>
          <w:rPr>
            <w:noProof/>
            <w:webHidden/>
          </w:rPr>
        </w:r>
        <w:r>
          <w:rPr>
            <w:noProof/>
            <w:webHidden/>
          </w:rPr>
          <w:fldChar w:fldCharType="separate"/>
        </w:r>
        <w:r>
          <w:rPr>
            <w:noProof/>
            <w:webHidden/>
          </w:rPr>
          <w:t>12</w:t>
        </w:r>
        <w:r>
          <w:rPr>
            <w:noProof/>
            <w:webHidden/>
          </w:rPr>
          <w:fldChar w:fldCharType="end"/>
        </w:r>
      </w:hyperlink>
    </w:p>
    <w:p w:rsidR="00D209F1" w:rsidRDefault="00D209F1">
      <w:pPr>
        <w:pStyle w:val="TJ4"/>
        <w:tabs>
          <w:tab w:val="left" w:pos="1760"/>
          <w:tab w:val="right" w:leader="dot" w:pos="8493"/>
        </w:tabs>
        <w:rPr>
          <w:rFonts w:asciiTheme="minorHAnsi" w:eastAsiaTheme="minorEastAsia" w:hAnsiTheme="minorHAnsi"/>
          <w:noProof/>
          <w:sz w:val="22"/>
          <w:lang w:eastAsia="hu-HU"/>
        </w:rPr>
      </w:pPr>
      <w:hyperlink w:anchor="_Toc497333928" w:history="1">
        <w:r w:rsidRPr="00B57B43">
          <w:rPr>
            <w:rStyle w:val="Hiperhivatkozs"/>
            <w:rFonts w:eastAsia="Times New Roman" w:cs="Times New Roman"/>
            <w:noProof/>
            <w:lang w:eastAsia="hu-HU"/>
          </w:rPr>
          <w:t>2.3.1.1</w:t>
        </w:r>
        <w:r>
          <w:rPr>
            <w:rFonts w:asciiTheme="minorHAnsi" w:eastAsiaTheme="minorEastAsia" w:hAnsiTheme="minorHAnsi"/>
            <w:noProof/>
            <w:sz w:val="22"/>
            <w:lang w:eastAsia="hu-HU"/>
          </w:rPr>
          <w:tab/>
        </w:r>
        <w:r w:rsidRPr="00B57B43">
          <w:rPr>
            <w:rStyle w:val="Hiperhivatkozs"/>
            <w:rFonts w:cs="Times New Roman"/>
            <w:noProof/>
          </w:rPr>
          <w:t>Becslési módszerek</w:t>
        </w:r>
        <w:r w:rsidRPr="00B57B43">
          <w:rPr>
            <w:rStyle w:val="Hiperhivatkozs"/>
            <w:rFonts w:eastAsia="Times New Roman" w:cs="Times New Roman"/>
            <w:noProof/>
            <w:lang w:eastAsia="hu-HU"/>
          </w:rPr>
          <w:t xml:space="preserve"> pl.:</w:t>
        </w:r>
        <w:r>
          <w:rPr>
            <w:noProof/>
            <w:webHidden/>
          </w:rPr>
          <w:tab/>
        </w:r>
        <w:r>
          <w:rPr>
            <w:noProof/>
            <w:webHidden/>
          </w:rPr>
          <w:fldChar w:fldCharType="begin"/>
        </w:r>
        <w:r>
          <w:rPr>
            <w:noProof/>
            <w:webHidden/>
          </w:rPr>
          <w:instrText xml:space="preserve"> PAGEREF _Toc497333928 \h </w:instrText>
        </w:r>
        <w:r>
          <w:rPr>
            <w:noProof/>
            <w:webHidden/>
          </w:rPr>
        </w:r>
        <w:r>
          <w:rPr>
            <w:noProof/>
            <w:webHidden/>
          </w:rPr>
          <w:fldChar w:fldCharType="separate"/>
        </w:r>
        <w:r>
          <w:rPr>
            <w:noProof/>
            <w:webHidden/>
          </w:rPr>
          <w:t>12</w:t>
        </w:r>
        <w:r>
          <w:rPr>
            <w:noProof/>
            <w:webHidden/>
          </w:rPr>
          <w:fldChar w:fldCharType="end"/>
        </w:r>
      </w:hyperlink>
    </w:p>
    <w:p w:rsidR="00D209F1" w:rsidRDefault="00D209F1">
      <w:pPr>
        <w:pStyle w:val="TJ4"/>
        <w:tabs>
          <w:tab w:val="left" w:pos="1760"/>
          <w:tab w:val="right" w:leader="dot" w:pos="8493"/>
        </w:tabs>
        <w:rPr>
          <w:rFonts w:asciiTheme="minorHAnsi" w:eastAsiaTheme="minorEastAsia" w:hAnsiTheme="minorHAnsi"/>
          <w:noProof/>
          <w:sz w:val="22"/>
          <w:lang w:eastAsia="hu-HU"/>
        </w:rPr>
      </w:pPr>
      <w:hyperlink w:anchor="_Toc497333929" w:history="1">
        <w:r w:rsidRPr="00B57B43">
          <w:rPr>
            <w:rStyle w:val="Hiperhivatkozs"/>
            <w:rFonts w:eastAsia="Times New Roman" w:cs="Times New Roman"/>
            <w:noProof/>
            <w:lang w:eastAsia="hu-HU"/>
          </w:rPr>
          <w:t>2.3.1.2</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Legkisebb négyzetek módszere</w:t>
        </w:r>
        <w:r>
          <w:rPr>
            <w:noProof/>
            <w:webHidden/>
          </w:rPr>
          <w:tab/>
        </w:r>
        <w:r>
          <w:rPr>
            <w:noProof/>
            <w:webHidden/>
          </w:rPr>
          <w:fldChar w:fldCharType="begin"/>
        </w:r>
        <w:r>
          <w:rPr>
            <w:noProof/>
            <w:webHidden/>
          </w:rPr>
          <w:instrText xml:space="preserve"> PAGEREF _Toc497333929 \h </w:instrText>
        </w:r>
        <w:r>
          <w:rPr>
            <w:noProof/>
            <w:webHidden/>
          </w:rPr>
        </w:r>
        <w:r>
          <w:rPr>
            <w:noProof/>
            <w:webHidden/>
          </w:rPr>
          <w:fldChar w:fldCharType="separate"/>
        </w:r>
        <w:r>
          <w:rPr>
            <w:noProof/>
            <w:webHidden/>
          </w:rPr>
          <w:t>12</w:t>
        </w:r>
        <w:r>
          <w:rPr>
            <w:noProof/>
            <w:webHidden/>
          </w:rPr>
          <w:fldChar w:fldCharType="end"/>
        </w:r>
      </w:hyperlink>
    </w:p>
    <w:p w:rsidR="00D209F1" w:rsidRDefault="00D209F1">
      <w:pPr>
        <w:pStyle w:val="TJ4"/>
        <w:tabs>
          <w:tab w:val="left" w:pos="1760"/>
          <w:tab w:val="right" w:leader="dot" w:pos="8493"/>
        </w:tabs>
        <w:rPr>
          <w:rFonts w:asciiTheme="minorHAnsi" w:eastAsiaTheme="minorEastAsia" w:hAnsiTheme="minorHAnsi"/>
          <w:noProof/>
          <w:sz w:val="22"/>
          <w:lang w:eastAsia="hu-HU"/>
        </w:rPr>
      </w:pPr>
      <w:hyperlink w:anchor="_Toc497333930" w:history="1">
        <w:r w:rsidRPr="00B57B43">
          <w:rPr>
            <w:rStyle w:val="Hiperhivatkozs"/>
            <w:rFonts w:eastAsia="Times New Roman" w:cs="Times New Roman"/>
            <w:noProof/>
            <w:lang w:eastAsia="hu-HU"/>
          </w:rPr>
          <w:t>2.3.1.3</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Elaszticitás</w:t>
        </w:r>
        <w:r>
          <w:rPr>
            <w:noProof/>
            <w:webHidden/>
          </w:rPr>
          <w:tab/>
        </w:r>
        <w:r>
          <w:rPr>
            <w:noProof/>
            <w:webHidden/>
          </w:rPr>
          <w:fldChar w:fldCharType="begin"/>
        </w:r>
        <w:r>
          <w:rPr>
            <w:noProof/>
            <w:webHidden/>
          </w:rPr>
          <w:instrText xml:space="preserve"> PAGEREF _Toc497333930 \h </w:instrText>
        </w:r>
        <w:r>
          <w:rPr>
            <w:noProof/>
            <w:webHidden/>
          </w:rPr>
        </w:r>
        <w:r>
          <w:rPr>
            <w:noProof/>
            <w:webHidden/>
          </w:rPr>
          <w:fldChar w:fldCharType="separate"/>
        </w:r>
        <w:r>
          <w:rPr>
            <w:noProof/>
            <w:webHidden/>
          </w:rPr>
          <w:t>13</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31" w:history="1">
        <w:r w:rsidRPr="00B57B43">
          <w:rPr>
            <w:rStyle w:val="Hiperhivatkozs"/>
            <w:rFonts w:eastAsia="Times New Roman" w:cs="Times New Roman"/>
            <w:noProof/>
            <w:lang w:eastAsia="hu-HU"/>
          </w:rPr>
          <w:t>2.4</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Mozgó átlagolás</w:t>
        </w:r>
        <w:r>
          <w:rPr>
            <w:noProof/>
            <w:webHidden/>
          </w:rPr>
          <w:tab/>
        </w:r>
        <w:r>
          <w:rPr>
            <w:noProof/>
            <w:webHidden/>
          </w:rPr>
          <w:fldChar w:fldCharType="begin"/>
        </w:r>
        <w:r>
          <w:rPr>
            <w:noProof/>
            <w:webHidden/>
          </w:rPr>
          <w:instrText xml:space="preserve"> PAGEREF _Toc497333931 \h </w:instrText>
        </w:r>
        <w:r>
          <w:rPr>
            <w:noProof/>
            <w:webHidden/>
          </w:rPr>
        </w:r>
        <w:r>
          <w:rPr>
            <w:noProof/>
            <w:webHidden/>
          </w:rPr>
          <w:fldChar w:fldCharType="separate"/>
        </w:r>
        <w:r>
          <w:rPr>
            <w:noProof/>
            <w:webHidden/>
          </w:rPr>
          <w:t>13</w:t>
        </w:r>
        <w:r>
          <w:rPr>
            <w:noProof/>
            <w:webHidden/>
          </w:rPr>
          <w:fldChar w:fldCharType="end"/>
        </w:r>
      </w:hyperlink>
    </w:p>
    <w:p w:rsidR="00D209F1" w:rsidRDefault="00D209F1">
      <w:pPr>
        <w:pStyle w:val="TJ3"/>
        <w:tabs>
          <w:tab w:val="left" w:pos="1320"/>
          <w:tab w:val="right" w:leader="dot" w:pos="8493"/>
        </w:tabs>
        <w:rPr>
          <w:rFonts w:asciiTheme="minorHAnsi" w:eastAsiaTheme="minorEastAsia" w:hAnsiTheme="minorHAnsi"/>
          <w:noProof/>
          <w:sz w:val="22"/>
          <w:lang w:eastAsia="hu-HU"/>
        </w:rPr>
      </w:pPr>
      <w:hyperlink w:anchor="_Toc497333932" w:history="1">
        <w:r w:rsidRPr="00B57B43">
          <w:rPr>
            <w:rStyle w:val="Hiperhivatkozs"/>
            <w:rFonts w:cs="Times New Roman"/>
            <w:noProof/>
          </w:rPr>
          <w:t>2.4.1</w:t>
        </w:r>
        <w:r>
          <w:rPr>
            <w:rFonts w:asciiTheme="minorHAnsi" w:eastAsiaTheme="minorEastAsia" w:hAnsiTheme="minorHAnsi"/>
            <w:noProof/>
            <w:sz w:val="22"/>
            <w:lang w:eastAsia="hu-HU"/>
          </w:rPr>
          <w:tab/>
        </w:r>
        <w:r w:rsidRPr="00B57B43">
          <w:rPr>
            <w:rStyle w:val="Hiperhivatkozs"/>
            <w:rFonts w:cs="Times New Roman"/>
            <w:noProof/>
          </w:rPr>
          <w:t>Egyszerű mozgóátlag</w:t>
        </w:r>
        <w:r>
          <w:rPr>
            <w:noProof/>
            <w:webHidden/>
          </w:rPr>
          <w:tab/>
        </w:r>
        <w:r>
          <w:rPr>
            <w:noProof/>
            <w:webHidden/>
          </w:rPr>
          <w:fldChar w:fldCharType="begin"/>
        </w:r>
        <w:r>
          <w:rPr>
            <w:noProof/>
            <w:webHidden/>
          </w:rPr>
          <w:instrText xml:space="preserve"> PAGEREF _Toc497333932 \h </w:instrText>
        </w:r>
        <w:r>
          <w:rPr>
            <w:noProof/>
            <w:webHidden/>
          </w:rPr>
        </w:r>
        <w:r>
          <w:rPr>
            <w:noProof/>
            <w:webHidden/>
          </w:rPr>
          <w:fldChar w:fldCharType="separate"/>
        </w:r>
        <w:r>
          <w:rPr>
            <w:noProof/>
            <w:webHidden/>
          </w:rPr>
          <w:t>14</w:t>
        </w:r>
        <w:r>
          <w:rPr>
            <w:noProof/>
            <w:webHidden/>
          </w:rPr>
          <w:fldChar w:fldCharType="end"/>
        </w:r>
      </w:hyperlink>
    </w:p>
    <w:p w:rsidR="00D209F1" w:rsidRDefault="00D209F1">
      <w:pPr>
        <w:pStyle w:val="TJ3"/>
        <w:tabs>
          <w:tab w:val="left" w:pos="1320"/>
          <w:tab w:val="right" w:leader="dot" w:pos="8493"/>
        </w:tabs>
        <w:rPr>
          <w:rFonts w:asciiTheme="minorHAnsi" w:eastAsiaTheme="minorEastAsia" w:hAnsiTheme="minorHAnsi"/>
          <w:noProof/>
          <w:sz w:val="22"/>
          <w:lang w:eastAsia="hu-HU"/>
        </w:rPr>
      </w:pPr>
      <w:hyperlink w:anchor="_Toc497333933" w:history="1">
        <w:r w:rsidRPr="00B57B43">
          <w:rPr>
            <w:rStyle w:val="Hiperhivatkozs"/>
            <w:rFonts w:cs="Times New Roman"/>
            <w:noProof/>
          </w:rPr>
          <w:t>2.4.2</w:t>
        </w:r>
        <w:r>
          <w:rPr>
            <w:rFonts w:asciiTheme="minorHAnsi" w:eastAsiaTheme="minorEastAsia" w:hAnsiTheme="minorHAnsi"/>
            <w:noProof/>
            <w:sz w:val="22"/>
            <w:lang w:eastAsia="hu-HU"/>
          </w:rPr>
          <w:tab/>
        </w:r>
        <w:r w:rsidRPr="00B57B43">
          <w:rPr>
            <w:rStyle w:val="Hiperhivatkozs"/>
            <w:rFonts w:cs="Times New Roman"/>
            <w:noProof/>
          </w:rPr>
          <w:t>Exponenciális simítás,</w:t>
        </w:r>
        <w:r>
          <w:rPr>
            <w:noProof/>
            <w:webHidden/>
          </w:rPr>
          <w:tab/>
        </w:r>
        <w:r>
          <w:rPr>
            <w:noProof/>
            <w:webHidden/>
          </w:rPr>
          <w:fldChar w:fldCharType="begin"/>
        </w:r>
        <w:r>
          <w:rPr>
            <w:noProof/>
            <w:webHidden/>
          </w:rPr>
          <w:instrText xml:space="preserve"> PAGEREF _Toc497333933 \h </w:instrText>
        </w:r>
        <w:r>
          <w:rPr>
            <w:noProof/>
            <w:webHidden/>
          </w:rPr>
        </w:r>
        <w:r>
          <w:rPr>
            <w:noProof/>
            <w:webHidden/>
          </w:rPr>
          <w:fldChar w:fldCharType="separate"/>
        </w:r>
        <w:r>
          <w:rPr>
            <w:noProof/>
            <w:webHidden/>
          </w:rPr>
          <w:t>14</w:t>
        </w:r>
        <w:r>
          <w:rPr>
            <w:noProof/>
            <w:webHidden/>
          </w:rPr>
          <w:fldChar w:fldCharType="end"/>
        </w:r>
      </w:hyperlink>
    </w:p>
    <w:p w:rsidR="00D209F1" w:rsidRDefault="00D209F1">
      <w:pPr>
        <w:pStyle w:val="TJ4"/>
        <w:tabs>
          <w:tab w:val="left" w:pos="1760"/>
          <w:tab w:val="right" w:leader="dot" w:pos="8493"/>
        </w:tabs>
        <w:rPr>
          <w:rFonts w:asciiTheme="minorHAnsi" w:eastAsiaTheme="minorEastAsia" w:hAnsiTheme="minorHAnsi"/>
          <w:noProof/>
          <w:sz w:val="22"/>
          <w:lang w:eastAsia="hu-HU"/>
        </w:rPr>
      </w:pPr>
      <w:hyperlink w:anchor="_Toc497333934" w:history="1">
        <w:r w:rsidRPr="00B57B43">
          <w:rPr>
            <w:rStyle w:val="Hiperhivatkozs"/>
            <w:rFonts w:eastAsia="Times New Roman" w:cs="Times New Roman"/>
            <w:noProof/>
            <w:lang w:eastAsia="hu-HU"/>
          </w:rPr>
          <w:t>2.4.2.1</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Egyszeres exponenciális simítás</w:t>
        </w:r>
        <w:r>
          <w:rPr>
            <w:noProof/>
            <w:webHidden/>
          </w:rPr>
          <w:tab/>
        </w:r>
        <w:r>
          <w:rPr>
            <w:noProof/>
            <w:webHidden/>
          </w:rPr>
          <w:fldChar w:fldCharType="begin"/>
        </w:r>
        <w:r>
          <w:rPr>
            <w:noProof/>
            <w:webHidden/>
          </w:rPr>
          <w:instrText xml:space="preserve"> PAGEREF _Toc497333934 \h </w:instrText>
        </w:r>
        <w:r>
          <w:rPr>
            <w:noProof/>
            <w:webHidden/>
          </w:rPr>
        </w:r>
        <w:r>
          <w:rPr>
            <w:noProof/>
            <w:webHidden/>
          </w:rPr>
          <w:fldChar w:fldCharType="separate"/>
        </w:r>
        <w:r>
          <w:rPr>
            <w:noProof/>
            <w:webHidden/>
          </w:rPr>
          <w:t>14</w:t>
        </w:r>
        <w:r>
          <w:rPr>
            <w:noProof/>
            <w:webHidden/>
          </w:rPr>
          <w:fldChar w:fldCharType="end"/>
        </w:r>
      </w:hyperlink>
    </w:p>
    <w:p w:rsidR="00D209F1" w:rsidRDefault="00D209F1">
      <w:pPr>
        <w:pStyle w:val="TJ4"/>
        <w:tabs>
          <w:tab w:val="left" w:pos="1760"/>
          <w:tab w:val="right" w:leader="dot" w:pos="8493"/>
        </w:tabs>
        <w:rPr>
          <w:rFonts w:asciiTheme="minorHAnsi" w:eastAsiaTheme="minorEastAsia" w:hAnsiTheme="minorHAnsi"/>
          <w:noProof/>
          <w:sz w:val="22"/>
          <w:lang w:eastAsia="hu-HU"/>
        </w:rPr>
      </w:pPr>
      <w:hyperlink w:anchor="_Toc497333935" w:history="1">
        <w:r w:rsidRPr="00B57B43">
          <w:rPr>
            <w:rStyle w:val="Hiperhivatkozs"/>
            <w:rFonts w:eastAsia="Times New Roman" w:cs="Times New Roman"/>
            <w:noProof/>
            <w:lang w:eastAsia="hu-HU"/>
          </w:rPr>
          <w:t>2.4.2.2</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Brown féle kettős exponenciális simítás</w:t>
        </w:r>
        <w:r>
          <w:rPr>
            <w:noProof/>
            <w:webHidden/>
          </w:rPr>
          <w:tab/>
        </w:r>
        <w:r>
          <w:rPr>
            <w:noProof/>
            <w:webHidden/>
          </w:rPr>
          <w:fldChar w:fldCharType="begin"/>
        </w:r>
        <w:r>
          <w:rPr>
            <w:noProof/>
            <w:webHidden/>
          </w:rPr>
          <w:instrText xml:space="preserve"> PAGEREF _Toc497333935 \h </w:instrText>
        </w:r>
        <w:r>
          <w:rPr>
            <w:noProof/>
            <w:webHidden/>
          </w:rPr>
        </w:r>
        <w:r>
          <w:rPr>
            <w:noProof/>
            <w:webHidden/>
          </w:rPr>
          <w:fldChar w:fldCharType="separate"/>
        </w:r>
        <w:r>
          <w:rPr>
            <w:noProof/>
            <w:webHidden/>
          </w:rPr>
          <w:t>15</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36" w:history="1">
        <w:r w:rsidRPr="00B57B43">
          <w:rPr>
            <w:rStyle w:val="Hiperhivatkozs"/>
            <w:rFonts w:cs="Times New Roman"/>
            <w:noProof/>
          </w:rPr>
          <w:t>2.5</w:t>
        </w:r>
        <w:r>
          <w:rPr>
            <w:rFonts w:asciiTheme="minorHAnsi" w:eastAsiaTheme="minorEastAsia" w:hAnsiTheme="minorHAnsi"/>
            <w:noProof/>
            <w:sz w:val="22"/>
            <w:lang w:eastAsia="hu-HU"/>
          </w:rPr>
          <w:tab/>
        </w:r>
        <w:r w:rsidRPr="00B57B43">
          <w:rPr>
            <w:rStyle w:val="Hiperhivatkozs"/>
            <w:rFonts w:cs="Times New Roman"/>
            <w:noProof/>
          </w:rPr>
          <w:t>Legközelebbi szomszéd</w:t>
        </w:r>
        <w:r>
          <w:rPr>
            <w:noProof/>
            <w:webHidden/>
          </w:rPr>
          <w:tab/>
        </w:r>
        <w:r>
          <w:rPr>
            <w:noProof/>
            <w:webHidden/>
          </w:rPr>
          <w:fldChar w:fldCharType="begin"/>
        </w:r>
        <w:r>
          <w:rPr>
            <w:noProof/>
            <w:webHidden/>
          </w:rPr>
          <w:instrText xml:space="preserve"> PAGEREF _Toc497333936 \h </w:instrText>
        </w:r>
        <w:r>
          <w:rPr>
            <w:noProof/>
            <w:webHidden/>
          </w:rPr>
        </w:r>
        <w:r>
          <w:rPr>
            <w:noProof/>
            <w:webHidden/>
          </w:rPr>
          <w:fldChar w:fldCharType="separate"/>
        </w:r>
        <w:r>
          <w:rPr>
            <w:noProof/>
            <w:webHidden/>
          </w:rPr>
          <w:t>15</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37" w:history="1">
        <w:r w:rsidRPr="00B57B43">
          <w:rPr>
            <w:rStyle w:val="Hiperhivatkozs"/>
            <w:rFonts w:eastAsia="Times New Roman" w:cs="Times New Roman"/>
            <w:noProof/>
            <w:lang w:eastAsia="hu-HU"/>
          </w:rPr>
          <w:t>2.6</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ARMA modell</w:t>
        </w:r>
        <w:r>
          <w:rPr>
            <w:noProof/>
            <w:webHidden/>
          </w:rPr>
          <w:tab/>
        </w:r>
        <w:r>
          <w:rPr>
            <w:noProof/>
            <w:webHidden/>
          </w:rPr>
          <w:fldChar w:fldCharType="begin"/>
        </w:r>
        <w:r>
          <w:rPr>
            <w:noProof/>
            <w:webHidden/>
          </w:rPr>
          <w:instrText xml:space="preserve"> PAGEREF _Toc497333937 \h </w:instrText>
        </w:r>
        <w:r>
          <w:rPr>
            <w:noProof/>
            <w:webHidden/>
          </w:rPr>
        </w:r>
        <w:r>
          <w:rPr>
            <w:noProof/>
            <w:webHidden/>
          </w:rPr>
          <w:fldChar w:fldCharType="separate"/>
        </w:r>
        <w:r>
          <w:rPr>
            <w:noProof/>
            <w:webHidden/>
          </w:rPr>
          <w:t>16</w:t>
        </w:r>
        <w:r>
          <w:rPr>
            <w:noProof/>
            <w:webHidden/>
          </w:rPr>
          <w:fldChar w:fldCharType="end"/>
        </w:r>
      </w:hyperlink>
    </w:p>
    <w:p w:rsidR="00D209F1" w:rsidRDefault="00D209F1">
      <w:pPr>
        <w:pStyle w:val="TJ2"/>
        <w:tabs>
          <w:tab w:val="left" w:pos="960"/>
          <w:tab w:val="right" w:leader="dot" w:pos="8493"/>
        </w:tabs>
        <w:rPr>
          <w:rFonts w:asciiTheme="minorHAnsi" w:eastAsiaTheme="minorEastAsia" w:hAnsiTheme="minorHAnsi"/>
          <w:noProof/>
          <w:sz w:val="22"/>
          <w:lang w:eastAsia="hu-HU"/>
        </w:rPr>
      </w:pPr>
      <w:hyperlink w:anchor="_Toc497333938" w:history="1">
        <w:r w:rsidRPr="00B57B43">
          <w:rPr>
            <w:rStyle w:val="Hiperhivatkozs"/>
            <w:rFonts w:eastAsia="Times New Roman" w:cs="Times New Roman"/>
            <w:noProof/>
            <w:lang w:eastAsia="hu-HU"/>
          </w:rPr>
          <w:t>2.7</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Modellek összehasonlítása:</w:t>
        </w:r>
        <w:r>
          <w:rPr>
            <w:noProof/>
            <w:webHidden/>
          </w:rPr>
          <w:tab/>
        </w:r>
        <w:r>
          <w:rPr>
            <w:noProof/>
            <w:webHidden/>
          </w:rPr>
          <w:fldChar w:fldCharType="begin"/>
        </w:r>
        <w:r>
          <w:rPr>
            <w:noProof/>
            <w:webHidden/>
          </w:rPr>
          <w:instrText xml:space="preserve"> PAGEREF _Toc497333938 \h </w:instrText>
        </w:r>
        <w:r>
          <w:rPr>
            <w:noProof/>
            <w:webHidden/>
          </w:rPr>
        </w:r>
        <w:r>
          <w:rPr>
            <w:noProof/>
            <w:webHidden/>
          </w:rPr>
          <w:fldChar w:fldCharType="separate"/>
        </w:r>
        <w:r>
          <w:rPr>
            <w:noProof/>
            <w:webHidden/>
          </w:rPr>
          <w:t>17</w:t>
        </w:r>
        <w:r>
          <w:rPr>
            <w:noProof/>
            <w:webHidden/>
          </w:rPr>
          <w:fldChar w:fldCharType="end"/>
        </w:r>
      </w:hyperlink>
    </w:p>
    <w:p w:rsidR="00D209F1" w:rsidRDefault="00D209F1">
      <w:pPr>
        <w:pStyle w:val="TJ1"/>
        <w:tabs>
          <w:tab w:val="left" w:pos="480"/>
          <w:tab w:val="right" w:leader="dot" w:pos="8493"/>
        </w:tabs>
        <w:rPr>
          <w:rFonts w:asciiTheme="minorHAnsi" w:eastAsiaTheme="minorEastAsia" w:hAnsiTheme="minorHAnsi"/>
          <w:noProof/>
          <w:sz w:val="22"/>
          <w:lang w:eastAsia="hu-HU"/>
        </w:rPr>
      </w:pPr>
      <w:hyperlink w:anchor="_Toc497333939" w:history="1">
        <w:r w:rsidRPr="00B57B43">
          <w:rPr>
            <w:rStyle w:val="Hiperhivatkozs"/>
            <w:rFonts w:eastAsia="Times New Roman" w:cs="Times New Roman"/>
            <w:noProof/>
            <w:lang w:eastAsia="hu-HU"/>
          </w:rPr>
          <w:t>3</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Neurális hálók</w:t>
        </w:r>
        <w:r>
          <w:rPr>
            <w:noProof/>
            <w:webHidden/>
          </w:rPr>
          <w:tab/>
        </w:r>
        <w:r>
          <w:rPr>
            <w:noProof/>
            <w:webHidden/>
          </w:rPr>
          <w:fldChar w:fldCharType="begin"/>
        </w:r>
        <w:r>
          <w:rPr>
            <w:noProof/>
            <w:webHidden/>
          </w:rPr>
          <w:instrText xml:space="preserve"> PAGEREF _Toc497333939 \h </w:instrText>
        </w:r>
        <w:r>
          <w:rPr>
            <w:noProof/>
            <w:webHidden/>
          </w:rPr>
        </w:r>
        <w:r>
          <w:rPr>
            <w:noProof/>
            <w:webHidden/>
          </w:rPr>
          <w:fldChar w:fldCharType="separate"/>
        </w:r>
        <w:r>
          <w:rPr>
            <w:noProof/>
            <w:webHidden/>
          </w:rPr>
          <w:t>19</w:t>
        </w:r>
        <w:r>
          <w:rPr>
            <w:noProof/>
            <w:webHidden/>
          </w:rPr>
          <w:fldChar w:fldCharType="end"/>
        </w:r>
      </w:hyperlink>
    </w:p>
    <w:p w:rsidR="00D209F1" w:rsidRDefault="00D209F1">
      <w:pPr>
        <w:pStyle w:val="TJ1"/>
        <w:tabs>
          <w:tab w:val="left" w:pos="480"/>
          <w:tab w:val="right" w:leader="dot" w:pos="8493"/>
        </w:tabs>
        <w:rPr>
          <w:rFonts w:asciiTheme="minorHAnsi" w:eastAsiaTheme="minorEastAsia" w:hAnsiTheme="minorHAnsi"/>
          <w:noProof/>
          <w:sz w:val="22"/>
          <w:lang w:eastAsia="hu-HU"/>
        </w:rPr>
      </w:pPr>
      <w:hyperlink w:anchor="_Toc497333940" w:history="1">
        <w:r w:rsidRPr="00B57B43">
          <w:rPr>
            <w:rStyle w:val="Hiperhivatkozs"/>
            <w:rFonts w:eastAsia="Times New Roman" w:cs="Times New Roman"/>
            <w:noProof/>
            <w:lang w:eastAsia="hu-HU"/>
          </w:rPr>
          <w:t>4</w:t>
        </w:r>
        <w:r>
          <w:rPr>
            <w:rFonts w:asciiTheme="minorHAnsi" w:eastAsiaTheme="minorEastAsia" w:hAnsiTheme="minorHAnsi"/>
            <w:noProof/>
            <w:sz w:val="22"/>
            <w:lang w:eastAsia="hu-HU"/>
          </w:rPr>
          <w:tab/>
        </w:r>
        <w:r w:rsidRPr="00B57B43">
          <w:rPr>
            <w:rStyle w:val="Hiperhivatkozs"/>
            <w:rFonts w:eastAsia="Times New Roman" w:cs="Times New Roman"/>
            <w:noProof/>
            <w:lang w:eastAsia="hu-HU"/>
          </w:rPr>
          <w:t>Irodalom jegyzék:</w:t>
        </w:r>
        <w:r>
          <w:rPr>
            <w:noProof/>
            <w:webHidden/>
          </w:rPr>
          <w:tab/>
        </w:r>
        <w:r>
          <w:rPr>
            <w:noProof/>
            <w:webHidden/>
          </w:rPr>
          <w:fldChar w:fldCharType="begin"/>
        </w:r>
        <w:r>
          <w:rPr>
            <w:noProof/>
            <w:webHidden/>
          </w:rPr>
          <w:instrText xml:space="preserve"> PAGEREF _Toc497333940 \h </w:instrText>
        </w:r>
        <w:r>
          <w:rPr>
            <w:noProof/>
            <w:webHidden/>
          </w:rPr>
        </w:r>
        <w:r>
          <w:rPr>
            <w:noProof/>
            <w:webHidden/>
          </w:rPr>
          <w:fldChar w:fldCharType="separate"/>
        </w:r>
        <w:r>
          <w:rPr>
            <w:noProof/>
            <w:webHidden/>
          </w:rPr>
          <w:t>21</w:t>
        </w:r>
        <w:r>
          <w:rPr>
            <w:noProof/>
            <w:webHidden/>
          </w:rPr>
          <w:fldChar w:fldCharType="end"/>
        </w:r>
      </w:hyperlink>
    </w:p>
    <w:p w:rsidR="00FF5EBA" w:rsidRPr="00F3335A" w:rsidRDefault="00884ECF" w:rsidP="00F3335A">
      <w:pPr>
        <w:spacing w:after="160"/>
        <w:contextualSpacing/>
        <w:jc w:val="left"/>
        <w:rPr>
          <w:rFonts w:cs="Times New Roman"/>
        </w:rPr>
      </w:pPr>
      <w:r w:rsidRPr="00F3335A">
        <w:rPr>
          <w:rFonts w:cs="Times New Roman"/>
        </w:rPr>
        <w:fldChar w:fldCharType="end"/>
      </w:r>
    </w:p>
    <w:p w:rsidR="00FF5EBA" w:rsidRPr="00F3335A" w:rsidRDefault="00FF5EBA" w:rsidP="00F3335A">
      <w:pPr>
        <w:spacing w:after="160"/>
        <w:contextualSpacing/>
        <w:jc w:val="left"/>
        <w:rPr>
          <w:rFonts w:cs="Times New Roman"/>
        </w:rPr>
      </w:pPr>
      <w:r w:rsidRPr="00F3335A">
        <w:rPr>
          <w:rFonts w:cs="Times New Roman"/>
        </w:rPr>
        <w:br w:type="page"/>
      </w:r>
    </w:p>
    <w:p w:rsidR="00FF5EBA" w:rsidRPr="00F3335A" w:rsidRDefault="00FF5EBA" w:rsidP="00F3335A">
      <w:pPr>
        <w:pStyle w:val="Egynicmsor1"/>
        <w:numPr>
          <w:ilvl w:val="0"/>
          <w:numId w:val="0"/>
        </w:numPr>
        <w:spacing w:line="360" w:lineRule="auto"/>
        <w:ind w:left="360" w:hanging="360"/>
        <w:contextualSpacing/>
      </w:pPr>
      <w:bookmarkStart w:id="0" w:name="_Toc452908000"/>
      <w:bookmarkStart w:id="1" w:name="_Toc497333920"/>
      <w:r w:rsidRPr="00F3335A">
        <w:lastRenderedPageBreak/>
        <w:t>Feladat</w:t>
      </w:r>
      <w:bookmarkEnd w:id="0"/>
      <w:bookmarkEnd w:id="1"/>
    </w:p>
    <w:p w:rsidR="00FF5EBA" w:rsidRPr="00F3335A" w:rsidRDefault="00FF5EBA" w:rsidP="00F3335A">
      <w:pPr>
        <w:spacing w:beforeLines="60" w:before="144" w:after="120"/>
        <w:contextualSpacing/>
        <w:rPr>
          <w:rFonts w:cs="Times New Roman"/>
          <w:szCs w:val="24"/>
        </w:rPr>
      </w:pPr>
      <w:r w:rsidRPr="00F3335A">
        <w:rPr>
          <w:rFonts w:cs="Times New Roman"/>
          <w:szCs w:val="24"/>
        </w:rPr>
        <w:t xml:space="preserve">Idősor-előrejelzésre alkalmas módszerek áttekintése, implementálása, összehasonlítása, használhatóságuk feltérképezése. A módszerek igen széles spektrumát használták, javasolták már erre a célra </w:t>
      </w:r>
      <w:r w:rsidR="00D417BF" w:rsidRPr="00F3335A">
        <w:rPr>
          <w:rFonts w:cs="Times New Roman"/>
          <w:szCs w:val="24"/>
        </w:rPr>
        <w:t xml:space="preserve">a </w:t>
      </w:r>
      <w:r w:rsidRPr="00F3335A">
        <w:rPr>
          <w:rFonts w:cs="Times New Roman"/>
          <w:szCs w:val="24"/>
        </w:rPr>
        <w:t xml:space="preserve">legközelebbi szomszéd alapú modellek, ARMA, ARIMA modellek, mesterséges neurális hálók, regressziós modellek </w:t>
      </w:r>
      <w:r w:rsidR="00D417BF" w:rsidRPr="00F3335A">
        <w:rPr>
          <w:rFonts w:cs="Times New Roman"/>
          <w:szCs w:val="24"/>
        </w:rPr>
        <w:t>stb.</w:t>
      </w:r>
      <w:r w:rsidRPr="00F3335A">
        <w:rPr>
          <w:rFonts w:cs="Times New Roman"/>
          <w:szCs w:val="24"/>
        </w:rPr>
        <w:t xml:space="preserve"> ezek áttekintése és egy csoport kiválasztása, majd megvalósítása</w:t>
      </w:r>
      <w:r w:rsidRPr="00F3335A">
        <w:rPr>
          <w:rFonts w:cs="Times New Roman"/>
          <w:color w:val="000000"/>
          <w:sz w:val="15"/>
          <w:szCs w:val="15"/>
        </w:rPr>
        <w:t xml:space="preserve"> </w:t>
      </w:r>
      <w:r w:rsidRPr="00F3335A">
        <w:rPr>
          <w:rFonts w:cs="Times New Roman"/>
          <w:szCs w:val="24"/>
        </w:rPr>
        <w:t>és tesztelése a feladat. Részben szimulált, részben valós, mért adatokon célszerű tesztelni a megvalósított módszereket.</w:t>
      </w:r>
    </w:p>
    <w:p w:rsidR="00D417BF" w:rsidRPr="00F3335A" w:rsidRDefault="00FF5EBA" w:rsidP="00F3335A">
      <w:pPr>
        <w:spacing w:beforeLines="60" w:before="144" w:after="120"/>
        <w:contextualSpacing/>
        <w:rPr>
          <w:rFonts w:cs="Times New Roman"/>
          <w:szCs w:val="24"/>
        </w:rPr>
      </w:pPr>
      <w:r w:rsidRPr="00F3335A">
        <w:rPr>
          <w:rFonts w:cs="Times New Roman"/>
          <w:szCs w:val="24"/>
        </w:rPr>
        <w:t>A magyar áramtőzsde (HUPX) 2009-es indulása óta már több évnyi klíringeredmény áll rendelkezésre mélyrehatóbb elemző vizsgálatok elvégzéséhez.</w:t>
      </w:r>
    </w:p>
    <w:p w:rsidR="00D417BF" w:rsidRPr="00F3335A" w:rsidRDefault="00D417BF" w:rsidP="00F3335A">
      <w:pPr>
        <w:spacing w:beforeLines="60" w:before="144" w:after="120"/>
        <w:contextualSpacing/>
        <w:rPr>
          <w:rFonts w:cs="Times New Roman"/>
          <w:szCs w:val="24"/>
        </w:rPr>
      </w:pPr>
      <w:r w:rsidRPr="00F3335A">
        <w:rPr>
          <w:rFonts w:cs="Times New Roman"/>
          <w:b/>
          <w:szCs w:val="24"/>
        </w:rPr>
        <w:t>Klíringrendszer</w:t>
      </w:r>
      <w:r w:rsidRPr="00F3335A">
        <w:rPr>
          <w:rFonts w:cs="Times New Roman"/>
          <w:szCs w:val="24"/>
        </w:rPr>
        <w:t xml:space="preserve">: kölcsönös leszámítási rendszer, amelyben az elszámolási viszonyban levő pénzintézetek tartozásaikat kiegyenlítik. Készpénz nélküli elszámolási rendszer, amikor készpénzben vagy valutában csak az egyenleget, vagyis a tartozások és követelések különbözetét, a </w:t>
      </w:r>
      <w:proofErr w:type="spellStart"/>
      <w:r w:rsidRPr="00F3335A">
        <w:rPr>
          <w:rFonts w:cs="Times New Roman"/>
          <w:szCs w:val="24"/>
        </w:rPr>
        <w:t>klírincsúcsot</w:t>
      </w:r>
      <w:proofErr w:type="spellEnd"/>
      <w:r w:rsidRPr="00F3335A">
        <w:rPr>
          <w:rFonts w:cs="Times New Roman"/>
          <w:szCs w:val="24"/>
        </w:rPr>
        <w:t xml:space="preserve"> egyenlítik ki. Célja a pénzforgalom csökkentése (leszámolás).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(bilaterális klíring) vagy több ország közötti elszámolás központi rendezése (multilaterális klíring). A klíringcsúcs a </w:t>
      </w:r>
      <w:proofErr w:type="spellStart"/>
      <w:r w:rsidRPr="00F3335A">
        <w:rPr>
          <w:rFonts w:cs="Times New Roman"/>
          <w:szCs w:val="24"/>
        </w:rPr>
        <w:t>klírinelszámolásokban</w:t>
      </w:r>
      <w:proofErr w:type="spellEnd"/>
      <w:r w:rsidRPr="00F3335A">
        <w:rPr>
          <w:rFonts w:cs="Times New Roman"/>
          <w:szCs w:val="24"/>
        </w:rPr>
        <w:t xml:space="preserve"> az év végén keletkező egyenleg, amelynek kiegyenlítése történhet pótlólagos áruszállítással, arannyal vagy konvertibilis valutával, illetve jegybanki hitellel</w:t>
      </w:r>
      <w:r w:rsidR="00344481">
        <w:rPr>
          <w:rFonts w:cs="Times New Roman"/>
          <w:szCs w:val="24"/>
        </w:rPr>
        <w:t xml:space="preserve">. </w:t>
      </w:r>
    </w:p>
    <w:p w:rsidR="00FF5EBA" w:rsidRDefault="00FF5EBA" w:rsidP="00F3335A">
      <w:pPr>
        <w:spacing w:beforeLines="60" w:before="144" w:after="120"/>
        <w:contextualSpacing/>
        <w:rPr>
          <w:rFonts w:cs="Times New Roman"/>
          <w:szCs w:val="24"/>
        </w:rPr>
      </w:pPr>
      <w:r w:rsidRPr="00F3335A">
        <w:rPr>
          <w:rFonts w:cs="Times New Roman"/>
          <w:szCs w:val="24"/>
        </w:rPr>
        <w:t xml:space="preserve">Az elmúlt </w:t>
      </w:r>
      <w:r w:rsidR="00AD2E8B" w:rsidRPr="00F3335A">
        <w:rPr>
          <w:rFonts w:cs="Times New Roman"/>
          <w:szCs w:val="24"/>
        </w:rPr>
        <w:t>8</w:t>
      </w:r>
      <w:r w:rsidRPr="00F3335A">
        <w:rPr>
          <w:rFonts w:cs="Times New Roman"/>
          <w:szCs w:val="24"/>
        </w:rPr>
        <w:t xml:space="preserve"> évben ráadásul háromféle környezetben is működött a magyar tőzsde: önállóan, a </w:t>
      </w:r>
      <w:proofErr w:type="spellStart"/>
      <w:r w:rsidRPr="00F3335A">
        <w:rPr>
          <w:rFonts w:cs="Times New Roman"/>
          <w:szCs w:val="24"/>
        </w:rPr>
        <w:t>cseh-szlovák-magyar</w:t>
      </w:r>
      <w:proofErr w:type="spellEnd"/>
      <w:r w:rsidRPr="00F3335A">
        <w:rPr>
          <w:rFonts w:cs="Times New Roman"/>
          <w:szCs w:val="24"/>
        </w:rPr>
        <w:t xml:space="preserve"> összekapcsolásban, valamint a 4M piac-összekapcsolásban.</w:t>
      </w:r>
      <w:r w:rsidR="00987370">
        <w:rPr>
          <w:rFonts w:cs="Times New Roman"/>
          <w:szCs w:val="24"/>
        </w:rPr>
        <w:t xml:space="preserve"> </w:t>
      </w:r>
      <w:r w:rsidR="00987370">
        <w:rPr>
          <w:rFonts w:cs="Times New Roman"/>
          <w:szCs w:val="24"/>
        </w:rPr>
        <w:fldChar w:fldCharType="begin"/>
      </w:r>
      <w:r w:rsidR="00987370">
        <w:rPr>
          <w:rFonts w:cs="Times New Roman"/>
          <w:szCs w:val="24"/>
        </w:rPr>
        <w:instrText xml:space="preserve"> PAGEREF _Ref497326004 \h </w:instrText>
      </w:r>
      <w:r w:rsidR="00987370">
        <w:rPr>
          <w:rFonts w:cs="Times New Roman"/>
          <w:szCs w:val="24"/>
        </w:rPr>
      </w:r>
      <w:r w:rsidR="00987370">
        <w:rPr>
          <w:rFonts w:cs="Times New Roman"/>
          <w:szCs w:val="24"/>
        </w:rPr>
        <w:fldChar w:fldCharType="separate"/>
      </w:r>
      <w:r w:rsidR="009A063E">
        <w:rPr>
          <w:rFonts w:cs="Times New Roman"/>
          <w:noProof/>
          <w:szCs w:val="24"/>
        </w:rPr>
        <w:t>21</w:t>
      </w:r>
      <w:r w:rsidR="00987370">
        <w:rPr>
          <w:rFonts w:cs="Times New Roman"/>
          <w:szCs w:val="24"/>
        </w:rPr>
        <w:fldChar w:fldCharType="end"/>
      </w:r>
      <w:r w:rsidR="00987370">
        <w:rPr>
          <w:rFonts w:cs="Times New Roman"/>
          <w:szCs w:val="24"/>
        </w:rPr>
        <w:fldChar w:fldCharType="begin"/>
      </w:r>
      <w:r w:rsidR="00987370">
        <w:rPr>
          <w:rFonts w:cs="Times New Roman"/>
          <w:szCs w:val="24"/>
        </w:rPr>
        <w:instrText xml:space="preserve"> REF _Ref497326004 \n \h </w:instrText>
      </w:r>
      <w:r w:rsidR="00987370">
        <w:rPr>
          <w:rFonts w:cs="Times New Roman"/>
          <w:szCs w:val="24"/>
        </w:rPr>
      </w:r>
      <w:r w:rsidR="00987370">
        <w:rPr>
          <w:rFonts w:cs="Times New Roman"/>
          <w:szCs w:val="24"/>
        </w:rPr>
        <w:fldChar w:fldCharType="separate"/>
      </w:r>
      <w:r w:rsidR="009A063E">
        <w:rPr>
          <w:rFonts w:cs="Times New Roman"/>
          <w:szCs w:val="24"/>
        </w:rPr>
        <w:t>[1]</w:t>
      </w:r>
      <w:r w:rsidR="00987370">
        <w:rPr>
          <w:rFonts w:cs="Times New Roman"/>
          <w:szCs w:val="24"/>
        </w:rPr>
        <w:fldChar w:fldCharType="end"/>
      </w:r>
    </w:p>
    <w:p w:rsidR="001C69DA" w:rsidRDefault="001C69DA" w:rsidP="00F3335A">
      <w:pPr>
        <w:spacing w:beforeLines="60" w:before="144" w:after="120"/>
        <w:contextualSpacing/>
        <w:rPr>
          <w:rFonts w:cs="Times New Roman"/>
          <w:szCs w:val="24"/>
        </w:rPr>
      </w:pPr>
      <w:r w:rsidRPr="001C69DA">
        <w:rPr>
          <w:rFonts w:cs="Times New Roman"/>
          <w:b/>
          <w:szCs w:val="24"/>
        </w:rPr>
        <w:t>4M piac:</w:t>
      </w:r>
      <w:r w:rsidRPr="001C69DA">
        <w:t xml:space="preserve"> </w:t>
      </w:r>
      <w:r w:rsidRPr="001C69DA">
        <w:rPr>
          <w:rFonts w:cs="Times New Roman"/>
          <w:szCs w:val="24"/>
        </w:rPr>
        <w:t xml:space="preserve">4M piac-összekapcsolás – 4M Market </w:t>
      </w:r>
      <w:proofErr w:type="spellStart"/>
      <w:r w:rsidRPr="001C69DA">
        <w:rPr>
          <w:rFonts w:cs="Times New Roman"/>
          <w:szCs w:val="24"/>
        </w:rPr>
        <w:t>Coupling</w:t>
      </w:r>
      <w:proofErr w:type="spellEnd"/>
      <w:r w:rsidRPr="001C69DA">
        <w:rPr>
          <w:rFonts w:cs="Times New Roman"/>
          <w:szCs w:val="24"/>
        </w:rPr>
        <w:t xml:space="preserve"> (4M MC)</w:t>
      </w:r>
      <w:r>
        <w:rPr>
          <w:rFonts w:cs="Times New Roman"/>
          <w:szCs w:val="24"/>
        </w:rPr>
        <w:t xml:space="preserve"> </w:t>
      </w:r>
      <w:r w:rsidRPr="001C69DA">
        <w:rPr>
          <w:rFonts w:cs="Times New Roman"/>
          <w:szCs w:val="24"/>
        </w:rPr>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rPr>
          <w:rFonts w:cs="Times New Roman"/>
          <w:szCs w:val="24"/>
        </w:rPr>
        <w:t xml:space="preserve"> Ennek </w:t>
      </w:r>
      <w:proofErr w:type="spellStart"/>
      <w:r>
        <w:rPr>
          <w:rFonts w:cs="Times New Roman"/>
          <w:szCs w:val="24"/>
        </w:rPr>
        <w:t>megfelően</w:t>
      </w:r>
      <w:proofErr w:type="spellEnd"/>
      <w:r>
        <w:rPr>
          <w:rFonts w:cs="Times New Roman"/>
          <w:szCs w:val="24"/>
        </w:rPr>
        <w:t xml:space="preserve"> Magyarország 2012 szeptember 11től a Cseh Köztársasággal és Szlovákiával volt piaci-összekapcsolásban. Miután Románia is belépett az EU tagállamok közé így ugyancsak kötelezett lett a vele határos </w:t>
      </w:r>
      <w:r w:rsidR="00264913">
        <w:rPr>
          <w:rFonts w:cs="Times New Roman"/>
          <w:szCs w:val="24"/>
        </w:rPr>
        <w:t xml:space="preserve">Közép-Kelet </w:t>
      </w:r>
      <w:proofErr w:type="spellStart"/>
      <w:r w:rsidR="00264913">
        <w:rPr>
          <w:rFonts w:cs="Times New Roman"/>
          <w:szCs w:val="24"/>
        </w:rPr>
        <w:t>Európia</w:t>
      </w:r>
      <w:proofErr w:type="spellEnd"/>
      <w:r>
        <w:rPr>
          <w:rFonts w:cs="Times New Roman"/>
          <w:szCs w:val="24"/>
        </w:rPr>
        <w:t xml:space="preserve"> régió országai számára előírt követelmények és elvárások teljesítésben. 2013 augusztusában a nemzeti energiaszabályozó hatóságok jóváhagyták a </w:t>
      </w:r>
      <w:proofErr w:type="spellStart"/>
      <w:r>
        <w:rPr>
          <w:rFonts w:cs="Times New Roman"/>
          <w:szCs w:val="24"/>
        </w:rPr>
        <w:lastRenderedPageBreak/>
        <w:t>cseh-szlovák-magyar</w:t>
      </w:r>
      <w:proofErr w:type="spellEnd"/>
      <w:r>
        <w:rPr>
          <w:rFonts w:cs="Times New Roman"/>
          <w:szCs w:val="24"/>
        </w:rPr>
        <w:t xml:space="preserve"> áram piac-összekapcsolást Romániával. Ennek következtében 4M piac-összekapcsolás 2014 november 19-i kereskedési nappal sikeresen elindult.</w:t>
      </w:r>
    </w:p>
    <w:p w:rsidR="00BA329D" w:rsidRPr="00F3335A" w:rsidRDefault="00BA329D" w:rsidP="00F3335A">
      <w:pPr>
        <w:spacing w:beforeLines="60" w:before="144" w:after="120"/>
        <w:contextualSpacing/>
        <w:rPr>
          <w:rFonts w:cs="Times New Roman"/>
          <w:szCs w:val="24"/>
        </w:rPr>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w:t>
      </w:r>
      <w:proofErr w:type="spellStart"/>
      <w:r>
        <w:t>Multi-Regional</w:t>
      </w:r>
      <w:proofErr w:type="spellEnd"/>
      <w:r>
        <w:t xml:space="preserve"> </w:t>
      </w:r>
      <w:proofErr w:type="spellStart"/>
      <w:r>
        <w:t>Coupling</w:t>
      </w:r>
      <w:proofErr w:type="spellEnd"/>
      <w:r>
        <w:t xml:space="preserve"> – MRC) régióval. Ezért a piac-összekapcsolás kiértékelési algoritmus bemeneti és kimeneti adatainak teljes kompatibilitását hozták létre az </w:t>
      </w:r>
      <w:proofErr w:type="spellStart"/>
      <w:r>
        <w:t>MRC-vel</w:t>
      </w:r>
      <w:proofErr w:type="spellEnd"/>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987370">
        <w:fldChar w:fldCharType="separate"/>
      </w:r>
      <w:r w:rsidR="009A063E">
        <w:t>[2]</w:t>
      </w:r>
      <w:r w:rsidR="00987370">
        <w:fldChar w:fldCharType="end"/>
      </w:r>
    </w:p>
    <w:p w:rsidR="00262C02" w:rsidRPr="00F3335A" w:rsidRDefault="00EA4E6F" w:rsidP="00F3335A">
      <w:pPr>
        <w:pStyle w:val="Cmsor1"/>
        <w:rPr>
          <w:rFonts w:eastAsia="Times New Roman" w:cs="Times New Roman"/>
          <w:lang w:eastAsia="hu-HU"/>
        </w:rPr>
      </w:pPr>
      <w:r w:rsidRPr="00F3335A">
        <w:rPr>
          <w:rFonts w:cs="Times New Roman"/>
        </w:rPr>
        <w:br w:type="page"/>
      </w:r>
      <w:bookmarkStart w:id="2" w:name="_Toc497333921"/>
      <w:r w:rsidR="0035268B" w:rsidRPr="001E6354">
        <w:rPr>
          <w:rFonts w:cs="Times New Roman"/>
        </w:rPr>
        <w:lastRenderedPageBreak/>
        <w:t>Magyar</w:t>
      </w:r>
      <w:r w:rsidR="0035268B" w:rsidRPr="00F3335A">
        <w:rPr>
          <w:rFonts w:eastAsia="Times New Roman" w:cs="Times New Roman"/>
          <w:lang w:eastAsia="hu-HU"/>
        </w:rPr>
        <w:t xml:space="preserve"> </w:t>
      </w:r>
      <w:r w:rsidR="00262C02" w:rsidRPr="00F3335A">
        <w:rPr>
          <w:rFonts w:eastAsia="Times New Roman" w:cs="Times New Roman"/>
          <w:lang w:eastAsia="hu-HU"/>
        </w:rPr>
        <w:t>áramtőzsde</w:t>
      </w:r>
      <w:bookmarkEnd w:id="2"/>
    </w:p>
    <w:p w:rsidR="00262C02" w:rsidRPr="00F3335A" w:rsidRDefault="00262C02" w:rsidP="00F3335A">
      <w:pPr>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rFonts w:eastAsia="Times New Roman" w:cs="Times New Roman"/>
          <w:szCs w:val="24"/>
          <w:lang w:eastAsia="hu-HU"/>
        </w:rPr>
        <w:t>.</w:t>
      </w:r>
    </w:p>
    <w:p w:rsidR="00C900CE" w:rsidRPr="00F3335A" w:rsidRDefault="00F3335A" w:rsidP="00F3335A">
      <w:pPr>
        <w:autoSpaceDE w:val="0"/>
        <w:autoSpaceDN w:val="0"/>
        <w:adjustRightInd w:val="0"/>
        <w:contextualSpacing/>
        <w:rPr>
          <w:rFonts w:eastAsia="Times New Roman" w:cs="Times New Roman"/>
          <w:szCs w:val="24"/>
          <w:lang w:eastAsia="hu-HU"/>
        </w:rPr>
      </w:pPr>
      <w:r w:rsidRPr="00F3335A">
        <w:rPr>
          <w:rFonts w:eastAsia="Times New Roman" w:cs="Times New Roman"/>
          <w:b/>
          <w:szCs w:val="24"/>
          <w:lang w:eastAsia="hu-HU"/>
        </w:rPr>
        <w:t>MAVIR</w:t>
      </w:r>
      <w:r w:rsidR="00C900CE" w:rsidRPr="00F3335A">
        <w:rPr>
          <w:rFonts w:eastAsia="Times New Roman" w:cs="Times New Roman"/>
          <w:szCs w:val="24"/>
          <w:lang w:eastAsia="hu-HU"/>
        </w:rPr>
        <w:t xml:space="preserve">: Magyar Villamosenergia-ipari Átviteli Rendszerirányító Zártkörűen Működő Részvénytársaság. A </w:t>
      </w:r>
      <w:r w:rsidRPr="00F3335A">
        <w:rPr>
          <w:rFonts w:eastAsia="Times New Roman" w:cs="Times New Roman"/>
          <w:szCs w:val="24"/>
          <w:lang w:eastAsia="hu-HU"/>
        </w:rPr>
        <w:t>MAVIR</w:t>
      </w:r>
      <w:r w:rsidR="00C900CE" w:rsidRPr="00F3335A">
        <w:rPr>
          <w:rFonts w:eastAsia="Times New Roman" w:cs="Times New Roman"/>
          <w:szCs w:val="24"/>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rFonts w:eastAsia="Times New Roman" w:cs="Times New Roman"/>
          <w:szCs w:val="24"/>
          <w:lang w:eastAsia="hu-HU"/>
        </w:rPr>
        <w:t xml:space="preserve"> </w:t>
      </w:r>
      <w:r w:rsidR="00987370">
        <w:rPr>
          <w:rFonts w:eastAsia="Times New Roman" w:cs="Times New Roman"/>
          <w:szCs w:val="24"/>
          <w:lang w:eastAsia="hu-HU"/>
        </w:rPr>
        <w:fldChar w:fldCharType="begin"/>
      </w:r>
      <w:r w:rsidR="00987370">
        <w:rPr>
          <w:rFonts w:eastAsia="Times New Roman" w:cs="Times New Roman"/>
          <w:szCs w:val="24"/>
          <w:lang w:eastAsia="hu-HU"/>
        </w:rPr>
        <w:instrText xml:space="preserve"> REF _Ref497326081 \n \h </w:instrText>
      </w:r>
      <w:r w:rsidR="00987370">
        <w:rPr>
          <w:rFonts w:eastAsia="Times New Roman" w:cs="Times New Roman"/>
          <w:szCs w:val="24"/>
          <w:lang w:eastAsia="hu-HU"/>
        </w:rPr>
      </w:r>
      <w:r w:rsidR="00987370">
        <w:rPr>
          <w:rFonts w:eastAsia="Times New Roman" w:cs="Times New Roman"/>
          <w:szCs w:val="24"/>
          <w:lang w:eastAsia="hu-HU"/>
        </w:rPr>
        <w:fldChar w:fldCharType="separate"/>
      </w:r>
      <w:r w:rsidR="009A063E">
        <w:rPr>
          <w:rFonts w:eastAsia="Times New Roman" w:cs="Times New Roman"/>
          <w:szCs w:val="24"/>
          <w:lang w:eastAsia="hu-HU"/>
        </w:rPr>
        <w:t>[3]</w:t>
      </w:r>
      <w:r w:rsidR="00987370">
        <w:rPr>
          <w:rFonts w:eastAsia="Times New Roman" w:cs="Times New Roman"/>
          <w:szCs w:val="24"/>
          <w:lang w:eastAsia="hu-HU"/>
        </w:rPr>
        <w:fldChar w:fldCharType="end"/>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_Ref497326126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[4]</w:t>
      </w:r>
      <w:r w:rsidR="006B158E">
        <w:rPr>
          <w:rFonts w:eastAsia="Times New Roman" w:cs="Times New Roman"/>
          <w:szCs w:val="24"/>
          <w:lang w:eastAsia="hu-HU"/>
        </w:rPr>
        <w:fldChar w:fldCharType="end"/>
      </w:r>
    </w:p>
    <w:p w:rsidR="00C900CE" w:rsidRPr="00F3335A" w:rsidRDefault="00C900CE" w:rsidP="00F3335A">
      <w:pPr>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F3335A">
      <w:pPr>
        <w:autoSpaceDE w:val="0"/>
        <w:autoSpaceDN w:val="0"/>
        <w:adjustRightInd w:val="0"/>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jelentős szerepet játszik a piacszervezés területén, folyamatosan nyomon követi és alkalmazza a jogszabályi környezetet változását. A rendszerirányító alapította és működteti a magyar villamosenergia-tőzsdét (HUPX).</w:t>
      </w:r>
      <w:r w:rsidR="00344481">
        <w:rPr>
          <w:rFonts w:eastAsia="Times New Roman" w:cs="Times New Roman"/>
          <w:szCs w:val="24"/>
          <w:lang w:eastAsia="hu-HU"/>
        </w:rPr>
        <w:t xml:space="preserve"> </w:t>
      </w:r>
    </w:p>
    <w:p w:rsidR="00813908" w:rsidRPr="00F3335A" w:rsidRDefault="00813908" w:rsidP="00F3335A">
      <w:pPr>
        <w:autoSpaceDE w:val="0"/>
        <w:autoSpaceDN w:val="0"/>
        <w:adjustRightInd w:val="0"/>
        <w:contextualSpacing/>
        <w:rPr>
          <w:rFonts w:eastAsia="Times New Roman" w:cs="Times New Roman"/>
          <w:szCs w:val="24"/>
          <w:lang w:eastAsia="hu-HU"/>
        </w:rPr>
      </w:pPr>
      <w:r>
        <w:rPr>
          <w:rFonts w:eastAsia="Times New Roman" w:cs="Times New Roman"/>
          <w:szCs w:val="24"/>
          <w:lang w:eastAsia="hu-HU"/>
        </w:rPr>
        <w:t>A MAVIR honlapról sok fajta adatot lehet beszerezni órás és 15 perces bontásban. Végül a terv és tény rendszerte</w:t>
      </w:r>
      <w:r w:rsidR="00264913">
        <w:rPr>
          <w:rFonts w:eastAsia="Times New Roman" w:cs="Times New Roman"/>
          <w:szCs w:val="24"/>
          <w:lang w:eastAsia="hu-HU"/>
        </w:rPr>
        <w:t>r</w:t>
      </w:r>
      <w:r>
        <w:rPr>
          <w:rFonts w:eastAsia="Times New Roman" w:cs="Times New Roman"/>
          <w:szCs w:val="24"/>
          <w:lang w:eastAsia="hu-HU"/>
        </w:rPr>
        <w:t xml:space="preserve">helést, az import-export adatokat, a </w:t>
      </w:r>
      <w:proofErr w:type="spellStart"/>
      <w:r w:rsidR="00264913">
        <w:rPr>
          <w:rFonts w:eastAsia="Times New Roman" w:cs="Times New Roman"/>
          <w:szCs w:val="24"/>
          <w:lang w:eastAsia="hu-HU"/>
        </w:rPr>
        <w:t>határmetszéki</w:t>
      </w:r>
      <w:proofErr w:type="spellEnd"/>
      <w:r>
        <w:rPr>
          <w:rFonts w:eastAsia="Times New Roman" w:cs="Times New Roman"/>
          <w:szCs w:val="24"/>
          <w:lang w:eastAsia="hu-HU"/>
        </w:rPr>
        <w:t xml:space="preserve"> áramlásokat és a széltermelést töltöttem le a teljes időszakra, de ezeken kívül is használtam a honlapról diagramokat, adatokat személtetés okán.</w:t>
      </w:r>
    </w:p>
    <w:p w:rsidR="00262C02" w:rsidRPr="00F3335A" w:rsidRDefault="00262C02" w:rsidP="00F3335A">
      <w:pPr>
        <w:contextualSpacing/>
        <w:rPr>
          <w:rFonts w:eastAsia="Times New Roman" w:cs="Times New Roman"/>
          <w:szCs w:val="24"/>
          <w:lang w:eastAsia="hu-HU"/>
        </w:rPr>
      </w:pPr>
      <w:r w:rsidRPr="00F3335A">
        <w:rPr>
          <w:rFonts w:eastAsia="Times New Roman" w:cs="Times New Roman"/>
          <w:szCs w:val="24"/>
          <w:lang w:eastAsia="hu-HU"/>
        </w:rPr>
        <w:t xml:space="preserve">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honlapról beszerzett dokumentumok és diagramok tanulmányozása </w:t>
      </w:r>
      <w:r w:rsidR="00813908">
        <w:rPr>
          <w:rFonts w:eastAsia="Times New Roman" w:cs="Times New Roman"/>
          <w:szCs w:val="24"/>
          <w:lang w:eastAsia="hu-HU"/>
        </w:rPr>
        <w:t>során</w:t>
      </w:r>
      <w:r w:rsidRPr="00F3335A">
        <w:rPr>
          <w:rFonts w:eastAsia="Times New Roman" w:cs="Times New Roman"/>
          <w:szCs w:val="24"/>
          <w:lang w:eastAsia="hu-HU"/>
        </w:rPr>
        <w:t xml:space="preserve"> kiderült, hogy a hazai termelés nem elegendő a hazai kereslet kielégítésre. Az igényt átlagban 30% import révén tudják biztosítani.</w:t>
      </w:r>
      <w:r w:rsidR="006B158E">
        <w:rPr>
          <w:rFonts w:eastAsia="Times New Roman" w:cs="Times New Roman"/>
          <w:szCs w:val="24"/>
          <w:lang w:eastAsia="hu-HU"/>
        </w:rPr>
        <w:t xml:space="preserve"> </w:t>
      </w:r>
      <w:r w:rsidR="006B158E">
        <w:rPr>
          <w:rFonts w:eastAsia="Times New Roman" w:cs="Times New Roman"/>
          <w:szCs w:val="24"/>
          <w:lang w:eastAsia="hu-HU"/>
        </w:rPr>
        <w:fldChar w:fldCharType="begin"/>
      </w:r>
      <w:r w:rsidR="006B158E">
        <w:rPr>
          <w:rFonts w:eastAsia="Times New Roman" w:cs="Times New Roman"/>
          <w:szCs w:val="24"/>
          <w:lang w:eastAsia="hu-HU"/>
        </w:rPr>
        <w:instrText xml:space="preserve"> REF _Ref497326177 \n \h </w:instrText>
      </w:r>
      <w:r w:rsidR="006B158E">
        <w:rPr>
          <w:rFonts w:eastAsia="Times New Roman" w:cs="Times New Roman"/>
          <w:szCs w:val="24"/>
          <w:lang w:eastAsia="hu-HU"/>
        </w:rPr>
      </w:r>
      <w:r w:rsidR="006B158E">
        <w:rPr>
          <w:rFonts w:eastAsia="Times New Roman" w:cs="Times New Roman"/>
          <w:szCs w:val="24"/>
          <w:lang w:eastAsia="hu-HU"/>
        </w:rPr>
        <w:fldChar w:fldCharType="separate"/>
      </w:r>
      <w:r w:rsidR="009A063E">
        <w:rPr>
          <w:rFonts w:eastAsia="Times New Roman" w:cs="Times New Roman"/>
          <w:szCs w:val="24"/>
          <w:lang w:eastAsia="hu-HU"/>
        </w:rPr>
        <w:t>[5]</w:t>
      </w:r>
      <w:r w:rsidR="006B158E">
        <w:rPr>
          <w:rFonts w:eastAsia="Times New Roman" w:cs="Times New Roman"/>
          <w:szCs w:val="24"/>
          <w:lang w:eastAsia="hu-HU"/>
        </w:rPr>
        <w:fldChar w:fldCharType="end"/>
      </w:r>
      <w:r w:rsidR="00A57520">
        <w:rPr>
          <w:rFonts w:eastAsia="Times New Roman" w:cs="Times New Roman"/>
          <w:szCs w:val="24"/>
          <w:lang w:eastAsia="hu-HU"/>
        </w:rPr>
        <w:t xml:space="preserve"> Az alábbi diagram</w:t>
      </w:r>
      <w:r w:rsidRPr="00F3335A">
        <w:rPr>
          <w:rFonts w:eastAsia="Times New Roman" w:cs="Times New Roman"/>
          <w:szCs w:val="24"/>
          <w:lang w:eastAsia="hu-HU"/>
        </w:rPr>
        <w:t>on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_Ref497333767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1</w:t>
      </w:r>
      <w:r w:rsidR="007A28AF" w:rsidRPr="00F3335A">
        <w:rPr>
          <w:rFonts w:cs="Times New Roman"/>
        </w:rPr>
        <w:t>. áb</w:t>
      </w:r>
      <w:r w:rsidR="007A28AF" w:rsidRPr="00F3335A">
        <w:rPr>
          <w:rFonts w:cs="Times New Roman"/>
        </w:rPr>
        <w:t>r</w:t>
      </w:r>
      <w:r w:rsidR="007A28AF" w:rsidRPr="00F3335A">
        <w:rPr>
          <w:rFonts w:cs="Times New Roman"/>
        </w:rPr>
        <w:t>a</w:t>
      </w:r>
      <w:r w:rsidR="007A28AF">
        <w:rPr>
          <w:rFonts w:eastAsia="Times New Roman" w:cs="Times New Roman"/>
          <w:szCs w:val="24"/>
          <w:lang w:eastAsia="hu-HU"/>
        </w:rPr>
        <w:fldChar w:fldCharType="end"/>
      </w:r>
      <w:r w:rsidRPr="00F3335A">
        <w:rPr>
          <w:rFonts w:eastAsia="Times New Roman" w:cs="Times New Roman"/>
          <w:szCs w:val="24"/>
          <w:lang w:eastAsia="hu-HU"/>
        </w:rPr>
        <w:t>) jól látszik az import aránya a hazai villamos energia felhasználásba.</w:t>
      </w:r>
    </w:p>
    <w:p w:rsidR="008955C2" w:rsidRPr="00F3335A" w:rsidRDefault="00262C02" w:rsidP="00F3335A">
      <w:pPr>
        <w:keepNext/>
        <w:contextualSpacing/>
        <w:rPr>
          <w:rFonts w:cs="Times New Roman"/>
        </w:rPr>
      </w:pPr>
      <w:r w:rsidRPr="00F3335A">
        <w:rPr>
          <w:rFonts w:cs="Times New Roman"/>
          <w:noProof/>
          <w:lang w:eastAsia="hu-HU"/>
        </w:rPr>
        <w:lastRenderedPageBreak/>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5389" cy="4476202"/>
                    </a:xfrm>
                    <a:prstGeom prst="rect">
                      <a:avLst/>
                    </a:prstGeom>
                  </pic:spPr>
                </pic:pic>
              </a:graphicData>
            </a:graphic>
          </wp:inline>
        </w:drawing>
      </w:r>
    </w:p>
    <w:bookmarkStart w:id="3" w:name="_Ref497333767"/>
    <w:p w:rsidR="00C900CE" w:rsidRPr="00F3335A" w:rsidRDefault="00EB62B1" w:rsidP="00F3335A">
      <w:pPr>
        <w:pStyle w:val="Kpalrs"/>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3"/>
      <w:r w:rsidR="00462FFA" w:rsidRPr="00F3335A">
        <w:rPr>
          <w:rFonts w:cs="Times New Roman"/>
        </w:rPr>
        <w:tab/>
      </w:r>
    </w:p>
    <w:p w:rsidR="00462FFA" w:rsidRPr="00F3335A" w:rsidRDefault="00C900CE" w:rsidP="00F3335A">
      <w:pPr>
        <w:pStyle w:val="Kpalrs"/>
        <w:tabs>
          <w:tab w:val="left" w:pos="910"/>
        </w:tabs>
        <w:spacing w:line="360" w:lineRule="auto"/>
        <w:contextualSpacing/>
        <w:rPr>
          <w:rFonts w:cs="Times New Roman"/>
        </w:rPr>
      </w:pPr>
      <w:r w:rsidRPr="00F3335A">
        <w:rPr>
          <w:rFonts w:cs="Times New Roman"/>
        </w:rPr>
        <w:t>2016, 2017 évi import százalékos aránya a teljes rendszerterhelésben hónapos bontásban</w:t>
      </w:r>
    </w:p>
    <w:p w:rsidR="00262C02" w:rsidRPr="00F3335A" w:rsidRDefault="002B1E80" w:rsidP="00F3335A">
      <w:pPr>
        <w:contextualSpacing/>
        <w:rPr>
          <w:rFonts w:eastAsia="Times New Roman" w:cs="Times New Roman"/>
          <w:szCs w:val="24"/>
          <w:lang w:eastAsia="hu-HU"/>
        </w:rPr>
      </w:pPr>
      <w:r w:rsidRPr="00F3335A">
        <w:rPr>
          <w:rFonts w:eastAsia="Times New Roman" w:cs="Times New Roman"/>
          <w:szCs w:val="24"/>
          <w:lang w:eastAsia="hu-HU"/>
        </w:rPr>
        <w:t xml:space="preserve">Érdekes hogy július és szeptember hónapban hírtelen csökken az import mennyisége. Illetve 2017 februárja nagyon kiugrott. </w:t>
      </w:r>
    </w:p>
    <w:p w:rsidR="002B1E80" w:rsidRPr="00F3335A" w:rsidRDefault="002B1E80" w:rsidP="00F3335A">
      <w:pPr>
        <w:contextualSpacing/>
        <w:rPr>
          <w:rFonts w:eastAsia="Times New Roman" w:cs="Times New Roman"/>
          <w:szCs w:val="24"/>
          <w:lang w:eastAsia="hu-HU"/>
        </w:rPr>
      </w:pPr>
      <w:r w:rsidRPr="00F3335A">
        <w:rPr>
          <w:rFonts w:eastAsia="Times New Roman" w:cs="Times New Roman"/>
          <w:szCs w:val="24"/>
          <w:lang w:eastAsia="hu-HU"/>
        </w:rPr>
        <w:t>A maradék 7</w:t>
      </w:r>
      <w:r w:rsidR="00A57520">
        <w:rPr>
          <w:rFonts w:eastAsia="Times New Roman" w:cs="Times New Roman"/>
          <w:szCs w:val="24"/>
          <w:lang w:eastAsia="hu-HU"/>
        </w:rPr>
        <w:t>0%-ot belső termelés adja. Több</w:t>
      </w:r>
      <w:r w:rsidRPr="00F3335A">
        <w:rPr>
          <w:rFonts w:eastAsia="Times New Roman" w:cs="Times New Roman"/>
          <w:szCs w:val="24"/>
          <w:lang w:eastAsia="hu-HU"/>
        </w:rPr>
        <w:t>fajta erőmű szolgáltatja az áramot Magyarországon, az alábbi diagramon</w:t>
      </w:r>
      <w:r w:rsidR="00EB0203" w:rsidRPr="00F3335A">
        <w:rPr>
          <w:rFonts w:eastAsia="Times New Roman" w:cs="Times New Roman"/>
          <w:szCs w:val="24"/>
          <w:lang w:eastAsia="hu-HU"/>
        </w:rPr>
        <w:t xml:space="preserve"> (</w:t>
      </w:r>
      <w:r w:rsidR="00535925" w:rsidRPr="00F3335A">
        <w:rPr>
          <w:rFonts w:eastAsia="Times New Roman" w:cs="Times New Roman"/>
          <w:szCs w:val="24"/>
          <w:lang w:eastAsia="hu-HU"/>
        </w:rPr>
        <w:fldChar w:fldCharType="begin"/>
      </w:r>
      <w:r w:rsidR="00535925" w:rsidRPr="00F3335A">
        <w:rPr>
          <w:rFonts w:eastAsia="Times New Roman" w:cs="Times New Roman"/>
          <w:szCs w:val="24"/>
          <w:lang w:eastAsia="hu-HU"/>
        </w:rPr>
        <w:instrText xml:space="preserve"> REF _Ref495763403 \h </w:instrText>
      </w:r>
      <w:r w:rsidR="00535925" w:rsidRPr="00F3335A">
        <w:rPr>
          <w:rFonts w:eastAsia="Times New Roman" w:cs="Times New Roman"/>
          <w:szCs w:val="24"/>
          <w:lang w:eastAsia="hu-HU"/>
        </w:rPr>
      </w:r>
      <w:r w:rsidR="00F3335A">
        <w:rPr>
          <w:rFonts w:eastAsia="Times New Roman" w:cs="Times New Roman"/>
          <w:szCs w:val="24"/>
          <w:lang w:eastAsia="hu-HU"/>
        </w:rPr>
        <w:instrText xml:space="preserve"> \* MERGEFORMAT </w:instrText>
      </w:r>
      <w:r w:rsidR="00535925" w:rsidRPr="00F3335A">
        <w:rPr>
          <w:rFonts w:eastAsia="Times New Roman" w:cs="Times New Roman"/>
          <w:szCs w:val="24"/>
          <w:lang w:eastAsia="hu-HU"/>
        </w:rPr>
        <w:fldChar w:fldCharType="separate"/>
      </w:r>
      <w:r w:rsidR="009A063E">
        <w:rPr>
          <w:rFonts w:eastAsia="Times New Roman" w:cs="Times New Roman"/>
          <w:noProof/>
          <w:szCs w:val="24"/>
          <w:lang w:eastAsia="hu-HU"/>
        </w:rPr>
        <w:t>2</w:t>
      </w:r>
      <w:r w:rsidR="009A063E" w:rsidRPr="00F3335A">
        <w:rPr>
          <w:rFonts w:cs="Times New Roman"/>
        </w:rPr>
        <w:t>. ábra</w:t>
      </w:r>
      <w:r w:rsidR="00535925" w:rsidRPr="00F3335A">
        <w:rPr>
          <w:rFonts w:eastAsia="Times New Roman" w:cs="Times New Roman"/>
          <w:szCs w:val="24"/>
          <w:lang w:eastAsia="hu-HU"/>
        </w:rPr>
        <w:fldChar w:fldCharType="end"/>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r w:rsidR="00535925" w:rsidRPr="00F3335A">
        <w:rPr>
          <w:rFonts w:eastAsia="Times New Roman" w:cs="Times New Roman"/>
          <w:szCs w:val="24"/>
          <w:lang w:eastAsia="hu-HU"/>
        </w:rPr>
        <w:t>48 órás</w:t>
      </w:r>
      <w:r w:rsidRPr="00F3335A">
        <w:rPr>
          <w:rFonts w:eastAsia="Times New Roman" w:cs="Times New Roman"/>
          <w:szCs w:val="24"/>
          <w:lang w:eastAsia="hu-HU"/>
        </w:rPr>
        <w:t xml:space="preserve"> időszak látható. Itt jól </w:t>
      </w:r>
      <w:r w:rsidR="00EB0203" w:rsidRPr="00F3335A">
        <w:rPr>
          <w:rFonts w:eastAsia="Times New Roman" w:cs="Times New Roman"/>
          <w:szCs w:val="24"/>
          <w:lang w:eastAsia="hu-HU"/>
        </w:rPr>
        <w:t>látszik,</w:t>
      </w:r>
      <w:r w:rsidRPr="00F3335A">
        <w:rPr>
          <w:rFonts w:eastAsia="Times New Roman" w:cs="Times New Roman"/>
          <w:szCs w:val="24"/>
          <w:lang w:eastAsia="hu-HU"/>
        </w:rPr>
        <w:t xml:space="preserve"> hogy a paksi </w:t>
      </w:r>
      <w:r w:rsidR="00EB0203" w:rsidRPr="00F3335A">
        <w:rPr>
          <w:rFonts w:eastAsia="Times New Roman" w:cs="Times New Roman"/>
          <w:szCs w:val="24"/>
          <w:lang w:eastAsia="hu-HU"/>
        </w:rPr>
        <w:t>atomerőmű</w:t>
      </w:r>
      <w:r w:rsidR="00B14452">
        <w:rPr>
          <w:rFonts w:eastAsia="Times New Roman" w:cs="Times New Roman"/>
          <w:szCs w:val="24"/>
          <w:lang w:eastAsia="hu-HU"/>
        </w:rPr>
        <w:t xml:space="preserve"> áram</w:t>
      </w:r>
      <w:r w:rsidRPr="00F3335A">
        <w:rPr>
          <w:rFonts w:eastAsia="Times New Roman" w:cs="Times New Roman"/>
          <w:szCs w:val="24"/>
          <w:lang w:eastAsia="hu-HU"/>
        </w:rPr>
        <w:t xml:space="preserve">termelése a legmeghatározóbb, ezek után a </w:t>
      </w:r>
      <w:r w:rsidR="00B14452">
        <w:rPr>
          <w:rFonts w:eastAsia="Times New Roman" w:cs="Times New Roman"/>
          <w:szCs w:val="24"/>
          <w:lang w:eastAsia="hu-HU"/>
        </w:rPr>
        <w:t>kőszén-</w:t>
      </w:r>
      <w:r w:rsidR="00A57520">
        <w:rPr>
          <w:rFonts w:eastAsia="Times New Roman" w:cs="Times New Roman"/>
          <w:szCs w:val="24"/>
          <w:lang w:eastAsia="hu-HU"/>
        </w:rPr>
        <w:t>, gáz</w:t>
      </w:r>
      <w:r w:rsidR="00EB0203" w:rsidRPr="00F3335A">
        <w:rPr>
          <w:rFonts w:eastAsia="Times New Roman" w:cs="Times New Roman"/>
          <w:szCs w:val="24"/>
          <w:lang w:eastAsia="hu-HU"/>
        </w:rPr>
        <w:t>erőművek adják a legtöbb energiát és egy elenyésző rész a zöld energia, a víz, szél és</w:t>
      </w:r>
      <w:r w:rsidR="00B14452">
        <w:rPr>
          <w:rFonts w:eastAsia="Times New Roman" w:cs="Times New Roman"/>
          <w:szCs w:val="24"/>
          <w:lang w:eastAsia="hu-HU"/>
        </w:rPr>
        <w:t xml:space="preserve"> egyéb megújuló energiák</w:t>
      </w:r>
      <w:r w:rsidR="00EB0203" w:rsidRPr="00F3335A">
        <w:rPr>
          <w:rFonts w:eastAsia="Times New Roman" w:cs="Times New Roman"/>
          <w:szCs w:val="24"/>
          <w:lang w:eastAsia="hu-HU"/>
        </w:rPr>
        <w:t>.</w:t>
      </w:r>
      <w:r w:rsidRPr="00F3335A">
        <w:rPr>
          <w:rFonts w:eastAsia="Times New Roman" w:cs="Times New Roman"/>
          <w:szCs w:val="24"/>
          <w:lang w:eastAsia="hu-HU"/>
        </w:rPr>
        <w:t xml:space="preserve"> </w:t>
      </w:r>
    </w:p>
    <w:p w:rsidR="008955C2" w:rsidRPr="00F3335A" w:rsidRDefault="00262C02" w:rsidP="00F3335A">
      <w:pPr>
        <w:keepNext/>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4" w:name="_Ref495763403"/>
    <w:bookmarkStart w:id="5" w:name="_Ref495763373"/>
    <w:p w:rsidR="00535925"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4"/>
    </w:p>
    <w:p w:rsidR="00262C02" w:rsidRPr="00F3335A" w:rsidRDefault="008955C2" w:rsidP="00F3335A">
      <w:pPr>
        <w:pStyle w:val="Kpalrs"/>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5"/>
      <w:r w:rsidR="00A57520">
        <w:rPr>
          <w:rFonts w:cs="Times New Roman"/>
        </w:rPr>
        <w:t>, alább az egyes színek jelentése</w:t>
      </w:r>
    </w:p>
    <w:p w:rsidR="00813908" w:rsidRDefault="00813908" w:rsidP="00F3335A">
      <w:pPr>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Pr="00F3335A" w:rsidRDefault="00BA602C" w:rsidP="00F3335A">
      <w:pPr>
        <w:contextualSpacing/>
        <w:rPr>
          <w:rFonts w:eastAsia="Times New Roman" w:cs="Times New Roman"/>
          <w:szCs w:val="24"/>
          <w:lang w:eastAsia="hu-HU"/>
        </w:rPr>
      </w:pPr>
      <w:r w:rsidRPr="00F3335A">
        <w:rPr>
          <w:rFonts w:eastAsia="Times New Roman" w:cs="Times New Roman"/>
          <w:szCs w:val="24"/>
          <w:lang w:eastAsia="hu-HU"/>
        </w:rPr>
        <w:t xml:space="preserve">2012 január 1 és 2017 szeptember 1 közötti adatokat gyűjtöttem be órás bontásban, ami </w:t>
      </w:r>
      <w:r w:rsidR="00813908">
        <w:rPr>
          <w:rFonts w:eastAsia="Times New Roman" w:cs="Times New Roman"/>
          <w:szCs w:val="24"/>
          <w:lang w:eastAsia="hu-HU"/>
        </w:rPr>
        <w:t xml:space="preserve">49680 </w:t>
      </w:r>
      <w:r w:rsidRPr="00F3335A">
        <w:rPr>
          <w:rFonts w:eastAsia="Times New Roman" w:cs="Times New Roman"/>
          <w:szCs w:val="24"/>
          <w:lang w:eastAsia="hu-HU"/>
        </w:rPr>
        <w:t>mérést jele</w:t>
      </w:r>
      <w:r w:rsidR="00813908">
        <w:rPr>
          <w:rFonts w:eastAsia="Times New Roman" w:cs="Times New Roman"/>
          <w:szCs w:val="24"/>
          <w:lang w:eastAsia="hu-HU"/>
        </w:rPr>
        <w:t xml:space="preserve">nt. </w:t>
      </w:r>
      <w:r w:rsidRPr="00F3335A">
        <w:rPr>
          <w:rFonts w:eastAsia="Times New Roman" w:cs="Times New Roman"/>
          <w:szCs w:val="24"/>
          <w:lang w:eastAsia="hu-HU"/>
        </w:rPr>
        <w:t>Meglepően jól látszik</w:t>
      </w:r>
      <w:r w:rsidR="00CF7872" w:rsidRPr="00F3335A">
        <w:rPr>
          <w:rFonts w:eastAsia="Times New Roman" w:cs="Times New Roman"/>
          <w:szCs w:val="24"/>
          <w:lang w:eastAsia="hu-HU"/>
        </w:rPr>
        <w:t xml:space="preserve"> (</w:t>
      </w:r>
      <w:r w:rsidR="00EB62B1">
        <w:rPr>
          <w:rFonts w:eastAsia="Times New Roman" w:cs="Times New Roman"/>
          <w:szCs w:val="24"/>
          <w:lang w:eastAsia="hu-HU"/>
        </w:rPr>
        <w:fldChar w:fldCharType="begin"/>
      </w:r>
      <w:r w:rsidR="00EB62B1">
        <w:rPr>
          <w:rFonts w:eastAsia="Times New Roman" w:cs="Times New Roman"/>
          <w:szCs w:val="24"/>
          <w:lang w:eastAsia="hu-HU"/>
        </w:rPr>
        <w:instrText xml:space="preserve"> REF _Ref497333686 \h </w:instrText>
      </w:r>
      <w:r w:rsidR="00EB62B1">
        <w:rPr>
          <w:rFonts w:eastAsia="Times New Roman" w:cs="Times New Roman"/>
          <w:szCs w:val="24"/>
          <w:lang w:eastAsia="hu-HU"/>
        </w:rPr>
      </w:r>
      <w:r w:rsidR="00EB62B1">
        <w:rPr>
          <w:rFonts w:eastAsia="Times New Roman" w:cs="Times New Roman"/>
          <w:szCs w:val="24"/>
          <w:lang w:eastAsia="hu-HU"/>
        </w:rPr>
        <w:fldChar w:fldCharType="separate"/>
      </w:r>
      <w:r w:rsidR="009A063E">
        <w:rPr>
          <w:rFonts w:eastAsia="Times New Roman" w:cs="Times New Roman"/>
          <w:noProof/>
          <w:szCs w:val="24"/>
          <w:lang w:eastAsia="hu-HU"/>
        </w:rPr>
        <w:t>3</w:t>
      </w:r>
      <w:r w:rsidR="009A063E" w:rsidRPr="00F3335A">
        <w:rPr>
          <w:rFonts w:cs="Times New Roman"/>
        </w:rPr>
        <w:t>. ábra</w:t>
      </w:r>
      <w:r w:rsidR="00EB62B1">
        <w:rPr>
          <w:rFonts w:eastAsia="Times New Roman" w:cs="Times New Roman"/>
          <w:szCs w:val="24"/>
          <w:lang w:eastAsia="hu-HU"/>
        </w:rPr>
        <w:fldChar w:fldCharType="end"/>
      </w:r>
      <w:r w:rsidR="00CF7872" w:rsidRPr="00F3335A">
        <w:rPr>
          <w:rFonts w:eastAsia="Times New Roman" w:cs="Times New Roman"/>
          <w:szCs w:val="24"/>
          <w:lang w:eastAsia="hu-HU"/>
        </w:rPr>
        <w:t>)</w:t>
      </w:r>
      <w:r w:rsidRPr="00F3335A">
        <w:rPr>
          <w:rFonts w:eastAsia="Times New Roman" w:cs="Times New Roman"/>
          <w:szCs w:val="24"/>
          <w:lang w:eastAsia="hu-HU"/>
        </w:rPr>
        <w:t xml:space="preserve"> az éves ciklus.</w:t>
      </w:r>
      <w:r w:rsidR="00CF7872" w:rsidRPr="00F3335A">
        <w:rPr>
          <w:rFonts w:eastAsia="Times New Roman" w:cs="Times New Roman"/>
          <w:szCs w:val="24"/>
          <w:lang w:eastAsia="hu-HU"/>
        </w:rPr>
        <w:t xml:space="preserve"> Január, február, december több áramfogyasztás, nyáron leesik, bár az évközepén is vannak, kilengések gondolom ezek a hőség rekordos napok, illetve a decemberi hosszú ünnep karácsony és a szilveszter idején is jelentős változás figyelhető meg, de ebben az esetben visszaesés formájában, nem dolgozik senki.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_Ref497333686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3</w:t>
      </w:r>
      <w:r w:rsidR="007A28AF" w:rsidRPr="00F3335A">
        <w:rPr>
          <w:rFonts w:cs="Times New Roman"/>
        </w:rPr>
        <w:t>. áb</w:t>
      </w:r>
      <w:r w:rsidR="007A28AF" w:rsidRPr="00F3335A">
        <w:rPr>
          <w:rFonts w:cs="Times New Roman"/>
        </w:rPr>
        <w:t>r</w:t>
      </w:r>
      <w:r w:rsidR="007A28AF" w:rsidRPr="00F3335A">
        <w:rPr>
          <w:rFonts w:cs="Times New Roman"/>
        </w:rPr>
        <w:t>a</w:t>
      </w:r>
      <w:r w:rsidR="007A28AF">
        <w:rPr>
          <w:rFonts w:eastAsia="Times New Roman" w:cs="Times New Roman"/>
          <w:szCs w:val="24"/>
          <w:lang w:eastAsia="hu-HU"/>
        </w:rPr>
        <w:fldChar w:fldCharType="end"/>
      </w:r>
      <w:r w:rsidR="00CF7872" w:rsidRPr="00F3335A">
        <w:rPr>
          <w:rFonts w:eastAsia="Times New Roman" w:cs="Times New Roman"/>
          <w:szCs w:val="24"/>
          <w:lang w:eastAsia="hu-HU"/>
        </w:rPr>
        <w:fldChar w:fldCharType="begin"/>
      </w:r>
      <w:r w:rsidR="00CF7872" w:rsidRPr="00F3335A">
        <w:rPr>
          <w:rFonts w:eastAsia="Times New Roman" w:cs="Times New Roman"/>
          <w:szCs w:val="24"/>
          <w:lang w:eastAsia="hu-HU"/>
        </w:rPr>
        <w:instrText xml:space="preserve"> REF _Ref495260301 \h </w:instrText>
      </w:r>
      <w:r w:rsidR="00F3335A">
        <w:rPr>
          <w:rFonts w:eastAsia="Times New Roman" w:cs="Times New Roman"/>
          <w:szCs w:val="24"/>
          <w:lang w:eastAsia="hu-HU"/>
        </w:rPr>
        <w:instrText xml:space="preserve"> \* MERGEFORMAT </w:instrText>
      </w:r>
      <w:r w:rsidR="00CF7872" w:rsidRPr="00F3335A">
        <w:rPr>
          <w:rFonts w:eastAsia="Times New Roman" w:cs="Times New Roman"/>
          <w:szCs w:val="24"/>
          <w:lang w:eastAsia="hu-HU"/>
        </w:rPr>
        <w:fldChar w:fldCharType="separate"/>
      </w:r>
      <w:r w:rsidR="00CF7872" w:rsidRPr="00F3335A">
        <w:rPr>
          <w:rFonts w:eastAsia="Times New Roman" w:cs="Times New Roman"/>
          <w:szCs w:val="24"/>
          <w:lang w:eastAsia="hu-HU"/>
        </w:rPr>
        <w:fldChar w:fldCharType="end"/>
      </w:r>
      <w:r w:rsidR="00CF7872" w:rsidRPr="00F3335A">
        <w:rPr>
          <w:rFonts w:eastAsia="Times New Roman" w:cs="Times New Roman"/>
          <w:szCs w:val="24"/>
          <w:lang w:eastAsia="hu-HU"/>
        </w:rPr>
        <w:t xml:space="preserve"> a hitelesített tény rendszer terhelés mutatja, ennyi áramra volt igény az adott órában. Illetve az a trend is jól </w:t>
      </w:r>
      <w:r w:rsidR="006B3D38" w:rsidRPr="00F3335A">
        <w:rPr>
          <w:rFonts w:eastAsia="Times New Roman" w:cs="Times New Roman"/>
          <w:szCs w:val="24"/>
          <w:lang w:eastAsia="hu-HU"/>
        </w:rPr>
        <w:t>látszik,</w:t>
      </w:r>
      <w:r w:rsidR="00CF7872" w:rsidRPr="00F3335A">
        <w:rPr>
          <w:rFonts w:eastAsia="Times New Roman" w:cs="Times New Roman"/>
          <w:szCs w:val="24"/>
          <w:lang w:eastAsia="hu-HU"/>
        </w:rPr>
        <w:t xml:space="preserve"> hogy évről évre több áramot fogyaszt a magyar nép.</w:t>
      </w:r>
    </w:p>
    <w:p w:rsidR="00462FFA" w:rsidRPr="00F3335A" w:rsidRDefault="00BA602C" w:rsidP="00F3335A">
      <w:pPr>
        <w:keepNext/>
        <w:contextualSpacing/>
        <w:rPr>
          <w:rFonts w:cs="Times New Roman"/>
        </w:rPr>
      </w:pPr>
      <w:r w:rsidRPr="00F3335A">
        <w:rPr>
          <w:rFonts w:cs="Times New Roman"/>
          <w:noProof/>
          <w:lang w:eastAsia="hu-HU"/>
        </w:rPr>
        <w:lastRenderedPageBreak/>
        <w:drawing>
          <wp:inline distT="0" distB="0" distL="0" distR="0" wp14:anchorId="21F598E8" wp14:editId="11313DC9">
            <wp:extent cx="5433378" cy="27825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086" cy="2790102"/>
                    </a:xfrm>
                    <a:prstGeom prst="rect">
                      <a:avLst/>
                    </a:prstGeom>
                  </pic:spPr>
                </pic:pic>
              </a:graphicData>
            </a:graphic>
          </wp:inline>
        </w:drawing>
      </w:r>
    </w:p>
    <w:bookmarkStart w:id="6" w:name="_Ref497333686"/>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6"/>
    </w:p>
    <w:p w:rsidR="000F3480" w:rsidRPr="00F3335A" w:rsidRDefault="00462FFA" w:rsidP="00F3335A">
      <w:pPr>
        <w:pStyle w:val="Kpalrs"/>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CF7872" w:rsidRPr="00F3335A" w:rsidRDefault="00C017E9" w:rsidP="00F3335A">
      <w:pPr>
        <w:contextualSpacing/>
        <w:rPr>
          <w:rFonts w:eastAsia="Times New Roman" w:cs="Times New Roman"/>
          <w:szCs w:val="24"/>
          <w:lang w:eastAsia="hu-HU"/>
        </w:rPr>
      </w:pPr>
      <w:r w:rsidRPr="00F3335A">
        <w:rPr>
          <w:rFonts w:eastAsia="Times New Roman" w:cs="Times New Roman"/>
          <w:szCs w:val="24"/>
          <w:lang w:eastAsia="hu-HU"/>
        </w:rPr>
        <w:t>Sajnos nem teljesen hiánytalanok az adatok. Általában mindegyikből van egy terv és egy tényleges adat. A tényleges adatok sokszor üresek ilyenkor a terveze</w:t>
      </w:r>
      <w:r w:rsidR="00813908">
        <w:rPr>
          <w:rFonts w:eastAsia="Times New Roman" w:cs="Times New Roman"/>
          <w:szCs w:val="24"/>
          <w:lang w:eastAsia="hu-HU"/>
        </w:rPr>
        <w:t>t adatokkal helyettesítem őket.</w:t>
      </w:r>
    </w:p>
    <w:p w:rsidR="00A57520" w:rsidRDefault="00464E55" w:rsidP="00F3335A">
      <w:pPr>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proofErr w:type="spellStart"/>
      <w:r w:rsidRPr="00F3335A">
        <w:rPr>
          <w:rFonts w:cs="Times New Roman"/>
          <w:szCs w:val="24"/>
        </w:rPr>
        <w:t>határmetszéki</w:t>
      </w:r>
      <w:proofErr w:type="spellEnd"/>
      <w:r w:rsidRPr="00F3335A">
        <w:rPr>
          <w:rFonts w:cs="Times New Roman"/>
          <w:szCs w:val="24"/>
        </w:rPr>
        <w:t xml:space="preserve"> áramlás</w:t>
      </w:r>
      <w:r w:rsidR="00A57520">
        <w:rPr>
          <w:rFonts w:eastAsia="Times New Roman" w:cs="Times New Roman"/>
          <w:szCs w:val="24"/>
          <w:lang w:eastAsia="hu-HU"/>
        </w:rPr>
        <w:t>ok.</w:t>
      </w:r>
    </w:p>
    <w:p w:rsidR="00464E55" w:rsidRPr="00F3335A" w:rsidRDefault="00464E55" w:rsidP="00F3335A">
      <w:pPr>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2"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135C0C" w:rsidRPr="00F3335A">
        <w:rPr>
          <w:rFonts w:eastAsia="Times New Roman" w:cs="Times New Roman"/>
          <w:szCs w:val="24"/>
          <w:lang w:eastAsia="hu-HU"/>
        </w:rPr>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fldChar w:fldCharType="separate"/>
      </w:r>
      <w:r w:rsidR="009A063E">
        <w:rPr>
          <w:rFonts w:eastAsia="Times New Roman" w:cs="Times New Roman"/>
          <w:szCs w:val="24"/>
          <w:lang w:eastAsia="hu-HU"/>
        </w:rPr>
        <w:t>[6]</w:t>
      </w:r>
      <w:r w:rsidR="00135C0C" w:rsidRPr="00F3335A">
        <w:rPr>
          <w:rFonts w:eastAsia="Times New Roman" w:cs="Times New Roman"/>
          <w:szCs w:val="24"/>
          <w:lang w:eastAsia="hu-HU"/>
        </w:rPr>
        <w:fldChar w:fldCharType="end"/>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4</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_Ref495435776 \h </w:instrText>
      </w:r>
      <w:r w:rsidR="00F3335A">
        <w:rPr>
          <w:rFonts w:eastAsia="Times New Roman" w:cs="Times New Roman"/>
          <w:szCs w:val="24"/>
          <w:lang w:eastAsia="hu-HU"/>
        </w:rPr>
        <w:instrText xml:space="preserve"> \* MERGEFORMAT </w:instrText>
      </w:r>
      <w:r w:rsidRPr="00F3335A">
        <w:rPr>
          <w:rFonts w:eastAsia="Times New Roman" w:cs="Times New Roman"/>
          <w:szCs w:val="24"/>
          <w:lang w:eastAsia="hu-HU"/>
        </w:rPr>
        <w:fldChar w:fldCharType="separate"/>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F3335A">
      <w:pPr>
        <w:pStyle w:val="Listaszerbekezds"/>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F3335A">
      <w:pPr>
        <w:pStyle w:val="Listaszerbekezds"/>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897993" w:rsidRPr="00F3335A" w:rsidRDefault="00897993" w:rsidP="00F3335A">
      <w:pPr>
        <w:tabs>
          <w:tab w:val="left" w:pos="1005"/>
        </w:tabs>
        <w:contextualSpacing/>
        <w:rPr>
          <w:rFonts w:eastAsia="Times New Roman" w:cs="Times New Roman"/>
          <w:szCs w:val="24"/>
          <w:lang w:eastAsia="hu-HU"/>
        </w:rPr>
      </w:pPr>
      <w:proofErr w:type="gramStart"/>
      <w:r w:rsidRPr="00F3335A">
        <w:rPr>
          <w:rFonts w:cs="Times New Roman"/>
          <w:szCs w:val="24"/>
        </w:rPr>
        <w:t>között</w:t>
      </w:r>
      <w:proofErr w:type="gramEnd"/>
      <w:r w:rsidRPr="00F3335A">
        <w:rPr>
          <w:rFonts w:cs="Times New Roman"/>
          <w:szCs w:val="24"/>
        </w:rPr>
        <w:t xml:space="preserve"> van </w:t>
      </w:r>
      <w:proofErr w:type="spellStart"/>
      <w:r w:rsidRPr="00F3335A">
        <w:rPr>
          <w:rFonts w:cs="Times New Roman"/>
          <w:szCs w:val="24"/>
        </w:rPr>
        <w:t>határmetszéki</w:t>
      </w:r>
      <w:proofErr w:type="spellEnd"/>
      <w:r w:rsidRPr="00F3335A">
        <w:rPr>
          <w:rFonts w:cs="Times New Roman"/>
          <w:szCs w:val="24"/>
        </w:rPr>
        <w:t xml:space="preserve"> áramlás. Későbbiekben a 4 betűs rövidítéseiket fogom használni mikor </w:t>
      </w:r>
      <w:proofErr w:type="gramStart"/>
      <w:r w:rsidRPr="00F3335A">
        <w:rPr>
          <w:rFonts w:cs="Times New Roman"/>
          <w:szCs w:val="24"/>
        </w:rPr>
        <w:t>rájuk</w:t>
      </w:r>
      <w:proofErr w:type="gramEnd"/>
      <w:r w:rsidRPr="00F3335A">
        <w:rPr>
          <w:rFonts w:cs="Times New Roman"/>
          <w:szCs w:val="24"/>
        </w:rPr>
        <w:t xml:space="preserve"> hivatkozom. Jelentős határmetszék az HUUK mert egy 750kV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w:t>
      </w:r>
      <w:r w:rsidRPr="00F3335A">
        <w:rPr>
          <w:rFonts w:cs="Times New Roman"/>
          <w:szCs w:val="24"/>
        </w:rPr>
        <w:lastRenderedPageBreak/>
        <w:t>áram Magyarországra.</w:t>
      </w:r>
      <w:r w:rsidR="00344481">
        <w:rPr>
          <w:rFonts w:cs="Times New Roman"/>
          <w:szCs w:val="24"/>
        </w:rPr>
        <w:t xml:space="preserve"> </w:t>
      </w:r>
      <w:r w:rsidR="00874392">
        <w:rPr>
          <w:rFonts w:cs="Times New Roman"/>
          <w:szCs w:val="24"/>
        </w:rPr>
        <w:t xml:space="preserve">A </w:t>
      </w:r>
      <w:r w:rsidR="00344481">
        <w:rPr>
          <w:rFonts w:cs="Times New Roman"/>
          <w:szCs w:val="24"/>
        </w:rPr>
        <w:fldChar w:fldCharType="begin"/>
      </w:r>
      <w:r w:rsidR="00344481">
        <w:rPr>
          <w:rFonts w:cs="Times New Roman"/>
          <w:szCs w:val="24"/>
        </w:rPr>
        <w:instrText xml:space="preserve"> REF _Ref497234803 \h </w:instrText>
      </w:r>
      <w:r w:rsidR="00344481">
        <w:rPr>
          <w:rFonts w:cs="Times New Roman"/>
          <w:szCs w:val="24"/>
        </w:rPr>
      </w:r>
      <w:r w:rsidR="00344481">
        <w:rPr>
          <w:rFonts w:cs="Times New Roman"/>
          <w:szCs w:val="24"/>
        </w:rPr>
        <w:fldChar w:fldCharType="separate"/>
      </w:r>
      <w:r w:rsidR="009A063E">
        <w:rPr>
          <w:rFonts w:eastAsia="Times New Roman" w:cs="Times New Roman"/>
          <w:noProof/>
          <w:szCs w:val="24"/>
          <w:lang w:eastAsia="hu-HU"/>
        </w:rPr>
        <w:t>4</w:t>
      </w:r>
      <w:r w:rsidR="009A063E" w:rsidRPr="00F3335A">
        <w:rPr>
          <w:rFonts w:cs="Times New Roman"/>
        </w:rPr>
        <w:t>. ábra</w:t>
      </w:r>
      <w:r w:rsidR="00344481">
        <w:rPr>
          <w:rFonts w:cs="Times New Roman"/>
          <w:szCs w:val="24"/>
        </w:rPr>
        <w:fldChar w:fldCharType="end"/>
      </w:r>
      <w:r w:rsidR="00344481">
        <w:rPr>
          <w:rFonts w:cs="Times New Roman"/>
          <w:szCs w:val="24"/>
        </w:rPr>
        <w:t xml:space="preserve"> egy olyan Magyarország </w:t>
      </w:r>
      <w:r w:rsidR="00874392">
        <w:rPr>
          <w:rFonts w:cs="Times New Roman"/>
          <w:szCs w:val="24"/>
        </w:rPr>
        <w:t xml:space="preserve">térkép, ami az aktuális pillanatban - jelen esetben 2017 </w:t>
      </w:r>
      <w:r w:rsidR="0074167A">
        <w:rPr>
          <w:rFonts w:cs="Times New Roman"/>
          <w:szCs w:val="24"/>
        </w:rPr>
        <w:t>november</w:t>
      </w:r>
      <w:r w:rsidR="00874392">
        <w:rPr>
          <w:rFonts w:cs="Times New Roman"/>
          <w:szCs w:val="24"/>
        </w:rPr>
        <w:t xml:space="preserve"> 1-e 15:38kor készült pillanatkép - mutatja a MAVIR honlapján a fennálló import-exportot és a rendszerterhelést.</w:t>
      </w:r>
      <w:r w:rsidR="001A6378">
        <w:rPr>
          <w:rFonts w:cs="Times New Roman"/>
          <w:szCs w:val="24"/>
        </w:rPr>
        <w:t xml:space="preserve"> Éppen akkor, amikor készült a kép akkor Ausztria felöl 523 MW áram érkezett ténylegesen, míg a terv, ami zöld színnel van, 560 MW volt. Jól látszik, hogy az adott időpontban Szerbia felé áramot exportáltunk 306 MW, míg azt várta a MAVIR, hogy 809 MW fognak venni.</w:t>
      </w:r>
    </w:p>
    <w:p w:rsidR="00462FFA" w:rsidRPr="00F3335A" w:rsidRDefault="00F3335A" w:rsidP="00F3335A">
      <w:pPr>
        <w:keepNext/>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7" w:name="_Ref497234803"/>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7"/>
    </w:p>
    <w:p w:rsidR="00464E55" w:rsidRPr="00F3335A" w:rsidRDefault="00462FFA" w:rsidP="00F3335A">
      <w:pPr>
        <w:pStyle w:val="Kpalrs"/>
        <w:spacing w:line="360" w:lineRule="auto"/>
        <w:contextualSpacing/>
        <w:rPr>
          <w:rFonts w:eastAsia="Times New Roman" w:cs="Times New Roman"/>
          <w:szCs w:val="24"/>
          <w:lang w:eastAsia="hu-HU"/>
        </w:rPr>
      </w:pPr>
      <w:proofErr w:type="spellStart"/>
      <w:r w:rsidRPr="00F3335A">
        <w:rPr>
          <w:rFonts w:cs="Times New Roman"/>
        </w:rPr>
        <w:t>Határmetszéki</w:t>
      </w:r>
      <w:proofErr w:type="spellEnd"/>
      <w:r w:rsidRPr="00F3335A">
        <w:rPr>
          <w:rFonts w:cs="Times New Roman"/>
        </w:rPr>
        <w:t xml:space="preserve"> áramlások</w:t>
      </w:r>
      <w:r w:rsidR="00E21371">
        <w:rPr>
          <w:rFonts w:cs="Times New Roman"/>
        </w:rPr>
        <w:t xml:space="preserve"> pillanatnyi állapota 2017 November 1én 15:38:34kor</w:t>
      </w:r>
    </w:p>
    <w:p w:rsidR="00ED3264" w:rsidRPr="00F3335A" w:rsidRDefault="00897993" w:rsidP="00F3335A">
      <w:pPr>
        <w:contextualSpacing/>
        <w:rPr>
          <w:rFonts w:eastAsia="Times New Roman" w:cs="Times New Roman"/>
          <w:szCs w:val="24"/>
          <w:lang w:eastAsia="hu-HU"/>
        </w:rPr>
      </w:pPr>
      <w:r w:rsidRPr="00F3335A">
        <w:rPr>
          <w:rFonts w:eastAsia="Times New Roman" w:cs="Times New Roman"/>
          <w:szCs w:val="24"/>
          <w:lang w:eastAsia="hu-HU"/>
        </w:rPr>
        <w:t xml:space="preserve">Nagyon fontos </w:t>
      </w:r>
      <w:r w:rsidR="00DD638C" w:rsidRPr="00F3335A">
        <w:rPr>
          <w:rFonts w:eastAsia="Times New Roman" w:cs="Times New Roman"/>
          <w:szCs w:val="24"/>
          <w:lang w:eastAsia="hu-HU"/>
        </w:rPr>
        <w:t>megjegyezni,</w:t>
      </w:r>
      <w:r w:rsidRPr="00F3335A">
        <w:rPr>
          <w:rFonts w:eastAsia="Times New Roman" w:cs="Times New Roman"/>
          <w:szCs w:val="24"/>
          <w:lang w:eastAsia="hu-HU"/>
        </w:rPr>
        <w:t xml:space="preserve"> hogy nem Magyarország használja fel az összes impor</w:t>
      </w:r>
      <w:r w:rsidR="00ED3264" w:rsidRPr="00F3335A">
        <w:rPr>
          <w:rFonts w:eastAsia="Times New Roman" w:cs="Times New Roman"/>
          <w:szCs w:val="24"/>
          <w:lang w:eastAsia="hu-HU"/>
        </w:rPr>
        <w:t>t áramot, Horvátország, Szerbia r</w:t>
      </w:r>
      <w:r w:rsidR="0074167A">
        <w:rPr>
          <w:rFonts w:eastAsia="Times New Roman" w:cs="Times New Roman"/>
          <w:szCs w:val="24"/>
          <w:lang w:eastAsia="hu-HU"/>
        </w:rPr>
        <w:t>ajtunk keresztül részesednek a Közép-</w:t>
      </w:r>
      <w:r w:rsidR="00ED3264" w:rsidRPr="00F3335A">
        <w:rPr>
          <w:rFonts w:eastAsia="Times New Roman" w:cs="Times New Roman"/>
          <w:szCs w:val="24"/>
          <w:lang w:eastAsia="hu-HU"/>
        </w:rPr>
        <w:t xml:space="preserve">Európában termelt áramból. Az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_Ref497234828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5</w:t>
      </w:r>
      <w:r w:rsidR="007A28AF" w:rsidRPr="00F3335A">
        <w:rPr>
          <w:rFonts w:cs="Times New Roman"/>
        </w:rPr>
        <w:t>. ábra</w:t>
      </w:r>
      <w:r w:rsidR="007A28AF">
        <w:rPr>
          <w:rFonts w:eastAsia="Times New Roman" w:cs="Times New Roman"/>
          <w:szCs w:val="24"/>
          <w:lang w:eastAsia="hu-HU"/>
        </w:rPr>
        <w:fldChar w:fldCharType="end"/>
      </w:r>
      <w:r w:rsidR="00ED3264" w:rsidRPr="00F3335A">
        <w:rPr>
          <w:rFonts w:eastAsia="Times New Roman" w:cs="Times New Roman"/>
          <w:szCs w:val="24"/>
          <w:lang w:eastAsia="hu-HU"/>
        </w:rPr>
        <w:fldChar w:fldCharType="begin"/>
      </w:r>
      <w:r w:rsidR="00ED3264" w:rsidRPr="00F3335A">
        <w:rPr>
          <w:rFonts w:eastAsia="Times New Roman" w:cs="Times New Roman"/>
          <w:szCs w:val="24"/>
          <w:lang w:eastAsia="hu-HU"/>
        </w:rPr>
        <w:instrText xml:space="preserve"> REF _Ref495436838 \h </w:instrText>
      </w:r>
      <w:r w:rsidR="00F3335A">
        <w:rPr>
          <w:rFonts w:eastAsia="Times New Roman" w:cs="Times New Roman"/>
          <w:szCs w:val="24"/>
          <w:lang w:eastAsia="hu-HU"/>
        </w:rPr>
        <w:instrText xml:space="preserve"> \* MERGEFORMAT </w:instrText>
      </w:r>
      <w:r w:rsidR="00ED3264" w:rsidRPr="00F3335A">
        <w:rPr>
          <w:rFonts w:eastAsia="Times New Roman" w:cs="Times New Roman"/>
          <w:szCs w:val="24"/>
          <w:lang w:eastAsia="hu-HU"/>
        </w:rPr>
        <w:fldChar w:fldCharType="separate"/>
      </w:r>
      <w:r w:rsidR="00ED3264" w:rsidRPr="00F3335A">
        <w:rPr>
          <w:rFonts w:eastAsia="Times New Roman" w:cs="Times New Roman"/>
          <w:szCs w:val="24"/>
          <w:lang w:eastAsia="hu-HU"/>
        </w:rPr>
        <w:fldChar w:fldCharType="end"/>
      </w:r>
      <w:r w:rsidR="00ED3264" w:rsidRPr="00F3335A">
        <w:rPr>
          <w:rFonts w:eastAsia="Times New Roman" w:cs="Times New Roman"/>
          <w:szCs w:val="24"/>
          <w:lang w:eastAsia="hu-HU"/>
        </w:rPr>
        <w:t xml:space="preserve"> kaotikus színes világa mutatná be az egyes </w:t>
      </w:r>
      <w:proofErr w:type="spellStart"/>
      <w:r w:rsidR="00ED3264" w:rsidRPr="00F3335A">
        <w:rPr>
          <w:rFonts w:eastAsia="Times New Roman" w:cs="Times New Roman"/>
          <w:szCs w:val="24"/>
          <w:lang w:eastAsia="hu-HU"/>
        </w:rPr>
        <w:t>metszék</w:t>
      </w:r>
      <w:r w:rsidR="0074167A">
        <w:rPr>
          <w:rFonts w:eastAsia="Times New Roman" w:cs="Times New Roman"/>
          <w:szCs w:val="24"/>
          <w:lang w:eastAsia="hu-HU"/>
        </w:rPr>
        <w:t>ek</w:t>
      </w:r>
      <w:r w:rsidR="00ED3264" w:rsidRPr="00F3335A">
        <w:rPr>
          <w:rFonts w:eastAsia="Times New Roman" w:cs="Times New Roman"/>
          <w:szCs w:val="24"/>
          <w:lang w:eastAsia="hu-HU"/>
        </w:rPr>
        <w:t>re</w:t>
      </w:r>
      <w:proofErr w:type="spellEnd"/>
      <w:r w:rsidR="00ED3264" w:rsidRPr="00F3335A">
        <w:rPr>
          <w:rFonts w:eastAsia="Times New Roman" w:cs="Times New Roman"/>
          <w:szCs w:val="24"/>
          <w:lang w:eastAsia="hu-HU"/>
        </w:rPr>
        <w:t xml:space="preserve"> jellemző exportot, importot.</w:t>
      </w:r>
      <w:r w:rsidR="0074637F" w:rsidRPr="00F3335A">
        <w:rPr>
          <w:rFonts w:eastAsia="Times New Roman" w:cs="Times New Roman"/>
          <w:szCs w:val="24"/>
          <w:lang w:eastAsia="hu-HU"/>
        </w:rPr>
        <w:t xml:space="preserve"> </w:t>
      </w:r>
    </w:p>
    <w:p w:rsidR="00462FFA" w:rsidRPr="00F3335A" w:rsidRDefault="00ED3264" w:rsidP="00F3335A">
      <w:pPr>
        <w:keepNext/>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418" cy="2679272"/>
                    </a:xfrm>
                    <a:prstGeom prst="rect">
                      <a:avLst/>
                    </a:prstGeom>
                  </pic:spPr>
                </pic:pic>
              </a:graphicData>
            </a:graphic>
          </wp:inline>
        </w:drawing>
      </w:r>
    </w:p>
    <w:bookmarkStart w:id="8" w:name="_Ref497234828"/>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8"/>
    </w:p>
    <w:p w:rsidR="00462FFA" w:rsidRPr="00F3335A" w:rsidRDefault="00462FFA" w:rsidP="00F3335A">
      <w:pPr>
        <w:pStyle w:val="Kpalrs"/>
        <w:spacing w:line="360" w:lineRule="auto"/>
        <w:contextualSpacing/>
        <w:rPr>
          <w:rFonts w:cs="Times New Roman"/>
        </w:rPr>
      </w:pPr>
      <w:proofErr w:type="spellStart"/>
      <w:r w:rsidRPr="00F3335A">
        <w:rPr>
          <w:rFonts w:cs="Times New Roman"/>
        </w:rPr>
        <w:t>Határmetszéki</w:t>
      </w:r>
      <w:proofErr w:type="spellEnd"/>
      <w:r w:rsidRPr="00F3335A">
        <w:rPr>
          <w:rFonts w:cs="Times New Roman"/>
        </w:rPr>
        <w:t xml:space="preserve">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264913" w:rsidRDefault="00264913" w:rsidP="00F3335A">
      <w:pPr>
        <w:contextualSpacing/>
        <w:rPr>
          <w:rFonts w:eastAsia="Times New Roman" w:cs="Times New Roman"/>
          <w:szCs w:val="24"/>
          <w:lang w:eastAsia="hu-HU"/>
        </w:rPr>
      </w:pPr>
      <w:r>
        <w:rPr>
          <w:rFonts w:eastAsia="Times New Roman" w:cs="Times New Roman"/>
          <w:szCs w:val="24"/>
          <w:lang w:eastAsia="hu-HU"/>
        </w:rPr>
        <w:t xml:space="preserve">Az </w:t>
      </w:r>
      <w:r>
        <w:rPr>
          <w:rFonts w:eastAsia="Times New Roman" w:cs="Times New Roman"/>
          <w:szCs w:val="24"/>
          <w:lang w:eastAsia="hu-HU"/>
        </w:rPr>
        <w:fldChar w:fldCharType="begin"/>
      </w:r>
      <w:r>
        <w:rPr>
          <w:rFonts w:eastAsia="Times New Roman" w:cs="Times New Roman"/>
          <w:szCs w:val="24"/>
          <w:lang w:eastAsia="hu-HU"/>
        </w:rPr>
        <w:instrText xml:space="preserve"> REF _Ref497234828 \h </w:instrText>
      </w:r>
      <w:r>
        <w:rPr>
          <w:rFonts w:eastAsia="Times New Roman" w:cs="Times New Roman"/>
          <w:szCs w:val="24"/>
          <w:lang w:eastAsia="hu-HU"/>
        </w:rPr>
      </w:r>
      <w:r>
        <w:rPr>
          <w:rFonts w:eastAsia="Times New Roman" w:cs="Times New Roman"/>
          <w:szCs w:val="24"/>
          <w:lang w:eastAsia="hu-HU"/>
        </w:rPr>
        <w:fldChar w:fldCharType="separate"/>
      </w:r>
      <w:r>
        <w:rPr>
          <w:rFonts w:eastAsia="Times New Roman" w:cs="Times New Roman"/>
          <w:noProof/>
          <w:szCs w:val="24"/>
          <w:lang w:eastAsia="hu-HU"/>
        </w:rPr>
        <w:t>5</w:t>
      </w:r>
      <w:r w:rsidRPr="00F3335A">
        <w:rPr>
          <w:rFonts w:cs="Times New Roman"/>
        </w:rPr>
        <w:t>. ábra</w:t>
      </w:r>
      <w:r>
        <w:rPr>
          <w:rFonts w:eastAsia="Times New Roman" w:cs="Times New Roman"/>
          <w:szCs w:val="24"/>
          <w:lang w:eastAsia="hu-HU"/>
        </w:rPr>
        <w:fldChar w:fldCharType="end"/>
      </w:r>
      <w:r>
        <w:rPr>
          <w:rFonts w:eastAsia="Times New Roman" w:cs="Times New Roman"/>
          <w:szCs w:val="24"/>
          <w:lang w:eastAsia="hu-HU"/>
        </w:rPr>
        <w:t xml:space="preserve"> egymáshoz viszonyítva mutatja be az 6 db határmetszék export-importját. Már ezen is jó látszik, hogy a zöld színű HUHR többnyire </w:t>
      </w:r>
      <w:proofErr w:type="gramStart"/>
      <w:r>
        <w:rPr>
          <w:rFonts w:eastAsia="Times New Roman" w:cs="Times New Roman"/>
          <w:szCs w:val="24"/>
          <w:lang w:eastAsia="hu-HU"/>
        </w:rPr>
        <w:t>negatív</w:t>
      </w:r>
      <w:proofErr w:type="gramEnd"/>
      <w:r>
        <w:rPr>
          <w:rFonts w:eastAsia="Times New Roman" w:cs="Times New Roman"/>
          <w:szCs w:val="24"/>
          <w:lang w:eastAsia="hu-HU"/>
        </w:rPr>
        <w:t xml:space="preserve"> ami azt jelenti hogy Horváth országba főleg exportálunk áramot. A </w:t>
      </w:r>
      <w:proofErr w:type="spellStart"/>
      <w:r>
        <w:rPr>
          <w:rFonts w:eastAsia="Times New Roman" w:cs="Times New Roman"/>
          <w:szCs w:val="24"/>
          <w:lang w:eastAsia="hu-HU"/>
        </w:rPr>
        <w:t>magenta</w:t>
      </w:r>
      <w:proofErr w:type="spellEnd"/>
      <w:r>
        <w:rPr>
          <w:rFonts w:eastAsia="Times New Roman" w:cs="Times New Roman"/>
          <w:szCs w:val="24"/>
          <w:lang w:eastAsia="hu-HU"/>
        </w:rPr>
        <w:t xml:space="preserve"> színű HUSK egyértelműen pozitív az esetek döntőtöbbségében és kb. kétszerese a többi </w:t>
      </w:r>
      <w:proofErr w:type="spellStart"/>
      <w:r>
        <w:rPr>
          <w:rFonts w:eastAsia="Times New Roman" w:cs="Times New Roman"/>
          <w:szCs w:val="24"/>
          <w:lang w:eastAsia="hu-HU"/>
        </w:rPr>
        <w:t>határmetszéknek</w:t>
      </w:r>
      <w:proofErr w:type="spellEnd"/>
      <w:r>
        <w:rPr>
          <w:rFonts w:eastAsia="Times New Roman" w:cs="Times New Roman"/>
          <w:szCs w:val="24"/>
          <w:lang w:eastAsia="hu-HU"/>
        </w:rPr>
        <w:t xml:space="preserve">, a letöltött adatok átlaga 1064,7 MW </w:t>
      </w:r>
    </w:p>
    <w:p w:rsidR="00EB62B1" w:rsidRDefault="00EB62B1" w:rsidP="00EB62B1">
      <w:pPr>
        <w:keepNext/>
        <w:contextualSpacing/>
      </w:pPr>
      <w:r>
        <w:rPr>
          <w:noProof/>
          <w:lang w:eastAsia="hu-HU"/>
        </w:rPr>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p w:rsidR="00EB62B1" w:rsidRDefault="00EB62B1" w:rsidP="00EB62B1">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6</w:t>
      </w:r>
      <w:r>
        <w:rPr>
          <w:rFonts w:eastAsia="Times New Roman" w:cs="Times New Roman"/>
          <w:szCs w:val="24"/>
          <w:lang w:eastAsia="hu-HU"/>
        </w:rPr>
        <w:fldChar w:fldCharType="end"/>
      </w:r>
      <w:r>
        <w:t>. ábra</w:t>
      </w:r>
    </w:p>
    <w:p w:rsidR="00EB62B1" w:rsidRDefault="00EB62B1" w:rsidP="00EB62B1">
      <w:pPr>
        <w:pStyle w:val="Kpalrs"/>
        <w:rPr>
          <w:rFonts w:eastAsia="Times New Roman" w:cs="Times New Roman"/>
          <w:szCs w:val="24"/>
          <w:lang w:eastAsia="hu-HU"/>
        </w:rPr>
      </w:pPr>
      <w:proofErr w:type="spellStart"/>
      <w:r>
        <w:t>Határmetszéki</w:t>
      </w:r>
      <w:proofErr w:type="spellEnd"/>
      <w:r>
        <w:t xml:space="preserve"> áramlások országos bontása egymás mellett azonos skálával 2012 január 1 és 2017 szeptember 1 között</w:t>
      </w:r>
    </w:p>
    <w:p w:rsidR="00EB62B1" w:rsidRDefault="00EB62B1" w:rsidP="00F3335A">
      <w:pPr>
        <w:contextualSpacing/>
        <w:rPr>
          <w:rFonts w:eastAsia="Times New Roman" w:cs="Times New Roman"/>
          <w:szCs w:val="24"/>
          <w:lang w:eastAsia="hu-HU"/>
        </w:rPr>
      </w:pPr>
    </w:p>
    <w:p w:rsidR="00ED3264" w:rsidRPr="00F3335A" w:rsidRDefault="00ED3264" w:rsidP="00F3335A">
      <w:pPr>
        <w:contextualSpacing/>
        <w:rPr>
          <w:rFonts w:cs="Times New Roman"/>
        </w:rPr>
      </w:pPr>
      <w:r w:rsidRPr="00F3335A">
        <w:rPr>
          <w:rFonts w:eastAsia="Times New Roman" w:cs="Times New Roman"/>
          <w:szCs w:val="24"/>
          <w:lang w:eastAsia="hu-HU"/>
        </w:rPr>
        <w:lastRenderedPageBreak/>
        <w:t xml:space="preserve">Ezek fényében megfogtam az összes </w:t>
      </w:r>
      <w:proofErr w:type="spellStart"/>
      <w:r w:rsidRPr="00F3335A">
        <w:rPr>
          <w:rFonts w:eastAsia="Times New Roman" w:cs="Times New Roman"/>
          <w:szCs w:val="24"/>
          <w:lang w:eastAsia="hu-HU"/>
        </w:rPr>
        <w:t>határme</w:t>
      </w:r>
      <w:r w:rsidR="006E6AFC" w:rsidRPr="00F3335A">
        <w:rPr>
          <w:rFonts w:eastAsia="Times New Roman" w:cs="Times New Roman"/>
          <w:szCs w:val="24"/>
          <w:lang w:eastAsia="hu-HU"/>
        </w:rPr>
        <w:t>tszéki</w:t>
      </w:r>
      <w:proofErr w:type="spellEnd"/>
      <w:r w:rsidR="006E6AFC" w:rsidRPr="00F3335A">
        <w:rPr>
          <w:rFonts w:eastAsia="Times New Roman" w:cs="Times New Roman"/>
          <w:szCs w:val="24"/>
          <w:lang w:eastAsia="hu-HU"/>
        </w:rPr>
        <w:t xml:space="preserve"> adatot és summáztam őket,</w:t>
      </w:r>
      <w:r w:rsidRPr="00F3335A">
        <w:rPr>
          <w:rFonts w:eastAsia="Times New Roman" w:cs="Times New Roman"/>
          <w:szCs w:val="24"/>
          <w:lang w:eastAsia="hu-HU"/>
        </w:rPr>
        <w:t xml:space="preserve">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_Ref497333860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7A28AF">
        <w:rPr>
          <w:rFonts w:eastAsia="Times New Roman" w:cs="Times New Roman"/>
          <w:noProof/>
          <w:szCs w:val="24"/>
          <w:lang w:eastAsia="hu-HU"/>
        </w:rPr>
        <w:t>7</w:t>
      </w:r>
      <w:r w:rsidR="007A28AF" w:rsidRPr="00F3335A">
        <w:rPr>
          <w:rFonts w:cs="Times New Roman"/>
        </w:rPr>
        <w:t>. ábra</w:t>
      </w:r>
      <w:r w:rsidR="007A28AF">
        <w:rPr>
          <w:rFonts w:eastAsia="Times New Roman" w:cs="Times New Roman"/>
          <w:szCs w:val="24"/>
          <w:lang w:eastAsia="hu-HU"/>
        </w:rPr>
        <w:fldChar w:fldCharType="end"/>
      </w:r>
      <w:r w:rsidRPr="00F3335A">
        <w:rPr>
          <w:rFonts w:eastAsia="Times New Roman" w:cs="Times New Roman"/>
          <w:szCs w:val="24"/>
          <w:lang w:eastAsia="hu-HU"/>
        </w:rPr>
        <w:fldChar w:fldCharType="begin"/>
      </w:r>
      <w:r w:rsidRPr="00F3335A">
        <w:rPr>
          <w:rFonts w:eastAsia="Times New Roman" w:cs="Times New Roman"/>
          <w:szCs w:val="24"/>
          <w:lang w:eastAsia="hu-HU"/>
        </w:rPr>
        <w:instrText xml:space="preserve"> REF _Ref495436933 \h </w:instrText>
      </w:r>
      <w:r w:rsidR="00F3335A">
        <w:rPr>
          <w:rFonts w:eastAsia="Times New Roman" w:cs="Times New Roman"/>
          <w:szCs w:val="24"/>
          <w:lang w:eastAsia="hu-HU"/>
        </w:rPr>
        <w:instrText xml:space="preserve"> \* MERGEFORMAT </w:instrText>
      </w:r>
      <w:r w:rsidRPr="00F3335A">
        <w:rPr>
          <w:rFonts w:eastAsia="Times New Roman" w:cs="Times New Roman"/>
          <w:szCs w:val="24"/>
          <w:lang w:eastAsia="hu-HU"/>
        </w:rPr>
        <w:fldChar w:fldCharType="separate"/>
      </w:r>
      <w:r w:rsidRPr="00F3335A">
        <w:rPr>
          <w:rFonts w:eastAsia="Times New Roman" w:cs="Times New Roman"/>
          <w:szCs w:val="24"/>
          <w:lang w:eastAsia="hu-HU"/>
        </w:rPr>
        <w:fldChar w:fldCharType="end"/>
      </w:r>
      <w:r w:rsidRPr="00F3335A">
        <w:rPr>
          <w:rFonts w:eastAsia="Times New Roman" w:cs="Times New Roman"/>
          <w:szCs w:val="24"/>
          <w:lang w:eastAsia="hu-HU"/>
        </w:rPr>
        <w:t xml:space="preserve"> lett az eredmény,</w:t>
      </w:r>
      <w:r w:rsidR="006E6AFC" w:rsidRPr="00F3335A">
        <w:rPr>
          <w:rFonts w:eastAsia="Times New Roman" w:cs="Times New Roman"/>
          <w:szCs w:val="24"/>
          <w:lang w:eastAsia="hu-HU"/>
        </w:rPr>
        <w:t xml:space="preserve"> aminek </w:t>
      </w:r>
      <w:r w:rsidRPr="00F3335A">
        <w:rPr>
          <w:rFonts w:eastAsia="Times New Roman" w:cs="Times New Roman"/>
          <w:szCs w:val="24"/>
          <w:lang w:eastAsia="hu-HU"/>
        </w:rPr>
        <w:t xml:space="preserve">maximuma </w:t>
      </w:r>
      <w:r w:rsidR="006E6AFC" w:rsidRPr="00F3335A">
        <w:rPr>
          <w:rFonts w:eastAsia="Times New Roman" w:cs="Times New Roman"/>
          <w:szCs w:val="24"/>
          <w:lang w:eastAsia="hu-HU"/>
        </w:rPr>
        <w:t xml:space="preserve">3224 kW </w:t>
      </w:r>
      <w:r w:rsidR="00DD638C" w:rsidRPr="00F3335A">
        <w:rPr>
          <w:rFonts w:eastAsia="Times New Roman" w:cs="Times New Roman"/>
          <w:szCs w:val="24"/>
          <w:lang w:eastAsia="hu-HU"/>
        </w:rPr>
        <w:t>lett,</w:t>
      </w:r>
      <w:r w:rsidR="006E6AFC" w:rsidRPr="00F3335A">
        <w:rPr>
          <w:rFonts w:eastAsia="Times New Roman" w:cs="Times New Roman"/>
          <w:szCs w:val="24"/>
          <w:lang w:eastAsia="hu-HU"/>
        </w:rPr>
        <w:t xml:space="preserve"> ami megdöbbentő annak a </w:t>
      </w:r>
      <w:r w:rsidR="00DD638C" w:rsidRPr="00F3335A">
        <w:rPr>
          <w:rFonts w:eastAsia="Times New Roman" w:cs="Times New Roman"/>
          <w:szCs w:val="24"/>
          <w:lang w:eastAsia="hu-HU"/>
        </w:rPr>
        <w:t>fényében,</w:t>
      </w:r>
      <w:r w:rsidR="006E6AFC" w:rsidRPr="00F3335A">
        <w:rPr>
          <w:rFonts w:eastAsia="Times New Roman" w:cs="Times New Roman"/>
          <w:szCs w:val="24"/>
          <w:lang w:eastAsia="hu-HU"/>
        </w:rPr>
        <w:t xml:space="preserve"> hogy a tény rendszerterhelés átlagosan 49330 kW. Nagyon szabálytalannak tűnik a rendszer terheléshez képest az export-import.</w:t>
      </w:r>
    </w:p>
    <w:p w:rsidR="00462FFA" w:rsidRPr="00F3335A" w:rsidRDefault="00AD5F01" w:rsidP="00F3335A">
      <w:pPr>
        <w:keepNext/>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933" cy="2816170"/>
                    </a:xfrm>
                    <a:prstGeom prst="rect">
                      <a:avLst/>
                    </a:prstGeom>
                  </pic:spPr>
                </pic:pic>
              </a:graphicData>
            </a:graphic>
          </wp:inline>
        </w:drawing>
      </w:r>
    </w:p>
    <w:bookmarkStart w:id="9" w:name="_Ref497333860"/>
    <w:p w:rsidR="00462FFA" w:rsidRPr="00F3335A" w:rsidRDefault="00EB62B1" w:rsidP="00F3335A">
      <w:pPr>
        <w:pStyle w:val="Kpalr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r w:rsidR="009A063E">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9"/>
    </w:p>
    <w:p w:rsidR="00AD5F01" w:rsidRPr="00F3335A" w:rsidRDefault="00462FFA" w:rsidP="00F3335A">
      <w:pPr>
        <w:pStyle w:val="Kpalrs"/>
        <w:spacing w:line="360" w:lineRule="auto"/>
        <w:contextualSpacing/>
        <w:rPr>
          <w:rFonts w:cs="Times New Roman"/>
        </w:rPr>
      </w:pPr>
      <w:r w:rsidRPr="00F3335A">
        <w:rPr>
          <w:rFonts w:cs="Times New Roman"/>
        </w:rPr>
        <w:t>Export-import szaladó számított az országos adatok alapján</w:t>
      </w:r>
    </w:p>
    <w:p w:rsidR="0043777C" w:rsidRPr="00F3335A" w:rsidRDefault="0043777C" w:rsidP="00F3335A">
      <w:pPr>
        <w:contextualSpacing/>
        <w:rPr>
          <w:rFonts w:cs="Times New Roman"/>
        </w:rPr>
      </w:pPr>
    </w:p>
    <w:p w:rsidR="0043777C" w:rsidRPr="00F3335A" w:rsidRDefault="0043777C" w:rsidP="00F3335A">
      <w:pPr>
        <w:keepNext/>
        <w:contextualSpacing/>
        <w:rPr>
          <w:rFonts w:cs="Times New Roman"/>
        </w:rPr>
      </w:pPr>
      <w:r w:rsidRPr="00F3335A">
        <w:rPr>
          <w:rFonts w:cs="Times New Roman"/>
          <w:noProof/>
          <w:lang w:eastAsia="hu-HU"/>
        </w:rPr>
        <w:drawing>
          <wp:inline distT="0" distB="0" distL="0" distR="0" wp14:anchorId="07DAF53F" wp14:editId="1E857E87">
            <wp:extent cx="5367020" cy="2585896"/>
            <wp:effectExtent l="0" t="0" r="5080" b="508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793" cy="2589159"/>
                    </a:xfrm>
                    <a:prstGeom prst="rect">
                      <a:avLst/>
                    </a:prstGeom>
                  </pic:spPr>
                </pic:pic>
              </a:graphicData>
            </a:graphic>
          </wp:inline>
        </w:drawing>
      </w:r>
    </w:p>
    <w:p w:rsidR="0043777C" w:rsidRPr="00F3335A" w:rsidRDefault="00EB62B1" w:rsidP="00F3335A">
      <w:pPr>
        <w:pStyle w:val="Kpalrs"/>
        <w:spacing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r w:rsidR="009A063E">
        <w:rPr>
          <w:rFonts w:cs="Times New Roman"/>
          <w:noProof/>
        </w:rPr>
        <w:t>8</w:t>
      </w:r>
      <w:r>
        <w:rPr>
          <w:rFonts w:cs="Times New Roman"/>
        </w:rPr>
        <w:fldChar w:fldCharType="end"/>
      </w:r>
      <w:r w:rsidR="0043777C" w:rsidRPr="00F3335A">
        <w:rPr>
          <w:rFonts w:cs="Times New Roman"/>
        </w:rPr>
        <w:t>. ábra</w:t>
      </w:r>
    </w:p>
    <w:p w:rsidR="0043777C" w:rsidRPr="00F3335A" w:rsidRDefault="0043777C" w:rsidP="00F3335A">
      <w:pPr>
        <w:pStyle w:val="Kpalrs"/>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Pr="00F3335A" w:rsidRDefault="0043777C" w:rsidP="00F3335A">
      <w:pPr>
        <w:contextualSpacing/>
        <w:rPr>
          <w:rFonts w:cs="Times New Roman"/>
        </w:rPr>
      </w:pPr>
    </w:p>
    <w:p w:rsidR="00262C02" w:rsidRPr="00F3335A" w:rsidRDefault="00262C02" w:rsidP="00F3335A">
      <w:pPr>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F8126C" w:rsidP="00F3335A">
      <w:pPr>
        <w:pStyle w:val="Cmsor1"/>
        <w:rPr>
          <w:rFonts w:cs="Times New Roman"/>
        </w:rPr>
      </w:pPr>
      <w:bookmarkStart w:id="10" w:name="_Toc497333922"/>
      <w:r w:rsidRPr="00F3335A">
        <w:rPr>
          <w:rFonts w:cs="Times New Roman"/>
        </w:rPr>
        <w:lastRenderedPageBreak/>
        <w:t>Tradicionális statisztikai módszerek</w:t>
      </w:r>
      <w:bookmarkEnd w:id="10"/>
    </w:p>
    <w:p w:rsidR="009343D4" w:rsidRPr="00F3335A" w:rsidRDefault="00945F29" w:rsidP="00F3335A">
      <w:pPr>
        <w:contextualSpacing/>
        <w:rPr>
          <w:rFonts w:cs="Times New Roman"/>
        </w:rPr>
      </w:pPr>
      <w:r w:rsidRPr="00F3335A">
        <w:rPr>
          <w:rFonts w:cs="Times New Roman"/>
        </w:rPr>
        <w:t>Abból indultam ki</w:t>
      </w:r>
      <w:r w:rsidR="00A64F12" w:rsidRPr="00F3335A">
        <w:rPr>
          <w:rFonts w:cs="Times New Roman"/>
        </w:rPr>
        <w:t>,</w:t>
      </w:r>
      <w:r w:rsidRPr="00F3335A">
        <w:rPr>
          <w:rFonts w:cs="Times New Roman"/>
        </w:rPr>
        <w:t xml:space="preserve"> hogy a</w:t>
      </w:r>
      <w:r w:rsidR="00A64F12" w:rsidRPr="00F3335A">
        <w:rPr>
          <w:rFonts w:cs="Times New Roman"/>
        </w:rPr>
        <w:t>z</w:t>
      </w:r>
      <w:r w:rsidRPr="00F3335A">
        <w:rPr>
          <w:rFonts w:cs="Times New Roman"/>
        </w:rPr>
        <w:t xml:space="preserve"> </w:t>
      </w:r>
      <w:r w:rsidR="009343D4" w:rsidRPr="00F3335A">
        <w:rPr>
          <w:rFonts w:cs="Times New Roman"/>
        </w:rPr>
        <w:t xml:space="preserve">áramtőzsde </w:t>
      </w:r>
      <w:r w:rsidR="00A64F12" w:rsidRPr="00F3335A">
        <w:rPr>
          <w:rFonts w:cs="Times New Roman"/>
        </w:rPr>
        <w:t>hasonlóan</w:t>
      </w:r>
      <w:r w:rsidR="009343D4" w:rsidRPr="00F3335A">
        <w:rPr>
          <w:rFonts w:cs="Times New Roman"/>
        </w:rPr>
        <w:t xml:space="preserve"> működik</w:t>
      </w:r>
      <w:r w:rsidR="00A64F12" w:rsidRPr="00F3335A">
        <w:rPr>
          <w:rFonts w:cs="Times New Roman"/>
        </w:rPr>
        <w:t>,</w:t>
      </w:r>
      <w:r w:rsidR="009343D4" w:rsidRPr="00F3335A">
        <w:rPr>
          <w:rFonts w:cs="Times New Roman"/>
        </w:rPr>
        <w:t xml:space="preserve"> mint a normál tőzsde, a kereslet és a kínálat határozza meg az árat, ezért tőzsdei algoritmusokat kerestem elsőnek, illetve megnéztem</w:t>
      </w:r>
      <w:r w:rsidR="00A64F12" w:rsidRPr="00F3335A">
        <w:rPr>
          <w:rFonts w:cs="Times New Roman"/>
        </w:rPr>
        <w:t>,</w:t>
      </w:r>
      <w:r w:rsidR="009343D4" w:rsidRPr="00F3335A">
        <w:rPr>
          <w:rFonts w:cs="Times New Roman"/>
        </w:rPr>
        <w:t xml:space="preserve"> hogy a matematikai tankönyvek</w:t>
      </w:r>
      <w:r w:rsidR="00A64F12" w:rsidRPr="00F3335A">
        <w:rPr>
          <w:rFonts w:cs="Times New Roman"/>
        </w:rPr>
        <w:t>, kiadott tananyagok</w:t>
      </w:r>
      <w:r w:rsidR="009343D4" w:rsidRPr="00F3335A">
        <w:rPr>
          <w:rFonts w:cs="Times New Roman"/>
        </w:rPr>
        <w:t xml:space="preserve"> milyen idősor elemzési elméleteket tartalmaznak.</w:t>
      </w:r>
    </w:p>
    <w:p w:rsidR="00CF3EC4" w:rsidRPr="00F3335A" w:rsidRDefault="00D62639" w:rsidP="00F3335A">
      <w:pPr>
        <w:contextualSpacing/>
        <w:rPr>
          <w:rFonts w:cs="Times New Roman"/>
        </w:rPr>
      </w:pPr>
      <w:r w:rsidRPr="00F3335A">
        <w:rPr>
          <w:rFonts w:cs="Times New Roman"/>
        </w:rPr>
        <w:t xml:space="preserve">A </w:t>
      </w:r>
      <w:proofErr w:type="spellStart"/>
      <w:r w:rsidRPr="00F3335A">
        <w:rPr>
          <w:rFonts w:cs="Times New Roman"/>
        </w:rPr>
        <w:t>tözsdebarát</w:t>
      </w:r>
      <w:proofErr w:type="spellEnd"/>
      <w:r w:rsidRPr="00F3335A">
        <w:rPr>
          <w:rFonts w:cs="Times New Roman"/>
        </w:rPr>
        <w:t xml:space="preserve"> </w:t>
      </w:r>
      <w:r w:rsidRPr="00F3335A">
        <w:rPr>
          <w:rFonts w:cs="Times New Roman"/>
        </w:rPr>
        <w:fldChar w:fldCharType="begin"/>
      </w:r>
      <w:r w:rsidRPr="00F3335A">
        <w:rPr>
          <w:rFonts w:cs="Times New Roman"/>
        </w:rPr>
        <w:instrText xml:space="preserve"> REF _Ref495849591 \n \h </w:instrText>
      </w:r>
      <w:r w:rsidRPr="00F3335A">
        <w:rPr>
          <w:rFonts w:cs="Times New Roman"/>
        </w:rPr>
      </w:r>
      <w:r w:rsidR="00F3335A">
        <w:rPr>
          <w:rFonts w:cs="Times New Roman"/>
        </w:rPr>
        <w:instrText xml:space="preserve"> \* MERGEFORMAT </w:instrText>
      </w:r>
      <w:r w:rsidRPr="00F3335A">
        <w:rPr>
          <w:rFonts w:cs="Times New Roman"/>
        </w:rPr>
        <w:fldChar w:fldCharType="separate"/>
      </w:r>
      <w:r w:rsidR="009A063E">
        <w:rPr>
          <w:rFonts w:cs="Times New Roman"/>
        </w:rPr>
        <w:t>[7]</w:t>
      </w:r>
      <w:r w:rsidRPr="00F3335A">
        <w:rPr>
          <w:rFonts w:cs="Times New Roman"/>
        </w:rPr>
        <w:fldChar w:fldCharType="end"/>
      </w:r>
      <w:r w:rsidRPr="00F3335A">
        <w:rPr>
          <w:rFonts w:cs="Times New Roman"/>
        </w:rPr>
        <w:t xml:space="preserve"> </w:t>
      </w:r>
      <w:r w:rsidR="00CF3EC4" w:rsidRPr="00F3335A">
        <w:rPr>
          <w:rFonts w:cs="Times New Roman"/>
        </w:rPr>
        <w:t xml:space="preserve">honlapon </w:t>
      </w:r>
      <w:r w:rsidR="00B053D5" w:rsidRPr="00F3335A">
        <w:rPr>
          <w:rFonts w:cs="Times New Roman"/>
        </w:rPr>
        <w:t xml:space="preserve">van egy lista a különböző elven működő, különböző módon használható előrejelzésekről. Leírás főleg azt tartalmazza, hogy ezen elvek használata mellett mikor érdemes adni-venni. De </w:t>
      </w:r>
      <w:r w:rsidR="00C2597F" w:rsidRPr="00F3335A">
        <w:rPr>
          <w:rFonts w:cs="Times New Roman"/>
        </w:rPr>
        <w:t xml:space="preserve">mivel én itt most nem fogok eladni, </w:t>
      </w:r>
      <w:r w:rsidR="00A64F12" w:rsidRPr="00F3335A">
        <w:rPr>
          <w:rFonts w:cs="Times New Roman"/>
        </w:rPr>
        <w:t xml:space="preserve">így pontosan, úgy ahogy le vannak írva nem használhatók számomra, ezért megkerestem az elvek pontos matematikai háttérét, erre főkképpen a </w:t>
      </w:r>
      <w:r w:rsidR="00A64F12" w:rsidRPr="00F3335A">
        <w:rPr>
          <w:rFonts w:cs="Times New Roman"/>
        </w:rPr>
        <w:fldChar w:fldCharType="begin"/>
      </w:r>
      <w:r w:rsidR="00A64F12" w:rsidRPr="00F3335A">
        <w:rPr>
          <w:rFonts w:cs="Times New Roman"/>
        </w:rPr>
        <w:instrText xml:space="preserve"> REF _Ref495851338 \n \h </w:instrText>
      </w:r>
      <w:r w:rsidR="00A64F12" w:rsidRPr="00F3335A">
        <w:rPr>
          <w:rFonts w:cs="Times New Roman"/>
        </w:rPr>
      </w:r>
      <w:r w:rsidR="00F3335A">
        <w:rPr>
          <w:rFonts w:cs="Times New Roman"/>
        </w:rPr>
        <w:instrText xml:space="preserve"> \* MERGEFORMAT </w:instrText>
      </w:r>
      <w:r w:rsidR="00A64F12" w:rsidRPr="00F3335A">
        <w:rPr>
          <w:rFonts w:cs="Times New Roman"/>
        </w:rPr>
        <w:fldChar w:fldCharType="separate"/>
      </w:r>
      <w:r w:rsidR="009A063E">
        <w:rPr>
          <w:rFonts w:cs="Times New Roman"/>
        </w:rPr>
        <w:t>[8]</w:t>
      </w:r>
      <w:r w:rsidR="00A64F12" w:rsidRPr="00F3335A">
        <w:rPr>
          <w:rFonts w:cs="Times New Roman"/>
        </w:rPr>
        <w:fldChar w:fldCharType="end"/>
      </w:r>
      <w:r w:rsidR="00A64F12" w:rsidRPr="00F3335A">
        <w:rPr>
          <w:rFonts w:cs="Times New Roman"/>
        </w:rPr>
        <w:t xml:space="preserve"> a </w:t>
      </w:r>
      <w:r w:rsidR="00462FFA" w:rsidRPr="00F3335A">
        <w:rPr>
          <w:rFonts w:cs="Times New Roman"/>
        </w:rPr>
        <w:t>számítástudományi és információelméleti</w:t>
      </w:r>
      <w:r w:rsidR="00A64F12" w:rsidRPr="00F3335A">
        <w:rPr>
          <w:rFonts w:cs="Times New Roman"/>
        </w:rPr>
        <w:t xml:space="preserve"> tanszék által készített nagyméretű adathalmazok kezelése s</w:t>
      </w:r>
      <w:r w:rsidR="00BA76D9" w:rsidRPr="00F3335A">
        <w:rPr>
          <w:rFonts w:cs="Times New Roman"/>
        </w:rPr>
        <w:t>zeminárium anyagait használtam.</w:t>
      </w:r>
    </w:p>
    <w:p w:rsidR="00BA76D9" w:rsidRPr="00F3335A" w:rsidRDefault="00BA76D9" w:rsidP="00F3335A">
      <w:pPr>
        <w:pStyle w:val="Cmsor2"/>
        <w:contextualSpacing/>
        <w:rPr>
          <w:rFonts w:cs="Times New Roman"/>
        </w:rPr>
      </w:pPr>
      <w:bookmarkStart w:id="11" w:name="_Toc497333923"/>
      <w:r w:rsidRPr="00F3335A">
        <w:rPr>
          <w:rFonts w:cs="Times New Roman"/>
        </w:rPr>
        <w:t>Idősorok</w:t>
      </w:r>
      <w:bookmarkEnd w:id="11"/>
    </w:p>
    <w:p w:rsidR="00BA76D9" w:rsidRPr="00F3335A" w:rsidRDefault="00633DD8" w:rsidP="00F3335A">
      <w:pPr>
        <w:contextualSpacing/>
        <w:rPr>
          <w:rFonts w:cs="Times New Roman"/>
        </w:rPr>
      </w:pPr>
      <w:r w:rsidRPr="00F3335A">
        <w:rPr>
          <w:rFonts w:cs="Times New Roman"/>
        </w:rPr>
        <w:t xml:space="preserve">Idősor megfigyelések egy sorozata, tipikusan időközönkénti mérés </w:t>
      </w:r>
      <w:proofErr w:type="spellStart"/>
      <w:r w:rsidRPr="00F3335A">
        <w:rPr>
          <w:rFonts w:cs="Times New Roman"/>
        </w:rPr>
        <w:t>pl</w:t>
      </w:r>
      <w:proofErr w:type="spellEnd"/>
      <w:r w:rsidRPr="00F3335A">
        <w:rPr>
          <w:rFonts w:cs="Times New Roman"/>
        </w:rPr>
        <w:t xml:space="preserve"> naponta, </w:t>
      </w:r>
      <w:proofErr w:type="gramStart"/>
      <w:r w:rsidRPr="00F3335A">
        <w:rPr>
          <w:rFonts w:cs="Times New Roman"/>
        </w:rPr>
        <w:t>óránként …</w:t>
      </w:r>
      <w:proofErr w:type="gramEnd"/>
      <w:r w:rsidRPr="00F3335A">
        <w:rPr>
          <w:rFonts w:cs="Times New Roman"/>
        </w:rPr>
        <w:t xml:space="preserve"> Nálam óránkénti mérés lesz. Számít a sorrend, időbélyeg tartozik az egyes elemekhez. Ki tudjuk </w:t>
      </w:r>
      <w:r w:rsidR="00D374CC" w:rsidRPr="00F3335A">
        <w:rPr>
          <w:rFonts w:cs="Times New Roman"/>
        </w:rPr>
        <w:t>használni,</w:t>
      </w:r>
      <w:r w:rsidRPr="00F3335A">
        <w:rPr>
          <w:rFonts w:cs="Times New Roman"/>
        </w:rPr>
        <w:t xml:space="preserve"> hogy az egymást követő megfigyelések erősen korrelálnak egymással. Az idősorokat megkülönböztetjük a változók száma szerint, lehet egyváltozós </w:t>
      </w:r>
      <w:proofErr w:type="spellStart"/>
      <w:r w:rsidRPr="00F3335A">
        <w:rPr>
          <w:rFonts w:cs="Times New Roman"/>
        </w:rPr>
        <w:t>pl</w:t>
      </w:r>
      <w:proofErr w:type="spellEnd"/>
      <w:r w:rsidRPr="00F3335A">
        <w:rPr>
          <w:rFonts w:cs="Times New Roman"/>
        </w:rPr>
        <w:t xml:space="preserve"> a hőmérséklet mérés, vagy lehet több változós </w:t>
      </w:r>
      <w:proofErr w:type="spellStart"/>
      <w:r w:rsidRPr="00F3335A">
        <w:rPr>
          <w:rFonts w:cs="Times New Roman"/>
        </w:rPr>
        <w:t>pl</w:t>
      </w:r>
      <w:proofErr w:type="spellEnd"/>
      <w:r w:rsidRPr="00F3335A">
        <w:rPr>
          <w:rFonts w:cs="Times New Roman"/>
        </w:rPr>
        <w:t xml:space="preserve"> az időjárási adatok, páratartalom, hőmérséklet, barométer alapján következtetünk a várható időjárásra. Az idősor lehet stacionárius és nem stacionárius is. A nem stacionáriusra jellemzők hogy a variancia, átlag változnak az idő előre haladása során, vannak benne trendek, ciklusok. A stacionárius esetben nincsenek trendek, ciklusok, a variancia konstans az időtől független. Természetesen a </w:t>
      </w:r>
      <w:proofErr w:type="spellStart"/>
      <w:r w:rsidRPr="00F3335A">
        <w:rPr>
          <w:rFonts w:cs="Times New Roman"/>
        </w:rPr>
        <w:t>stacionaritás</w:t>
      </w:r>
      <w:proofErr w:type="spellEnd"/>
      <w:r w:rsidRPr="00F3335A">
        <w:rPr>
          <w:rFonts w:cs="Times New Roman"/>
        </w:rPr>
        <w:t xml:space="preserve"> nem ilyen fekete és fehér. létezik erős és gyenge </w:t>
      </w:r>
      <w:proofErr w:type="spellStart"/>
      <w:r w:rsidRPr="00F3335A">
        <w:rPr>
          <w:rFonts w:cs="Times New Roman"/>
        </w:rPr>
        <w:t>stacionaritás</w:t>
      </w:r>
      <w:proofErr w:type="spellEnd"/>
      <w:r w:rsidRPr="00F3335A">
        <w:rPr>
          <w:rFonts w:cs="Times New Roman"/>
        </w:rPr>
        <w:t xml:space="preserve"> is</w:t>
      </w:r>
      <w:r w:rsidR="00C118D5" w:rsidRPr="00F3335A">
        <w:rPr>
          <w:rFonts w:cs="Times New Roman"/>
        </w:rPr>
        <w:t>. Idősor előrejelzés nagyon sok hely</w:t>
      </w:r>
      <w:r w:rsidR="00D374CC" w:rsidRPr="00F3335A">
        <w:rPr>
          <w:rFonts w:cs="Times New Roman"/>
        </w:rPr>
        <w:t>en alkalmaznak. Időjárást, autó</w:t>
      </w:r>
      <w:r w:rsidR="00C118D5" w:rsidRPr="00F3335A">
        <w:rPr>
          <w:rFonts w:cs="Times New Roman"/>
        </w:rPr>
        <w:t>forgalmat, népességet, tőzsdét, fogyasztást is jeleznek előre. Ne</w:t>
      </w:r>
      <w:r w:rsidR="00D374CC" w:rsidRPr="00F3335A">
        <w:rPr>
          <w:rFonts w:cs="Times New Roman"/>
        </w:rPr>
        <w:t>kem itt lesz egyszer egy tőzsdeszerű záró</w:t>
      </w:r>
      <w:r w:rsidR="00C118D5" w:rsidRPr="00F3335A">
        <w:rPr>
          <w:rFonts w:cs="Times New Roman"/>
        </w:rPr>
        <w:t>ár és egy fogyasztási</w:t>
      </w:r>
      <w:r w:rsidR="00D374CC" w:rsidRPr="00F3335A">
        <w:rPr>
          <w:rFonts w:cs="Times New Roman"/>
        </w:rPr>
        <w:t xml:space="preserve"> </w:t>
      </w:r>
      <w:r w:rsidR="00C118D5" w:rsidRPr="00F3335A">
        <w:rPr>
          <w:rFonts w:cs="Times New Roman"/>
        </w:rPr>
        <w:t>komponens.</w:t>
      </w:r>
    </w:p>
    <w:p w:rsidR="00C118D5" w:rsidRPr="00F3335A" w:rsidRDefault="00C118D5" w:rsidP="00F3335A">
      <w:pPr>
        <w:pStyle w:val="Cmsor2"/>
        <w:contextualSpacing/>
        <w:rPr>
          <w:rFonts w:cs="Times New Roman"/>
        </w:rPr>
      </w:pPr>
      <w:bookmarkStart w:id="12" w:name="_Toc497333924"/>
      <w:r w:rsidRPr="00F3335A">
        <w:rPr>
          <w:rFonts w:cs="Times New Roman"/>
        </w:rPr>
        <w:t>Trend elemzési modellek</w:t>
      </w:r>
      <w:bookmarkEnd w:id="12"/>
    </w:p>
    <w:p w:rsidR="00D374CC" w:rsidRPr="00F3335A" w:rsidRDefault="00D374CC" w:rsidP="00F3335A">
      <w:pPr>
        <w:contextualSpacing/>
        <w:rPr>
          <w:rFonts w:cs="Times New Roman"/>
        </w:rPr>
      </w:pPr>
    </w:p>
    <w:p w:rsidR="00B053D5" w:rsidRPr="00F3335A" w:rsidRDefault="007D79E3" w:rsidP="00F3335A">
      <w:pPr>
        <w:pStyle w:val="Cmsor2"/>
        <w:contextualSpacing/>
        <w:rPr>
          <w:rFonts w:cs="Times New Roman"/>
        </w:rPr>
      </w:pPr>
      <w:bookmarkStart w:id="13" w:name="_Toc497333925"/>
      <w:r w:rsidRPr="00F3335A">
        <w:rPr>
          <w:rFonts w:cs="Times New Roman"/>
        </w:rPr>
        <w:lastRenderedPageBreak/>
        <w:t>Reg</w:t>
      </w:r>
      <w:r w:rsidR="00722292" w:rsidRPr="00F3335A">
        <w:rPr>
          <w:rFonts w:cs="Times New Roman"/>
        </w:rPr>
        <w:t>res</w:t>
      </w:r>
      <w:r w:rsidRPr="00F3335A">
        <w:rPr>
          <w:rFonts w:cs="Times New Roman"/>
        </w:rPr>
        <w:t>s</w:t>
      </w:r>
      <w:r w:rsidR="00722292" w:rsidRPr="00F3335A">
        <w:rPr>
          <w:rFonts w:cs="Times New Roman"/>
        </w:rPr>
        <w:t>zió</w:t>
      </w:r>
      <w:bookmarkEnd w:id="13"/>
    </w:p>
    <w:p w:rsidR="00F8126C" w:rsidRPr="00F3335A" w:rsidRDefault="00F8126C" w:rsidP="00F3335A">
      <w:pPr>
        <w:pStyle w:val="Cmsor3"/>
        <w:contextualSpacing/>
        <w:rPr>
          <w:rFonts w:cs="Times New Roman"/>
        </w:rPr>
      </w:pPr>
      <w:bookmarkStart w:id="14" w:name="_Toc497333926"/>
      <w:r w:rsidRPr="00F3335A">
        <w:rPr>
          <w:rFonts w:cs="Times New Roman"/>
        </w:rPr>
        <w:t>Lineáris regresszió</w:t>
      </w:r>
      <w:bookmarkEnd w:id="14"/>
    </w:p>
    <w:p w:rsidR="00F8126C" w:rsidRPr="00F3335A" w:rsidRDefault="00B47EEC" w:rsidP="00F3335A">
      <w:pPr>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A09A8" w:rsidRPr="00F3335A">
        <w:rPr>
          <w:rFonts w:eastAsia="Times New Roman" w:cs="Times New Roman"/>
          <w:szCs w:val="24"/>
          <w:lang w:eastAsia="hu-HU"/>
        </w:rPr>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[9]</w:t>
      </w:r>
      <w:r w:rsidR="00FA09A8" w:rsidRPr="00F3335A">
        <w:rPr>
          <w:rFonts w:eastAsia="Times New Roman" w:cs="Times New Roman"/>
          <w:szCs w:val="24"/>
          <w:lang w:eastAsia="hu-HU"/>
        </w:rPr>
        <w:fldChar w:fldCharType="end"/>
      </w:r>
    </w:p>
    <w:p w:rsidR="00F8126C" w:rsidRPr="00F3335A" w:rsidRDefault="00F8126C" w:rsidP="00F3335A">
      <w:pPr>
        <w:contextualSpacing/>
        <w:rPr>
          <w:rFonts w:eastAsia="Times New Roman" w:cs="Times New Roman"/>
          <w:szCs w:val="24"/>
          <w:lang w:eastAsia="hu-HU"/>
        </w:rPr>
      </w:pPr>
      <w:r w:rsidRPr="00F3335A">
        <w:rPr>
          <w:rFonts w:eastAsia="Times New Roman" w:cs="Times New Roman"/>
          <w:szCs w:val="24"/>
          <w:lang w:eastAsia="hu-HU"/>
        </w:rPr>
        <w:t>Az összefüggés segítheti a megértését a kapcsolatnak és legfőképp releváns előrejelzéseink lehetnek.</w:t>
      </w:r>
      <w:r w:rsidR="00722292" w:rsidRPr="00F3335A">
        <w:rPr>
          <w:rFonts w:eastAsia="Times New Roman" w:cs="Times New Roman"/>
          <w:szCs w:val="24"/>
          <w:lang w:eastAsia="hu-HU"/>
        </w:rPr>
        <w:t xml:space="preserve"> Sajnos ez nem ilyen egyszerű. </w:t>
      </w:r>
    </w:p>
    <w:p w:rsidR="00B47EEC" w:rsidRPr="00F3335A" w:rsidRDefault="00B47EEC" w:rsidP="00F3335A">
      <w:pPr>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erősége, </w:t>
      </w:r>
      <w:r w:rsidR="009343D4" w:rsidRPr="00F3335A">
        <w:rPr>
          <w:rFonts w:eastAsia="Times New Roman" w:cs="Times New Roman"/>
          <w:szCs w:val="24"/>
          <w:lang w:eastAsia="hu-HU"/>
        </w:rPr>
        <w:t>perdikció</w:t>
      </w:r>
      <w:r w:rsidRPr="00F3335A">
        <w:rPr>
          <w:rFonts w:eastAsia="Times New Roman" w:cs="Times New Roman"/>
          <w:szCs w:val="24"/>
          <w:lang w:eastAsia="hu-HU"/>
        </w:rPr>
        <w:t>. Ezen okokból nagyon gya</w:t>
      </w:r>
      <w:r w:rsidR="009343D4" w:rsidRPr="00F3335A">
        <w:rPr>
          <w:rFonts w:eastAsia="Times New Roman" w:cs="Times New Roman"/>
          <w:szCs w:val="24"/>
          <w:lang w:eastAsia="hu-HU"/>
        </w:rPr>
        <w:t>kran lehet vele több változós tőzs</w:t>
      </w:r>
      <w:r w:rsidRPr="00F3335A">
        <w:rPr>
          <w:rFonts w:eastAsia="Times New Roman" w:cs="Times New Roman"/>
          <w:szCs w:val="24"/>
          <w:lang w:eastAsia="hu-HU"/>
        </w:rPr>
        <w:t>dei előre 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A09A8" w:rsidRPr="00F3335A">
        <w:rPr>
          <w:rFonts w:eastAsia="Times New Roman" w:cs="Times New Roman"/>
          <w:szCs w:val="24"/>
          <w:lang w:eastAsia="hu-HU"/>
        </w:rPr>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fldChar w:fldCharType="separate"/>
      </w:r>
      <w:r w:rsidR="009A063E">
        <w:rPr>
          <w:rFonts w:eastAsia="Times New Roman" w:cs="Times New Roman"/>
          <w:szCs w:val="24"/>
          <w:lang w:eastAsia="hu-HU"/>
        </w:rPr>
        <w:t>[10]</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F3335A">
      <w:pPr>
        <w:contextualSpacing/>
        <w:rPr>
          <w:rFonts w:cs="Times New Roman"/>
          <w:lang w:eastAsia="hu-HU"/>
        </w:rPr>
      </w:pPr>
      <w:bookmarkStart w:id="15" w:name="_Toc497333927"/>
      <w:r w:rsidRPr="00F3335A">
        <w:rPr>
          <w:rStyle w:val="Cmsor5Char"/>
          <w:rFonts w:cs="Times New Roman"/>
        </w:rPr>
        <w:t>Kétváltozós eset</w:t>
      </w:r>
      <w:bookmarkEnd w:id="15"/>
      <w:r w:rsidRPr="00F3335A">
        <w:rPr>
          <w:rFonts w:cs="Times New Roman"/>
          <w:lang w:eastAsia="hu-HU"/>
        </w:rPr>
        <w:t>:</w:t>
      </w:r>
      <w:r w:rsidR="007D79E3" w:rsidRPr="00F3335A">
        <w:rPr>
          <w:rFonts w:cs="Times New Roman"/>
          <w:lang w:eastAsia="hu-HU"/>
        </w:rPr>
        <w:t xml:space="preserve"> </w:t>
      </w:r>
    </w:p>
    <w:p w:rsidR="007D79E3" w:rsidRPr="00F3335A" w:rsidRDefault="00722292" w:rsidP="00F3335A">
      <w:pPr>
        <w:contextualSpacing/>
        <w:rPr>
          <w:rFonts w:cs="Times New Roman"/>
          <w:lang w:eastAsia="hu-HU"/>
        </w:rPr>
      </w:pPr>
      <m:oMathPara>
        <m:oMathParaPr>
          <m:jc m:val="left"/>
        </m:oMathParaPr>
        <m:oMath>
          <m:r>
            <w:rPr>
              <w:rFonts w:ascii="Cambria Math" w:hAnsi="Cambria Math" w:cs="Times New Roman"/>
              <w:lang w:eastAsia="hu-HU"/>
            </w:rPr>
            <m:t>Y=</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0</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β</m:t>
              </m:r>
            </m:e>
            <m:sub>
              <m:r>
                <w:rPr>
                  <w:rFonts w:ascii="Cambria Math" w:hAnsi="Cambria Math" w:cs="Times New Roman"/>
                  <w:lang w:eastAsia="hu-HU"/>
                </w:rPr>
                <m:t>1</m:t>
              </m:r>
            </m:sub>
          </m:sSub>
          <m:r>
            <w:rPr>
              <w:rFonts w:ascii="Cambria Math" w:hAnsi="Cambria Math" w:cs="Times New Roman"/>
              <w:lang w:eastAsia="hu-HU"/>
            </w:rPr>
            <m:t>X+ ℇ</m:t>
          </m:r>
        </m:oMath>
      </m:oMathPara>
    </w:p>
    <w:p w:rsidR="007D79E3" w:rsidRPr="00F3335A" w:rsidRDefault="007D79E3" w:rsidP="00F3335A">
      <w:pPr>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F3335A">
      <w:pPr>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AD23A1" w:rsidP="00F3335A">
      <w:pPr>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a véletlen változó.</w:t>
      </w:r>
    </w:p>
    <w:p w:rsidR="007D79E3" w:rsidRPr="00F3335A" w:rsidRDefault="00E45F4E" w:rsidP="00F3335A">
      <w:pPr>
        <w:contextualSpacing/>
        <w:rPr>
          <w:rFonts w:eastAsia="Times New Roman" w:cs="Times New Roman"/>
          <w:szCs w:val="24"/>
          <w:lang w:eastAsia="hu-HU"/>
        </w:rPr>
      </w:pPr>
      <w:r w:rsidRPr="00F3335A">
        <w:rPr>
          <w:rFonts w:eastAsia="Times New Roman" w:cs="Times New Roman"/>
          <w:szCs w:val="24"/>
          <w:lang w:eastAsia="hu-HU"/>
        </w:rPr>
        <w:t xml:space="preserve">A lehető legkisebb hibájú becslés a cél. A hibáról feltételezzük, hogy független a magyarázó változótól és átlaga nulla. </w:t>
      </w:r>
      <w:r w:rsidR="007702FC" w:rsidRPr="00F3335A">
        <w:rPr>
          <w:rFonts w:eastAsia="Times New Roman" w:cs="Times New Roman"/>
          <w:szCs w:val="24"/>
          <w:lang w:eastAsia="hu-HU"/>
        </w:rPr>
        <w:t>A becslés csak tökéletes kapcsolat esetén lenne hibamentes.</w:t>
      </w:r>
    </w:p>
    <w:p w:rsidR="00E45F4E" w:rsidRPr="00F3335A" w:rsidRDefault="00E45F4E" w:rsidP="00F3335A">
      <w:pPr>
        <w:pStyle w:val="Cmsor4"/>
        <w:contextualSpacing/>
        <w:rPr>
          <w:rFonts w:eastAsia="Times New Roman" w:cs="Times New Roman"/>
          <w:szCs w:val="24"/>
          <w:lang w:eastAsia="hu-HU"/>
        </w:rPr>
      </w:pPr>
      <w:bookmarkStart w:id="16" w:name="_Toc497333928"/>
      <w:r w:rsidRPr="00F3335A">
        <w:rPr>
          <w:rStyle w:val="Cmsor5Char"/>
          <w:rFonts w:cs="Times New Roman"/>
        </w:rPr>
        <w:t>Becslési módszerek</w:t>
      </w:r>
      <w:r w:rsidRPr="00F3335A">
        <w:rPr>
          <w:rFonts w:eastAsia="Times New Roman" w:cs="Times New Roman"/>
          <w:szCs w:val="24"/>
          <w:lang w:eastAsia="hu-HU"/>
        </w:rPr>
        <w:t xml:space="preserve"> </w:t>
      </w:r>
      <w:r w:rsidR="00134B31" w:rsidRPr="00F3335A">
        <w:rPr>
          <w:rFonts w:eastAsia="Times New Roman" w:cs="Times New Roman"/>
          <w:szCs w:val="24"/>
          <w:lang w:eastAsia="hu-HU"/>
        </w:rPr>
        <w:t>pl.</w:t>
      </w:r>
      <w:r w:rsidRPr="00F3335A">
        <w:rPr>
          <w:rFonts w:eastAsia="Times New Roman" w:cs="Times New Roman"/>
          <w:szCs w:val="24"/>
          <w:lang w:eastAsia="hu-HU"/>
        </w:rPr>
        <w:t>:</w:t>
      </w:r>
      <w:bookmarkEnd w:id="16"/>
    </w:p>
    <w:p w:rsidR="00E45F4E" w:rsidRPr="00F3335A" w:rsidRDefault="00E45F4E" w:rsidP="00F3335A">
      <w:pPr>
        <w:pStyle w:val="Listaszerbekezds"/>
        <w:numPr>
          <w:ilvl w:val="0"/>
          <w:numId w:val="1"/>
        </w:numPr>
        <w:rPr>
          <w:rFonts w:eastAsia="Times New Roman" w:cs="Times New Roman"/>
          <w:szCs w:val="24"/>
          <w:lang w:eastAsia="hu-HU"/>
        </w:rPr>
      </w:pPr>
      <w:r w:rsidRPr="00F3335A">
        <w:rPr>
          <w:rFonts w:eastAsia="Times New Roman" w:cs="Times New Roman"/>
          <w:szCs w:val="24"/>
          <w:lang w:eastAsia="hu-HU"/>
        </w:rPr>
        <w:t>Legkisebb négyzetek módszere</w:t>
      </w:r>
    </w:p>
    <w:p w:rsidR="00E45F4E" w:rsidRPr="00F3335A" w:rsidRDefault="00E45F4E" w:rsidP="00F3335A">
      <w:pPr>
        <w:pStyle w:val="Listaszerbekezds"/>
        <w:numPr>
          <w:ilvl w:val="0"/>
          <w:numId w:val="1"/>
        </w:numPr>
        <w:rPr>
          <w:rFonts w:eastAsia="Times New Roman" w:cs="Times New Roman"/>
          <w:szCs w:val="24"/>
          <w:lang w:eastAsia="hu-HU"/>
        </w:rPr>
      </w:pPr>
      <w:r w:rsidRPr="00F3335A">
        <w:rPr>
          <w:rFonts w:eastAsia="Times New Roman" w:cs="Times New Roman"/>
          <w:szCs w:val="24"/>
          <w:lang w:eastAsia="hu-HU"/>
        </w:rPr>
        <w:t>Momentumok módszere</w:t>
      </w:r>
    </w:p>
    <w:p w:rsidR="00E45F4E" w:rsidRPr="00F3335A" w:rsidRDefault="00E45F4E" w:rsidP="00F3335A">
      <w:pPr>
        <w:pStyle w:val="Listaszerbekezds"/>
        <w:numPr>
          <w:ilvl w:val="0"/>
          <w:numId w:val="1"/>
        </w:numPr>
        <w:rPr>
          <w:rFonts w:eastAsia="Times New Roman" w:cs="Times New Roman"/>
          <w:szCs w:val="24"/>
          <w:lang w:eastAsia="hu-HU"/>
        </w:rPr>
      </w:pPr>
      <w:r w:rsidRPr="00F3335A">
        <w:rPr>
          <w:rFonts w:eastAsia="Times New Roman" w:cs="Times New Roman"/>
          <w:szCs w:val="24"/>
          <w:lang w:eastAsia="hu-HU"/>
        </w:rPr>
        <w:t>Legnagyobb valószínűségek módszere</w:t>
      </w:r>
    </w:p>
    <w:p w:rsidR="00E45F4E" w:rsidRPr="00F3335A" w:rsidRDefault="00E45F4E" w:rsidP="00F3335A">
      <w:pPr>
        <w:pStyle w:val="Cmsor4"/>
        <w:contextualSpacing/>
        <w:rPr>
          <w:rFonts w:eastAsia="Times New Roman" w:cs="Times New Roman"/>
          <w:lang w:eastAsia="hu-HU"/>
        </w:rPr>
      </w:pPr>
      <w:bookmarkStart w:id="17" w:name="_Toc497333929"/>
      <w:r w:rsidRPr="00F3335A">
        <w:rPr>
          <w:rFonts w:eastAsia="Times New Roman" w:cs="Times New Roman"/>
          <w:lang w:eastAsia="hu-HU"/>
        </w:rPr>
        <w:t>Legkisebb négyzetek módszere</w:t>
      </w:r>
      <w:bookmarkEnd w:id="17"/>
    </w:p>
    <w:p w:rsidR="00E45F4E" w:rsidRPr="00F3335A" w:rsidRDefault="00AD23A1" w:rsidP="00F3335A">
      <w:pPr>
        <w:contextualSpacing/>
        <w:rPr>
          <w:rFonts w:eastAsia="Times New Roman" w:cs="Times New Roman"/>
          <w:szCs w:val="24"/>
          <w:lang w:eastAsia="hu-HU"/>
        </w:rPr>
      </w:pPr>
      <m:oMathPara>
        <m:oMath>
          <m:nary>
            <m:naryPr>
              <m:chr m:val="∑"/>
              <m:limLoc m:val="undOvr"/>
              <m:ctrlPr>
                <w:rPr>
                  <w:rFonts w:ascii="Cambria Math" w:eastAsia="Times New Roman" w:hAnsi="Cambria Math" w:cs="Times New Roman"/>
                  <w:i/>
                  <w:szCs w:val="24"/>
                  <w:lang w:eastAsia="hu-HU"/>
                </w:rPr>
              </m:ctrlPr>
            </m:naryPr>
            <m:sub>
              <m:r>
                <w:rPr>
                  <w:rFonts w:ascii="Cambria Math" w:eastAsia="Times New Roman" w:hAnsi="Cambria Math" w:cs="Times New Roman"/>
                  <w:szCs w:val="24"/>
                  <w:lang w:eastAsia="hu-HU"/>
                </w:rPr>
                <m:t>i=1</m:t>
              </m:r>
            </m:sub>
            <m:sup>
              <m:r>
                <w:rPr>
                  <w:rFonts w:ascii="Cambria Math" w:eastAsia="Times New Roman" w:hAnsi="Cambria Math" w:cs="Times New Roman"/>
                  <w:szCs w:val="24"/>
                  <w:lang w:eastAsia="hu-HU"/>
                </w:rPr>
                <m:t>n</m:t>
              </m:r>
            </m:sup>
            <m:e>
              <m:sSup>
                <m:sSupPr>
                  <m:ctrlPr>
                    <w:rPr>
                      <w:rFonts w:ascii="Cambria Math" w:eastAsia="Times New Roman" w:hAnsi="Cambria Math" w:cs="Times New Roman"/>
                      <w:i/>
                      <w:szCs w:val="24"/>
                      <w:lang w:eastAsia="hu-HU"/>
                    </w:rPr>
                  </m:ctrlPr>
                </m:sSup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X</m:t>
                      </m:r>
                    </m:e>
                    <m:sub>
                      <m:r>
                        <w:rPr>
                          <w:rFonts w:ascii="Cambria Math" w:eastAsia="Times New Roman" w:hAnsi="Cambria Math" w:cs="Times New Roman"/>
                          <w:szCs w:val="24"/>
                          <w:lang w:eastAsia="hu-HU"/>
                        </w:rPr>
                        <m:t>i</m:t>
                      </m:r>
                    </m:sub>
                  </m:sSub>
                  <m:r>
                    <w:rPr>
                      <w:rFonts w:ascii="Cambria Math" w:eastAsia="Times New Roman" w:hAnsi="Cambria Math" w:cs="Times New Roman"/>
                      <w:szCs w:val="24"/>
                      <w:lang w:eastAsia="hu-HU"/>
                    </w:rPr>
                    <m:t>))</m:t>
                  </m:r>
                </m:e>
                <m:sup>
                  <m:r>
                    <w:rPr>
                      <w:rFonts w:ascii="Cambria Math" w:eastAsia="Times New Roman" w:hAnsi="Cambria Math" w:cs="Times New Roman"/>
                      <w:szCs w:val="24"/>
                      <w:lang w:eastAsia="hu-HU"/>
                    </w:rPr>
                    <m:t>2</m:t>
                  </m:r>
                </m:sup>
              </m:sSup>
            </m:e>
          </m:nary>
        </m:oMath>
      </m:oMathPara>
    </w:p>
    <w:p w:rsidR="007D79E3" w:rsidRPr="00F3335A" w:rsidRDefault="007702FC" w:rsidP="00F3335A">
      <w:pPr>
        <w:contextualSpacing/>
        <w:rPr>
          <w:rFonts w:cs="Times New Roman"/>
        </w:rPr>
      </w:pPr>
      <w:r w:rsidRPr="00F3335A">
        <w:rPr>
          <w:rFonts w:cs="Times New Roman"/>
        </w:rPr>
        <w:t xml:space="preserve">A </w:t>
      </w:r>
      <w:r w:rsidRPr="00F3335A">
        <w:rPr>
          <w:rFonts w:cs="Times New Roman"/>
          <w:b/>
          <w:bCs/>
        </w:rPr>
        <w:t>legkisebb négyzetek módszere</w:t>
      </w:r>
      <w:r w:rsidRPr="00F3335A">
        <w:rPr>
          <w:rFonts w:cs="Times New Roman"/>
        </w:rPr>
        <w:t xml:space="preserve"> a mérések matematikai feldolgozásában használt eljárás. Nevét arról kapta, hogy az eltérések négyzetösszegét igyekszik minimalizálni.</w:t>
      </w:r>
    </w:p>
    <w:p w:rsidR="007702FC" w:rsidRPr="00F3335A" w:rsidRDefault="007702FC" w:rsidP="00F3335A">
      <w:pPr>
        <w:contextualSpacing/>
        <w:rPr>
          <w:rFonts w:eastAsia="Times New Roman" w:cs="Times New Roman"/>
          <w:szCs w:val="24"/>
          <w:lang w:eastAsia="hu-HU"/>
        </w:rPr>
      </w:pPr>
      <w:r w:rsidRPr="00F3335A">
        <w:rPr>
          <w:rFonts w:cs="Times New Roman"/>
        </w:rPr>
        <w:t xml:space="preserve">A módszer érzékeny a nagyon kilógó adatokra. Egy kilógó adat az egész eljárás eredményét megváltoztathatja, hamis képet adva az adatsorról. Különböző statisztikai </w:t>
      </w:r>
      <w:r w:rsidRPr="00F3335A">
        <w:rPr>
          <w:rFonts w:cs="Times New Roman"/>
        </w:rPr>
        <w:lastRenderedPageBreak/>
        <w:t xml:space="preserve">tesztekkel szűrik az adatsort, hogy ne maradjanak benne mérési hibák. A kilógó adatokat elhagyják, vagy a kívülállókra kevésbé érzékeny módszerekkel alternatív becsléseket végeznek. </w:t>
      </w:r>
      <w:r w:rsidR="000D5B53" w:rsidRPr="00F3335A">
        <w:rPr>
          <w:rFonts w:cs="Times New Roman"/>
        </w:rPr>
        <w:t>Ilyen</w:t>
      </w:r>
      <w:r w:rsidRPr="00F3335A">
        <w:rPr>
          <w:rFonts w:cs="Times New Roman"/>
        </w:rPr>
        <w:t xml:space="preserve"> például a súlyozott regresszió, amiben a kívülálló adatok súlyát, és ezzel befolyását is csökkentik</w:t>
      </w:r>
      <w:r w:rsidR="00462FFA" w:rsidRPr="00F3335A">
        <w:rPr>
          <w:rFonts w:cs="Times New Roman"/>
        </w:rPr>
        <w:t xml:space="preserve">. </w:t>
      </w:r>
      <w:r w:rsidR="00462FFA" w:rsidRPr="00F3335A">
        <w:rPr>
          <w:rFonts w:cs="Times New Roman"/>
        </w:rPr>
        <w:fldChar w:fldCharType="begin"/>
      </w:r>
      <w:r w:rsidR="00462FFA" w:rsidRPr="00F3335A">
        <w:rPr>
          <w:rFonts w:cs="Times New Roman"/>
        </w:rPr>
        <w:instrText xml:space="preserve"> REF _Ref494661398 \n \h </w:instrText>
      </w:r>
      <w:r w:rsidR="00462FFA" w:rsidRPr="00F3335A">
        <w:rPr>
          <w:rFonts w:cs="Times New Roman"/>
        </w:rPr>
      </w:r>
      <w:r w:rsidR="00F3335A">
        <w:rPr>
          <w:rFonts w:cs="Times New Roman"/>
        </w:rPr>
        <w:instrText xml:space="preserve"> \* MERGEFORMAT </w:instrText>
      </w:r>
      <w:r w:rsidR="00462FFA" w:rsidRPr="00F3335A">
        <w:rPr>
          <w:rFonts w:cs="Times New Roman"/>
        </w:rPr>
        <w:fldChar w:fldCharType="separate"/>
      </w:r>
      <w:r w:rsidR="009A063E">
        <w:rPr>
          <w:rFonts w:cs="Times New Roman"/>
        </w:rPr>
        <w:t>[12]</w:t>
      </w:r>
      <w:r w:rsidR="00462FFA" w:rsidRPr="00F3335A">
        <w:rPr>
          <w:rFonts w:cs="Times New Roman"/>
        </w:rPr>
        <w:fldChar w:fldCharType="end"/>
      </w:r>
    </w:p>
    <w:p w:rsidR="007702FC" w:rsidRPr="00F3335A" w:rsidRDefault="007702FC" w:rsidP="00F3335A">
      <w:pPr>
        <w:pStyle w:val="Cmsor4"/>
        <w:contextualSpacing/>
        <w:rPr>
          <w:rFonts w:eastAsia="Times New Roman" w:cs="Times New Roman"/>
          <w:lang w:eastAsia="hu-HU"/>
        </w:rPr>
      </w:pPr>
      <w:bookmarkStart w:id="18" w:name="_Toc497333930"/>
      <w:r w:rsidRPr="00F3335A">
        <w:rPr>
          <w:rFonts w:eastAsia="Times New Roman" w:cs="Times New Roman"/>
          <w:lang w:eastAsia="hu-HU"/>
        </w:rPr>
        <w:t>Elaszticitás</w:t>
      </w:r>
      <w:bookmarkEnd w:id="18"/>
    </w:p>
    <w:p w:rsidR="007702FC" w:rsidRPr="00F3335A" w:rsidRDefault="007702FC" w:rsidP="00F3335A">
      <w:pPr>
        <w:contextualSpacing/>
        <w:rPr>
          <w:rFonts w:eastAsia="Times New Roman" w:cs="Times New Roman"/>
          <w:szCs w:val="24"/>
          <w:lang w:eastAsia="hu-HU"/>
        </w:rPr>
      </w:pPr>
      <w:r w:rsidRPr="00F3335A">
        <w:rPr>
          <w:rFonts w:eastAsia="Times New Roman" w:cs="Times New Roman"/>
          <w:szCs w:val="24"/>
          <w:lang w:eastAsia="hu-HU"/>
        </w:rPr>
        <w:t>A rugalmasság mérőszáma. Azt fejezi ki, hogy az x magyarázó változó 1% változása hány %-os változást okoz az eredmény változóban.</w:t>
      </w:r>
    </w:p>
    <w:p w:rsidR="007702FC" w:rsidRPr="00F3335A" w:rsidRDefault="007702FC" w:rsidP="00F3335A">
      <w:pPr>
        <w:contextualSpacing/>
        <w:rPr>
          <w:rFonts w:eastAsia="Times New Roman" w:cs="Times New Roman"/>
          <w:szCs w:val="24"/>
          <w:lang w:eastAsia="hu-HU"/>
        </w:rPr>
      </w:pPr>
      <m:oMathPara>
        <m:oMath>
          <m:r>
            <w:rPr>
              <w:rFonts w:ascii="Cambria Math" w:eastAsia="Times New Roman" w:hAnsi="Cambria Math" w:cs="Times New Roman"/>
              <w:szCs w:val="24"/>
              <w:lang w:eastAsia="hu-HU"/>
            </w:rPr>
            <m:t>E</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Y;X</m:t>
              </m:r>
            </m:e>
          </m:d>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f>
            <m:fPr>
              <m:ctrlPr>
                <w:rPr>
                  <w:rFonts w:ascii="Cambria Math" w:eastAsia="Times New Roman" w:hAnsi="Cambria Math" w:cs="Times New Roman"/>
                  <w:i/>
                  <w:szCs w:val="24"/>
                  <w:lang w:eastAsia="hu-HU"/>
                </w:rPr>
              </m:ctrlPr>
            </m:fPr>
            <m:num>
              <m:r>
                <w:rPr>
                  <w:rFonts w:ascii="Cambria Math" w:eastAsia="Times New Roman" w:hAnsi="Cambria Math" w:cs="Times New Roman"/>
                  <w:szCs w:val="24"/>
                  <w:lang w:eastAsia="hu-HU"/>
                </w:rPr>
                <m:t>X</m:t>
              </m:r>
            </m:num>
            <m:den>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r>
                <w:rPr>
                  <w:rFonts w:ascii="Cambria Math" w:eastAsia="Times New Roman" w:hAnsi="Cambria Math" w:cs="Times New Roman"/>
                  <w:szCs w:val="24"/>
                  <w:lang w:eastAsia="hu-HU"/>
                </w:rPr>
                <m:t>X</m:t>
              </m:r>
            </m:den>
          </m:f>
          <m:r>
            <w:rPr>
              <w:rFonts w:ascii="Cambria Math" w:eastAsia="Times New Roman" w:hAnsi="Cambria Math" w:cs="Times New Roman"/>
              <w:szCs w:val="24"/>
              <w:lang w:eastAsia="hu-HU"/>
            </w:rPr>
            <m:t xml:space="preserve"> </m:t>
          </m:r>
        </m:oMath>
      </m:oMathPara>
    </w:p>
    <w:p w:rsidR="003B1B10" w:rsidRPr="00F3335A" w:rsidRDefault="003B1B10" w:rsidP="00F3335A">
      <w:pPr>
        <w:pStyle w:val="Cmsor2"/>
        <w:contextualSpacing/>
        <w:rPr>
          <w:rFonts w:eastAsia="Times New Roman" w:cs="Times New Roman"/>
          <w:lang w:eastAsia="hu-HU"/>
        </w:rPr>
      </w:pPr>
      <w:bookmarkStart w:id="19" w:name="_Toc497333931"/>
      <w:r w:rsidRPr="00F3335A">
        <w:rPr>
          <w:rFonts w:eastAsia="Times New Roman" w:cs="Times New Roman"/>
          <w:lang w:eastAsia="hu-HU"/>
        </w:rPr>
        <w:t>Mozgó átlagolás</w:t>
      </w:r>
      <w:bookmarkEnd w:id="19"/>
    </w:p>
    <w:p w:rsidR="007E301E" w:rsidRPr="00F3335A" w:rsidRDefault="007E301E" w:rsidP="00F3335A">
      <w:pPr>
        <w:contextualSpacing/>
        <w:rPr>
          <w:rFonts w:eastAsia="Times New Roman" w:cs="Times New Roman"/>
          <w:szCs w:val="24"/>
          <w:lang w:eastAsia="hu-HU"/>
        </w:rPr>
      </w:pPr>
      <w:r w:rsidRPr="00F3335A">
        <w:rPr>
          <w:rFonts w:eastAsia="Times New Roman" w:cs="Times New Roman"/>
          <w:szCs w:val="24"/>
          <w:lang w:eastAsia="hu-HU"/>
        </w:rPr>
        <w:t>A mozgó átlagolás elméleti összefoglalója</w:t>
      </w:r>
      <w:r w:rsidR="00B17539" w:rsidRPr="00F3335A">
        <w:rPr>
          <w:rFonts w:eastAsia="Times New Roman" w:cs="Times New Roman"/>
          <w:szCs w:val="24"/>
          <w:lang w:eastAsia="hu-HU"/>
        </w:rPr>
        <w:t xml:space="preserve"> </w:t>
      </w:r>
      <w:r w:rsidR="00B17539" w:rsidRPr="00F3335A">
        <w:rPr>
          <w:rFonts w:eastAsia="Times New Roman" w:cs="Times New Roman"/>
          <w:szCs w:val="24"/>
          <w:lang w:eastAsia="hu-HU"/>
        </w:rPr>
        <w:fldChar w:fldCharType="begin"/>
      </w:r>
      <w:r w:rsidR="00B17539" w:rsidRPr="00F3335A">
        <w:rPr>
          <w:rFonts w:eastAsia="Times New Roman" w:cs="Times New Roman"/>
          <w:szCs w:val="24"/>
          <w:lang w:eastAsia="hu-HU"/>
        </w:rPr>
        <w:instrText xml:space="preserve"> REF _Ref495858909 \n \h </w:instrText>
      </w:r>
      <w:r w:rsidR="00B17539" w:rsidRPr="00F3335A">
        <w:rPr>
          <w:rFonts w:eastAsia="Times New Roman" w:cs="Times New Roman"/>
          <w:szCs w:val="24"/>
          <w:lang w:eastAsia="hu-HU"/>
        </w:rPr>
      </w:r>
      <w:r w:rsidR="00F3335A">
        <w:rPr>
          <w:rFonts w:eastAsia="Times New Roman" w:cs="Times New Roman"/>
          <w:szCs w:val="24"/>
          <w:lang w:eastAsia="hu-HU"/>
        </w:rPr>
        <w:instrText xml:space="preserve"> \* MERGEFORMAT </w:instrText>
      </w:r>
      <w:r w:rsidR="00B17539" w:rsidRPr="00F3335A">
        <w:rPr>
          <w:rFonts w:eastAsia="Times New Roman" w:cs="Times New Roman"/>
          <w:szCs w:val="24"/>
          <w:lang w:eastAsia="hu-HU"/>
        </w:rPr>
        <w:fldChar w:fldCharType="separate"/>
      </w:r>
      <w:r w:rsidR="009A063E">
        <w:rPr>
          <w:rFonts w:eastAsia="Times New Roman" w:cs="Times New Roman"/>
          <w:szCs w:val="24"/>
          <w:lang w:eastAsia="hu-HU"/>
        </w:rPr>
        <w:t>[13]</w:t>
      </w:r>
      <w:r w:rsidR="00B17539" w:rsidRPr="00F3335A">
        <w:rPr>
          <w:rFonts w:eastAsia="Times New Roman" w:cs="Times New Roman"/>
          <w:szCs w:val="24"/>
          <w:lang w:eastAsia="hu-HU"/>
        </w:rPr>
        <w:fldChar w:fldCharType="end"/>
      </w:r>
      <w:r w:rsidRPr="00F3335A">
        <w:rPr>
          <w:rFonts w:eastAsia="Times New Roman" w:cs="Times New Roman"/>
          <w:szCs w:val="24"/>
          <w:lang w:eastAsia="hu-HU"/>
        </w:rPr>
        <w:t xml:space="preserve"> honlap alapján készült. </w:t>
      </w:r>
    </w:p>
    <w:p w:rsidR="00B47EEC" w:rsidRPr="00F3335A" w:rsidRDefault="0059711E" w:rsidP="00F3335A">
      <w:pPr>
        <w:contextualSpacing/>
        <w:rPr>
          <w:rFonts w:eastAsia="Times New Roman" w:cs="Times New Roman"/>
          <w:szCs w:val="24"/>
          <w:lang w:eastAsia="hu-HU"/>
        </w:rPr>
      </w:pPr>
      <w:r w:rsidRPr="00F3335A">
        <w:rPr>
          <w:rFonts w:eastAsia="Times New Roman" w:cs="Times New Roman"/>
          <w:szCs w:val="24"/>
          <w:lang w:eastAsia="hu-HU"/>
        </w:rPr>
        <w:t xml:space="preserve">A mozgóátlagok számítása az idősorok hosszabb távú elemzésének legegyszerűbb módja. Csak annyit tűzünk ki célul, hogy </w:t>
      </w:r>
      <w:r w:rsidR="00C92D3C" w:rsidRPr="00F3335A">
        <w:rPr>
          <w:rFonts w:eastAsia="Times New Roman" w:cs="Times New Roman"/>
          <w:szCs w:val="24"/>
          <w:lang w:eastAsia="hu-HU"/>
        </w:rPr>
        <w:t>átlagolással</w:t>
      </w:r>
      <w:r w:rsidRPr="00F3335A">
        <w:rPr>
          <w:rFonts w:eastAsia="Times New Roman" w:cs="Times New Roman"/>
          <w:szCs w:val="24"/>
          <w:lang w:eastAsia="hu-HU"/>
        </w:rPr>
        <w:t xml:space="preserve"> kiszűrjük a durva, egészen rövid távú ingadozásokat.</w:t>
      </w:r>
      <w:r w:rsidR="00C92D3C" w:rsidRPr="00F3335A">
        <w:rPr>
          <w:rFonts w:eastAsia="Times New Roman" w:cs="Times New Roman"/>
          <w:szCs w:val="24"/>
          <w:lang w:eastAsia="hu-HU"/>
        </w:rPr>
        <w:t xml:space="preserve"> Végrehajtása matematikailag igen egyszerű, jól alkalmazkodik az idősor jelleméhez. </w:t>
      </w:r>
      <w:r w:rsidR="008323B5" w:rsidRPr="00F3335A">
        <w:rPr>
          <w:rFonts w:eastAsia="Times New Roman" w:cs="Times New Roman"/>
          <w:szCs w:val="24"/>
          <w:lang w:eastAsia="hu-HU"/>
        </w:rPr>
        <w:t xml:space="preserve">Hátránya hogy az idősor megrövidül, és jól </w:t>
      </w:r>
      <w:r w:rsidR="00E20A68" w:rsidRPr="00F3335A">
        <w:rPr>
          <w:rFonts w:eastAsia="Times New Roman" w:cs="Times New Roman"/>
          <w:szCs w:val="24"/>
          <w:lang w:eastAsia="hu-HU"/>
        </w:rPr>
        <w:t>kell,</w:t>
      </w:r>
      <w:r w:rsidR="008323B5" w:rsidRPr="00F3335A">
        <w:rPr>
          <w:rFonts w:eastAsia="Times New Roman" w:cs="Times New Roman"/>
          <w:szCs w:val="24"/>
          <w:lang w:eastAsia="hu-HU"/>
        </w:rPr>
        <w:t xml:space="preserve"> megválasztani az átlagolandó tagok számát különben torzít.</w:t>
      </w:r>
      <w:r w:rsidR="00E20A68" w:rsidRPr="00F3335A">
        <w:rPr>
          <w:rFonts w:eastAsia="Times New Roman" w:cs="Times New Roman"/>
          <w:szCs w:val="24"/>
          <w:lang w:eastAsia="hu-HU"/>
        </w:rPr>
        <w:t xml:space="preserve"> Simítja az </w:t>
      </w:r>
      <w:r w:rsidR="004F039B" w:rsidRPr="00F3335A">
        <w:rPr>
          <w:rFonts w:eastAsia="Times New Roman" w:cs="Times New Roman"/>
          <w:szCs w:val="24"/>
          <w:lang w:eastAsia="hu-HU"/>
        </w:rPr>
        <w:t>idősort,</w:t>
      </w:r>
      <w:r w:rsidR="00E20A68" w:rsidRPr="00F3335A">
        <w:rPr>
          <w:rFonts w:eastAsia="Times New Roman" w:cs="Times New Roman"/>
          <w:szCs w:val="24"/>
          <w:lang w:eastAsia="hu-HU"/>
        </w:rPr>
        <w:t xml:space="preserve"> de az extrém értékek erősen befolyásolják.</w:t>
      </w:r>
      <w:r w:rsidR="00FD0C76" w:rsidRPr="00F3335A">
        <w:rPr>
          <w:rFonts w:eastAsia="Times New Roman" w:cs="Times New Roman"/>
          <w:szCs w:val="24"/>
          <w:lang w:eastAsia="hu-HU"/>
        </w:rPr>
        <w:t xml:space="preserve"> Mindig páratlan számú elemet tudunk </w:t>
      </w:r>
      <w:r w:rsidR="004F039B" w:rsidRPr="00F3335A">
        <w:rPr>
          <w:rFonts w:eastAsia="Times New Roman" w:cs="Times New Roman"/>
          <w:szCs w:val="24"/>
          <w:lang w:eastAsia="hu-HU"/>
        </w:rPr>
        <w:t>átlagolni,</w:t>
      </w:r>
      <w:r w:rsidR="00FD0C76" w:rsidRPr="00F3335A">
        <w:rPr>
          <w:rFonts w:eastAsia="Times New Roman" w:cs="Times New Roman"/>
          <w:szCs w:val="24"/>
          <w:lang w:eastAsia="hu-HU"/>
        </w:rPr>
        <w:t xml:space="preserve"> mert az adott tagnak az átlagát úgy </w:t>
      </w:r>
      <w:r w:rsidR="004F039B" w:rsidRPr="00F3335A">
        <w:rPr>
          <w:rFonts w:eastAsia="Times New Roman" w:cs="Times New Roman"/>
          <w:szCs w:val="24"/>
          <w:lang w:eastAsia="hu-HU"/>
        </w:rPr>
        <w:t>számítjuk,</w:t>
      </w:r>
      <w:r w:rsidR="00FD0C76" w:rsidRPr="00F3335A">
        <w:rPr>
          <w:rFonts w:eastAsia="Times New Roman" w:cs="Times New Roman"/>
          <w:szCs w:val="24"/>
          <w:lang w:eastAsia="hu-HU"/>
        </w:rPr>
        <w:t xml:space="preserve"> hogy vesszük az adatott tagot és előtte egy utána ugyan annyi számú további tagot.</w:t>
      </w:r>
      <w:r w:rsidR="002B65DA" w:rsidRPr="00F3335A">
        <w:rPr>
          <w:rFonts w:eastAsia="Times New Roman" w:cs="Times New Roman"/>
          <w:szCs w:val="24"/>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47EEC" w:rsidRPr="00F3335A">
        <w:rPr>
          <w:rFonts w:eastAsia="Times New Roman" w:cs="Times New Roman"/>
          <w:szCs w:val="24"/>
          <w:lang w:eastAsia="hu-HU"/>
        </w:rPr>
        <w:t xml:space="preserve"> Gyakran használják negyed éves trendek kiszámításár</w:t>
      </w:r>
      <w:r w:rsidR="00D354DF" w:rsidRPr="00F3335A">
        <w:rPr>
          <w:rFonts w:eastAsia="Times New Roman" w:cs="Times New Roman"/>
          <w:szCs w:val="24"/>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proofErr w:type="gramStart"/>
      <w:r w:rsidR="00D354DF" w:rsidRPr="00F3335A">
        <w:rPr>
          <w:rFonts w:eastAsia="Times New Roman" w:cs="Times New Roman"/>
          <w:szCs w:val="24"/>
          <w:lang w:eastAsia="hu-HU"/>
        </w:rPr>
        <w:t>távún</w:t>
      </w:r>
      <w:proofErr w:type="gramEnd"/>
      <w:r w:rsidR="00D354DF" w:rsidRPr="00F3335A">
        <w:rPr>
          <w:rFonts w:eastAsia="Times New Roman" w:cs="Times New Roman"/>
          <w:szCs w:val="24"/>
          <w:lang w:eastAsia="hu-HU"/>
        </w:rPr>
        <w:t xml:space="preserve"> akkor várhatón csökkenő trend fog következni, így érdemes eladni, ha a rövid távú alulról metszik a hosszú távút akkor emelkedésre számítunk, így veszünk.</w:t>
      </w:r>
    </w:p>
    <w:p w:rsidR="000A2C18" w:rsidRPr="00F3335A" w:rsidRDefault="00C34873" w:rsidP="00F3335A">
      <w:pPr>
        <w:contextualSpacing/>
        <w:rPr>
          <w:rFonts w:eastAsia="Times New Roman" w:cs="Times New Roman"/>
          <w:szCs w:val="24"/>
          <w:lang w:eastAsia="hu-HU"/>
        </w:rPr>
      </w:pPr>
      <w:r w:rsidRPr="00F3335A">
        <w:rPr>
          <w:rFonts w:eastAsia="Times New Roman" w:cs="Times New Roman"/>
          <w:szCs w:val="24"/>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F3335A" w:rsidRDefault="000841D2" w:rsidP="00F3335A">
      <w:pPr>
        <w:pStyle w:val="Cmsor3"/>
        <w:contextualSpacing/>
        <w:rPr>
          <w:rFonts w:cs="Times New Roman"/>
        </w:rPr>
      </w:pPr>
      <w:bookmarkStart w:id="20" w:name="_Toc497333932"/>
      <w:r w:rsidRPr="00F3335A">
        <w:rPr>
          <w:rStyle w:val="Cmsor4Char"/>
          <w:rFonts w:cs="Times New Roman"/>
          <w:b/>
          <w:iCs w:val="0"/>
          <w:color w:val="1F4D78" w:themeColor="accent1" w:themeShade="7F"/>
          <w:sz w:val="32"/>
        </w:rPr>
        <w:lastRenderedPageBreak/>
        <w:t>Egyszerű mozgóátlag</w:t>
      </w:r>
      <w:bookmarkEnd w:id="20"/>
    </w:p>
    <w:p w:rsidR="000841D2" w:rsidRPr="00F3335A" w:rsidRDefault="000841D2" w:rsidP="00F3335A">
      <w:pPr>
        <w:contextualSpacing/>
        <w:rPr>
          <w:rFonts w:eastAsia="Times New Roman" w:cs="Times New Roman"/>
          <w:szCs w:val="24"/>
          <w:lang w:eastAsia="hu-HU"/>
        </w:rPr>
      </w:pPr>
      <w:r w:rsidRPr="00F3335A">
        <w:rPr>
          <w:rFonts w:eastAsia="Times New Roman" w:cs="Times New Roman"/>
          <w:szCs w:val="24"/>
          <w:lang w:eastAsia="hu-HU"/>
        </w:rPr>
        <w:t xml:space="preserve">Az adatsor egyszerű számtani átlaga, ahol azonban </w:t>
      </w:r>
      <w:proofErr w:type="spellStart"/>
      <w:r w:rsidRPr="00F3335A">
        <w:rPr>
          <w:rFonts w:eastAsia="Times New Roman" w:cs="Times New Roman"/>
          <w:szCs w:val="24"/>
          <w:lang w:eastAsia="hu-HU"/>
        </w:rPr>
        <w:t>-amint</w:t>
      </w:r>
      <w:proofErr w:type="spellEnd"/>
      <w:r w:rsidRPr="00F3335A">
        <w:rPr>
          <w:rFonts w:eastAsia="Times New Roman" w:cs="Times New Roman"/>
          <w:szCs w:val="24"/>
          <w:lang w:eastAsia="hu-HU"/>
        </w:rPr>
        <w:t xml:space="preserve"> azt már fentebb említettünk-,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0841D2" w:rsidP="00F3335A">
      <w:pPr>
        <w:contextualSpacing/>
        <w:rPr>
          <w:rFonts w:eastAsia="Times New Roman" w:cs="Times New Roman"/>
          <w:szCs w:val="24"/>
          <w:lang w:eastAsia="hu-HU"/>
        </w:rPr>
      </w:pPr>
      <w:r w:rsidRPr="00F3335A">
        <w:rPr>
          <w:rFonts w:eastAsia="Times New Roman" w:cs="Times New Roman"/>
          <w:szCs w:val="24"/>
          <w:lang w:eastAsia="hu-HU"/>
        </w:rPr>
        <w:t>A napok megválasztását illetően annyit érdemes még megjegyezni, hogy kevesebb nap megválasztása esetén a mozgóátlag gyorsabban és érzékenyebben reagál a változásokra</w:t>
      </w:r>
    </w:p>
    <w:p w:rsidR="008917F7" w:rsidRPr="00F3335A" w:rsidRDefault="008917F7" w:rsidP="00F3335A">
      <w:pPr>
        <w:contextualSpacing/>
        <w:rPr>
          <w:rFonts w:eastAsia="Times New Roman" w:cs="Times New Roman"/>
          <w:szCs w:val="24"/>
          <w:lang w:eastAsia="hu-HU"/>
        </w:rPr>
      </w:pPr>
      <w:r w:rsidRPr="00F3335A">
        <w:rPr>
          <w:rFonts w:eastAsia="Times New Roman" w:cs="Times New Roman"/>
          <w:szCs w:val="24"/>
          <w:lang w:eastAsia="hu-HU"/>
        </w:rPr>
        <w:t>A tőzsdei gyakorlatban azonban a mozgóátlagokat nem úgy számítják, hogy a kiválasztott adat környezetében végzik az átlagolást, hanem a kiválasztott adat előtti adatokra, így nem veszik el annyi darab mozgóátlagunk, mint a választott periódus fele. Az átlag számítása tehát nem centrikus, hanem visszatekintő.</w:t>
      </w:r>
    </w:p>
    <w:p w:rsidR="00F73C59" w:rsidRPr="00F3335A" w:rsidRDefault="004F039B" w:rsidP="00F3335A">
      <w:pPr>
        <w:pStyle w:val="Cmsor3"/>
        <w:contextualSpacing/>
        <w:rPr>
          <w:rFonts w:cs="Times New Roman"/>
        </w:rPr>
      </w:pPr>
      <w:bookmarkStart w:id="21" w:name="_Toc497333933"/>
      <w:r w:rsidRPr="00F3335A">
        <w:rPr>
          <w:rFonts w:cs="Times New Roman"/>
        </w:rPr>
        <w:t>Exponenciális simítás</w:t>
      </w:r>
      <w:r w:rsidR="000841D2" w:rsidRPr="00F3335A">
        <w:rPr>
          <w:rFonts w:cs="Times New Roman"/>
        </w:rPr>
        <w:t>,</w:t>
      </w:r>
      <w:bookmarkEnd w:id="21"/>
    </w:p>
    <w:p w:rsidR="004F039B" w:rsidRPr="00F3335A" w:rsidRDefault="004F039B" w:rsidP="00F3335A">
      <w:pPr>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 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1hez közeli értékek nagy súlyt kapnak az aktuális pont kiszámításában, kevésbé simítanak, míg 0 közeli súlyok erős simítást végeznek.</w:t>
      </w:r>
    </w:p>
    <w:p w:rsidR="009E12EF" w:rsidRPr="00F3335A" w:rsidRDefault="009E12EF" w:rsidP="00F3335A">
      <w:pPr>
        <w:pStyle w:val="Cmsor4"/>
        <w:contextualSpacing/>
        <w:rPr>
          <w:rFonts w:eastAsia="Times New Roman" w:cs="Times New Roman"/>
          <w:lang w:eastAsia="hu-HU"/>
        </w:rPr>
      </w:pPr>
      <w:bookmarkStart w:id="22" w:name="_Toc497333934"/>
      <w:r w:rsidRPr="00F3335A">
        <w:rPr>
          <w:rFonts w:eastAsia="Times New Roman" w:cs="Times New Roman"/>
          <w:lang w:eastAsia="hu-HU"/>
        </w:rPr>
        <w:t>Egyszeres exponenciális simítás</w:t>
      </w:r>
      <w:bookmarkEnd w:id="22"/>
    </w:p>
    <w:p w:rsidR="009E12EF" w:rsidRPr="00F3335A" w:rsidRDefault="009E12EF" w:rsidP="00F3335A">
      <w:pPr>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proofErr w:type="gramStart"/>
      <w:r w:rsidRPr="00F3335A">
        <w:rPr>
          <w:rFonts w:eastAsia="Times New Roman" w:cs="Times New Roman"/>
          <w:szCs w:val="24"/>
          <w:lang w:eastAsia="hu-HU"/>
        </w:rPr>
        <w:t>ki</w:t>
      </w:r>
      <w:proofErr w:type="gramEnd"/>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elkövetet hibát. Az alfa helyes megválasztása kulcsfontosságú.</w:t>
      </w:r>
    </w:p>
    <w:p w:rsidR="00596EA7" w:rsidRPr="00F3335A" w:rsidRDefault="009E12EF" w:rsidP="00F3335A">
      <w:pPr>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596EA7" w:rsidP="00F3335A">
      <w:pPr>
        <w:contextualSpacing/>
        <w:rPr>
          <w:rFonts w:eastAsia="Times New Roman" w:cs="Times New Roman"/>
          <w:szCs w:val="24"/>
          <w:lang w:eastAsia="hu-HU"/>
        </w:rPr>
      </w:pPr>
      <w:r w:rsidRPr="00F3335A">
        <w:rPr>
          <w:rFonts w:eastAsia="Times New Roman" w:cs="Times New Roman"/>
          <w:szCs w:val="24"/>
          <w:lang w:eastAsia="hu-HU"/>
        </w:rPr>
        <w:t>0 ≤ α ≥ 1</w:t>
      </w:r>
    </w:p>
    <w:p w:rsidR="00596EA7" w:rsidRPr="00F3335A" w:rsidRDefault="00AD23A1" w:rsidP="00F3335A">
      <w:pPr>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Pr="00F3335A" w:rsidRDefault="00AD23A1" w:rsidP="00F3335A">
      <w:pPr>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p>
    <w:p w:rsidR="00596EA7" w:rsidRPr="00F3335A" w:rsidRDefault="00596EA7" w:rsidP="00F3335A">
      <w:pPr>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w:t>
      </w:r>
      <w:r w:rsidRPr="00F3335A">
        <w:rPr>
          <w:rFonts w:eastAsia="Times New Roman" w:cs="Times New Roman"/>
          <w:szCs w:val="24"/>
          <w:lang w:eastAsia="hu-HU"/>
        </w:rPr>
        <w:lastRenderedPageBreak/>
        <w:t xml:space="preserve">Ezért mikor egy idősor feltehetőleg lineáris trendet követ, nem </w:t>
      </w:r>
      <w:r w:rsidR="00F344ED" w:rsidRPr="00F3335A">
        <w:rPr>
          <w:rFonts w:eastAsia="Times New Roman" w:cs="Times New Roman"/>
          <w:szCs w:val="24"/>
          <w:lang w:eastAsia="hu-HU"/>
        </w:rPr>
        <w:t>célszerű ezt a módszert használni.</w:t>
      </w:r>
    </w:p>
    <w:p w:rsidR="00F344ED" w:rsidRPr="00F3335A" w:rsidRDefault="00F344ED" w:rsidP="00F3335A">
      <w:pPr>
        <w:pStyle w:val="Cmsor4"/>
        <w:contextualSpacing/>
        <w:rPr>
          <w:rFonts w:eastAsia="Times New Roman" w:cs="Times New Roman"/>
          <w:lang w:eastAsia="hu-HU"/>
        </w:rPr>
      </w:pPr>
      <w:bookmarkStart w:id="23" w:name="_Toc497333935"/>
      <w:r w:rsidRPr="00F3335A">
        <w:rPr>
          <w:rFonts w:eastAsia="Times New Roman" w:cs="Times New Roman"/>
          <w:lang w:eastAsia="hu-HU"/>
        </w:rPr>
        <w:t>Brown féle kettős exponenciális simítás</w:t>
      </w:r>
      <w:bookmarkEnd w:id="23"/>
    </w:p>
    <w:p w:rsidR="00435B26" w:rsidRPr="00F3335A" w:rsidRDefault="00F344ED" w:rsidP="00F3335A">
      <w:pPr>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F3335A">
      <w:pPr>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p>
    <w:p w:rsidR="00435B26" w:rsidRPr="00F3335A" w:rsidRDefault="00435B26" w:rsidP="00F3335A">
      <w:pPr>
        <w:contextualSpacing/>
        <w:rPr>
          <w:rFonts w:eastAsia="Times New Roman" w:cs="Times New Roman"/>
          <w:szCs w:val="24"/>
          <w:lang w:eastAsia="hu-HU"/>
        </w:rPr>
      </w:pPr>
      <w:r w:rsidRPr="00F3335A">
        <w:rPr>
          <w:rFonts w:eastAsia="Times New Roman" w:cs="Times New Roman"/>
          <w:szCs w:val="24"/>
          <w:lang w:eastAsia="hu-HU"/>
        </w:rPr>
        <w:t>A kettős simításnak hála alfa = 1 esetében a torzítás teljesen megszűnik, viszont ez a módszer add teljesen jó megoldást a kis alfák túl simítására. Ezzel a módszerrel tetszőleges hosszú és számú időszakra tudunk előrejelzést készíteni. Már kevés adattal is használható.</w:t>
      </w:r>
    </w:p>
    <w:p w:rsidR="002B65DA" w:rsidRPr="00F3335A" w:rsidRDefault="002B65DA" w:rsidP="00F3335A">
      <w:pPr>
        <w:pStyle w:val="Cmsor2"/>
        <w:contextualSpacing/>
        <w:rPr>
          <w:rFonts w:cs="Times New Roman"/>
        </w:rPr>
      </w:pPr>
      <w:bookmarkStart w:id="24" w:name="_Toc452908004"/>
      <w:bookmarkStart w:id="25" w:name="_Toc497333936"/>
      <w:r w:rsidRPr="00F3335A">
        <w:rPr>
          <w:rFonts w:cs="Times New Roman"/>
        </w:rPr>
        <w:t>Legközelebbi szomszéd</w:t>
      </w:r>
      <w:bookmarkEnd w:id="24"/>
      <w:bookmarkEnd w:id="25"/>
    </w:p>
    <w:p w:rsidR="002B65DA" w:rsidRPr="00F3335A" w:rsidRDefault="002B65DA" w:rsidP="00F3335A">
      <w:pPr>
        <w:shd w:val="clear" w:color="auto" w:fill="FFFFFF"/>
        <w:spacing w:beforeLines="60" w:before="144" w:after="120"/>
        <w:contextualSpacing/>
        <w:textAlignment w:val="baseline"/>
        <w:rPr>
          <w:rFonts w:cs="Times New Roman"/>
          <w:szCs w:val="24"/>
        </w:rPr>
      </w:pPr>
      <w:r w:rsidRPr="00F3335A">
        <w:rPr>
          <w:rFonts w:cs="Times New Roman"/>
          <w:szCs w:val="24"/>
        </w:rPr>
        <w:t xml:space="preserve">A legközelebbi szomszédok használatának indoklását legjobban a következő mondás szemlélteti: </w:t>
      </w:r>
      <w:r w:rsidRPr="00F3335A">
        <w:rPr>
          <w:rFonts w:cs="Times New Roman"/>
          <w:i/>
          <w:szCs w:val="24"/>
        </w:rPr>
        <w:t xml:space="preserve">" Ha valami úgy totyog, mint egy kacsa, úgy hápog, mint egy kacsa és úgy néz ki, mint egy kacsa, akkor az valószínűleg egy kacsa.'' </w:t>
      </w:r>
      <w:r w:rsidRPr="00F3335A">
        <w:rPr>
          <w:rFonts w:cs="Times New Roman"/>
          <w:szCs w:val="24"/>
        </w:rPr>
        <w:t>A legközelebbi</w:t>
      </w:r>
      <w:r w:rsidRPr="00F3335A">
        <w:rPr>
          <w:rFonts w:eastAsia="Times New Roman" w:cs="Times New Roman"/>
          <w:color w:val="222222"/>
          <w:sz w:val="16"/>
          <w:szCs w:val="16"/>
          <w:lang w:eastAsia="hu-HU"/>
        </w:rPr>
        <w:t xml:space="preserve"> </w:t>
      </w:r>
      <w:r w:rsidRPr="00F3335A">
        <w:rPr>
          <w:rFonts w:cs="Times New Roman"/>
          <w:szCs w:val="24"/>
        </w:rPr>
        <w:t xml:space="preserve">szomszéd osztályozó minden egyes esetet egy adatpontként reprezentál egy </w:t>
      </w:r>
      <w:r w:rsidRPr="00F3335A">
        <w:rPr>
          <w:rFonts w:cs="Times New Roman"/>
          <w:noProof/>
          <w:szCs w:val="24"/>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18"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-dimenziós</w:t>
      </w:r>
      <w:proofErr w:type="spellEnd"/>
      <w:r w:rsidRPr="00F3335A">
        <w:rPr>
          <w:rFonts w:cs="Times New Roman"/>
          <w:szCs w:val="24"/>
        </w:rPr>
        <w:t xml:space="preserve"> térben, ahol </w:t>
      </w:r>
      <w:r w:rsidRPr="00F3335A">
        <w:rPr>
          <w:rFonts w:cs="Times New Roman"/>
          <w:noProof/>
          <w:szCs w:val="24"/>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18"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F3335A">
        <w:rPr>
          <w:rFonts w:cs="Times New Roman"/>
          <w:szCs w:val="24"/>
        </w:rPr>
        <w:t xml:space="preserve"> az attribútumok száma. Egy adott teszteset esetén a meghatározott szomszédsági mértékek valamelyikével kiszámítjuk annak közelségét a tanulóhalmaz összes többi adatpontjához. Egy adott </w:t>
      </w:r>
      <w:r w:rsidRPr="00F3335A">
        <w:rPr>
          <w:rFonts w:cs="Times New Roman"/>
          <w:noProof/>
          <w:szCs w:val="24"/>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19"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eset </w:t>
      </w:r>
      <w:r w:rsidRPr="00F3335A">
        <w:rPr>
          <w:rFonts w:cs="Times New Roman"/>
          <w:noProof/>
          <w:szCs w:val="24"/>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0"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-legközelebbi</w:t>
      </w:r>
      <w:proofErr w:type="spellEnd"/>
      <w:r w:rsidRPr="00F3335A">
        <w:rPr>
          <w:rFonts w:cs="Times New Roman"/>
          <w:szCs w:val="24"/>
        </w:rPr>
        <w:t xml:space="preserve"> szomszédja azt a </w:t>
      </w:r>
      <w:r w:rsidRPr="00F3335A">
        <w:rPr>
          <w:rFonts w:cs="Times New Roman"/>
          <w:noProof/>
          <w:szCs w:val="24"/>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0"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pontot jelenti, amelyek a legközelebb vannak </w:t>
      </w:r>
      <w:r w:rsidRPr="00F3335A">
        <w:rPr>
          <w:rFonts w:cs="Times New Roman"/>
          <w:noProof/>
          <w:szCs w:val="24"/>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19"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F3335A">
        <w:rPr>
          <w:rFonts w:cs="Times New Roman"/>
          <w:szCs w:val="24"/>
        </w:rPr>
        <w:t xml:space="preserve"> </w:t>
      </w:r>
      <w:proofErr w:type="spellStart"/>
      <w:r w:rsidRPr="00F3335A">
        <w:rPr>
          <w:rFonts w:cs="Times New Roman"/>
          <w:szCs w:val="24"/>
        </w:rPr>
        <w:t>-hez</w:t>
      </w:r>
      <w:proofErr w:type="spellEnd"/>
      <w:r w:rsidRPr="00F3335A">
        <w:rPr>
          <w:rFonts w:cs="Times New Roman"/>
          <w:szCs w:val="24"/>
        </w:rPr>
        <w:t>.</w:t>
      </w:r>
    </w:p>
    <w:p w:rsidR="002B65DA" w:rsidRPr="00F3335A" w:rsidRDefault="002B65DA" w:rsidP="00F3335A">
      <w:pPr>
        <w:shd w:val="clear" w:color="auto" w:fill="FFFFFF"/>
        <w:spacing w:beforeLines="60" w:before="144" w:after="120"/>
        <w:contextualSpacing/>
        <w:textAlignment w:val="baseline"/>
        <w:rPr>
          <w:rFonts w:eastAsia="Times New Roman" w:cs="Times New Roman"/>
          <w:color w:val="222222"/>
          <w:sz w:val="16"/>
          <w:szCs w:val="16"/>
          <w:lang w:eastAsia="hu-HU"/>
        </w:rPr>
      </w:pPr>
      <w:bookmarkStart w:id="26" w:name="id584303"/>
      <w:bookmarkEnd w:id="26"/>
      <w:r w:rsidRPr="00F3335A">
        <w:rPr>
          <w:rFonts w:eastAsia="Times New Roman" w:cs="Times New Roman"/>
          <w:noProof/>
          <w:color w:val="222222"/>
          <w:sz w:val="16"/>
          <w:szCs w:val="16"/>
          <w:lang w:eastAsia="hu-HU"/>
        </w:rPr>
        <w:drawing>
          <wp:inline distT="0" distB="0" distL="0" distR="0" wp14:anchorId="0DF542A7" wp14:editId="150AC049">
            <wp:extent cx="3096895" cy="1414780"/>
            <wp:effectExtent l="19050" t="0" r="8255"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1" cstate="print"/>
                    <a:srcRect/>
                    <a:stretch>
                      <a:fillRect/>
                    </a:stretch>
                  </pic:blipFill>
                  <pic:spPr bwMode="auto">
                    <a:xfrm>
                      <a:off x="0" y="0"/>
                      <a:ext cx="3096895" cy="1414780"/>
                    </a:xfrm>
                    <a:prstGeom prst="rect">
                      <a:avLst/>
                    </a:prstGeom>
                    <a:noFill/>
                    <a:ln w="9525">
                      <a:noFill/>
                      <a:miter lim="800000"/>
                      <a:headEnd/>
                      <a:tailEnd/>
                    </a:ln>
                  </pic:spPr>
                </pic:pic>
              </a:graphicData>
            </a:graphic>
          </wp:inline>
        </w:drawing>
      </w:r>
    </w:p>
    <w:p w:rsidR="002B65DA" w:rsidRPr="00F3335A" w:rsidRDefault="002B65DA" w:rsidP="00F3335A">
      <w:pPr>
        <w:shd w:val="clear" w:color="auto" w:fill="FFFFFF"/>
        <w:spacing w:beforeLines="60" w:before="144" w:after="120"/>
        <w:contextualSpacing/>
        <w:textAlignment w:val="baseline"/>
        <w:rPr>
          <w:rFonts w:eastAsia="Times New Roman" w:cs="Times New Roman"/>
          <w:color w:val="222222"/>
          <w:sz w:val="16"/>
          <w:szCs w:val="16"/>
          <w:lang w:eastAsia="hu-HU"/>
        </w:rPr>
      </w:pPr>
    </w:p>
    <w:p w:rsidR="002B65DA" w:rsidRPr="00F3335A" w:rsidRDefault="002B65DA" w:rsidP="00F3335A">
      <w:pPr>
        <w:shd w:val="clear" w:color="auto" w:fill="FFFFFF"/>
        <w:spacing w:beforeLines="60" w:before="144" w:after="120"/>
        <w:contextualSpacing/>
        <w:textAlignment w:val="baseline"/>
        <w:rPr>
          <w:rFonts w:cs="Times New Roman"/>
          <w:szCs w:val="24"/>
        </w:rPr>
      </w:pPr>
      <w:r w:rsidRPr="00F3335A">
        <w:rPr>
          <w:rFonts w:cs="Times New Roman"/>
          <w:szCs w:val="24"/>
        </w:rPr>
        <w:t>Az ábra a körök középpontjában lévő adatpont 1-, 2- és 3- legközelebbi szomszédját szemlélteti. Egy</w:t>
      </w:r>
      <w:r w:rsidRPr="00F3335A">
        <w:rPr>
          <w:rFonts w:eastAsia="Times New Roman" w:cs="Times New Roman"/>
          <w:color w:val="222222"/>
          <w:sz w:val="16"/>
          <w:szCs w:val="16"/>
          <w:lang w:eastAsia="hu-HU"/>
        </w:rPr>
        <w:t xml:space="preserve"> </w:t>
      </w:r>
      <w:r w:rsidRPr="00F3335A">
        <w:rPr>
          <w:rFonts w:cs="Times New Roman"/>
          <w:szCs w:val="24"/>
        </w:rPr>
        <w:t xml:space="preserve">adatpontot a </w:t>
      </w:r>
      <w:proofErr w:type="spellStart"/>
      <w:r w:rsidRPr="00F3335A">
        <w:rPr>
          <w:rFonts w:cs="Times New Roman"/>
          <w:szCs w:val="24"/>
        </w:rPr>
        <w:t>szomszédainak</w:t>
      </w:r>
      <w:proofErr w:type="spellEnd"/>
      <w:r w:rsidRPr="00F3335A">
        <w:rPr>
          <w:rFonts w:cs="Times New Roman"/>
          <w:szCs w:val="24"/>
        </w:rPr>
        <w:t xml:space="preserve"> osztálycímkéje alapján osztályozunk. Abban az esetben, ha a szomszédoknak egynél több címkéje van, az adatpontot a legközelebbi szomszédok többségi osztályához rendeljük hozzá. Az ábrán az adatpont 1-legközelebbi </w:t>
      </w:r>
      <w:r w:rsidRPr="00F3335A">
        <w:rPr>
          <w:rFonts w:cs="Times New Roman"/>
          <w:szCs w:val="24"/>
        </w:rPr>
        <w:lastRenderedPageBreak/>
        <w:t>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F3335A" w:rsidRDefault="002B65DA" w:rsidP="00F3335A">
      <w:pPr>
        <w:shd w:val="clear" w:color="auto" w:fill="FFFFFF"/>
        <w:spacing w:beforeLines="60" w:before="144" w:after="120"/>
        <w:contextualSpacing/>
        <w:textAlignment w:val="baseline"/>
        <w:rPr>
          <w:rFonts w:cs="Times New Roman"/>
          <w:szCs w:val="24"/>
        </w:rPr>
      </w:pPr>
      <w:r w:rsidRPr="00F3335A">
        <w:rPr>
          <w:rFonts w:cs="Times New Roman"/>
          <w:szCs w:val="24"/>
        </w:rPr>
        <w:t xml:space="preserve">A fent leírtak </w:t>
      </w:r>
      <w:r w:rsidRPr="00F3335A">
        <w:rPr>
          <w:rFonts w:cs="Times New Roman"/>
          <w:noProof/>
          <w:szCs w:val="24"/>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0"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helyes megválasztásának fontosságát hangsúlyozzák. Ha </w:t>
      </w:r>
      <w:r w:rsidRPr="00F3335A">
        <w:rPr>
          <w:rFonts w:cs="Times New Roman"/>
          <w:noProof/>
          <w:szCs w:val="24"/>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0"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 xml:space="preserve"> túl kicsi, akkor a legközelebbi szomszéd osztályozó a tanulóadatokban jelenlevő zaj miatt hajlamos lehet a túlillesztésre. Másrészt viszont, ha </w:t>
      </w:r>
      <w:r w:rsidRPr="00F3335A">
        <w:rPr>
          <w:rFonts w:cs="Times New Roman"/>
          <w:noProof/>
          <w:szCs w:val="24"/>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0"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F3335A">
        <w:rPr>
          <w:rFonts w:cs="Times New Roman"/>
          <w:szCs w:val="24"/>
        </w:rPr>
        <w:t>túl nagy, akkor a legközelebbi szomszéd osztályozó rosszul osztályozhatja a tesztpéldányt, mivel a legközelebbi szomszédok listája a szomszédságtól messzi adatpontokat is tartalmazhat</w:t>
      </w:r>
    </w:p>
    <w:p w:rsidR="002B65DA" w:rsidRPr="00F3335A" w:rsidRDefault="002B65DA" w:rsidP="00F3335A">
      <w:pPr>
        <w:shd w:val="clear" w:color="auto" w:fill="FFFFFF"/>
        <w:spacing w:beforeLines="60" w:before="144" w:after="120"/>
        <w:contextualSpacing/>
        <w:textAlignment w:val="baseline"/>
        <w:rPr>
          <w:rFonts w:cs="Times New Roman"/>
          <w:szCs w:val="24"/>
        </w:rPr>
      </w:pPr>
      <w:bookmarkStart w:id="27" w:name="id584362"/>
      <w:bookmarkEnd w:id="27"/>
      <w:r w:rsidRPr="00F3335A">
        <w:rPr>
          <w:rFonts w:cs="Times New Roman"/>
          <w:szCs w:val="24"/>
        </w:rPr>
        <w:t xml:space="preserve">k </w:t>
      </w:r>
      <w:proofErr w:type="spellStart"/>
      <w:r w:rsidRPr="00F3335A">
        <w:rPr>
          <w:rFonts w:cs="Times New Roman"/>
          <w:szCs w:val="24"/>
        </w:rPr>
        <w:t>-legközelebbi</w:t>
      </w:r>
      <w:proofErr w:type="spellEnd"/>
      <w:r w:rsidRPr="00F3335A">
        <w:rPr>
          <w:rFonts w:cs="Times New Roman"/>
          <w:szCs w:val="24"/>
        </w:rPr>
        <w:t xml:space="preserve"> szomszéd osztályozás nagy k esetén</w:t>
      </w:r>
    </w:p>
    <w:p w:rsidR="002B65DA" w:rsidRPr="00F3335A" w:rsidRDefault="002B65DA" w:rsidP="00F3335A">
      <w:pPr>
        <w:shd w:val="clear" w:color="auto" w:fill="FFFFFF"/>
        <w:spacing w:beforeLines="60" w:before="144" w:after="120"/>
        <w:contextualSpacing/>
        <w:textAlignment w:val="baseline"/>
        <w:rPr>
          <w:rFonts w:eastAsia="Times New Roman" w:cs="Times New Roman"/>
          <w:color w:val="222222"/>
          <w:sz w:val="16"/>
          <w:szCs w:val="16"/>
          <w:lang w:eastAsia="hu-HU"/>
        </w:rPr>
      </w:pPr>
      <w:r w:rsidRPr="00F3335A">
        <w:rPr>
          <w:rFonts w:eastAsia="Times New Roman" w:cs="Times New Roman"/>
          <w:noProof/>
          <w:color w:val="222222"/>
          <w:sz w:val="16"/>
          <w:szCs w:val="16"/>
          <w:lang w:eastAsia="hu-HU"/>
        </w:rPr>
        <w:drawing>
          <wp:inline distT="0" distB="0" distL="0" distR="0" wp14:anchorId="60D3CCFB" wp14:editId="386BB2F1">
            <wp:extent cx="2061845" cy="1587500"/>
            <wp:effectExtent l="19050" t="0" r="0" b="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2" cstate="print"/>
                    <a:srcRect/>
                    <a:stretch>
                      <a:fillRect/>
                    </a:stretch>
                  </pic:blipFill>
                  <pic:spPr bwMode="auto">
                    <a:xfrm>
                      <a:off x="0" y="0"/>
                      <a:ext cx="2061845" cy="1587500"/>
                    </a:xfrm>
                    <a:prstGeom prst="rect">
                      <a:avLst/>
                    </a:prstGeom>
                    <a:noFill/>
                    <a:ln w="9525">
                      <a:noFill/>
                      <a:miter lim="800000"/>
                      <a:headEnd/>
                      <a:tailEnd/>
                    </a:ln>
                  </pic:spPr>
                </pic:pic>
              </a:graphicData>
            </a:graphic>
          </wp:inline>
        </w:drawing>
      </w:r>
    </w:p>
    <w:p w:rsidR="009A2E18" w:rsidRPr="00F3335A" w:rsidRDefault="007E5D3D" w:rsidP="00F3335A">
      <w:pPr>
        <w:pStyle w:val="Cmsor2"/>
        <w:contextualSpacing/>
        <w:rPr>
          <w:rFonts w:eastAsia="Times New Roman" w:cs="Times New Roman"/>
          <w:lang w:eastAsia="hu-HU"/>
        </w:rPr>
      </w:pPr>
      <w:bookmarkStart w:id="28" w:name="_Toc497333937"/>
      <w:r w:rsidRPr="00F3335A">
        <w:rPr>
          <w:rFonts w:eastAsia="Times New Roman" w:cs="Times New Roman"/>
          <w:lang w:eastAsia="hu-HU"/>
        </w:rPr>
        <w:t>AR</w:t>
      </w:r>
      <w:r w:rsidR="009A2E18" w:rsidRPr="00F3335A">
        <w:rPr>
          <w:rFonts w:eastAsia="Times New Roman" w:cs="Times New Roman"/>
          <w:lang w:eastAsia="hu-HU"/>
        </w:rPr>
        <w:t>MA modell</w:t>
      </w:r>
      <w:bookmarkEnd w:id="28"/>
    </w:p>
    <w:p w:rsidR="007E7666" w:rsidRPr="00F3335A" w:rsidRDefault="007E5D3D" w:rsidP="00F3335A">
      <w:pPr>
        <w:contextualSpacing/>
        <w:rPr>
          <w:rFonts w:eastAsia="Times New Roman" w:cs="Times New Roman"/>
          <w:szCs w:val="24"/>
          <w:lang w:eastAsia="hu-HU"/>
        </w:rPr>
      </w:pPr>
      <w:proofErr w:type="spellStart"/>
      <w:r w:rsidRPr="00F3335A">
        <w:rPr>
          <w:rFonts w:eastAsia="Times New Roman" w:cs="Times New Roman"/>
          <w:szCs w:val="24"/>
          <w:lang w:eastAsia="hu-HU"/>
        </w:rPr>
        <w:t>Autoregresszív</w:t>
      </w:r>
      <w:proofErr w:type="spellEnd"/>
      <w:r w:rsidRPr="00F3335A">
        <w:rPr>
          <w:rFonts w:eastAsia="Times New Roman" w:cs="Times New Roman"/>
          <w:szCs w:val="24"/>
          <w:lang w:eastAsia="hu-HU"/>
        </w:rPr>
        <w:t xml:space="preserve"> és </w:t>
      </w:r>
      <w:proofErr w:type="spellStart"/>
      <w:r w:rsidRPr="00F3335A">
        <w:rPr>
          <w:rFonts w:eastAsia="Times New Roman" w:cs="Times New Roman"/>
          <w:szCs w:val="24"/>
          <w:lang w:eastAsia="hu-HU"/>
        </w:rPr>
        <w:t>mozgótálag</w:t>
      </w:r>
      <w:proofErr w:type="spellEnd"/>
      <w:r w:rsidRPr="00F3335A">
        <w:rPr>
          <w:rFonts w:eastAsia="Times New Roman" w:cs="Times New Roman"/>
          <w:szCs w:val="24"/>
          <w:lang w:eastAsia="hu-HU"/>
        </w:rPr>
        <w:t xml:space="preserve"> modell</w:t>
      </w:r>
    </w:p>
    <w:p w:rsidR="00EB0203" w:rsidRPr="00F3335A" w:rsidRDefault="00EB0203" w:rsidP="00F3335A">
      <w:pPr>
        <w:contextualSpacing/>
        <w:rPr>
          <w:rFonts w:eastAsia="Times New Roman" w:cs="Times New Roman"/>
          <w:szCs w:val="24"/>
          <w:lang w:eastAsia="hu-HU"/>
        </w:rPr>
      </w:pPr>
    </w:p>
    <w:p w:rsidR="00166AE5" w:rsidRPr="00F3335A" w:rsidRDefault="00166AE5" w:rsidP="00F3335A">
      <w:pPr>
        <w:spacing w:after="160"/>
        <w:contextualSpacing/>
        <w:jc w:val="left"/>
        <w:rPr>
          <w:rFonts w:eastAsia="Times New Roman" w:cs="Times New Roman"/>
          <w:b/>
          <w:color w:val="2E74B5" w:themeColor="accent1" w:themeShade="BF"/>
          <w:sz w:val="36"/>
          <w:szCs w:val="26"/>
          <w:lang w:eastAsia="hu-HU"/>
        </w:rPr>
      </w:pPr>
      <w:r w:rsidRPr="00F3335A">
        <w:rPr>
          <w:rFonts w:eastAsia="Times New Roman" w:cs="Times New Roman"/>
          <w:lang w:eastAsia="hu-HU"/>
        </w:rPr>
        <w:br w:type="page"/>
      </w:r>
    </w:p>
    <w:p w:rsidR="00EB0203" w:rsidRPr="00F3335A" w:rsidRDefault="00EB0203" w:rsidP="00F3335A">
      <w:pPr>
        <w:pStyle w:val="Cmsor2"/>
        <w:contextualSpacing/>
        <w:rPr>
          <w:rFonts w:eastAsia="Times New Roman" w:cs="Times New Roman"/>
          <w:lang w:eastAsia="hu-HU"/>
        </w:rPr>
      </w:pPr>
      <w:bookmarkStart w:id="29" w:name="_Toc497333938"/>
      <w:r w:rsidRPr="00F3335A">
        <w:rPr>
          <w:rFonts w:eastAsia="Times New Roman" w:cs="Times New Roman"/>
          <w:lang w:eastAsia="hu-HU"/>
        </w:rPr>
        <w:lastRenderedPageBreak/>
        <w:t>Modellek összehasonlítása:</w:t>
      </w:r>
      <w:bookmarkEnd w:id="29"/>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721"/>
        <w:gridCol w:w="1737"/>
        <w:gridCol w:w="1669"/>
        <w:gridCol w:w="1727"/>
        <w:gridCol w:w="1639"/>
      </w:tblGrid>
      <w:tr w:rsidR="00EB0203" w:rsidRPr="00F3335A" w:rsidTr="007122F5">
        <w:tc>
          <w:tcPr>
            <w:tcW w:w="1812" w:type="dxa"/>
            <w:vAlign w:val="center"/>
          </w:tcPr>
          <w:p w:rsidR="00EB0203" w:rsidRPr="00F3335A" w:rsidRDefault="00EB0203" w:rsidP="00F3335A">
            <w:pPr>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1812" w:type="dxa"/>
            <w:vAlign w:val="center"/>
          </w:tcPr>
          <w:p w:rsidR="00EB0203" w:rsidRPr="00F3335A" w:rsidRDefault="00EB0203" w:rsidP="00F3335A">
            <w:pPr>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7122F5">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1812" w:type="dxa"/>
            <w:vAlign w:val="center"/>
          </w:tcPr>
          <w:p w:rsidR="00EB0203" w:rsidRPr="00F3335A" w:rsidRDefault="00EB0203" w:rsidP="00F3335A">
            <w:pPr>
              <w:contextualSpacing/>
              <w:jc w:val="center"/>
              <w:rPr>
                <w:rFonts w:eastAsia="Times New Roman" w:cs="Times New Roman"/>
                <w:sz w:val="22"/>
                <w:lang w:eastAsia="hu-HU"/>
              </w:rPr>
            </w:pP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813" w:type="dxa"/>
            <w:vAlign w:val="center"/>
          </w:tcPr>
          <w:p w:rsidR="00EB0203" w:rsidRPr="00F3335A" w:rsidRDefault="00CB4BCC" w:rsidP="00F3335A">
            <w:pPr>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813" w:type="dxa"/>
            <w:vAlign w:val="center"/>
          </w:tcPr>
          <w:p w:rsidR="00EB0203" w:rsidRPr="00F3335A" w:rsidRDefault="00EB0203" w:rsidP="00F3335A">
            <w:pPr>
              <w:contextualSpacing/>
              <w:jc w:val="center"/>
              <w:rPr>
                <w:rFonts w:eastAsia="Times New Roman" w:cs="Times New Roman"/>
                <w:sz w:val="22"/>
                <w:lang w:eastAsia="hu-HU"/>
              </w:rPr>
            </w:pPr>
          </w:p>
        </w:tc>
      </w:tr>
      <w:tr w:rsidR="00EB0203" w:rsidRPr="00F3335A" w:rsidTr="007122F5">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813" w:type="dxa"/>
            <w:vAlign w:val="center"/>
          </w:tcPr>
          <w:p w:rsidR="00EB0203" w:rsidRPr="00F3335A" w:rsidRDefault="00CB4BCC" w:rsidP="00F3335A">
            <w:pPr>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max</w:t>
            </w:r>
            <w:r w:rsidR="00CB4BCC" w:rsidRPr="00F3335A">
              <w:rPr>
                <w:rFonts w:eastAsia="Times New Roman" w:cs="Times New Roman"/>
                <w:sz w:val="22"/>
                <w:lang w:eastAsia="hu-HU"/>
              </w:rPr>
              <w:t>imum</w:t>
            </w:r>
            <w:r w:rsidRPr="00F3335A">
              <w:rPr>
                <w:rFonts w:eastAsia="Times New Roman" w:cs="Times New Roman"/>
                <w:sz w:val="22"/>
                <w:lang w:eastAsia="hu-HU"/>
              </w:rPr>
              <w:t xml:space="preserve"> negyedév</w:t>
            </w:r>
          </w:p>
        </w:tc>
      </w:tr>
      <w:tr w:rsidR="00EB0203" w:rsidRPr="00F3335A" w:rsidTr="007122F5">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Exponenciális kiegyenlítés</w:t>
            </w:r>
          </w:p>
        </w:tc>
        <w:tc>
          <w:tcPr>
            <w:tcW w:w="1812"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812" w:type="dxa"/>
            <w:vAlign w:val="center"/>
          </w:tcPr>
          <w:p w:rsidR="00EB0203" w:rsidRPr="00F3335A" w:rsidRDefault="00CB4BCC" w:rsidP="00F3335A">
            <w:pPr>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813" w:type="dxa"/>
            <w:vAlign w:val="center"/>
          </w:tcPr>
          <w:p w:rsidR="00EB0203"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7122F5">
        <w:tc>
          <w:tcPr>
            <w:tcW w:w="1812"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1812"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812"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813" w:type="dxa"/>
            <w:vAlign w:val="center"/>
          </w:tcPr>
          <w:p w:rsidR="007122F5" w:rsidRPr="00F3335A" w:rsidRDefault="007122F5" w:rsidP="00F3335A">
            <w:pPr>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813" w:type="dxa"/>
            <w:vAlign w:val="center"/>
          </w:tcPr>
          <w:p w:rsidR="007122F5" w:rsidRPr="00F3335A" w:rsidRDefault="007122F5" w:rsidP="00F3335A">
            <w:pPr>
              <w:contextualSpacing/>
              <w:jc w:val="center"/>
              <w:rPr>
                <w:rFonts w:eastAsia="Times New Roman" w:cs="Times New Roman"/>
                <w:sz w:val="22"/>
                <w:lang w:eastAsia="hu-HU"/>
              </w:rPr>
            </w:pPr>
          </w:p>
        </w:tc>
      </w:tr>
    </w:tbl>
    <w:p w:rsidR="00166AE5" w:rsidRPr="00F3335A" w:rsidRDefault="00166AE5" w:rsidP="00F3335A">
      <w:pPr>
        <w:contextualSpacing/>
        <w:rPr>
          <w:rFonts w:eastAsia="Times New Roman" w:cs="Times New Roman"/>
          <w:szCs w:val="24"/>
          <w:lang w:eastAsia="hu-HU"/>
        </w:rPr>
      </w:pPr>
    </w:p>
    <w:p w:rsidR="00166AE5" w:rsidRPr="00F3335A" w:rsidRDefault="00166AE5" w:rsidP="00F3335A">
      <w:pPr>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EB0203" w:rsidRPr="00F3335A" w:rsidRDefault="00166AE5" w:rsidP="00F3335A">
      <w:pPr>
        <w:contextualSpacing/>
        <w:rPr>
          <w:rFonts w:eastAsia="Times New Roman" w:cs="Times New Roman"/>
          <w:szCs w:val="24"/>
          <w:lang w:eastAsia="hu-HU"/>
        </w:rPr>
      </w:pPr>
      <w:r w:rsidRPr="00F3335A">
        <w:rPr>
          <w:rFonts w:eastAsia="Times New Roman" w:cs="Times New Roman"/>
          <w:szCs w:val="24"/>
          <w:lang w:eastAsia="hu-HU"/>
        </w:rPr>
        <w:lastRenderedPageBreak/>
        <w:t>Lineáris regresszió vizsgálata az adatainkon</w:t>
      </w:r>
    </w:p>
    <w:p w:rsidR="009E12EF" w:rsidRPr="00F3335A" w:rsidRDefault="007E7666" w:rsidP="00F3335A">
      <w:pPr>
        <w:spacing w:after="160"/>
        <w:contextualSpacing/>
        <w:jc w:val="left"/>
        <w:rPr>
          <w:rFonts w:eastAsia="Times New Roman" w:cs="Times New Roman"/>
          <w:szCs w:val="24"/>
          <w:lang w:eastAsia="hu-HU"/>
        </w:rPr>
      </w:pPr>
      <w:r w:rsidRPr="00F3335A">
        <w:rPr>
          <w:rFonts w:eastAsia="Times New Roman" w:cs="Times New Roman"/>
          <w:szCs w:val="24"/>
          <w:lang w:eastAsia="hu-HU"/>
        </w:rPr>
        <w:br w:type="page"/>
      </w:r>
    </w:p>
    <w:p w:rsidR="007E7666" w:rsidRPr="00F3335A" w:rsidRDefault="007E7666" w:rsidP="00F3335A">
      <w:pPr>
        <w:pStyle w:val="Cmsor1"/>
        <w:rPr>
          <w:rFonts w:eastAsia="Times New Roman" w:cs="Times New Roman"/>
          <w:lang w:eastAsia="hu-HU"/>
        </w:rPr>
      </w:pPr>
      <w:bookmarkStart w:id="30" w:name="_Toc497333939"/>
      <w:r w:rsidRPr="00F3335A">
        <w:rPr>
          <w:rFonts w:eastAsia="Times New Roman" w:cs="Times New Roman"/>
          <w:lang w:eastAsia="hu-HU"/>
        </w:rPr>
        <w:lastRenderedPageBreak/>
        <w:t>Neurális hálók</w:t>
      </w:r>
      <w:bookmarkEnd w:id="30"/>
    </w:p>
    <w:p w:rsidR="007E7666" w:rsidRDefault="00D354DF" w:rsidP="00F3335A">
      <w:pPr>
        <w:contextualSpacing/>
        <w:rPr>
          <w:rFonts w:cs="Times New Roman"/>
          <w:lang w:eastAsia="hu-HU"/>
        </w:rPr>
      </w:pPr>
      <w:r w:rsidRPr="00F3335A">
        <w:rPr>
          <w:rFonts w:cs="Times New Roman"/>
          <w:lang w:eastAsia="hu-HU"/>
        </w:rPr>
        <w:t xml:space="preserve">Az informatikában a 2010es évekre a </w:t>
      </w:r>
      <w:proofErr w:type="spellStart"/>
      <w:r w:rsidRPr="00F3335A">
        <w:rPr>
          <w:rFonts w:cs="Times New Roman"/>
          <w:lang w:eastAsia="hu-HU"/>
        </w:rPr>
        <w:t>GPU-k</w:t>
      </w:r>
      <w:proofErr w:type="spellEnd"/>
      <w:r w:rsidRPr="00F3335A">
        <w:rPr>
          <w:rFonts w:cs="Times New Roman"/>
          <w:lang w:eastAsia="hu-HU"/>
        </w:rPr>
        <w:t xml:space="preserve"> és a CPU-k exponenciális fejlődése lehetővé </w:t>
      </w:r>
      <w:r w:rsidR="006C5970" w:rsidRPr="00F3335A">
        <w:rPr>
          <w:rFonts w:cs="Times New Roman"/>
          <w:lang w:eastAsia="hu-HU"/>
        </w:rPr>
        <w:t>tette,</w:t>
      </w:r>
      <w:r w:rsidRPr="00F3335A">
        <w:rPr>
          <w:rFonts w:cs="Times New Roman"/>
          <w:lang w:eastAsia="hu-HU"/>
        </w:rPr>
        <w:t xml:space="preserve"> hogy eddig már </w:t>
      </w:r>
      <w:r w:rsidR="006C5970" w:rsidRPr="00F3335A">
        <w:rPr>
          <w:rFonts w:cs="Times New Roman"/>
          <w:lang w:eastAsia="hu-HU"/>
        </w:rPr>
        <w:t>ismert,</w:t>
      </w:r>
      <w:r w:rsidRPr="00F3335A">
        <w:rPr>
          <w:rFonts w:cs="Times New Roman"/>
          <w:lang w:eastAsia="hu-HU"/>
        </w:rPr>
        <w:t xml:space="preserve"> de túl elterjed matematikai eljárásokat, elveket elővegyenek és alkalmazzanak. Az egyik ilyen fejlődési irány a gépi tanulás, neuron hálók világa. Lassan nem lesz olyan </w:t>
      </w:r>
      <w:r w:rsidR="006C5970" w:rsidRPr="00F3335A">
        <w:rPr>
          <w:rFonts w:cs="Times New Roman"/>
          <w:lang w:eastAsia="hu-HU"/>
        </w:rPr>
        <w:t>ágazat,</w:t>
      </w:r>
      <w:r w:rsidRPr="00F3335A">
        <w:rPr>
          <w:rFonts w:cs="Times New Roman"/>
          <w:lang w:eastAsia="hu-HU"/>
        </w:rPr>
        <w:t xml:space="preserve"> ami ne használná valamire a neuron hálót. Képet, hangot </w:t>
      </w:r>
      <w:r w:rsidR="006C5970" w:rsidRPr="00F3335A">
        <w:rPr>
          <w:rFonts w:cs="Times New Roman"/>
          <w:lang w:eastAsia="hu-HU"/>
        </w:rPr>
        <w:t xml:space="preserve">ismertetünk fel vele, jó osztályozásra, előre jelzésre. Olyan nagy cégek, mint az </w:t>
      </w:r>
      <w:proofErr w:type="spellStart"/>
      <w:r w:rsidR="006C5970" w:rsidRPr="00F3335A">
        <w:rPr>
          <w:rFonts w:cs="Times New Roman"/>
          <w:lang w:eastAsia="hu-HU"/>
        </w:rPr>
        <w:t>Nvidia</w:t>
      </w:r>
      <w:proofErr w:type="spellEnd"/>
      <w:r w:rsidR="006C5970" w:rsidRPr="00F3335A">
        <w:rPr>
          <w:rFonts w:cs="Times New Roman"/>
          <w:lang w:eastAsia="hu-HU"/>
        </w:rPr>
        <w:t xml:space="preserve"> vagy az </w:t>
      </w:r>
      <w:proofErr w:type="spellStart"/>
      <w:r w:rsidR="006C5970" w:rsidRPr="00F3335A">
        <w:rPr>
          <w:rFonts w:cs="Times New Roman"/>
          <w:lang w:eastAsia="hu-HU"/>
        </w:rPr>
        <w:t>Oracel</w:t>
      </w:r>
      <w:proofErr w:type="spellEnd"/>
      <w:r w:rsidR="006C5970" w:rsidRPr="00F3335A">
        <w:rPr>
          <w:rFonts w:cs="Times New Roman"/>
          <w:lang w:eastAsia="hu-HU"/>
        </w:rPr>
        <w:t xml:space="preserve"> ölnek időt és pénzt a neuron hálók fejlesztésébe. Egyre több programozási nyelvhez érhető el neuron hálós kiegészítés.</w:t>
      </w:r>
    </w:p>
    <w:p w:rsidR="00D91D56" w:rsidRDefault="00D91D56" w:rsidP="00F3335A">
      <w:pPr>
        <w:contextualSpacing/>
        <w:rPr>
          <w:rFonts w:cs="Times New Roman"/>
          <w:lang w:eastAsia="hu-HU"/>
        </w:rPr>
      </w:pPr>
      <w:r>
        <w:rPr>
          <w:rFonts w:cs="Times New Roman"/>
          <w:lang w:eastAsia="hu-HU"/>
        </w:rPr>
        <w:t xml:space="preserve">Maguk a neurális hálók nem új keletűek már 1958-ban </w:t>
      </w:r>
      <w:proofErr w:type="spellStart"/>
      <w:r>
        <w:rPr>
          <w:rFonts w:cs="Times New Roman"/>
          <w:lang w:eastAsia="hu-HU"/>
        </w:rPr>
        <w:t>Rosenblatt</w:t>
      </w:r>
      <w:proofErr w:type="spellEnd"/>
      <w:r>
        <w:rPr>
          <w:rFonts w:cs="Times New Roman"/>
          <w:lang w:eastAsia="hu-HU"/>
        </w:rPr>
        <w:t xml:space="preserve"> megalkotta a </w:t>
      </w:r>
      <w:proofErr w:type="spellStart"/>
      <w:r>
        <w:rPr>
          <w:rFonts w:cs="Times New Roman"/>
          <w:lang w:eastAsia="hu-HU"/>
        </w:rPr>
        <w:t>perceptron</w:t>
      </w:r>
      <w:proofErr w:type="spellEnd"/>
      <w:r>
        <w:rPr>
          <w:rFonts w:cs="Times New Roman"/>
          <w:lang w:eastAsia="hu-HU"/>
        </w:rPr>
        <w:t xml:space="preserve"> elméletét ráadásul </w:t>
      </w:r>
      <w:r w:rsidRPr="00D91D56">
        <w:rPr>
          <w:rFonts w:cs="Times New Roman"/>
          <w:lang w:eastAsia="hu-HU"/>
        </w:rPr>
        <w:t>neuronhálókkal kapcsolatos kutatások a 90-es évek kezdete óta már Magyarországon is folynak</w:t>
      </w:r>
      <w:r>
        <w:rPr>
          <w:rFonts w:cs="Times New Roman"/>
          <w:lang w:eastAsia="hu-HU"/>
        </w:rPr>
        <w:t>.</w:t>
      </w:r>
      <w:r w:rsidR="00EB69D7">
        <w:rPr>
          <w:rFonts w:cs="Times New Roman"/>
          <w:lang w:eastAsia="hu-HU"/>
        </w:rPr>
        <w:t xml:space="preserve"> </w:t>
      </w:r>
      <w:r w:rsidR="00EB69D7" w:rsidRPr="00EB69D7">
        <w:rPr>
          <w:rFonts w:cs="Times New Roman"/>
          <w:lang w:eastAsia="hu-HU"/>
        </w:rPr>
        <w:t>A neurális hálózatok olyan, számítási feladatok megoldására létrejött párhuzamos feldolgozást végző, adaptív eszközök, melyek eredete a biológiai rendszerektől származtatható.</w:t>
      </w:r>
      <w:r w:rsidR="00333C71">
        <w:rPr>
          <w:rFonts w:cs="Times New Roman"/>
          <w:lang w:eastAsia="hu-HU"/>
        </w:rPr>
        <w:t xml:space="preserve"> </w:t>
      </w:r>
      <w:r w:rsidR="00333C71" w:rsidRPr="00333C71">
        <w:rPr>
          <w:rFonts w:cs="Times New Roman"/>
          <w:lang w:eastAsia="hu-HU"/>
        </w:rPr>
        <w:t xml:space="preserve">A neurális hálózatok számos feladat megoldásánál nemcsak alkalmasnak, hanem alapvetően jobbnak is bizonyulnak, mint a hagyományos algoritmikus számítási rendszerek. Ilyen feladatok tipikusan a különféle felismerési problémák, kezdve a viszonylag egyszerű nyomtatott számok és karakterek felismerésétől a jóval bonyolultabb kézírás-, kép- és egyéb </w:t>
      </w:r>
      <w:proofErr w:type="spellStart"/>
      <w:r w:rsidR="00333C71" w:rsidRPr="00333C71">
        <w:rPr>
          <w:rFonts w:cs="Times New Roman"/>
          <w:lang w:eastAsia="hu-HU"/>
        </w:rPr>
        <w:t>alakzatfelismerésekig</w:t>
      </w:r>
      <w:proofErr w:type="spellEnd"/>
      <w:r w:rsidR="00333C71" w:rsidRPr="00333C71">
        <w:rPr>
          <w:rFonts w:cs="Times New Roman"/>
          <w:lang w:eastAsia="hu-HU"/>
        </w:rPr>
        <w:t>.</w:t>
      </w:r>
    </w:p>
    <w:p w:rsidR="00333C71" w:rsidRPr="00333C71" w:rsidRDefault="00333C71" w:rsidP="00333C71">
      <w:pPr>
        <w:contextualSpacing/>
        <w:rPr>
          <w:rFonts w:cs="Times New Roman"/>
          <w:lang w:eastAsia="hu-HU"/>
        </w:rPr>
      </w:pPr>
      <w:r w:rsidRPr="00333C71">
        <w:rPr>
          <w:rFonts w:cs="Times New Roman"/>
          <w:lang w:eastAsia="hu-HU"/>
        </w:rPr>
        <w:t>A felismerési feladatokon kívül sok egyéb olyan problémával találkozunk, ahol jelenleg nem ismert algoritmikus megoldás, vagy ha van is ilyen, az annyira bonyolult és/vagy olyan sok műveletet igényel, hogy reálisan elfogadható idő alatt a mai legnagyobb teljesítményű számítógépekkel sem oldható meg.</w:t>
      </w:r>
    </w:p>
    <w:p w:rsidR="00333C71" w:rsidRPr="00F3335A" w:rsidRDefault="00333C71" w:rsidP="00333C71">
      <w:pPr>
        <w:contextualSpacing/>
        <w:rPr>
          <w:rFonts w:cs="Times New Roman"/>
          <w:lang w:eastAsia="hu-HU"/>
        </w:rPr>
      </w:pPr>
      <w:r w:rsidRPr="00333C71">
        <w:rPr>
          <w:rFonts w:cs="Times New Roman"/>
          <w:lang w:eastAsia="hu-HU"/>
        </w:rPr>
        <w:t xml:space="preserve">E feladatok egy részénél − ilyenek pl. komplex ipari, gazdasági vagy pénzügyi folyamatok időbeli viselkedésének előrejelzése − a megoldás nehézsége általában abból ered, hogy nem rendelkezünk azzal a tudással, amely az algoritmikus megoldáshoz szükséges lenne. Alapvetően kétféle tudásra lenne szükségünk: egyrészt a folyamatok mögött meghúzódó fizikai, közgazdasági, stb. törvényszerűségeket kellene ismernünk, másrészt a törvényszerűségek ismeretében is csak akkor tudnánk a feladatot megoldani, ha a folyamatokat létrehozó rendszerek pillanatnyi állapotát és e rendszerekre ható összes vagy legalább minden lényeges hatást, a környezeti feltételeket is ismernénk. A feladatokról ugyanakkor más formában − adatokban megtestesülve − rendelkezésünkre áll tudás, amelyet ha fel tudunk használni, a feladat valamilyen megoldásához eljuthatunk. Egy adott az adatok által hordozott tudás sohasem teljes. Mégis a neurális hálók képesek az adatokból nyert ismeretek általánosítására: olyan szituációkban is jó </w:t>
      </w:r>
      <w:r w:rsidRPr="00333C71">
        <w:rPr>
          <w:rFonts w:cs="Times New Roman"/>
          <w:lang w:eastAsia="hu-HU"/>
        </w:rPr>
        <w:lastRenderedPageBreak/>
        <w:t>választ adnak, melyek az adatok között nem találhatók meg. Egyes mesterséges neurális hálók is rendelkeznek ezzel a képességgel. Ez azt jelenti, hogy hiányos, esetleg pontatlan ismereteket hordozó, legtöbbször zajos adatokból is kinyerhető általános tudás. Ez a tudás azonban a feladat "tökéletes" megoldását rendszerint nem teszi lehetővé, viszont "jó" megoldás elérését biztosítja.</w:t>
      </w:r>
    </w:p>
    <w:p w:rsidR="009E12EF" w:rsidRPr="00333C71" w:rsidRDefault="009E12EF" w:rsidP="00F3335A">
      <w:pPr>
        <w:spacing w:after="160"/>
        <w:contextualSpacing/>
        <w:jc w:val="left"/>
        <w:rPr>
          <w:rFonts w:cs="Times New Roman"/>
          <w:lang w:eastAsia="hu-HU"/>
        </w:rPr>
      </w:pPr>
      <w:r w:rsidRPr="00333C71">
        <w:rPr>
          <w:rFonts w:cs="Times New Roman"/>
          <w:lang w:eastAsia="hu-HU"/>
        </w:rPr>
        <w:br w:type="page"/>
      </w:r>
    </w:p>
    <w:p w:rsidR="00722292" w:rsidRPr="00F3335A" w:rsidRDefault="00722292" w:rsidP="00F3335A">
      <w:pPr>
        <w:pStyle w:val="Cmsor1"/>
        <w:rPr>
          <w:rFonts w:eastAsia="Times New Roman" w:cs="Times New Roman"/>
          <w:lang w:eastAsia="hu-HU"/>
        </w:rPr>
      </w:pPr>
      <w:bookmarkStart w:id="31" w:name="_Toc497333940"/>
      <w:r w:rsidRPr="00F3335A">
        <w:rPr>
          <w:rFonts w:eastAsia="Times New Roman" w:cs="Times New Roman"/>
          <w:lang w:eastAsia="hu-HU"/>
        </w:rPr>
        <w:lastRenderedPageBreak/>
        <w:t>Irodalom jegyzék:</w:t>
      </w:r>
      <w:bookmarkEnd w:id="31"/>
    </w:p>
    <w:bookmarkStart w:id="32" w:name="_Ref497326004"/>
    <w:p w:rsidR="00EB430F" w:rsidRDefault="00EB430F" w:rsidP="00EB430F">
      <w:pPr>
        <w:pStyle w:val="Listaszerbekezds"/>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9A063E">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r>
        <w:rPr>
          <w:rFonts w:cs="Times New Roman"/>
          <w:szCs w:val="24"/>
          <w:lang w:eastAsia="hu-HU"/>
        </w:rPr>
        <w:tab/>
      </w:r>
      <w:proofErr w:type="spellStart"/>
      <w:r>
        <w:rPr>
          <w:rFonts w:cs="Times New Roman"/>
          <w:szCs w:val="24"/>
          <w:lang w:eastAsia="hu-HU"/>
        </w:rPr>
        <w:t>kilingrendszer</w:t>
      </w:r>
      <w:proofErr w:type="spellEnd"/>
      <w:r>
        <w:rPr>
          <w:rFonts w:cs="Times New Roman"/>
          <w:szCs w:val="24"/>
          <w:lang w:eastAsia="hu-HU"/>
        </w:rPr>
        <w:t xml:space="preserve"> fogalma</w:t>
      </w:r>
      <w:bookmarkEnd w:id="32"/>
    </w:p>
    <w:bookmarkStart w:id="33" w:name="_Ref497326048"/>
    <w:p w:rsidR="00BA329D" w:rsidRDefault="00BA329D" w:rsidP="00BA329D">
      <w:pPr>
        <w:pStyle w:val="Listaszerbekezds"/>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9A063E">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r w:rsidR="00EB430F">
        <w:rPr>
          <w:rFonts w:cs="Times New Roman"/>
          <w:szCs w:val="24"/>
          <w:lang w:eastAsia="hu-HU"/>
        </w:rPr>
        <w:tab/>
        <w:t>4M fogalma + története</w:t>
      </w:r>
      <w:bookmarkEnd w:id="33"/>
    </w:p>
    <w:p w:rsidR="00D62639" w:rsidRPr="00F3335A" w:rsidRDefault="00AD23A1" w:rsidP="00F3335A">
      <w:pPr>
        <w:pStyle w:val="Listaszerbekezds"/>
        <w:numPr>
          <w:ilvl w:val="0"/>
          <w:numId w:val="4"/>
        </w:numPr>
        <w:ind w:left="1134" w:hanging="850"/>
        <w:jc w:val="left"/>
        <w:rPr>
          <w:rStyle w:val="Hiperhivatkozs"/>
          <w:rFonts w:cs="Times New Roman"/>
          <w:color w:val="auto"/>
          <w:szCs w:val="24"/>
          <w:u w:val="none"/>
          <w:lang w:eastAsia="hu-HU"/>
        </w:rPr>
      </w:pPr>
      <w:hyperlink r:id="rId23" w:history="1">
        <w:bookmarkStart w:id="34"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34"/>
      </w:hyperlink>
    </w:p>
    <w:bookmarkStart w:id="35" w:name="_Ref497326126"/>
    <w:p w:rsidR="00831B38" w:rsidRDefault="00831B38" w:rsidP="00F3335A">
      <w:pPr>
        <w:pStyle w:val="Listaszerbekezds"/>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9A063E" w:rsidRPr="00F3335A">
        <w:rPr>
          <w:rFonts w:cs="Times New Roman"/>
          <w:szCs w:val="24"/>
          <w:lang w:eastAsia="hu-HU"/>
        </w:rPr>
      </w:r>
      <w:r w:rsidRPr="00F3335A">
        <w:rPr>
          <w:rFonts w:cs="Times New Roman"/>
          <w:szCs w:val="24"/>
          <w:lang w:eastAsia="hu-HU"/>
        </w:rPr>
        <w:fldChar w:fldCharType="separate"/>
      </w:r>
      <w:bookmarkStart w:id="36" w:name="_Ref497318825"/>
      <w:r w:rsidRPr="00F3335A">
        <w:rPr>
          <w:rStyle w:val="Hiperhivatkozs"/>
          <w:rFonts w:cs="Times New Roman"/>
          <w:szCs w:val="24"/>
          <w:lang w:eastAsia="hu-HU"/>
        </w:rPr>
        <w:t>https://www.mvmpartner.</w:t>
      </w:r>
      <w:r w:rsidRPr="00F3335A">
        <w:rPr>
          <w:rStyle w:val="Hiperhivatkozs"/>
          <w:rFonts w:cs="Times New Roman"/>
          <w:szCs w:val="24"/>
          <w:lang w:eastAsia="hu-HU"/>
        </w:rPr>
        <w:t>h</w:t>
      </w:r>
      <w:r w:rsidRPr="00F3335A">
        <w:rPr>
          <w:rStyle w:val="Hiperhivatkozs"/>
          <w:rFonts w:cs="Times New Roman"/>
          <w:szCs w:val="24"/>
          <w:lang w:eastAsia="hu-HU"/>
        </w:rPr>
        <w:t>u/hu-</w:t>
      </w:r>
      <w:r w:rsidRPr="00F3335A">
        <w:rPr>
          <w:rStyle w:val="Hiperhivatkozs"/>
          <w:rFonts w:cs="Times New Roman"/>
          <w:szCs w:val="24"/>
          <w:lang w:eastAsia="hu-HU"/>
        </w:rPr>
        <w:t>H</w:t>
      </w:r>
      <w:r w:rsidRPr="00F3335A">
        <w:rPr>
          <w:rStyle w:val="Hiperhivatkozs"/>
          <w:rFonts w:cs="Times New Roman"/>
          <w:szCs w:val="24"/>
          <w:lang w:eastAsia="hu-HU"/>
        </w:rPr>
        <w:t>U/Szolgaltatasok/Villamos-Energia/Tudastar/FogalomTar</w:t>
      </w:r>
      <w:bookmarkEnd w:id="36"/>
      <w:r w:rsidRPr="00F3335A">
        <w:rPr>
          <w:rFonts w:cs="Times New Roman"/>
          <w:szCs w:val="24"/>
          <w:lang w:eastAsia="hu-HU"/>
        </w:rPr>
        <w:fldChar w:fldCharType="end"/>
      </w:r>
      <w:r w:rsidR="00EB430F">
        <w:rPr>
          <w:rFonts w:cs="Times New Roman"/>
          <w:szCs w:val="24"/>
          <w:lang w:eastAsia="hu-HU"/>
        </w:rPr>
        <w:tab/>
      </w:r>
      <w:proofErr w:type="spellStart"/>
      <w:r w:rsidR="00EB430F">
        <w:rPr>
          <w:rFonts w:cs="Times New Roman"/>
          <w:szCs w:val="24"/>
          <w:lang w:eastAsia="hu-HU"/>
        </w:rPr>
        <w:t>Mavir</w:t>
      </w:r>
      <w:proofErr w:type="spellEnd"/>
      <w:r w:rsidR="00EB430F">
        <w:rPr>
          <w:rFonts w:cs="Times New Roman"/>
          <w:szCs w:val="24"/>
          <w:lang w:eastAsia="hu-HU"/>
        </w:rPr>
        <w:t xml:space="preserve"> fogalma</w:t>
      </w:r>
      <w:bookmarkEnd w:id="35"/>
    </w:p>
    <w:p w:rsidR="00D62639" w:rsidRPr="00F3335A" w:rsidRDefault="00AD23A1" w:rsidP="00F3335A">
      <w:pPr>
        <w:pStyle w:val="Listaszerbekezds"/>
        <w:numPr>
          <w:ilvl w:val="0"/>
          <w:numId w:val="4"/>
        </w:numPr>
        <w:ind w:left="1134" w:hanging="850"/>
        <w:rPr>
          <w:rStyle w:val="Hiperhivatkozs"/>
          <w:rFonts w:cs="Times New Roman"/>
          <w:color w:val="auto"/>
          <w:szCs w:val="24"/>
          <w:u w:val="none"/>
          <w:lang w:eastAsia="hu-HU"/>
        </w:rPr>
      </w:pPr>
      <w:hyperlink r:id="rId24" w:history="1">
        <w:bookmarkStart w:id="37" w:name="_Ref497326177"/>
        <w:r w:rsidR="00D62639" w:rsidRPr="00F3335A">
          <w:rPr>
            <w:rStyle w:val="Hiperhivatkozs"/>
            <w:rFonts w:cs="Times New Roman"/>
            <w:szCs w:val="24"/>
            <w:lang w:eastAsia="hu-HU"/>
          </w:rPr>
          <w:t>https://ww</w:t>
        </w:r>
        <w:r w:rsidR="00D62639" w:rsidRPr="00F3335A">
          <w:rPr>
            <w:rStyle w:val="Hiperhivatkozs"/>
            <w:rFonts w:cs="Times New Roman"/>
            <w:szCs w:val="24"/>
            <w:lang w:eastAsia="hu-HU"/>
          </w:rPr>
          <w:t>w</w:t>
        </w:r>
        <w:r w:rsidR="00D62639" w:rsidRPr="00F3335A">
          <w:rPr>
            <w:rStyle w:val="Hiperhivatkozs"/>
            <w:rFonts w:cs="Times New Roman"/>
            <w:szCs w:val="24"/>
            <w:lang w:eastAsia="hu-HU"/>
          </w:rPr>
          <w:t>.</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37"/>
      </w:hyperlink>
    </w:p>
    <w:bookmarkStart w:id="38" w:name="_Ref495950438"/>
    <w:p w:rsidR="00D62639" w:rsidRPr="00F3335A" w:rsidRDefault="00D62639" w:rsidP="00F3335A">
      <w:pPr>
        <w:pStyle w:val="Listaszerbekezds"/>
        <w:numPr>
          <w:ilvl w:val="0"/>
          <w:numId w:val="4"/>
        </w:numPr>
        <w:tabs>
          <w:tab w:val="left" w:pos="2835"/>
        </w:tabs>
        <w:ind w:left="1134" w:hanging="850"/>
        <w:jc w:val="left"/>
        <w:rPr>
          <w:rFonts w:cs="Times New Roman"/>
          <w:szCs w:val="24"/>
          <w:lang w:eastAsia="hu-HU"/>
        </w:rPr>
      </w:pPr>
      <w:r w:rsidRPr="00F3335A">
        <w:rPr>
          <w:rFonts w:cs="Times New Roman"/>
        </w:rPr>
        <w:fldChar w:fldCharType="begin"/>
      </w:r>
      <w:r w:rsidRPr="00F3335A">
        <w:rPr>
          <w:rFonts w:cs="Times New Roman"/>
        </w:rPr>
        <w:instrText xml:space="preserve"> HYPERLINK "http://www.mavir.hu/c/document_library/get_file?uuid=81fd9f45-12cf-44e3-ad74-9492504a42ef&amp;groupId=10258" </w:instrText>
      </w:r>
      <w:r w:rsidR="009A063E" w:rsidRPr="00F3335A">
        <w:rPr>
          <w:rFonts w:cs="Times New Roman"/>
        </w:rPr>
      </w:r>
      <w:r w:rsidRPr="00F3335A">
        <w:rPr>
          <w:rFonts w:cs="Times New Roman"/>
        </w:rPr>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r w:rsidRPr="00F3335A">
        <w:rPr>
          <w:rFonts w:cs="Times New Roman"/>
          <w:color w:val="333333"/>
          <w:szCs w:val="24"/>
          <w:shd w:val="clear" w:color="auto" w:fill="FFFFFF"/>
        </w:rPr>
        <w:tab/>
        <w:t xml:space="preserve">a határmetszék </w:t>
      </w:r>
      <w:proofErr w:type="spellStart"/>
      <w:r w:rsidRPr="00F3335A">
        <w:rPr>
          <w:rFonts w:cs="Times New Roman"/>
          <w:color w:val="333333"/>
          <w:szCs w:val="24"/>
          <w:shd w:val="clear" w:color="auto" w:fill="FFFFFF"/>
        </w:rPr>
        <w:t>definiciója</w:t>
      </w:r>
      <w:proofErr w:type="spellEnd"/>
      <w:r w:rsidRPr="00F3335A">
        <w:rPr>
          <w:rFonts w:cs="Times New Roman"/>
          <w:color w:val="333333"/>
          <w:szCs w:val="24"/>
          <w:shd w:val="clear" w:color="auto" w:fill="FFFFFF"/>
        </w:rPr>
        <w:t xml:space="preserve"> innen van</w:t>
      </w:r>
      <w:bookmarkEnd w:id="38"/>
    </w:p>
    <w:p w:rsidR="00D62639" w:rsidRPr="00F3335A" w:rsidRDefault="00AD23A1" w:rsidP="00F3335A">
      <w:pPr>
        <w:pStyle w:val="Listaszerbekezds"/>
        <w:numPr>
          <w:ilvl w:val="0"/>
          <w:numId w:val="4"/>
        </w:numPr>
        <w:tabs>
          <w:tab w:val="left" w:pos="2835"/>
        </w:tabs>
        <w:ind w:left="1134" w:hanging="850"/>
        <w:jc w:val="left"/>
        <w:rPr>
          <w:rFonts w:cs="Times New Roman"/>
          <w:szCs w:val="24"/>
          <w:lang w:eastAsia="hu-HU"/>
        </w:rPr>
      </w:pPr>
      <w:hyperlink r:id="rId25" w:history="1">
        <w:bookmarkStart w:id="39" w:name="_Ref495849591"/>
        <w:r w:rsidR="00D62639" w:rsidRPr="00F3335A">
          <w:rPr>
            <w:rStyle w:val="Hiperhivatkozs"/>
            <w:rFonts w:cs="Times New Roman"/>
          </w:rPr>
          <w:t>http://tozsdebarat.oldalunk.hu/site.php?sd=tozsdebarat&amp;page=oeoxtYiFA0</w:t>
        </w:r>
        <w:bookmarkEnd w:id="39"/>
      </w:hyperlink>
    </w:p>
    <w:p w:rsidR="00A64F12" w:rsidRPr="00F3335A" w:rsidRDefault="00AD23A1" w:rsidP="00F3335A">
      <w:pPr>
        <w:pStyle w:val="Listaszerbekezds"/>
        <w:numPr>
          <w:ilvl w:val="0"/>
          <w:numId w:val="4"/>
        </w:numPr>
        <w:tabs>
          <w:tab w:val="left" w:pos="2835"/>
        </w:tabs>
        <w:ind w:left="1134" w:hanging="850"/>
        <w:jc w:val="left"/>
        <w:rPr>
          <w:rFonts w:cs="Times New Roman"/>
          <w:szCs w:val="24"/>
          <w:lang w:eastAsia="hu-HU"/>
        </w:rPr>
      </w:pPr>
      <w:hyperlink r:id="rId26" w:history="1">
        <w:bookmarkStart w:id="40" w:name="_Ref495851338"/>
        <w:r w:rsidR="00A64F12" w:rsidRPr="00F3335A">
          <w:rPr>
            <w:rStyle w:val="Hiperhivatkozs"/>
            <w:rFonts w:cs="Times New Roman"/>
            <w:szCs w:val="24"/>
            <w:lang w:eastAsia="hu-HU"/>
          </w:rPr>
          <w:t>http://www.cs.bme.hu/nagyadat/</w:t>
        </w:r>
        <w:bookmarkEnd w:id="40"/>
      </w:hyperlink>
    </w:p>
    <w:p w:rsidR="00722292" w:rsidRPr="00F3335A" w:rsidRDefault="00AD23A1" w:rsidP="00F3335A">
      <w:pPr>
        <w:pStyle w:val="Irodalomjegyzk"/>
        <w:numPr>
          <w:ilvl w:val="0"/>
          <w:numId w:val="4"/>
        </w:numPr>
        <w:ind w:left="1134" w:hanging="850"/>
        <w:contextualSpacing/>
        <w:jc w:val="left"/>
        <w:rPr>
          <w:rFonts w:cs="Times New Roman"/>
          <w:szCs w:val="24"/>
          <w:lang w:eastAsia="hu-HU"/>
        </w:rPr>
      </w:pPr>
      <w:hyperlink r:id="rId27" w:history="1">
        <w:bookmarkStart w:id="41" w:name="_Ref495857797"/>
        <w:r w:rsidR="00134B31" w:rsidRPr="00F3335A">
          <w:rPr>
            <w:rStyle w:val="Hiperhivatkozs"/>
            <w:rFonts w:eastAsia="Times New Roman" w:cs="Times New Roman"/>
            <w:szCs w:val="24"/>
            <w:lang w:eastAsia="hu-HU"/>
          </w:rPr>
          <w:t>https://www.mateking.hu/statisztika-2/regresszioszamitas/</w:t>
        </w:r>
        <w:bookmarkEnd w:id="41"/>
      </w:hyperlink>
    </w:p>
    <w:p w:rsidR="00A64F12" w:rsidRPr="00F3335A" w:rsidRDefault="00AD23A1" w:rsidP="00F3335A">
      <w:pPr>
        <w:pStyle w:val="Listaszerbekezds"/>
        <w:numPr>
          <w:ilvl w:val="0"/>
          <w:numId w:val="4"/>
        </w:numPr>
        <w:ind w:left="1134" w:hanging="850"/>
        <w:jc w:val="left"/>
        <w:rPr>
          <w:rStyle w:val="Hiperhivatkozs"/>
          <w:rFonts w:cs="Times New Roman"/>
          <w:color w:val="auto"/>
          <w:szCs w:val="24"/>
          <w:u w:val="none"/>
          <w:lang w:eastAsia="hu-HU"/>
        </w:rPr>
      </w:pPr>
      <w:hyperlink r:id="rId28" w:history="1">
        <w:bookmarkStart w:id="42" w:name="_Ref495857821"/>
        <w:r w:rsidR="00A64F12" w:rsidRPr="00F3335A">
          <w:rPr>
            <w:rStyle w:val="Hiperhivatkozs"/>
            <w:rFonts w:cs="Times New Roman"/>
            <w:szCs w:val="24"/>
            <w:lang w:eastAsia="hu-HU"/>
          </w:rPr>
          <w:t>http://www.cs.bme.hu/nagyadat/bartok-ferenc.pdf</w:t>
        </w:r>
        <w:bookmarkEnd w:id="42"/>
      </w:hyperlink>
    </w:p>
    <w:p w:rsidR="00A81180" w:rsidRPr="00F3335A" w:rsidRDefault="00AD23A1" w:rsidP="00F3335A">
      <w:pPr>
        <w:pStyle w:val="Irodalomjegyzk"/>
        <w:numPr>
          <w:ilvl w:val="0"/>
          <w:numId w:val="4"/>
        </w:numPr>
        <w:ind w:left="1134" w:hanging="850"/>
        <w:contextualSpacing/>
        <w:jc w:val="left"/>
        <w:rPr>
          <w:rFonts w:cs="Times New Roman"/>
          <w:szCs w:val="24"/>
          <w:lang w:eastAsia="hu-HU"/>
        </w:rPr>
      </w:pPr>
      <w:hyperlink r:id="rId29" w:history="1">
        <w:r w:rsidR="00A81180" w:rsidRPr="00F3335A">
          <w:rPr>
            <w:rStyle w:val="Hiperhivatkozs"/>
            <w:rFonts w:eastAsia="Times New Roman" w:cs="Times New Roman"/>
            <w:szCs w:val="24"/>
            <w:lang w:eastAsia="hu-HU"/>
          </w:rPr>
          <w:t>http://psycho.unideb.hu/munkatarsak/balazs_katalin/stat1/stat1ora4.pdf</w:t>
        </w:r>
      </w:hyperlink>
    </w:p>
    <w:p w:rsidR="00A81180" w:rsidRPr="00F3335A" w:rsidRDefault="00AD23A1" w:rsidP="00F3335A">
      <w:pPr>
        <w:pStyle w:val="Listaszerbekezds"/>
        <w:numPr>
          <w:ilvl w:val="0"/>
          <w:numId w:val="4"/>
        </w:numPr>
        <w:ind w:left="1134" w:hanging="850"/>
        <w:jc w:val="left"/>
        <w:rPr>
          <w:rFonts w:cs="Times New Roman"/>
          <w:szCs w:val="24"/>
          <w:lang w:eastAsia="hu-HU"/>
        </w:rPr>
      </w:pPr>
      <w:hyperlink r:id="rId30" w:history="1">
        <w:bookmarkStart w:id="43" w:name="_Ref494661398"/>
        <w:r w:rsidR="00A81180" w:rsidRPr="00F3335A">
          <w:rPr>
            <w:rStyle w:val="Hiperhivatkozs"/>
            <w:rFonts w:cs="Times New Roman"/>
            <w:szCs w:val="24"/>
            <w:lang w:eastAsia="hu-HU"/>
          </w:rPr>
          <w:t>https://hu.wikipedia.org/wiki/Legkisebb_n%C3%A9gyzetek_m%C3%B3dszere</w:t>
        </w:r>
        <w:bookmarkEnd w:id="43"/>
      </w:hyperlink>
    </w:p>
    <w:p w:rsidR="00FA09A8" w:rsidRPr="00F3335A" w:rsidRDefault="00AD23A1" w:rsidP="00F3335A">
      <w:pPr>
        <w:pStyle w:val="Listaszerbekezds"/>
        <w:numPr>
          <w:ilvl w:val="0"/>
          <w:numId w:val="4"/>
        </w:numPr>
        <w:ind w:left="1134" w:hanging="850"/>
        <w:jc w:val="left"/>
        <w:rPr>
          <w:rFonts w:cs="Times New Roman"/>
          <w:szCs w:val="24"/>
          <w:lang w:eastAsia="hu-HU"/>
        </w:rPr>
      </w:pPr>
      <w:hyperlink r:id="rId31" w:history="1">
        <w:bookmarkStart w:id="44"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44"/>
      </w:hyperlink>
    </w:p>
    <w:p w:rsidR="00D62639" w:rsidRPr="00F3335A" w:rsidRDefault="00AD23A1" w:rsidP="00F3335A">
      <w:pPr>
        <w:pStyle w:val="Listaszerbekezds"/>
        <w:numPr>
          <w:ilvl w:val="0"/>
          <w:numId w:val="4"/>
        </w:numPr>
        <w:ind w:left="1134" w:hanging="850"/>
        <w:jc w:val="left"/>
        <w:rPr>
          <w:rFonts w:cs="Times New Roman"/>
          <w:szCs w:val="24"/>
          <w:lang w:eastAsia="hu-HU"/>
        </w:rPr>
      </w:pPr>
      <w:hyperlink r:id="rId32" w:history="1">
        <w:r w:rsidR="00D62639" w:rsidRPr="00F3335A">
          <w:rPr>
            <w:rStyle w:val="Hiperhivatkozs"/>
            <w:rFonts w:cs="Times New Roman"/>
            <w:szCs w:val="24"/>
            <w:lang w:eastAsia="hu-HU"/>
          </w:rPr>
          <w:t>https://www.elemzeskozpont.hu/mozgoatlagok</w:t>
        </w:r>
      </w:hyperlink>
    </w:p>
    <w:p w:rsidR="003B1B10" w:rsidRPr="00F3335A" w:rsidRDefault="00AD23A1" w:rsidP="00F3335A">
      <w:pPr>
        <w:pStyle w:val="Listaszerbekezds"/>
        <w:numPr>
          <w:ilvl w:val="0"/>
          <w:numId w:val="4"/>
        </w:numPr>
        <w:ind w:left="1134" w:hanging="850"/>
        <w:jc w:val="left"/>
        <w:rPr>
          <w:rFonts w:cs="Times New Roman"/>
          <w:szCs w:val="24"/>
          <w:lang w:eastAsia="hu-HU"/>
        </w:rPr>
      </w:pPr>
      <w:hyperlink r:id="rId33" w:history="1">
        <w:r w:rsidR="00FD0C76" w:rsidRPr="00F3335A">
          <w:rPr>
            <w:rStyle w:val="Hiperhivatkozs"/>
            <w:rFonts w:cs="Times New Roman"/>
            <w:szCs w:val="24"/>
            <w:lang w:eastAsia="hu-HU"/>
          </w:rPr>
          <w:t>http://ilias.gdf.hu/data/ilias-ha/lm_data/lm_9370/index.html</w:t>
        </w:r>
      </w:hyperlink>
    </w:p>
    <w:p w:rsidR="00FD0C76" w:rsidRPr="00F3335A" w:rsidRDefault="00AD23A1" w:rsidP="00F3335A">
      <w:pPr>
        <w:pStyle w:val="Listaszerbekezds"/>
        <w:numPr>
          <w:ilvl w:val="0"/>
          <w:numId w:val="4"/>
        </w:numPr>
        <w:ind w:left="1134" w:hanging="850"/>
        <w:jc w:val="left"/>
        <w:rPr>
          <w:rStyle w:val="HTML-idzet"/>
          <w:rFonts w:cs="Times New Roman"/>
          <w:szCs w:val="24"/>
        </w:rPr>
      </w:pPr>
      <w:hyperlink r:id="rId34" w:history="1">
        <w:r w:rsidR="004F039B" w:rsidRPr="00F3335A">
          <w:rPr>
            <w:rStyle w:val="Hiperhivatkozs"/>
            <w:rFonts w:cs="Times New Roman"/>
            <w:szCs w:val="24"/>
          </w:rPr>
          <w:t>http://gtk.uni-miskolc.hu/files/8449/Exponenciális+kisimítás.pptx</w:t>
        </w:r>
      </w:hyperlink>
    </w:p>
    <w:p w:rsidR="004F039B" w:rsidRPr="00F3335A" w:rsidRDefault="00AD23A1" w:rsidP="00F3335A">
      <w:pPr>
        <w:pStyle w:val="Listaszerbekezds"/>
        <w:numPr>
          <w:ilvl w:val="0"/>
          <w:numId w:val="4"/>
        </w:numPr>
        <w:ind w:left="1134" w:hanging="850"/>
        <w:jc w:val="left"/>
        <w:rPr>
          <w:rStyle w:val="HTML-idzet"/>
          <w:rFonts w:cs="Times New Roman"/>
          <w:i w:val="0"/>
          <w:szCs w:val="24"/>
        </w:rPr>
      </w:pPr>
      <w:hyperlink r:id="rId35" w:history="1">
        <w:r w:rsidR="009E12EF" w:rsidRPr="00F3335A">
          <w:rPr>
            <w:rStyle w:val="Hiperhivatkozs"/>
            <w:rFonts w:cs="Times New Roman"/>
            <w:szCs w:val="24"/>
          </w:rPr>
          <w:t>http://statisztikus.hu/fuggelek/</w:t>
        </w:r>
      </w:hyperlink>
    </w:p>
    <w:p w:rsidR="008C0DB4" w:rsidRPr="00F3335A" w:rsidRDefault="00AD23A1" w:rsidP="00F3335A">
      <w:pPr>
        <w:pStyle w:val="Listaszerbekezds"/>
        <w:numPr>
          <w:ilvl w:val="0"/>
          <w:numId w:val="4"/>
        </w:numPr>
        <w:ind w:left="1134" w:hanging="850"/>
        <w:jc w:val="left"/>
        <w:rPr>
          <w:rStyle w:val="HTML-idzet"/>
          <w:rFonts w:cs="Times New Roman"/>
          <w:i w:val="0"/>
          <w:szCs w:val="24"/>
        </w:rPr>
      </w:pPr>
      <w:hyperlink r:id="rId36" w:history="1">
        <w:r w:rsidR="008C0DB4" w:rsidRPr="00F3335A">
          <w:rPr>
            <w:rStyle w:val="Hiperhivatkozs"/>
            <w:rFonts w:cs="Times New Roman"/>
            <w:szCs w:val="24"/>
          </w:rPr>
          <w:t>http://elib.kkf.hu/okt_publ/szf_11_02.pdf</w:t>
        </w:r>
      </w:hyperlink>
    </w:p>
    <w:p w:rsidR="002B65DA" w:rsidRPr="00F3335A" w:rsidRDefault="00AD23A1" w:rsidP="00F3335A">
      <w:pPr>
        <w:pStyle w:val="Listaszerbekezds"/>
        <w:numPr>
          <w:ilvl w:val="0"/>
          <w:numId w:val="4"/>
        </w:numPr>
        <w:ind w:left="1134" w:hanging="850"/>
        <w:jc w:val="left"/>
        <w:rPr>
          <w:rStyle w:val="Hiperhivatkozs"/>
          <w:rFonts w:cs="Times New Roman"/>
          <w:color w:val="auto"/>
          <w:szCs w:val="24"/>
          <w:u w:val="none"/>
          <w:lang w:eastAsia="hu-HU"/>
        </w:rPr>
      </w:pPr>
      <w:hyperlink r:id="rId37" w:history="1">
        <w:r w:rsidR="002B65DA" w:rsidRPr="00F3335A">
          <w:rPr>
            <w:rStyle w:val="Hiperhivatkozs"/>
            <w:rFonts w:cs="Times New Roman"/>
            <w:szCs w:val="24"/>
            <w:lang w:eastAsia="hu-HU"/>
          </w:rPr>
          <w:t>http://www.portfolio.hu/vallalatok/technikai-elemzes/technikai-elemzes-a-mozgoatlag-hasznalata.17774.html</w:t>
        </w:r>
      </w:hyperlink>
    </w:p>
    <w:p w:rsidR="002B65DA" w:rsidRPr="00F3335A" w:rsidRDefault="001C3696" w:rsidP="00F3335A">
      <w:pPr>
        <w:pStyle w:val="Listaszerbekezds"/>
        <w:numPr>
          <w:ilvl w:val="0"/>
          <w:numId w:val="4"/>
        </w:numPr>
        <w:tabs>
          <w:tab w:val="left" w:pos="2835"/>
        </w:tabs>
        <w:ind w:left="1134" w:hanging="850"/>
        <w:jc w:val="left"/>
        <w:rPr>
          <w:rFonts w:cs="Times New Roman"/>
          <w:b/>
          <w:szCs w:val="24"/>
          <w:lang w:eastAsia="hu-HU"/>
        </w:rPr>
      </w:pPr>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xml:space="preserve">, 2017 IEEE </w:t>
      </w:r>
      <w:r w:rsidR="00D22057" w:rsidRPr="00F3335A">
        <w:rPr>
          <w:rStyle w:val="Kiemels2"/>
          <w:rFonts w:cs="Times New Roman"/>
          <w:b w:val="0"/>
          <w:shd w:val="clear" w:color="auto" w:fill="FFFFFF"/>
        </w:rPr>
        <w:lastRenderedPageBreak/>
        <w:t>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38" w:history="1">
        <w:r w:rsidRPr="00F3335A">
          <w:rPr>
            <w:rStyle w:val="Hiperhivatkozs"/>
            <w:rFonts w:cs="Times New Roman"/>
            <w:szCs w:val="24"/>
            <w:lang w:eastAsia="hu-HU"/>
          </w:rPr>
          <w:t>http://ieeexplore.ieee.org/document/7980982/</w:t>
        </w:r>
      </w:hyperlink>
    </w:p>
    <w:p w:rsidR="001C3696" w:rsidRPr="00F3335A" w:rsidRDefault="001C3696" w:rsidP="00F3335A">
      <w:pPr>
        <w:pStyle w:val="Listaszerbekezds"/>
        <w:numPr>
          <w:ilvl w:val="0"/>
          <w:numId w:val="4"/>
        </w:numPr>
        <w:tabs>
          <w:tab w:val="left" w:pos="2835"/>
        </w:tabs>
        <w:ind w:left="1134" w:hanging="850"/>
        <w:jc w:val="left"/>
        <w:rPr>
          <w:rFonts w:cs="Times New Roman"/>
          <w:b/>
          <w:szCs w:val="24"/>
          <w:lang w:eastAsia="hu-HU"/>
        </w:rPr>
      </w:pPr>
      <w:proofErr w:type="spellStart"/>
      <w:r w:rsidRPr="00F3335A">
        <w:rPr>
          <w:rFonts w:cs="Times New Roman"/>
          <w:szCs w:val="24"/>
          <w:lang w:eastAsia="hu-HU"/>
        </w:rPr>
        <w:t>Modeling</w:t>
      </w:r>
      <w:proofErr w:type="spellEnd"/>
      <w:r w:rsidRPr="00F3335A">
        <w:rPr>
          <w:rFonts w:cs="Times New Roman"/>
          <w:szCs w:val="24"/>
          <w:lang w:eastAsia="hu-HU"/>
        </w:rPr>
        <w:t xml:space="preserve"> and </w:t>
      </w:r>
      <w:proofErr w:type="spellStart"/>
      <w:r w:rsidRPr="00F3335A">
        <w:rPr>
          <w:rFonts w:cs="Times New Roman"/>
          <w:szCs w:val="24"/>
          <w:lang w:eastAsia="hu-HU"/>
        </w:rPr>
        <w:t>simulation</w:t>
      </w:r>
      <w:proofErr w:type="spellEnd"/>
      <w:r w:rsidRPr="00F3335A">
        <w:rPr>
          <w:rFonts w:cs="Times New Roman"/>
          <w:szCs w:val="24"/>
          <w:lang w:eastAsia="hu-HU"/>
        </w:rPr>
        <w:t xml:space="preserve"> </w:t>
      </w:r>
      <w:proofErr w:type="spellStart"/>
      <w:r w:rsidRPr="00F3335A">
        <w:rPr>
          <w:rFonts w:cs="Times New Roman"/>
          <w:szCs w:val="24"/>
          <w:lang w:eastAsia="hu-HU"/>
        </w:rPr>
        <w:t>inspired</w:t>
      </w:r>
      <w:proofErr w:type="spellEnd"/>
      <w:r w:rsidRPr="00F3335A">
        <w:rPr>
          <w:rFonts w:cs="Times New Roman"/>
          <w:szCs w:val="24"/>
          <w:lang w:eastAsia="hu-HU"/>
        </w:rPr>
        <w:t xml:space="preserve"> </w:t>
      </w:r>
      <w:proofErr w:type="spellStart"/>
      <w:r w:rsidRPr="00F3335A">
        <w:rPr>
          <w:rFonts w:cs="Times New Roman"/>
          <w:szCs w:val="24"/>
          <w:lang w:eastAsia="hu-HU"/>
        </w:rPr>
        <w:t>by</w:t>
      </w:r>
      <w:proofErr w:type="spellEnd"/>
      <w:r w:rsidRPr="00F3335A">
        <w:rPr>
          <w:rFonts w:cs="Times New Roman"/>
          <w:szCs w:val="24"/>
          <w:lang w:eastAsia="hu-HU"/>
        </w:rPr>
        <w:t xml:space="preserve"> </w:t>
      </w:r>
      <w:proofErr w:type="spellStart"/>
      <w:r w:rsidRPr="00F3335A">
        <w:rPr>
          <w:rFonts w:cs="Times New Roman"/>
          <w:szCs w:val="24"/>
          <w:lang w:eastAsia="hu-HU"/>
        </w:rPr>
        <w:t>quantum</w:t>
      </w:r>
      <w:proofErr w:type="spellEnd"/>
      <w:r w:rsidRPr="00F3335A">
        <w:rPr>
          <w:rFonts w:cs="Times New Roman"/>
          <w:szCs w:val="24"/>
          <w:lang w:eastAsia="hu-HU"/>
        </w:rPr>
        <w:t xml:space="preserve"> </w:t>
      </w:r>
      <w:proofErr w:type="spellStart"/>
      <w:r w:rsidRPr="00F3335A">
        <w:rPr>
          <w:rFonts w:cs="Times New Roman"/>
          <w:szCs w:val="24"/>
          <w:lang w:eastAsia="hu-HU"/>
        </w:rPr>
        <w:t>methods</w:t>
      </w:r>
      <w:proofErr w:type="spellEnd"/>
      <w:r w:rsidRPr="00F3335A">
        <w:rPr>
          <w:rFonts w:cs="Times New Roman"/>
          <w:szCs w:val="24"/>
          <w:lang w:eastAsia="hu-HU"/>
        </w:rPr>
        <w:t xml:space="preserve"> of </w:t>
      </w:r>
      <w:proofErr w:type="spellStart"/>
      <w:r w:rsidRPr="00F3335A">
        <w:rPr>
          <w:rFonts w:cs="Times New Roman"/>
          <w:szCs w:val="24"/>
          <w:lang w:eastAsia="hu-HU"/>
        </w:rPr>
        <w:t>the</w:t>
      </w:r>
      <w:proofErr w:type="spellEnd"/>
      <w:r w:rsidRPr="00F3335A">
        <w:rPr>
          <w:rFonts w:cs="Times New Roman"/>
          <w:szCs w:val="24"/>
          <w:lang w:eastAsia="hu-HU"/>
        </w:rPr>
        <w:t xml:space="preserve"> </w:t>
      </w:r>
      <w:proofErr w:type="spellStart"/>
      <w:r w:rsidRPr="00F3335A">
        <w:rPr>
          <w:rFonts w:cs="Times New Roman"/>
          <w:szCs w:val="24"/>
          <w:lang w:eastAsia="hu-HU"/>
        </w:rPr>
        <w:t>Polish</w:t>
      </w:r>
      <w:proofErr w:type="spellEnd"/>
      <w:r w:rsidRPr="00F3335A">
        <w:rPr>
          <w:rFonts w:cs="Times New Roman"/>
          <w:szCs w:val="24"/>
          <w:lang w:eastAsia="hu-HU"/>
        </w:rPr>
        <w:t xml:space="preserve"> </w:t>
      </w:r>
      <w:proofErr w:type="spellStart"/>
      <w:r w:rsidRPr="00F3335A">
        <w:rPr>
          <w:rFonts w:cs="Times New Roman"/>
          <w:szCs w:val="24"/>
          <w:lang w:eastAsia="hu-HU"/>
        </w:rPr>
        <w:t>Electricity</w:t>
      </w:r>
      <w:proofErr w:type="spellEnd"/>
      <w:r w:rsidRPr="00F3335A">
        <w:rPr>
          <w:rFonts w:cs="Times New Roman"/>
          <w:szCs w:val="24"/>
          <w:lang w:eastAsia="hu-HU"/>
        </w:rPr>
        <w:t xml:space="preserve"> Stock Exchange</w:t>
      </w:r>
      <w:r w:rsidR="00462FFA" w:rsidRPr="00F3335A">
        <w:rPr>
          <w:rFonts w:cs="Times New Roman"/>
          <w:b/>
          <w:szCs w:val="24"/>
          <w:lang w:eastAsia="hu-HU"/>
        </w:rPr>
        <w:t xml:space="preserve">, </w:t>
      </w:r>
      <w:proofErr w:type="spellStart"/>
      <w:r w:rsidR="004A1263" w:rsidRPr="00F3335A">
        <w:rPr>
          <w:rFonts w:cs="Times New Roman"/>
          <w:szCs w:val="24"/>
          <w:lang w:eastAsia="hu-HU"/>
        </w:rPr>
        <w:t>Progress</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in</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Applied</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Electrical</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Engineering</w:t>
      </w:r>
      <w:proofErr w:type="spellEnd"/>
      <w:r w:rsidR="004A1263" w:rsidRPr="00F3335A">
        <w:rPr>
          <w:rFonts w:cs="Times New Roman"/>
          <w:szCs w:val="24"/>
          <w:lang w:eastAsia="hu-HU"/>
        </w:rPr>
        <w:t xml:space="preserve"> (PAEE), 2017</w:t>
      </w:r>
      <w:r w:rsidR="00462FFA" w:rsidRPr="00F3335A">
        <w:rPr>
          <w:rStyle w:val="Kiemels2"/>
          <w:rFonts w:cs="Times New Roman"/>
          <w:szCs w:val="24"/>
          <w:shd w:val="clear" w:color="auto" w:fill="FFFFFF"/>
        </w:rPr>
        <w:t xml:space="preserve"> </w:t>
      </w:r>
      <w:r w:rsidR="00462FFA" w:rsidRPr="00F3335A">
        <w:rPr>
          <w:rStyle w:val="Kiemels2"/>
          <w:rFonts w:cs="Times New Roman"/>
          <w:b w:val="0"/>
          <w:szCs w:val="24"/>
          <w:shd w:val="clear" w:color="auto" w:fill="FFFFFF"/>
        </w:rPr>
        <w:t xml:space="preserve">25-30 </w:t>
      </w:r>
      <w:proofErr w:type="spellStart"/>
      <w:r w:rsidR="00462FFA" w:rsidRPr="00F3335A">
        <w:rPr>
          <w:rStyle w:val="Kiemels2"/>
          <w:rFonts w:cs="Times New Roman"/>
          <w:b w:val="0"/>
          <w:szCs w:val="24"/>
          <w:shd w:val="clear" w:color="auto" w:fill="FFFFFF"/>
        </w:rPr>
        <w:t>June</w:t>
      </w:r>
      <w:proofErr w:type="spellEnd"/>
      <w:r w:rsidR="00462FFA" w:rsidRPr="00F3335A">
        <w:rPr>
          <w:rStyle w:val="Kiemels2"/>
          <w:rFonts w:cs="Times New Roman"/>
          <w:b w:val="0"/>
          <w:szCs w:val="24"/>
          <w:shd w:val="clear" w:color="auto" w:fill="FFFFFF"/>
        </w:rPr>
        <w:t>,</w:t>
      </w:r>
      <w:r w:rsidR="00462FFA" w:rsidRPr="00F3335A">
        <w:rPr>
          <w:rFonts w:cs="Times New Roman"/>
          <w:b/>
          <w:szCs w:val="24"/>
          <w:shd w:val="clear" w:color="auto" w:fill="FFFFFF"/>
        </w:rPr>
        <w:t xml:space="preserve"> </w:t>
      </w:r>
      <w:proofErr w:type="spellStart"/>
      <w:r w:rsidR="004A1263" w:rsidRPr="00F3335A">
        <w:rPr>
          <w:rFonts w:cs="Times New Roman"/>
          <w:szCs w:val="24"/>
          <w:lang w:eastAsia="hu-HU"/>
        </w:rPr>
        <w:t>Jerzy</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Tchorzewski</w:t>
      </w:r>
      <w:proofErr w:type="spellEnd"/>
      <w:r w:rsidR="004A1263" w:rsidRPr="00F3335A">
        <w:rPr>
          <w:rStyle w:val="Hiperhivatkozs"/>
          <w:rFonts w:cs="Times New Roman"/>
          <w:szCs w:val="24"/>
          <w:lang w:eastAsia="hu-HU"/>
        </w:rPr>
        <w:t xml:space="preserve">, </w:t>
      </w:r>
      <w:proofErr w:type="spellStart"/>
      <w:r w:rsidR="004A1263" w:rsidRPr="00F3335A">
        <w:rPr>
          <w:rFonts w:cs="Times New Roman"/>
          <w:szCs w:val="24"/>
          <w:lang w:eastAsia="hu-HU"/>
        </w:rPr>
        <w:t>Dariusz</w:t>
      </w:r>
      <w:proofErr w:type="spellEnd"/>
      <w:r w:rsidR="004A1263" w:rsidRPr="00F3335A">
        <w:rPr>
          <w:rFonts w:cs="Times New Roman"/>
          <w:szCs w:val="24"/>
          <w:lang w:eastAsia="hu-HU"/>
        </w:rPr>
        <w:t xml:space="preserve"> </w:t>
      </w:r>
      <w:proofErr w:type="spellStart"/>
      <w:r w:rsidR="004A1263" w:rsidRPr="00F3335A">
        <w:rPr>
          <w:rFonts w:cs="Times New Roman"/>
          <w:szCs w:val="24"/>
          <w:lang w:eastAsia="hu-HU"/>
        </w:rPr>
        <w:t>Rucinski</w:t>
      </w:r>
      <w:proofErr w:type="spellEnd"/>
      <w:r w:rsidRPr="00F3335A">
        <w:rPr>
          <w:rFonts w:cs="Times New Roman"/>
          <w:b/>
          <w:szCs w:val="24"/>
          <w:lang w:eastAsia="hu-HU"/>
        </w:rPr>
        <w:br/>
      </w:r>
      <w:hyperlink r:id="rId39" w:history="1">
        <w:r w:rsidRPr="00F3335A">
          <w:rPr>
            <w:rStyle w:val="Hiperhivatkozs"/>
            <w:rFonts w:cs="Times New Roman"/>
            <w:szCs w:val="24"/>
            <w:lang w:eastAsia="hu-HU"/>
          </w:rPr>
          <w:t>http://ieeexplore.ieee.org/document/8008983/</w:t>
        </w:r>
      </w:hyperlink>
    </w:p>
    <w:p w:rsidR="00F650AE" w:rsidRPr="00F3335A" w:rsidRDefault="00F650AE" w:rsidP="00F3335A">
      <w:pPr>
        <w:pStyle w:val="Listaszerbekezds"/>
        <w:numPr>
          <w:ilvl w:val="0"/>
          <w:numId w:val="4"/>
        </w:numPr>
        <w:tabs>
          <w:tab w:val="left" w:pos="2835"/>
        </w:tabs>
        <w:ind w:left="1134" w:hanging="850"/>
        <w:jc w:val="left"/>
        <w:rPr>
          <w:rFonts w:cs="Times New Roman"/>
          <w:szCs w:val="24"/>
          <w:lang w:eastAsia="hu-HU"/>
        </w:rPr>
      </w:pPr>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40" w:history="1">
        <w:r w:rsidRPr="00F3335A">
          <w:rPr>
            <w:rStyle w:val="Hiperhivatkozs"/>
            <w:rFonts w:cs="Times New Roman"/>
            <w:szCs w:val="24"/>
            <w:lang w:eastAsia="hu-HU"/>
          </w:rPr>
          <w:t>http://ieeexplore.ieee.org/document/7951405/</w:t>
        </w:r>
      </w:hyperlink>
    </w:p>
    <w:p w:rsidR="00931FF0" w:rsidRPr="00E07162" w:rsidRDefault="00E07162" w:rsidP="00E07162">
      <w:pPr>
        <w:pStyle w:val="Listaszerbekezds"/>
        <w:numPr>
          <w:ilvl w:val="0"/>
          <w:numId w:val="4"/>
        </w:numPr>
        <w:tabs>
          <w:tab w:val="left" w:pos="2835"/>
        </w:tabs>
        <w:ind w:left="1134" w:hanging="850"/>
        <w:jc w:val="left"/>
        <w:rPr>
          <w:rFonts w:cs="Times New Roman"/>
          <w:szCs w:val="24"/>
          <w:lang w:eastAsia="hu-HU"/>
        </w:rPr>
      </w:pPr>
      <w:r w:rsidRPr="00E07162">
        <w:rPr>
          <w:rFonts w:cs="Times New Roman"/>
          <w:szCs w:val="24"/>
          <w:lang w:eastAsia="hu-HU"/>
        </w:rPr>
        <w:t xml:space="preserve">Neurális hálózatok, </w:t>
      </w:r>
      <w:proofErr w:type="spellStart"/>
      <w:r w:rsidRPr="00E07162">
        <w:rPr>
          <w:rFonts w:cs="Times New Roman"/>
          <w:szCs w:val="24"/>
          <w:lang w:eastAsia="hu-HU"/>
        </w:rPr>
        <w:t>Altrichter</w:t>
      </w:r>
      <w:proofErr w:type="spellEnd"/>
      <w:r w:rsidRPr="00E07162">
        <w:rPr>
          <w:rFonts w:cs="Times New Roman"/>
          <w:szCs w:val="24"/>
          <w:lang w:eastAsia="hu-HU"/>
        </w:rPr>
        <w:t xml:space="preserve"> Márta, Horváth Gábor, Pataki Béla, Strausz György, Takács Gábor, </w:t>
      </w:r>
      <w:proofErr w:type="spellStart"/>
      <w:r w:rsidRPr="00E07162">
        <w:rPr>
          <w:rFonts w:cs="Times New Roman"/>
          <w:szCs w:val="24"/>
          <w:lang w:eastAsia="hu-HU"/>
        </w:rPr>
        <w:t>Valyon</w:t>
      </w:r>
      <w:proofErr w:type="spellEnd"/>
      <w:r w:rsidRPr="00E07162">
        <w:rPr>
          <w:rFonts w:cs="Times New Roman"/>
          <w:szCs w:val="24"/>
          <w:lang w:eastAsia="hu-HU"/>
        </w:rPr>
        <w:t xml:space="preserve"> József</w:t>
      </w:r>
      <w:r>
        <w:rPr>
          <w:rFonts w:cs="Times New Roman"/>
          <w:szCs w:val="24"/>
          <w:lang w:eastAsia="hu-HU"/>
        </w:rPr>
        <w:t xml:space="preserve">, 2006 </w:t>
      </w:r>
      <w:proofErr w:type="spellStart"/>
      <w:r>
        <w:rPr>
          <w:rFonts w:cs="Times New Roman"/>
          <w:szCs w:val="24"/>
          <w:lang w:eastAsia="hu-HU"/>
        </w:rPr>
        <w:t>Panem</w:t>
      </w:r>
      <w:proofErr w:type="spellEnd"/>
      <w:r>
        <w:rPr>
          <w:rFonts w:cs="Times New Roman"/>
          <w:szCs w:val="24"/>
          <w:lang w:eastAsia="hu-HU"/>
        </w:rPr>
        <w:t xml:space="preserve"> Könyvkiadó Kft.,</w:t>
      </w:r>
      <w:r w:rsidRPr="00E07162">
        <w:rPr>
          <w:rFonts w:cs="Times New Roman"/>
          <w:szCs w:val="24"/>
          <w:lang w:eastAsia="hu-HU"/>
        </w:rPr>
        <w:t xml:space="preserve"> </w:t>
      </w:r>
      <w:hyperlink r:id="rId41" w:history="1">
        <w:r w:rsidRPr="004F152B">
          <w:rPr>
            <w:rStyle w:val="Hiperhivatkozs"/>
            <w:rFonts w:cs="Times New Roman"/>
            <w:szCs w:val="24"/>
            <w:lang w:eastAsia="hu-HU"/>
          </w:rPr>
          <w:t>https://mialmanach.mit.bme.hu/neuralis/pr02</w:t>
        </w:r>
      </w:hyperlink>
    </w:p>
    <w:p w:rsidR="00E07162" w:rsidRPr="00F3335A" w:rsidRDefault="00E07162" w:rsidP="00E07162">
      <w:pPr>
        <w:pStyle w:val="Listaszerbekezds"/>
        <w:numPr>
          <w:ilvl w:val="0"/>
          <w:numId w:val="4"/>
        </w:numPr>
        <w:tabs>
          <w:tab w:val="left" w:pos="2835"/>
        </w:tabs>
        <w:ind w:left="1134" w:hanging="850"/>
        <w:jc w:val="left"/>
        <w:rPr>
          <w:rFonts w:cs="Times New Roman"/>
          <w:szCs w:val="24"/>
          <w:lang w:eastAsia="hu-HU"/>
        </w:rPr>
      </w:pPr>
    </w:p>
    <w:p w:rsidR="00464E55" w:rsidRPr="00F3335A" w:rsidRDefault="00464E55" w:rsidP="00E07162">
      <w:pPr>
        <w:pStyle w:val="Listaszerbekezds"/>
        <w:numPr>
          <w:ilvl w:val="0"/>
          <w:numId w:val="4"/>
        </w:numPr>
        <w:tabs>
          <w:tab w:val="left" w:pos="2835"/>
        </w:tabs>
        <w:ind w:left="1134" w:hanging="850"/>
        <w:jc w:val="left"/>
        <w:rPr>
          <w:rFonts w:cs="Times New Roman"/>
          <w:szCs w:val="24"/>
          <w:lang w:eastAsia="hu-HU"/>
        </w:rPr>
      </w:pPr>
    </w:p>
    <w:sectPr w:rsidR="00464E55" w:rsidRPr="00F3335A" w:rsidSect="00F3335A">
      <w:footerReference w:type="default" r:id="rId42"/>
      <w:type w:val="continuous"/>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22D" w:rsidRDefault="00AE122D" w:rsidP="00722292">
      <w:pPr>
        <w:spacing w:line="240" w:lineRule="auto"/>
      </w:pPr>
      <w:r>
        <w:separator/>
      </w:r>
    </w:p>
    <w:p w:rsidR="00AE122D" w:rsidRDefault="00AE122D"/>
  </w:endnote>
  <w:endnote w:type="continuationSeparator" w:id="0">
    <w:p w:rsidR="00AE122D" w:rsidRDefault="00AE122D" w:rsidP="00722292">
      <w:pPr>
        <w:spacing w:line="240" w:lineRule="auto"/>
      </w:pPr>
      <w:r>
        <w:continuationSeparator/>
      </w:r>
    </w:p>
    <w:p w:rsidR="00AE122D" w:rsidRDefault="00AE12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960291"/>
      <w:docPartObj>
        <w:docPartGallery w:val="Page Numbers (Bottom of Page)"/>
        <w:docPartUnique/>
      </w:docPartObj>
    </w:sdtPr>
    <w:sdtContent>
      <w:p w:rsidR="009A063E" w:rsidRDefault="009A063E" w:rsidP="00FF551A">
        <w:pPr>
          <w:pStyle w:val="llb"/>
          <w:jc w:val="right"/>
        </w:pPr>
        <w:r>
          <w:fldChar w:fldCharType="begin"/>
        </w:r>
        <w:r>
          <w:instrText>PAGE   \* MERGEFORMAT</w:instrText>
        </w:r>
        <w:r>
          <w:fldChar w:fldCharType="separate"/>
        </w:r>
        <w:r w:rsidR="00B72AEC">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22D" w:rsidRDefault="00AE122D" w:rsidP="00722292">
      <w:pPr>
        <w:spacing w:line="240" w:lineRule="auto"/>
      </w:pPr>
      <w:r>
        <w:separator/>
      </w:r>
    </w:p>
    <w:p w:rsidR="00AE122D" w:rsidRDefault="00AE122D"/>
  </w:footnote>
  <w:footnote w:type="continuationSeparator" w:id="0">
    <w:p w:rsidR="00AE122D" w:rsidRDefault="00AE122D" w:rsidP="00722292">
      <w:pPr>
        <w:spacing w:line="240" w:lineRule="auto"/>
      </w:pPr>
      <w:r>
        <w:continuationSeparator/>
      </w:r>
    </w:p>
    <w:p w:rsidR="00AE122D" w:rsidRDefault="00AE122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84229A24"/>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b/>
      </w:rPr>
    </w:lvl>
    <w:lvl w:ilvl="3">
      <w:start w:val="1"/>
      <w:numFmt w:val="decimal"/>
      <w:pStyle w:val="Cmsor4"/>
      <w:lvlText w:val="%1.%2.%3.%4"/>
      <w:lvlJc w:val="left"/>
      <w:pPr>
        <w:ind w:left="864" w:hanging="864"/>
      </w:pPr>
      <w:rPr>
        <w:b/>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1"/>
  </w:num>
  <w:num w:numId="5">
    <w:abstractNumId w:val="3"/>
  </w:num>
  <w:num w:numId="6">
    <w:abstractNumId w:val="7"/>
  </w:num>
  <w:num w:numId="7">
    <w:abstractNumId w:val="5"/>
  </w:num>
  <w:num w:numId="8">
    <w:abstractNumId w:val="6"/>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143AE"/>
    <w:rsid w:val="0002537D"/>
    <w:rsid w:val="000841D2"/>
    <w:rsid w:val="000931E9"/>
    <w:rsid w:val="000A2935"/>
    <w:rsid w:val="000A2C18"/>
    <w:rsid w:val="000D5B53"/>
    <w:rsid w:val="000F3480"/>
    <w:rsid w:val="0012457B"/>
    <w:rsid w:val="00134B31"/>
    <w:rsid w:val="00135C0C"/>
    <w:rsid w:val="00160574"/>
    <w:rsid w:val="00166AE5"/>
    <w:rsid w:val="001A6378"/>
    <w:rsid w:val="001C3696"/>
    <w:rsid w:val="001C69DA"/>
    <w:rsid w:val="001D11BD"/>
    <w:rsid w:val="001E6354"/>
    <w:rsid w:val="00262C02"/>
    <w:rsid w:val="00264913"/>
    <w:rsid w:val="00272396"/>
    <w:rsid w:val="002B0F0D"/>
    <w:rsid w:val="002B1E80"/>
    <w:rsid w:val="002B65DA"/>
    <w:rsid w:val="00333C71"/>
    <w:rsid w:val="0034194E"/>
    <w:rsid w:val="00344481"/>
    <w:rsid w:val="0035268B"/>
    <w:rsid w:val="00360A8E"/>
    <w:rsid w:val="003871D3"/>
    <w:rsid w:val="003B1B10"/>
    <w:rsid w:val="004251C0"/>
    <w:rsid w:val="00435B26"/>
    <w:rsid w:val="0043777C"/>
    <w:rsid w:val="00462FFA"/>
    <w:rsid w:val="00464E55"/>
    <w:rsid w:val="004A1263"/>
    <w:rsid w:val="004A7752"/>
    <w:rsid w:val="004F039B"/>
    <w:rsid w:val="00513F86"/>
    <w:rsid w:val="00535925"/>
    <w:rsid w:val="00596EA7"/>
    <w:rsid w:val="0059711E"/>
    <w:rsid w:val="00633DD8"/>
    <w:rsid w:val="0067136C"/>
    <w:rsid w:val="00691443"/>
    <w:rsid w:val="006B158E"/>
    <w:rsid w:val="006B3D38"/>
    <w:rsid w:val="006C3FC6"/>
    <w:rsid w:val="006C593D"/>
    <w:rsid w:val="006C5970"/>
    <w:rsid w:val="006E2EC4"/>
    <w:rsid w:val="006E4349"/>
    <w:rsid w:val="006E6AFC"/>
    <w:rsid w:val="007122F5"/>
    <w:rsid w:val="00722292"/>
    <w:rsid w:val="0074167A"/>
    <w:rsid w:val="0074637F"/>
    <w:rsid w:val="00763353"/>
    <w:rsid w:val="007702FC"/>
    <w:rsid w:val="007A28AF"/>
    <w:rsid w:val="007D79E3"/>
    <w:rsid w:val="007E301E"/>
    <w:rsid w:val="007E5D3D"/>
    <w:rsid w:val="007E7666"/>
    <w:rsid w:val="0081105C"/>
    <w:rsid w:val="00813908"/>
    <w:rsid w:val="00831B38"/>
    <w:rsid w:val="008323B5"/>
    <w:rsid w:val="00861E3E"/>
    <w:rsid w:val="00874392"/>
    <w:rsid w:val="00884ECF"/>
    <w:rsid w:val="008917F7"/>
    <w:rsid w:val="008955C2"/>
    <w:rsid w:val="00897993"/>
    <w:rsid w:val="008A5A66"/>
    <w:rsid w:val="008C0DB4"/>
    <w:rsid w:val="00903B11"/>
    <w:rsid w:val="00905FD7"/>
    <w:rsid w:val="00910D8A"/>
    <w:rsid w:val="00931FF0"/>
    <w:rsid w:val="009343D4"/>
    <w:rsid w:val="00945F29"/>
    <w:rsid w:val="00957D09"/>
    <w:rsid w:val="00987370"/>
    <w:rsid w:val="009A063E"/>
    <w:rsid w:val="009A22B4"/>
    <w:rsid w:val="009A2E18"/>
    <w:rsid w:val="009E12EF"/>
    <w:rsid w:val="00A07054"/>
    <w:rsid w:val="00A57520"/>
    <w:rsid w:val="00A64F12"/>
    <w:rsid w:val="00A81180"/>
    <w:rsid w:val="00AD23A1"/>
    <w:rsid w:val="00AD2E8B"/>
    <w:rsid w:val="00AD5F01"/>
    <w:rsid w:val="00AE122D"/>
    <w:rsid w:val="00AF7105"/>
    <w:rsid w:val="00B053D5"/>
    <w:rsid w:val="00B14452"/>
    <w:rsid w:val="00B17539"/>
    <w:rsid w:val="00B47EEC"/>
    <w:rsid w:val="00B72AEC"/>
    <w:rsid w:val="00BA329D"/>
    <w:rsid w:val="00BA602C"/>
    <w:rsid w:val="00BA76D9"/>
    <w:rsid w:val="00BB25F1"/>
    <w:rsid w:val="00C017E9"/>
    <w:rsid w:val="00C118D5"/>
    <w:rsid w:val="00C212AC"/>
    <w:rsid w:val="00C2597F"/>
    <w:rsid w:val="00C31E06"/>
    <w:rsid w:val="00C34873"/>
    <w:rsid w:val="00C900CE"/>
    <w:rsid w:val="00C92D3C"/>
    <w:rsid w:val="00CB142C"/>
    <w:rsid w:val="00CB4BCC"/>
    <w:rsid w:val="00CF3EC4"/>
    <w:rsid w:val="00CF7872"/>
    <w:rsid w:val="00D209F1"/>
    <w:rsid w:val="00D22057"/>
    <w:rsid w:val="00D354DF"/>
    <w:rsid w:val="00D374CC"/>
    <w:rsid w:val="00D417BF"/>
    <w:rsid w:val="00D62639"/>
    <w:rsid w:val="00D913A9"/>
    <w:rsid w:val="00D91D56"/>
    <w:rsid w:val="00DD638C"/>
    <w:rsid w:val="00DE2CB0"/>
    <w:rsid w:val="00E03FC3"/>
    <w:rsid w:val="00E07162"/>
    <w:rsid w:val="00E20A68"/>
    <w:rsid w:val="00E21371"/>
    <w:rsid w:val="00E32235"/>
    <w:rsid w:val="00E45F4E"/>
    <w:rsid w:val="00E47467"/>
    <w:rsid w:val="00EA4E6F"/>
    <w:rsid w:val="00EB0203"/>
    <w:rsid w:val="00EB430F"/>
    <w:rsid w:val="00EB62B1"/>
    <w:rsid w:val="00EB69D7"/>
    <w:rsid w:val="00ED3264"/>
    <w:rsid w:val="00EF6668"/>
    <w:rsid w:val="00F3335A"/>
    <w:rsid w:val="00F344ED"/>
    <w:rsid w:val="00F650AE"/>
    <w:rsid w:val="00F73C59"/>
    <w:rsid w:val="00F8126C"/>
    <w:rsid w:val="00FA09A8"/>
    <w:rsid w:val="00FD0C76"/>
    <w:rsid w:val="00FF551A"/>
    <w:rsid w:val="00FF5E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12654C6-4278-4D98-AB07-6B33B44E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3C71"/>
    <w:pPr>
      <w:spacing w:after="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931FF0"/>
    <w:pPr>
      <w:keepNext/>
      <w:keepLines/>
      <w:numPr>
        <w:numId w:val="9"/>
      </w:numPr>
      <w:spacing w:before="240"/>
      <w:contextualSpacing/>
      <w:outlineLvl w:val="0"/>
    </w:pPr>
    <w:rPr>
      <w:rFonts w:eastAsiaTheme="majorEastAsia" w:cstheme="majorBidi"/>
      <w:b/>
      <w:color w:val="2E74B5" w:themeColor="accent1" w:themeShade="BF"/>
      <w:sz w:val="44"/>
      <w:szCs w:val="32"/>
    </w:rPr>
  </w:style>
  <w:style w:type="paragraph" w:styleId="Cmsor2">
    <w:name w:val="heading 2"/>
    <w:basedOn w:val="Norml"/>
    <w:next w:val="Norml"/>
    <w:link w:val="Cmsor2Char"/>
    <w:autoRedefine/>
    <w:uiPriority w:val="9"/>
    <w:unhideWhenUsed/>
    <w:qFormat/>
    <w:rsid w:val="00931FF0"/>
    <w:pPr>
      <w:keepNext/>
      <w:keepLines/>
      <w:numPr>
        <w:ilvl w:val="1"/>
        <w:numId w:val="9"/>
      </w:numPr>
      <w:spacing w:before="120" w:after="80"/>
      <w:outlineLvl w:val="1"/>
    </w:pPr>
    <w:rPr>
      <w:rFonts w:eastAsiaTheme="majorEastAsia" w:cstheme="majorBidi"/>
      <w:b/>
      <w:color w:val="2E74B5" w:themeColor="accent1" w:themeShade="BF"/>
      <w:sz w:val="36"/>
      <w:szCs w:val="26"/>
    </w:rPr>
  </w:style>
  <w:style w:type="paragraph" w:styleId="Cmsor3">
    <w:name w:val="heading 3"/>
    <w:basedOn w:val="Norml"/>
    <w:next w:val="Norml"/>
    <w:link w:val="Cmsor3Char"/>
    <w:uiPriority w:val="9"/>
    <w:unhideWhenUsed/>
    <w:qFormat/>
    <w:rsid w:val="00FF551A"/>
    <w:pPr>
      <w:keepNext/>
      <w:keepLines/>
      <w:numPr>
        <w:ilvl w:val="2"/>
        <w:numId w:val="9"/>
      </w:numPr>
      <w:spacing w:before="80" w:after="40"/>
      <w:outlineLvl w:val="2"/>
    </w:pPr>
    <w:rPr>
      <w:rFonts w:eastAsiaTheme="majorEastAsia" w:cstheme="majorBidi"/>
      <w:b/>
      <w:color w:val="1F4D78" w:themeColor="accent1" w:themeShade="7F"/>
      <w:sz w:val="32"/>
      <w:szCs w:val="24"/>
    </w:rPr>
  </w:style>
  <w:style w:type="paragraph" w:styleId="Cmsor4">
    <w:name w:val="heading 4"/>
    <w:basedOn w:val="Norml"/>
    <w:next w:val="Norml"/>
    <w:link w:val="Cmsor4Char"/>
    <w:uiPriority w:val="9"/>
    <w:unhideWhenUsed/>
    <w:qFormat/>
    <w:rsid w:val="00FF551A"/>
    <w:pPr>
      <w:keepNext/>
      <w:keepLines/>
      <w:numPr>
        <w:ilvl w:val="3"/>
        <w:numId w:val="9"/>
      </w:numPr>
      <w:spacing w:before="40"/>
      <w:outlineLvl w:val="3"/>
    </w:pPr>
    <w:rPr>
      <w:rFonts w:eastAsiaTheme="majorEastAsia" w:cstheme="majorBidi"/>
      <w:b/>
      <w:iCs/>
      <w:color w:val="2E74B5" w:themeColor="accent1" w:themeShade="BF"/>
      <w:sz w:val="28"/>
    </w:rPr>
  </w:style>
  <w:style w:type="paragraph" w:styleId="Cmsor5">
    <w:name w:val="heading 5"/>
    <w:basedOn w:val="Norml"/>
    <w:next w:val="Norml"/>
    <w:link w:val="Cmsor5Char"/>
    <w:uiPriority w:val="9"/>
    <w:unhideWhenUsed/>
    <w:qFormat/>
    <w:rsid w:val="00FF551A"/>
    <w:pPr>
      <w:keepNext/>
      <w:keepLines/>
      <w:numPr>
        <w:ilvl w:val="4"/>
        <w:numId w:val="9"/>
      </w:numPr>
      <w:spacing w:before="40"/>
      <w:outlineLvl w:val="4"/>
    </w:pPr>
    <w:rPr>
      <w:rFonts w:eastAsiaTheme="majorEastAsia" w:cstheme="majorBidi"/>
      <w:b/>
      <w:color w:val="2E74B5" w:themeColor="accent1" w:themeShade="BF"/>
    </w:rPr>
  </w:style>
  <w:style w:type="paragraph" w:styleId="Cmsor6">
    <w:name w:val="heading 6"/>
    <w:basedOn w:val="Norml"/>
    <w:next w:val="Norml"/>
    <w:link w:val="Cmsor6Char"/>
    <w:uiPriority w:val="9"/>
    <w:unhideWhenUsed/>
    <w:qFormat/>
    <w:rsid w:val="00FF551A"/>
    <w:pPr>
      <w:keepNext/>
      <w:keepLines/>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931FF0"/>
    <w:rPr>
      <w:rFonts w:ascii="Times New Roman" w:eastAsiaTheme="majorEastAsia" w:hAnsi="Times New Roman" w:cstheme="majorBidi"/>
      <w:b/>
      <w:color w:val="2E74B5" w:themeColor="accent1" w:themeShade="BF"/>
      <w:sz w:val="36"/>
      <w:szCs w:val="26"/>
    </w:rPr>
  </w:style>
  <w:style w:type="character" w:customStyle="1" w:styleId="Cmsor3Char">
    <w:name w:val="Címsor 3 Char"/>
    <w:basedOn w:val="Bekezdsalapbettpusa"/>
    <w:link w:val="Cmsor3"/>
    <w:uiPriority w:val="9"/>
    <w:rsid w:val="00FF551A"/>
    <w:rPr>
      <w:rFonts w:ascii="Times New Roman" w:eastAsiaTheme="majorEastAsia" w:hAnsi="Times New Roman" w:cstheme="majorBidi"/>
      <w:b/>
      <w:color w:val="1F4D78" w:themeColor="accent1" w:themeShade="7F"/>
      <w:sz w:val="32"/>
      <w:szCs w:val="24"/>
    </w:rPr>
  </w:style>
  <w:style w:type="character" w:customStyle="1" w:styleId="Cmsor4Char">
    <w:name w:val="Címsor 4 Char"/>
    <w:basedOn w:val="Bekezdsalapbettpusa"/>
    <w:link w:val="Cmsor4"/>
    <w:uiPriority w:val="9"/>
    <w:rsid w:val="00FF551A"/>
    <w:rPr>
      <w:rFonts w:ascii="Times New Roman" w:eastAsiaTheme="majorEastAsia" w:hAnsi="Times New Roman" w:cstheme="majorBidi"/>
      <w:b/>
      <w:iCs/>
      <w:color w:val="2E74B5" w:themeColor="accent1" w:themeShade="BF"/>
      <w:sz w:val="28"/>
    </w:rPr>
  </w:style>
  <w:style w:type="character" w:customStyle="1" w:styleId="Cmsor5Char">
    <w:name w:val="Címsor 5 Char"/>
    <w:basedOn w:val="Bekezdsalapbettpusa"/>
    <w:link w:val="Cmsor5"/>
    <w:uiPriority w:val="9"/>
    <w:rsid w:val="00FF551A"/>
    <w:rPr>
      <w:rFonts w:ascii="Times New Roman" w:eastAsiaTheme="majorEastAsia" w:hAnsi="Times New Roman" w:cstheme="majorBidi"/>
      <w:b/>
      <w:color w:val="2E74B5" w:themeColor="accent1" w:themeShade="BF"/>
      <w:sz w:val="24"/>
    </w:rPr>
  </w:style>
  <w:style w:type="character" w:customStyle="1" w:styleId="Cmsor1Char">
    <w:name w:val="Címsor 1 Char"/>
    <w:basedOn w:val="Bekezdsalapbettpusa"/>
    <w:link w:val="Cmsor1"/>
    <w:uiPriority w:val="9"/>
    <w:rsid w:val="00931FF0"/>
    <w:rPr>
      <w:rFonts w:ascii="Times New Roman" w:eastAsiaTheme="majorEastAsia" w:hAnsi="Times New Roman" w:cstheme="majorBidi"/>
      <w:b/>
      <w:color w:val="2E74B5" w:themeColor="accent1" w:themeShade="BF"/>
      <w:sz w:val="44"/>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884ECF"/>
    <w:pPr>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after="24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F73C59"/>
    <w:pPr>
      <w:spacing w:after="10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1834686098">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209070991">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sChild>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862521380">
                  <w:marLeft w:val="0"/>
                  <w:marRight w:val="0"/>
                  <w:marTop w:val="0"/>
                  <w:marBottom w:val="0"/>
                  <w:divBdr>
                    <w:top w:val="none" w:sz="0" w:space="0" w:color="auto"/>
                    <w:left w:val="none" w:sz="0" w:space="0" w:color="auto"/>
                    <w:bottom w:val="none" w:sz="0" w:space="0" w:color="auto"/>
                    <w:right w:val="none" w:sz="0" w:space="0" w:color="auto"/>
                  </w:divBdr>
                </w:div>
                <w:div w:id="532693319">
                  <w:marLeft w:val="0"/>
                  <w:marRight w:val="0"/>
                  <w:marTop w:val="0"/>
                  <w:marBottom w:val="0"/>
                  <w:divBdr>
                    <w:top w:val="none" w:sz="0" w:space="0" w:color="auto"/>
                    <w:left w:val="none" w:sz="0" w:space="0" w:color="auto"/>
                    <w:bottom w:val="none" w:sz="0" w:space="0" w:color="auto"/>
                    <w:right w:val="none" w:sz="0" w:space="0" w:color="auto"/>
                  </w:divBdr>
                  <w:divsChild>
                    <w:div w:id="1762918608">
                      <w:marLeft w:val="0"/>
                      <w:marRight w:val="0"/>
                      <w:marTop w:val="0"/>
                      <w:marBottom w:val="0"/>
                      <w:divBdr>
                        <w:top w:val="none" w:sz="0" w:space="0" w:color="auto"/>
                        <w:left w:val="none" w:sz="0" w:space="0" w:color="auto"/>
                        <w:bottom w:val="none" w:sz="0" w:space="0" w:color="auto"/>
                        <w:right w:val="none" w:sz="0" w:space="0" w:color="auto"/>
                      </w:divBdr>
                    </w:div>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2140100244">
                                  <w:marLeft w:val="0"/>
                                  <w:marRight w:val="0"/>
                                  <w:marTop w:val="0"/>
                                  <w:marBottom w:val="0"/>
                                  <w:divBdr>
                                    <w:top w:val="none" w:sz="0" w:space="0" w:color="auto"/>
                                    <w:left w:val="none" w:sz="0" w:space="0" w:color="auto"/>
                                    <w:bottom w:val="none" w:sz="0" w:space="0" w:color="auto"/>
                                    <w:right w:val="none" w:sz="0" w:space="0" w:color="auto"/>
                                  </w:divBdr>
                                </w:div>
                                <w:div w:id="8894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cs.bme.hu/nagyadat/" TargetMode="External"/><Relationship Id="rId39" Type="http://schemas.openxmlformats.org/officeDocument/2006/relationships/hyperlink" Target="http://ieeexplore.ieee.org/document/8008983/" TargetMode="External"/><Relationship Id="rId21" Type="http://schemas.openxmlformats.org/officeDocument/2006/relationships/image" Target="media/image13.png"/><Relationship Id="rId34" Type="http://schemas.openxmlformats.org/officeDocument/2006/relationships/hyperlink" Target="http://gtk.uni-miskolc.hu/files/8449/Exponenci&#225;lis+kisim&#237;t&#225;s.pptx"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sycho.unideb.hu/munkatarsak/balazs_katalin/stat1/stat1ora4.pdf" TargetMode="External"/><Relationship Id="rId41" Type="http://schemas.openxmlformats.org/officeDocument/2006/relationships/hyperlink" Target="https://mialmanach.mit.bme.hu/neuralis/pr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vir.hu/documents/10258/107815/Sz%C3%A9lkihaszn%C3%A1lts%C3%A1g+tanulm%C3%A1ny+2010.pdf/153d2d78-1c6f-4d54-858e-5bc46f56c352" TargetMode="External"/><Relationship Id="rId32" Type="http://schemas.openxmlformats.org/officeDocument/2006/relationships/hyperlink" Target="https://www.elemzeskozpont.hu/mozgoatlagok" TargetMode="External"/><Relationship Id="rId37" Type="http://schemas.openxmlformats.org/officeDocument/2006/relationships/hyperlink" Target="http://www.portfolio.hu/vallalatok/technikai-elemzes/technikai-elemzes-a-mozgoatlag-hasznalata.17774.html" TargetMode="External"/><Relationship Id="rId40" Type="http://schemas.openxmlformats.org/officeDocument/2006/relationships/hyperlink" Target="http://ieeexplore.ieee.org/document/795140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vir.hu" TargetMode="External"/><Relationship Id="rId28" Type="http://schemas.openxmlformats.org/officeDocument/2006/relationships/hyperlink" Target="http://www.cs.bme.hu/nagyadat/bartok-ferenc.pdf" TargetMode="External"/><Relationship Id="rId36" Type="http://schemas.openxmlformats.org/officeDocument/2006/relationships/hyperlink" Target="http://elib.kkf.hu/okt_publ/szf_11_02.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portfolio.hu/vallalatok/technikai-elemzes/technikai-elemzes-a-mozgoatlag-hasznalata.17774.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ateking.hu/statisztika-2/regresszioszamitas/" TargetMode="External"/><Relationship Id="rId30" Type="http://schemas.openxmlformats.org/officeDocument/2006/relationships/hyperlink" Target="https://hu.wikipedia.org/wiki/Legkisebb_n%C3%A9gyzetek_m%C3%B3dszere" TargetMode="External"/><Relationship Id="rId35" Type="http://schemas.openxmlformats.org/officeDocument/2006/relationships/hyperlink" Target="http://statisztikus.hu/fuggelek/"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enker.hu/glossary/term/285" TargetMode="External"/><Relationship Id="rId17" Type="http://schemas.openxmlformats.org/officeDocument/2006/relationships/image" Target="media/image9.png"/><Relationship Id="rId25" Type="http://schemas.openxmlformats.org/officeDocument/2006/relationships/hyperlink" Target="http://tozsdebarat.oldalunk.hu/site.php?sd=tozsdebarat&amp;page=oeoxtYiFA0" TargetMode="External"/><Relationship Id="rId33" Type="http://schemas.openxmlformats.org/officeDocument/2006/relationships/hyperlink" Target="http://ilias.gdf.hu/data/ilias-ha/lm_data/lm_9370/index.html" TargetMode="External"/><Relationship Id="rId38" Type="http://schemas.openxmlformats.org/officeDocument/2006/relationships/hyperlink" Target="http://ieeexplore.ieee.org/document/7980982/"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4DB207BA-0FD7-4396-A5E9-259832D08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21159</TotalTime>
  <Pages>22</Pages>
  <Words>4006</Words>
  <Characters>27643</Characters>
  <Application>Microsoft Office Word</Application>
  <DocSecurity>0</DocSecurity>
  <Lines>230</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42</cp:revision>
  <dcterms:created xsi:type="dcterms:W3CDTF">2017-10-01T19:42:00Z</dcterms:created>
  <dcterms:modified xsi:type="dcterms:W3CDTF">2017-11-01T21:48:00Z</dcterms:modified>
</cp:coreProperties>
</file>