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BAD5A" w14:textId="77777777" w:rsidR="000B3B34" w:rsidRPr="000B3B34" w:rsidRDefault="000B3B34" w:rsidP="000B3B34">
      <w:pPr>
        <w:shd w:val="clear" w:color="auto" w:fill="FFFFFF"/>
        <w:bidi w:val="0"/>
        <w:spacing w:after="0" w:line="240" w:lineRule="auto"/>
        <w:rPr>
          <w:rFonts w:ascii="Arial Black" w:eastAsia="Times New Roman" w:hAnsi="Arial Black" w:cs="Times New Roman"/>
          <w:color w:val="000000"/>
          <w:sz w:val="18"/>
          <w:szCs w:val="18"/>
        </w:rPr>
      </w:pPr>
      <w:r w:rsidRPr="000B3B34">
        <w:rPr>
          <w:rFonts w:ascii="Arial Black" w:eastAsia="Times New Roman" w:hAnsi="Arial Black" w:cs="Times New Roman"/>
          <w:color w:val="000000"/>
          <w:position w:val="-11"/>
          <w:sz w:val="18"/>
          <w:szCs w:val="18"/>
          <w:bdr w:val="none" w:sz="0" w:space="0" w:color="auto" w:frame="1"/>
        </w:rPr>
        <w:t>Apr 12, 2017 at 12:08am</w:t>
      </w:r>
      <w:r w:rsidRPr="000B3B34">
        <w:rPr>
          <w:rFonts w:ascii="Arial Black" w:eastAsia="Times New Roman" w:hAnsi="Arial Black" w:cs="Times New Roman"/>
          <w:color w:val="000000"/>
          <w:sz w:val="18"/>
          <w:szCs w:val="18"/>
        </w:rPr>
        <w:t> </w:t>
      </w:r>
      <w:r w:rsidRPr="000B3B34">
        <w:rPr>
          <w:rFonts w:ascii="Arial Black" w:eastAsia="Times New Roman" w:hAnsi="Arial Black" w:cs="Times New Roman"/>
          <w:color w:val="000000"/>
          <w:position w:val="-11"/>
          <w:sz w:val="14"/>
          <w:szCs w:val="14"/>
          <w:bdr w:val="none" w:sz="0" w:space="0" w:color="auto" w:frame="1"/>
        </w:rPr>
        <w:t>via mobile</w:t>
      </w:r>
      <w:r w:rsidRPr="000B3B34">
        <w:rPr>
          <w:rFonts w:ascii="Arial Black" w:eastAsia="Times New Roman" w:hAnsi="Arial Black" w:cs="Times New Roman"/>
          <w:color w:val="000000"/>
          <w:sz w:val="18"/>
          <w:szCs w:val="18"/>
        </w:rPr>
        <w:t> </w:t>
      </w:r>
      <w:r w:rsidRPr="000B3B34">
        <w:rPr>
          <w:rFonts w:ascii="Arial Black" w:eastAsia="Times New Roman" w:hAnsi="Arial Black" w:cs="Times New Roman"/>
          <w:color w:val="000000"/>
          <w:position w:val="-11"/>
          <w:sz w:val="14"/>
          <w:szCs w:val="14"/>
          <w:bdr w:val="none" w:sz="0" w:space="0" w:color="auto" w:frame="1"/>
        </w:rPr>
        <w:t> </w:t>
      </w:r>
    </w:p>
    <w:p w14:paraId="79F629FD" w14:textId="29AC409B" w:rsidR="000B3B34" w:rsidRPr="000B3B34" w:rsidRDefault="000B3B34" w:rsidP="000B3B34">
      <w:pPr>
        <w:shd w:val="clear" w:color="auto" w:fill="FFFFFF"/>
        <w:bidi w:val="0"/>
        <w:spacing w:after="0" w:line="240" w:lineRule="auto"/>
        <w:rPr>
          <w:rFonts w:ascii="Arial Black" w:eastAsia="Times New Roman" w:hAnsi="Arial Black" w:cs="Times New Roman"/>
          <w:color w:val="000000"/>
          <w:sz w:val="18"/>
          <w:szCs w:val="18"/>
        </w:rPr>
      </w:pPr>
      <w:hyperlink r:id="rId4" w:history="1">
        <w:r w:rsidRPr="000B3B34">
          <w:rPr>
            <w:rFonts w:ascii="Verdana" w:eastAsia="Times New Roman" w:hAnsi="Verdana" w:cs="Times New Roman"/>
            <w:color w:val="2C1D30"/>
            <w:sz w:val="18"/>
            <w:szCs w:val="18"/>
            <w:bdr w:val="single" w:sz="6" w:space="2" w:color="A3A3C1" w:frame="1"/>
            <w:shd w:val="clear" w:color="auto" w:fill="E0E0EA"/>
          </w:rPr>
          <w:t>Quote</w:t>
        </w:r>
      </w:hyperlink>
      <w:r w:rsidRPr="000B3B34">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26129413" wp14:editId="0843BCBC">
            <wp:extent cx="155575" cy="155575"/>
            <wp:effectExtent l="0" t="0" r="0" b="0"/>
            <wp:docPr id="2" name="תמונה 2"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73B5B602" w14:textId="35271774" w:rsidR="000B3B34" w:rsidRPr="000B3B34" w:rsidRDefault="000B3B34" w:rsidP="000B3B34">
      <w:pPr>
        <w:shd w:val="clear" w:color="auto" w:fill="E0E0EA"/>
        <w:bidi w:val="0"/>
        <w:spacing w:after="150" w:line="240" w:lineRule="auto"/>
        <w:textAlignment w:val="center"/>
        <w:rPr>
          <w:rFonts w:ascii="Verdana" w:eastAsia="Times New Roman" w:hAnsi="Verdana" w:cs="Times New Roman"/>
          <w:color w:val="2C1D30"/>
          <w:sz w:val="18"/>
          <w:szCs w:val="18"/>
        </w:rPr>
      </w:pPr>
      <w:r w:rsidRPr="000B3B34">
        <w:rPr>
          <w:rFonts w:ascii="Verdana" w:eastAsia="Times New Roman" w:hAnsi="Verdana" w:cs="Times New Roman"/>
          <w:noProof/>
          <w:color w:val="2C1D30"/>
          <w:sz w:val="18"/>
          <w:szCs w:val="18"/>
        </w:rPr>
        <w:drawing>
          <wp:inline distT="0" distB="0" distL="0" distR="0" wp14:anchorId="31C7740C" wp14:editId="5D6635B4">
            <wp:extent cx="155575" cy="155575"/>
            <wp:effectExtent l="0" t="0" r="0" b="0"/>
            <wp:docPr id="1" name="תמונה 1"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1D146889" w14:textId="77777777" w:rsidR="000B3B34" w:rsidRPr="000B3B34" w:rsidRDefault="000B3B34" w:rsidP="000B3B34">
      <w:pPr>
        <w:shd w:val="clear" w:color="auto" w:fill="FFFFFF"/>
        <w:bidi w:val="0"/>
        <w:spacing w:after="0" w:line="240" w:lineRule="auto"/>
        <w:ind w:hanging="15000"/>
        <w:outlineLvl w:val="2"/>
        <w:rPr>
          <w:rFonts w:ascii="Arial Black" w:eastAsia="Times New Roman" w:hAnsi="Arial Black" w:cs="Times New Roman"/>
          <w:b/>
          <w:bCs/>
          <w:color w:val="000000"/>
          <w:sz w:val="25"/>
          <w:szCs w:val="25"/>
        </w:rPr>
      </w:pPr>
      <w:r w:rsidRPr="000B3B34">
        <w:rPr>
          <w:rFonts w:ascii="Arial Black" w:eastAsia="Times New Roman" w:hAnsi="Arial Black" w:cs="Times New Roman"/>
          <w:b/>
          <w:bCs/>
          <w:color w:val="000000"/>
          <w:sz w:val="25"/>
          <w:szCs w:val="25"/>
        </w:rPr>
        <w:t>Post by Oxymoran on Apr 12, 2017 at 12:08am</w:t>
      </w:r>
    </w:p>
    <w:p w14:paraId="32FB0259" w14:textId="77777777" w:rsidR="000B3B34" w:rsidRPr="000B3B34" w:rsidRDefault="000B3B34" w:rsidP="000B3B34">
      <w:pPr>
        <w:shd w:val="clear" w:color="auto" w:fill="FFFFFF"/>
        <w:bidi w:val="0"/>
        <w:spacing w:line="240" w:lineRule="auto"/>
        <w:rPr>
          <w:rFonts w:ascii="Arial Black" w:eastAsia="Times New Roman" w:hAnsi="Arial Black" w:cs="Times New Roman"/>
          <w:color w:val="000000"/>
          <w:sz w:val="18"/>
          <w:szCs w:val="18"/>
        </w:rPr>
      </w:pPr>
      <w:r w:rsidRPr="000B3B34">
        <w:rPr>
          <w:rFonts w:ascii="Arial Black" w:eastAsia="Times New Roman" w:hAnsi="Arial Black" w:cs="Times New Roman"/>
          <w:color w:val="000000"/>
          <w:sz w:val="18"/>
          <w:szCs w:val="18"/>
        </w:rPr>
        <w:t>So one of the main points of Liber Al Legis is that "Every man and every woman is a star". From this Crowley derives the main law of Thelema, Do as thou wilt shall be the whole of the law. I think that the fact that the parable 1,595,277,641 was brought up again, unencrypted no less, is pointing us back to Liber Al Legis. Some of 3301's philosophies are very much Thelemic from what I have seen. Not to mention that this is called the Liber Primus. Unfortunately, I don't know shit about decryption.</w:t>
      </w:r>
      <w:r w:rsidRPr="000B3B34">
        <w:rPr>
          <w:rFonts w:ascii="Arial Black" w:eastAsia="Times New Roman" w:hAnsi="Arial Black" w:cs="Times New Roman"/>
          <w:color w:val="000000"/>
          <w:sz w:val="18"/>
          <w:szCs w:val="18"/>
        </w:rPr>
        <w:br/>
      </w:r>
      <w:r w:rsidRPr="000B3B34">
        <w:rPr>
          <w:rFonts w:ascii="Arial Black" w:eastAsia="Times New Roman" w:hAnsi="Arial Black" w:cs="Times New Roman"/>
          <w:color w:val="000000"/>
          <w:sz w:val="18"/>
          <w:szCs w:val="18"/>
        </w:rPr>
        <w:br/>
        <w:t>Was anything ever done with 1,595,277,641? 1, 277, 641 are all prime, but 595 is not. But if you combine 595, you get 19 which is prime. And then you have an ascending set 1,19,277,641. Or if you combine all 10 numbers you get 47, also prime. If you combine each set individually, you would come out with 1, 0 (or 1, I am not sure if 10 reduces to 0 or 1, I would appreciate guidance on this), 7, 2. If it is 1072 maybe that is the order to decode Liber Primus? There is a 0 page after all. Or possibly the verses 1,0,7,2 in Liber al legis hold clues to the decryption?</w:t>
      </w:r>
    </w:p>
    <w:p w14:paraId="46F36FBC" w14:textId="77777777" w:rsidR="002354EC" w:rsidRDefault="002354EC">
      <w:bookmarkStart w:id="0" w:name="_GoBack"/>
      <w:bookmarkEnd w:id="0"/>
    </w:p>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CA7"/>
    <w:rsid w:val="000B3B34"/>
    <w:rsid w:val="00124CA7"/>
    <w:rsid w:val="002354EC"/>
    <w:rsid w:val="004E6F4C"/>
    <w:rsid w:val="005421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767D3-5ED5-48B0-8DFC-89CC8DE9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0B3B3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0B3B34"/>
    <w:rPr>
      <w:rFonts w:ascii="Times New Roman" w:eastAsia="Times New Roman" w:hAnsi="Times New Roman" w:cs="Times New Roman"/>
      <w:b/>
      <w:bCs/>
      <w:sz w:val="27"/>
      <w:szCs w:val="27"/>
    </w:rPr>
  </w:style>
  <w:style w:type="character" w:customStyle="1" w:styleId="date">
    <w:name w:val="date"/>
    <w:basedOn w:val="a0"/>
    <w:rsid w:val="000B3B34"/>
  </w:style>
  <w:style w:type="character" w:customStyle="1" w:styleId="post-method">
    <w:name w:val="post-method"/>
    <w:basedOn w:val="a0"/>
    <w:rsid w:val="000B3B34"/>
  </w:style>
  <w:style w:type="character" w:customStyle="1" w:styleId="likes">
    <w:name w:val="likes"/>
    <w:basedOn w:val="a0"/>
    <w:rsid w:val="000B3B34"/>
  </w:style>
  <w:style w:type="character" w:styleId="Hyperlink">
    <w:name w:val="Hyperlink"/>
    <w:basedOn w:val="a0"/>
    <w:uiPriority w:val="99"/>
    <w:semiHidden/>
    <w:unhideWhenUsed/>
    <w:rsid w:val="000B3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08103">
      <w:bodyDiv w:val="1"/>
      <w:marLeft w:val="0"/>
      <w:marRight w:val="0"/>
      <w:marTop w:val="0"/>
      <w:marBottom w:val="0"/>
      <w:divBdr>
        <w:top w:val="none" w:sz="0" w:space="0" w:color="auto"/>
        <w:left w:val="none" w:sz="0" w:space="0" w:color="auto"/>
        <w:bottom w:val="none" w:sz="0" w:space="0" w:color="auto"/>
        <w:right w:val="none" w:sz="0" w:space="0" w:color="auto"/>
      </w:divBdr>
      <w:divsChild>
        <w:div w:id="1186020256">
          <w:marLeft w:val="0"/>
          <w:marRight w:val="0"/>
          <w:marTop w:val="0"/>
          <w:marBottom w:val="150"/>
          <w:divBdr>
            <w:top w:val="single" w:sz="2" w:space="0" w:color="E0E0EA"/>
            <w:left w:val="single" w:sz="2" w:space="0" w:color="E0E0EA"/>
            <w:bottom w:val="single" w:sz="6" w:space="4" w:color="E0E0EA"/>
            <w:right w:val="single" w:sz="2" w:space="0" w:color="E0E0EA"/>
          </w:divBdr>
          <w:divsChild>
            <w:div w:id="1223521946">
              <w:marLeft w:val="0"/>
              <w:marRight w:val="0"/>
              <w:marTop w:val="45"/>
              <w:marBottom w:val="0"/>
              <w:divBdr>
                <w:top w:val="none" w:sz="0" w:space="0" w:color="auto"/>
                <w:left w:val="none" w:sz="0" w:space="0" w:color="auto"/>
                <w:bottom w:val="none" w:sz="0" w:space="0" w:color="auto"/>
                <w:right w:val="none" w:sz="0" w:space="0" w:color="auto"/>
              </w:divBdr>
            </w:div>
            <w:div w:id="1927305934">
              <w:marLeft w:val="0"/>
              <w:marRight w:val="0"/>
              <w:marTop w:val="0"/>
              <w:marBottom w:val="0"/>
              <w:divBdr>
                <w:top w:val="none" w:sz="0" w:space="0" w:color="auto"/>
                <w:left w:val="none" w:sz="0" w:space="0" w:color="auto"/>
                <w:bottom w:val="none" w:sz="0" w:space="0" w:color="auto"/>
                <w:right w:val="none" w:sz="0" w:space="0" w:color="auto"/>
              </w:divBdr>
              <w:divsChild>
                <w:div w:id="1771241615">
                  <w:marLeft w:val="45"/>
                  <w:marRight w:val="0"/>
                  <w:marTop w:val="0"/>
                  <w:marBottom w:val="0"/>
                  <w:divBdr>
                    <w:top w:val="single" w:sz="6" w:space="2" w:color="A3A3C1"/>
                    <w:left w:val="single" w:sz="6" w:space="0" w:color="A3A3C1"/>
                    <w:bottom w:val="single" w:sz="6" w:space="2" w:color="A3A3C1"/>
                    <w:right w:val="single" w:sz="6" w:space="0" w:color="A3A3C1"/>
                  </w:divBdr>
                  <w:divsChild>
                    <w:div w:id="664942835">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289556373">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icada3301.boards.net/thread/47/liber-al-legis-key" TargetMode="External"/><Relationship Id="rId4" Type="http://schemas.openxmlformats.org/officeDocument/2006/relationships/hyperlink" Target="https://cicada3301.boards.net/post/84/quote/4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2021-01-16T01:11:00Z</dcterms:created>
  <dcterms:modified xsi:type="dcterms:W3CDTF">2021-01-16T01:11:00Z</dcterms:modified>
</cp:coreProperties>
</file>