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EC353" w14:textId="77777777" w:rsidR="000A0E2A" w:rsidRPr="000A0E2A" w:rsidRDefault="000A0E2A" w:rsidP="000A0E2A">
      <w:pPr>
        <w:shd w:val="clear" w:color="auto" w:fill="FFFFFF"/>
        <w:bidi w:val="0"/>
        <w:spacing w:after="0" w:line="240" w:lineRule="auto"/>
        <w:rPr>
          <w:rFonts w:ascii="Arial Black" w:eastAsia="Times New Roman" w:hAnsi="Arial Black" w:cs="Times New Roman"/>
          <w:b/>
          <w:bCs/>
          <w:color w:val="000000"/>
          <w:sz w:val="18"/>
          <w:szCs w:val="18"/>
        </w:rPr>
      </w:pPr>
      <w:r w:rsidRPr="000A0E2A">
        <w:rPr>
          <w:rFonts w:ascii="Arial Black" w:eastAsia="Times New Roman" w:hAnsi="Arial Black" w:cs="Times New Roman"/>
          <w:b/>
          <w:bCs/>
          <w:color w:val="000000"/>
          <w:position w:val="-11"/>
          <w:sz w:val="18"/>
          <w:szCs w:val="18"/>
          <w:bdr w:val="none" w:sz="0" w:space="0" w:color="auto" w:frame="1"/>
        </w:rPr>
        <w:t>Mar 24, 2016 at 2:03pm</w:t>
      </w:r>
      <w:r w:rsidRPr="000A0E2A">
        <w:rPr>
          <w:rFonts w:ascii="Arial Black" w:eastAsia="Times New Roman" w:hAnsi="Arial Black" w:cs="Times New Roman"/>
          <w:b/>
          <w:bCs/>
          <w:color w:val="000000"/>
          <w:sz w:val="18"/>
          <w:szCs w:val="18"/>
        </w:rPr>
        <w:t> </w:t>
      </w:r>
      <w:r w:rsidRPr="000A0E2A">
        <w:rPr>
          <w:rFonts w:ascii="Arial Black" w:eastAsia="Times New Roman" w:hAnsi="Arial Black" w:cs="Times New Roman"/>
          <w:b/>
          <w:bCs/>
          <w:color w:val="000000"/>
          <w:position w:val="-11"/>
          <w:sz w:val="14"/>
          <w:szCs w:val="14"/>
          <w:bdr w:val="none" w:sz="0" w:space="0" w:color="auto" w:frame="1"/>
        </w:rPr>
        <w:t> </w:t>
      </w:r>
    </w:p>
    <w:p w14:paraId="5E2D6FDD" w14:textId="77777777" w:rsidR="000A0E2A" w:rsidRDefault="000A0E2A" w:rsidP="000A0E2A">
      <w:pPr>
        <w:shd w:val="clear" w:color="auto" w:fill="FFFFFF"/>
        <w:bidi w:val="0"/>
        <w:spacing w:after="0" w:line="240" w:lineRule="auto"/>
        <w:rPr>
          <w:rFonts w:ascii="Arial Black" w:eastAsia="Times New Roman" w:hAnsi="Arial Black" w:cs="Times New Roman"/>
          <w:color w:val="000000"/>
          <w:sz w:val="18"/>
          <w:szCs w:val="18"/>
        </w:rPr>
      </w:pPr>
    </w:p>
    <w:p w14:paraId="443D5D9D" w14:textId="240490A3" w:rsidR="000A0E2A" w:rsidRPr="000A0E2A" w:rsidRDefault="000A0E2A" w:rsidP="000A0E2A">
      <w:pPr>
        <w:shd w:val="clear" w:color="auto" w:fill="FFFFFF"/>
        <w:bidi w:val="0"/>
        <w:spacing w:after="0" w:line="240" w:lineRule="auto"/>
        <w:rPr>
          <w:rFonts w:ascii="Arial Black" w:eastAsia="Times New Roman" w:hAnsi="Arial Black" w:cs="Times New Roman"/>
          <w:color w:val="000000"/>
          <w:sz w:val="18"/>
          <w:szCs w:val="18"/>
        </w:rPr>
      </w:pPr>
      <w:r w:rsidRPr="000A0E2A">
        <w:rPr>
          <w:rFonts w:ascii="Arial Black" w:eastAsia="Times New Roman" w:hAnsi="Arial Black" w:cs="Times New Roman"/>
          <w:color w:val="000000"/>
          <w:sz w:val="18"/>
          <w:szCs w:val="18"/>
        </w:rPr>
        <w:t>Here is the entire Cicada Playbook:</w:t>
      </w:r>
      <w:r w:rsidRPr="000A0E2A">
        <w:rPr>
          <w:rFonts w:ascii="Arial Black" w:eastAsia="Times New Roman" w:hAnsi="Arial Black" w:cs="Times New Roman"/>
          <w:color w:val="000000"/>
          <w:sz w:val="18"/>
          <w:szCs w:val="18"/>
        </w:rPr>
        <w:br/>
      </w:r>
      <w:r w:rsidRPr="000A0E2A">
        <w:rPr>
          <w:rFonts w:ascii="Arial Black" w:eastAsia="Times New Roman" w:hAnsi="Arial Black" w:cs="Times New Roman"/>
          <w:color w:val="000000"/>
          <w:sz w:val="18"/>
          <w:szCs w:val="18"/>
        </w:rPr>
        <w:br/>
      </w:r>
    </w:p>
    <w:p w14:paraId="013D2BCA" w14:textId="77777777" w:rsidR="000A0E2A" w:rsidRPr="000A0E2A" w:rsidRDefault="000A0E2A" w:rsidP="000A0E2A">
      <w:pPr>
        <w:numPr>
          <w:ilvl w:val="0"/>
          <w:numId w:val="1"/>
        </w:numPr>
        <w:shd w:val="clear" w:color="auto" w:fill="FFFFFF"/>
        <w:bidi w:val="0"/>
        <w:spacing w:after="0" w:line="240" w:lineRule="auto"/>
        <w:ind w:left="465"/>
        <w:rPr>
          <w:rFonts w:ascii="Arial Black" w:eastAsia="Times New Roman" w:hAnsi="Arial Black" w:cs="Times New Roman"/>
          <w:color w:val="000000"/>
          <w:sz w:val="18"/>
          <w:szCs w:val="18"/>
        </w:rPr>
      </w:pPr>
      <w:r w:rsidRPr="000A0E2A">
        <w:rPr>
          <w:rFonts w:ascii="Arial Black" w:eastAsia="Times New Roman" w:hAnsi="Arial Black" w:cs="Times New Roman"/>
          <w:b/>
          <w:bCs/>
          <w:color w:val="000000"/>
          <w:sz w:val="18"/>
          <w:szCs w:val="18"/>
          <w:bdr w:val="none" w:sz="0" w:space="0" w:color="auto" w:frame="1"/>
        </w:rPr>
        <w:t>Steganography</w:t>
      </w:r>
      <w:r w:rsidRPr="000A0E2A">
        <w:rPr>
          <w:rFonts w:ascii="Arial Black" w:eastAsia="Times New Roman" w:hAnsi="Arial Black" w:cs="Times New Roman"/>
          <w:color w:val="000000"/>
          <w:sz w:val="18"/>
          <w:szCs w:val="18"/>
        </w:rPr>
        <w:t>: Outguess-able images. Steganographic methods involving audio files and boot-sectors</w:t>
      </w:r>
    </w:p>
    <w:p w14:paraId="22C594CA" w14:textId="77777777" w:rsidR="000A0E2A" w:rsidRPr="000A0E2A" w:rsidRDefault="000A0E2A" w:rsidP="000A0E2A">
      <w:pPr>
        <w:numPr>
          <w:ilvl w:val="0"/>
          <w:numId w:val="1"/>
        </w:numPr>
        <w:shd w:val="clear" w:color="auto" w:fill="FFFFFF"/>
        <w:bidi w:val="0"/>
        <w:spacing w:after="0" w:line="240" w:lineRule="auto"/>
        <w:ind w:left="465"/>
        <w:rPr>
          <w:rFonts w:ascii="Arial Black" w:eastAsia="Times New Roman" w:hAnsi="Arial Black" w:cs="Times New Roman"/>
          <w:color w:val="000000"/>
          <w:sz w:val="18"/>
          <w:szCs w:val="18"/>
        </w:rPr>
      </w:pPr>
      <w:r w:rsidRPr="000A0E2A">
        <w:rPr>
          <w:rFonts w:ascii="Arial Black" w:eastAsia="Times New Roman" w:hAnsi="Arial Black" w:cs="Times New Roman"/>
          <w:b/>
          <w:bCs/>
          <w:color w:val="000000"/>
          <w:sz w:val="18"/>
          <w:szCs w:val="18"/>
          <w:bdr w:val="none" w:sz="0" w:space="0" w:color="auto" w:frame="1"/>
        </w:rPr>
        <w:t>Classic ciphers</w:t>
      </w:r>
      <w:r w:rsidRPr="000A0E2A">
        <w:rPr>
          <w:rFonts w:ascii="Arial Black" w:eastAsia="Times New Roman" w:hAnsi="Arial Black" w:cs="Times New Roman"/>
          <w:color w:val="000000"/>
          <w:sz w:val="18"/>
          <w:szCs w:val="18"/>
        </w:rPr>
        <w:t>: Book-codes, Substitution ciphers, Esoteric scripts</w:t>
      </w:r>
    </w:p>
    <w:p w14:paraId="10E9C9E7" w14:textId="77777777" w:rsidR="000A0E2A" w:rsidRPr="000A0E2A" w:rsidRDefault="000A0E2A" w:rsidP="000A0E2A">
      <w:pPr>
        <w:numPr>
          <w:ilvl w:val="0"/>
          <w:numId w:val="1"/>
        </w:numPr>
        <w:shd w:val="clear" w:color="auto" w:fill="FFFFFF"/>
        <w:bidi w:val="0"/>
        <w:spacing w:after="0" w:line="240" w:lineRule="auto"/>
        <w:ind w:left="465"/>
        <w:rPr>
          <w:rFonts w:ascii="Arial Black" w:eastAsia="Times New Roman" w:hAnsi="Arial Black" w:cs="Times New Roman"/>
          <w:color w:val="000000"/>
          <w:sz w:val="18"/>
          <w:szCs w:val="18"/>
        </w:rPr>
      </w:pPr>
      <w:r w:rsidRPr="000A0E2A">
        <w:rPr>
          <w:rFonts w:ascii="Arial Black" w:eastAsia="Times New Roman" w:hAnsi="Arial Black" w:cs="Times New Roman"/>
          <w:b/>
          <w:bCs/>
          <w:color w:val="000000"/>
          <w:sz w:val="18"/>
          <w:szCs w:val="18"/>
          <w:bdr w:val="none" w:sz="0" w:space="0" w:color="auto" w:frame="1"/>
        </w:rPr>
        <w:t>Geo-coded shenanigans</w:t>
      </w:r>
      <w:r w:rsidRPr="000A0E2A">
        <w:rPr>
          <w:rFonts w:ascii="Arial Black" w:eastAsia="Times New Roman" w:hAnsi="Arial Black" w:cs="Times New Roman"/>
          <w:color w:val="000000"/>
          <w:sz w:val="18"/>
          <w:szCs w:val="18"/>
        </w:rPr>
        <w:t>: Geocoded locations with QR codes</w:t>
      </w:r>
    </w:p>
    <w:p w14:paraId="73F34A97" w14:textId="77777777" w:rsidR="000A0E2A" w:rsidRPr="000A0E2A" w:rsidRDefault="000A0E2A" w:rsidP="000A0E2A">
      <w:pPr>
        <w:numPr>
          <w:ilvl w:val="0"/>
          <w:numId w:val="1"/>
        </w:numPr>
        <w:shd w:val="clear" w:color="auto" w:fill="FFFFFF"/>
        <w:bidi w:val="0"/>
        <w:spacing w:after="0" w:line="240" w:lineRule="auto"/>
        <w:ind w:left="465"/>
        <w:rPr>
          <w:rFonts w:ascii="Arial Black" w:eastAsia="Times New Roman" w:hAnsi="Arial Black" w:cs="Times New Roman"/>
          <w:color w:val="000000"/>
          <w:sz w:val="18"/>
          <w:szCs w:val="18"/>
        </w:rPr>
      </w:pPr>
      <w:r w:rsidRPr="000A0E2A">
        <w:rPr>
          <w:rFonts w:ascii="Arial Black" w:eastAsia="Times New Roman" w:hAnsi="Arial Black" w:cs="Times New Roman"/>
          <w:b/>
          <w:bCs/>
          <w:color w:val="000000"/>
          <w:sz w:val="18"/>
          <w:szCs w:val="18"/>
          <w:bdr w:val="none" w:sz="0" w:space="0" w:color="auto" w:frame="1"/>
        </w:rPr>
        <w:t>Social Media and TOR</w:t>
      </w:r>
      <w:r w:rsidRPr="000A0E2A">
        <w:rPr>
          <w:rFonts w:ascii="Arial Black" w:eastAsia="Times New Roman" w:hAnsi="Arial Black" w:cs="Times New Roman"/>
          <w:color w:val="000000"/>
          <w:sz w:val="18"/>
          <w:szCs w:val="18"/>
        </w:rPr>
        <w:t>: Hidden services. Hidden URLs, subreddits/twitter</w:t>
      </w:r>
    </w:p>
    <w:p w14:paraId="578176BB" w14:textId="77777777" w:rsidR="000A0E2A" w:rsidRPr="000A0E2A" w:rsidRDefault="000A0E2A" w:rsidP="000A0E2A">
      <w:pPr>
        <w:numPr>
          <w:ilvl w:val="0"/>
          <w:numId w:val="1"/>
        </w:numPr>
        <w:shd w:val="clear" w:color="auto" w:fill="FFFFFF"/>
        <w:bidi w:val="0"/>
        <w:spacing w:after="0" w:line="240" w:lineRule="auto"/>
        <w:ind w:left="465"/>
        <w:rPr>
          <w:rFonts w:ascii="Arial Black" w:eastAsia="Times New Roman" w:hAnsi="Arial Black" w:cs="Times New Roman"/>
          <w:color w:val="000000"/>
          <w:sz w:val="18"/>
          <w:szCs w:val="18"/>
        </w:rPr>
      </w:pPr>
      <w:r w:rsidRPr="000A0E2A">
        <w:rPr>
          <w:rFonts w:ascii="Arial Black" w:eastAsia="Times New Roman" w:hAnsi="Arial Black" w:cs="Times New Roman"/>
          <w:b/>
          <w:bCs/>
          <w:color w:val="000000"/>
          <w:sz w:val="18"/>
          <w:szCs w:val="18"/>
          <w:bdr w:val="none" w:sz="0" w:space="0" w:color="auto" w:frame="1"/>
        </w:rPr>
        <w:t>Basic Modern Cryptanalysis</w:t>
      </w:r>
      <w:r w:rsidRPr="000A0E2A">
        <w:rPr>
          <w:rFonts w:ascii="Arial Black" w:eastAsia="Times New Roman" w:hAnsi="Arial Black" w:cs="Times New Roman"/>
          <w:color w:val="000000"/>
          <w:sz w:val="18"/>
          <w:szCs w:val="18"/>
        </w:rPr>
        <w:t>: Weak RSA key cracking</w:t>
      </w:r>
    </w:p>
    <w:p w14:paraId="1CB4CD83" w14:textId="77777777" w:rsidR="000A0E2A" w:rsidRPr="000A0E2A" w:rsidRDefault="000A0E2A" w:rsidP="000A0E2A">
      <w:pPr>
        <w:numPr>
          <w:ilvl w:val="0"/>
          <w:numId w:val="1"/>
        </w:numPr>
        <w:shd w:val="clear" w:color="auto" w:fill="FFFFFF"/>
        <w:bidi w:val="0"/>
        <w:spacing w:after="0" w:line="240" w:lineRule="auto"/>
        <w:ind w:left="465"/>
        <w:rPr>
          <w:rFonts w:ascii="Arial Black" w:eastAsia="Times New Roman" w:hAnsi="Arial Black" w:cs="Times New Roman"/>
          <w:color w:val="000000"/>
          <w:sz w:val="18"/>
          <w:szCs w:val="18"/>
        </w:rPr>
      </w:pPr>
      <w:r w:rsidRPr="000A0E2A">
        <w:rPr>
          <w:rFonts w:ascii="Arial Black" w:eastAsia="Times New Roman" w:hAnsi="Arial Black" w:cs="Times New Roman"/>
          <w:b/>
          <w:bCs/>
          <w:color w:val="000000"/>
          <w:sz w:val="18"/>
          <w:szCs w:val="18"/>
          <w:bdr w:val="none" w:sz="0" w:space="0" w:color="auto" w:frame="1"/>
        </w:rPr>
        <w:t>Basic Programming and DevOps</w:t>
      </w:r>
      <w:r w:rsidRPr="000A0E2A">
        <w:rPr>
          <w:rFonts w:ascii="Arial Black" w:eastAsia="Times New Roman" w:hAnsi="Arial Black" w:cs="Times New Roman"/>
          <w:color w:val="000000"/>
          <w:sz w:val="18"/>
          <w:szCs w:val="18"/>
        </w:rPr>
        <w:t>:  Basic Network Programming, and TOR hidden service administration.</w:t>
      </w:r>
    </w:p>
    <w:p w14:paraId="5F3CCB71" w14:textId="77777777" w:rsidR="000A0E2A" w:rsidRPr="000A0E2A" w:rsidRDefault="000A0E2A" w:rsidP="000A0E2A">
      <w:pPr>
        <w:shd w:val="clear" w:color="auto" w:fill="FFFFFF"/>
        <w:bidi w:val="0"/>
        <w:spacing w:after="0" w:line="240" w:lineRule="auto"/>
        <w:rPr>
          <w:rFonts w:ascii="Arial Black" w:eastAsia="Times New Roman" w:hAnsi="Arial Black" w:cs="Times New Roman"/>
          <w:color w:val="000000"/>
          <w:sz w:val="18"/>
          <w:szCs w:val="18"/>
        </w:rPr>
      </w:pPr>
      <w:r w:rsidRPr="000A0E2A">
        <w:rPr>
          <w:rFonts w:ascii="Arial Black" w:eastAsia="Times New Roman" w:hAnsi="Arial Black" w:cs="Times New Roman"/>
          <w:color w:val="000000"/>
          <w:sz w:val="18"/>
          <w:szCs w:val="18"/>
        </w:rPr>
        <w:br/>
        <w:t>Based on 13 QR codes in nations aligned with the USA, around 2012 shows there were ~13 members in it in 2012.</w:t>
      </w:r>
      <w:r w:rsidRPr="000A0E2A">
        <w:rPr>
          <w:rFonts w:ascii="Arial Black" w:eastAsia="Times New Roman" w:hAnsi="Arial Black" w:cs="Times New Roman"/>
          <w:color w:val="000000"/>
          <w:sz w:val="18"/>
          <w:szCs w:val="18"/>
        </w:rPr>
        <w:br/>
      </w:r>
      <w:r w:rsidRPr="000A0E2A">
        <w:rPr>
          <w:rFonts w:ascii="Arial Black" w:eastAsia="Times New Roman" w:hAnsi="Arial Black" w:cs="Times New Roman"/>
          <w:color w:val="000000"/>
          <w:sz w:val="18"/>
          <w:szCs w:val="18"/>
        </w:rPr>
        <w:br/>
        <w:t>Compare this to the MI6/GHCQ recruitment playbook:</w:t>
      </w:r>
      <w:r w:rsidRPr="000A0E2A">
        <w:rPr>
          <w:rFonts w:ascii="Arial Black" w:eastAsia="Times New Roman" w:hAnsi="Arial Black" w:cs="Times New Roman"/>
          <w:color w:val="000000"/>
          <w:sz w:val="18"/>
          <w:szCs w:val="18"/>
        </w:rPr>
        <w:br/>
      </w:r>
      <w:r w:rsidRPr="000A0E2A">
        <w:rPr>
          <w:rFonts w:ascii="Arial Black" w:eastAsia="Times New Roman" w:hAnsi="Arial Black" w:cs="Times New Roman"/>
          <w:color w:val="000000"/>
          <w:sz w:val="18"/>
          <w:szCs w:val="18"/>
        </w:rPr>
        <w:br/>
      </w:r>
    </w:p>
    <w:p w14:paraId="3A559860" w14:textId="77777777" w:rsidR="000A0E2A" w:rsidRPr="000A0E2A" w:rsidRDefault="000A0E2A" w:rsidP="000A0E2A">
      <w:pPr>
        <w:numPr>
          <w:ilvl w:val="0"/>
          <w:numId w:val="2"/>
        </w:numPr>
        <w:shd w:val="clear" w:color="auto" w:fill="FFFFFF"/>
        <w:bidi w:val="0"/>
        <w:spacing w:after="0" w:line="240" w:lineRule="auto"/>
        <w:ind w:left="465"/>
        <w:rPr>
          <w:rFonts w:ascii="Arial Black" w:eastAsia="Times New Roman" w:hAnsi="Arial Black" w:cs="Times New Roman"/>
          <w:color w:val="000000"/>
          <w:sz w:val="18"/>
          <w:szCs w:val="18"/>
        </w:rPr>
      </w:pPr>
      <w:r w:rsidRPr="000A0E2A">
        <w:rPr>
          <w:rFonts w:ascii="Arial Black" w:eastAsia="Times New Roman" w:hAnsi="Arial Black" w:cs="Times New Roman"/>
          <w:b/>
          <w:bCs/>
          <w:color w:val="000000"/>
          <w:sz w:val="18"/>
          <w:szCs w:val="18"/>
          <w:bdr w:val="none" w:sz="0" w:space="0" w:color="auto" w:frame="1"/>
        </w:rPr>
        <w:t>Steganography</w:t>
      </w:r>
      <w:r w:rsidRPr="000A0E2A">
        <w:rPr>
          <w:rFonts w:ascii="Arial Black" w:eastAsia="Times New Roman" w:hAnsi="Arial Black" w:cs="Times New Roman"/>
          <w:color w:val="000000"/>
          <w:sz w:val="18"/>
          <w:szCs w:val="18"/>
        </w:rPr>
        <w:t>: x86 instructions which print clues. hypothetical RISC machines which need to be emulated to get clues.</w:t>
      </w:r>
    </w:p>
    <w:p w14:paraId="00C36B0D" w14:textId="77777777" w:rsidR="000A0E2A" w:rsidRPr="000A0E2A" w:rsidRDefault="000A0E2A" w:rsidP="000A0E2A">
      <w:pPr>
        <w:numPr>
          <w:ilvl w:val="0"/>
          <w:numId w:val="2"/>
        </w:numPr>
        <w:shd w:val="clear" w:color="auto" w:fill="FFFFFF"/>
        <w:bidi w:val="0"/>
        <w:spacing w:after="0" w:line="240" w:lineRule="auto"/>
        <w:ind w:left="465"/>
        <w:rPr>
          <w:rFonts w:ascii="Arial Black" w:eastAsia="Times New Roman" w:hAnsi="Arial Black" w:cs="Times New Roman"/>
          <w:color w:val="000000"/>
          <w:sz w:val="18"/>
          <w:szCs w:val="18"/>
        </w:rPr>
      </w:pPr>
      <w:r w:rsidRPr="000A0E2A">
        <w:rPr>
          <w:rFonts w:ascii="Arial Black" w:eastAsia="Times New Roman" w:hAnsi="Arial Black" w:cs="Times New Roman"/>
          <w:b/>
          <w:bCs/>
          <w:color w:val="000000"/>
          <w:sz w:val="18"/>
          <w:szCs w:val="18"/>
          <w:bdr w:val="none" w:sz="0" w:space="0" w:color="auto" w:frame="1"/>
        </w:rPr>
        <w:t>Advanced Modern Cryptanalysis</w:t>
      </w:r>
      <w:r w:rsidRPr="000A0E2A">
        <w:rPr>
          <w:rFonts w:ascii="Arial Black" w:eastAsia="Times New Roman" w:hAnsi="Arial Black" w:cs="Times New Roman"/>
          <w:color w:val="000000"/>
          <w:sz w:val="18"/>
          <w:szCs w:val="18"/>
        </w:rPr>
        <w:t>: pre-image attacks, differential cryptanalysis, etc.</w:t>
      </w:r>
    </w:p>
    <w:p w14:paraId="63EE92D5" w14:textId="77777777" w:rsidR="000A0E2A" w:rsidRPr="000A0E2A" w:rsidRDefault="000A0E2A" w:rsidP="000A0E2A">
      <w:pPr>
        <w:numPr>
          <w:ilvl w:val="0"/>
          <w:numId w:val="2"/>
        </w:numPr>
        <w:shd w:val="clear" w:color="auto" w:fill="FFFFFF"/>
        <w:bidi w:val="0"/>
        <w:spacing w:after="0" w:line="240" w:lineRule="auto"/>
        <w:ind w:left="465"/>
        <w:rPr>
          <w:rFonts w:ascii="Arial Black" w:eastAsia="Times New Roman" w:hAnsi="Arial Black" w:cs="Times New Roman"/>
          <w:color w:val="000000"/>
          <w:sz w:val="18"/>
          <w:szCs w:val="18"/>
        </w:rPr>
      </w:pPr>
      <w:r w:rsidRPr="000A0E2A">
        <w:rPr>
          <w:rFonts w:ascii="Arial Black" w:eastAsia="Times New Roman" w:hAnsi="Arial Black" w:cs="Times New Roman"/>
          <w:b/>
          <w:bCs/>
          <w:color w:val="000000"/>
          <w:sz w:val="18"/>
          <w:szCs w:val="18"/>
          <w:bdr w:val="none" w:sz="0" w:space="0" w:color="auto" w:frame="1"/>
        </w:rPr>
        <w:t>Social Media and TOR</w:t>
      </w:r>
      <w:r w:rsidRPr="000A0E2A">
        <w:rPr>
          <w:rFonts w:ascii="Arial Black" w:eastAsia="Times New Roman" w:hAnsi="Arial Black" w:cs="Times New Roman"/>
          <w:color w:val="000000"/>
          <w:sz w:val="18"/>
          <w:szCs w:val="18"/>
        </w:rPr>
        <w:t>: Hidden URLs</w:t>
      </w:r>
    </w:p>
    <w:p w14:paraId="5283EFAA" w14:textId="10296966" w:rsidR="000A0E2A" w:rsidRDefault="000A0E2A" w:rsidP="000A0E2A">
      <w:pPr>
        <w:shd w:val="clear" w:color="auto" w:fill="FFFFFF"/>
        <w:bidi w:val="0"/>
        <w:spacing w:line="240" w:lineRule="auto"/>
        <w:rPr>
          <w:rFonts w:ascii="Arial Black" w:eastAsia="Times New Roman" w:hAnsi="Arial Black" w:cs="Times New Roman"/>
          <w:color w:val="000000"/>
          <w:sz w:val="18"/>
          <w:szCs w:val="18"/>
        </w:rPr>
      </w:pPr>
      <w:r w:rsidRPr="000A0E2A">
        <w:rPr>
          <w:rFonts w:ascii="Arial Black" w:eastAsia="Times New Roman" w:hAnsi="Arial Black" w:cs="Times New Roman"/>
          <w:color w:val="000000"/>
          <w:sz w:val="18"/>
          <w:szCs w:val="18"/>
        </w:rPr>
        <w:br/>
        <w:t>MI6/GHCQ puzzles are vastly superior to Cicada puzzles. So my best guess is that Cicada aren't as great as we think they are.</w:t>
      </w:r>
    </w:p>
    <w:p w14:paraId="1FBD280D" w14:textId="36B644D4" w:rsidR="000A0E2A" w:rsidRDefault="000A0E2A" w:rsidP="000A0E2A">
      <w:pPr>
        <w:shd w:val="clear" w:color="auto" w:fill="FFFFFF"/>
        <w:bidi w:val="0"/>
        <w:spacing w:line="240" w:lineRule="auto"/>
        <w:rPr>
          <w:rFonts w:ascii="Arial Black" w:eastAsia="Times New Roman" w:hAnsi="Arial Black" w:cs="Times New Roman"/>
          <w:color w:val="000000"/>
          <w:sz w:val="18"/>
          <w:szCs w:val="18"/>
        </w:rPr>
      </w:pPr>
    </w:p>
    <w:p w14:paraId="097B4525" w14:textId="591864E5" w:rsidR="000A0E2A" w:rsidRDefault="000A0E2A" w:rsidP="000A0E2A">
      <w:pPr>
        <w:shd w:val="clear" w:color="auto" w:fill="FFFFFF"/>
        <w:bidi w:val="0"/>
        <w:spacing w:line="240" w:lineRule="auto"/>
        <w:rPr>
          <w:rFonts w:ascii="Arial Black" w:eastAsia="Times New Roman" w:hAnsi="Arial Black" w:cs="Times New Roman"/>
          <w:color w:val="000000"/>
          <w:sz w:val="18"/>
          <w:szCs w:val="18"/>
        </w:rPr>
      </w:pPr>
    </w:p>
    <w:p w14:paraId="17E397D6" w14:textId="11449CC6" w:rsidR="000A0E2A" w:rsidRDefault="000A0E2A" w:rsidP="000A0E2A">
      <w:pPr>
        <w:shd w:val="clear" w:color="auto" w:fill="FFFFFF"/>
        <w:bidi w:val="0"/>
        <w:spacing w:line="240" w:lineRule="auto"/>
        <w:rPr>
          <w:rFonts w:ascii="Arial Black" w:eastAsia="Times New Roman" w:hAnsi="Arial Black" w:cs="Times New Roman"/>
          <w:color w:val="000000"/>
          <w:sz w:val="18"/>
          <w:szCs w:val="18"/>
        </w:rPr>
      </w:pPr>
    </w:p>
    <w:p w14:paraId="14B2224C" w14:textId="77777777" w:rsidR="000A0E2A" w:rsidRDefault="000A0E2A" w:rsidP="000A0E2A">
      <w:pPr>
        <w:shd w:val="clear" w:color="auto" w:fill="E0E0EA"/>
        <w:bidi w:val="0"/>
        <w:rPr>
          <w:rFonts w:ascii="Arial Black" w:hAnsi="Arial Black"/>
          <w:color w:val="000000"/>
          <w:sz w:val="18"/>
          <w:szCs w:val="18"/>
        </w:rPr>
      </w:pPr>
      <w:r>
        <w:rPr>
          <w:rStyle w:val="date"/>
          <w:rFonts w:ascii="Arial Black" w:hAnsi="Arial Black"/>
          <w:color w:val="000000"/>
          <w:position w:val="-11"/>
          <w:sz w:val="18"/>
          <w:szCs w:val="18"/>
          <w:bdr w:val="none" w:sz="0" w:space="0" w:color="auto" w:frame="1"/>
        </w:rPr>
        <w:t>Apr 4, 2016 at 4:25am</w:t>
      </w:r>
      <w:r>
        <w:rPr>
          <w:rFonts w:ascii="Arial Black" w:hAnsi="Arial Black"/>
          <w:color w:val="000000"/>
          <w:sz w:val="18"/>
          <w:szCs w:val="18"/>
        </w:rPr>
        <w:t> </w:t>
      </w:r>
      <w:r>
        <w:rPr>
          <w:rStyle w:val="likes"/>
          <w:rFonts w:ascii="Arial Black" w:hAnsi="Arial Black"/>
          <w:color w:val="000000"/>
          <w:position w:val="-11"/>
          <w:sz w:val="14"/>
          <w:szCs w:val="14"/>
          <w:bdr w:val="none" w:sz="0" w:space="0" w:color="auto" w:frame="1"/>
        </w:rPr>
        <w:t> </w:t>
      </w:r>
    </w:p>
    <w:p w14:paraId="592D1D43" w14:textId="77777777" w:rsidR="000A0E2A" w:rsidRDefault="000A0E2A" w:rsidP="000A0E2A">
      <w:pPr>
        <w:pStyle w:val="3"/>
        <w:shd w:val="clear" w:color="auto" w:fill="E0E0EA"/>
        <w:spacing w:before="0" w:beforeAutospacing="0" w:after="0" w:afterAutospacing="0"/>
        <w:rPr>
          <w:rFonts w:ascii="Arial Black" w:hAnsi="Arial Black"/>
          <w:color w:val="000000"/>
          <w:sz w:val="25"/>
          <w:szCs w:val="25"/>
        </w:rPr>
      </w:pPr>
      <w:bookmarkStart w:id="0" w:name="_GoBack"/>
      <w:bookmarkEnd w:id="0"/>
      <w:r>
        <w:rPr>
          <w:rFonts w:ascii="Arial Black" w:hAnsi="Arial Black"/>
          <w:color w:val="000000"/>
          <w:sz w:val="25"/>
          <w:szCs w:val="25"/>
        </w:rPr>
        <w:t>Post by Slim on Apr 4, 2016 at 4:25am</w:t>
      </w:r>
    </w:p>
    <w:p w14:paraId="32C86AC8" w14:textId="2930FEE6" w:rsidR="000A0E2A" w:rsidRDefault="000A0E2A" w:rsidP="000A0E2A">
      <w:pPr>
        <w:shd w:val="clear" w:color="auto" w:fill="E0E0EA"/>
        <w:bidi w:val="0"/>
        <w:rPr>
          <w:rFonts w:ascii="Arial Black" w:hAnsi="Arial Black"/>
          <w:color w:val="000000"/>
          <w:sz w:val="18"/>
          <w:szCs w:val="18"/>
        </w:rPr>
      </w:pPr>
      <w:r>
        <w:rPr>
          <w:rFonts w:ascii="Arial Black" w:hAnsi="Arial Black"/>
          <w:color w:val="000000"/>
          <w:sz w:val="18"/>
          <w:szCs w:val="18"/>
        </w:rPr>
        <w:t>Depends how great we think they are, I suppose.</w:t>
      </w:r>
      <w:r>
        <w:rPr>
          <w:rFonts w:ascii="Arial Black" w:hAnsi="Arial Black"/>
          <w:color w:val="000000"/>
          <w:sz w:val="18"/>
          <w:szCs w:val="18"/>
        </w:rPr>
        <w:br/>
      </w:r>
      <w:r>
        <w:rPr>
          <w:rFonts w:ascii="Arial Black" w:hAnsi="Arial Black"/>
          <w:color w:val="000000"/>
          <w:sz w:val="18"/>
          <w:szCs w:val="18"/>
        </w:rPr>
        <w:br/>
        <w:t>They set interesting puzzles, but nothing that's not achievable. Remember it is always far, far easier to set a puzzle than it is to solve it...</w:t>
      </w:r>
      <w:r>
        <w:rPr>
          <w:rFonts w:ascii="Arial Black" w:hAnsi="Arial Black"/>
          <w:color w:val="000000"/>
          <w:sz w:val="18"/>
          <w:szCs w:val="18"/>
        </w:rPr>
        <w:br/>
      </w:r>
      <w:r>
        <w:rPr>
          <w:rFonts w:ascii="Arial Black" w:hAnsi="Arial Black"/>
          <w:color w:val="000000"/>
          <w:sz w:val="18"/>
          <w:szCs w:val="18"/>
        </w:rPr>
        <w:br/>
        <w:t>I've been lurking around the wiki and the IRC channels for some time. My knowledge of cryptography - and to be honest, coding generally - is about as good as my knowledge of aeroplane design or playing the violin. I know what it does and basically how it works, but don't ask me to do any! So I'm not really equipped to solve the puzzles.</w:t>
      </w:r>
      <w:r>
        <w:rPr>
          <w:rFonts w:ascii="Arial Black" w:hAnsi="Arial Black"/>
          <w:color w:val="000000"/>
          <w:sz w:val="18"/>
          <w:szCs w:val="18"/>
        </w:rPr>
        <w:br/>
      </w:r>
      <w:r>
        <w:rPr>
          <w:rFonts w:ascii="Arial Black" w:hAnsi="Arial Black"/>
          <w:color w:val="000000"/>
          <w:sz w:val="18"/>
          <w:szCs w:val="18"/>
        </w:rPr>
        <w:br/>
        <w:t>I'm looking at this purely from a human behavioural psychology viewpoint (that's my area), and it's fascinating.</w:t>
      </w:r>
      <w:r>
        <w:rPr>
          <w:rFonts w:ascii="Arial Black" w:hAnsi="Arial Black"/>
          <w:color w:val="000000"/>
          <w:sz w:val="18"/>
          <w:szCs w:val="18"/>
        </w:rPr>
        <w:br/>
      </w:r>
      <w:r>
        <w:rPr>
          <w:rFonts w:ascii="Arial Black" w:hAnsi="Arial Black"/>
          <w:color w:val="000000"/>
          <w:sz w:val="18"/>
          <w:szCs w:val="18"/>
        </w:rPr>
        <w:br/>
        <w:t xml:space="preserve">For starters, let's address these QR codes. You don't need to be a hyper-intelligent "member of Cicada 3301" to tape a sheet of paper to a lamppost. The geographical </w:t>
      </w:r>
      <w:r>
        <w:rPr>
          <w:rFonts w:ascii="Arial Black" w:hAnsi="Arial Black"/>
          <w:color w:val="000000"/>
          <w:sz w:val="18"/>
          <w:szCs w:val="18"/>
        </w:rPr>
        <w:lastRenderedPageBreak/>
        <w:t>distribution was a neat trick, but that's all it really was. I'm an ordinary guy and I have about 500 friends on Facebook in around 30 countries. That's probably average.</w:t>
      </w:r>
      <w:r>
        <w:rPr>
          <w:rFonts w:ascii="Arial Black" w:hAnsi="Arial Black"/>
          <w:color w:val="000000"/>
          <w:sz w:val="18"/>
          <w:szCs w:val="18"/>
        </w:rPr>
        <w:br/>
      </w:r>
      <w:r>
        <w:rPr>
          <w:rFonts w:ascii="Arial Black" w:hAnsi="Arial Black"/>
          <w:color w:val="000000"/>
          <w:sz w:val="18"/>
          <w:szCs w:val="18"/>
        </w:rPr>
        <w:br/>
        <w:t>Let's say there are 4 or 5 core individuals. Each of them is a real person with real friends. It's not too much of a stretch to ask a mate in some random city to tape something to a lamppost, geolocate it and keep quiet about it (possibly with some bribery </w:t>
      </w:r>
      <w:r>
        <w:rPr>
          <w:rFonts w:ascii="Arial Black" w:hAnsi="Arial Black"/>
          <w:noProof/>
          <w:color w:val="000000"/>
          <w:sz w:val="18"/>
          <w:szCs w:val="18"/>
        </w:rPr>
        <w:drawing>
          <wp:inline distT="0" distB="0" distL="0" distR="0" wp14:anchorId="6DAE35F3" wp14:editId="576DC525">
            <wp:extent cx="155575" cy="155575"/>
            <wp:effectExtent l="0" t="0" r="0" b="0"/>
            <wp:docPr id="4" name="תמונה 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Arial Black" w:hAnsi="Arial Black"/>
          <w:color w:val="000000"/>
          <w:sz w:val="18"/>
          <w:szCs w:val="18"/>
        </w:rPr>
        <w:t> )</w:t>
      </w:r>
      <w:r>
        <w:rPr>
          <w:rFonts w:ascii="Arial Black" w:hAnsi="Arial Black"/>
          <w:color w:val="000000"/>
          <w:sz w:val="18"/>
          <w:szCs w:val="18"/>
        </w:rPr>
        <w:br/>
      </w:r>
      <w:r>
        <w:rPr>
          <w:rFonts w:ascii="Arial Black" w:hAnsi="Arial Black"/>
          <w:color w:val="000000"/>
          <w:sz w:val="18"/>
          <w:szCs w:val="18"/>
        </w:rPr>
        <w:br/>
        <w:t>What's also telling about 3301 is not what's there, but what's missing.</w:t>
      </w:r>
      <w:r>
        <w:rPr>
          <w:rFonts w:ascii="Arial Black" w:hAnsi="Arial Black"/>
          <w:color w:val="000000"/>
          <w:sz w:val="18"/>
          <w:szCs w:val="18"/>
        </w:rPr>
        <w:br/>
      </w:r>
      <w:r>
        <w:rPr>
          <w:rFonts w:ascii="Arial Black" w:hAnsi="Arial Black"/>
          <w:color w:val="000000"/>
          <w:sz w:val="18"/>
          <w:szCs w:val="18"/>
        </w:rPr>
        <w:br/>
        <w:t>There's clearly an obsession with primes. Mathematically this is a fair point as it is a very interesting topic. However, other interesting mathematical topics are conspicuous by their complete absence, such as pi, e, i, unsolved problems etc. There's no reference to any mathematician, problem or theorem. (One might expect at least Euler's identity from a source that espouses a philosophical approach to numbers and describes primes as "sacred".)</w:t>
      </w:r>
      <w:r>
        <w:rPr>
          <w:rFonts w:ascii="Arial Black" w:hAnsi="Arial Black"/>
          <w:color w:val="000000"/>
          <w:sz w:val="18"/>
          <w:szCs w:val="18"/>
        </w:rPr>
        <w:br/>
      </w:r>
      <w:r>
        <w:rPr>
          <w:rFonts w:ascii="Arial Black" w:hAnsi="Arial Black"/>
          <w:color w:val="000000"/>
          <w:sz w:val="18"/>
          <w:szCs w:val="18"/>
        </w:rPr>
        <w:br/>
        <w:t>There are some, but honestly not many, references to classical and canonical European culture. Rome was used in the very early clues, but this was presumably due to the "Caesar" cipher rather than for any cultural reason. (It doesn't take much Googling to find out the fourth emperor). I don't remember them all, so forgive me if I've missed some. The Arthurian mythos (the "Matter of Britain") is referenced, but only as a book code, and as "this is not the quest for the Holy Grail". William Blake seems to be a favourite go-to. Runes and gematria are appropriated without any real demonstrable understanding of their context and symbolism.</w:t>
      </w:r>
      <w:r>
        <w:rPr>
          <w:rFonts w:ascii="Arial Black" w:hAnsi="Arial Black"/>
          <w:color w:val="000000"/>
          <w:sz w:val="18"/>
          <w:szCs w:val="18"/>
        </w:rPr>
        <w:br/>
      </w:r>
      <w:r>
        <w:rPr>
          <w:rFonts w:ascii="Arial Black" w:hAnsi="Arial Black"/>
          <w:color w:val="000000"/>
          <w:sz w:val="18"/>
          <w:szCs w:val="18"/>
        </w:rPr>
        <w:br/>
        <w:t>In this genre alone, we're noticeably missing (as far as we know - I know it's not all deciphered yet) any references to Shakespeare, the King James Bible, Homer, da Vinci, even the Sherlock Holmes stories, so many more I can't be bothered to list. Works that one might think could influence, or at least be useful to, a well-rounded cryptographic puzzler.</w:t>
      </w:r>
      <w:r>
        <w:rPr>
          <w:rFonts w:ascii="Arial Black" w:hAnsi="Arial Black"/>
          <w:color w:val="000000"/>
          <w:sz w:val="18"/>
          <w:szCs w:val="18"/>
        </w:rPr>
        <w:br/>
      </w:r>
      <w:r>
        <w:rPr>
          <w:rFonts w:ascii="Arial Black" w:hAnsi="Arial Black"/>
          <w:color w:val="000000"/>
          <w:sz w:val="18"/>
          <w:szCs w:val="18"/>
        </w:rPr>
        <w:br/>
        <w:t>Science is pretty well absent. There's no chemistry, biology or engineering here. Nor is there quantum physics, surprisingly (given the pseudo-mystical nature of the presentation). I suppose biology is obliquely referenced by the constant motif of the cicada and the instar. But that's for very specific puzzling purposes, not related to entomology.</w:t>
      </w:r>
      <w:r>
        <w:rPr>
          <w:rFonts w:ascii="Arial Black" w:hAnsi="Arial Black"/>
          <w:color w:val="000000"/>
          <w:sz w:val="18"/>
          <w:szCs w:val="18"/>
        </w:rPr>
        <w:br/>
      </w:r>
      <w:r>
        <w:rPr>
          <w:rFonts w:ascii="Arial Black" w:hAnsi="Arial Black"/>
          <w:color w:val="000000"/>
          <w:sz w:val="18"/>
          <w:szCs w:val="18"/>
        </w:rPr>
        <w:br/>
        <w:t>What "philosophy" has been extracted (let's take the leaked email and etc. at face value for now as it does seem to fit) is rather weak. It's basically 6th-form Nietzschean transhumanism summarised by someone who's Googled it. There are a couple of koans referenced in Liber Primus (itself a Latin misnomer) but they don't reveal any understanding of Buddhism. They're populist koans beloved of the Western-friendly Zen ("California Zen" if you like) that made its way over to the US in the 60s. There's no indication that the writers' knowledge extends any further into any Asian religious tradition.</w:t>
      </w:r>
      <w:r>
        <w:rPr>
          <w:rFonts w:ascii="Arial Black" w:hAnsi="Arial Black"/>
          <w:color w:val="000000"/>
          <w:sz w:val="18"/>
          <w:szCs w:val="18"/>
        </w:rPr>
        <w:br/>
      </w:r>
      <w:r>
        <w:rPr>
          <w:rFonts w:ascii="Arial Black" w:hAnsi="Arial Black"/>
          <w:color w:val="000000"/>
          <w:sz w:val="18"/>
          <w:szCs w:val="18"/>
        </w:rPr>
        <w:br/>
        <w:t xml:space="preserve">I'm going to hazard a guess that when these guys were putting these puzzles together there was a *lot* of Googling... Wikipedia, Wolfram Alpha etc. would have </w:t>
      </w:r>
      <w:r>
        <w:rPr>
          <w:rFonts w:ascii="Arial Black" w:hAnsi="Arial Black"/>
          <w:color w:val="000000"/>
          <w:sz w:val="18"/>
          <w:szCs w:val="18"/>
        </w:rPr>
        <w:lastRenderedPageBreak/>
        <w:t>been hammered </w:t>
      </w:r>
      <w:r>
        <w:rPr>
          <w:rFonts w:ascii="Arial Black" w:hAnsi="Arial Black"/>
          <w:noProof/>
          <w:color w:val="000000"/>
          <w:sz w:val="18"/>
          <w:szCs w:val="18"/>
        </w:rPr>
        <w:drawing>
          <wp:inline distT="0" distB="0" distL="0" distR="0" wp14:anchorId="4F589753" wp14:editId="72880771">
            <wp:extent cx="155575" cy="155575"/>
            <wp:effectExtent l="0" t="0" r="0" b="0"/>
            <wp:docPr id="3" name="תמונה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Arial Black" w:hAnsi="Arial Black"/>
          <w:color w:val="000000"/>
          <w:sz w:val="18"/>
          <w:szCs w:val="18"/>
        </w:rPr>
        <w:br/>
      </w:r>
      <w:r>
        <w:rPr>
          <w:rFonts w:ascii="Arial Black" w:hAnsi="Arial Black"/>
          <w:color w:val="000000"/>
          <w:sz w:val="18"/>
          <w:szCs w:val="18"/>
        </w:rPr>
        <w:br/>
        <w:t>They're very smart. In some areas. But they're not anyone in any way notable.</w:t>
      </w:r>
    </w:p>
    <w:p w14:paraId="103F1BF8" w14:textId="77777777" w:rsidR="000A0E2A" w:rsidRPr="000A0E2A" w:rsidRDefault="000A0E2A" w:rsidP="000A0E2A">
      <w:pPr>
        <w:shd w:val="clear" w:color="auto" w:fill="FFFFFF"/>
        <w:bidi w:val="0"/>
        <w:spacing w:line="240" w:lineRule="auto"/>
        <w:rPr>
          <w:rFonts w:ascii="Arial Black" w:eastAsia="Times New Roman" w:hAnsi="Arial Black" w:cs="Times New Roman"/>
          <w:color w:val="000000"/>
          <w:sz w:val="18"/>
          <w:szCs w:val="18"/>
        </w:rPr>
      </w:pPr>
    </w:p>
    <w:p w14:paraId="423D24D3" w14:textId="77777777" w:rsidR="002354EC" w:rsidRPr="000A0E2A" w:rsidRDefault="002354EC"/>
    <w:sectPr w:rsidR="002354EC" w:rsidRPr="000A0E2A"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30B9"/>
    <w:multiLevelType w:val="multilevel"/>
    <w:tmpl w:val="A78C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6583B"/>
    <w:multiLevelType w:val="multilevel"/>
    <w:tmpl w:val="25F0D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1A"/>
    <w:rsid w:val="000A0E2A"/>
    <w:rsid w:val="002354EC"/>
    <w:rsid w:val="004E6F4C"/>
    <w:rsid w:val="005421D2"/>
    <w:rsid w:val="00B913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6AC3"/>
  <w15:chartTrackingRefBased/>
  <w15:docId w15:val="{4E98C393-6808-43C8-B14B-B2FD4024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0A0E2A"/>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0A0E2A"/>
    <w:rPr>
      <w:rFonts w:ascii="Times New Roman" w:eastAsia="Times New Roman" w:hAnsi="Times New Roman" w:cs="Times New Roman"/>
      <w:b/>
      <w:bCs/>
      <w:sz w:val="27"/>
      <w:szCs w:val="27"/>
    </w:rPr>
  </w:style>
  <w:style w:type="character" w:customStyle="1" w:styleId="date">
    <w:name w:val="date"/>
    <w:basedOn w:val="a0"/>
    <w:rsid w:val="000A0E2A"/>
  </w:style>
  <w:style w:type="character" w:customStyle="1" w:styleId="likes">
    <w:name w:val="likes"/>
    <w:basedOn w:val="a0"/>
    <w:rsid w:val="000A0E2A"/>
  </w:style>
  <w:style w:type="character" w:styleId="Hyperlink">
    <w:name w:val="Hyperlink"/>
    <w:basedOn w:val="a0"/>
    <w:uiPriority w:val="99"/>
    <w:semiHidden/>
    <w:unhideWhenUsed/>
    <w:rsid w:val="000A0E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326549">
      <w:bodyDiv w:val="1"/>
      <w:marLeft w:val="0"/>
      <w:marRight w:val="0"/>
      <w:marTop w:val="0"/>
      <w:marBottom w:val="0"/>
      <w:divBdr>
        <w:top w:val="none" w:sz="0" w:space="0" w:color="auto"/>
        <w:left w:val="none" w:sz="0" w:space="0" w:color="auto"/>
        <w:bottom w:val="none" w:sz="0" w:space="0" w:color="auto"/>
        <w:right w:val="none" w:sz="0" w:space="0" w:color="auto"/>
      </w:divBdr>
      <w:divsChild>
        <w:div w:id="228469493">
          <w:marLeft w:val="0"/>
          <w:marRight w:val="0"/>
          <w:marTop w:val="0"/>
          <w:marBottom w:val="150"/>
          <w:divBdr>
            <w:top w:val="single" w:sz="2" w:space="0" w:color="E0E0EA"/>
            <w:left w:val="single" w:sz="2" w:space="0" w:color="E0E0EA"/>
            <w:bottom w:val="single" w:sz="6" w:space="4" w:color="E0E0EA"/>
            <w:right w:val="single" w:sz="2" w:space="0" w:color="E0E0EA"/>
          </w:divBdr>
          <w:divsChild>
            <w:div w:id="490487122">
              <w:marLeft w:val="0"/>
              <w:marRight w:val="0"/>
              <w:marTop w:val="45"/>
              <w:marBottom w:val="0"/>
              <w:divBdr>
                <w:top w:val="none" w:sz="0" w:space="0" w:color="auto"/>
                <w:left w:val="none" w:sz="0" w:space="0" w:color="auto"/>
                <w:bottom w:val="none" w:sz="0" w:space="0" w:color="auto"/>
                <w:right w:val="none" w:sz="0" w:space="0" w:color="auto"/>
              </w:divBdr>
            </w:div>
            <w:div w:id="1160347617">
              <w:marLeft w:val="0"/>
              <w:marRight w:val="0"/>
              <w:marTop w:val="0"/>
              <w:marBottom w:val="0"/>
              <w:divBdr>
                <w:top w:val="none" w:sz="0" w:space="0" w:color="auto"/>
                <w:left w:val="none" w:sz="0" w:space="0" w:color="auto"/>
                <w:bottom w:val="none" w:sz="0" w:space="0" w:color="auto"/>
                <w:right w:val="none" w:sz="0" w:space="0" w:color="auto"/>
              </w:divBdr>
              <w:divsChild>
                <w:div w:id="3557663">
                  <w:marLeft w:val="45"/>
                  <w:marRight w:val="0"/>
                  <w:marTop w:val="0"/>
                  <w:marBottom w:val="0"/>
                  <w:divBdr>
                    <w:top w:val="single" w:sz="6" w:space="2" w:color="A3A3C1"/>
                    <w:left w:val="single" w:sz="6" w:space="0" w:color="A3A3C1"/>
                    <w:bottom w:val="single" w:sz="6" w:space="2" w:color="A3A3C1"/>
                    <w:right w:val="single" w:sz="6" w:space="0" w:color="A3A3C1"/>
                  </w:divBdr>
                  <w:divsChild>
                    <w:div w:id="293100687">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898709400">
          <w:marLeft w:val="0"/>
          <w:marRight w:val="0"/>
          <w:marTop w:val="0"/>
          <w:marBottom w:val="312"/>
          <w:divBdr>
            <w:top w:val="none" w:sz="0" w:space="0" w:color="auto"/>
            <w:left w:val="none" w:sz="0" w:space="0" w:color="auto"/>
            <w:bottom w:val="none" w:sz="0" w:space="0" w:color="auto"/>
            <w:right w:val="none" w:sz="0" w:space="0" w:color="auto"/>
          </w:divBdr>
        </w:div>
      </w:divsChild>
    </w:div>
    <w:div w:id="1970820810">
      <w:bodyDiv w:val="1"/>
      <w:marLeft w:val="0"/>
      <w:marRight w:val="0"/>
      <w:marTop w:val="0"/>
      <w:marBottom w:val="0"/>
      <w:divBdr>
        <w:top w:val="none" w:sz="0" w:space="0" w:color="auto"/>
        <w:left w:val="none" w:sz="0" w:space="0" w:color="auto"/>
        <w:bottom w:val="none" w:sz="0" w:space="0" w:color="auto"/>
        <w:right w:val="none" w:sz="0" w:space="0" w:color="auto"/>
      </w:divBdr>
      <w:divsChild>
        <w:div w:id="525487835">
          <w:marLeft w:val="0"/>
          <w:marRight w:val="0"/>
          <w:marTop w:val="0"/>
          <w:marBottom w:val="150"/>
          <w:divBdr>
            <w:top w:val="single" w:sz="2" w:space="0" w:color="E0E0EA"/>
            <w:left w:val="single" w:sz="2" w:space="0" w:color="E0E0EA"/>
            <w:bottom w:val="single" w:sz="6" w:space="4" w:color="E0E0EA"/>
            <w:right w:val="single" w:sz="2" w:space="0" w:color="E0E0EA"/>
          </w:divBdr>
          <w:divsChild>
            <w:div w:id="132799293">
              <w:marLeft w:val="0"/>
              <w:marRight w:val="0"/>
              <w:marTop w:val="45"/>
              <w:marBottom w:val="0"/>
              <w:divBdr>
                <w:top w:val="none" w:sz="0" w:space="0" w:color="auto"/>
                <w:left w:val="none" w:sz="0" w:space="0" w:color="auto"/>
                <w:bottom w:val="none" w:sz="0" w:space="0" w:color="auto"/>
                <w:right w:val="none" w:sz="0" w:space="0" w:color="auto"/>
              </w:divBdr>
            </w:div>
            <w:div w:id="870536038">
              <w:marLeft w:val="0"/>
              <w:marRight w:val="0"/>
              <w:marTop w:val="0"/>
              <w:marBottom w:val="0"/>
              <w:divBdr>
                <w:top w:val="none" w:sz="0" w:space="0" w:color="auto"/>
                <w:left w:val="none" w:sz="0" w:space="0" w:color="auto"/>
                <w:bottom w:val="none" w:sz="0" w:space="0" w:color="auto"/>
                <w:right w:val="none" w:sz="0" w:space="0" w:color="auto"/>
              </w:divBdr>
              <w:divsChild>
                <w:div w:id="1277718187">
                  <w:marLeft w:val="45"/>
                  <w:marRight w:val="0"/>
                  <w:marTop w:val="0"/>
                  <w:marBottom w:val="0"/>
                  <w:divBdr>
                    <w:top w:val="single" w:sz="6" w:space="2" w:color="A3A3C1"/>
                    <w:left w:val="single" w:sz="6" w:space="0" w:color="A3A3C1"/>
                    <w:bottom w:val="single" w:sz="6" w:space="2" w:color="A3A3C1"/>
                    <w:right w:val="single" w:sz="6" w:space="0" w:color="A3A3C1"/>
                  </w:divBdr>
                  <w:divsChild>
                    <w:div w:id="1561332018">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411390933">
          <w:marLeft w:val="0"/>
          <w:marRight w:val="0"/>
          <w:marTop w:val="0"/>
          <w:marBottom w:val="31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2021-01-16T01:04:00Z</dcterms:created>
  <dcterms:modified xsi:type="dcterms:W3CDTF">2021-01-16T01:05:00Z</dcterms:modified>
</cp:coreProperties>
</file>