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F33" w:rsidRPr="00F15F33" w:rsidRDefault="00F15F33" w:rsidP="00886A4B">
      <w:pPr>
        <w:spacing w:line="358" w:lineRule="auto"/>
        <w:jc w:val="right"/>
        <w:rPr>
          <w:rFonts w:ascii="Times New Roman" w:eastAsia="Times New Roman" w:hAnsi="Times New Roman"/>
          <w:b/>
          <w:i/>
          <w:sz w:val="35"/>
        </w:rPr>
      </w:pPr>
      <w:r>
        <w:rPr>
          <w:rFonts w:ascii="Times New Roman" w:eastAsia="Times New Roman" w:hAnsi="Times New Roman"/>
          <w:b/>
          <w:noProof/>
          <w:sz w:val="35"/>
        </w:rPr>
        <w:drawing>
          <wp:anchor distT="0" distB="0" distL="114300" distR="114300" simplePos="0" relativeHeight="251658240" behindDoc="1" locked="0" layoutInCell="1" allowOverlap="1">
            <wp:simplePos x="0" y="0"/>
            <wp:positionH relativeFrom="page">
              <wp:posOffset>914400</wp:posOffset>
            </wp:positionH>
            <wp:positionV relativeFrom="page">
              <wp:posOffset>914400</wp:posOffset>
            </wp:positionV>
            <wp:extent cx="2692400" cy="8432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2692400" cy="843280"/>
                    </a:xfrm>
                    <a:prstGeom prst="rect">
                      <a:avLst/>
                    </a:prstGeom>
                    <a:noFill/>
                  </pic:spPr>
                </pic:pic>
              </a:graphicData>
            </a:graphic>
          </wp:anchor>
        </w:drawing>
      </w:r>
      <w:r>
        <w:rPr>
          <w:rFonts w:ascii="Times New Roman" w:eastAsia="Times New Roman" w:hAnsi="Times New Roman"/>
          <w:b/>
          <w:sz w:val="35"/>
        </w:rPr>
        <w:t xml:space="preserve">                                                   </w:t>
      </w:r>
      <w:r w:rsidRPr="00F15F33">
        <w:rPr>
          <w:rFonts w:ascii="Times New Roman" w:eastAsia="Times New Roman" w:hAnsi="Times New Roman"/>
          <w:b/>
          <w:i/>
          <w:sz w:val="35"/>
        </w:rPr>
        <w:t>Univerzitet u Istočnom Sarajevu Elektrotehnički fakultet</w:t>
      </w: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58" w:lineRule="exact"/>
        <w:rPr>
          <w:rFonts w:ascii="Times New Roman" w:eastAsia="Times New Roman" w:hAnsi="Times New Roman"/>
          <w:sz w:val="24"/>
        </w:rPr>
      </w:pPr>
    </w:p>
    <w:p w:rsidR="009A1D06" w:rsidRPr="00F15F33" w:rsidRDefault="00F15F33" w:rsidP="009A1D06">
      <w:pPr>
        <w:spacing w:after="240" w:line="360" w:lineRule="auto"/>
        <w:ind w:right="540"/>
        <w:jc w:val="center"/>
        <w:rPr>
          <w:rFonts w:ascii="Times New Roman" w:eastAsia="Times New Roman" w:hAnsi="Times New Roman"/>
          <w:b/>
          <w:sz w:val="36"/>
          <w:szCs w:val="36"/>
        </w:rPr>
      </w:pPr>
      <w:r w:rsidRPr="00F15F33">
        <w:rPr>
          <w:rFonts w:ascii="Times New Roman" w:eastAsia="Times New Roman" w:hAnsi="Times New Roman"/>
          <w:b/>
          <w:sz w:val="35"/>
          <w:szCs w:val="35"/>
        </w:rPr>
        <w:t xml:space="preserve"> </w:t>
      </w:r>
      <w:r w:rsidR="009A1D06">
        <w:rPr>
          <w:rFonts w:ascii="Times New Roman" w:eastAsia="Times New Roman" w:hAnsi="Times New Roman"/>
          <w:b/>
          <w:sz w:val="36"/>
          <w:szCs w:val="36"/>
        </w:rPr>
        <w:t>Mikroprocesorski sistemi</w:t>
      </w:r>
    </w:p>
    <w:p w:rsidR="00F15F33" w:rsidRPr="00F15F33" w:rsidRDefault="00F15F33" w:rsidP="00B17638">
      <w:pPr>
        <w:spacing w:before="240" w:after="240" w:line="276" w:lineRule="auto"/>
        <w:ind w:right="540"/>
        <w:jc w:val="center"/>
        <w:rPr>
          <w:rFonts w:ascii="Times New Roman" w:eastAsia="Times New Roman" w:hAnsi="Times New Roman" w:cs="Times New Roman"/>
          <w:i/>
          <w:sz w:val="40"/>
          <w:szCs w:val="40"/>
        </w:rPr>
      </w:pPr>
      <w:r w:rsidRPr="00F15F33">
        <w:rPr>
          <w:rFonts w:ascii="Times New Roman" w:eastAsia="Times New Roman" w:hAnsi="Times New Roman" w:cs="Times New Roman"/>
          <w:sz w:val="40"/>
          <w:szCs w:val="40"/>
        </w:rPr>
        <w:t xml:space="preserve">Tema projekta: </w:t>
      </w:r>
      <w:r w:rsidR="009A1D06">
        <w:rPr>
          <w:rFonts w:ascii="Times New Roman" w:eastAsia="Times New Roman" w:hAnsi="Times New Roman" w:cs="Times New Roman"/>
          <w:i/>
          <w:sz w:val="40"/>
          <w:szCs w:val="40"/>
        </w:rPr>
        <w:t>Smart Garden</w:t>
      </w:r>
    </w:p>
    <w:p w:rsidR="00377BE8" w:rsidRDefault="00377BE8" w:rsidP="00F15F33">
      <w:pPr>
        <w:spacing w:before="240"/>
      </w:pPr>
    </w:p>
    <w:p w:rsidR="00F15F33" w:rsidRDefault="00F15F33"/>
    <w:p w:rsidR="00F15F33" w:rsidRDefault="00F15F33"/>
    <w:p w:rsidR="00F15F33" w:rsidRDefault="00F15F33"/>
    <w:p w:rsidR="00F15F33" w:rsidRDefault="00F15F33"/>
    <w:p w:rsidR="00F15F33" w:rsidRDefault="00F15F33"/>
    <w:p w:rsidR="00F15F33" w:rsidRDefault="00F15F33"/>
    <w:p w:rsidR="00F15F33" w:rsidRDefault="00F15F33"/>
    <w:p w:rsidR="00F15F33" w:rsidRDefault="00F15F33"/>
    <w:p w:rsidR="00F15F33" w:rsidRDefault="00F15F33"/>
    <w:p w:rsidR="00F15F33" w:rsidRDefault="00F15F33"/>
    <w:p w:rsidR="00F15F33" w:rsidRDefault="00F15F33"/>
    <w:p w:rsidR="00F15F33" w:rsidRDefault="00F15F33"/>
    <w:p w:rsidR="00F15F33" w:rsidRDefault="00F15F33"/>
    <w:p w:rsidR="00F15F33" w:rsidRDefault="00F15F33"/>
    <w:p w:rsidR="00F15F33" w:rsidRDefault="00F15F33"/>
    <w:p w:rsidR="005F07EA" w:rsidRDefault="005F07EA"/>
    <w:p w:rsidR="002A088C" w:rsidRDefault="002A088C">
      <w:pPr>
        <w:sectPr w:rsidR="002A088C" w:rsidSect="000042BB">
          <w:footerReference w:type="default" r:id="rId9"/>
          <w:pgSz w:w="12240" w:h="15840"/>
          <w:pgMar w:top="1440" w:right="1440" w:bottom="1440" w:left="1440" w:header="720" w:footer="720" w:gutter="0"/>
          <w:cols w:space="720"/>
          <w:titlePg/>
          <w:docGrid w:linePitch="360"/>
        </w:sectPr>
      </w:pPr>
    </w:p>
    <w:p w:rsidR="007A5C7A" w:rsidRDefault="007A5C7A">
      <w:pPr>
        <w:sectPr w:rsidR="007A5C7A" w:rsidSect="002A088C">
          <w:type w:val="continuous"/>
          <w:pgSz w:w="12240" w:h="15840"/>
          <w:pgMar w:top="1440" w:right="1440" w:bottom="1440" w:left="1440" w:header="720" w:footer="720" w:gutter="0"/>
          <w:cols w:space="720"/>
          <w:titlePg/>
          <w:docGrid w:linePitch="360"/>
        </w:sectPr>
      </w:pPr>
    </w:p>
    <w:p w:rsidR="00F15F33" w:rsidRDefault="00F15F33"/>
    <w:p w:rsidR="002A088C" w:rsidRDefault="002A088C"/>
    <w:p w:rsidR="007A5C7A" w:rsidRDefault="00F15F33" w:rsidP="002A088C">
      <w:pPr>
        <w:spacing w:before="240" w:after="240"/>
        <w:rPr>
          <w:rFonts w:ascii="Times New Roman" w:hAnsi="Times New Roman" w:cs="Times New Roman"/>
          <w:sz w:val="26"/>
          <w:szCs w:val="26"/>
        </w:rPr>
      </w:pPr>
      <w:r w:rsidRPr="009959E2">
        <w:rPr>
          <w:rFonts w:ascii="Times New Roman" w:hAnsi="Times New Roman" w:cs="Times New Roman"/>
          <w:sz w:val="26"/>
          <w:szCs w:val="26"/>
        </w:rPr>
        <w:t>Dana  _____________u</w:t>
      </w:r>
      <w:r w:rsidR="002A088C">
        <w:rPr>
          <w:rFonts w:ascii="Times New Roman" w:hAnsi="Times New Roman" w:cs="Times New Roman"/>
          <w:sz w:val="26"/>
          <w:szCs w:val="26"/>
        </w:rPr>
        <w:tab/>
      </w:r>
      <w:r w:rsidR="002A088C">
        <w:rPr>
          <w:rFonts w:ascii="Times New Roman" w:hAnsi="Times New Roman" w:cs="Times New Roman"/>
          <w:sz w:val="26"/>
          <w:szCs w:val="26"/>
        </w:rPr>
        <w:tab/>
      </w:r>
      <w:r w:rsidR="002A088C">
        <w:rPr>
          <w:rFonts w:ascii="Times New Roman" w:hAnsi="Times New Roman" w:cs="Times New Roman"/>
          <w:sz w:val="26"/>
          <w:szCs w:val="26"/>
        </w:rPr>
        <w:tab/>
      </w:r>
      <w:r w:rsidR="002A088C">
        <w:rPr>
          <w:rFonts w:ascii="Times New Roman" w:hAnsi="Times New Roman" w:cs="Times New Roman"/>
          <w:sz w:val="26"/>
          <w:szCs w:val="26"/>
        </w:rPr>
        <w:tab/>
      </w:r>
      <w:r w:rsidR="002A088C">
        <w:rPr>
          <w:rFonts w:ascii="Times New Roman" w:hAnsi="Times New Roman" w:cs="Times New Roman"/>
          <w:sz w:val="26"/>
          <w:szCs w:val="26"/>
        </w:rPr>
        <w:tab/>
        <w:t xml:space="preserve">                     </w:t>
      </w:r>
      <w:r w:rsidR="002A088C" w:rsidRPr="009959E2">
        <w:rPr>
          <w:rFonts w:ascii="Times New Roman" w:hAnsi="Times New Roman" w:cs="Times New Roman"/>
          <w:sz w:val="26"/>
          <w:szCs w:val="26"/>
        </w:rPr>
        <w:t>Student</w:t>
      </w:r>
      <w:r w:rsidR="002A088C">
        <w:rPr>
          <w:rFonts w:ascii="Times New Roman" w:hAnsi="Times New Roman" w:cs="Times New Roman"/>
          <w:sz w:val="26"/>
          <w:szCs w:val="26"/>
        </w:rPr>
        <w:t>:</w:t>
      </w:r>
    </w:p>
    <w:p w:rsidR="002A088C" w:rsidRPr="002A088C" w:rsidRDefault="002A088C" w:rsidP="002A088C">
      <w:pPr>
        <w:spacing w:before="240" w:after="240"/>
        <w:sectPr w:rsidR="002A088C" w:rsidRPr="002A088C" w:rsidSect="002A088C">
          <w:type w:val="continuous"/>
          <w:pgSz w:w="12240" w:h="15840"/>
          <w:pgMar w:top="1440" w:right="1440" w:bottom="1440" w:left="1440" w:header="720" w:footer="720" w:gutter="0"/>
          <w:cols w:space="720"/>
          <w:titlePg/>
          <w:docGrid w:linePitch="360"/>
        </w:sectPr>
      </w:pPr>
      <w:r>
        <w:rPr>
          <w:rFonts w:ascii="Times New Roman" w:hAnsi="Times New Roman" w:cs="Times New Roman"/>
          <w:sz w:val="26"/>
          <w:szCs w:val="26"/>
        </w:rPr>
        <w:t>Istočnom Sarajevu.</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rPr>
        <w:tab/>
        <w:t xml:space="preserve">          </w:t>
      </w:r>
      <w:r w:rsidRPr="009959E2">
        <w:rPr>
          <w:rFonts w:ascii="Times New Roman" w:hAnsi="Times New Roman" w:cs="Times New Roman"/>
          <w:sz w:val="26"/>
          <w:szCs w:val="26"/>
        </w:rPr>
        <w:t>Marko Mandić,</w:t>
      </w:r>
      <w:r>
        <w:rPr>
          <w:rFonts w:ascii="Times New Roman" w:hAnsi="Times New Roman" w:cs="Times New Roman"/>
          <w:sz w:val="26"/>
          <w:szCs w:val="26"/>
        </w:rPr>
        <w:t xml:space="preserve"> </w:t>
      </w:r>
      <w:r w:rsidRPr="009959E2">
        <w:rPr>
          <w:rFonts w:ascii="Times New Roman" w:hAnsi="Times New Roman" w:cs="Times New Roman"/>
          <w:sz w:val="26"/>
          <w:szCs w:val="26"/>
        </w:rPr>
        <w:t>1672</w:t>
      </w:r>
      <w:r>
        <w:rPr>
          <w:rFonts w:ascii="Times New Roman" w:hAnsi="Times New Roman" w:cs="Times New Roman"/>
          <w:sz w:val="26"/>
          <w:szCs w:val="26"/>
        </w:rPr>
        <w:tab/>
      </w:r>
    </w:p>
    <w:sdt>
      <w:sdtPr>
        <w:rPr>
          <w:rFonts w:ascii="Calibri" w:eastAsia="Calibri" w:hAnsi="Calibri" w:cs="Arial"/>
          <w:bCs w:val="0"/>
          <w:color w:val="auto"/>
          <w:spacing w:val="0"/>
          <w:kern w:val="0"/>
          <w:sz w:val="20"/>
          <w:szCs w:val="20"/>
        </w:rPr>
        <w:id w:val="2068217175"/>
        <w:docPartObj>
          <w:docPartGallery w:val="Table of Contents"/>
          <w:docPartUnique/>
        </w:docPartObj>
      </w:sdtPr>
      <w:sdtContent>
        <w:p w:rsidR="005C7F20" w:rsidRPr="006F6E8B" w:rsidRDefault="005C7F20">
          <w:pPr>
            <w:pStyle w:val="TOCHeading"/>
            <w:rPr>
              <w:i/>
            </w:rPr>
          </w:pPr>
          <w:r>
            <w:t>Sadržaj</w:t>
          </w:r>
        </w:p>
        <w:p w:rsidR="00B70E5D" w:rsidRDefault="00CF39B8">
          <w:pPr>
            <w:pStyle w:val="TOC1"/>
            <w:tabs>
              <w:tab w:val="right" w:leader="dot" w:pos="9350"/>
            </w:tabs>
            <w:rPr>
              <w:noProof/>
            </w:rPr>
          </w:pPr>
          <w:r w:rsidRPr="00CF39B8">
            <w:rPr>
              <w:rFonts w:ascii="Times New Roman" w:hAnsi="Times New Roman" w:cs="Times New Roman"/>
              <w:sz w:val="24"/>
              <w:szCs w:val="24"/>
            </w:rPr>
            <w:fldChar w:fldCharType="begin"/>
          </w:r>
          <w:r w:rsidR="005C7F20" w:rsidRPr="00A4727B">
            <w:rPr>
              <w:rFonts w:ascii="Times New Roman" w:hAnsi="Times New Roman" w:cs="Times New Roman"/>
              <w:sz w:val="24"/>
              <w:szCs w:val="24"/>
            </w:rPr>
            <w:instrText xml:space="preserve"> TOC \o "1-3" \h \z \u </w:instrText>
          </w:r>
          <w:r w:rsidRPr="00CF39B8">
            <w:rPr>
              <w:rFonts w:ascii="Times New Roman" w:hAnsi="Times New Roman" w:cs="Times New Roman"/>
              <w:sz w:val="24"/>
              <w:szCs w:val="24"/>
            </w:rPr>
            <w:fldChar w:fldCharType="separate"/>
          </w:r>
          <w:hyperlink w:anchor="_Toc41834001" w:history="1">
            <w:r w:rsidR="00B70E5D" w:rsidRPr="0043259F">
              <w:rPr>
                <w:rStyle w:val="Hyperlink"/>
                <w:noProof/>
              </w:rPr>
              <w:t>1. Uvod</w:t>
            </w:r>
            <w:r w:rsidR="00B70E5D">
              <w:rPr>
                <w:noProof/>
                <w:webHidden/>
              </w:rPr>
              <w:tab/>
            </w:r>
            <w:r w:rsidR="00B70E5D">
              <w:rPr>
                <w:noProof/>
                <w:webHidden/>
              </w:rPr>
              <w:fldChar w:fldCharType="begin"/>
            </w:r>
            <w:r w:rsidR="00B70E5D">
              <w:rPr>
                <w:noProof/>
                <w:webHidden/>
              </w:rPr>
              <w:instrText xml:space="preserve"> PAGEREF _Toc41834001 \h </w:instrText>
            </w:r>
            <w:r w:rsidR="00B70E5D">
              <w:rPr>
                <w:noProof/>
                <w:webHidden/>
              </w:rPr>
            </w:r>
            <w:r w:rsidR="00B70E5D">
              <w:rPr>
                <w:noProof/>
                <w:webHidden/>
              </w:rPr>
              <w:fldChar w:fldCharType="separate"/>
            </w:r>
            <w:r w:rsidR="00B70E5D">
              <w:rPr>
                <w:noProof/>
                <w:webHidden/>
              </w:rPr>
              <w:t>3</w:t>
            </w:r>
            <w:r w:rsidR="00B70E5D">
              <w:rPr>
                <w:noProof/>
                <w:webHidden/>
              </w:rPr>
              <w:fldChar w:fldCharType="end"/>
            </w:r>
          </w:hyperlink>
        </w:p>
        <w:p w:rsidR="00B70E5D" w:rsidRDefault="00B70E5D">
          <w:pPr>
            <w:pStyle w:val="TOC1"/>
            <w:tabs>
              <w:tab w:val="right" w:leader="dot" w:pos="9350"/>
            </w:tabs>
            <w:rPr>
              <w:noProof/>
            </w:rPr>
          </w:pPr>
          <w:hyperlink w:anchor="_Toc41834002" w:history="1">
            <w:r w:rsidRPr="0043259F">
              <w:rPr>
                <w:rStyle w:val="Hyperlink"/>
                <w:noProof/>
              </w:rPr>
              <w:t>2. PIC16F887 mikrokontroler</w:t>
            </w:r>
            <w:r>
              <w:rPr>
                <w:noProof/>
                <w:webHidden/>
              </w:rPr>
              <w:tab/>
            </w:r>
            <w:r>
              <w:rPr>
                <w:noProof/>
                <w:webHidden/>
              </w:rPr>
              <w:fldChar w:fldCharType="begin"/>
            </w:r>
            <w:r>
              <w:rPr>
                <w:noProof/>
                <w:webHidden/>
              </w:rPr>
              <w:instrText xml:space="preserve"> PAGEREF _Toc41834002 \h </w:instrText>
            </w:r>
            <w:r>
              <w:rPr>
                <w:noProof/>
                <w:webHidden/>
              </w:rPr>
            </w:r>
            <w:r>
              <w:rPr>
                <w:noProof/>
                <w:webHidden/>
              </w:rPr>
              <w:fldChar w:fldCharType="separate"/>
            </w:r>
            <w:r>
              <w:rPr>
                <w:noProof/>
                <w:webHidden/>
              </w:rPr>
              <w:t>4</w:t>
            </w:r>
            <w:r>
              <w:rPr>
                <w:noProof/>
                <w:webHidden/>
              </w:rPr>
              <w:fldChar w:fldCharType="end"/>
            </w:r>
          </w:hyperlink>
        </w:p>
        <w:p w:rsidR="00B70E5D" w:rsidRDefault="00B70E5D">
          <w:pPr>
            <w:pStyle w:val="TOC1"/>
            <w:tabs>
              <w:tab w:val="right" w:leader="dot" w:pos="9350"/>
            </w:tabs>
            <w:rPr>
              <w:noProof/>
            </w:rPr>
          </w:pPr>
          <w:hyperlink w:anchor="_Toc41834003" w:history="1">
            <w:r w:rsidRPr="0043259F">
              <w:rPr>
                <w:rStyle w:val="Hyperlink"/>
                <w:noProof/>
              </w:rPr>
              <w:t>3. Projekat</w:t>
            </w:r>
            <w:r>
              <w:rPr>
                <w:noProof/>
                <w:webHidden/>
              </w:rPr>
              <w:tab/>
            </w:r>
            <w:r>
              <w:rPr>
                <w:noProof/>
                <w:webHidden/>
              </w:rPr>
              <w:fldChar w:fldCharType="begin"/>
            </w:r>
            <w:r>
              <w:rPr>
                <w:noProof/>
                <w:webHidden/>
              </w:rPr>
              <w:instrText xml:space="preserve"> PAGEREF _Toc41834003 \h </w:instrText>
            </w:r>
            <w:r>
              <w:rPr>
                <w:noProof/>
                <w:webHidden/>
              </w:rPr>
            </w:r>
            <w:r>
              <w:rPr>
                <w:noProof/>
                <w:webHidden/>
              </w:rPr>
              <w:fldChar w:fldCharType="separate"/>
            </w:r>
            <w:r>
              <w:rPr>
                <w:noProof/>
                <w:webHidden/>
              </w:rPr>
              <w:t>6</w:t>
            </w:r>
            <w:r>
              <w:rPr>
                <w:noProof/>
                <w:webHidden/>
              </w:rPr>
              <w:fldChar w:fldCharType="end"/>
            </w:r>
          </w:hyperlink>
        </w:p>
        <w:p w:rsidR="00B70E5D" w:rsidRDefault="00B70E5D">
          <w:pPr>
            <w:pStyle w:val="TOC2"/>
            <w:tabs>
              <w:tab w:val="right" w:leader="dot" w:pos="9350"/>
            </w:tabs>
            <w:rPr>
              <w:noProof/>
            </w:rPr>
          </w:pPr>
          <w:hyperlink w:anchor="_Toc41834004" w:history="1">
            <w:r w:rsidRPr="0043259F">
              <w:rPr>
                <w:rStyle w:val="Hyperlink"/>
                <w:noProof/>
              </w:rPr>
              <w:t>3.1. Komponente projekta</w:t>
            </w:r>
            <w:r>
              <w:rPr>
                <w:noProof/>
                <w:webHidden/>
              </w:rPr>
              <w:tab/>
            </w:r>
            <w:r>
              <w:rPr>
                <w:noProof/>
                <w:webHidden/>
              </w:rPr>
              <w:fldChar w:fldCharType="begin"/>
            </w:r>
            <w:r>
              <w:rPr>
                <w:noProof/>
                <w:webHidden/>
              </w:rPr>
              <w:instrText xml:space="preserve"> PAGEREF _Toc41834004 \h </w:instrText>
            </w:r>
            <w:r>
              <w:rPr>
                <w:noProof/>
                <w:webHidden/>
              </w:rPr>
            </w:r>
            <w:r>
              <w:rPr>
                <w:noProof/>
                <w:webHidden/>
              </w:rPr>
              <w:fldChar w:fldCharType="separate"/>
            </w:r>
            <w:r>
              <w:rPr>
                <w:noProof/>
                <w:webHidden/>
              </w:rPr>
              <w:t>6</w:t>
            </w:r>
            <w:r>
              <w:rPr>
                <w:noProof/>
                <w:webHidden/>
              </w:rPr>
              <w:fldChar w:fldCharType="end"/>
            </w:r>
          </w:hyperlink>
        </w:p>
        <w:p w:rsidR="00B70E5D" w:rsidRDefault="00B70E5D">
          <w:pPr>
            <w:pStyle w:val="TOC2"/>
            <w:tabs>
              <w:tab w:val="right" w:leader="dot" w:pos="9350"/>
            </w:tabs>
            <w:rPr>
              <w:noProof/>
            </w:rPr>
          </w:pPr>
          <w:hyperlink w:anchor="_Toc41834005" w:history="1">
            <w:r w:rsidRPr="0043259F">
              <w:rPr>
                <w:rStyle w:val="Hyperlink"/>
                <w:noProof/>
              </w:rPr>
              <w:t>3.2. FC–28 senzor vlažnosti zemljišta</w:t>
            </w:r>
            <w:r>
              <w:rPr>
                <w:noProof/>
                <w:webHidden/>
              </w:rPr>
              <w:tab/>
            </w:r>
            <w:r>
              <w:rPr>
                <w:noProof/>
                <w:webHidden/>
              </w:rPr>
              <w:fldChar w:fldCharType="begin"/>
            </w:r>
            <w:r>
              <w:rPr>
                <w:noProof/>
                <w:webHidden/>
              </w:rPr>
              <w:instrText xml:space="preserve"> PAGEREF _Toc41834005 \h </w:instrText>
            </w:r>
            <w:r>
              <w:rPr>
                <w:noProof/>
                <w:webHidden/>
              </w:rPr>
            </w:r>
            <w:r>
              <w:rPr>
                <w:noProof/>
                <w:webHidden/>
              </w:rPr>
              <w:fldChar w:fldCharType="separate"/>
            </w:r>
            <w:r>
              <w:rPr>
                <w:noProof/>
                <w:webHidden/>
              </w:rPr>
              <w:t>7</w:t>
            </w:r>
            <w:r>
              <w:rPr>
                <w:noProof/>
                <w:webHidden/>
              </w:rPr>
              <w:fldChar w:fldCharType="end"/>
            </w:r>
          </w:hyperlink>
        </w:p>
        <w:p w:rsidR="00B70E5D" w:rsidRDefault="00B70E5D">
          <w:pPr>
            <w:pStyle w:val="TOC2"/>
            <w:tabs>
              <w:tab w:val="right" w:leader="dot" w:pos="9350"/>
            </w:tabs>
            <w:rPr>
              <w:noProof/>
            </w:rPr>
          </w:pPr>
          <w:hyperlink w:anchor="_Toc41834006" w:history="1">
            <w:r w:rsidRPr="0043259F">
              <w:rPr>
                <w:rStyle w:val="Hyperlink"/>
                <w:noProof/>
              </w:rPr>
              <w:t>3.3. DHT11 senzor temperature i vlažnosti vazduha</w:t>
            </w:r>
            <w:r>
              <w:rPr>
                <w:noProof/>
                <w:webHidden/>
              </w:rPr>
              <w:tab/>
            </w:r>
            <w:r>
              <w:rPr>
                <w:noProof/>
                <w:webHidden/>
              </w:rPr>
              <w:fldChar w:fldCharType="begin"/>
            </w:r>
            <w:r>
              <w:rPr>
                <w:noProof/>
                <w:webHidden/>
              </w:rPr>
              <w:instrText xml:space="preserve"> PAGEREF _Toc41834006 \h </w:instrText>
            </w:r>
            <w:r>
              <w:rPr>
                <w:noProof/>
                <w:webHidden/>
              </w:rPr>
            </w:r>
            <w:r>
              <w:rPr>
                <w:noProof/>
                <w:webHidden/>
              </w:rPr>
              <w:fldChar w:fldCharType="separate"/>
            </w:r>
            <w:r>
              <w:rPr>
                <w:noProof/>
                <w:webHidden/>
              </w:rPr>
              <w:t>8</w:t>
            </w:r>
            <w:r>
              <w:rPr>
                <w:noProof/>
                <w:webHidden/>
              </w:rPr>
              <w:fldChar w:fldCharType="end"/>
            </w:r>
          </w:hyperlink>
        </w:p>
        <w:p w:rsidR="00B70E5D" w:rsidRDefault="00B70E5D">
          <w:pPr>
            <w:pStyle w:val="TOC2"/>
            <w:tabs>
              <w:tab w:val="right" w:leader="dot" w:pos="9350"/>
            </w:tabs>
            <w:rPr>
              <w:noProof/>
            </w:rPr>
          </w:pPr>
          <w:hyperlink w:anchor="_Toc41834007" w:history="1">
            <w:r w:rsidRPr="0043259F">
              <w:rPr>
                <w:rStyle w:val="Hyperlink"/>
                <w:noProof/>
              </w:rPr>
              <w:t>3.4. Elektromagnetni relej i vodena pumpa</w:t>
            </w:r>
            <w:r>
              <w:rPr>
                <w:noProof/>
                <w:webHidden/>
              </w:rPr>
              <w:tab/>
            </w:r>
            <w:r>
              <w:rPr>
                <w:noProof/>
                <w:webHidden/>
              </w:rPr>
              <w:fldChar w:fldCharType="begin"/>
            </w:r>
            <w:r>
              <w:rPr>
                <w:noProof/>
                <w:webHidden/>
              </w:rPr>
              <w:instrText xml:space="preserve"> PAGEREF _Toc41834007 \h </w:instrText>
            </w:r>
            <w:r>
              <w:rPr>
                <w:noProof/>
                <w:webHidden/>
              </w:rPr>
            </w:r>
            <w:r>
              <w:rPr>
                <w:noProof/>
                <w:webHidden/>
              </w:rPr>
              <w:fldChar w:fldCharType="separate"/>
            </w:r>
            <w:r>
              <w:rPr>
                <w:noProof/>
                <w:webHidden/>
              </w:rPr>
              <w:t>11</w:t>
            </w:r>
            <w:r>
              <w:rPr>
                <w:noProof/>
                <w:webHidden/>
              </w:rPr>
              <w:fldChar w:fldCharType="end"/>
            </w:r>
          </w:hyperlink>
        </w:p>
        <w:p w:rsidR="00B70E5D" w:rsidRDefault="00B70E5D">
          <w:pPr>
            <w:pStyle w:val="TOC2"/>
            <w:tabs>
              <w:tab w:val="right" w:leader="dot" w:pos="9350"/>
            </w:tabs>
            <w:rPr>
              <w:noProof/>
            </w:rPr>
          </w:pPr>
          <w:hyperlink w:anchor="_Toc41834008" w:history="1">
            <w:r w:rsidRPr="0043259F">
              <w:rPr>
                <w:rStyle w:val="Hyperlink"/>
                <w:noProof/>
              </w:rPr>
              <w:t>3.4. LDR - Fotootpornik</w:t>
            </w:r>
            <w:r>
              <w:rPr>
                <w:noProof/>
                <w:webHidden/>
              </w:rPr>
              <w:tab/>
            </w:r>
            <w:r>
              <w:rPr>
                <w:noProof/>
                <w:webHidden/>
              </w:rPr>
              <w:fldChar w:fldCharType="begin"/>
            </w:r>
            <w:r>
              <w:rPr>
                <w:noProof/>
                <w:webHidden/>
              </w:rPr>
              <w:instrText xml:space="preserve"> PAGEREF _Toc41834008 \h </w:instrText>
            </w:r>
            <w:r>
              <w:rPr>
                <w:noProof/>
                <w:webHidden/>
              </w:rPr>
            </w:r>
            <w:r>
              <w:rPr>
                <w:noProof/>
                <w:webHidden/>
              </w:rPr>
              <w:fldChar w:fldCharType="separate"/>
            </w:r>
            <w:r>
              <w:rPr>
                <w:noProof/>
                <w:webHidden/>
              </w:rPr>
              <w:t>13</w:t>
            </w:r>
            <w:r>
              <w:rPr>
                <w:noProof/>
                <w:webHidden/>
              </w:rPr>
              <w:fldChar w:fldCharType="end"/>
            </w:r>
          </w:hyperlink>
        </w:p>
        <w:p w:rsidR="00B70E5D" w:rsidRDefault="00B70E5D">
          <w:pPr>
            <w:pStyle w:val="TOC2"/>
            <w:tabs>
              <w:tab w:val="right" w:leader="dot" w:pos="9350"/>
            </w:tabs>
            <w:rPr>
              <w:noProof/>
            </w:rPr>
          </w:pPr>
          <w:hyperlink w:anchor="_Toc41834009" w:history="1">
            <w:r w:rsidRPr="0043259F">
              <w:rPr>
                <w:rStyle w:val="Hyperlink"/>
                <w:noProof/>
              </w:rPr>
              <w:t>3.5. Regulatori napona</w:t>
            </w:r>
            <w:r>
              <w:rPr>
                <w:noProof/>
                <w:webHidden/>
              </w:rPr>
              <w:tab/>
            </w:r>
            <w:r>
              <w:rPr>
                <w:noProof/>
                <w:webHidden/>
              </w:rPr>
              <w:fldChar w:fldCharType="begin"/>
            </w:r>
            <w:r>
              <w:rPr>
                <w:noProof/>
                <w:webHidden/>
              </w:rPr>
              <w:instrText xml:space="preserve"> PAGEREF _Toc41834009 \h </w:instrText>
            </w:r>
            <w:r>
              <w:rPr>
                <w:noProof/>
                <w:webHidden/>
              </w:rPr>
            </w:r>
            <w:r>
              <w:rPr>
                <w:noProof/>
                <w:webHidden/>
              </w:rPr>
              <w:fldChar w:fldCharType="separate"/>
            </w:r>
            <w:r>
              <w:rPr>
                <w:noProof/>
                <w:webHidden/>
              </w:rPr>
              <w:t>15</w:t>
            </w:r>
            <w:r>
              <w:rPr>
                <w:noProof/>
                <w:webHidden/>
              </w:rPr>
              <w:fldChar w:fldCharType="end"/>
            </w:r>
          </w:hyperlink>
        </w:p>
        <w:p w:rsidR="00B70E5D" w:rsidRDefault="00B70E5D">
          <w:pPr>
            <w:pStyle w:val="TOC2"/>
            <w:tabs>
              <w:tab w:val="right" w:leader="dot" w:pos="9350"/>
            </w:tabs>
            <w:rPr>
              <w:noProof/>
            </w:rPr>
          </w:pPr>
          <w:hyperlink w:anchor="_Toc41834010" w:history="1">
            <w:r w:rsidRPr="0043259F">
              <w:rPr>
                <w:rStyle w:val="Hyperlink"/>
                <w:noProof/>
              </w:rPr>
              <w:t xml:space="preserve">3.6. </w:t>
            </w:r>
            <w:r w:rsidRPr="0043259F">
              <w:rPr>
                <w:rStyle w:val="Hyperlink"/>
                <w:rFonts w:cs="Times New Roman"/>
                <w:noProof/>
              </w:rPr>
              <w:t>ESP8266-01 Wi-Fi modul</w:t>
            </w:r>
            <w:r>
              <w:rPr>
                <w:noProof/>
                <w:webHidden/>
              </w:rPr>
              <w:tab/>
            </w:r>
            <w:r>
              <w:rPr>
                <w:noProof/>
                <w:webHidden/>
              </w:rPr>
              <w:fldChar w:fldCharType="begin"/>
            </w:r>
            <w:r>
              <w:rPr>
                <w:noProof/>
                <w:webHidden/>
              </w:rPr>
              <w:instrText xml:space="preserve"> PAGEREF _Toc41834010 \h </w:instrText>
            </w:r>
            <w:r>
              <w:rPr>
                <w:noProof/>
                <w:webHidden/>
              </w:rPr>
            </w:r>
            <w:r>
              <w:rPr>
                <w:noProof/>
                <w:webHidden/>
              </w:rPr>
              <w:fldChar w:fldCharType="separate"/>
            </w:r>
            <w:r>
              <w:rPr>
                <w:noProof/>
                <w:webHidden/>
              </w:rPr>
              <w:t>18</w:t>
            </w:r>
            <w:r>
              <w:rPr>
                <w:noProof/>
                <w:webHidden/>
              </w:rPr>
              <w:fldChar w:fldCharType="end"/>
            </w:r>
          </w:hyperlink>
        </w:p>
        <w:p w:rsidR="00B70E5D" w:rsidRDefault="00B70E5D">
          <w:pPr>
            <w:pStyle w:val="TOC2"/>
            <w:tabs>
              <w:tab w:val="right" w:leader="dot" w:pos="9350"/>
            </w:tabs>
            <w:rPr>
              <w:noProof/>
            </w:rPr>
          </w:pPr>
          <w:hyperlink w:anchor="_Toc41834011" w:history="1">
            <w:r w:rsidRPr="0043259F">
              <w:rPr>
                <w:rStyle w:val="Hyperlink"/>
                <w:noProof/>
              </w:rPr>
              <w:t xml:space="preserve">3.7. </w:t>
            </w:r>
            <w:r w:rsidRPr="0043259F">
              <w:rPr>
                <w:rStyle w:val="Hyperlink"/>
                <w:rFonts w:cs="Times New Roman"/>
                <w:noProof/>
              </w:rPr>
              <w:t>Web aplikacija</w:t>
            </w:r>
            <w:r>
              <w:rPr>
                <w:noProof/>
                <w:webHidden/>
              </w:rPr>
              <w:tab/>
            </w:r>
            <w:r>
              <w:rPr>
                <w:noProof/>
                <w:webHidden/>
              </w:rPr>
              <w:fldChar w:fldCharType="begin"/>
            </w:r>
            <w:r>
              <w:rPr>
                <w:noProof/>
                <w:webHidden/>
              </w:rPr>
              <w:instrText xml:space="preserve"> PAGEREF _Toc41834011 \h </w:instrText>
            </w:r>
            <w:r>
              <w:rPr>
                <w:noProof/>
                <w:webHidden/>
              </w:rPr>
            </w:r>
            <w:r>
              <w:rPr>
                <w:noProof/>
                <w:webHidden/>
              </w:rPr>
              <w:fldChar w:fldCharType="separate"/>
            </w:r>
            <w:r>
              <w:rPr>
                <w:noProof/>
                <w:webHidden/>
              </w:rPr>
              <w:t>20</w:t>
            </w:r>
            <w:r>
              <w:rPr>
                <w:noProof/>
                <w:webHidden/>
              </w:rPr>
              <w:fldChar w:fldCharType="end"/>
            </w:r>
          </w:hyperlink>
        </w:p>
        <w:p w:rsidR="00B70E5D" w:rsidRDefault="00B70E5D">
          <w:pPr>
            <w:pStyle w:val="TOC1"/>
            <w:tabs>
              <w:tab w:val="right" w:leader="dot" w:pos="9350"/>
            </w:tabs>
            <w:rPr>
              <w:noProof/>
            </w:rPr>
          </w:pPr>
          <w:hyperlink w:anchor="_Toc41834012" w:history="1">
            <w:r w:rsidRPr="0043259F">
              <w:rPr>
                <w:rStyle w:val="Hyperlink"/>
                <w:noProof/>
              </w:rPr>
              <w:t>4. Zaključak</w:t>
            </w:r>
            <w:r>
              <w:rPr>
                <w:noProof/>
                <w:webHidden/>
              </w:rPr>
              <w:tab/>
            </w:r>
            <w:r>
              <w:rPr>
                <w:noProof/>
                <w:webHidden/>
              </w:rPr>
              <w:fldChar w:fldCharType="begin"/>
            </w:r>
            <w:r>
              <w:rPr>
                <w:noProof/>
                <w:webHidden/>
              </w:rPr>
              <w:instrText xml:space="preserve"> PAGEREF _Toc41834012 \h </w:instrText>
            </w:r>
            <w:r>
              <w:rPr>
                <w:noProof/>
                <w:webHidden/>
              </w:rPr>
            </w:r>
            <w:r>
              <w:rPr>
                <w:noProof/>
                <w:webHidden/>
              </w:rPr>
              <w:fldChar w:fldCharType="separate"/>
            </w:r>
            <w:r>
              <w:rPr>
                <w:noProof/>
                <w:webHidden/>
              </w:rPr>
              <w:t>23</w:t>
            </w:r>
            <w:r>
              <w:rPr>
                <w:noProof/>
                <w:webHidden/>
              </w:rPr>
              <w:fldChar w:fldCharType="end"/>
            </w:r>
          </w:hyperlink>
        </w:p>
        <w:p w:rsidR="00B70E5D" w:rsidRDefault="00B70E5D">
          <w:pPr>
            <w:pStyle w:val="TOC1"/>
            <w:tabs>
              <w:tab w:val="right" w:leader="dot" w:pos="9350"/>
            </w:tabs>
            <w:rPr>
              <w:noProof/>
            </w:rPr>
          </w:pPr>
          <w:hyperlink w:anchor="_Toc41834013" w:history="1">
            <w:r w:rsidRPr="0043259F">
              <w:rPr>
                <w:rStyle w:val="Hyperlink"/>
                <w:noProof/>
              </w:rPr>
              <w:t>5. Reference</w:t>
            </w:r>
            <w:r>
              <w:rPr>
                <w:noProof/>
                <w:webHidden/>
              </w:rPr>
              <w:tab/>
            </w:r>
            <w:r>
              <w:rPr>
                <w:noProof/>
                <w:webHidden/>
              </w:rPr>
              <w:fldChar w:fldCharType="begin"/>
            </w:r>
            <w:r>
              <w:rPr>
                <w:noProof/>
                <w:webHidden/>
              </w:rPr>
              <w:instrText xml:space="preserve"> PAGEREF _Toc41834013 \h </w:instrText>
            </w:r>
            <w:r>
              <w:rPr>
                <w:noProof/>
                <w:webHidden/>
              </w:rPr>
            </w:r>
            <w:r>
              <w:rPr>
                <w:noProof/>
                <w:webHidden/>
              </w:rPr>
              <w:fldChar w:fldCharType="separate"/>
            </w:r>
            <w:r>
              <w:rPr>
                <w:noProof/>
                <w:webHidden/>
              </w:rPr>
              <w:t>24</w:t>
            </w:r>
            <w:r>
              <w:rPr>
                <w:noProof/>
                <w:webHidden/>
              </w:rPr>
              <w:fldChar w:fldCharType="end"/>
            </w:r>
          </w:hyperlink>
        </w:p>
        <w:p w:rsidR="00B70E5D" w:rsidRDefault="00B70E5D">
          <w:pPr>
            <w:pStyle w:val="TOC2"/>
            <w:tabs>
              <w:tab w:val="right" w:leader="dot" w:pos="9350"/>
            </w:tabs>
            <w:rPr>
              <w:noProof/>
            </w:rPr>
          </w:pPr>
          <w:hyperlink w:anchor="_Toc41834014" w:history="1">
            <w:r w:rsidRPr="0043259F">
              <w:rPr>
                <w:rStyle w:val="Hyperlink"/>
                <w:noProof/>
              </w:rPr>
              <w:t>5.1 Literatura</w:t>
            </w:r>
            <w:r>
              <w:rPr>
                <w:noProof/>
                <w:webHidden/>
              </w:rPr>
              <w:tab/>
            </w:r>
            <w:r>
              <w:rPr>
                <w:noProof/>
                <w:webHidden/>
              </w:rPr>
              <w:fldChar w:fldCharType="begin"/>
            </w:r>
            <w:r>
              <w:rPr>
                <w:noProof/>
                <w:webHidden/>
              </w:rPr>
              <w:instrText xml:space="preserve"> PAGEREF _Toc41834014 \h </w:instrText>
            </w:r>
            <w:r>
              <w:rPr>
                <w:noProof/>
                <w:webHidden/>
              </w:rPr>
            </w:r>
            <w:r>
              <w:rPr>
                <w:noProof/>
                <w:webHidden/>
              </w:rPr>
              <w:fldChar w:fldCharType="separate"/>
            </w:r>
            <w:r>
              <w:rPr>
                <w:noProof/>
                <w:webHidden/>
              </w:rPr>
              <w:t>24</w:t>
            </w:r>
            <w:r>
              <w:rPr>
                <w:noProof/>
                <w:webHidden/>
              </w:rPr>
              <w:fldChar w:fldCharType="end"/>
            </w:r>
          </w:hyperlink>
        </w:p>
        <w:p w:rsidR="00B70E5D" w:rsidRDefault="00B70E5D">
          <w:pPr>
            <w:pStyle w:val="TOC2"/>
            <w:tabs>
              <w:tab w:val="right" w:leader="dot" w:pos="9350"/>
            </w:tabs>
            <w:rPr>
              <w:noProof/>
            </w:rPr>
          </w:pPr>
          <w:hyperlink w:anchor="_Toc41834015" w:history="1">
            <w:r w:rsidRPr="0043259F">
              <w:rPr>
                <w:rStyle w:val="Hyperlink"/>
                <w:noProof/>
              </w:rPr>
              <w:t>5.2 Internet izvori</w:t>
            </w:r>
            <w:r>
              <w:rPr>
                <w:noProof/>
                <w:webHidden/>
              </w:rPr>
              <w:tab/>
            </w:r>
            <w:r>
              <w:rPr>
                <w:noProof/>
                <w:webHidden/>
              </w:rPr>
              <w:fldChar w:fldCharType="begin"/>
            </w:r>
            <w:r>
              <w:rPr>
                <w:noProof/>
                <w:webHidden/>
              </w:rPr>
              <w:instrText xml:space="preserve"> PAGEREF _Toc41834015 \h </w:instrText>
            </w:r>
            <w:r>
              <w:rPr>
                <w:noProof/>
                <w:webHidden/>
              </w:rPr>
            </w:r>
            <w:r>
              <w:rPr>
                <w:noProof/>
                <w:webHidden/>
              </w:rPr>
              <w:fldChar w:fldCharType="separate"/>
            </w:r>
            <w:r>
              <w:rPr>
                <w:noProof/>
                <w:webHidden/>
              </w:rPr>
              <w:t>24</w:t>
            </w:r>
            <w:r>
              <w:rPr>
                <w:noProof/>
                <w:webHidden/>
              </w:rPr>
              <w:fldChar w:fldCharType="end"/>
            </w:r>
          </w:hyperlink>
        </w:p>
        <w:p w:rsidR="00B70E5D" w:rsidRDefault="00B70E5D">
          <w:pPr>
            <w:pStyle w:val="TOC2"/>
            <w:tabs>
              <w:tab w:val="right" w:leader="dot" w:pos="9350"/>
            </w:tabs>
            <w:rPr>
              <w:noProof/>
            </w:rPr>
          </w:pPr>
          <w:hyperlink w:anchor="_Toc41834016" w:history="1">
            <w:r w:rsidRPr="0043259F">
              <w:rPr>
                <w:rStyle w:val="Hyperlink"/>
                <w:noProof/>
              </w:rPr>
              <w:t>5.3. Popis slika</w:t>
            </w:r>
            <w:r>
              <w:rPr>
                <w:noProof/>
                <w:webHidden/>
              </w:rPr>
              <w:tab/>
            </w:r>
            <w:r>
              <w:rPr>
                <w:noProof/>
                <w:webHidden/>
              </w:rPr>
              <w:fldChar w:fldCharType="begin"/>
            </w:r>
            <w:r>
              <w:rPr>
                <w:noProof/>
                <w:webHidden/>
              </w:rPr>
              <w:instrText xml:space="preserve"> PAGEREF _Toc41834016 \h </w:instrText>
            </w:r>
            <w:r>
              <w:rPr>
                <w:noProof/>
                <w:webHidden/>
              </w:rPr>
            </w:r>
            <w:r>
              <w:rPr>
                <w:noProof/>
                <w:webHidden/>
              </w:rPr>
              <w:fldChar w:fldCharType="separate"/>
            </w:r>
            <w:r>
              <w:rPr>
                <w:noProof/>
                <w:webHidden/>
              </w:rPr>
              <w:t>25</w:t>
            </w:r>
            <w:r>
              <w:rPr>
                <w:noProof/>
                <w:webHidden/>
              </w:rPr>
              <w:fldChar w:fldCharType="end"/>
            </w:r>
          </w:hyperlink>
        </w:p>
        <w:p w:rsidR="005C7F20" w:rsidRDefault="00CF39B8">
          <w:r w:rsidRPr="00A4727B">
            <w:rPr>
              <w:rFonts w:ascii="Times New Roman" w:hAnsi="Times New Roman" w:cs="Times New Roman"/>
              <w:sz w:val="24"/>
              <w:szCs w:val="24"/>
            </w:rPr>
            <w:fldChar w:fldCharType="end"/>
          </w:r>
        </w:p>
      </w:sdtContent>
    </w:sdt>
    <w:p w:rsidR="005C7F20" w:rsidRPr="005C7F20" w:rsidRDefault="005C7F20" w:rsidP="005C7F20"/>
    <w:p w:rsidR="00AF44BE" w:rsidRDefault="00AF44BE" w:rsidP="00AF44BE">
      <w:pPr>
        <w:pStyle w:val="ListParagraph"/>
        <w:spacing w:line="600" w:lineRule="auto"/>
        <w:jc w:val="center"/>
        <w:rPr>
          <w:rFonts w:ascii="Times New Roman" w:hAnsi="Times New Roman" w:cs="Times New Roman"/>
          <w:sz w:val="28"/>
          <w:szCs w:val="28"/>
        </w:rPr>
      </w:pPr>
    </w:p>
    <w:p w:rsidR="00AF44BE" w:rsidRDefault="00AF44BE" w:rsidP="00F15F33">
      <w:pPr>
        <w:spacing w:after="240"/>
        <w:rPr>
          <w:rFonts w:ascii="Times New Roman" w:hAnsi="Times New Roman" w:cs="Times New Roman"/>
          <w:sz w:val="26"/>
          <w:szCs w:val="26"/>
        </w:rPr>
      </w:pPr>
    </w:p>
    <w:p w:rsidR="00986FD3" w:rsidRDefault="00986FD3" w:rsidP="00F15F33">
      <w:pPr>
        <w:spacing w:after="240"/>
        <w:rPr>
          <w:rFonts w:ascii="Times New Roman" w:hAnsi="Times New Roman" w:cs="Times New Roman"/>
          <w:sz w:val="26"/>
          <w:szCs w:val="26"/>
        </w:rPr>
      </w:pPr>
    </w:p>
    <w:p w:rsidR="00986FD3" w:rsidRDefault="00986FD3" w:rsidP="00F15F33">
      <w:pPr>
        <w:spacing w:after="240"/>
        <w:rPr>
          <w:rFonts w:ascii="Times New Roman" w:hAnsi="Times New Roman" w:cs="Times New Roman"/>
          <w:sz w:val="26"/>
          <w:szCs w:val="26"/>
        </w:rPr>
      </w:pPr>
    </w:p>
    <w:p w:rsidR="00986FD3" w:rsidRDefault="00986FD3" w:rsidP="00F15F33">
      <w:pPr>
        <w:spacing w:after="240"/>
        <w:rPr>
          <w:rFonts w:ascii="Times New Roman" w:hAnsi="Times New Roman" w:cs="Times New Roman"/>
          <w:sz w:val="26"/>
          <w:szCs w:val="26"/>
        </w:rPr>
      </w:pPr>
    </w:p>
    <w:p w:rsidR="00986FD3" w:rsidRDefault="00986FD3" w:rsidP="00F15F33">
      <w:pPr>
        <w:spacing w:after="240"/>
        <w:rPr>
          <w:rFonts w:ascii="Times New Roman" w:hAnsi="Times New Roman" w:cs="Times New Roman"/>
          <w:sz w:val="26"/>
          <w:szCs w:val="26"/>
        </w:rPr>
      </w:pPr>
    </w:p>
    <w:p w:rsidR="009959E2" w:rsidRDefault="009959E2" w:rsidP="009959E2">
      <w:pPr>
        <w:spacing w:after="240"/>
        <w:rPr>
          <w:rFonts w:ascii="Times New Roman" w:hAnsi="Times New Roman" w:cs="Times New Roman"/>
          <w:sz w:val="26"/>
          <w:szCs w:val="26"/>
        </w:rPr>
      </w:pPr>
    </w:p>
    <w:p w:rsidR="009959E2" w:rsidRDefault="009959E2" w:rsidP="005C7F20">
      <w:pPr>
        <w:pStyle w:val="Heading1"/>
      </w:pPr>
      <w:bookmarkStart w:id="0" w:name="_Toc41834001"/>
      <w:r w:rsidRPr="00F15F33">
        <w:lastRenderedPageBreak/>
        <w:t>1. Uvod</w:t>
      </w:r>
      <w:bookmarkEnd w:id="0"/>
    </w:p>
    <w:p w:rsidR="009959E2" w:rsidRPr="007A5C7A" w:rsidRDefault="009959E2" w:rsidP="0051639E">
      <w:pPr>
        <w:spacing w:line="276" w:lineRule="auto"/>
        <w:rPr>
          <w:sz w:val="24"/>
          <w:szCs w:val="24"/>
        </w:rPr>
      </w:pPr>
    </w:p>
    <w:p w:rsidR="009A1D06" w:rsidRPr="007A5C7A" w:rsidRDefault="009A1D06" w:rsidP="006D0C06">
      <w:pPr>
        <w:spacing w:line="276" w:lineRule="auto"/>
        <w:ind w:firstLine="360"/>
        <w:rPr>
          <w:rFonts w:ascii="Times New Roman" w:hAnsi="Times New Roman" w:cs="Times New Roman"/>
          <w:sz w:val="24"/>
          <w:szCs w:val="24"/>
        </w:rPr>
      </w:pPr>
      <w:r w:rsidRPr="007A5C7A">
        <w:rPr>
          <w:rFonts w:ascii="Times New Roman" w:hAnsi="Times New Roman" w:cs="Times New Roman"/>
          <w:sz w:val="24"/>
          <w:szCs w:val="24"/>
        </w:rPr>
        <w:t xml:space="preserve">Ideja projekta je bila realizovati automatski sistem pametne bašte koji će </w:t>
      </w:r>
      <w:r w:rsidR="001D048E" w:rsidRPr="007A5C7A">
        <w:rPr>
          <w:rFonts w:ascii="Times New Roman" w:hAnsi="Times New Roman" w:cs="Times New Roman"/>
          <w:sz w:val="24"/>
          <w:szCs w:val="24"/>
        </w:rPr>
        <w:t>omogućiti monitoring te olakšati</w:t>
      </w:r>
      <w:r w:rsidRPr="007A5C7A">
        <w:rPr>
          <w:rFonts w:ascii="Times New Roman" w:hAnsi="Times New Roman" w:cs="Times New Roman"/>
          <w:sz w:val="24"/>
          <w:szCs w:val="24"/>
        </w:rPr>
        <w:t xml:space="preserve"> uzgoj biljaka na daljinu.</w:t>
      </w:r>
    </w:p>
    <w:p w:rsidR="00494E83" w:rsidRPr="007A5C7A" w:rsidRDefault="00494E83" w:rsidP="0051639E">
      <w:pPr>
        <w:spacing w:line="276" w:lineRule="auto"/>
        <w:ind w:firstLine="360"/>
        <w:rPr>
          <w:rFonts w:ascii="Times New Roman" w:hAnsi="Times New Roman" w:cs="Times New Roman"/>
          <w:sz w:val="24"/>
          <w:szCs w:val="24"/>
        </w:rPr>
      </w:pPr>
    </w:p>
    <w:p w:rsidR="009A1D06" w:rsidRPr="007A5C7A" w:rsidRDefault="00494E83" w:rsidP="00990466">
      <w:pPr>
        <w:spacing w:line="276" w:lineRule="auto"/>
        <w:rPr>
          <w:rFonts w:ascii="Times New Roman" w:hAnsi="Times New Roman" w:cs="Times New Roman"/>
          <w:sz w:val="24"/>
          <w:szCs w:val="24"/>
        </w:rPr>
      </w:pPr>
      <w:r w:rsidRPr="007A5C7A">
        <w:rPr>
          <w:rFonts w:ascii="Times New Roman" w:hAnsi="Times New Roman" w:cs="Times New Roman"/>
          <w:sz w:val="24"/>
          <w:szCs w:val="24"/>
        </w:rPr>
        <w:t xml:space="preserve">Sistem je realizovan uz pomoć </w:t>
      </w:r>
      <w:r w:rsidRPr="007A5C7A">
        <w:rPr>
          <w:rFonts w:ascii="Times New Roman" w:hAnsi="Times New Roman" w:cs="Times New Roman"/>
          <w:b/>
          <w:sz w:val="24"/>
          <w:szCs w:val="24"/>
        </w:rPr>
        <w:t>PIC16F887</w:t>
      </w:r>
      <w:r w:rsidRPr="007A5C7A">
        <w:rPr>
          <w:rFonts w:ascii="Times New Roman" w:hAnsi="Times New Roman" w:cs="Times New Roman"/>
          <w:sz w:val="24"/>
          <w:szCs w:val="24"/>
        </w:rPr>
        <w:t xml:space="preserve"> mikrokontrolera . P</w:t>
      </w:r>
      <w:r w:rsidR="009A1D06" w:rsidRPr="007A5C7A">
        <w:rPr>
          <w:rFonts w:ascii="Times New Roman" w:hAnsi="Times New Roman" w:cs="Times New Roman"/>
          <w:sz w:val="24"/>
          <w:szCs w:val="24"/>
        </w:rPr>
        <w:t xml:space="preserve">osmatraju se i mjere podaci o vlažnosti zemljišta korištenjem analognog senzora </w:t>
      </w:r>
      <w:r w:rsidR="009A1D06" w:rsidRPr="007A5C7A">
        <w:rPr>
          <w:rFonts w:ascii="Times New Roman" w:hAnsi="Times New Roman" w:cs="Times New Roman"/>
          <w:b/>
          <w:sz w:val="24"/>
          <w:szCs w:val="24"/>
        </w:rPr>
        <w:t>FC-28</w:t>
      </w:r>
      <w:r w:rsidR="009A1D06" w:rsidRPr="007A5C7A">
        <w:rPr>
          <w:rFonts w:ascii="Times New Roman" w:hAnsi="Times New Roman" w:cs="Times New Roman"/>
          <w:sz w:val="24"/>
          <w:szCs w:val="24"/>
        </w:rPr>
        <w:t xml:space="preserve"> te vrši automatsko navodnjavanje biljaka po potrebi, uz korišćenje </w:t>
      </w:r>
      <w:r w:rsidR="009A1D06" w:rsidRPr="007A5C7A">
        <w:rPr>
          <w:rFonts w:ascii="Times New Roman" w:hAnsi="Times New Roman" w:cs="Times New Roman"/>
          <w:b/>
          <w:sz w:val="24"/>
          <w:szCs w:val="24"/>
        </w:rPr>
        <w:t xml:space="preserve">DC </w:t>
      </w:r>
      <w:r w:rsidR="009A1D06" w:rsidRPr="007A5C7A">
        <w:rPr>
          <w:rFonts w:ascii="Times New Roman" w:hAnsi="Times New Roman" w:cs="Times New Roman"/>
          <w:sz w:val="24"/>
          <w:szCs w:val="24"/>
        </w:rPr>
        <w:t xml:space="preserve">vodene pumpe. </w:t>
      </w:r>
    </w:p>
    <w:p w:rsidR="009A1D06" w:rsidRPr="007A5C7A" w:rsidRDefault="009A1D06" w:rsidP="0051639E">
      <w:pPr>
        <w:spacing w:line="276" w:lineRule="auto"/>
        <w:rPr>
          <w:rFonts w:ascii="Times New Roman" w:hAnsi="Times New Roman" w:cs="Times New Roman"/>
          <w:sz w:val="24"/>
          <w:szCs w:val="24"/>
        </w:rPr>
      </w:pPr>
      <w:r w:rsidRPr="007A5C7A">
        <w:rPr>
          <w:rFonts w:ascii="Times New Roman" w:hAnsi="Times New Roman" w:cs="Times New Roman"/>
          <w:sz w:val="24"/>
          <w:szCs w:val="24"/>
        </w:rPr>
        <w:t xml:space="preserve">Mjere se podaci o temperaturi i podaci o vlažnosti vazduha korišćenjem </w:t>
      </w:r>
      <w:r w:rsidRPr="007A5C7A">
        <w:rPr>
          <w:rFonts w:ascii="Times New Roman" w:hAnsi="Times New Roman" w:cs="Times New Roman"/>
          <w:b/>
          <w:sz w:val="24"/>
          <w:szCs w:val="24"/>
        </w:rPr>
        <w:t>DHT11</w:t>
      </w:r>
      <w:r w:rsidRPr="007A5C7A">
        <w:rPr>
          <w:rFonts w:ascii="Times New Roman" w:hAnsi="Times New Roman" w:cs="Times New Roman"/>
          <w:sz w:val="24"/>
          <w:szCs w:val="24"/>
        </w:rPr>
        <w:t xml:space="preserve"> senzora, te podaci o intenzitetu osvjetljenosti prostorije ili okruženja korištenjem </w:t>
      </w:r>
      <w:r w:rsidRPr="007A5C7A">
        <w:rPr>
          <w:rFonts w:ascii="Times New Roman" w:hAnsi="Times New Roman" w:cs="Times New Roman"/>
          <w:b/>
          <w:sz w:val="24"/>
          <w:szCs w:val="24"/>
        </w:rPr>
        <w:t>LDR</w:t>
      </w:r>
      <w:r w:rsidRPr="007A5C7A">
        <w:rPr>
          <w:rFonts w:ascii="Times New Roman" w:hAnsi="Times New Roman" w:cs="Times New Roman"/>
          <w:sz w:val="24"/>
          <w:szCs w:val="24"/>
        </w:rPr>
        <w:t xml:space="preserve"> (</w:t>
      </w:r>
      <w:r w:rsidR="0051639E" w:rsidRPr="007A5C7A">
        <w:rPr>
          <w:rFonts w:ascii="Times New Roman" w:hAnsi="Times New Roman" w:cs="Times New Roman"/>
          <w:sz w:val="24"/>
          <w:szCs w:val="24"/>
        </w:rPr>
        <w:t xml:space="preserve"> </w:t>
      </w:r>
      <w:r w:rsidRPr="007A5C7A">
        <w:rPr>
          <w:rFonts w:ascii="Times New Roman" w:hAnsi="Times New Roman" w:cs="Times New Roman"/>
          <w:i/>
          <w:sz w:val="24"/>
          <w:szCs w:val="24"/>
        </w:rPr>
        <w:t>light dependant resistor</w:t>
      </w:r>
      <w:r w:rsidR="0051639E" w:rsidRPr="007A5C7A">
        <w:rPr>
          <w:rFonts w:ascii="Times New Roman" w:hAnsi="Times New Roman" w:cs="Times New Roman"/>
          <w:i/>
          <w:sz w:val="24"/>
          <w:szCs w:val="24"/>
        </w:rPr>
        <w:t xml:space="preserve"> </w:t>
      </w:r>
      <w:r w:rsidRPr="007A5C7A">
        <w:rPr>
          <w:rFonts w:ascii="Times New Roman" w:hAnsi="Times New Roman" w:cs="Times New Roman"/>
          <w:sz w:val="24"/>
          <w:szCs w:val="24"/>
        </w:rPr>
        <w:t>)</w:t>
      </w:r>
      <w:r w:rsidR="0051639E" w:rsidRPr="007A5C7A">
        <w:rPr>
          <w:rFonts w:ascii="Times New Roman" w:hAnsi="Times New Roman" w:cs="Times New Roman"/>
          <w:sz w:val="24"/>
          <w:szCs w:val="24"/>
        </w:rPr>
        <w:t xml:space="preserve"> </w:t>
      </w:r>
      <w:r w:rsidR="00903ECE">
        <w:rPr>
          <w:rFonts w:ascii="Times New Roman" w:hAnsi="Times New Roman" w:cs="Times New Roman"/>
          <w:sz w:val="24"/>
          <w:szCs w:val="24"/>
        </w:rPr>
        <w:t>foto</w:t>
      </w:r>
      <w:r w:rsidRPr="007A5C7A">
        <w:rPr>
          <w:rFonts w:ascii="Times New Roman" w:hAnsi="Times New Roman" w:cs="Times New Roman"/>
          <w:sz w:val="24"/>
          <w:szCs w:val="24"/>
        </w:rPr>
        <w:t xml:space="preserve">otpornika. </w:t>
      </w:r>
    </w:p>
    <w:p w:rsidR="009A1D06" w:rsidRPr="007A5C7A" w:rsidRDefault="009A1D06" w:rsidP="0051639E">
      <w:pPr>
        <w:spacing w:line="276" w:lineRule="auto"/>
        <w:rPr>
          <w:rFonts w:ascii="Times New Roman" w:hAnsi="Times New Roman" w:cs="Times New Roman"/>
          <w:sz w:val="24"/>
          <w:szCs w:val="24"/>
        </w:rPr>
      </w:pPr>
    </w:p>
    <w:p w:rsidR="009A1D06" w:rsidRPr="007A5C7A" w:rsidRDefault="009A1D06" w:rsidP="00990466">
      <w:pPr>
        <w:spacing w:line="276" w:lineRule="auto"/>
        <w:rPr>
          <w:rFonts w:ascii="Times New Roman" w:hAnsi="Times New Roman" w:cs="Times New Roman"/>
          <w:sz w:val="24"/>
          <w:szCs w:val="24"/>
        </w:rPr>
      </w:pPr>
      <w:r w:rsidRPr="007A5C7A">
        <w:rPr>
          <w:rFonts w:ascii="Times New Roman" w:hAnsi="Times New Roman" w:cs="Times New Roman"/>
          <w:sz w:val="24"/>
          <w:szCs w:val="24"/>
        </w:rPr>
        <w:t xml:space="preserve">Korištenjem Wi-Fi modula </w:t>
      </w:r>
      <w:r w:rsidRPr="007A5C7A">
        <w:rPr>
          <w:rFonts w:ascii="Times New Roman" w:hAnsi="Times New Roman" w:cs="Times New Roman"/>
          <w:b/>
          <w:sz w:val="24"/>
          <w:szCs w:val="24"/>
        </w:rPr>
        <w:t xml:space="preserve">ESP8266-01 </w:t>
      </w:r>
      <w:r w:rsidRPr="007A5C7A">
        <w:rPr>
          <w:rFonts w:ascii="Times New Roman" w:hAnsi="Times New Roman" w:cs="Times New Roman"/>
          <w:sz w:val="24"/>
          <w:szCs w:val="24"/>
        </w:rPr>
        <w:t>rezultati mjerenja se šalju  putem HTTP protokola web aplikaciji i na taj način podaci i informacije o trenutnim uslovima i stanju</w:t>
      </w:r>
      <w:r w:rsidR="00A874AE" w:rsidRPr="007A5C7A">
        <w:rPr>
          <w:rFonts w:ascii="Times New Roman" w:hAnsi="Times New Roman" w:cs="Times New Roman"/>
          <w:sz w:val="24"/>
          <w:szCs w:val="24"/>
        </w:rPr>
        <w:t xml:space="preserve"> bašte kao i istorijski podaci</w:t>
      </w:r>
      <w:r w:rsidRPr="007A5C7A">
        <w:rPr>
          <w:rFonts w:ascii="Times New Roman" w:hAnsi="Times New Roman" w:cs="Times New Roman"/>
          <w:sz w:val="24"/>
          <w:szCs w:val="24"/>
        </w:rPr>
        <w:t xml:space="preserve"> dostupni</w:t>
      </w:r>
      <w:r w:rsidR="00A874AE" w:rsidRPr="007A5C7A">
        <w:rPr>
          <w:rFonts w:ascii="Times New Roman" w:hAnsi="Times New Roman" w:cs="Times New Roman"/>
          <w:sz w:val="24"/>
          <w:szCs w:val="24"/>
        </w:rPr>
        <w:t xml:space="preserve"> su</w:t>
      </w:r>
      <w:r w:rsidRPr="007A5C7A">
        <w:rPr>
          <w:rFonts w:ascii="Times New Roman" w:hAnsi="Times New Roman" w:cs="Times New Roman"/>
          <w:sz w:val="24"/>
          <w:szCs w:val="24"/>
        </w:rPr>
        <w:t xml:space="preserve"> u svakom trenutku na internetu.</w:t>
      </w:r>
    </w:p>
    <w:p w:rsidR="00A874AE" w:rsidRPr="007A5C7A" w:rsidRDefault="00A874AE" w:rsidP="0051639E">
      <w:pPr>
        <w:spacing w:line="276" w:lineRule="auto"/>
        <w:rPr>
          <w:rFonts w:ascii="Times New Roman" w:hAnsi="Times New Roman" w:cs="Times New Roman"/>
          <w:sz w:val="24"/>
          <w:szCs w:val="24"/>
        </w:rPr>
      </w:pPr>
    </w:p>
    <w:p w:rsidR="00A874AE" w:rsidRPr="007A5C7A" w:rsidRDefault="00A874AE" w:rsidP="0051639E">
      <w:pPr>
        <w:spacing w:line="276" w:lineRule="auto"/>
        <w:rPr>
          <w:rFonts w:ascii="Times New Roman" w:hAnsi="Times New Roman" w:cs="Times New Roman"/>
          <w:sz w:val="24"/>
          <w:szCs w:val="24"/>
        </w:rPr>
      </w:pPr>
      <w:r w:rsidRPr="007A5C7A">
        <w:rPr>
          <w:rFonts w:ascii="Times New Roman" w:hAnsi="Times New Roman" w:cs="Times New Roman"/>
          <w:sz w:val="24"/>
          <w:szCs w:val="24"/>
        </w:rPr>
        <w:t>Za razvoj web aplikacije korištene su sledeće tehnologije :</w:t>
      </w:r>
    </w:p>
    <w:p w:rsidR="00A874AE" w:rsidRPr="007A5C7A" w:rsidRDefault="00A874AE" w:rsidP="0051639E">
      <w:pPr>
        <w:spacing w:line="276" w:lineRule="auto"/>
        <w:rPr>
          <w:rFonts w:ascii="Times New Roman" w:hAnsi="Times New Roman" w:cs="Times New Roman"/>
          <w:sz w:val="24"/>
          <w:szCs w:val="24"/>
        </w:rPr>
      </w:pPr>
    </w:p>
    <w:p w:rsidR="00A874AE" w:rsidRPr="007A5C7A" w:rsidRDefault="00A874AE" w:rsidP="0064748D">
      <w:pPr>
        <w:pStyle w:val="ListParagraph"/>
        <w:numPr>
          <w:ilvl w:val="0"/>
          <w:numId w:val="2"/>
        </w:numPr>
        <w:spacing w:line="276" w:lineRule="auto"/>
        <w:rPr>
          <w:rFonts w:ascii="Times New Roman" w:hAnsi="Times New Roman" w:cs="Times New Roman"/>
          <w:sz w:val="24"/>
          <w:szCs w:val="24"/>
        </w:rPr>
      </w:pPr>
      <w:r w:rsidRPr="007A5C7A">
        <w:rPr>
          <w:rFonts w:ascii="Times New Roman" w:hAnsi="Times New Roman" w:cs="Times New Roman"/>
          <w:sz w:val="24"/>
          <w:szCs w:val="24"/>
        </w:rPr>
        <w:t xml:space="preserve">PHP (Yii2 </w:t>
      </w:r>
      <w:r w:rsidR="00AD7AED" w:rsidRPr="007A5C7A">
        <w:rPr>
          <w:rFonts w:ascii="Times New Roman" w:hAnsi="Times New Roman" w:cs="Times New Roman"/>
          <w:sz w:val="24"/>
          <w:szCs w:val="24"/>
        </w:rPr>
        <w:t>okruženje</w:t>
      </w:r>
      <w:r w:rsidRPr="007A5C7A">
        <w:rPr>
          <w:rFonts w:ascii="Times New Roman" w:hAnsi="Times New Roman" w:cs="Times New Roman"/>
          <w:sz w:val="24"/>
          <w:szCs w:val="24"/>
        </w:rPr>
        <w:t xml:space="preserve">) </w:t>
      </w:r>
    </w:p>
    <w:p w:rsidR="00A874AE" w:rsidRPr="007A5C7A" w:rsidRDefault="00A874AE" w:rsidP="0064748D">
      <w:pPr>
        <w:pStyle w:val="ListParagraph"/>
        <w:numPr>
          <w:ilvl w:val="0"/>
          <w:numId w:val="2"/>
        </w:numPr>
        <w:spacing w:line="276" w:lineRule="auto"/>
        <w:rPr>
          <w:rFonts w:ascii="Times New Roman" w:hAnsi="Times New Roman" w:cs="Times New Roman"/>
          <w:sz w:val="24"/>
          <w:szCs w:val="24"/>
        </w:rPr>
      </w:pPr>
      <w:r w:rsidRPr="007A5C7A">
        <w:rPr>
          <w:rFonts w:ascii="Times New Roman" w:hAnsi="Times New Roman" w:cs="Times New Roman"/>
          <w:sz w:val="24"/>
          <w:szCs w:val="24"/>
        </w:rPr>
        <w:t>Javascript</w:t>
      </w:r>
    </w:p>
    <w:p w:rsidR="00A874AE" w:rsidRPr="007A5C7A" w:rsidRDefault="00A874AE" w:rsidP="0064748D">
      <w:pPr>
        <w:pStyle w:val="ListParagraph"/>
        <w:numPr>
          <w:ilvl w:val="0"/>
          <w:numId w:val="2"/>
        </w:numPr>
        <w:spacing w:line="276" w:lineRule="auto"/>
        <w:rPr>
          <w:rFonts w:ascii="Times New Roman" w:hAnsi="Times New Roman" w:cs="Times New Roman"/>
          <w:sz w:val="24"/>
          <w:szCs w:val="24"/>
        </w:rPr>
      </w:pPr>
      <w:r w:rsidRPr="007A5C7A">
        <w:rPr>
          <w:rFonts w:ascii="Times New Roman" w:hAnsi="Times New Roman" w:cs="Times New Roman"/>
          <w:sz w:val="24"/>
          <w:szCs w:val="24"/>
        </w:rPr>
        <w:t>HTML</w:t>
      </w:r>
      <w:r w:rsidR="00494E83" w:rsidRPr="007A5C7A">
        <w:rPr>
          <w:rFonts w:ascii="Times New Roman" w:hAnsi="Times New Roman" w:cs="Times New Roman"/>
          <w:sz w:val="24"/>
          <w:szCs w:val="24"/>
        </w:rPr>
        <w:t xml:space="preserve"> (</w:t>
      </w:r>
      <w:r w:rsidR="00AD7AED" w:rsidRPr="007A5C7A">
        <w:rPr>
          <w:rFonts w:ascii="Times New Roman" w:hAnsi="Times New Roman" w:cs="Times New Roman"/>
          <w:sz w:val="24"/>
          <w:szCs w:val="24"/>
        </w:rPr>
        <w:t>eng.</w:t>
      </w:r>
      <w:r w:rsidR="00494E83" w:rsidRPr="007A5C7A">
        <w:rPr>
          <w:rFonts w:ascii="Times New Roman" w:hAnsi="Times New Roman" w:cs="Times New Roman"/>
          <w:sz w:val="24"/>
          <w:szCs w:val="24"/>
        </w:rPr>
        <w:t xml:space="preserve"> </w:t>
      </w:r>
      <w:r w:rsidR="00494E83" w:rsidRPr="007A5C7A">
        <w:rPr>
          <w:rFonts w:ascii="Times New Roman" w:hAnsi="Times New Roman" w:cs="Times New Roman"/>
          <w:i/>
          <w:color w:val="222222"/>
          <w:sz w:val="24"/>
          <w:szCs w:val="24"/>
          <w:shd w:val="clear" w:color="auto" w:fill="FFFFFF"/>
        </w:rPr>
        <w:t>Hypertext Markup Language</w:t>
      </w:r>
      <w:r w:rsidR="00494E83" w:rsidRPr="007A5C7A">
        <w:rPr>
          <w:rFonts w:ascii="Times New Roman" w:hAnsi="Times New Roman" w:cs="Times New Roman"/>
          <w:color w:val="222222"/>
          <w:sz w:val="24"/>
          <w:szCs w:val="24"/>
          <w:shd w:val="clear" w:color="auto" w:fill="FFFFFF"/>
        </w:rPr>
        <w:t xml:space="preserve"> )</w:t>
      </w:r>
    </w:p>
    <w:p w:rsidR="00A874AE" w:rsidRPr="007A5C7A" w:rsidRDefault="00A874AE" w:rsidP="0064748D">
      <w:pPr>
        <w:pStyle w:val="ListParagraph"/>
        <w:numPr>
          <w:ilvl w:val="0"/>
          <w:numId w:val="2"/>
        </w:numPr>
        <w:spacing w:line="276" w:lineRule="auto"/>
        <w:rPr>
          <w:rFonts w:ascii="Times New Roman" w:hAnsi="Times New Roman" w:cs="Times New Roman"/>
          <w:sz w:val="24"/>
          <w:szCs w:val="24"/>
        </w:rPr>
      </w:pPr>
      <w:r w:rsidRPr="007A5C7A">
        <w:rPr>
          <w:rFonts w:ascii="Times New Roman" w:hAnsi="Times New Roman" w:cs="Times New Roman"/>
          <w:sz w:val="24"/>
          <w:szCs w:val="24"/>
        </w:rPr>
        <w:t>CSS</w:t>
      </w:r>
      <w:r w:rsidR="00494E83" w:rsidRPr="007A5C7A">
        <w:rPr>
          <w:rFonts w:ascii="Times New Roman" w:hAnsi="Times New Roman" w:cs="Times New Roman"/>
          <w:sz w:val="24"/>
          <w:szCs w:val="24"/>
        </w:rPr>
        <w:t xml:space="preserve"> (</w:t>
      </w:r>
      <w:r w:rsidR="00AD7AED" w:rsidRPr="007A5C7A">
        <w:rPr>
          <w:rFonts w:ascii="Times New Roman" w:hAnsi="Times New Roman" w:cs="Times New Roman"/>
          <w:sz w:val="24"/>
          <w:szCs w:val="24"/>
        </w:rPr>
        <w:t>eng.</w:t>
      </w:r>
      <w:r w:rsidR="00494E83" w:rsidRPr="007A5C7A">
        <w:rPr>
          <w:rFonts w:ascii="Times New Roman" w:hAnsi="Times New Roman" w:cs="Times New Roman"/>
          <w:sz w:val="24"/>
          <w:szCs w:val="24"/>
        </w:rPr>
        <w:t xml:space="preserve"> </w:t>
      </w:r>
      <w:r w:rsidR="00494E83" w:rsidRPr="007A5C7A">
        <w:rPr>
          <w:rFonts w:ascii="Times New Roman" w:hAnsi="Times New Roman" w:cs="Times New Roman"/>
          <w:bCs/>
          <w:i/>
          <w:color w:val="222222"/>
          <w:sz w:val="24"/>
          <w:szCs w:val="24"/>
          <w:shd w:val="clear" w:color="auto" w:fill="FFFFFF"/>
        </w:rPr>
        <w:t xml:space="preserve">Cascading Style Sheets </w:t>
      </w:r>
      <w:r w:rsidR="00494E83" w:rsidRPr="007A5C7A">
        <w:rPr>
          <w:rFonts w:ascii="Times New Roman" w:hAnsi="Times New Roman" w:cs="Times New Roman"/>
          <w:bCs/>
          <w:color w:val="222222"/>
          <w:sz w:val="24"/>
          <w:szCs w:val="24"/>
          <w:shd w:val="clear" w:color="auto" w:fill="FFFFFF"/>
        </w:rPr>
        <w:t>)</w:t>
      </w:r>
    </w:p>
    <w:p w:rsidR="00A874AE" w:rsidRPr="007A5C7A" w:rsidRDefault="00A874AE" w:rsidP="0064748D">
      <w:pPr>
        <w:pStyle w:val="ListParagraph"/>
        <w:numPr>
          <w:ilvl w:val="0"/>
          <w:numId w:val="2"/>
        </w:numPr>
        <w:spacing w:line="276" w:lineRule="auto"/>
        <w:rPr>
          <w:rFonts w:ascii="Times New Roman" w:hAnsi="Times New Roman" w:cs="Times New Roman"/>
          <w:sz w:val="24"/>
          <w:szCs w:val="24"/>
        </w:rPr>
      </w:pPr>
      <w:r w:rsidRPr="007A5C7A">
        <w:rPr>
          <w:rFonts w:ascii="Times New Roman" w:hAnsi="Times New Roman" w:cs="Times New Roman"/>
          <w:sz w:val="24"/>
          <w:szCs w:val="24"/>
        </w:rPr>
        <w:t xml:space="preserve">MySql </w:t>
      </w:r>
      <w:r w:rsidR="00494E83" w:rsidRPr="007A5C7A">
        <w:rPr>
          <w:rFonts w:ascii="Times New Roman" w:hAnsi="Times New Roman" w:cs="Times New Roman"/>
          <w:sz w:val="24"/>
          <w:szCs w:val="24"/>
        </w:rPr>
        <w:t xml:space="preserve">– </w:t>
      </w:r>
      <w:r w:rsidR="00494E83" w:rsidRPr="007A5C7A">
        <w:rPr>
          <w:rFonts w:ascii="Times New Roman" w:hAnsi="Times New Roman" w:cs="Times New Roman"/>
          <w:i/>
          <w:sz w:val="24"/>
          <w:szCs w:val="24"/>
        </w:rPr>
        <w:t>open source</w:t>
      </w:r>
      <w:r w:rsidR="00494E83" w:rsidRPr="007A5C7A">
        <w:rPr>
          <w:rFonts w:ascii="Times New Roman" w:hAnsi="Times New Roman" w:cs="Times New Roman"/>
          <w:sz w:val="24"/>
          <w:szCs w:val="24"/>
        </w:rPr>
        <w:t xml:space="preserve"> relaciona baza podataka</w:t>
      </w:r>
    </w:p>
    <w:p w:rsidR="00494E83" w:rsidRPr="007A5C7A" w:rsidRDefault="00494E83" w:rsidP="007A5C7A">
      <w:pPr>
        <w:spacing w:after="240" w:line="276" w:lineRule="auto"/>
        <w:rPr>
          <w:rFonts w:ascii="Times New Roman" w:hAnsi="Times New Roman" w:cs="Times New Roman"/>
          <w:sz w:val="24"/>
          <w:szCs w:val="24"/>
        </w:rPr>
      </w:pPr>
    </w:p>
    <w:p w:rsidR="004C73F7" w:rsidRPr="007A5C7A" w:rsidRDefault="00A874AE" w:rsidP="00990466">
      <w:pPr>
        <w:spacing w:after="240" w:line="276" w:lineRule="auto"/>
        <w:rPr>
          <w:rFonts w:ascii="Times New Roman" w:hAnsi="Times New Roman" w:cs="Times New Roman"/>
          <w:sz w:val="24"/>
          <w:szCs w:val="24"/>
        </w:rPr>
      </w:pPr>
      <w:r w:rsidRPr="007A5C7A">
        <w:rPr>
          <w:rFonts w:ascii="Times New Roman" w:hAnsi="Times New Roman" w:cs="Times New Roman"/>
          <w:sz w:val="24"/>
          <w:szCs w:val="24"/>
        </w:rPr>
        <w:t>Cjelokupan sistem osmiš</w:t>
      </w:r>
      <w:r w:rsidR="007A5C7A">
        <w:rPr>
          <w:rFonts w:ascii="Times New Roman" w:hAnsi="Times New Roman" w:cs="Times New Roman"/>
          <w:sz w:val="24"/>
          <w:szCs w:val="24"/>
        </w:rPr>
        <w:t>ljen je i sinhronizovan</w:t>
      </w:r>
      <w:r w:rsidR="00A8775E" w:rsidRPr="007A5C7A">
        <w:rPr>
          <w:rFonts w:ascii="Times New Roman" w:hAnsi="Times New Roman" w:cs="Times New Roman"/>
          <w:sz w:val="24"/>
          <w:szCs w:val="24"/>
        </w:rPr>
        <w:t xml:space="preserve"> da radi u realnom vremenu, tako da u svakom trenutku </w:t>
      </w:r>
      <w:r w:rsidRPr="007A5C7A">
        <w:rPr>
          <w:rFonts w:ascii="Times New Roman" w:hAnsi="Times New Roman" w:cs="Times New Roman"/>
          <w:sz w:val="24"/>
          <w:szCs w:val="24"/>
        </w:rPr>
        <w:t xml:space="preserve">korisnik može provjeriti stanje svoje bašte, </w:t>
      </w:r>
      <w:r w:rsidR="006D0C06" w:rsidRPr="007A5C7A">
        <w:rPr>
          <w:rFonts w:ascii="Times New Roman" w:hAnsi="Times New Roman" w:cs="Times New Roman"/>
          <w:sz w:val="24"/>
          <w:szCs w:val="24"/>
        </w:rPr>
        <w:t xml:space="preserve">potreban je samo </w:t>
      </w:r>
      <w:r w:rsidR="00494E83" w:rsidRPr="007A5C7A">
        <w:rPr>
          <w:rFonts w:ascii="Times New Roman" w:hAnsi="Times New Roman" w:cs="Times New Roman"/>
          <w:sz w:val="24"/>
          <w:szCs w:val="24"/>
        </w:rPr>
        <w:t xml:space="preserve"> mobitel,</w:t>
      </w:r>
      <w:r w:rsidRPr="007A5C7A">
        <w:rPr>
          <w:rFonts w:ascii="Times New Roman" w:hAnsi="Times New Roman" w:cs="Times New Roman"/>
          <w:sz w:val="24"/>
          <w:szCs w:val="24"/>
        </w:rPr>
        <w:t xml:space="preserve"> računar </w:t>
      </w:r>
      <w:r w:rsidR="00494E83" w:rsidRPr="007A5C7A">
        <w:rPr>
          <w:rFonts w:ascii="Times New Roman" w:hAnsi="Times New Roman" w:cs="Times New Roman"/>
          <w:sz w:val="24"/>
          <w:szCs w:val="24"/>
        </w:rPr>
        <w:t xml:space="preserve">ili bilo koji drugi uređaj </w:t>
      </w:r>
      <w:r w:rsidRPr="007A5C7A">
        <w:rPr>
          <w:rFonts w:ascii="Times New Roman" w:hAnsi="Times New Roman" w:cs="Times New Roman"/>
          <w:sz w:val="24"/>
          <w:szCs w:val="24"/>
        </w:rPr>
        <w:t xml:space="preserve">sa internet </w:t>
      </w:r>
      <w:r w:rsidR="006D0C06" w:rsidRPr="007A5C7A">
        <w:rPr>
          <w:rFonts w:ascii="Times New Roman" w:hAnsi="Times New Roman" w:cs="Times New Roman"/>
          <w:sz w:val="24"/>
          <w:szCs w:val="24"/>
        </w:rPr>
        <w:t>pristupom</w:t>
      </w:r>
      <w:r w:rsidRPr="007A5C7A">
        <w:rPr>
          <w:rFonts w:ascii="Times New Roman" w:hAnsi="Times New Roman" w:cs="Times New Roman"/>
          <w:sz w:val="24"/>
          <w:szCs w:val="24"/>
        </w:rPr>
        <w:t>.</w:t>
      </w:r>
    </w:p>
    <w:p w:rsidR="00F15F33" w:rsidRDefault="00F15F33" w:rsidP="00494E83">
      <w:pPr>
        <w:pStyle w:val="ListParagraph"/>
        <w:spacing w:after="240"/>
        <w:rPr>
          <w:rFonts w:ascii="Times New Roman" w:hAnsi="Times New Roman" w:cs="Times New Roman"/>
          <w:sz w:val="26"/>
          <w:szCs w:val="26"/>
        </w:rPr>
      </w:pPr>
    </w:p>
    <w:p w:rsidR="00B17638" w:rsidRDefault="00B17638" w:rsidP="00F15F33">
      <w:pPr>
        <w:pStyle w:val="ListParagraph"/>
        <w:spacing w:after="240"/>
        <w:rPr>
          <w:rFonts w:ascii="Times New Roman" w:hAnsi="Times New Roman" w:cs="Times New Roman"/>
          <w:sz w:val="26"/>
          <w:szCs w:val="26"/>
        </w:rPr>
      </w:pPr>
    </w:p>
    <w:p w:rsidR="00B17638" w:rsidRDefault="00B17638" w:rsidP="00F15F33">
      <w:pPr>
        <w:pStyle w:val="ListParagraph"/>
        <w:spacing w:after="240"/>
        <w:rPr>
          <w:rFonts w:ascii="Times New Roman" w:hAnsi="Times New Roman" w:cs="Times New Roman"/>
          <w:sz w:val="26"/>
          <w:szCs w:val="26"/>
        </w:rPr>
      </w:pPr>
    </w:p>
    <w:p w:rsidR="00A874AE" w:rsidRDefault="00A874AE" w:rsidP="00A874AE">
      <w:pPr>
        <w:rPr>
          <w:rFonts w:ascii="Times New Roman" w:hAnsi="Times New Roman" w:cs="Times New Roman"/>
          <w:sz w:val="26"/>
          <w:szCs w:val="26"/>
        </w:rPr>
      </w:pPr>
    </w:p>
    <w:p w:rsidR="00DD172B" w:rsidRDefault="00DD172B" w:rsidP="00DF7384">
      <w:pPr>
        <w:pStyle w:val="Subtitle"/>
        <w:rPr>
          <w:rFonts w:cs="Times New Roman"/>
          <w:b w:val="0"/>
          <w:color w:val="000000" w:themeColor="text1"/>
          <w:sz w:val="30"/>
          <w:szCs w:val="30"/>
        </w:rPr>
      </w:pPr>
    </w:p>
    <w:p w:rsidR="00DF7384" w:rsidRPr="0051639E" w:rsidRDefault="00DD172B" w:rsidP="005C7F20">
      <w:pPr>
        <w:pStyle w:val="Heading1"/>
      </w:pPr>
      <w:bookmarkStart w:id="1" w:name="_Toc41834002"/>
      <w:r>
        <w:lastRenderedPageBreak/>
        <w:t xml:space="preserve">2. </w:t>
      </w:r>
      <w:r w:rsidR="00494E83">
        <w:t>PIC16F887 mikrokontroler</w:t>
      </w:r>
      <w:bookmarkEnd w:id="1"/>
    </w:p>
    <w:p w:rsidR="00DF7384" w:rsidRPr="00DF7384" w:rsidRDefault="00DF7384" w:rsidP="00DF7384"/>
    <w:p w:rsidR="00DF7384" w:rsidRPr="007A5C7A" w:rsidRDefault="0051639E" w:rsidP="00DF7384">
      <w:pPr>
        <w:pStyle w:val="NormalWeb"/>
        <w:shd w:val="clear" w:color="auto" w:fill="FFFFFF"/>
        <w:spacing w:before="120" w:beforeAutospacing="0" w:after="120" w:afterAutospacing="0" w:line="276" w:lineRule="auto"/>
        <w:rPr>
          <w:bCs/>
          <w:color w:val="000000" w:themeColor="text1"/>
          <w:shd w:val="clear" w:color="auto" w:fill="FFFFFF"/>
        </w:rPr>
      </w:pPr>
      <w:r>
        <w:rPr>
          <w:b/>
          <w:bCs/>
          <w:color w:val="000000" w:themeColor="text1"/>
          <w:sz w:val="25"/>
          <w:szCs w:val="25"/>
          <w:shd w:val="clear" w:color="auto" w:fill="FFFFFF"/>
        </w:rPr>
        <w:tab/>
      </w:r>
      <w:r w:rsidRPr="007A5C7A">
        <w:rPr>
          <w:b/>
          <w:bCs/>
          <w:color w:val="000000" w:themeColor="text1"/>
          <w:shd w:val="clear" w:color="auto" w:fill="FFFFFF"/>
        </w:rPr>
        <w:t xml:space="preserve">PIC16F887 </w:t>
      </w:r>
      <w:r w:rsidRPr="007A5C7A">
        <w:rPr>
          <w:bCs/>
          <w:color w:val="000000" w:themeColor="text1"/>
          <w:shd w:val="clear" w:color="auto" w:fill="FFFFFF"/>
        </w:rPr>
        <w:t>mik</w:t>
      </w:r>
      <w:r w:rsidR="00525E08" w:rsidRPr="007A5C7A">
        <w:rPr>
          <w:bCs/>
          <w:color w:val="000000" w:themeColor="text1"/>
          <w:shd w:val="clear" w:color="auto" w:fill="FFFFFF"/>
        </w:rPr>
        <w:t>rokontroler je proizvod firme Mi</w:t>
      </w:r>
      <w:r w:rsidRPr="007A5C7A">
        <w:rPr>
          <w:bCs/>
          <w:color w:val="000000" w:themeColor="text1"/>
          <w:shd w:val="clear" w:color="auto" w:fill="FFFFFF"/>
        </w:rPr>
        <w:t xml:space="preserve">crochip. Posjeduje sve </w:t>
      </w:r>
      <w:r w:rsidR="000B32FF" w:rsidRPr="007A5C7A">
        <w:rPr>
          <w:bCs/>
          <w:color w:val="000000" w:themeColor="text1"/>
          <w:shd w:val="clear" w:color="auto" w:fill="FFFFFF"/>
        </w:rPr>
        <w:t>komponente koje moderni mikrokontroler treba da ima. Niske je cijene, ima širok op</w:t>
      </w:r>
      <w:r w:rsidR="001D048E" w:rsidRPr="007A5C7A">
        <w:rPr>
          <w:bCs/>
          <w:color w:val="000000" w:themeColor="text1"/>
          <w:shd w:val="clear" w:color="auto" w:fill="FFFFFF"/>
        </w:rPr>
        <w:t>seg upotrebe, visokog kvaliteta</w:t>
      </w:r>
      <w:r w:rsidR="000B32FF" w:rsidRPr="007A5C7A">
        <w:rPr>
          <w:bCs/>
          <w:color w:val="000000" w:themeColor="text1"/>
          <w:shd w:val="clear" w:color="auto" w:fill="FFFFFF"/>
        </w:rPr>
        <w:t xml:space="preserve"> i lako dostupan</w:t>
      </w:r>
      <w:r w:rsidR="001D048E" w:rsidRPr="007A5C7A">
        <w:rPr>
          <w:bCs/>
          <w:color w:val="000000" w:themeColor="text1"/>
          <w:shd w:val="clear" w:color="auto" w:fill="FFFFFF"/>
        </w:rPr>
        <w:t>,</w:t>
      </w:r>
      <w:r w:rsidR="000B32FF" w:rsidRPr="007A5C7A">
        <w:rPr>
          <w:bCs/>
          <w:color w:val="000000" w:themeColor="text1"/>
          <w:shd w:val="clear" w:color="auto" w:fill="FFFFFF"/>
        </w:rPr>
        <w:t xml:space="preserve"> idealno je rješenje za aplikacije kao što su kontrola različitih procesa u industriji, mjerenje raznih vrijednosti itd.</w:t>
      </w:r>
    </w:p>
    <w:p w:rsidR="000B32FF" w:rsidRPr="007A5C7A" w:rsidRDefault="000B32FF" w:rsidP="00DF7384">
      <w:pPr>
        <w:pStyle w:val="NormalWeb"/>
        <w:shd w:val="clear" w:color="auto" w:fill="FFFFFF"/>
        <w:spacing w:before="120" w:beforeAutospacing="0" w:after="120" w:afterAutospacing="0" w:line="276" w:lineRule="auto"/>
        <w:rPr>
          <w:bCs/>
          <w:color w:val="000000" w:themeColor="text1"/>
          <w:shd w:val="clear" w:color="auto" w:fill="FFFFFF"/>
        </w:rPr>
      </w:pPr>
    </w:p>
    <w:p w:rsidR="00473A91" w:rsidRPr="007A5C7A" w:rsidRDefault="000B32FF" w:rsidP="00DF7384">
      <w:pPr>
        <w:pStyle w:val="NormalWeb"/>
        <w:shd w:val="clear" w:color="auto" w:fill="FFFFFF"/>
        <w:spacing w:before="120" w:beforeAutospacing="0" w:after="120" w:afterAutospacing="0" w:line="276" w:lineRule="auto"/>
        <w:rPr>
          <w:bCs/>
          <w:color w:val="000000" w:themeColor="text1"/>
          <w:shd w:val="clear" w:color="auto" w:fill="FFFFFF"/>
        </w:rPr>
      </w:pPr>
      <w:r w:rsidRPr="007A5C7A">
        <w:rPr>
          <w:bCs/>
          <w:color w:val="000000" w:themeColor="text1"/>
          <w:shd w:val="clear" w:color="auto" w:fill="FFFFFF"/>
        </w:rPr>
        <w:t>Neke od glavnih osobina ovog mikrokontrolera su:</w:t>
      </w:r>
    </w:p>
    <w:p w:rsidR="00473A91" w:rsidRPr="007A5C7A" w:rsidRDefault="00473A91" w:rsidP="00DF7384">
      <w:pPr>
        <w:pStyle w:val="NormalWeb"/>
        <w:shd w:val="clear" w:color="auto" w:fill="FFFFFF"/>
        <w:spacing w:before="120" w:beforeAutospacing="0" w:after="120" w:afterAutospacing="0" w:line="276" w:lineRule="auto"/>
        <w:rPr>
          <w:bCs/>
          <w:color w:val="000000" w:themeColor="text1"/>
          <w:shd w:val="clear" w:color="auto" w:fill="FFFFFF"/>
        </w:rPr>
      </w:pPr>
    </w:p>
    <w:p w:rsidR="000B32FF" w:rsidRPr="007A5C7A" w:rsidRDefault="000B32FF" w:rsidP="0064748D">
      <w:pPr>
        <w:pStyle w:val="NormalWeb"/>
        <w:numPr>
          <w:ilvl w:val="0"/>
          <w:numId w:val="3"/>
        </w:numPr>
        <w:shd w:val="clear" w:color="auto" w:fill="FFFFFF"/>
        <w:spacing w:before="120" w:beforeAutospacing="0" w:after="120" w:afterAutospacing="0"/>
        <w:rPr>
          <w:color w:val="000000" w:themeColor="text1"/>
        </w:rPr>
      </w:pPr>
      <w:r w:rsidRPr="007A5C7A">
        <w:rPr>
          <w:color w:val="000000" w:themeColor="text1"/>
        </w:rPr>
        <w:t xml:space="preserve">RISC arhitektura </w:t>
      </w:r>
    </w:p>
    <w:p w:rsidR="000B32FF" w:rsidRPr="007A5C7A" w:rsidRDefault="000B32FF" w:rsidP="0064748D">
      <w:pPr>
        <w:pStyle w:val="NormalWeb"/>
        <w:numPr>
          <w:ilvl w:val="0"/>
          <w:numId w:val="3"/>
        </w:numPr>
        <w:shd w:val="clear" w:color="auto" w:fill="FFFFFF"/>
        <w:spacing w:before="120" w:beforeAutospacing="0" w:after="120" w:afterAutospacing="0"/>
        <w:rPr>
          <w:color w:val="000000" w:themeColor="text1"/>
        </w:rPr>
      </w:pPr>
      <w:r w:rsidRPr="007A5C7A">
        <w:rPr>
          <w:color w:val="000000" w:themeColor="text1"/>
        </w:rPr>
        <w:t>Radna frekfencija 0-20MHz</w:t>
      </w:r>
    </w:p>
    <w:p w:rsidR="000B32FF" w:rsidRPr="007A5C7A" w:rsidRDefault="000B32FF" w:rsidP="0064748D">
      <w:pPr>
        <w:pStyle w:val="NormalWeb"/>
        <w:numPr>
          <w:ilvl w:val="0"/>
          <w:numId w:val="3"/>
        </w:numPr>
        <w:shd w:val="clear" w:color="auto" w:fill="FFFFFF"/>
        <w:spacing w:before="120" w:beforeAutospacing="0" w:after="120" w:afterAutospacing="0"/>
        <w:rPr>
          <w:color w:val="000000" w:themeColor="text1"/>
        </w:rPr>
      </w:pPr>
      <w:r w:rsidRPr="007A5C7A">
        <w:rPr>
          <w:color w:val="000000" w:themeColor="text1"/>
        </w:rPr>
        <w:t>Precizan interni oscilator (max. 8MHz)</w:t>
      </w:r>
    </w:p>
    <w:p w:rsidR="000B32FF" w:rsidRPr="007A5C7A" w:rsidRDefault="000B32FF" w:rsidP="0064748D">
      <w:pPr>
        <w:pStyle w:val="NormalWeb"/>
        <w:numPr>
          <w:ilvl w:val="0"/>
          <w:numId w:val="3"/>
        </w:numPr>
        <w:shd w:val="clear" w:color="auto" w:fill="FFFFFF"/>
        <w:spacing w:before="120" w:beforeAutospacing="0" w:after="120" w:afterAutospacing="0"/>
        <w:rPr>
          <w:color w:val="000000" w:themeColor="text1"/>
        </w:rPr>
      </w:pPr>
      <w:r w:rsidRPr="007A5C7A">
        <w:rPr>
          <w:color w:val="000000" w:themeColor="text1"/>
        </w:rPr>
        <w:t>Radni napon 2.0V - 5.5</w:t>
      </w:r>
      <w:r w:rsidR="00473A91" w:rsidRPr="007A5C7A">
        <w:rPr>
          <w:color w:val="000000" w:themeColor="text1"/>
        </w:rPr>
        <w:t xml:space="preserve">V - </w:t>
      </w:r>
      <w:r w:rsidRPr="007A5C7A">
        <w:rPr>
          <w:color w:val="000000" w:themeColor="text1"/>
        </w:rPr>
        <w:t xml:space="preserve">Konzumacija struje </w:t>
      </w:r>
      <w:r w:rsidRPr="007A5C7A">
        <w:rPr>
          <w:rFonts w:eastAsiaTheme="minorHAnsi"/>
        </w:rPr>
        <w:t>220uA (2.0V, 4MHz), 11uA (2.0 V, 32 KHz) 50nA (stand-by mode)</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Mod spavanja (sleep mode) – mala potrošnja</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35 ulazno/izlaznih pinova</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8KB ROM memorije (FLASH technology)</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256 bajtova EEPROM memorije</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365 bajtova RAM memorije</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A/D konvertor</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3 nezavisna tajmera / brojača</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USART modul</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Watch-dog tajmer</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Analogni komparator</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PWM izlazna kontrola</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Sinhronizacioni serijski port ( MSSP )</w:t>
      </w:r>
    </w:p>
    <w:p w:rsidR="002C3DAE" w:rsidRPr="00473A91" w:rsidRDefault="002C3DAE" w:rsidP="002C3DAE">
      <w:pPr>
        <w:pStyle w:val="NormalWeb"/>
        <w:shd w:val="clear" w:color="auto" w:fill="FFFFFF"/>
        <w:spacing w:before="120" w:beforeAutospacing="0" w:after="120" w:afterAutospacing="0"/>
        <w:jc w:val="center"/>
        <w:rPr>
          <w:color w:val="000000" w:themeColor="text1"/>
          <w:sz w:val="25"/>
          <w:szCs w:val="25"/>
        </w:rPr>
      </w:pPr>
      <w:r>
        <w:rPr>
          <w:noProof/>
          <w:color w:val="000000" w:themeColor="text1"/>
          <w:sz w:val="25"/>
          <w:szCs w:val="25"/>
        </w:rPr>
        <w:lastRenderedPageBreak/>
        <w:drawing>
          <wp:inline distT="0" distB="0" distL="0" distR="0">
            <wp:extent cx="5943600" cy="2465705"/>
            <wp:effectExtent l="19050" t="0" r="0" b="0"/>
            <wp:docPr id="15" name="Picture 14" descr="PIC16F887 pinout pid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6F887 pinout pid40.jpg"/>
                    <pic:cNvPicPr/>
                  </pic:nvPicPr>
                  <pic:blipFill>
                    <a:blip r:embed="rId10" cstate="print"/>
                    <a:stretch>
                      <a:fillRect/>
                    </a:stretch>
                  </pic:blipFill>
                  <pic:spPr>
                    <a:xfrm>
                      <a:off x="0" y="0"/>
                      <a:ext cx="5943600" cy="2465705"/>
                    </a:xfrm>
                    <a:prstGeom prst="rect">
                      <a:avLst/>
                    </a:prstGeom>
                  </pic:spPr>
                </pic:pic>
              </a:graphicData>
            </a:graphic>
          </wp:inline>
        </w:drawing>
      </w:r>
    </w:p>
    <w:p w:rsidR="00576D4E" w:rsidRDefault="00576D4E" w:rsidP="005B0340">
      <w:pPr>
        <w:pStyle w:val="NormalWeb"/>
        <w:shd w:val="clear" w:color="auto" w:fill="FFFFFF"/>
        <w:spacing w:before="120" w:beforeAutospacing="0" w:after="120" w:afterAutospacing="0" w:line="276" w:lineRule="auto"/>
        <w:jc w:val="center"/>
        <w:rPr>
          <w:color w:val="000000" w:themeColor="text1"/>
          <w:sz w:val="26"/>
          <w:szCs w:val="26"/>
        </w:rPr>
      </w:pPr>
    </w:p>
    <w:p w:rsidR="00B17638" w:rsidRDefault="005B0340" w:rsidP="005B0340">
      <w:pPr>
        <w:pStyle w:val="NormalWeb"/>
        <w:shd w:val="clear" w:color="auto" w:fill="FFFFFF"/>
        <w:spacing w:before="120" w:beforeAutospacing="0" w:after="120" w:afterAutospacing="0" w:line="276" w:lineRule="auto"/>
        <w:jc w:val="center"/>
      </w:pPr>
      <w:r w:rsidRPr="000042BB">
        <w:rPr>
          <w:color w:val="000000" w:themeColor="text1"/>
        </w:rPr>
        <w:t xml:space="preserve">Slika 1. </w:t>
      </w:r>
      <w:r w:rsidR="002C3DAE">
        <w:rPr>
          <w:color w:val="000000" w:themeColor="text1"/>
        </w:rPr>
        <w:t xml:space="preserve">PIC16F887 - </w:t>
      </w:r>
      <w:r w:rsidR="002C3DAE">
        <w:t>PDIP 40</w:t>
      </w:r>
    </w:p>
    <w:p w:rsidR="00CC691A" w:rsidRDefault="00CC691A" w:rsidP="005B0340">
      <w:pPr>
        <w:pStyle w:val="NormalWeb"/>
        <w:shd w:val="clear" w:color="auto" w:fill="FFFFFF"/>
        <w:spacing w:before="120" w:beforeAutospacing="0" w:after="120" w:afterAutospacing="0" w:line="276" w:lineRule="auto"/>
        <w:jc w:val="center"/>
      </w:pPr>
    </w:p>
    <w:p w:rsidR="002C3DAE" w:rsidRDefault="002C3DAE" w:rsidP="005B0340">
      <w:pPr>
        <w:pStyle w:val="NormalWeb"/>
        <w:shd w:val="clear" w:color="auto" w:fill="FFFFFF"/>
        <w:spacing w:before="120" w:beforeAutospacing="0" w:after="120" w:afterAutospacing="0" w:line="276" w:lineRule="auto"/>
        <w:jc w:val="center"/>
      </w:pPr>
    </w:p>
    <w:p w:rsidR="002C3DAE" w:rsidRDefault="002C3DAE" w:rsidP="005B0340">
      <w:pPr>
        <w:pStyle w:val="NormalWeb"/>
        <w:shd w:val="clear" w:color="auto" w:fill="FFFFFF"/>
        <w:spacing w:before="120" w:beforeAutospacing="0" w:after="120" w:afterAutospacing="0" w:line="276" w:lineRule="auto"/>
        <w:jc w:val="center"/>
        <w:rPr>
          <w:color w:val="000000" w:themeColor="text1"/>
        </w:rPr>
      </w:pPr>
      <w:r>
        <w:rPr>
          <w:noProof/>
          <w:color w:val="000000" w:themeColor="text1"/>
        </w:rPr>
        <w:drawing>
          <wp:inline distT="0" distB="0" distL="0" distR="0">
            <wp:extent cx="5943600" cy="3545840"/>
            <wp:effectExtent l="19050" t="0" r="0" b="0"/>
            <wp:docPr id="16" name="Picture 15" descr="pin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out.gif"/>
                    <pic:cNvPicPr/>
                  </pic:nvPicPr>
                  <pic:blipFill>
                    <a:blip r:embed="rId11" cstate="print"/>
                    <a:stretch>
                      <a:fillRect/>
                    </a:stretch>
                  </pic:blipFill>
                  <pic:spPr>
                    <a:xfrm>
                      <a:off x="0" y="0"/>
                      <a:ext cx="5943600" cy="3545840"/>
                    </a:xfrm>
                    <a:prstGeom prst="rect">
                      <a:avLst/>
                    </a:prstGeom>
                  </pic:spPr>
                </pic:pic>
              </a:graphicData>
            </a:graphic>
          </wp:inline>
        </w:drawing>
      </w:r>
    </w:p>
    <w:p w:rsidR="00FE647F" w:rsidRDefault="00FE647F" w:rsidP="005B0340">
      <w:pPr>
        <w:pStyle w:val="NormalWeb"/>
        <w:shd w:val="clear" w:color="auto" w:fill="FFFFFF"/>
        <w:spacing w:before="120" w:beforeAutospacing="0" w:after="120" w:afterAutospacing="0" w:line="276" w:lineRule="auto"/>
        <w:jc w:val="center"/>
        <w:rPr>
          <w:color w:val="000000" w:themeColor="text1"/>
        </w:rPr>
      </w:pPr>
    </w:p>
    <w:p w:rsidR="00FE647F" w:rsidRDefault="00FE647F" w:rsidP="001E5CD2">
      <w:pPr>
        <w:pStyle w:val="NormalWeb"/>
        <w:shd w:val="clear" w:color="auto" w:fill="FFFFFF"/>
        <w:spacing w:before="120" w:beforeAutospacing="0" w:after="120" w:afterAutospacing="0" w:line="276" w:lineRule="auto"/>
        <w:jc w:val="center"/>
        <w:rPr>
          <w:b/>
          <w:i/>
          <w:iCs/>
          <w:color w:val="000000" w:themeColor="text1"/>
          <w:spacing w:val="15"/>
          <w:sz w:val="30"/>
          <w:szCs w:val="30"/>
        </w:rPr>
      </w:pPr>
      <w:r>
        <w:rPr>
          <w:color w:val="000000" w:themeColor="text1"/>
        </w:rPr>
        <w:t>Sl</w:t>
      </w:r>
      <w:r w:rsidR="002C3DAE">
        <w:rPr>
          <w:color w:val="000000" w:themeColor="text1"/>
        </w:rPr>
        <w:t xml:space="preserve">ika 2. PIC16F887 - </w:t>
      </w:r>
      <w:r w:rsidR="002C3DAE">
        <w:t>QFN 44</w:t>
      </w:r>
    </w:p>
    <w:p w:rsidR="00DD172B" w:rsidRPr="00DD172B" w:rsidRDefault="00DD172B" w:rsidP="005C7F20">
      <w:pPr>
        <w:pStyle w:val="Heading1"/>
      </w:pPr>
      <w:bookmarkStart w:id="2" w:name="_Toc41834003"/>
      <w:r w:rsidRPr="000042BB">
        <w:lastRenderedPageBreak/>
        <w:t>3.</w:t>
      </w:r>
      <w:r>
        <w:t xml:space="preserve"> Projekat</w:t>
      </w:r>
      <w:bookmarkEnd w:id="2"/>
      <w:r>
        <w:t xml:space="preserve"> </w:t>
      </w:r>
    </w:p>
    <w:p w:rsidR="00AB5FE6" w:rsidRDefault="00AB5FE6" w:rsidP="005C7F20">
      <w:pPr>
        <w:pStyle w:val="Heading2"/>
      </w:pPr>
      <w:bookmarkStart w:id="3" w:name="_Toc41834004"/>
      <w:r w:rsidRPr="00AB5FE6">
        <w:t xml:space="preserve">3.1. </w:t>
      </w:r>
      <w:r w:rsidR="00AD7AED">
        <w:t>Komponente projekta</w:t>
      </w:r>
      <w:bookmarkEnd w:id="3"/>
    </w:p>
    <w:p w:rsidR="006547D8" w:rsidRPr="006547D8" w:rsidRDefault="006547D8" w:rsidP="00AB5FE6">
      <w:pPr>
        <w:rPr>
          <w:rFonts w:ascii="Times New Roman" w:hAnsi="Times New Roman" w:cs="Times New Roman"/>
          <w:b/>
          <w:i/>
          <w:sz w:val="30"/>
          <w:szCs w:val="30"/>
        </w:rPr>
      </w:pPr>
    </w:p>
    <w:p w:rsidR="00AB5FE6" w:rsidRPr="007A5C7A" w:rsidRDefault="00AB5FE6" w:rsidP="00AB5FE6">
      <w:pPr>
        <w:rPr>
          <w:rFonts w:ascii="Times New Roman" w:hAnsi="Times New Roman" w:cs="Times New Roman"/>
          <w:sz w:val="24"/>
          <w:szCs w:val="24"/>
        </w:rPr>
      </w:pPr>
      <w:r w:rsidRPr="007A5C7A">
        <w:rPr>
          <w:rFonts w:ascii="Times New Roman" w:hAnsi="Times New Roman" w:cs="Times New Roman"/>
          <w:sz w:val="24"/>
          <w:szCs w:val="24"/>
        </w:rPr>
        <w:t xml:space="preserve">Za izradu ovog projekta potrebne </w:t>
      </w:r>
      <w:r w:rsidR="006547D8" w:rsidRPr="007A5C7A">
        <w:rPr>
          <w:rFonts w:ascii="Times New Roman" w:hAnsi="Times New Roman" w:cs="Times New Roman"/>
          <w:sz w:val="24"/>
          <w:szCs w:val="24"/>
        </w:rPr>
        <w:t>su n</w:t>
      </w:r>
      <w:r w:rsidRPr="007A5C7A">
        <w:rPr>
          <w:rFonts w:ascii="Times New Roman" w:hAnsi="Times New Roman" w:cs="Times New Roman"/>
          <w:sz w:val="24"/>
          <w:szCs w:val="24"/>
        </w:rPr>
        <w:t>am sledeće komponente</w:t>
      </w:r>
      <w:r w:rsidR="006547D8" w:rsidRPr="007A5C7A">
        <w:rPr>
          <w:rFonts w:ascii="Times New Roman" w:hAnsi="Times New Roman" w:cs="Times New Roman"/>
          <w:sz w:val="24"/>
          <w:szCs w:val="24"/>
        </w:rPr>
        <w:t>:</w:t>
      </w:r>
    </w:p>
    <w:p w:rsidR="006547D8" w:rsidRPr="007A5C7A" w:rsidRDefault="006547D8" w:rsidP="00AF44BE">
      <w:pPr>
        <w:spacing w:line="276" w:lineRule="auto"/>
        <w:rPr>
          <w:rFonts w:ascii="Times New Roman" w:hAnsi="Times New Roman" w:cs="Times New Roman"/>
          <w:sz w:val="24"/>
          <w:szCs w:val="24"/>
        </w:rPr>
      </w:pPr>
    </w:p>
    <w:p w:rsidR="00FE647F" w:rsidRPr="007A5C7A" w:rsidRDefault="00FE647F" w:rsidP="0064748D">
      <w:pPr>
        <w:pStyle w:val="ListParagraph"/>
        <w:numPr>
          <w:ilvl w:val="0"/>
          <w:numId w:val="1"/>
        </w:numPr>
        <w:spacing w:after="200" w:line="276" w:lineRule="auto"/>
        <w:rPr>
          <w:rFonts w:ascii="Times New Roman" w:hAnsi="Times New Roman" w:cs="Times New Roman"/>
          <w:sz w:val="24"/>
          <w:szCs w:val="24"/>
        </w:rPr>
      </w:pPr>
      <w:r w:rsidRPr="007A5C7A">
        <w:rPr>
          <w:rFonts w:ascii="Times New Roman" w:hAnsi="Times New Roman" w:cs="Times New Roman"/>
          <w:b/>
          <w:sz w:val="24"/>
          <w:szCs w:val="24"/>
        </w:rPr>
        <w:t>PIC16F887</w:t>
      </w:r>
      <w:r w:rsidRPr="007A5C7A">
        <w:rPr>
          <w:rFonts w:ascii="Times New Roman" w:hAnsi="Times New Roman" w:cs="Times New Roman"/>
          <w:sz w:val="24"/>
          <w:szCs w:val="24"/>
        </w:rPr>
        <w:t xml:space="preserve"> mikrokontroler</w:t>
      </w:r>
    </w:p>
    <w:p w:rsidR="00FE647F" w:rsidRPr="007A5C7A" w:rsidRDefault="00FE647F" w:rsidP="0064748D">
      <w:pPr>
        <w:pStyle w:val="ListParagraph"/>
        <w:numPr>
          <w:ilvl w:val="0"/>
          <w:numId w:val="1"/>
        </w:numPr>
        <w:spacing w:after="200" w:line="276" w:lineRule="auto"/>
        <w:rPr>
          <w:rFonts w:ascii="Times New Roman" w:hAnsi="Times New Roman" w:cs="Times New Roman"/>
          <w:sz w:val="24"/>
          <w:szCs w:val="24"/>
        </w:rPr>
      </w:pPr>
      <w:r w:rsidRPr="007A5C7A">
        <w:rPr>
          <w:rFonts w:ascii="Times New Roman" w:hAnsi="Times New Roman" w:cs="Times New Roman"/>
          <w:b/>
          <w:sz w:val="24"/>
          <w:szCs w:val="24"/>
        </w:rPr>
        <w:t>FC-28</w:t>
      </w:r>
      <w:r w:rsidRPr="007A5C7A">
        <w:rPr>
          <w:rFonts w:ascii="Times New Roman" w:hAnsi="Times New Roman" w:cs="Times New Roman"/>
          <w:sz w:val="24"/>
          <w:szCs w:val="24"/>
        </w:rPr>
        <w:t xml:space="preserve">  senzor vlažnosti zemljista</w:t>
      </w:r>
    </w:p>
    <w:p w:rsidR="00FE647F" w:rsidRPr="007A5C7A" w:rsidRDefault="00FE647F" w:rsidP="0064748D">
      <w:pPr>
        <w:pStyle w:val="ListParagraph"/>
        <w:numPr>
          <w:ilvl w:val="0"/>
          <w:numId w:val="1"/>
        </w:numPr>
        <w:spacing w:after="200" w:line="276" w:lineRule="auto"/>
        <w:rPr>
          <w:rFonts w:ascii="Times New Roman" w:hAnsi="Times New Roman" w:cs="Times New Roman"/>
          <w:sz w:val="24"/>
          <w:szCs w:val="24"/>
        </w:rPr>
      </w:pPr>
      <w:r w:rsidRPr="007A5C7A">
        <w:rPr>
          <w:rFonts w:ascii="Times New Roman" w:hAnsi="Times New Roman" w:cs="Times New Roman"/>
          <w:b/>
          <w:sz w:val="24"/>
          <w:szCs w:val="24"/>
        </w:rPr>
        <w:t>DHT11</w:t>
      </w:r>
      <w:r w:rsidRPr="007A5C7A">
        <w:rPr>
          <w:rFonts w:ascii="Times New Roman" w:hAnsi="Times New Roman" w:cs="Times New Roman"/>
          <w:sz w:val="24"/>
          <w:szCs w:val="24"/>
        </w:rPr>
        <w:t xml:space="preserve"> senzor temperature i vlažnosti vazduha</w:t>
      </w:r>
    </w:p>
    <w:p w:rsidR="00FE647F" w:rsidRPr="007A5C7A" w:rsidRDefault="00FE647F" w:rsidP="0064748D">
      <w:pPr>
        <w:pStyle w:val="ListParagraph"/>
        <w:numPr>
          <w:ilvl w:val="0"/>
          <w:numId w:val="1"/>
        </w:numPr>
        <w:spacing w:after="200" w:line="276" w:lineRule="auto"/>
        <w:rPr>
          <w:rFonts w:ascii="Times New Roman" w:hAnsi="Times New Roman" w:cs="Times New Roman"/>
          <w:sz w:val="24"/>
          <w:szCs w:val="24"/>
        </w:rPr>
      </w:pPr>
      <w:r w:rsidRPr="007A5C7A">
        <w:rPr>
          <w:rFonts w:ascii="Times New Roman" w:hAnsi="Times New Roman" w:cs="Times New Roman"/>
          <w:b/>
          <w:sz w:val="24"/>
          <w:szCs w:val="24"/>
        </w:rPr>
        <w:t xml:space="preserve">ESP8266-01 </w:t>
      </w:r>
      <w:r w:rsidRPr="007A5C7A">
        <w:rPr>
          <w:rFonts w:ascii="Times New Roman" w:hAnsi="Times New Roman" w:cs="Times New Roman"/>
          <w:sz w:val="24"/>
          <w:szCs w:val="24"/>
        </w:rPr>
        <w:t xml:space="preserve">Wi-Fi komunikacijski modul sa ugrađenim </w:t>
      </w:r>
      <w:r w:rsidRPr="007A5C7A">
        <w:rPr>
          <w:rFonts w:ascii="Times New Roman" w:hAnsi="Times New Roman" w:cs="Times New Roman"/>
          <w:i/>
          <w:sz w:val="24"/>
          <w:szCs w:val="24"/>
        </w:rPr>
        <w:t>TCP/IP</w:t>
      </w:r>
      <w:r w:rsidRPr="007A5C7A">
        <w:rPr>
          <w:rFonts w:ascii="Times New Roman" w:hAnsi="Times New Roman" w:cs="Times New Roman"/>
          <w:sz w:val="24"/>
          <w:szCs w:val="24"/>
        </w:rPr>
        <w:t xml:space="preserve"> protokolom</w:t>
      </w:r>
    </w:p>
    <w:p w:rsidR="00FE647F" w:rsidRPr="007A5C7A" w:rsidRDefault="00FE647F" w:rsidP="0064748D">
      <w:pPr>
        <w:pStyle w:val="ListParagraph"/>
        <w:numPr>
          <w:ilvl w:val="0"/>
          <w:numId w:val="1"/>
        </w:numPr>
        <w:spacing w:after="200" w:line="276" w:lineRule="auto"/>
        <w:rPr>
          <w:rFonts w:ascii="Times New Roman" w:hAnsi="Times New Roman" w:cs="Times New Roman"/>
          <w:sz w:val="24"/>
          <w:szCs w:val="24"/>
        </w:rPr>
      </w:pPr>
      <w:r w:rsidRPr="007A5C7A">
        <w:rPr>
          <w:rFonts w:ascii="Times New Roman" w:hAnsi="Times New Roman" w:cs="Times New Roman"/>
          <w:b/>
          <w:sz w:val="24"/>
          <w:szCs w:val="24"/>
        </w:rPr>
        <w:t>5V</w:t>
      </w:r>
      <w:r w:rsidR="006F6E8B" w:rsidRPr="007A5C7A">
        <w:rPr>
          <w:rFonts w:ascii="Times New Roman" w:hAnsi="Times New Roman" w:cs="Times New Roman"/>
          <w:b/>
          <w:sz w:val="24"/>
          <w:szCs w:val="24"/>
        </w:rPr>
        <w:t xml:space="preserve"> </w:t>
      </w:r>
      <w:r w:rsidRPr="007A5C7A">
        <w:rPr>
          <w:rFonts w:ascii="Times New Roman" w:hAnsi="Times New Roman" w:cs="Times New Roman"/>
          <w:b/>
          <w:sz w:val="24"/>
          <w:szCs w:val="24"/>
        </w:rPr>
        <w:t>DC</w:t>
      </w:r>
      <w:r w:rsidRPr="007A5C7A">
        <w:rPr>
          <w:rFonts w:ascii="Times New Roman" w:hAnsi="Times New Roman" w:cs="Times New Roman"/>
          <w:sz w:val="24"/>
          <w:szCs w:val="24"/>
        </w:rPr>
        <w:t xml:space="preserve"> vodena pumpa</w:t>
      </w:r>
    </w:p>
    <w:p w:rsidR="00F11A98" w:rsidRPr="007A5C7A" w:rsidRDefault="00F11A98" w:rsidP="0064748D">
      <w:pPr>
        <w:pStyle w:val="ListParagraph"/>
        <w:numPr>
          <w:ilvl w:val="0"/>
          <w:numId w:val="1"/>
        </w:numPr>
        <w:spacing w:after="200" w:line="276" w:lineRule="auto"/>
        <w:rPr>
          <w:rFonts w:ascii="Times New Roman" w:hAnsi="Times New Roman" w:cs="Times New Roman"/>
          <w:sz w:val="24"/>
          <w:szCs w:val="24"/>
        </w:rPr>
      </w:pPr>
      <w:r w:rsidRPr="007A5C7A">
        <w:rPr>
          <w:rFonts w:ascii="Times New Roman" w:hAnsi="Times New Roman" w:cs="Times New Roman"/>
          <w:b/>
          <w:sz w:val="24"/>
          <w:szCs w:val="24"/>
        </w:rPr>
        <w:t xml:space="preserve">5V </w:t>
      </w:r>
      <w:r w:rsidRPr="007A5C7A">
        <w:rPr>
          <w:rFonts w:ascii="Times New Roman" w:hAnsi="Times New Roman" w:cs="Times New Roman"/>
          <w:sz w:val="24"/>
          <w:szCs w:val="24"/>
        </w:rPr>
        <w:t>relej</w:t>
      </w:r>
    </w:p>
    <w:p w:rsidR="00F11A98" w:rsidRPr="007A5C7A" w:rsidRDefault="00FE647F" w:rsidP="0064748D">
      <w:pPr>
        <w:pStyle w:val="ListParagraph"/>
        <w:numPr>
          <w:ilvl w:val="0"/>
          <w:numId w:val="1"/>
        </w:numPr>
        <w:spacing w:after="200" w:line="276" w:lineRule="auto"/>
        <w:rPr>
          <w:rFonts w:ascii="Times New Roman" w:hAnsi="Times New Roman" w:cs="Times New Roman"/>
          <w:sz w:val="24"/>
          <w:szCs w:val="24"/>
        </w:rPr>
      </w:pPr>
      <w:r w:rsidRPr="007A5C7A">
        <w:rPr>
          <w:rFonts w:ascii="Times New Roman" w:hAnsi="Times New Roman" w:cs="Times New Roman"/>
          <w:b/>
          <w:sz w:val="24"/>
          <w:szCs w:val="24"/>
        </w:rPr>
        <w:t xml:space="preserve">LDR photoresistor  </w:t>
      </w:r>
      <w:r w:rsidR="00903ECE">
        <w:rPr>
          <w:rFonts w:ascii="Times New Roman" w:hAnsi="Times New Roman" w:cs="Times New Roman"/>
          <w:sz w:val="24"/>
          <w:szCs w:val="24"/>
        </w:rPr>
        <w:t>(foto</w:t>
      </w:r>
      <w:r w:rsidRPr="007A5C7A">
        <w:rPr>
          <w:rFonts w:ascii="Times New Roman" w:hAnsi="Times New Roman" w:cs="Times New Roman"/>
          <w:sz w:val="24"/>
          <w:szCs w:val="24"/>
        </w:rPr>
        <w:t>otpornik)</w:t>
      </w:r>
    </w:p>
    <w:p w:rsidR="00F11A98" w:rsidRPr="007A5C7A" w:rsidRDefault="00F11A98" w:rsidP="0064748D">
      <w:pPr>
        <w:pStyle w:val="ListParagraph"/>
        <w:numPr>
          <w:ilvl w:val="0"/>
          <w:numId w:val="1"/>
        </w:numPr>
        <w:spacing w:after="200" w:line="276" w:lineRule="auto"/>
        <w:rPr>
          <w:rFonts w:ascii="Times New Roman" w:hAnsi="Times New Roman" w:cs="Times New Roman"/>
          <w:sz w:val="24"/>
          <w:szCs w:val="24"/>
        </w:rPr>
      </w:pPr>
      <w:r w:rsidRPr="007A5C7A">
        <w:rPr>
          <w:rFonts w:ascii="Times New Roman" w:hAnsi="Times New Roman" w:cs="Times New Roman"/>
          <w:b/>
          <w:sz w:val="24"/>
          <w:szCs w:val="24"/>
        </w:rPr>
        <w:t xml:space="preserve">LM7805 – </w:t>
      </w:r>
      <w:r w:rsidRPr="007A5C7A">
        <w:rPr>
          <w:rFonts w:ascii="Times New Roman" w:hAnsi="Times New Roman" w:cs="Times New Roman"/>
          <w:sz w:val="24"/>
          <w:szCs w:val="24"/>
        </w:rPr>
        <w:t>naponski regulator 12V – 5V</w:t>
      </w:r>
    </w:p>
    <w:p w:rsidR="00FE647F" w:rsidRPr="007A5C7A" w:rsidRDefault="00F11A98" w:rsidP="0064748D">
      <w:pPr>
        <w:pStyle w:val="ListParagraph"/>
        <w:numPr>
          <w:ilvl w:val="0"/>
          <w:numId w:val="1"/>
        </w:numPr>
        <w:spacing w:after="200" w:line="276" w:lineRule="auto"/>
        <w:rPr>
          <w:rFonts w:ascii="Times New Roman" w:hAnsi="Times New Roman" w:cs="Times New Roman"/>
          <w:sz w:val="24"/>
          <w:szCs w:val="24"/>
        </w:rPr>
      </w:pPr>
      <w:r w:rsidRPr="007A5C7A">
        <w:rPr>
          <w:rFonts w:ascii="Times New Roman" w:hAnsi="Times New Roman" w:cs="Times New Roman"/>
          <w:b/>
          <w:sz w:val="24"/>
          <w:szCs w:val="24"/>
        </w:rPr>
        <w:t>LM1117 –</w:t>
      </w:r>
      <w:r w:rsidRPr="007A5C7A">
        <w:rPr>
          <w:rFonts w:ascii="Times New Roman" w:hAnsi="Times New Roman" w:cs="Times New Roman"/>
          <w:sz w:val="24"/>
          <w:szCs w:val="24"/>
        </w:rPr>
        <w:t xml:space="preserve"> naponski regulator 5V – 3.3V</w:t>
      </w:r>
    </w:p>
    <w:p w:rsidR="00AF44BE" w:rsidRDefault="00AF44BE" w:rsidP="00AF44BE">
      <w:pPr>
        <w:pStyle w:val="ListParagraph"/>
        <w:spacing w:after="200" w:line="276" w:lineRule="auto"/>
        <w:rPr>
          <w:rFonts w:ascii="Times New Roman" w:hAnsi="Times New Roman" w:cs="Times New Roman"/>
          <w:sz w:val="24"/>
          <w:szCs w:val="24"/>
        </w:rPr>
      </w:pPr>
    </w:p>
    <w:p w:rsidR="005E081F" w:rsidRDefault="004C1364" w:rsidP="005E081F">
      <w:pPr>
        <w:jc w:val="center"/>
        <w:rPr>
          <w:rFonts w:ascii="Times New Roman" w:hAnsi="Times New Roman" w:cs="Times New Roman"/>
          <w:sz w:val="24"/>
          <w:szCs w:val="24"/>
        </w:rPr>
      </w:pPr>
      <w:r w:rsidRPr="00B00904">
        <w:rPr>
          <w:rFonts w:ascii="Times New Roman" w:hAnsi="Times New Roman" w:cs="Times New Roman"/>
          <w:noProof/>
          <w:sz w:val="24"/>
          <w:szCs w:val="24"/>
          <w:bdr w:val="single" w:sz="2" w:space="0" w:color="BFBFBF" w:themeColor="background1" w:themeShade="BF"/>
        </w:rPr>
        <w:drawing>
          <wp:inline distT="0" distB="0" distL="0" distR="0">
            <wp:extent cx="5943600" cy="4121785"/>
            <wp:effectExtent l="19050" t="0" r="0" b="0"/>
            <wp:docPr id="7" name="Picture 6" descr="Screensho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jpg"/>
                    <pic:cNvPicPr/>
                  </pic:nvPicPr>
                  <pic:blipFill>
                    <a:blip r:embed="rId12" cstate="print"/>
                    <a:stretch>
                      <a:fillRect/>
                    </a:stretch>
                  </pic:blipFill>
                  <pic:spPr>
                    <a:xfrm>
                      <a:off x="0" y="0"/>
                      <a:ext cx="5943600" cy="4121785"/>
                    </a:xfrm>
                    <a:prstGeom prst="rect">
                      <a:avLst/>
                    </a:prstGeom>
                  </pic:spPr>
                </pic:pic>
              </a:graphicData>
            </a:graphic>
          </wp:inline>
        </w:drawing>
      </w:r>
    </w:p>
    <w:p w:rsidR="005E081F" w:rsidRDefault="005E081F" w:rsidP="005E081F">
      <w:pPr>
        <w:jc w:val="center"/>
        <w:rPr>
          <w:rFonts w:ascii="Times New Roman" w:hAnsi="Times New Roman" w:cs="Times New Roman"/>
          <w:sz w:val="24"/>
          <w:szCs w:val="24"/>
        </w:rPr>
      </w:pPr>
    </w:p>
    <w:p w:rsidR="0024318C" w:rsidRDefault="006547D8" w:rsidP="00AF44BE">
      <w:pPr>
        <w:jc w:val="center"/>
        <w:rPr>
          <w:rFonts w:ascii="Times New Roman" w:hAnsi="Times New Roman" w:cs="Times New Roman"/>
          <w:sz w:val="24"/>
          <w:szCs w:val="24"/>
        </w:rPr>
      </w:pPr>
      <w:r w:rsidRPr="006547D8">
        <w:rPr>
          <w:rFonts w:ascii="Times New Roman" w:hAnsi="Times New Roman" w:cs="Times New Roman"/>
          <w:sz w:val="24"/>
          <w:szCs w:val="24"/>
        </w:rPr>
        <w:t xml:space="preserve">Slika 3. </w:t>
      </w:r>
      <w:r w:rsidR="005957EA">
        <w:rPr>
          <w:rFonts w:ascii="Times New Roman" w:hAnsi="Times New Roman" w:cs="Times New Roman"/>
          <w:sz w:val="24"/>
          <w:szCs w:val="24"/>
        </w:rPr>
        <w:t>Šema</w:t>
      </w:r>
      <w:r w:rsidRPr="006547D8">
        <w:rPr>
          <w:rFonts w:ascii="Times New Roman" w:hAnsi="Times New Roman" w:cs="Times New Roman"/>
          <w:sz w:val="24"/>
          <w:szCs w:val="24"/>
        </w:rPr>
        <w:t xml:space="preserve"> hardverske realizacije projekta</w:t>
      </w:r>
    </w:p>
    <w:p w:rsidR="008A3A03" w:rsidRDefault="008A3A03" w:rsidP="005C7F20">
      <w:pPr>
        <w:pStyle w:val="Heading2"/>
      </w:pPr>
      <w:bookmarkStart w:id="4" w:name="_Toc41834005"/>
      <w:r>
        <w:lastRenderedPageBreak/>
        <w:t>3.2</w:t>
      </w:r>
      <w:r w:rsidRPr="00AB5FE6">
        <w:t xml:space="preserve">. </w:t>
      </w:r>
      <w:r w:rsidRPr="008A3A03">
        <w:t>FC–28</w:t>
      </w:r>
      <w:r>
        <w:t xml:space="preserve"> senzor vlažnosti zemljišta</w:t>
      </w:r>
      <w:bookmarkEnd w:id="4"/>
    </w:p>
    <w:p w:rsidR="008A3A03" w:rsidRPr="008A3A03" w:rsidRDefault="008A3A03" w:rsidP="008A3A03">
      <w:pPr>
        <w:rPr>
          <w:rFonts w:ascii="Times New Roman" w:hAnsi="Times New Roman" w:cs="Times New Roman"/>
          <w:sz w:val="25"/>
          <w:szCs w:val="25"/>
        </w:rPr>
      </w:pPr>
    </w:p>
    <w:p w:rsidR="008A3A03" w:rsidRPr="008A3A03" w:rsidRDefault="008A3A03" w:rsidP="008A3A03"/>
    <w:p w:rsidR="00402A97" w:rsidRPr="007A5C7A" w:rsidRDefault="008A3A03" w:rsidP="00402A97">
      <w:pPr>
        <w:spacing w:line="276" w:lineRule="auto"/>
        <w:rPr>
          <w:rFonts w:ascii="Times New Roman" w:hAnsi="Times New Roman" w:cs="Times New Roman"/>
          <w:sz w:val="24"/>
          <w:szCs w:val="24"/>
        </w:rPr>
      </w:pPr>
      <w:r>
        <w:rPr>
          <w:rFonts w:ascii="Times New Roman" w:hAnsi="Times New Roman" w:cs="Times New Roman"/>
          <w:sz w:val="24"/>
          <w:szCs w:val="24"/>
        </w:rPr>
        <w:tab/>
      </w:r>
      <w:r w:rsidRPr="007A5C7A">
        <w:rPr>
          <w:rFonts w:ascii="Times New Roman" w:hAnsi="Times New Roman" w:cs="Times New Roman"/>
          <w:sz w:val="24"/>
          <w:szCs w:val="24"/>
        </w:rPr>
        <w:t xml:space="preserve">FC-28 je jednostavan modul za mjerenje </w:t>
      </w:r>
      <w:r w:rsidR="006D0C06" w:rsidRPr="007A5C7A">
        <w:rPr>
          <w:rFonts w:ascii="Times New Roman" w:hAnsi="Times New Roman" w:cs="Times New Roman"/>
          <w:sz w:val="24"/>
          <w:szCs w:val="24"/>
        </w:rPr>
        <w:t>vlažnosti</w:t>
      </w:r>
      <w:r w:rsidRPr="007A5C7A">
        <w:rPr>
          <w:rFonts w:ascii="Times New Roman" w:hAnsi="Times New Roman" w:cs="Times New Roman"/>
          <w:sz w:val="24"/>
          <w:szCs w:val="24"/>
        </w:rPr>
        <w:t xml:space="preserve"> zemljišta ili sličnih materijala. Prilično je jednostavan za upotrebu. Sastoji se od senzorskog modula i senzora. Senzorski modul uglavnom posjeduje LM393 komparator, potenciometar, LED indikator za napajanje i digitalni izlaz.</w:t>
      </w:r>
      <w:r w:rsidR="00402A97" w:rsidRPr="007A5C7A">
        <w:rPr>
          <w:rFonts w:ascii="Times New Roman" w:hAnsi="Times New Roman" w:cs="Times New Roman"/>
          <w:sz w:val="24"/>
          <w:szCs w:val="24"/>
        </w:rPr>
        <w:t xml:space="preserve"> Senzor predstavlja par ispitnih sondi koje se postavljaju ili ubacuju u tlo.</w:t>
      </w:r>
    </w:p>
    <w:p w:rsidR="00E87E15" w:rsidRPr="007A5C7A" w:rsidRDefault="00E87E15" w:rsidP="00402A97">
      <w:pPr>
        <w:spacing w:line="276" w:lineRule="auto"/>
        <w:rPr>
          <w:rFonts w:ascii="Times New Roman" w:hAnsi="Times New Roman" w:cs="Times New Roman"/>
          <w:sz w:val="24"/>
          <w:szCs w:val="24"/>
        </w:rPr>
      </w:pPr>
    </w:p>
    <w:p w:rsidR="00E87E15" w:rsidRPr="007A5C7A" w:rsidRDefault="00E87E15" w:rsidP="00E96CCF">
      <w:pPr>
        <w:rPr>
          <w:rFonts w:ascii="Times New Roman" w:hAnsi="Times New Roman" w:cs="Times New Roman"/>
          <w:sz w:val="24"/>
          <w:szCs w:val="24"/>
          <w:lang w:val="sr-Latn-BA"/>
        </w:rPr>
      </w:pPr>
      <w:r w:rsidRPr="007A5C7A">
        <w:rPr>
          <w:rFonts w:ascii="Times New Roman" w:hAnsi="Times New Roman" w:cs="Times New Roman"/>
          <w:sz w:val="24"/>
          <w:szCs w:val="24"/>
          <w:lang w:val="sr-Latn-BA"/>
        </w:rPr>
        <w:t>Specifikacije</w:t>
      </w:r>
    </w:p>
    <w:p w:rsidR="00E87E15" w:rsidRPr="007A5C7A" w:rsidRDefault="00E87E15" w:rsidP="00E87E15">
      <w:pPr>
        <w:spacing w:line="276" w:lineRule="auto"/>
        <w:rPr>
          <w:rFonts w:ascii="Times New Roman" w:hAnsi="Times New Roman" w:cs="Times New Roman"/>
          <w:b/>
          <w:sz w:val="24"/>
          <w:szCs w:val="24"/>
          <w:lang w:val="sr-Latn-BA"/>
        </w:rPr>
      </w:pPr>
    </w:p>
    <w:p w:rsidR="00E87E15" w:rsidRPr="007A5C7A" w:rsidRDefault="00E87E15" w:rsidP="0064748D">
      <w:pPr>
        <w:pStyle w:val="ListParagraph"/>
        <w:numPr>
          <w:ilvl w:val="0"/>
          <w:numId w:val="4"/>
        </w:numPr>
        <w:spacing w:line="276" w:lineRule="auto"/>
        <w:rPr>
          <w:rFonts w:ascii="Times New Roman" w:hAnsi="Times New Roman" w:cs="Times New Roman"/>
          <w:sz w:val="24"/>
          <w:szCs w:val="24"/>
          <w:lang w:val="sr-Latn-BA"/>
        </w:rPr>
      </w:pPr>
      <w:r w:rsidRPr="007A5C7A">
        <w:rPr>
          <w:rFonts w:ascii="Times New Roman" w:hAnsi="Times New Roman" w:cs="Times New Roman"/>
          <w:sz w:val="24"/>
          <w:szCs w:val="24"/>
          <w:lang w:val="sr-Latn-BA"/>
        </w:rPr>
        <w:t>Ulazni napon: 3.3 – 5V</w:t>
      </w:r>
    </w:p>
    <w:p w:rsidR="00E87E15" w:rsidRPr="007A5C7A" w:rsidRDefault="00E87E15" w:rsidP="0064748D">
      <w:pPr>
        <w:pStyle w:val="ListParagraph"/>
        <w:numPr>
          <w:ilvl w:val="0"/>
          <w:numId w:val="4"/>
        </w:numPr>
        <w:spacing w:line="276" w:lineRule="auto"/>
        <w:rPr>
          <w:rFonts w:ascii="Times New Roman" w:hAnsi="Times New Roman" w:cs="Times New Roman"/>
          <w:sz w:val="24"/>
          <w:szCs w:val="24"/>
          <w:lang w:val="sr-Latn-BA"/>
        </w:rPr>
      </w:pPr>
      <w:r w:rsidRPr="007A5C7A">
        <w:rPr>
          <w:rFonts w:ascii="Times New Roman" w:hAnsi="Times New Roman" w:cs="Times New Roman"/>
          <w:sz w:val="24"/>
          <w:szCs w:val="24"/>
          <w:lang w:val="sr-Latn-BA"/>
        </w:rPr>
        <w:t>Izlazni napon: 0 – 4,2 V</w:t>
      </w:r>
    </w:p>
    <w:p w:rsidR="00E87E15" w:rsidRPr="007A5C7A" w:rsidRDefault="00E87E15" w:rsidP="0064748D">
      <w:pPr>
        <w:pStyle w:val="ListParagraph"/>
        <w:numPr>
          <w:ilvl w:val="0"/>
          <w:numId w:val="4"/>
        </w:numPr>
        <w:spacing w:line="276" w:lineRule="auto"/>
        <w:rPr>
          <w:rFonts w:ascii="Times New Roman" w:hAnsi="Times New Roman" w:cs="Times New Roman"/>
          <w:sz w:val="24"/>
          <w:szCs w:val="24"/>
          <w:lang w:val="sr-Latn-BA"/>
        </w:rPr>
      </w:pPr>
      <w:r w:rsidRPr="007A5C7A">
        <w:rPr>
          <w:rFonts w:ascii="Times New Roman" w:hAnsi="Times New Roman" w:cs="Times New Roman"/>
          <w:sz w:val="24"/>
          <w:szCs w:val="24"/>
          <w:lang w:val="sr-Latn-BA"/>
        </w:rPr>
        <w:t>Ulazna struja: 35mA</w:t>
      </w:r>
    </w:p>
    <w:p w:rsidR="00E87E15" w:rsidRPr="007A5C7A" w:rsidRDefault="00E87E15" w:rsidP="0064748D">
      <w:pPr>
        <w:pStyle w:val="ListParagraph"/>
        <w:numPr>
          <w:ilvl w:val="0"/>
          <w:numId w:val="4"/>
        </w:numPr>
        <w:spacing w:line="276" w:lineRule="auto"/>
        <w:rPr>
          <w:rFonts w:ascii="Times New Roman" w:hAnsi="Times New Roman" w:cs="Times New Roman"/>
          <w:sz w:val="24"/>
          <w:szCs w:val="24"/>
          <w:lang w:val="sr-Latn-BA"/>
        </w:rPr>
      </w:pPr>
      <w:r w:rsidRPr="007A5C7A">
        <w:rPr>
          <w:rFonts w:ascii="Times New Roman" w:hAnsi="Times New Roman" w:cs="Times New Roman"/>
          <w:sz w:val="24"/>
          <w:szCs w:val="24"/>
          <w:lang w:val="sr-Latn-BA"/>
        </w:rPr>
        <w:t>Izlazni signal: analogni i digitalni</w:t>
      </w:r>
    </w:p>
    <w:p w:rsidR="00402A97" w:rsidRPr="007A5C7A" w:rsidRDefault="00402A97" w:rsidP="00402A97">
      <w:pPr>
        <w:spacing w:line="276" w:lineRule="auto"/>
        <w:rPr>
          <w:rFonts w:ascii="Times New Roman" w:hAnsi="Times New Roman" w:cs="Times New Roman"/>
          <w:sz w:val="24"/>
          <w:szCs w:val="24"/>
        </w:rPr>
      </w:pPr>
    </w:p>
    <w:p w:rsidR="00402A97" w:rsidRPr="000368D9" w:rsidRDefault="00402A97" w:rsidP="000368D9">
      <w:pPr>
        <w:pStyle w:val="NoSpacing"/>
      </w:pPr>
      <w:r w:rsidRPr="000368D9">
        <w:tab/>
        <w:t>FC-28 radi na bazi osnovnog principa električne provodnosti vode. Vlažno zemljište imaće manju vrijednost otpornosti od suvog zemljišta. Samim time više električne energije prolazi kroz zemljište. Prema tome suvo zemljište će imati nisku provodljivost električne energije. Iz ovoga može se zaključiti da je prilično jednostavno doći do podatka o vlažnosti zemljišta ako izmjerimo njegovu otpornost odnosno provodljivost.</w:t>
      </w:r>
    </w:p>
    <w:p w:rsidR="00402A97" w:rsidRPr="000368D9" w:rsidRDefault="00402A97" w:rsidP="000368D9">
      <w:pPr>
        <w:pStyle w:val="NoSpacing"/>
      </w:pPr>
      <w:r w:rsidRPr="000368D9">
        <w:t>FC-28 ima digitalni i analogni izlaz. Analogni izlaz A0 daje direktnu analognu vrijednost očitanja senzora između 0 – 5V. Analogna vrijednost proporcionalna je otpornosti tla. To znači da će vrijednost biti visoka kada</w:t>
      </w:r>
      <w:r w:rsidR="00AF21F3" w:rsidRPr="000368D9">
        <w:t xml:space="preserve"> je</w:t>
      </w:r>
      <w:r w:rsidRPr="000368D9">
        <w:t xml:space="preserve"> tlo suvo</w:t>
      </w:r>
      <w:r w:rsidR="00AF21F3" w:rsidRPr="000368D9">
        <w:t>,</w:t>
      </w:r>
      <w:r w:rsidRPr="000368D9">
        <w:t xml:space="preserve"> odnosno vrijednost će da opada kako raste vlažnost tla.</w:t>
      </w:r>
    </w:p>
    <w:p w:rsidR="00CB3141" w:rsidRPr="00AF21F3" w:rsidRDefault="00CB3141" w:rsidP="00402A97">
      <w:pPr>
        <w:spacing w:line="276" w:lineRule="auto"/>
        <w:rPr>
          <w:rFonts w:ascii="Times New Roman" w:hAnsi="Times New Roman" w:cs="Times New Roman"/>
          <w:sz w:val="25"/>
          <w:szCs w:val="25"/>
        </w:rPr>
      </w:pPr>
      <w:r w:rsidRPr="00AF21F3">
        <w:rPr>
          <w:rFonts w:ascii="Times New Roman" w:hAnsi="Times New Roman" w:cs="Times New Roman"/>
          <w:sz w:val="25"/>
          <w:szCs w:val="25"/>
        </w:rPr>
        <w:tab/>
      </w:r>
    </w:p>
    <w:p w:rsidR="00402A97" w:rsidRDefault="00E87E15" w:rsidP="00E87E15">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64192" cy="2170706"/>
            <wp:effectExtent l="19050" t="0" r="0" b="0"/>
            <wp:docPr id="1" name="Picture 0" descr="FC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28.png"/>
                    <pic:cNvPicPr/>
                  </pic:nvPicPr>
                  <pic:blipFill>
                    <a:blip r:embed="rId13" cstate="print"/>
                    <a:stretch>
                      <a:fillRect/>
                    </a:stretch>
                  </pic:blipFill>
                  <pic:spPr>
                    <a:xfrm>
                      <a:off x="0" y="0"/>
                      <a:ext cx="2063114" cy="2169572"/>
                    </a:xfrm>
                    <a:prstGeom prst="rect">
                      <a:avLst/>
                    </a:prstGeom>
                  </pic:spPr>
                </pic:pic>
              </a:graphicData>
            </a:graphic>
          </wp:inline>
        </w:drawing>
      </w:r>
    </w:p>
    <w:p w:rsidR="001D048E" w:rsidRDefault="001D048E" w:rsidP="00E87E15">
      <w:pPr>
        <w:spacing w:line="276" w:lineRule="auto"/>
        <w:jc w:val="center"/>
        <w:rPr>
          <w:rFonts w:ascii="Times New Roman" w:hAnsi="Times New Roman" w:cs="Times New Roman"/>
          <w:sz w:val="24"/>
          <w:szCs w:val="24"/>
        </w:rPr>
      </w:pPr>
    </w:p>
    <w:p w:rsidR="00E87E15" w:rsidRDefault="00E87E15" w:rsidP="000368D9">
      <w:pPr>
        <w:pStyle w:val="NoSpacing"/>
        <w:jc w:val="center"/>
      </w:pPr>
      <w:r w:rsidRPr="00AF21F3">
        <w:t>Slika 4. FC-28 senzor vlažnosti zemljišta</w:t>
      </w:r>
    </w:p>
    <w:p w:rsidR="000368D9" w:rsidRDefault="000368D9" w:rsidP="000368D9">
      <w:pPr>
        <w:pStyle w:val="NoSpacing"/>
      </w:pPr>
    </w:p>
    <w:p w:rsidR="000368D9" w:rsidRDefault="000368D9" w:rsidP="000368D9">
      <w:pPr>
        <w:pStyle w:val="NoSpacing"/>
      </w:pPr>
    </w:p>
    <w:p w:rsidR="00C258C4" w:rsidRDefault="00AF21F3" w:rsidP="000368D9">
      <w:pPr>
        <w:pStyle w:val="NoSpacing"/>
        <w:rPr>
          <w:lang w:val="hr-HR"/>
        </w:rPr>
      </w:pPr>
      <w:r w:rsidRPr="00AF21F3">
        <w:lastRenderedPageBreak/>
        <w:t xml:space="preserve">Modul takođe posjeduje potenciometar kojim se postavlja vrijednost praga. Ova vrijednost će biti upoređena od strane LM393 </w:t>
      </w:r>
      <w:r w:rsidR="00EF2B09">
        <w:rPr>
          <w:lang w:val="hr-HR"/>
        </w:rPr>
        <w:t>s izlaznom vrijednošću senzora, koji je postavljen na senzorski modul. Komparator LM393 uspoređuje izlaznu vrijednost senzora i graničnu vrijednost, a zatim nam daje</w:t>
      </w:r>
      <w:r w:rsidR="00C258C4">
        <w:rPr>
          <w:lang w:val="hr-HR"/>
        </w:rPr>
        <w:t xml:space="preserve"> izlaznu vrijednost preko digitalnog </w:t>
      </w:r>
      <w:r w:rsidR="00EF2B09">
        <w:rPr>
          <w:lang w:val="hr-HR"/>
        </w:rPr>
        <w:t>pin</w:t>
      </w:r>
      <w:r w:rsidR="00C258C4">
        <w:rPr>
          <w:lang w:val="hr-HR"/>
        </w:rPr>
        <w:t>a</w:t>
      </w:r>
      <w:r w:rsidR="00EF2B09">
        <w:rPr>
          <w:lang w:val="hr-HR"/>
        </w:rPr>
        <w:t>.</w:t>
      </w:r>
    </w:p>
    <w:p w:rsidR="00AF21F3" w:rsidRDefault="00EF2B09" w:rsidP="000368D9">
      <w:pPr>
        <w:pStyle w:val="NoSpacing"/>
      </w:pPr>
      <w:r>
        <w:rPr>
          <w:lang w:val="hr-HR"/>
        </w:rPr>
        <w:t xml:space="preserve"> Kad je vrijednost senzora veća od granične vrijednosti, digitalni pin će nam dati 5V, a LED</w:t>
      </w:r>
      <w:r w:rsidR="00C258C4">
        <w:rPr>
          <w:lang w:val="hr-HR"/>
        </w:rPr>
        <w:t xml:space="preserve"> dioda će se upaliti. Kad je</w:t>
      </w:r>
      <w:r>
        <w:rPr>
          <w:lang w:val="hr-HR"/>
        </w:rPr>
        <w:t xml:space="preserve"> vrijednost</w:t>
      </w:r>
      <w:r w:rsidR="000368D9">
        <w:rPr>
          <w:lang w:val="hr-HR"/>
        </w:rPr>
        <w:t xml:space="preserve"> na senz</w:t>
      </w:r>
      <w:r w:rsidR="00C258C4">
        <w:rPr>
          <w:lang w:val="hr-HR"/>
        </w:rPr>
        <w:t>oru</w:t>
      </w:r>
      <w:r>
        <w:rPr>
          <w:lang w:val="hr-HR"/>
        </w:rPr>
        <w:t xml:space="preserve"> manja od ove granične vrijednosti, digitalni pin će nam dati 0V </w:t>
      </w:r>
      <w:r w:rsidR="00C258C4">
        <w:rPr>
          <w:lang w:val="hr-HR"/>
        </w:rPr>
        <w:t>LED dioda će se ugasiti</w:t>
      </w:r>
      <w:r>
        <w:rPr>
          <w:lang w:val="hr-HR"/>
        </w:rPr>
        <w:t>.</w:t>
      </w:r>
    </w:p>
    <w:p w:rsidR="000368D9" w:rsidRDefault="000368D9" w:rsidP="000368D9">
      <w:pPr>
        <w:pStyle w:val="NoSpacing"/>
      </w:pPr>
    </w:p>
    <w:p w:rsidR="004A6321" w:rsidRDefault="004A6321" w:rsidP="004A6321">
      <w:pPr>
        <w:pStyle w:val="Heading2"/>
      </w:pPr>
      <w:bookmarkStart w:id="5" w:name="_Toc41834006"/>
      <w:r>
        <w:t xml:space="preserve">3.3. DHT11 </w:t>
      </w:r>
      <w:r w:rsidRPr="004A6321">
        <w:t>senzor temperature i vlažnosti vazduha</w:t>
      </w:r>
      <w:bookmarkEnd w:id="5"/>
    </w:p>
    <w:p w:rsidR="004A6321" w:rsidRDefault="004A6321" w:rsidP="004A6321">
      <w:pPr>
        <w:spacing w:line="276" w:lineRule="auto"/>
      </w:pPr>
    </w:p>
    <w:p w:rsidR="004A6321" w:rsidRDefault="004A6321" w:rsidP="000368D9">
      <w:pPr>
        <w:pStyle w:val="NoSpacing"/>
      </w:pPr>
    </w:p>
    <w:p w:rsidR="004A6321" w:rsidRPr="000368D9" w:rsidRDefault="004A6321" w:rsidP="000368D9">
      <w:pPr>
        <w:pStyle w:val="NoSpacing"/>
      </w:pPr>
      <w:r w:rsidRPr="000368D9">
        <w:tab/>
        <w:t>DHT11 je jednostavan, jeftin digitalni senzor temperature i vlažnosti vazduha. Koristi senzor kapacitivne vlažnosti i termistor da mjeri podatke okruženja u kome se nalazi. Jako je jednostavan za upotrebu, ali zahtjeva pa</w:t>
      </w:r>
      <w:r w:rsidR="00AF21F3" w:rsidRPr="000368D9">
        <w:t>ž</w:t>
      </w:r>
      <w:r w:rsidRPr="000368D9">
        <w:t>ljiv tajming pri čitanju podataka. Jedina negativna strana ovog senzora je ta što podatke novog mjerenja možemo dobiti  svake dvije sekunde.</w:t>
      </w:r>
    </w:p>
    <w:p w:rsidR="004A6321" w:rsidRPr="000368D9" w:rsidRDefault="004A6321" w:rsidP="000368D9">
      <w:pPr>
        <w:pStyle w:val="NoSpacing"/>
      </w:pPr>
    </w:p>
    <w:p w:rsidR="004A6321" w:rsidRPr="000368D9" w:rsidRDefault="004A6321" w:rsidP="000368D9">
      <w:pPr>
        <w:pStyle w:val="NoSpacing"/>
      </w:pPr>
      <w:r w:rsidRPr="000368D9">
        <w:t>U usporedbi sa DHT22 senzorom koji je njegov naslijednik, DHT11 je jeftiniji, manji, manje precizan i radi u manjem opsegu temperatura i vlažnosti vazduha. Obično dolazi sa 4.7K ili 10K otpornikom koji se koristi kao pullup otpornik izmedju data pina i VCC pina.</w:t>
      </w:r>
    </w:p>
    <w:p w:rsidR="001329B9" w:rsidRDefault="001329B9" w:rsidP="000368D9">
      <w:pPr>
        <w:pStyle w:val="NoSpacing"/>
      </w:pPr>
      <w:r w:rsidRPr="000368D9">
        <w:t>DHT11 mjeri relativnu vlažnost vazduha</w:t>
      </w:r>
      <w:r>
        <w:t xml:space="preserve">. </w:t>
      </w:r>
    </w:p>
    <w:p w:rsidR="00AF21F3" w:rsidRDefault="00AF21F3" w:rsidP="001329B9">
      <w:pPr>
        <w:rPr>
          <w:rFonts w:ascii="Times New Roman" w:hAnsi="Times New Roman" w:cs="Times New Roman"/>
          <w:sz w:val="25"/>
          <w:szCs w:val="25"/>
        </w:rPr>
      </w:pPr>
    </w:p>
    <w:p w:rsidR="00AF21F3" w:rsidRDefault="00AF21F3" w:rsidP="00AF21F3">
      <w:pPr>
        <w:pBdr>
          <w:bar w:val="single" w:sz="4" w:color="auto"/>
        </w:pBdr>
        <w:spacing w:line="276" w:lineRule="auto"/>
        <w:jc w:val="center"/>
        <w:rPr>
          <w:rFonts w:ascii="Times New Roman" w:hAnsi="Times New Roman" w:cs="Times New Roman"/>
          <w:sz w:val="25"/>
          <w:szCs w:val="25"/>
        </w:rPr>
      </w:pPr>
      <w:r>
        <w:rPr>
          <w:rFonts w:ascii="Times New Roman" w:hAnsi="Times New Roman" w:cs="Times New Roman"/>
          <w:noProof/>
          <w:sz w:val="25"/>
          <w:szCs w:val="25"/>
        </w:rPr>
        <w:drawing>
          <wp:inline distT="0" distB="0" distL="0" distR="0">
            <wp:extent cx="3362325" cy="3362325"/>
            <wp:effectExtent l="19050" t="0" r="9525" b="0"/>
            <wp:docPr id="6" name="Picture 1"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4" cstate="print"/>
                    <a:stretch>
                      <a:fillRect/>
                    </a:stretch>
                  </pic:blipFill>
                  <pic:spPr>
                    <a:xfrm>
                      <a:off x="0" y="0"/>
                      <a:ext cx="3362325" cy="3362325"/>
                    </a:xfrm>
                    <a:prstGeom prst="rect">
                      <a:avLst/>
                    </a:prstGeom>
                  </pic:spPr>
                </pic:pic>
              </a:graphicData>
            </a:graphic>
          </wp:inline>
        </w:drawing>
      </w:r>
    </w:p>
    <w:p w:rsidR="000368D9" w:rsidRDefault="000368D9" w:rsidP="00AF21F3">
      <w:pPr>
        <w:pBdr>
          <w:bar w:val="single" w:sz="4" w:color="auto"/>
        </w:pBdr>
        <w:spacing w:line="276" w:lineRule="auto"/>
        <w:jc w:val="center"/>
        <w:rPr>
          <w:rFonts w:ascii="Times New Roman" w:hAnsi="Times New Roman" w:cs="Times New Roman"/>
          <w:sz w:val="25"/>
          <w:szCs w:val="25"/>
        </w:rPr>
      </w:pPr>
    </w:p>
    <w:p w:rsidR="004A6321" w:rsidRPr="000368D9" w:rsidRDefault="00AF21F3" w:rsidP="000368D9">
      <w:pPr>
        <w:pStyle w:val="NoSpacing"/>
        <w:jc w:val="center"/>
      </w:pPr>
      <w:r w:rsidRPr="00E96CCF">
        <w:t>Slika 5. DHT11 senzor</w:t>
      </w:r>
      <w:r w:rsidR="001D048E">
        <w:t xml:space="preserve"> </w:t>
      </w:r>
      <w:r w:rsidR="001D048E" w:rsidRPr="00E96CCF">
        <w:t>temperature</w:t>
      </w:r>
      <w:r w:rsidRPr="00E96CCF">
        <w:t xml:space="preserve"> </w:t>
      </w:r>
      <w:r w:rsidR="001D048E">
        <w:t xml:space="preserve">i </w:t>
      </w:r>
      <w:r w:rsidRPr="00E96CCF">
        <w:t>vlažnosti vazduha</w:t>
      </w:r>
    </w:p>
    <w:p w:rsidR="004A6321" w:rsidRPr="001329B9" w:rsidRDefault="004A6321" w:rsidP="001329B9">
      <w:pPr>
        <w:pStyle w:val="Subtitle"/>
      </w:pPr>
      <w:r w:rsidRPr="001329B9">
        <w:lastRenderedPageBreak/>
        <w:t>Specifikacije</w:t>
      </w:r>
    </w:p>
    <w:p w:rsidR="004A6321" w:rsidRPr="001329B9" w:rsidRDefault="004A6321" w:rsidP="004A6321">
      <w:pPr>
        <w:spacing w:line="276" w:lineRule="auto"/>
        <w:rPr>
          <w:rFonts w:ascii="Times New Roman" w:hAnsi="Times New Roman" w:cs="Times New Roman"/>
          <w:sz w:val="25"/>
          <w:szCs w:val="25"/>
        </w:rPr>
      </w:pPr>
    </w:p>
    <w:p w:rsidR="004A6321" w:rsidRPr="004A6321" w:rsidRDefault="004A6321" w:rsidP="0064748D">
      <w:pPr>
        <w:pStyle w:val="NoSpacing"/>
        <w:numPr>
          <w:ilvl w:val="0"/>
          <w:numId w:val="5"/>
        </w:numPr>
      </w:pPr>
      <w:r w:rsidRPr="001329B9">
        <w:t>Opseg vlažnosti vazduha</w:t>
      </w:r>
      <w:r w:rsidR="001329B9" w:rsidRPr="001329B9">
        <w:t xml:space="preserve"> -</w:t>
      </w:r>
      <w:r w:rsidRPr="004A6321">
        <w:t xml:space="preserve"> 20-90% RH</w:t>
      </w:r>
    </w:p>
    <w:p w:rsidR="004A6321" w:rsidRPr="004A6321" w:rsidRDefault="001329B9" w:rsidP="0064748D">
      <w:pPr>
        <w:pStyle w:val="NoSpacing"/>
        <w:numPr>
          <w:ilvl w:val="0"/>
          <w:numId w:val="5"/>
        </w:numPr>
      </w:pPr>
      <w:r w:rsidRPr="001329B9">
        <w:t>Preciznost</w:t>
      </w:r>
      <w:r w:rsidR="00AD7AED">
        <w:t xml:space="preserve"> pri mjerenju vlažnosti</w:t>
      </w:r>
      <w:r w:rsidRPr="001329B9">
        <w:t xml:space="preserve"> -</w:t>
      </w:r>
      <w:r w:rsidR="004A6321" w:rsidRPr="004A6321">
        <w:t> ±5% RH</w:t>
      </w:r>
    </w:p>
    <w:p w:rsidR="004A6321" w:rsidRPr="004A6321" w:rsidRDefault="001329B9" w:rsidP="0064748D">
      <w:pPr>
        <w:pStyle w:val="NoSpacing"/>
        <w:numPr>
          <w:ilvl w:val="0"/>
          <w:numId w:val="5"/>
        </w:numPr>
      </w:pPr>
      <w:r w:rsidRPr="001329B9">
        <w:t>Opseg temperatura -</w:t>
      </w:r>
      <w:r w:rsidR="004A6321" w:rsidRPr="004A6321">
        <w:t xml:space="preserve"> 0-50 °C</w:t>
      </w:r>
    </w:p>
    <w:p w:rsidR="004A6321" w:rsidRPr="004A6321" w:rsidRDefault="001329B9" w:rsidP="0064748D">
      <w:pPr>
        <w:pStyle w:val="NoSpacing"/>
        <w:numPr>
          <w:ilvl w:val="0"/>
          <w:numId w:val="5"/>
        </w:numPr>
      </w:pPr>
      <w:r w:rsidRPr="001329B9">
        <w:t>Preciznost</w:t>
      </w:r>
      <w:r w:rsidR="00AD7AED">
        <w:t xml:space="preserve"> pri mjerenju temperature</w:t>
      </w:r>
      <w:r w:rsidRPr="001329B9">
        <w:t xml:space="preserve"> -</w:t>
      </w:r>
      <w:r w:rsidR="004A6321" w:rsidRPr="004A6321">
        <w:t> </w:t>
      </w:r>
      <w:r w:rsidRPr="001329B9">
        <w:t xml:space="preserve"> </w:t>
      </w:r>
      <w:r w:rsidR="004A6321" w:rsidRPr="004A6321">
        <w:t>±2% °C</w:t>
      </w:r>
    </w:p>
    <w:p w:rsidR="004A6321" w:rsidRPr="004A6321" w:rsidRDefault="001329B9" w:rsidP="0064748D">
      <w:pPr>
        <w:pStyle w:val="NoSpacing"/>
        <w:numPr>
          <w:ilvl w:val="0"/>
          <w:numId w:val="5"/>
        </w:numPr>
      </w:pPr>
      <w:r w:rsidRPr="001329B9">
        <w:t>Radni napon -</w:t>
      </w:r>
      <w:r w:rsidR="004A6321" w:rsidRPr="004A6321">
        <w:t xml:space="preserve"> 3V to 5.5V</w:t>
      </w:r>
    </w:p>
    <w:p w:rsidR="001329B9" w:rsidRDefault="001329B9" w:rsidP="000368D9">
      <w:pPr>
        <w:pStyle w:val="NoSpacing"/>
      </w:pPr>
    </w:p>
    <w:p w:rsidR="00BE1371" w:rsidRDefault="00BE1371" w:rsidP="001329B9">
      <w:pPr>
        <w:rPr>
          <w:rFonts w:ascii="Times New Roman" w:hAnsi="Times New Roman" w:cs="Times New Roman"/>
          <w:sz w:val="25"/>
          <w:szCs w:val="25"/>
        </w:rPr>
      </w:pPr>
    </w:p>
    <w:p w:rsidR="001329B9" w:rsidRDefault="001329B9" w:rsidP="001329B9">
      <w:pPr>
        <w:pStyle w:val="Subtitle"/>
      </w:pPr>
      <w:r w:rsidRPr="001329B9">
        <w:t>Šta je to relativna vlažnost vazduha?</w:t>
      </w:r>
    </w:p>
    <w:p w:rsidR="00BE1371" w:rsidRPr="00BE1371" w:rsidRDefault="00BE1371" w:rsidP="00BE1371"/>
    <w:p w:rsidR="001329B9" w:rsidRDefault="001329B9" w:rsidP="001329B9">
      <w:pPr>
        <w:spacing w:line="276" w:lineRule="auto"/>
      </w:pPr>
    </w:p>
    <w:p w:rsidR="001329B9" w:rsidRDefault="001329B9" w:rsidP="000368D9">
      <w:pPr>
        <w:pStyle w:val="NoSpacing"/>
      </w:pPr>
      <w:r>
        <w:tab/>
        <w:t>Relativna vlažnost vazduha je količina vodene pare u vazduhu naspram tačke zasićenja. U tački zasićenja, vodena para se počinje kondenzovati i skupljati na površini i stvarati rosu. Tačka zasićenosti se mijenja sa temperaturom vazduha. Hladan vazduh može sadržati manje vodene pare prije nego postane zasićen a topao vazduh može sadržati više vodene pare prije nego dođe u stanje zasićenosti.</w:t>
      </w:r>
    </w:p>
    <w:p w:rsidR="00602506" w:rsidRDefault="00602506" w:rsidP="000368D9">
      <w:pPr>
        <w:pStyle w:val="NoSpacing"/>
      </w:pPr>
    </w:p>
    <w:p w:rsidR="00602506" w:rsidRDefault="00602506" w:rsidP="000368D9">
      <w:pPr>
        <w:pStyle w:val="NoSpacing"/>
      </w:pPr>
      <w:r>
        <w:t>Formula kojom se računa relativna vlažnost vazduha definisana je kao:</w:t>
      </w:r>
    </w:p>
    <w:p w:rsidR="00602506" w:rsidRDefault="00602506" w:rsidP="00933985">
      <w:pPr>
        <w:spacing w:line="276" w:lineRule="auto"/>
        <w:jc w:val="center"/>
        <w:rPr>
          <w:rFonts w:ascii="Times New Roman" w:hAnsi="Times New Roman" w:cs="Times New Roman"/>
          <w:sz w:val="25"/>
          <w:szCs w:val="25"/>
        </w:rPr>
      </w:pPr>
    </w:p>
    <w:tbl>
      <w:tblPr>
        <w:tblStyle w:val="TableGrid"/>
        <w:tblW w:w="0" w:type="auto"/>
        <w:jc w:val="center"/>
        <w:tblLook w:val="04A0"/>
      </w:tblPr>
      <w:tblGrid>
        <w:gridCol w:w="5142"/>
      </w:tblGrid>
      <w:tr w:rsidR="00933985" w:rsidTr="00933985">
        <w:trPr>
          <w:trHeight w:val="629"/>
          <w:jc w:val="center"/>
        </w:trPr>
        <w:tc>
          <w:tcPr>
            <w:tcW w:w="5142" w:type="dxa"/>
            <w:vAlign w:val="center"/>
          </w:tcPr>
          <w:p w:rsidR="00933985" w:rsidRDefault="00933985" w:rsidP="00933985">
            <w:pPr>
              <w:spacing w:before="120" w:after="120" w:line="276" w:lineRule="auto"/>
              <w:jc w:val="center"/>
              <w:rPr>
                <w:rFonts w:ascii="Times New Roman" w:hAnsi="Times New Roman" w:cs="Times New Roman"/>
                <w:sz w:val="25"/>
                <w:szCs w:val="25"/>
              </w:rPr>
            </w:pPr>
            <m:oMathPara>
              <m:oMath>
                <m:r>
                  <w:rPr>
                    <w:rFonts w:ascii="Cambria Math" w:hAnsi="Cambria Math" w:cs="Times New Roman"/>
                    <w:sz w:val="25"/>
                    <w:szCs w:val="25"/>
                  </w:rPr>
                  <m:t>RH=</m:t>
                </m:r>
                <m:f>
                  <m:fPr>
                    <m:ctrlPr>
                      <w:rPr>
                        <w:rFonts w:ascii="Cambria Math" w:hAnsi="Cambria Math" w:cs="Times New Roman"/>
                        <w:i/>
                        <w:sz w:val="25"/>
                        <w:szCs w:val="25"/>
                      </w:rPr>
                    </m:ctrlPr>
                  </m:fPr>
                  <m:num>
                    <m:r>
                      <w:rPr>
                        <w:rFonts w:ascii="Cambria Math" w:hAnsi="Cambria Math" w:cs="Times New Roman"/>
                        <w:sz w:val="25"/>
                        <w:szCs w:val="25"/>
                      </w:rPr>
                      <m:t>Stvarna gustina vodene pare</m:t>
                    </m:r>
                  </m:num>
                  <m:den>
                    <m:r>
                      <w:rPr>
                        <w:rFonts w:ascii="Cambria Math" w:hAnsi="Cambria Math" w:cs="Times New Roman"/>
                        <w:sz w:val="25"/>
                        <w:szCs w:val="25"/>
                      </w:rPr>
                      <m:t>Gustina vodene pare u zasićenju</m:t>
                    </m:r>
                  </m:den>
                </m:f>
              </m:oMath>
            </m:oMathPara>
          </w:p>
        </w:tc>
      </w:tr>
    </w:tbl>
    <w:p w:rsidR="00AF21F3" w:rsidRDefault="00AF21F3" w:rsidP="00602506">
      <w:pPr>
        <w:pBdr>
          <w:bar w:val="single" w:sz="4" w:color="auto"/>
        </w:pBdr>
        <w:spacing w:line="276" w:lineRule="auto"/>
        <w:rPr>
          <w:rFonts w:ascii="Times New Roman" w:hAnsi="Times New Roman" w:cs="Times New Roman"/>
          <w:sz w:val="25"/>
          <w:szCs w:val="25"/>
        </w:rPr>
      </w:pPr>
    </w:p>
    <w:p w:rsidR="003B3686" w:rsidRDefault="00602506" w:rsidP="000368D9">
      <w:pPr>
        <w:pStyle w:val="NoSpacing"/>
      </w:pPr>
      <w:r>
        <w:t xml:space="preserve">Relativna vlažnost vazduha se predstavlja procentualno. Na 100% vlažnosti </w:t>
      </w:r>
      <w:r w:rsidR="003B3686">
        <w:t>nastupa kondenzacija a pri 0% vazduh je potpuno suv.</w:t>
      </w:r>
    </w:p>
    <w:p w:rsidR="003B3686" w:rsidRDefault="003B3686" w:rsidP="00602506">
      <w:pPr>
        <w:pBdr>
          <w:bar w:val="single" w:sz="4" w:color="auto"/>
        </w:pBdr>
        <w:spacing w:line="276" w:lineRule="auto"/>
        <w:rPr>
          <w:rFonts w:ascii="Times New Roman" w:hAnsi="Times New Roman" w:cs="Times New Roman"/>
          <w:sz w:val="25"/>
          <w:szCs w:val="25"/>
        </w:rPr>
      </w:pPr>
    </w:p>
    <w:p w:rsidR="003B3686" w:rsidRDefault="003B3686" w:rsidP="00602506">
      <w:pPr>
        <w:pBdr>
          <w:bar w:val="single" w:sz="4" w:color="auto"/>
        </w:pBdr>
        <w:spacing w:line="276" w:lineRule="auto"/>
        <w:rPr>
          <w:rFonts w:ascii="Times New Roman" w:hAnsi="Times New Roman" w:cs="Times New Roman"/>
          <w:sz w:val="25"/>
          <w:szCs w:val="25"/>
        </w:rPr>
      </w:pPr>
    </w:p>
    <w:p w:rsidR="003B3686" w:rsidRDefault="003B3686" w:rsidP="003B3686">
      <w:pPr>
        <w:pStyle w:val="Subtitle"/>
      </w:pPr>
      <w:r>
        <w:t>Kako DHT11 mjeri temperaturu i vlažnost vazduha ?</w:t>
      </w:r>
    </w:p>
    <w:p w:rsidR="003B3686" w:rsidRPr="003B3686" w:rsidRDefault="003B3686" w:rsidP="003B3686"/>
    <w:p w:rsidR="003B3686" w:rsidRDefault="003B3686" w:rsidP="00602506">
      <w:pPr>
        <w:pBdr>
          <w:bar w:val="single" w:sz="4" w:color="auto"/>
        </w:pBdr>
        <w:spacing w:line="276" w:lineRule="auto"/>
        <w:rPr>
          <w:rFonts w:ascii="Times New Roman" w:hAnsi="Times New Roman" w:cs="Times New Roman"/>
          <w:sz w:val="25"/>
          <w:szCs w:val="25"/>
        </w:rPr>
      </w:pPr>
    </w:p>
    <w:p w:rsidR="003B3686" w:rsidRDefault="003B3686" w:rsidP="000368D9">
      <w:pPr>
        <w:pStyle w:val="NoSpacing"/>
        <w:ind w:firstLine="720"/>
      </w:pPr>
      <w:r>
        <w:t>DHT11 detektuje  vodenu paru mjerenjem električnog otpora između dvije elektrode. Komponenta za detektovanje vlažnosti je podloga koja zadržava vlagu sa elektrodama. Kada substrat apsorbuje vodenu paru substrat oslobađa jone koji povećavaju provodnost između elektroda. Promjena otpora između dvije elektrode proporcionalna je relativnoj vlažnosti. Veća relativna vlažnost smanjuje otpor između elektroda, dok niža relativna vlažnost povećava otpor između elektroda.</w:t>
      </w:r>
    </w:p>
    <w:p w:rsidR="00AF21F3" w:rsidRDefault="00AF21F3" w:rsidP="000368D9">
      <w:pPr>
        <w:pStyle w:val="NoSpacing"/>
      </w:pPr>
    </w:p>
    <w:p w:rsidR="0046130B" w:rsidRDefault="003B3686" w:rsidP="000368D9">
      <w:pPr>
        <w:pStyle w:val="NoSpacing"/>
      </w:pPr>
      <w:r>
        <w:t>DHT11 mjeri temperaturu površinski ugrađenim NTC senzorom temperature (termistorom) ugrađenim u uređaj.</w:t>
      </w:r>
    </w:p>
    <w:p w:rsidR="000368D9" w:rsidRPr="000368D9" w:rsidRDefault="000368D9" w:rsidP="000368D9"/>
    <w:p w:rsidR="0046130B" w:rsidRDefault="0046130B" w:rsidP="0046130B">
      <w:pPr>
        <w:pStyle w:val="Subtitle"/>
      </w:pPr>
      <w:r>
        <w:lastRenderedPageBreak/>
        <w:t>Komunikacija sa mikrolkontrolerom ?</w:t>
      </w:r>
    </w:p>
    <w:p w:rsidR="0046130B" w:rsidRPr="0046130B" w:rsidRDefault="0046130B" w:rsidP="0046130B"/>
    <w:p w:rsidR="0046130B" w:rsidRDefault="0046130B" w:rsidP="0046130B"/>
    <w:p w:rsidR="000368D9" w:rsidRDefault="000368D9" w:rsidP="000368D9">
      <w:pPr>
        <w:pStyle w:val="NoSpacing"/>
        <w:rPr>
          <w:color w:val="222222"/>
          <w:lang w:val="hr-HR"/>
        </w:rPr>
      </w:pPr>
    </w:p>
    <w:p w:rsidR="0046130B" w:rsidRPr="0046130B" w:rsidRDefault="0046130B" w:rsidP="000368D9">
      <w:pPr>
        <w:pStyle w:val="NoSpacing"/>
        <w:ind w:firstLine="720"/>
        <w:rPr>
          <w:color w:val="222222"/>
        </w:rPr>
      </w:pPr>
      <w:r w:rsidRPr="0046130B">
        <w:rPr>
          <w:color w:val="222222"/>
          <w:lang w:val="hr-HR"/>
        </w:rPr>
        <w:t>Kad je kab</w:t>
      </w:r>
      <w:r w:rsidR="0001326F">
        <w:rPr>
          <w:color w:val="222222"/>
          <w:lang w:val="hr-HR"/>
        </w:rPr>
        <w:t>a</w:t>
      </w:r>
      <w:r w:rsidRPr="0046130B">
        <w:rPr>
          <w:color w:val="222222"/>
          <w:lang w:val="hr-HR"/>
        </w:rPr>
        <w:t xml:space="preserve">l za </w:t>
      </w:r>
      <w:r w:rsidR="0001326F">
        <w:rPr>
          <w:color w:val="222222"/>
          <w:lang w:val="hr-HR"/>
        </w:rPr>
        <w:t>povez</w:t>
      </w:r>
      <w:r>
        <w:rPr>
          <w:color w:val="222222"/>
          <w:lang w:val="hr-HR"/>
        </w:rPr>
        <w:t>ivanje</w:t>
      </w:r>
      <w:r w:rsidRPr="0046130B">
        <w:rPr>
          <w:color w:val="222222"/>
          <w:lang w:val="hr-HR"/>
        </w:rPr>
        <w:t xml:space="preserve"> kraći od 20 metara, preporučuje se 5K</w:t>
      </w:r>
      <w:r>
        <w:rPr>
          <w:color w:val="222222"/>
          <w:lang w:val="hr-HR"/>
        </w:rPr>
        <w:t xml:space="preserve"> (eng.</w:t>
      </w:r>
      <w:r w:rsidRPr="0046130B">
        <w:rPr>
          <w:color w:val="222222"/>
          <w:lang w:val="hr-HR"/>
        </w:rPr>
        <w:t xml:space="preserve"> </w:t>
      </w:r>
      <w:r w:rsidRPr="0046130B">
        <w:rPr>
          <w:i/>
          <w:color w:val="222222"/>
          <w:lang w:val="hr-HR"/>
        </w:rPr>
        <w:t>pull up</w:t>
      </w:r>
      <w:r w:rsidRPr="0046130B">
        <w:rPr>
          <w:color w:val="222222"/>
          <w:lang w:val="hr-HR"/>
        </w:rPr>
        <w:t xml:space="preserve"> </w:t>
      </w:r>
      <w:r>
        <w:rPr>
          <w:color w:val="222222"/>
          <w:lang w:val="hr-HR"/>
        </w:rPr>
        <w:t xml:space="preserve">) </w:t>
      </w:r>
      <w:r w:rsidRPr="0046130B">
        <w:rPr>
          <w:color w:val="222222"/>
          <w:lang w:val="hr-HR"/>
        </w:rPr>
        <w:t>otpornik</w:t>
      </w:r>
      <w:r>
        <w:rPr>
          <w:color w:val="222222"/>
          <w:lang w:val="hr-HR"/>
        </w:rPr>
        <w:t xml:space="preserve">. A </w:t>
      </w:r>
      <w:r w:rsidRPr="0046130B">
        <w:rPr>
          <w:color w:val="222222"/>
          <w:lang w:val="hr-HR"/>
        </w:rPr>
        <w:t xml:space="preserve">kada je </w:t>
      </w:r>
      <w:r>
        <w:rPr>
          <w:color w:val="222222"/>
          <w:lang w:val="hr-HR"/>
        </w:rPr>
        <w:t>kabal</w:t>
      </w:r>
      <w:r w:rsidRPr="0046130B">
        <w:rPr>
          <w:color w:val="222222"/>
          <w:lang w:val="hr-HR"/>
        </w:rPr>
        <w:t xml:space="preserve"> duži od 20 metara, </w:t>
      </w:r>
      <w:r>
        <w:rPr>
          <w:color w:val="222222"/>
          <w:lang w:val="hr-HR"/>
        </w:rPr>
        <w:t xml:space="preserve">potrebno je odabrati </w:t>
      </w:r>
      <w:r w:rsidRPr="0046130B">
        <w:rPr>
          <w:color w:val="222222"/>
          <w:lang w:val="hr-HR"/>
        </w:rPr>
        <w:t xml:space="preserve">odgovarajući </w:t>
      </w:r>
      <w:r>
        <w:rPr>
          <w:color w:val="222222"/>
          <w:lang w:val="hr-HR"/>
        </w:rPr>
        <w:t>(eng.</w:t>
      </w:r>
      <w:r w:rsidRPr="0046130B">
        <w:rPr>
          <w:color w:val="222222"/>
          <w:lang w:val="hr-HR"/>
        </w:rPr>
        <w:t xml:space="preserve"> </w:t>
      </w:r>
      <w:r w:rsidRPr="0046130B">
        <w:rPr>
          <w:i/>
          <w:color w:val="222222"/>
          <w:lang w:val="hr-HR"/>
        </w:rPr>
        <w:t>pull up</w:t>
      </w:r>
      <w:r w:rsidRPr="0046130B">
        <w:rPr>
          <w:color w:val="222222"/>
          <w:lang w:val="hr-HR"/>
        </w:rPr>
        <w:t xml:space="preserve"> </w:t>
      </w:r>
      <w:r>
        <w:rPr>
          <w:color w:val="222222"/>
          <w:lang w:val="hr-HR"/>
        </w:rPr>
        <w:t xml:space="preserve">) </w:t>
      </w:r>
      <w:r w:rsidRPr="0046130B">
        <w:rPr>
          <w:color w:val="222222"/>
          <w:lang w:val="hr-HR"/>
        </w:rPr>
        <w:t>otpornik</w:t>
      </w:r>
      <w:r>
        <w:rPr>
          <w:color w:val="222222"/>
          <w:lang w:val="hr-HR"/>
        </w:rPr>
        <w:t xml:space="preserve"> </w:t>
      </w:r>
      <w:r w:rsidRPr="0046130B">
        <w:rPr>
          <w:color w:val="222222"/>
          <w:lang w:val="hr-HR"/>
        </w:rPr>
        <w:t>prema potrebi.</w:t>
      </w:r>
    </w:p>
    <w:p w:rsidR="0046130B" w:rsidRDefault="0046130B" w:rsidP="000368D9">
      <w:pPr>
        <w:pStyle w:val="NoSpacing"/>
      </w:pPr>
    </w:p>
    <w:p w:rsidR="00464785" w:rsidRDefault="00464785" w:rsidP="00464785">
      <w:pPr>
        <w:jc w:val="center"/>
      </w:pPr>
      <w:r>
        <w:rPr>
          <w:noProof/>
        </w:rPr>
        <w:drawing>
          <wp:inline distT="0" distB="0" distL="0" distR="0">
            <wp:extent cx="3819525" cy="2098290"/>
            <wp:effectExtent l="19050" t="0" r="9525" b="0"/>
            <wp:docPr id="14" name="Picture 1"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15" cstate="print"/>
                    <a:stretch>
                      <a:fillRect/>
                    </a:stretch>
                  </pic:blipFill>
                  <pic:spPr>
                    <a:xfrm>
                      <a:off x="0" y="0"/>
                      <a:ext cx="3819525" cy="2098290"/>
                    </a:xfrm>
                    <a:prstGeom prst="rect">
                      <a:avLst/>
                    </a:prstGeom>
                  </pic:spPr>
                </pic:pic>
              </a:graphicData>
            </a:graphic>
          </wp:inline>
        </w:drawing>
      </w:r>
    </w:p>
    <w:p w:rsidR="00464785" w:rsidRPr="0046130B" w:rsidRDefault="00464785" w:rsidP="00464785">
      <w:pPr>
        <w:jc w:val="center"/>
      </w:pPr>
    </w:p>
    <w:p w:rsidR="00464785" w:rsidRPr="00E96CCF" w:rsidRDefault="00464785" w:rsidP="00464785">
      <w:pPr>
        <w:pStyle w:val="NoSpacing"/>
        <w:jc w:val="center"/>
      </w:pPr>
      <w:r>
        <w:t>Slika 6</w:t>
      </w:r>
      <w:r w:rsidRPr="00E96CCF">
        <w:t>. DHT11 senzor</w:t>
      </w:r>
      <w:r>
        <w:t xml:space="preserve"> standardna primjena</w:t>
      </w:r>
    </w:p>
    <w:p w:rsidR="00464785" w:rsidRDefault="00464785" w:rsidP="00464785"/>
    <w:p w:rsidR="00464785" w:rsidRPr="00464785" w:rsidRDefault="00464785" w:rsidP="00464785"/>
    <w:p w:rsidR="0046130B" w:rsidRDefault="0046130B" w:rsidP="000368D9">
      <w:pPr>
        <w:pStyle w:val="NoSpacing"/>
      </w:pPr>
      <w:r>
        <w:t xml:space="preserve">Format podataka sa jednom sabirnicom koristi se za komunikaciju i sinhronizaciju između MCU (eng. </w:t>
      </w:r>
      <w:r w:rsidR="009441C6" w:rsidRPr="009441C6">
        <w:rPr>
          <w:i/>
        </w:rPr>
        <w:t xml:space="preserve">Micro </w:t>
      </w:r>
      <w:r w:rsidR="009441C6">
        <w:rPr>
          <w:i/>
        </w:rPr>
        <w:t>Computer U</w:t>
      </w:r>
      <w:r w:rsidR="009441C6" w:rsidRPr="009441C6">
        <w:rPr>
          <w:i/>
        </w:rPr>
        <w:t>nit</w:t>
      </w:r>
      <w:r w:rsidR="009441C6">
        <w:t>) i DHT11 senzora. Jedan komunikacioni proces traje oko 4ms (milisekunde). Podaci se sastoje od decimalnih i integralnih dijelova.</w:t>
      </w:r>
    </w:p>
    <w:p w:rsidR="009441C6" w:rsidRDefault="009441C6" w:rsidP="000368D9">
      <w:pPr>
        <w:pStyle w:val="NoSpacing"/>
      </w:pPr>
    </w:p>
    <w:p w:rsidR="009441C6" w:rsidRDefault="009441C6" w:rsidP="000368D9">
      <w:pPr>
        <w:pStyle w:val="NoSpacing"/>
        <w:ind w:firstLine="720"/>
      </w:pPr>
      <w:r>
        <w:t>Kompletan prenos podataka je 40-bitni gdje senzor šalje prvo viši bit podataka.</w:t>
      </w:r>
    </w:p>
    <w:p w:rsidR="009441C6" w:rsidRDefault="009441C6" w:rsidP="000368D9">
      <w:pPr>
        <w:pStyle w:val="NoSpacing"/>
      </w:pPr>
      <w:r>
        <w:t xml:space="preserve">Format podataka: 8 bita integralnih podataka + 8bita decimalnih podataka vlažnosti vazduha + 8 bita integralnih podataka + 8bita decimalnih podataka temperature  + 8 (eng. </w:t>
      </w:r>
      <w:r w:rsidRPr="009441C6">
        <w:rPr>
          <w:i/>
        </w:rPr>
        <w:t>check sum</w:t>
      </w:r>
      <w:r>
        <w:rPr>
          <w:i/>
        </w:rPr>
        <w:t>)</w:t>
      </w:r>
    </w:p>
    <w:p w:rsidR="0001326F" w:rsidRDefault="009441C6" w:rsidP="000368D9">
      <w:pPr>
        <w:pStyle w:val="NoSpacing"/>
      </w:pPr>
      <w:r>
        <w:t xml:space="preserve"> bita za detekciju greške.</w:t>
      </w:r>
    </w:p>
    <w:p w:rsidR="00464785" w:rsidRDefault="00464785" w:rsidP="00464785"/>
    <w:p w:rsidR="00464785" w:rsidRDefault="00464785" w:rsidP="00464785"/>
    <w:p w:rsidR="00464785" w:rsidRDefault="00464785" w:rsidP="00464785">
      <w:pPr>
        <w:pStyle w:val="NoSpacing"/>
      </w:pPr>
      <w:r>
        <w:t>Ako je prenos podataka uspješan, posljednjih 8 bita za detekciju greške trebao bi biti jednak</w:t>
      </w:r>
    </w:p>
    <w:p w:rsidR="00464785" w:rsidRDefault="00464785" w:rsidP="00464785">
      <w:pPr>
        <w:pStyle w:val="NoSpacing"/>
      </w:pPr>
      <w:r>
        <w:t xml:space="preserve"> zbiru 8b integralnih RH  +8b decimal RH + 8b integralnih T + 8b decimalnih T podataka.</w:t>
      </w:r>
    </w:p>
    <w:p w:rsidR="00464785" w:rsidRDefault="00464785" w:rsidP="00464785"/>
    <w:p w:rsidR="00464785" w:rsidRDefault="00464785" w:rsidP="00464785"/>
    <w:p w:rsidR="00464785" w:rsidRDefault="00464785" w:rsidP="00464785"/>
    <w:p w:rsidR="000368D9" w:rsidRDefault="000368D9" w:rsidP="000368D9">
      <w:pPr>
        <w:pStyle w:val="NoSpacing"/>
      </w:pPr>
    </w:p>
    <w:p w:rsidR="00464785" w:rsidRDefault="00464785" w:rsidP="00464785">
      <w:pPr>
        <w:pBdr>
          <w:bar w:val="single" w:sz="4" w:color="auto"/>
        </w:pBdr>
        <w:spacing w:line="276" w:lineRule="auto"/>
        <w:rPr>
          <w:rFonts w:ascii="Times New Roman" w:hAnsi="Times New Roman" w:cs="Times New Roman"/>
          <w:sz w:val="25"/>
          <w:szCs w:val="25"/>
        </w:rPr>
      </w:pPr>
      <w:r w:rsidRPr="0001326F">
        <w:rPr>
          <w:rFonts w:ascii="Times New Roman" w:hAnsi="Times New Roman" w:cs="Times New Roman"/>
          <w:noProof/>
          <w:sz w:val="25"/>
          <w:szCs w:val="25"/>
          <w:bdr w:val="single" w:sz="4" w:space="0" w:color="auto"/>
        </w:rPr>
        <w:lastRenderedPageBreak/>
        <w:drawing>
          <wp:inline distT="0" distB="0" distL="0" distR="0">
            <wp:extent cx="5943600" cy="1472565"/>
            <wp:effectExtent l="19050" t="0" r="0" b="0"/>
            <wp:docPr id="19" name="Picture 7" descr="900px-Dht11Commun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0px-Dht11Communication.jpg"/>
                    <pic:cNvPicPr/>
                  </pic:nvPicPr>
                  <pic:blipFill>
                    <a:blip r:embed="rId16" cstate="print"/>
                    <a:stretch>
                      <a:fillRect/>
                    </a:stretch>
                  </pic:blipFill>
                  <pic:spPr>
                    <a:xfrm>
                      <a:off x="0" y="0"/>
                      <a:ext cx="5943600" cy="1472565"/>
                    </a:xfrm>
                    <a:prstGeom prst="rect">
                      <a:avLst/>
                    </a:prstGeom>
                  </pic:spPr>
                </pic:pic>
              </a:graphicData>
            </a:graphic>
          </wp:inline>
        </w:drawing>
      </w:r>
    </w:p>
    <w:p w:rsidR="00464785" w:rsidRDefault="00464785" w:rsidP="00464785">
      <w:pPr>
        <w:pBdr>
          <w:bar w:val="single" w:sz="4" w:color="auto"/>
        </w:pBdr>
        <w:spacing w:line="276" w:lineRule="auto"/>
        <w:rPr>
          <w:rFonts w:ascii="Times New Roman" w:hAnsi="Times New Roman" w:cs="Times New Roman"/>
          <w:sz w:val="25"/>
          <w:szCs w:val="25"/>
        </w:rPr>
      </w:pPr>
    </w:p>
    <w:p w:rsidR="000368D9" w:rsidRDefault="00464785" w:rsidP="00464785">
      <w:pPr>
        <w:pStyle w:val="NoSpacing"/>
        <w:jc w:val="center"/>
      </w:pPr>
      <w:r>
        <w:t>Slika 7</w:t>
      </w:r>
      <w:r w:rsidRPr="00E96CCF">
        <w:t>.</w:t>
      </w:r>
      <w:r>
        <w:t xml:space="preserve"> Proces komunikacije</w:t>
      </w:r>
      <w:r w:rsidRPr="00E96CCF">
        <w:t xml:space="preserve"> DHT11 senzor</w:t>
      </w:r>
      <w:r>
        <w:t>a sa mikrokontrolerom</w:t>
      </w:r>
    </w:p>
    <w:p w:rsidR="00464785" w:rsidRPr="00464785" w:rsidRDefault="00464785" w:rsidP="00464785"/>
    <w:p w:rsidR="000368D9" w:rsidRDefault="000368D9" w:rsidP="00464785">
      <w:pPr>
        <w:pStyle w:val="NoSpacing"/>
      </w:pPr>
    </w:p>
    <w:p w:rsidR="000368D9" w:rsidRDefault="0001326F" w:rsidP="000368D9">
      <w:pPr>
        <w:pStyle w:val="NoSpacing"/>
      </w:pPr>
      <w:r>
        <w:t>Kada MCU pošalje startni signal, DHT11 prelazi iz moda male potrošnje u standardni režim rada čekajući da MCU dovrši start signal. Nakon što je dovršen DHT11 šalje odgovor od 40-bita podataka koji uključuju informacije o relativnoj vlažnosti i temperatur</w:t>
      </w:r>
      <w:r w:rsidR="00C91E06">
        <w:t>i</w:t>
      </w:r>
      <w:r>
        <w:t xml:space="preserve">. </w:t>
      </w:r>
    </w:p>
    <w:p w:rsidR="000368D9" w:rsidRDefault="000368D9" w:rsidP="000368D9">
      <w:pPr>
        <w:pStyle w:val="NoSpacing"/>
      </w:pPr>
    </w:p>
    <w:p w:rsidR="0001326F" w:rsidRDefault="0001326F" w:rsidP="000368D9">
      <w:pPr>
        <w:pStyle w:val="NoSpacing"/>
      </w:pPr>
      <w:r>
        <w:t>Bez startnog signala od strane MCU-a DHT11 neće poslati odgovor sa informacijom o mjerenim vrijednostima.</w:t>
      </w:r>
    </w:p>
    <w:p w:rsidR="0001326F" w:rsidRPr="00E96CCF" w:rsidRDefault="0001326F" w:rsidP="000368D9">
      <w:pPr>
        <w:pStyle w:val="NoSpacing"/>
      </w:pPr>
      <w:r>
        <w:t>Nakon što su podaci prikupljeni , DHT11 senzor će se vratiti u mod male potrošnje sve dok ponovo ne primi startni signal od strane mikrokontrolera.</w:t>
      </w:r>
    </w:p>
    <w:p w:rsidR="0001326F" w:rsidRDefault="0001326F" w:rsidP="00602506">
      <w:pPr>
        <w:pBdr>
          <w:bar w:val="single" w:sz="4" w:color="auto"/>
        </w:pBdr>
        <w:spacing w:line="276" w:lineRule="auto"/>
        <w:rPr>
          <w:rFonts w:ascii="Times New Roman" w:hAnsi="Times New Roman" w:cs="Times New Roman"/>
          <w:sz w:val="25"/>
          <w:szCs w:val="25"/>
        </w:rPr>
      </w:pPr>
    </w:p>
    <w:p w:rsidR="00464785" w:rsidRDefault="00464785" w:rsidP="00602506">
      <w:pPr>
        <w:pBdr>
          <w:bar w:val="single" w:sz="4" w:color="auto"/>
        </w:pBdr>
        <w:spacing w:line="276" w:lineRule="auto"/>
        <w:rPr>
          <w:rFonts w:ascii="Times New Roman" w:hAnsi="Times New Roman" w:cs="Times New Roman"/>
          <w:sz w:val="25"/>
          <w:szCs w:val="25"/>
        </w:rPr>
      </w:pPr>
    </w:p>
    <w:p w:rsidR="006F6E8B" w:rsidRDefault="006F6E8B" w:rsidP="006F6E8B">
      <w:pPr>
        <w:pStyle w:val="Heading2"/>
      </w:pPr>
      <w:bookmarkStart w:id="6" w:name="_Toc41834007"/>
      <w:r>
        <w:t>3.4</w:t>
      </w:r>
      <w:r w:rsidR="00E96CCF">
        <w:t>.</w:t>
      </w:r>
      <w:r>
        <w:t xml:space="preserve"> </w:t>
      </w:r>
      <w:r w:rsidR="00E96CCF">
        <w:t>Elektromagnetni r</w:t>
      </w:r>
      <w:r>
        <w:t>elej</w:t>
      </w:r>
      <w:r w:rsidR="00E96CCF">
        <w:t xml:space="preserve"> i vodena pumpa</w:t>
      </w:r>
      <w:bookmarkEnd w:id="6"/>
    </w:p>
    <w:p w:rsidR="00BE1371" w:rsidRDefault="00BE1371" w:rsidP="00E96CCF">
      <w:pPr>
        <w:pBdr>
          <w:bar w:val="single" w:sz="4" w:color="auto"/>
        </w:pBdr>
        <w:spacing w:line="276" w:lineRule="auto"/>
        <w:rPr>
          <w:rFonts w:ascii="Times New Roman" w:hAnsi="Times New Roman" w:cs="Times New Roman"/>
          <w:sz w:val="25"/>
          <w:szCs w:val="25"/>
        </w:rPr>
      </w:pPr>
    </w:p>
    <w:p w:rsidR="00E96CCF" w:rsidRDefault="00E96CCF" w:rsidP="00E96CCF">
      <w:pPr>
        <w:pStyle w:val="Subtitle"/>
      </w:pPr>
      <w:r>
        <w:t>Šta su to releji ?</w:t>
      </w:r>
    </w:p>
    <w:p w:rsidR="00E96CCF" w:rsidRDefault="00E96CCF" w:rsidP="00E96CCF"/>
    <w:p w:rsidR="00E96CCF" w:rsidRDefault="00E96CCF" w:rsidP="00E96CCF"/>
    <w:p w:rsidR="00E96CCF" w:rsidRDefault="00E96CCF" w:rsidP="000368D9">
      <w:pPr>
        <w:pStyle w:val="NoSpacing"/>
      </w:pPr>
      <w:r>
        <w:tab/>
      </w:r>
      <w:r w:rsidR="00AD7433" w:rsidRPr="00AD7433">
        <w:t>Elektromagnetni  r</w:t>
      </w:r>
      <w:r w:rsidRPr="00AD7433">
        <w:t>eleji</w:t>
      </w:r>
      <w:r>
        <w:t xml:space="preserve"> su najčešće korišteni prekidači u elektronici, koji rade na principu elektromagnetnog uspostavljanja i zatvaranja strujong kola pa se s time nazivaju elektromagnetnim relejima.</w:t>
      </w:r>
    </w:p>
    <w:p w:rsidR="00E96CCF" w:rsidRDefault="00E96CCF" w:rsidP="000368D9">
      <w:pPr>
        <w:pStyle w:val="NoSpacing"/>
      </w:pPr>
    </w:p>
    <w:p w:rsidR="00E96CCF" w:rsidRDefault="00E96CCF" w:rsidP="000368D9">
      <w:pPr>
        <w:pStyle w:val="NoSpacing"/>
      </w:pPr>
      <w:r>
        <w:t>Elektromagnetni relej se obično sastoji od mnogobrojnih namotaja izolovane bakarne žice na gvozdenom jezgru. Kada struja teče kroz žicu (primarno strujno kolo), oko elektromagneta se stvara magnetno polje koje privlači gvozdenu kotvu. Kotva nosi na sebi električne kontakte</w:t>
      </w:r>
      <w:r w:rsidR="00AD7433">
        <w:t>, koji onda otvaraju ili zatvaraju sekundarno kolo ( strujni krug ).</w:t>
      </w:r>
    </w:p>
    <w:p w:rsidR="00AD7433" w:rsidRDefault="00AD7433" w:rsidP="000368D9">
      <w:pPr>
        <w:pStyle w:val="NoSpacing"/>
      </w:pPr>
    </w:p>
    <w:p w:rsidR="00AD7433" w:rsidRDefault="00AD7433" w:rsidP="000368D9">
      <w:pPr>
        <w:pStyle w:val="NoSpacing"/>
      </w:pPr>
      <w:r>
        <w:t>Kada se prekine struja kroz elektromagnet on više ne privlači gvozdenu kotvu, i ona se vraća u početni položaj, obično uz pomoć opruge. Time električni kontakti prekidaju ili uspostavljaju strujno kolo.</w:t>
      </w:r>
    </w:p>
    <w:p w:rsidR="00464785" w:rsidRDefault="00464785" w:rsidP="00464785"/>
    <w:p w:rsidR="009A0899" w:rsidRDefault="009A0899" w:rsidP="000368D9">
      <w:pPr>
        <w:pStyle w:val="NoSpacing"/>
      </w:pPr>
    </w:p>
    <w:p w:rsidR="009A0899" w:rsidRDefault="009A0899" w:rsidP="000368D9">
      <w:pPr>
        <w:pStyle w:val="NoSpacing"/>
      </w:pPr>
      <w:r>
        <w:lastRenderedPageBreak/>
        <w:t xml:space="preserve">Dijelovi releja: </w:t>
      </w:r>
    </w:p>
    <w:p w:rsidR="009A0899" w:rsidRDefault="009A0899" w:rsidP="000368D9">
      <w:pPr>
        <w:pStyle w:val="NoSpacing"/>
      </w:pPr>
    </w:p>
    <w:p w:rsidR="009A0899" w:rsidRDefault="009A0899" w:rsidP="0064748D">
      <w:pPr>
        <w:pStyle w:val="NoSpacing"/>
        <w:numPr>
          <w:ilvl w:val="0"/>
          <w:numId w:val="6"/>
        </w:numPr>
      </w:pPr>
      <w:r>
        <w:t>Jaram (ram) – na sebi drži elktromagnet koji privlači gvozdenu kotvu</w:t>
      </w:r>
    </w:p>
    <w:p w:rsidR="009A0899" w:rsidRDefault="009A0899" w:rsidP="0064748D">
      <w:pPr>
        <w:pStyle w:val="NoSpacing"/>
        <w:numPr>
          <w:ilvl w:val="0"/>
          <w:numId w:val="6"/>
        </w:numPr>
      </w:pPr>
      <w:r>
        <w:t>Kotva – uspostavlja ili prekida niz električnih kontakata</w:t>
      </w:r>
    </w:p>
    <w:p w:rsidR="009A0899" w:rsidRDefault="009A0899" w:rsidP="0064748D">
      <w:pPr>
        <w:pStyle w:val="NoSpacing"/>
        <w:numPr>
          <w:ilvl w:val="0"/>
          <w:numId w:val="6"/>
        </w:numPr>
      </w:pPr>
      <w:r>
        <w:t>Elektromagnet</w:t>
      </w:r>
    </w:p>
    <w:p w:rsidR="009A0899" w:rsidRDefault="009A0899" w:rsidP="0064748D">
      <w:pPr>
        <w:pStyle w:val="NoSpacing"/>
        <w:numPr>
          <w:ilvl w:val="0"/>
          <w:numId w:val="6"/>
        </w:numPr>
      </w:pPr>
      <w:r>
        <w:t>Kontakti</w:t>
      </w:r>
    </w:p>
    <w:p w:rsidR="0044610B" w:rsidRDefault="009A0899" w:rsidP="0064748D">
      <w:pPr>
        <w:pStyle w:val="NoSpacing"/>
        <w:numPr>
          <w:ilvl w:val="0"/>
          <w:numId w:val="6"/>
        </w:numPr>
      </w:pPr>
      <w:r>
        <w:t>Opruga</w:t>
      </w:r>
    </w:p>
    <w:p w:rsidR="0044610B" w:rsidRPr="0044610B" w:rsidRDefault="0044610B" w:rsidP="0044610B">
      <w:pPr>
        <w:pStyle w:val="ListParagraph"/>
        <w:spacing w:line="276" w:lineRule="auto"/>
        <w:rPr>
          <w:rFonts w:ascii="Times New Roman" w:hAnsi="Times New Roman" w:cs="Times New Roman"/>
          <w:sz w:val="25"/>
          <w:szCs w:val="25"/>
        </w:rPr>
      </w:pPr>
    </w:p>
    <w:p w:rsidR="009A0899" w:rsidRDefault="009A0899" w:rsidP="009A0899">
      <w:pPr>
        <w:spacing w:line="276" w:lineRule="auto"/>
        <w:jc w:val="center"/>
        <w:rPr>
          <w:rFonts w:ascii="Times New Roman" w:hAnsi="Times New Roman" w:cs="Times New Roman"/>
          <w:sz w:val="25"/>
          <w:szCs w:val="25"/>
        </w:rPr>
      </w:pPr>
      <w:r>
        <w:rPr>
          <w:rFonts w:ascii="Times New Roman" w:hAnsi="Times New Roman" w:cs="Times New Roman"/>
          <w:sz w:val="25"/>
          <w:szCs w:val="25"/>
        </w:rPr>
        <w:t xml:space="preserve">    </w:t>
      </w:r>
      <w:r>
        <w:rPr>
          <w:rFonts w:ascii="Times New Roman" w:hAnsi="Times New Roman" w:cs="Times New Roman"/>
          <w:noProof/>
          <w:sz w:val="25"/>
          <w:szCs w:val="25"/>
        </w:rPr>
        <w:drawing>
          <wp:inline distT="0" distB="0" distL="0" distR="0">
            <wp:extent cx="4114800" cy="2313696"/>
            <wp:effectExtent l="19050" t="0" r="0" b="0"/>
            <wp:docPr id="4" name="Picture 3" descr="rele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ej.png"/>
                    <pic:cNvPicPr/>
                  </pic:nvPicPr>
                  <pic:blipFill>
                    <a:blip r:embed="rId17" cstate="print"/>
                    <a:stretch>
                      <a:fillRect/>
                    </a:stretch>
                  </pic:blipFill>
                  <pic:spPr>
                    <a:xfrm>
                      <a:off x="0" y="0"/>
                      <a:ext cx="4115135" cy="2313884"/>
                    </a:xfrm>
                    <a:prstGeom prst="rect">
                      <a:avLst/>
                    </a:prstGeom>
                  </pic:spPr>
                </pic:pic>
              </a:graphicData>
            </a:graphic>
          </wp:inline>
        </w:drawing>
      </w:r>
    </w:p>
    <w:p w:rsidR="007F42F1" w:rsidRDefault="007F42F1" w:rsidP="009A0899">
      <w:pPr>
        <w:spacing w:line="276" w:lineRule="auto"/>
        <w:jc w:val="center"/>
        <w:rPr>
          <w:rFonts w:ascii="Times New Roman" w:hAnsi="Times New Roman" w:cs="Times New Roman"/>
          <w:sz w:val="25"/>
          <w:szCs w:val="25"/>
        </w:rPr>
      </w:pPr>
    </w:p>
    <w:p w:rsidR="009A0899" w:rsidRDefault="007A5C7A" w:rsidP="00CC036B">
      <w:pPr>
        <w:pStyle w:val="NoSpacing"/>
        <w:jc w:val="center"/>
      </w:pPr>
      <w:r>
        <w:t>Slika 8</w:t>
      </w:r>
      <w:r w:rsidR="009A0899">
        <w:t>. Princip rada elektromagnetnog releja</w:t>
      </w:r>
    </w:p>
    <w:p w:rsidR="000368D9" w:rsidRPr="00E96CCF" w:rsidRDefault="000368D9" w:rsidP="009A0899">
      <w:pPr>
        <w:spacing w:before="240"/>
        <w:jc w:val="center"/>
        <w:rPr>
          <w:rFonts w:ascii="Times New Roman" w:hAnsi="Times New Roman" w:cs="Times New Roman"/>
          <w:sz w:val="25"/>
          <w:szCs w:val="25"/>
        </w:rPr>
      </w:pPr>
    </w:p>
    <w:p w:rsidR="009A0899" w:rsidRDefault="009A0899" w:rsidP="009A0899">
      <w:pPr>
        <w:pStyle w:val="Subtitle"/>
      </w:pPr>
      <w:r>
        <w:t>Primjena releja pri kontroli vodene pumpe ?</w:t>
      </w:r>
    </w:p>
    <w:p w:rsidR="006D58FB" w:rsidRPr="006D58FB" w:rsidRDefault="006D58FB" w:rsidP="006D58FB"/>
    <w:p w:rsidR="009A0899" w:rsidRDefault="009A0899" w:rsidP="009A0899"/>
    <w:p w:rsidR="009A0899" w:rsidRDefault="009A0899" w:rsidP="009A0899">
      <w:r>
        <w:tab/>
      </w:r>
    </w:p>
    <w:p w:rsidR="009A0899" w:rsidRDefault="009A0899" w:rsidP="00CC036B">
      <w:pPr>
        <w:pStyle w:val="NoSpacing"/>
      </w:pPr>
      <w:r>
        <w:tab/>
        <w:t xml:space="preserve">Ideja je bila vršiti automatsko navodnjavanje pametne bašte po potrebi, tj. u uslovima niske vlažnosti zemljišta. Da </w:t>
      </w:r>
      <w:r w:rsidR="00774E42">
        <w:t>bi to realizovali potrebno je osmisliti mehanizam koji bi vršio uspje</w:t>
      </w:r>
      <w:r w:rsidR="001D048E">
        <w:t>š</w:t>
      </w:r>
      <w:r w:rsidR="00774E42">
        <w:t>nu i pouzdanu kontrolu nad uključivanjem i isključivanjem vodene pumpe.</w:t>
      </w:r>
    </w:p>
    <w:p w:rsidR="006D58FB" w:rsidRDefault="006D58FB" w:rsidP="00CC036B">
      <w:pPr>
        <w:pStyle w:val="NoSpacing"/>
      </w:pPr>
    </w:p>
    <w:p w:rsidR="00774E42" w:rsidRDefault="00774E42" w:rsidP="00CC036B">
      <w:pPr>
        <w:pStyle w:val="NoSpacing"/>
      </w:pPr>
    </w:p>
    <w:p w:rsidR="00774E42" w:rsidRDefault="00774E42" w:rsidP="00CC036B">
      <w:pPr>
        <w:pStyle w:val="NoSpacing"/>
      </w:pPr>
      <w:r>
        <w:t xml:space="preserve">U ovom projektu je korištena 5V vodena pumpa te ovom problemu, s obzirom da možemo koristiti napajanje kontrolera, možemo pristupiti sa dva moguća rješenja. </w:t>
      </w:r>
    </w:p>
    <w:p w:rsidR="00774E42" w:rsidRDefault="00774E42" w:rsidP="00CC036B">
      <w:pPr>
        <w:pStyle w:val="NoSpacing"/>
      </w:pPr>
    </w:p>
    <w:p w:rsidR="00774E42" w:rsidRDefault="00774E42" w:rsidP="00CC036B">
      <w:pPr>
        <w:pStyle w:val="NoSpacing"/>
      </w:pPr>
      <w:r>
        <w:t xml:space="preserve">Prvo je korištenje tranzistora koji bi imao ulogu da zaštiti PIC mikrokontroler od prevelike količine struje koju vodena pumpa može da povuče i time ošteti mikrokontroler. </w:t>
      </w:r>
    </w:p>
    <w:p w:rsidR="006D58FB" w:rsidRDefault="00774E42" w:rsidP="00CC036B">
      <w:pPr>
        <w:pStyle w:val="NoSpacing"/>
      </w:pPr>
      <w:r>
        <w:t xml:space="preserve">A drugo rješenje bi bilo korištenjem 5V releja koji bi automatski kontrolisali preko mikrokontrolera ali bez straha od mogućih oštećenja. </w:t>
      </w:r>
    </w:p>
    <w:p w:rsidR="00464785" w:rsidRPr="00464785" w:rsidRDefault="00464785" w:rsidP="00464785"/>
    <w:p w:rsidR="00774E42" w:rsidRDefault="00774E42" w:rsidP="00CC036B">
      <w:pPr>
        <w:pStyle w:val="NoSpacing"/>
      </w:pPr>
    </w:p>
    <w:p w:rsidR="006D58FB" w:rsidRDefault="00774E42" w:rsidP="00CC036B">
      <w:pPr>
        <w:pStyle w:val="NoSpacing"/>
      </w:pPr>
      <w:r>
        <w:lastRenderedPageBreak/>
        <w:t>S obzirom da bi u realnim situacijama bil</w:t>
      </w:r>
      <w:r w:rsidR="006D58FB">
        <w:t>a potrebna pumpa veće snage</w:t>
      </w:r>
      <w:r>
        <w:t xml:space="preserve"> i dodatni izvor napajanja relej predstavlja mnogo bolje rješenje</w:t>
      </w:r>
      <w:r w:rsidR="006D58FB">
        <w:t xml:space="preserve"> jer je prilagodljiv tim vrstama promjena.</w:t>
      </w:r>
    </w:p>
    <w:p w:rsidR="006D58FB" w:rsidRDefault="006D58FB" w:rsidP="00CC036B">
      <w:pPr>
        <w:pStyle w:val="NoSpacing"/>
      </w:pPr>
    </w:p>
    <w:p w:rsidR="006D58FB" w:rsidRDefault="006D58FB" w:rsidP="00774E42">
      <w:pPr>
        <w:spacing w:line="276" w:lineRule="auto"/>
        <w:rPr>
          <w:rFonts w:ascii="Times New Roman" w:hAnsi="Times New Roman" w:cs="Times New Roman"/>
          <w:sz w:val="25"/>
          <w:szCs w:val="25"/>
        </w:rPr>
      </w:pPr>
    </w:p>
    <w:p w:rsidR="006D58FB" w:rsidRDefault="006D58FB" w:rsidP="00774E42">
      <w:pPr>
        <w:spacing w:line="276" w:lineRule="auto"/>
        <w:rPr>
          <w:rFonts w:ascii="Times New Roman" w:hAnsi="Times New Roman" w:cs="Times New Roman"/>
          <w:sz w:val="25"/>
          <w:szCs w:val="25"/>
        </w:rPr>
      </w:pPr>
    </w:p>
    <w:p w:rsidR="00774E42" w:rsidRDefault="004C1364" w:rsidP="006D58FB">
      <w:pPr>
        <w:spacing w:line="276" w:lineRule="auto"/>
        <w:jc w:val="center"/>
        <w:rPr>
          <w:rFonts w:ascii="Times New Roman" w:hAnsi="Times New Roman" w:cs="Times New Roman"/>
          <w:sz w:val="25"/>
          <w:szCs w:val="25"/>
        </w:rPr>
      </w:pPr>
      <w:r>
        <w:rPr>
          <w:rFonts w:ascii="Times New Roman" w:hAnsi="Times New Roman" w:cs="Times New Roman"/>
          <w:noProof/>
          <w:sz w:val="25"/>
          <w:szCs w:val="25"/>
        </w:rPr>
        <w:drawing>
          <wp:inline distT="0" distB="0" distL="0" distR="0">
            <wp:extent cx="5362575" cy="2478472"/>
            <wp:effectExtent l="19050" t="0" r="9525" b="0"/>
            <wp:docPr id="8" name="Picture 7" descr="Screensho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jpg"/>
                    <pic:cNvPicPr/>
                  </pic:nvPicPr>
                  <pic:blipFill>
                    <a:blip r:embed="rId18" cstate="print"/>
                    <a:stretch>
                      <a:fillRect/>
                    </a:stretch>
                  </pic:blipFill>
                  <pic:spPr>
                    <a:xfrm>
                      <a:off x="0" y="0"/>
                      <a:ext cx="5370023" cy="2481914"/>
                    </a:xfrm>
                    <a:prstGeom prst="rect">
                      <a:avLst/>
                    </a:prstGeom>
                  </pic:spPr>
                </pic:pic>
              </a:graphicData>
            </a:graphic>
          </wp:inline>
        </w:drawing>
      </w:r>
      <w:r w:rsidR="00774E42">
        <w:rPr>
          <w:rFonts w:ascii="Times New Roman" w:hAnsi="Times New Roman" w:cs="Times New Roman"/>
          <w:sz w:val="25"/>
          <w:szCs w:val="25"/>
        </w:rPr>
        <w:t>.</w:t>
      </w:r>
    </w:p>
    <w:p w:rsidR="004C1364" w:rsidRDefault="004C1364" w:rsidP="00CC036B">
      <w:pPr>
        <w:pStyle w:val="NoSpacing"/>
        <w:jc w:val="center"/>
      </w:pPr>
    </w:p>
    <w:p w:rsidR="006D58FB" w:rsidRPr="00E96CCF" w:rsidRDefault="007A5C7A" w:rsidP="00CC036B">
      <w:pPr>
        <w:pStyle w:val="NoSpacing"/>
        <w:jc w:val="center"/>
      </w:pPr>
      <w:r>
        <w:t>Slika 9</w:t>
      </w:r>
      <w:r w:rsidR="006D58FB">
        <w:t>. Šema električnog kola vodene pumpe i releja</w:t>
      </w:r>
    </w:p>
    <w:p w:rsidR="006D58FB" w:rsidRDefault="006D58FB" w:rsidP="006D58FB">
      <w:pPr>
        <w:spacing w:line="276" w:lineRule="auto"/>
        <w:jc w:val="center"/>
        <w:rPr>
          <w:rFonts w:ascii="Times New Roman" w:hAnsi="Times New Roman" w:cs="Times New Roman"/>
          <w:sz w:val="25"/>
          <w:szCs w:val="25"/>
        </w:rPr>
      </w:pPr>
    </w:p>
    <w:p w:rsidR="00CE14A2" w:rsidRDefault="00CE14A2" w:rsidP="00CE14A2">
      <w:pPr>
        <w:pStyle w:val="Heading2"/>
      </w:pPr>
      <w:bookmarkStart w:id="7" w:name="_Toc41834008"/>
      <w:r>
        <w:t>3.4. LDR - Fotootpornik</w:t>
      </w:r>
      <w:bookmarkEnd w:id="7"/>
    </w:p>
    <w:p w:rsidR="00CE14A2" w:rsidRDefault="00CE14A2" w:rsidP="00FB4A8A">
      <w:pPr>
        <w:spacing w:line="276" w:lineRule="auto"/>
        <w:rPr>
          <w:rFonts w:ascii="Times New Roman" w:hAnsi="Times New Roman" w:cs="Times New Roman"/>
          <w:sz w:val="25"/>
          <w:szCs w:val="25"/>
        </w:rPr>
      </w:pPr>
    </w:p>
    <w:p w:rsidR="00FB4A8A" w:rsidRDefault="00FB4A8A" w:rsidP="00FB4A8A">
      <w:pPr>
        <w:spacing w:line="276" w:lineRule="auto"/>
        <w:rPr>
          <w:rFonts w:ascii="Times New Roman" w:hAnsi="Times New Roman" w:cs="Times New Roman"/>
          <w:sz w:val="25"/>
          <w:szCs w:val="25"/>
        </w:rPr>
      </w:pPr>
    </w:p>
    <w:p w:rsidR="00FB4A8A" w:rsidRDefault="00FB4A8A" w:rsidP="005A676D">
      <w:pPr>
        <w:pStyle w:val="NoSpacing"/>
      </w:pPr>
      <w:r w:rsidRPr="005A676D">
        <w:rPr>
          <w:szCs w:val="25"/>
        </w:rPr>
        <w:tab/>
      </w:r>
      <w:r w:rsidR="005A676D" w:rsidRPr="005A676D">
        <w:t>Fotootpornici su poluprovo</w:t>
      </w:r>
      <w:r w:rsidR="005A676D">
        <w:t xml:space="preserve">dničke komponente </w:t>
      </w:r>
      <w:r w:rsidR="005A676D" w:rsidRPr="005A676D">
        <w:t xml:space="preserve">kod kojih se otpornost </w:t>
      </w:r>
      <w:r w:rsidR="005A676D">
        <w:t>smanjuje pod uticajem svjetlosti.</w:t>
      </w:r>
      <w:r w:rsidR="005A676D" w:rsidRPr="005A676D">
        <w:t xml:space="preserve"> Rad poluprovodničkih fotootpornika zasnovan je na efektu fotoprovodnosti (unutrašnjem fotoelektričnom efektu).</w:t>
      </w:r>
    </w:p>
    <w:p w:rsidR="005A676D" w:rsidRDefault="005A676D" w:rsidP="005A676D"/>
    <w:p w:rsidR="005A676D" w:rsidRDefault="005A676D" w:rsidP="005A676D">
      <w:pPr>
        <w:pStyle w:val="NoSpacing"/>
      </w:pPr>
      <w:r>
        <w:t>LDR – ovi  se izrađuju od poluprovodničkih materijala kako bi im se omogućila njihova svojstva osjetljivosti na svjetlost.</w:t>
      </w:r>
    </w:p>
    <w:p w:rsidR="005A676D" w:rsidRPr="005A676D" w:rsidRDefault="005A676D" w:rsidP="005A676D"/>
    <w:p w:rsidR="005A676D" w:rsidRDefault="005A676D" w:rsidP="005A676D">
      <w:pPr>
        <w:pStyle w:val="NoSpacing"/>
      </w:pPr>
      <w:r>
        <w:t xml:space="preserve">Izrađuju se od: </w:t>
      </w:r>
    </w:p>
    <w:p w:rsidR="005A676D" w:rsidRDefault="005A676D" w:rsidP="0064748D">
      <w:pPr>
        <w:pStyle w:val="NoSpacing"/>
        <w:numPr>
          <w:ilvl w:val="0"/>
          <w:numId w:val="8"/>
        </w:numPr>
      </w:pPr>
      <w:r>
        <w:t xml:space="preserve">kadmijum sulfida (CdS) </w:t>
      </w:r>
    </w:p>
    <w:p w:rsidR="005A676D" w:rsidRDefault="005A676D" w:rsidP="0064748D">
      <w:pPr>
        <w:pStyle w:val="NoSpacing"/>
        <w:numPr>
          <w:ilvl w:val="0"/>
          <w:numId w:val="8"/>
        </w:numPr>
      </w:pPr>
      <w:r>
        <w:t xml:space="preserve">kadmijum selenida (CdSe) </w:t>
      </w:r>
    </w:p>
    <w:p w:rsidR="005A676D" w:rsidRDefault="005A676D" w:rsidP="0064748D">
      <w:pPr>
        <w:pStyle w:val="NoSpacing"/>
        <w:numPr>
          <w:ilvl w:val="0"/>
          <w:numId w:val="8"/>
        </w:numPr>
      </w:pPr>
      <w:r>
        <w:t>kadmijum sulfoselenida (CdSSe)</w:t>
      </w:r>
    </w:p>
    <w:p w:rsidR="005A676D" w:rsidRDefault="005A676D" w:rsidP="0064748D">
      <w:pPr>
        <w:pStyle w:val="NoSpacing"/>
        <w:numPr>
          <w:ilvl w:val="0"/>
          <w:numId w:val="8"/>
        </w:numPr>
      </w:pPr>
      <w:r>
        <w:t xml:space="preserve">cink sulfida (ZnS) </w:t>
      </w:r>
    </w:p>
    <w:p w:rsidR="005A676D" w:rsidRDefault="005A676D" w:rsidP="0064748D">
      <w:pPr>
        <w:pStyle w:val="NoSpacing"/>
        <w:numPr>
          <w:ilvl w:val="0"/>
          <w:numId w:val="8"/>
        </w:numPr>
      </w:pPr>
      <w:r>
        <w:t>za oblast infracrvenog zračenja od olovo sulfida (PbS), indijum antimonida (InSb), kadmijum telurida (CdTe)</w:t>
      </w:r>
    </w:p>
    <w:p w:rsidR="005A676D" w:rsidRPr="005A676D" w:rsidRDefault="005A676D" w:rsidP="005A676D"/>
    <w:p w:rsidR="00E94554" w:rsidRDefault="00E94554" w:rsidP="00CC036B">
      <w:pPr>
        <w:pStyle w:val="NoSpacing"/>
      </w:pPr>
    </w:p>
    <w:p w:rsidR="00E94554" w:rsidRDefault="00E94554" w:rsidP="00CC036B">
      <w:pPr>
        <w:pStyle w:val="NoSpacing"/>
      </w:pPr>
      <w:r>
        <w:lastRenderedPageBreak/>
        <w:t>Nije rijetkost da vrijednosti LDR-a ili fotootpornika budu nekoliko megaoma u tami a zatim padne na svega nekoliko stotina oma pri jakoj svjetlosti. Sa tako širokom varijacijom otpora, fotootpornici su jednostavni za upotrebu i na raspolaganju je mnogo LDR krugova. Osjetljivost fotootpornika varira i sa talasnom dužinom upadne svjetlosti.</w:t>
      </w:r>
    </w:p>
    <w:p w:rsidR="00E94554" w:rsidRDefault="00E94554" w:rsidP="00CC036B">
      <w:pPr>
        <w:pStyle w:val="NoSpacing"/>
      </w:pPr>
    </w:p>
    <w:p w:rsidR="00906532" w:rsidRDefault="00906532" w:rsidP="00CC036B">
      <w:pPr>
        <w:pStyle w:val="NoSpacing"/>
      </w:pPr>
      <w:r>
        <w:t>Iako se za ove fotootpornike koristi poluprovodnički materijal, oni su često pasivni uređaji jer nemaju PN spoj, a to ih razdvaja od ostalih fotodetektora kao što su fotodiode ili fototranzistori.</w:t>
      </w:r>
      <w:r w:rsidR="00903ECE">
        <w:t xml:space="preserve"> </w:t>
      </w:r>
      <w:r w:rsidR="00903ECE">
        <w:br/>
      </w:r>
      <w:r w:rsidR="00903ECE" w:rsidRPr="00903ECE">
        <w:t>Jedna od glavnih razlika između fotodioda i fototran</w:t>
      </w:r>
      <w:r w:rsidR="00903ECE">
        <w:t>z</w:t>
      </w:r>
      <w:r w:rsidR="00903ECE" w:rsidRPr="00903ECE">
        <w:t>istora je ta što fotodiod</w:t>
      </w:r>
      <w:r w:rsidR="00903ECE">
        <w:t>a</w:t>
      </w:r>
      <w:r w:rsidR="00903ECE" w:rsidRPr="00903ECE">
        <w:t xml:space="preserve"> koristi PN-spojnu diodu koja svjetlosnu energiju pretvara u </w:t>
      </w:r>
      <w:r w:rsidR="00903ECE">
        <w:t>električnu struju, dok fototranz</w:t>
      </w:r>
      <w:r w:rsidR="00903ECE" w:rsidRPr="00903ECE">
        <w:t xml:space="preserve">istor koristi obični tranzistor (NPN tranzistor) za </w:t>
      </w:r>
      <w:r w:rsidR="00903ECE">
        <w:t>pretvaranje</w:t>
      </w:r>
      <w:r w:rsidR="00903ECE" w:rsidRPr="00903ECE">
        <w:t xml:space="preserve"> svjetlosti u struju.</w:t>
      </w:r>
    </w:p>
    <w:p w:rsidR="005A676D" w:rsidRPr="005A676D" w:rsidRDefault="005A676D" w:rsidP="005A676D"/>
    <w:p w:rsidR="0037706E" w:rsidRDefault="0037706E" w:rsidP="0037706E">
      <w:pPr>
        <w:pStyle w:val="Subtitle"/>
      </w:pPr>
    </w:p>
    <w:p w:rsidR="0037706E" w:rsidRDefault="0037706E" w:rsidP="0037706E">
      <w:pPr>
        <w:pStyle w:val="Subtitle"/>
      </w:pPr>
      <w:r>
        <w:t>Kako radi LDR (fotootpornik) ?</w:t>
      </w:r>
    </w:p>
    <w:p w:rsidR="0037706E" w:rsidRPr="0037706E" w:rsidRDefault="0037706E" w:rsidP="0037706E">
      <w:pPr>
        <w:rPr>
          <w:rFonts w:ascii="Times New Roman" w:hAnsi="Times New Roman" w:cs="Times New Roman"/>
          <w:sz w:val="25"/>
          <w:szCs w:val="25"/>
        </w:rPr>
      </w:pPr>
    </w:p>
    <w:p w:rsidR="0037706E" w:rsidRDefault="0037706E" w:rsidP="00CC036B">
      <w:pPr>
        <w:pStyle w:val="NoSpacing"/>
      </w:pPr>
    </w:p>
    <w:p w:rsidR="0037706E" w:rsidRPr="0037706E" w:rsidRDefault="0037706E" w:rsidP="00CC036B">
      <w:pPr>
        <w:pStyle w:val="NoSpacing"/>
        <w:ind w:firstLine="720"/>
      </w:pPr>
      <w:r w:rsidRPr="0037706E">
        <w:t xml:space="preserve">Relativno je lako razumjeti osnove </w:t>
      </w:r>
      <w:r w:rsidR="00730B08">
        <w:t>funkcionisanja</w:t>
      </w:r>
      <w:r w:rsidRPr="0037706E">
        <w:t xml:space="preserve"> LDR-a bez uranjanja u komplikovana objašnjenja. Prvo je potrebno razumjeti da se električna struja sastoji od kretanja elektrona unutar nekog materijala.</w:t>
      </w:r>
    </w:p>
    <w:p w:rsidR="0037706E" w:rsidRDefault="0037706E" w:rsidP="00CC036B">
      <w:pPr>
        <w:pStyle w:val="NoSpacing"/>
      </w:pPr>
      <w:r w:rsidRPr="0037706E">
        <w:t>Dobri provodnici imaju veliki broj slobodnih elektrona koji mogu djelovati u određenom smjeru pod djelovanjem potencijalne razlike. Izolatori s velikim otporom imaju vrlo malo slobodnih elektrona, pa ih je teško natjerati da se kreću, a samim tim i struja koja teče.</w:t>
      </w:r>
    </w:p>
    <w:p w:rsidR="0037706E" w:rsidRDefault="0037706E" w:rsidP="00CC036B">
      <w:pPr>
        <w:pStyle w:val="NoSpacing"/>
      </w:pPr>
    </w:p>
    <w:p w:rsidR="0037706E" w:rsidRDefault="0037706E" w:rsidP="00CC036B">
      <w:pPr>
        <w:pStyle w:val="NoSpacing"/>
      </w:pPr>
      <w:r w:rsidRPr="0037706E">
        <w:t>LDR ili fotoresistor izrađen je od poluprovodničkih materijala visokog otpora.</w:t>
      </w:r>
      <w:r w:rsidR="00CC036B">
        <w:t xml:space="preserve"> </w:t>
      </w:r>
      <w:r w:rsidRPr="0037706E">
        <w:t>Ima visoku otpornost jer je vrlo malo elektrona koji su slobodni i sposobni da se kreću - velika većina elektrona je zaključana u kristalnoj rešet</w:t>
      </w:r>
      <w:r w:rsidR="0044610B">
        <w:t>c</w:t>
      </w:r>
      <w:r w:rsidRPr="0037706E">
        <w:t>i i ne može se kretati. Zbog toga je u ovom stanju visok otpor LDR-a.</w:t>
      </w:r>
    </w:p>
    <w:p w:rsidR="005A676D" w:rsidRDefault="005A676D" w:rsidP="005A676D"/>
    <w:p w:rsidR="005A676D" w:rsidRDefault="005A676D" w:rsidP="005A676D">
      <w:pPr>
        <w:jc w:val="center"/>
        <w:rPr>
          <w:rFonts w:ascii="Times New Roman" w:hAnsi="Times New Roman" w:cs="Times New Roman"/>
          <w:sz w:val="25"/>
          <w:szCs w:val="25"/>
        </w:rPr>
      </w:pPr>
      <w:r w:rsidRPr="006B2B1D">
        <w:rPr>
          <w:rFonts w:ascii="Times New Roman" w:hAnsi="Times New Roman" w:cs="Times New Roman"/>
          <w:noProof/>
          <w:sz w:val="25"/>
          <w:szCs w:val="25"/>
        </w:rPr>
        <w:drawing>
          <wp:inline distT="0" distB="0" distL="0" distR="0">
            <wp:extent cx="3162300" cy="2487343"/>
            <wp:effectExtent l="19050" t="0" r="0" b="0"/>
            <wp:docPr id="21" name="Picture 5"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9" cstate="print"/>
                    <a:stretch>
                      <a:fillRect/>
                    </a:stretch>
                  </pic:blipFill>
                  <pic:spPr>
                    <a:xfrm>
                      <a:off x="0" y="0"/>
                      <a:ext cx="3162300" cy="2487343"/>
                    </a:xfrm>
                    <a:prstGeom prst="rect">
                      <a:avLst/>
                    </a:prstGeom>
                  </pic:spPr>
                </pic:pic>
              </a:graphicData>
            </a:graphic>
          </wp:inline>
        </w:drawing>
      </w:r>
    </w:p>
    <w:p w:rsidR="005A676D" w:rsidRDefault="005A676D" w:rsidP="005A676D">
      <w:pPr>
        <w:jc w:val="center"/>
        <w:rPr>
          <w:rFonts w:ascii="Times New Roman" w:hAnsi="Times New Roman" w:cs="Times New Roman"/>
          <w:sz w:val="25"/>
          <w:szCs w:val="25"/>
        </w:rPr>
      </w:pPr>
    </w:p>
    <w:p w:rsidR="0037706E" w:rsidRDefault="005A676D" w:rsidP="005A676D">
      <w:pPr>
        <w:pStyle w:val="NoSpacing"/>
        <w:jc w:val="center"/>
      </w:pPr>
      <w:r>
        <w:t>Slika 10. Osnovna struktura i simbol fotootpornika</w:t>
      </w:r>
    </w:p>
    <w:p w:rsidR="0037706E" w:rsidRPr="00CC036B" w:rsidRDefault="0037706E" w:rsidP="00CC036B">
      <w:pPr>
        <w:pStyle w:val="NoSpacing"/>
      </w:pPr>
      <w:r w:rsidRPr="0037706E">
        <w:lastRenderedPageBreak/>
        <w:t xml:space="preserve">Kako svjetlost pada na poluprovodnik, fotoni svjetlosti apsorbuju rešetke poluprovodnika, a dio njihove energije prenosi se na elektrone. To nekima daje dovoljno energije da se oslobode kristalne rešetke, tako da tada mogu </w:t>
      </w:r>
      <w:r w:rsidR="0044610B">
        <w:t>pro</w:t>
      </w:r>
      <w:r w:rsidRPr="0037706E">
        <w:t>voditi struju. To rezultuje smanjenjem otpora poluprovodnika, a time i ukupnim otporom LDR.</w:t>
      </w:r>
    </w:p>
    <w:p w:rsidR="005A676D" w:rsidRDefault="005A676D" w:rsidP="005A676D"/>
    <w:p w:rsidR="005A676D" w:rsidRDefault="005A676D" w:rsidP="005A676D"/>
    <w:p w:rsidR="005A676D" w:rsidRPr="005A676D" w:rsidRDefault="005A676D" w:rsidP="005A676D"/>
    <w:p w:rsidR="0037706E" w:rsidRDefault="0037706E" w:rsidP="0037706E">
      <w:pPr>
        <w:pStyle w:val="Subtitle"/>
      </w:pPr>
      <w:r>
        <w:t>Vrste fotootpornika ?</w:t>
      </w:r>
    </w:p>
    <w:p w:rsidR="0037706E" w:rsidRDefault="0037706E" w:rsidP="000368D9">
      <w:pPr>
        <w:pStyle w:val="NoSpacing"/>
      </w:pPr>
    </w:p>
    <w:p w:rsidR="0037706E" w:rsidRDefault="006B2B1D" w:rsidP="000368D9">
      <w:pPr>
        <w:pStyle w:val="NoSpacing"/>
      </w:pPr>
      <w:r>
        <w:t>LDR ili fotootpornici se mogu svrstati u dvije kategorije:</w:t>
      </w:r>
    </w:p>
    <w:p w:rsidR="006B2B1D" w:rsidRDefault="006B2B1D" w:rsidP="000368D9">
      <w:pPr>
        <w:pStyle w:val="NoSpacing"/>
      </w:pPr>
    </w:p>
    <w:p w:rsidR="006B2B1D" w:rsidRPr="00CC036B" w:rsidRDefault="006B2B1D" w:rsidP="000368D9">
      <w:pPr>
        <w:pStyle w:val="NoSpacing"/>
        <w:rPr>
          <w:b/>
          <w:sz w:val="26"/>
          <w:szCs w:val="26"/>
        </w:rPr>
      </w:pPr>
      <w:r w:rsidRPr="00CC036B">
        <w:rPr>
          <w:b/>
          <w:sz w:val="26"/>
          <w:szCs w:val="26"/>
        </w:rPr>
        <w:t xml:space="preserve">Unutarnji fotootpornici </w:t>
      </w:r>
    </w:p>
    <w:p w:rsidR="006B2B1D" w:rsidRDefault="006B2B1D" w:rsidP="000368D9">
      <w:pPr>
        <w:pStyle w:val="NoSpacing"/>
      </w:pPr>
    </w:p>
    <w:p w:rsidR="0044610B" w:rsidRDefault="006B2B1D" w:rsidP="000368D9">
      <w:pPr>
        <w:pStyle w:val="NoSpacing"/>
      </w:pPr>
      <w:r w:rsidRPr="006B2B1D">
        <w:t>Intrinzični fotootpornici</w:t>
      </w:r>
      <w:r>
        <w:t xml:space="preserve"> </w:t>
      </w:r>
      <w:r w:rsidRPr="006B2B1D">
        <w:t xml:space="preserve">koriste materijale bez dopiranja </w:t>
      </w:r>
      <w:r>
        <w:t>poluprovodnika</w:t>
      </w:r>
      <w:r w:rsidRPr="006B2B1D">
        <w:t xml:space="preserve">, uključujući silicijum ili germanijum. Fotoni padaju na LDR pobudujuće elektrone koji ih premještaju iz valentnog pojasa u provodni opseg. Kao rezultat, ovi elektroni su slobodni da vode električnu energiju. Što više svjetlosti padne na uređaj, više elektrona se oslobađa i veći </w:t>
      </w:r>
      <w:r>
        <w:t xml:space="preserve"> </w:t>
      </w:r>
      <w:r w:rsidRPr="006B2B1D">
        <w:t xml:space="preserve">je nivo </w:t>
      </w:r>
      <w:r>
        <w:t>provodnosti</w:t>
      </w:r>
      <w:r w:rsidRPr="006B2B1D">
        <w:t xml:space="preserve">, a to </w:t>
      </w:r>
      <w:r>
        <w:t>rezultuje</w:t>
      </w:r>
      <w:r w:rsidRPr="006B2B1D">
        <w:t xml:space="preserve"> nižim nivoom otpora</w:t>
      </w:r>
    </w:p>
    <w:p w:rsidR="0044610B" w:rsidRDefault="0044610B" w:rsidP="000368D9">
      <w:pPr>
        <w:pStyle w:val="NoSpacing"/>
      </w:pPr>
    </w:p>
    <w:p w:rsidR="006B2B1D" w:rsidRPr="00CC036B" w:rsidRDefault="006B2B1D" w:rsidP="000368D9">
      <w:pPr>
        <w:pStyle w:val="NoSpacing"/>
        <w:rPr>
          <w:b/>
          <w:sz w:val="26"/>
          <w:szCs w:val="26"/>
        </w:rPr>
      </w:pPr>
      <w:r w:rsidRPr="00CC036B">
        <w:rPr>
          <w:b/>
          <w:sz w:val="26"/>
          <w:szCs w:val="26"/>
        </w:rPr>
        <w:t xml:space="preserve">Vanjski fotootpornici </w:t>
      </w:r>
    </w:p>
    <w:p w:rsidR="006B2B1D" w:rsidRDefault="006B2B1D" w:rsidP="000368D9">
      <w:pPr>
        <w:pStyle w:val="NoSpacing"/>
      </w:pPr>
      <w:r w:rsidRPr="006B2B1D">
        <w:t xml:space="preserve"> </w:t>
      </w:r>
    </w:p>
    <w:p w:rsidR="006B2B1D" w:rsidRDefault="006B2B1D" w:rsidP="000368D9">
      <w:pPr>
        <w:pStyle w:val="NoSpacing"/>
      </w:pPr>
      <w:r w:rsidRPr="006B2B1D">
        <w:t>Vanjski fotootpornici</w:t>
      </w:r>
      <w:r>
        <w:t xml:space="preserve"> </w:t>
      </w:r>
      <w:r w:rsidRPr="006B2B1D">
        <w:t xml:space="preserve">proizvedeni su od </w:t>
      </w:r>
      <w:r>
        <w:t>poluprovodnog</w:t>
      </w:r>
      <w:r w:rsidRPr="006B2B1D">
        <w:t xml:space="preserve"> materijala dopiranih nečistoćama. Ove nečistoće ili dodaci stvaraju novi energetski pojas iznad postojećeg valentnog pojasa. Kao rezultat toga, elektronima je potrebno manje energije da se prenesu u provodni opseg zbog manjeg energetskog jaza.</w:t>
      </w:r>
    </w:p>
    <w:p w:rsidR="006B2B1D" w:rsidRDefault="006B2B1D" w:rsidP="000368D9">
      <w:pPr>
        <w:pStyle w:val="NoSpacing"/>
      </w:pPr>
    </w:p>
    <w:p w:rsidR="006B2B1D" w:rsidRDefault="006B2B1D" w:rsidP="000368D9">
      <w:pPr>
        <w:pStyle w:val="NoSpacing"/>
      </w:pPr>
      <w:r w:rsidRPr="006B2B1D">
        <w:t xml:space="preserve">Bez obzira na vrstu </w:t>
      </w:r>
      <w:r>
        <w:t>fotootpornika</w:t>
      </w:r>
      <w:r w:rsidRPr="006B2B1D">
        <w:t>, obje vrste pokazuju porast vodljivosti ili pad otpornosti sa povećanjem nivoa upadne svjetlosti.</w:t>
      </w:r>
    </w:p>
    <w:p w:rsidR="004C1364" w:rsidRDefault="004C1364" w:rsidP="00CC036B"/>
    <w:p w:rsidR="005A676D" w:rsidRPr="00CC036B" w:rsidRDefault="005A676D" w:rsidP="00CC036B"/>
    <w:p w:rsidR="006B2B1D" w:rsidRDefault="00DA72BC" w:rsidP="00DA72BC">
      <w:pPr>
        <w:pStyle w:val="Heading2"/>
      </w:pPr>
      <w:bookmarkStart w:id="8" w:name="_Toc41834009"/>
      <w:r>
        <w:t>3.5. Regulatori napona</w:t>
      </w:r>
      <w:bookmarkEnd w:id="8"/>
    </w:p>
    <w:p w:rsidR="00DA72BC" w:rsidRDefault="00DA72BC" w:rsidP="00DA72BC"/>
    <w:p w:rsidR="00DA72BC" w:rsidRDefault="00DA72BC" w:rsidP="000368D9">
      <w:pPr>
        <w:pStyle w:val="NoSpacing"/>
      </w:pPr>
    </w:p>
    <w:p w:rsidR="00464785" w:rsidRDefault="00DA72BC" w:rsidP="005A676D">
      <w:pPr>
        <w:pStyle w:val="NoSpacing"/>
      </w:pPr>
      <w:r>
        <w:tab/>
      </w:r>
      <w:r w:rsidRPr="00DA72BC">
        <w:rPr>
          <w:shd w:val="clear" w:color="auto" w:fill="FFFFFF"/>
        </w:rPr>
        <w:t>Regulatori napona-su uređaji koji treba da obezbijede konstantan izlazni napon.</w:t>
      </w:r>
      <w:r w:rsidRPr="00DA72BC">
        <w:rPr>
          <w:rFonts w:ascii="Arial" w:hAnsi="Arial" w:cs="Arial"/>
          <w:color w:val="222222"/>
          <w:sz w:val="21"/>
          <w:szCs w:val="21"/>
          <w:shd w:val="clear" w:color="auto" w:fill="FFFFFF"/>
        </w:rPr>
        <w:t xml:space="preserve"> </w:t>
      </w:r>
      <w:r>
        <w:t xml:space="preserve">Izlazni </w:t>
      </w:r>
      <w:r w:rsidRPr="00DA72BC">
        <w:t>napon</w:t>
      </w:r>
      <w:r>
        <w:t xml:space="preserve"> se</w:t>
      </w:r>
      <w:r w:rsidRPr="00DA72BC">
        <w:t xml:space="preserve"> mijenja u zavisnosti od prom</w:t>
      </w:r>
      <w:r>
        <w:t>j</w:t>
      </w:r>
      <w:r w:rsidRPr="00DA72BC">
        <w:t xml:space="preserve">ene ulaznog napona i struje opterećenja </w:t>
      </w:r>
      <w:r>
        <w:t xml:space="preserve">prema </w:t>
      </w:r>
      <w:r w:rsidRPr="00DA72BC">
        <w:t xml:space="preserve">zahtjevima kola. </w:t>
      </w:r>
      <w:r>
        <w:t>M</w:t>
      </w:r>
      <w:r w:rsidRPr="00DA72BC">
        <w:t>nogi elektronski uređaji zahtevaju operativni naponi i str</w:t>
      </w:r>
      <w:r>
        <w:t>uje koji moraju ostati konstantni</w:t>
      </w:r>
      <w:r w:rsidRPr="00DA72BC">
        <w:t>, neki vid regulacije je neophodan. Kola koji održavaju napone napajanja ili trenutnog izlaza u okviru određene granice, ili tolerancije se zovu regu</w:t>
      </w:r>
      <w:r>
        <w:t>latorna tijel</w:t>
      </w:r>
      <w:r w:rsidRPr="00DA72BC">
        <w:t>a. Oni su označen</w:t>
      </w:r>
      <w:r w:rsidR="00730B08">
        <w:t>i</w:t>
      </w:r>
      <w:r w:rsidRPr="00DA72BC">
        <w:t xml:space="preserve"> kao jednosm</w:t>
      </w:r>
      <w:r>
        <w:t>j</w:t>
      </w:r>
      <w:r w:rsidRPr="00DA72BC">
        <w:t>erni napon ili DC struje regulatora, u zavisnosti od njihove specifične prim</w:t>
      </w:r>
      <w:r>
        <w:t>j</w:t>
      </w:r>
      <w:r w:rsidRPr="00DA72BC">
        <w:t>ene.</w:t>
      </w:r>
    </w:p>
    <w:p w:rsidR="00464785" w:rsidRDefault="00464785" w:rsidP="00464785"/>
    <w:p w:rsidR="00464785" w:rsidRPr="00464785" w:rsidRDefault="00464785" w:rsidP="005A676D">
      <w:pPr>
        <w:pStyle w:val="NoSpacing"/>
      </w:pPr>
      <w:r w:rsidRPr="00DA72BC">
        <w:lastRenderedPageBreak/>
        <w:t>Koriste se u elektromehaničkim mehanizmima, za pasivne ili aktivne električne komponente. U zavisnosti od dizajna, može da se koristi da reguliše jedan ili više naizm</w:t>
      </w:r>
      <w:r>
        <w:t>j</w:t>
      </w:r>
      <w:r w:rsidRPr="00DA72BC">
        <w:t>eničnih ili jednosm</w:t>
      </w:r>
      <w:r>
        <w:t>j</w:t>
      </w:r>
      <w:r w:rsidRPr="00DA72BC">
        <w:t>ernih napona.</w:t>
      </w:r>
    </w:p>
    <w:p w:rsidR="00DA72BC" w:rsidRDefault="00DA72BC" w:rsidP="00CC036B">
      <w:pPr>
        <w:pStyle w:val="NoSpacing"/>
        <w:jc w:val="center"/>
      </w:pPr>
      <w:r>
        <w:rPr>
          <w:noProof/>
        </w:rPr>
        <w:drawing>
          <wp:inline distT="0" distB="0" distL="0" distR="0">
            <wp:extent cx="1857375" cy="1857375"/>
            <wp:effectExtent l="0" t="0" r="0" b="0"/>
            <wp:docPr id="9" name="Picture 8" descr="Voltage_Regulat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tage_Regulator.svg.png"/>
                    <pic:cNvPicPr/>
                  </pic:nvPicPr>
                  <pic:blipFill>
                    <a:blip r:embed="rId20" cstate="print"/>
                    <a:stretch>
                      <a:fillRect/>
                    </a:stretch>
                  </pic:blipFill>
                  <pic:spPr>
                    <a:xfrm>
                      <a:off x="0" y="0"/>
                      <a:ext cx="1857375" cy="1857375"/>
                    </a:xfrm>
                    <a:prstGeom prst="rect">
                      <a:avLst/>
                    </a:prstGeom>
                  </pic:spPr>
                </pic:pic>
              </a:graphicData>
            </a:graphic>
          </wp:inline>
        </w:drawing>
      </w:r>
    </w:p>
    <w:p w:rsidR="00FC7174" w:rsidRDefault="00FC7174" w:rsidP="000368D9">
      <w:pPr>
        <w:pStyle w:val="NoSpacing"/>
      </w:pPr>
    </w:p>
    <w:p w:rsidR="00DA72BC" w:rsidRDefault="00DA72BC" w:rsidP="00CC036B">
      <w:pPr>
        <w:pStyle w:val="NoSpacing"/>
        <w:jc w:val="center"/>
      </w:pPr>
      <w:r>
        <w:t xml:space="preserve">Slika </w:t>
      </w:r>
      <w:r w:rsidR="007A5C7A">
        <w:t>11</w:t>
      </w:r>
      <w:r>
        <w:t>. Simbol naponskog regulatora</w:t>
      </w:r>
    </w:p>
    <w:p w:rsidR="005A676D" w:rsidRPr="005A676D" w:rsidRDefault="005A676D" w:rsidP="005A676D"/>
    <w:p w:rsidR="00DA72BC" w:rsidRDefault="00DA72BC" w:rsidP="000368D9">
      <w:pPr>
        <w:pStyle w:val="NoSpacing"/>
      </w:pPr>
    </w:p>
    <w:p w:rsidR="0009755B" w:rsidRDefault="00DA72BC" w:rsidP="000368D9">
      <w:pPr>
        <w:pStyle w:val="NoSpacing"/>
      </w:pPr>
      <w:r w:rsidRPr="00DA72BC">
        <w:t>Sa izuzetkom pasivnih šant regulatora, svi savremeni električni regulatori napona rade se upoređivanjem stvarnog izlaznog napona sa nekim unutrašnjim fiksim referentnim napono</w:t>
      </w:r>
      <w:r>
        <w:t>m</w:t>
      </w:r>
      <w:r w:rsidRPr="00DA72BC">
        <w:t>. Nivo razlika je pojačan i koristi se za kontrolu elemenata regulacije, na ovaj način da se smanjuje napon greške. Oblik negativne povratne sprege, povećanjem sprege teži da se poveća preciznost regulacije ali smanjuje stabilnost (izb</w:t>
      </w:r>
      <w:r>
        <w:t>j</w:t>
      </w:r>
      <w:r w:rsidRPr="00DA72BC">
        <w:t>egavanje oscilacija</w:t>
      </w:r>
      <w:r w:rsidR="0044610B">
        <w:t>)</w:t>
      </w:r>
      <w:r w:rsidRPr="00DA72BC">
        <w:t>.</w:t>
      </w:r>
    </w:p>
    <w:p w:rsidR="0009755B" w:rsidRDefault="0009755B" w:rsidP="000368D9">
      <w:pPr>
        <w:pStyle w:val="NoSpacing"/>
      </w:pPr>
    </w:p>
    <w:p w:rsidR="00A37EAB" w:rsidRPr="00A37EAB" w:rsidRDefault="00DA72BC" w:rsidP="000368D9">
      <w:pPr>
        <w:pStyle w:val="NoSpacing"/>
      </w:pPr>
      <w:r w:rsidRPr="00DA72BC">
        <w:t xml:space="preserve"> Ako je izlazni napon suviše mali (v</w:t>
      </w:r>
      <w:r>
        <w:t>j</w:t>
      </w:r>
      <w:r w:rsidRPr="00DA72BC">
        <w:t>erovatno zbog smanjenja ulaznog napona ili struje povećanjem otpornosti), regulator proizv</w:t>
      </w:r>
      <w:r w:rsidR="00730B08">
        <w:t>o</w:t>
      </w:r>
      <w:r w:rsidRPr="00DA72BC">
        <w:t>di veći izlazni napon, u tom slučaju regulator proizvodi manji napon.</w:t>
      </w:r>
    </w:p>
    <w:p w:rsidR="005A676D" w:rsidRDefault="005A676D" w:rsidP="005A676D"/>
    <w:p w:rsidR="005A676D" w:rsidRPr="005A676D" w:rsidRDefault="005A676D" w:rsidP="005A676D"/>
    <w:p w:rsidR="00A37EAB" w:rsidRDefault="00A37EAB" w:rsidP="00A37EAB">
      <w:pPr>
        <w:pStyle w:val="Subtitle"/>
      </w:pPr>
      <w:r>
        <w:t xml:space="preserve">Zašto su nam potrebni </w:t>
      </w:r>
      <w:r>
        <w:rPr>
          <w:sz w:val="25"/>
        </w:rPr>
        <w:t>LM7805</w:t>
      </w:r>
      <w:r>
        <w:t xml:space="preserve"> i </w:t>
      </w:r>
      <w:r>
        <w:rPr>
          <w:rFonts w:cs="Times New Roman"/>
          <w:sz w:val="25"/>
          <w:szCs w:val="25"/>
        </w:rPr>
        <w:t xml:space="preserve">LM1117  </w:t>
      </w:r>
      <w:r>
        <w:t>naponski regulatori ?</w:t>
      </w:r>
    </w:p>
    <w:p w:rsidR="00A37EAB" w:rsidRDefault="00A37EAB" w:rsidP="00A37EAB"/>
    <w:p w:rsidR="00A37EAB" w:rsidRDefault="00A37EAB" w:rsidP="00A37EAB">
      <w:pPr>
        <w:spacing w:line="276" w:lineRule="auto"/>
      </w:pPr>
    </w:p>
    <w:p w:rsidR="00450FFC" w:rsidRDefault="00A37EAB" w:rsidP="000368D9">
      <w:pPr>
        <w:pStyle w:val="NoSpacing"/>
      </w:pPr>
      <w:r>
        <w:tab/>
        <w:t>Ideja je prvenstveno bila da se koristi 12V</w:t>
      </w:r>
      <w:r w:rsidR="00450FFC">
        <w:t xml:space="preserve"> vodena</w:t>
      </w:r>
      <w:r>
        <w:t xml:space="preserve"> pumpa koja bi imala dovoljno veliku snagu da obavlja namjenjeni joj posao u realnom okruženju te bi s time imali potrebu za 12V izvorom napajanja kao što je npr. automobilska akumulatorska baterija</w:t>
      </w:r>
      <w:r w:rsidR="00450FFC">
        <w:t>.</w:t>
      </w:r>
    </w:p>
    <w:p w:rsidR="004C1364" w:rsidRPr="004C1364" w:rsidRDefault="004C1364" w:rsidP="004C1364"/>
    <w:p w:rsidR="004C1364" w:rsidRDefault="004C1364" w:rsidP="000368D9">
      <w:pPr>
        <w:pStyle w:val="NoSpacing"/>
      </w:pPr>
    </w:p>
    <w:p w:rsidR="00450FFC" w:rsidRDefault="00450FFC" w:rsidP="000368D9">
      <w:pPr>
        <w:pStyle w:val="NoSpacing"/>
      </w:pPr>
      <w:r>
        <w:t>Međutim zbog cijene takvog projekta 12V pumpa je zamjenjena 5V pumpom koja bi se napajala sa istog izvora kao i mikrokontroler, a kao izvor napajanja koršten je 5V (1A) punjač za mobitel te s time nije bilo potrebe za korištenjem 12V u 5V naponskog regulatora.</w:t>
      </w:r>
    </w:p>
    <w:p w:rsidR="001A4BA4" w:rsidRPr="001A4BA4" w:rsidRDefault="001A4BA4" w:rsidP="001A4BA4"/>
    <w:p w:rsidR="001A4BA4" w:rsidRDefault="00450FFC" w:rsidP="000368D9">
      <w:pPr>
        <w:pStyle w:val="NoSpacing"/>
      </w:pPr>
      <w:r>
        <w:t xml:space="preserve">LM7805 je jedan od popularnijih MOS komponenti koja se koristi u svrhu regulisanja napona. </w:t>
      </w:r>
      <w:r w:rsidRPr="00450FFC">
        <w:t>Izlazna</w:t>
      </w:r>
      <w:r w:rsidR="00996E7D">
        <w:t xml:space="preserve"> struja ovog kola</w:t>
      </w:r>
      <w:r>
        <w:t xml:space="preserve"> može ići i do 1.5A.</w:t>
      </w:r>
    </w:p>
    <w:p w:rsidR="001A4BA4" w:rsidRDefault="001A4BA4" w:rsidP="000368D9">
      <w:pPr>
        <w:pStyle w:val="NoSpacing"/>
      </w:pPr>
    </w:p>
    <w:p w:rsidR="00A37EAB" w:rsidRDefault="00450FFC" w:rsidP="000368D9">
      <w:pPr>
        <w:pStyle w:val="NoSpacing"/>
      </w:pPr>
      <w:r>
        <w:lastRenderedPageBreak/>
        <w:t xml:space="preserve"> Ali, kolo</w:t>
      </w:r>
      <w:r w:rsidRPr="00450FFC">
        <w:t xml:space="preserve"> trpi velike gubitke topline, pa se hladnjak preporučuje za projekte koji troše više energije. Na primjer, ako je ulazni napon 12 V, a trošite 1A, tada je (12-5) * 1 = 7W. Ovih 7 W će se rasipati kao </w:t>
      </w:r>
      <w:r w:rsidR="00730B08">
        <w:t>toplota</w:t>
      </w:r>
      <w:r w:rsidRPr="00450FFC">
        <w:t>.</w:t>
      </w:r>
    </w:p>
    <w:p w:rsidR="00450FFC" w:rsidRDefault="00450FFC" w:rsidP="000368D9">
      <w:pPr>
        <w:pStyle w:val="NoSpacing"/>
      </w:pPr>
    </w:p>
    <w:p w:rsidR="00450FFC" w:rsidRDefault="00232515" w:rsidP="00CC036B">
      <w:pPr>
        <w:pStyle w:val="NoSpacing"/>
        <w:jc w:val="center"/>
      </w:pPr>
      <w:r>
        <w:rPr>
          <w:noProof/>
        </w:rPr>
        <w:drawing>
          <wp:inline distT="0" distB="0" distL="0" distR="0">
            <wp:extent cx="2524125" cy="2019300"/>
            <wp:effectExtent l="19050" t="0" r="9525" b="0"/>
            <wp:docPr id="10" name="Picture 9" descr="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jpg"/>
                    <pic:cNvPicPr/>
                  </pic:nvPicPr>
                  <pic:blipFill>
                    <a:blip r:embed="rId21" cstate="print"/>
                    <a:stretch>
                      <a:fillRect/>
                    </a:stretch>
                  </pic:blipFill>
                  <pic:spPr>
                    <a:xfrm>
                      <a:off x="0" y="0"/>
                      <a:ext cx="2526761" cy="2021409"/>
                    </a:xfrm>
                    <a:prstGeom prst="rect">
                      <a:avLst/>
                    </a:prstGeom>
                  </pic:spPr>
                </pic:pic>
              </a:graphicData>
            </a:graphic>
          </wp:inline>
        </w:drawing>
      </w:r>
    </w:p>
    <w:p w:rsidR="00232515" w:rsidRDefault="00232515" w:rsidP="000368D9">
      <w:pPr>
        <w:pStyle w:val="NoSpacing"/>
      </w:pPr>
    </w:p>
    <w:p w:rsidR="00232515" w:rsidRDefault="00232515" w:rsidP="00CC036B">
      <w:pPr>
        <w:pStyle w:val="NoSpacing"/>
        <w:jc w:val="center"/>
      </w:pPr>
      <w:r>
        <w:t xml:space="preserve">Slika </w:t>
      </w:r>
      <w:r w:rsidR="007A5C7A">
        <w:t>12</w:t>
      </w:r>
      <w:r>
        <w:t>. Naponski regulator LM7805 sa pasivnim hlađenjem</w:t>
      </w:r>
    </w:p>
    <w:p w:rsidR="005A676D" w:rsidRDefault="005A676D" w:rsidP="005A676D"/>
    <w:p w:rsidR="004C1364" w:rsidRPr="005A676D" w:rsidRDefault="004C1364" w:rsidP="005A676D"/>
    <w:p w:rsidR="00232515" w:rsidRDefault="00232515" w:rsidP="000368D9">
      <w:pPr>
        <w:pStyle w:val="NoSpacing"/>
      </w:pPr>
    </w:p>
    <w:p w:rsidR="004C1364" w:rsidRPr="005A676D" w:rsidRDefault="00450FFC" w:rsidP="004C1364">
      <w:pPr>
        <w:pStyle w:val="NoSpacing"/>
      </w:pPr>
      <w:r>
        <w:t xml:space="preserve">Naponski regulator LM1117 koristili smo kao za regulaciju napona od 5V sa izvora </w:t>
      </w:r>
      <w:r w:rsidR="00232515">
        <w:t xml:space="preserve">u 3.3V što je ujedno i radni napon ESP01 WI FI modula. </w:t>
      </w:r>
    </w:p>
    <w:p w:rsidR="005A676D" w:rsidRPr="005A676D" w:rsidRDefault="005A676D" w:rsidP="005A676D"/>
    <w:p w:rsidR="00232515" w:rsidRDefault="00232515" w:rsidP="005A676D">
      <w:pPr>
        <w:pStyle w:val="NoSpacing"/>
      </w:pPr>
      <w:r>
        <w:t xml:space="preserve">LM1117 je regulator niskog pada napona sa padom od 1,2 V pri 800 mA struje opterećenja. </w:t>
      </w:r>
    </w:p>
    <w:p w:rsidR="005A676D" w:rsidRPr="005A676D" w:rsidRDefault="005A676D" w:rsidP="005A676D"/>
    <w:p w:rsidR="004732CB" w:rsidRDefault="00232515" w:rsidP="000368D9">
      <w:pPr>
        <w:pStyle w:val="NoSpacing"/>
      </w:pPr>
      <w:r>
        <w:t xml:space="preserve">LM1117 je dostupan u podesivoj verziji, mogu </w:t>
      </w:r>
      <w:r w:rsidR="004732CB">
        <w:t xml:space="preserve">se </w:t>
      </w:r>
      <w:r>
        <w:t xml:space="preserve">podesiti izlazni napon od 1,25 do 13,8 V sa samo dva vanjska otpornika. LM1117 </w:t>
      </w:r>
      <w:r w:rsidR="004732CB">
        <w:t>pruža</w:t>
      </w:r>
      <w:r>
        <w:t xml:space="preserve"> ograničavanje struje i termičko isključivanje</w:t>
      </w:r>
      <w:r w:rsidR="004732CB">
        <w:t>.</w:t>
      </w:r>
      <w:r w:rsidR="00996E7D">
        <w:t xml:space="preserve"> </w:t>
      </w:r>
      <w:r>
        <w:t xml:space="preserve">Za poboljšanje prolaznog odziva </w:t>
      </w:r>
      <w:r w:rsidR="004732CB">
        <w:t xml:space="preserve">i stabilnosti </w:t>
      </w:r>
      <w:r>
        <w:t>potrebno je najmanje 10 µF tantaln</w:t>
      </w:r>
      <w:r w:rsidR="004732CB">
        <w:t>og kondenzatora na izlazu.</w:t>
      </w:r>
    </w:p>
    <w:p w:rsidR="004732CB" w:rsidRDefault="004732CB" w:rsidP="000368D9">
      <w:pPr>
        <w:pStyle w:val="NoSpacing"/>
      </w:pPr>
    </w:p>
    <w:p w:rsidR="004732CB" w:rsidRDefault="004732CB" w:rsidP="00CC036B">
      <w:pPr>
        <w:pStyle w:val="NoSpacing"/>
        <w:jc w:val="center"/>
      </w:pPr>
      <w:r>
        <w:rPr>
          <w:noProof/>
        </w:rPr>
        <w:drawing>
          <wp:inline distT="0" distB="0" distL="0" distR="0">
            <wp:extent cx="2790825" cy="2078413"/>
            <wp:effectExtent l="19050" t="0" r="9525" b="0"/>
            <wp:docPr id="11" name="Picture 10" descr="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jpg"/>
                    <pic:cNvPicPr/>
                  </pic:nvPicPr>
                  <pic:blipFill>
                    <a:blip r:embed="rId22" cstate="print"/>
                    <a:stretch>
                      <a:fillRect/>
                    </a:stretch>
                  </pic:blipFill>
                  <pic:spPr>
                    <a:xfrm>
                      <a:off x="0" y="0"/>
                      <a:ext cx="2790825" cy="2078413"/>
                    </a:xfrm>
                    <a:prstGeom prst="rect">
                      <a:avLst/>
                    </a:prstGeom>
                  </pic:spPr>
                </pic:pic>
              </a:graphicData>
            </a:graphic>
          </wp:inline>
        </w:drawing>
      </w:r>
    </w:p>
    <w:p w:rsidR="00296D2A" w:rsidRDefault="00296D2A" w:rsidP="000368D9">
      <w:pPr>
        <w:pStyle w:val="NoSpacing"/>
      </w:pPr>
    </w:p>
    <w:p w:rsidR="005A676D" w:rsidRPr="005A676D" w:rsidRDefault="007A5C7A" w:rsidP="004C1364">
      <w:pPr>
        <w:pStyle w:val="NoSpacing"/>
        <w:jc w:val="center"/>
      </w:pPr>
      <w:r>
        <w:t>Slika 13</w:t>
      </w:r>
      <w:r w:rsidR="004732CB">
        <w:t>. Naponski regulator LM1117 šematski prikaz</w:t>
      </w:r>
    </w:p>
    <w:p w:rsidR="00232515" w:rsidRDefault="005A6B50" w:rsidP="0022233A">
      <w:pPr>
        <w:pStyle w:val="Heading2"/>
        <w:rPr>
          <w:rFonts w:cs="Times New Roman"/>
          <w:szCs w:val="32"/>
        </w:rPr>
      </w:pPr>
      <w:bookmarkStart w:id="9" w:name="_Toc41834010"/>
      <w:r>
        <w:lastRenderedPageBreak/>
        <w:t>3.6</w:t>
      </w:r>
      <w:r w:rsidR="009D36A2">
        <w:t>.</w:t>
      </w:r>
      <w:r>
        <w:t xml:space="preserve"> </w:t>
      </w:r>
      <w:r w:rsidRPr="005A6B50">
        <w:rPr>
          <w:rFonts w:cs="Times New Roman"/>
          <w:szCs w:val="32"/>
        </w:rPr>
        <w:t>ESP8266-01 Wi-Fi modul</w:t>
      </w:r>
      <w:bookmarkEnd w:id="9"/>
    </w:p>
    <w:p w:rsidR="00084896" w:rsidRDefault="00084896" w:rsidP="00084896"/>
    <w:p w:rsidR="00084896" w:rsidRPr="00084896" w:rsidRDefault="00084896" w:rsidP="00084896"/>
    <w:p w:rsidR="0022233A" w:rsidRPr="0022233A" w:rsidRDefault="0022233A" w:rsidP="0022233A"/>
    <w:p w:rsidR="005C0887" w:rsidRDefault="005A6B50" w:rsidP="000368D9">
      <w:pPr>
        <w:pStyle w:val="NoSpacing"/>
      </w:pPr>
      <w:r>
        <w:tab/>
        <w:t>ESP8266</w:t>
      </w:r>
      <w:r w:rsidR="000A0CB7">
        <w:t xml:space="preserve"> </w:t>
      </w:r>
      <w:r>
        <w:t xml:space="preserve">je Wi Fi mikročip proizveden od strane </w:t>
      </w:r>
      <w:r w:rsidRPr="005A6B50">
        <w:rPr>
          <w:i/>
        </w:rPr>
        <w:t>Espressif Systems</w:t>
      </w:r>
      <w:r>
        <w:t xml:space="preserve"> – a </w:t>
      </w:r>
      <w:r w:rsidR="000A0CB7">
        <w:t>u Šangaju. N</w:t>
      </w:r>
      <w:r>
        <w:t>iske</w:t>
      </w:r>
      <w:r w:rsidR="000A0CB7">
        <w:t xml:space="preserve"> je cijene i posjeduje pot</w:t>
      </w:r>
      <w:r w:rsidR="001227C3">
        <w:t>p</w:t>
      </w:r>
      <w:r w:rsidR="000A0CB7">
        <w:t xml:space="preserve">un stek sa ugrađenim </w:t>
      </w:r>
      <w:r>
        <w:t>TCP/IP protokolom i</w:t>
      </w:r>
      <w:r w:rsidR="001227C3">
        <w:t xml:space="preserve"> svim</w:t>
      </w:r>
      <w:r>
        <w:t xml:space="preserve"> mogućnostima jednog mikrokontrolera. </w:t>
      </w:r>
      <w:r w:rsidR="000A0CB7">
        <w:t xml:space="preserve"> </w:t>
      </w:r>
    </w:p>
    <w:p w:rsidR="00815E32" w:rsidRDefault="005C0887" w:rsidP="000368D9">
      <w:pPr>
        <w:pStyle w:val="NoSpacing"/>
      </w:pPr>
      <w:r>
        <w:t>ESP8266 nudi integrisano Wi-Fi SoC(</w:t>
      </w:r>
      <w:r w:rsidRPr="001227C3">
        <w:t>System On Chip</w:t>
      </w:r>
      <w:r>
        <w:t xml:space="preserve">) rješenje kako bi zadovoljio potrebe korisnika za učinkovitijim korištenjem energije, kompaktnim dizajnom i pouzdanim performansama u IoT industriji. Navedeni čip dolazi s 32- bitnim mikrokontrolerom sa ugrađenom, radnom memorijom, EEPROM-om te podrškom za 802.11 b/g/n protokol za bežičnu komunikaciju, uz integrisani TCP/IP stek . ESP8266 može služiti za pohranjivanje te izvršavanje samostalnih aplikacija ili preuzimanje i izvršavanje svih Wi-Fi mrežnih funkcija neke druge aplikacije. </w:t>
      </w:r>
    </w:p>
    <w:p w:rsidR="004C1364" w:rsidRDefault="004C1364" w:rsidP="004C1364">
      <w:pPr>
        <w:pStyle w:val="NoSpacing"/>
        <w:rPr>
          <w:rFonts w:ascii="Calibri" w:hAnsi="Calibri" w:cs="Arial"/>
          <w:sz w:val="20"/>
          <w:szCs w:val="20"/>
        </w:rPr>
      </w:pPr>
    </w:p>
    <w:p w:rsidR="00815E32" w:rsidRDefault="000A0CB7" w:rsidP="004C1364">
      <w:pPr>
        <w:pStyle w:val="NoSpacing"/>
      </w:pPr>
      <w:r>
        <w:t xml:space="preserve">Čip je po prvi put privukao pažnju zapadnih proizvođača u augustu 2014. godine sa svojim ESP-01 modulom, napravljenim od strane </w:t>
      </w:r>
      <w:r w:rsidRPr="000A0CB7">
        <w:t>Ai-Thinker</w:t>
      </w:r>
      <w:r>
        <w:t>-a.</w:t>
      </w:r>
      <w:r w:rsidR="00815E32">
        <w:t xml:space="preserve"> </w:t>
      </w:r>
      <w:r w:rsidR="001227C3">
        <w:t>ESP-01</w:t>
      </w:r>
      <w:r w:rsidRPr="000A0CB7">
        <w:t xml:space="preserve"> modul omogućava mikrokontrolerima da se povežu na Wi-Fi mrežu i usp</w:t>
      </w:r>
      <w:r>
        <w:t xml:space="preserve">ostave jednostavne </w:t>
      </w:r>
      <w:r w:rsidRPr="00C258C4">
        <w:rPr>
          <w:i/>
        </w:rPr>
        <w:t>TCP / IP</w:t>
      </w:r>
      <w:r>
        <w:t xml:space="preserve"> veze</w:t>
      </w:r>
      <w:r w:rsidR="001227C3">
        <w:t>.</w:t>
      </w:r>
      <w:r w:rsidR="00815E32">
        <w:t xml:space="preserve"> </w:t>
      </w:r>
    </w:p>
    <w:p w:rsidR="00815E32" w:rsidRDefault="00815E32" w:rsidP="005A676D">
      <w:pPr>
        <w:pStyle w:val="NoSpacing"/>
      </w:pPr>
      <w:r w:rsidRPr="00C05491">
        <w:t>ESP8266 WIFI modul ima 3 načina rada. ST - način rada u kojem ESP djeluje kao uređaj i povezuje se s postojećom pristupnom točkom.</w:t>
      </w:r>
    </w:p>
    <w:p w:rsidR="00815E32" w:rsidRPr="00C05491" w:rsidRDefault="00815E32" w:rsidP="000368D9">
      <w:pPr>
        <w:pStyle w:val="NoSpacing"/>
      </w:pPr>
      <w:r w:rsidRPr="00C05491">
        <w:t xml:space="preserve"> AP - Pristupna tačka u kojoj sam ESP djeluje kao AP i drugi uređaji poput mobilnog mogu se povezati s njim.</w:t>
      </w:r>
      <w:r w:rsidR="00CB7821">
        <w:t xml:space="preserve"> AP+ST kombinovani način rada.</w:t>
      </w:r>
      <w:r w:rsidRPr="00C05491">
        <w:t xml:space="preserve"> </w:t>
      </w:r>
    </w:p>
    <w:p w:rsidR="00815E32" w:rsidRDefault="00815E32" w:rsidP="000368D9">
      <w:pPr>
        <w:pStyle w:val="NoSpacing"/>
      </w:pPr>
    </w:p>
    <w:p w:rsidR="00815E32" w:rsidRDefault="00815E32" w:rsidP="00464785">
      <w:pPr>
        <w:pStyle w:val="NoSpacing"/>
        <w:jc w:val="center"/>
      </w:pPr>
      <w:r>
        <w:rPr>
          <w:noProof/>
        </w:rPr>
        <w:drawing>
          <wp:inline distT="0" distB="0" distL="0" distR="0">
            <wp:extent cx="3448050" cy="2542851"/>
            <wp:effectExtent l="19050" t="0" r="0" b="0"/>
            <wp:docPr id="12" name="Picture 7" descr="ESP8266-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8266-PINOUT.png"/>
                    <pic:cNvPicPr/>
                  </pic:nvPicPr>
                  <pic:blipFill>
                    <a:blip r:embed="rId23" cstate="print"/>
                    <a:stretch>
                      <a:fillRect/>
                    </a:stretch>
                  </pic:blipFill>
                  <pic:spPr>
                    <a:xfrm>
                      <a:off x="0" y="0"/>
                      <a:ext cx="3448532" cy="2543206"/>
                    </a:xfrm>
                    <a:prstGeom prst="rect">
                      <a:avLst/>
                    </a:prstGeom>
                  </pic:spPr>
                </pic:pic>
              </a:graphicData>
            </a:graphic>
          </wp:inline>
        </w:drawing>
      </w:r>
    </w:p>
    <w:p w:rsidR="004C1364" w:rsidRPr="004C1364" w:rsidRDefault="004C1364" w:rsidP="004C1364"/>
    <w:p w:rsidR="00815E32" w:rsidRDefault="007A5C7A" w:rsidP="00464785">
      <w:pPr>
        <w:pStyle w:val="NoSpacing"/>
        <w:jc w:val="center"/>
      </w:pPr>
      <w:r>
        <w:t>Slika 14</w:t>
      </w:r>
      <w:r w:rsidR="00815E32">
        <w:t>. ESP-01 modul sa ESP8266 Wi Fi mikročipom</w:t>
      </w:r>
    </w:p>
    <w:p w:rsidR="00815E32" w:rsidRDefault="00815E32" w:rsidP="000368D9">
      <w:pPr>
        <w:pStyle w:val="NoSpacing"/>
      </w:pPr>
    </w:p>
    <w:p w:rsidR="00464785" w:rsidRDefault="00464785" w:rsidP="000368D9">
      <w:pPr>
        <w:pStyle w:val="NoSpacing"/>
      </w:pPr>
    </w:p>
    <w:p w:rsidR="00464785" w:rsidRDefault="00464785" w:rsidP="000368D9">
      <w:pPr>
        <w:pStyle w:val="NoSpacing"/>
      </w:pPr>
    </w:p>
    <w:p w:rsidR="00815E32" w:rsidRDefault="00815E32" w:rsidP="00464785">
      <w:pPr>
        <w:pStyle w:val="NoSpacing"/>
        <w:ind w:firstLine="720"/>
      </w:pPr>
      <w:r>
        <w:lastRenderedPageBreak/>
        <w:t>ESP-01 uz ESP8266 SoC na pločici sadrži i vanjsku Flash memoriju od 1MB te 8 pinova i PCB antenu dometom od skoro 150 metara. Radi na naponu od 3,3V.</w:t>
      </w:r>
    </w:p>
    <w:p w:rsidR="00D00008" w:rsidRDefault="001227C3" w:rsidP="000368D9">
      <w:pPr>
        <w:pStyle w:val="NoSpacing"/>
      </w:pPr>
      <w:r>
        <w:t>Svaki modul ESP826 dolazi s unaprijed programiranim firmware-om sa skupom AT komandi</w:t>
      </w:r>
      <w:r w:rsidR="005C0887">
        <w:t>.</w:t>
      </w:r>
    </w:p>
    <w:p w:rsidR="00B3684F" w:rsidRDefault="00B3684F" w:rsidP="000368D9">
      <w:pPr>
        <w:pStyle w:val="NoSpacing"/>
      </w:pPr>
    </w:p>
    <w:p w:rsidR="00B3684F" w:rsidRDefault="00B3684F" w:rsidP="000368D9">
      <w:pPr>
        <w:pStyle w:val="NoSpacing"/>
      </w:pPr>
      <w:r>
        <w:t>Neke od</w:t>
      </w:r>
      <w:r w:rsidR="00C354B0">
        <w:t xml:space="preserve"> AT</w:t>
      </w:r>
      <w:r>
        <w:t xml:space="preserve"> komandi koje smo koristili u sklopu ovog projekta:</w:t>
      </w:r>
    </w:p>
    <w:p w:rsidR="00464785" w:rsidRPr="00464785" w:rsidRDefault="00464785" w:rsidP="00464785"/>
    <w:p w:rsidR="00B3684F" w:rsidRDefault="00B3684F" w:rsidP="0064748D">
      <w:pPr>
        <w:pStyle w:val="NoSpacing"/>
        <w:numPr>
          <w:ilvl w:val="0"/>
          <w:numId w:val="7"/>
        </w:numPr>
        <w:spacing w:line="360" w:lineRule="auto"/>
      </w:pPr>
      <w:r w:rsidRPr="00464785">
        <w:rPr>
          <w:b/>
        </w:rPr>
        <w:t>AT</w:t>
      </w:r>
      <w:r>
        <w:t xml:space="preserve"> – Komanda za provjeru rada modula</w:t>
      </w:r>
    </w:p>
    <w:p w:rsidR="00B3684F" w:rsidRDefault="00B3684F" w:rsidP="0064748D">
      <w:pPr>
        <w:pStyle w:val="NoSpacing"/>
        <w:numPr>
          <w:ilvl w:val="0"/>
          <w:numId w:val="7"/>
        </w:numPr>
        <w:spacing w:line="360" w:lineRule="auto"/>
      </w:pPr>
      <w:r w:rsidRPr="00464785">
        <w:rPr>
          <w:b/>
        </w:rPr>
        <w:t>AT+RST</w:t>
      </w:r>
      <w:r>
        <w:t xml:space="preserve"> – Resetovanje modula</w:t>
      </w:r>
    </w:p>
    <w:p w:rsidR="00B3684F" w:rsidRDefault="00B3684F" w:rsidP="0064748D">
      <w:pPr>
        <w:pStyle w:val="NoSpacing"/>
        <w:numPr>
          <w:ilvl w:val="0"/>
          <w:numId w:val="7"/>
        </w:numPr>
        <w:spacing w:line="360" w:lineRule="auto"/>
      </w:pPr>
      <w:r w:rsidRPr="00464785">
        <w:rPr>
          <w:b/>
        </w:rPr>
        <w:t>AT+CWJAP</w:t>
      </w:r>
      <w:r w:rsidRPr="00B3684F">
        <w:t>="</w:t>
      </w:r>
      <w:r>
        <w:t>SSID</w:t>
      </w:r>
      <w:r w:rsidRPr="00B3684F">
        <w:t>.","</w:t>
      </w:r>
      <w:r>
        <w:t>password</w:t>
      </w:r>
      <w:r w:rsidRPr="00B3684F">
        <w:t>"</w:t>
      </w:r>
      <w:r>
        <w:t xml:space="preserve"> – Komanda za povezivanje na Wi Fi mrežu</w:t>
      </w:r>
    </w:p>
    <w:p w:rsidR="00B3684F" w:rsidRPr="00B3684F" w:rsidRDefault="00B3684F" w:rsidP="0064748D">
      <w:pPr>
        <w:pStyle w:val="NoSpacing"/>
        <w:numPr>
          <w:ilvl w:val="0"/>
          <w:numId w:val="7"/>
        </w:numPr>
        <w:spacing w:line="360" w:lineRule="auto"/>
        <w:rPr>
          <w:rStyle w:val="HTMLCode"/>
          <w:rFonts w:ascii="Times New Roman" w:eastAsiaTheme="minorEastAsia" w:hAnsi="Times New Roman" w:cstheme="minorBidi"/>
          <w:sz w:val="25"/>
          <w:szCs w:val="22"/>
        </w:rPr>
      </w:pPr>
      <w:r w:rsidRPr="00464785">
        <w:rPr>
          <w:rStyle w:val="HTMLCode"/>
          <w:rFonts w:ascii="Times New Roman" w:eastAsiaTheme="majorEastAsia" w:hAnsi="Times New Roman" w:cs="Times New Roman"/>
          <w:b/>
          <w:color w:val="242729"/>
          <w:sz w:val="25"/>
          <w:szCs w:val="25"/>
          <w:bdr w:val="none" w:sz="0" w:space="0" w:color="auto" w:frame="1"/>
        </w:rPr>
        <w:t>AT+UART_CUR</w:t>
      </w:r>
      <w:r>
        <w:rPr>
          <w:rStyle w:val="HTMLCode"/>
          <w:rFonts w:ascii="Times New Roman" w:eastAsiaTheme="majorEastAsia" w:hAnsi="Times New Roman" w:cs="Times New Roman"/>
          <w:color w:val="242729"/>
          <w:sz w:val="25"/>
          <w:szCs w:val="25"/>
          <w:bdr w:val="none" w:sz="0" w:space="0" w:color="auto" w:frame="1"/>
        </w:rPr>
        <w:t xml:space="preserve"> – Trenutna konfiguracija UART komunikacije</w:t>
      </w:r>
    </w:p>
    <w:p w:rsidR="002A088C" w:rsidRPr="004C1364" w:rsidRDefault="00B3684F" w:rsidP="002A088C">
      <w:pPr>
        <w:pStyle w:val="NoSpacing"/>
        <w:numPr>
          <w:ilvl w:val="0"/>
          <w:numId w:val="7"/>
        </w:numPr>
        <w:spacing w:line="360" w:lineRule="auto"/>
        <w:rPr>
          <w:rFonts w:eastAsiaTheme="majorEastAsia"/>
          <w:color w:val="242729"/>
          <w:sz w:val="25"/>
          <w:szCs w:val="25"/>
          <w:bdr w:val="none" w:sz="0" w:space="0" w:color="auto" w:frame="1"/>
        </w:rPr>
      </w:pPr>
      <w:r w:rsidRPr="00464785">
        <w:rPr>
          <w:rStyle w:val="HTMLCode"/>
          <w:rFonts w:ascii="Times New Roman" w:eastAsiaTheme="majorEastAsia" w:hAnsi="Times New Roman" w:cs="Times New Roman"/>
          <w:b/>
          <w:color w:val="242729"/>
          <w:sz w:val="25"/>
          <w:szCs w:val="25"/>
          <w:bdr w:val="none" w:sz="0" w:space="0" w:color="auto" w:frame="1"/>
        </w:rPr>
        <w:t>AT+UART_DEF</w:t>
      </w:r>
      <w:r w:rsidRPr="00B3684F">
        <w:rPr>
          <w:rStyle w:val="HTMLCode"/>
          <w:rFonts w:ascii="Times New Roman" w:eastAsiaTheme="majorEastAsia" w:hAnsi="Times New Roman" w:cs="Times New Roman"/>
          <w:color w:val="242729"/>
          <w:sz w:val="25"/>
          <w:szCs w:val="25"/>
          <w:bdr w:val="none" w:sz="0" w:space="0" w:color="auto" w:frame="1"/>
        </w:rPr>
        <w:t xml:space="preserve"> –</w:t>
      </w:r>
      <w:r w:rsidR="004224E8">
        <w:rPr>
          <w:rStyle w:val="HTMLCode"/>
          <w:rFonts w:ascii="Times New Roman" w:eastAsiaTheme="majorEastAsia" w:hAnsi="Times New Roman" w:cs="Times New Roman"/>
          <w:color w:val="242729"/>
          <w:sz w:val="25"/>
          <w:szCs w:val="25"/>
          <w:bdr w:val="none" w:sz="0" w:space="0" w:color="auto" w:frame="1"/>
        </w:rPr>
        <w:t xml:space="preserve"> K</w:t>
      </w:r>
      <w:r w:rsidRPr="00B3684F">
        <w:rPr>
          <w:rStyle w:val="HTMLCode"/>
          <w:rFonts w:ascii="Times New Roman" w:eastAsiaTheme="majorEastAsia" w:hAnsi="Times New Roman" w:cs="Times New Roman"/>
          <w:color w:val="242729"/>
          <w:sz w:val="25"/>
          <w:szCs w:val="25"/>
          <w:bdr w:val="none" w:sz="0" w:space="0" w:color="auto" w:frame="1"/>
        </w:rPr>
        <w:t>onfiguracija UART komunikacije (čuva se u fleš memoriji)</w:t>
      </w:r>
    </w:p>
    <w:p w:rsidR="00C05491" w:rsidRDefault="00B3684F" w:rsidP="0064748D">
      <w:pPr>
        <w:pStyle w:val="NoSpacing"/>
        <w:numPr>
          <w:ilvl w:val="0"/>
          <w:numId w:val="7"/>
        </w:numPr>
        <w:spacing w:line="360" w:lineRule="auto"/>
      </w:pPr>
      <w:r w:rsidRPr="00464785">
        <w:rPr>
          <w:b/>
          <w:shd w:val="clear" w:color="auto" w:fill="FFFFFF"/>
        </w:rPr>
        <w:t>AT+CWMODE</w:t>
      </w:r>
      <w:r w:rsidRPr="00B3684F">
        <w:rPr>
          <w:shd w:val="clear" w:color="auto" w:fill="FFFFFF"/>
        </w:rPr>
        <w:t xml:space="preserve"> </w:t>
      </w:r>
      <w:r w:rsidR="00C05491">
        <w:rPr>
          <w:shd w:val="clear" w:color="auto" w:fill="FFFFFF"/>
        </w:rPr>
        <w:t xml:space="preserve"> - Konfiguracija radnog moda (</w:t>
      </w:r>
      <w:r w:rsidR="00C05491" w:rsidRPr="00C05491">
        <w:t xml:space="preserve">1 </w:t>
      </w:r>
      <w:r w:rsidR="00C05491">
        <w:t xml:space="preserve">- </w:t>
      </w:r>
      <w:r w:rsidR="00C05491" w:rsidRPr="00C05491">
        <w:t xml:space="preserve">ST mod, 2 </w:t>
      </w:r>
      <w:r w:rsidR="00C05491">
        <w:t>-</w:t>
      </w:r>
      <w:r w:rsidR="00C05491" w:rsidRPr="00C05491">
        <w:t xml:space="preserve"> AP </w:t>
      </w:r>
      <w:r w:rsidR="00C05491">
        <w:t>mod,</w:t>
      </w:r>
      <w:r w:rsidR="00C05491" w:rsidRPr="00C05491">
        <w:t xml:space="preserve"> 3 </w:t>
      </w:r>
      <w:r w:rsidR="00C05491">
        <w:t>-</w:t>
      </w:r>
      <w:r w:rsidR="00C05491" w:rsidRPr="00C05491">
        <w:t xml:space="preserve"> oba</w:t>
      </w:r>
      <w:r w:rsidR="00C05491">
        <w:t>)</w:t>
      </w:r>
    </w:p>
    <w:p w:rsidR="002A088C" w:rsidRDefault="00C354B0" w:rsidP="00AE4E6C">
      <w:pPr>
        <w:pStyle w:val="NoSpacing"/>
        <w:numPr>
          <w:ilvl w:val="0"/>
          <w:numId w:val="7"/>
        </w:numPr>
        <w:spacing w:line="360" w:lineRule="auto"/>
      </w:pPr>
      <w:r w:rsidRPr="00464785">
        <w:rPr>
          <w:b/>
        </w:rPr>
        <w:t>AT+CIPSTART</w:t>
      </w:r>
      <w:r>
        <w:t>="TCP","192.168.x.x",80 (broj porta)   -</w:t>
      </w:r>
      <w:r w:rsidR="00CB7821">
        <w:t xml:space="preserve"> </w:t>
      </w:r>
      <w:r>
        <w:t xml:space="preserve"> Konektovanje na server</w:t>
      </w:r>
    </w:p>
    <w:p w:rsidR="00D93C4B" w:rsidRDefault="00C354B0" w:rsidP="0064748D">
      <w:pPr>
        <w:pStyle w:val="NoSpacing"/>
        <w:numPr>
          <w:ilvl w:val="0"/>
          <w:numId w:val="7"/>
        </w:numPr>
        <w:spacing w:line="360" w:lineRule="auto"/>
      </w:pPr>
      <w:r>
        <w:t>ESP</w:t>
      </w:r>
      <w:r w:rsidR="00D20BC7">
        <w:t>-</w:t>
      </w:r>
      <w:r>
        <w:t xml:space="preserve">01 </w:t>
      </w:r>
      <w:r w:rsidR="00D20BC7">
        <w:t>POST</w:t>
      </w:r>
      <w:r>
        <w:t xml:space="preserve"> Request</w:t>
      </w:r>
    </w:p>
    <w:p w:rsidR="00C354B0" w:rsidRDefault="00C354B0" w:rsidP="00464785">
      <w:pPr>
        <w:pStyle w:val="NoSpacing"/>
        <w:ind w:left="720"/>
      </w:pPr>
      <w:r>
        <w:t>AT+CIPSEND=xxx – Broj bajtova koji će se poslati</w:t>
      </w:r>
      <w:r w:rsidR="00D93C4B">
        <w:t>.</w:t>
      </w:r>
    </w:p>
    <w:p w:rsidR="00C354B0" w:rsidRDefault="00C354B0" w:rsidP="00464785">
      <w:pPr>
        <w:pStyle w:val="NoSpacing"/>
        <w:ind w:left="720"/>
      </w:pPr>
      <w:r>
        <w:t>POST /measurement/insert HTTP/1.1 – Tip requesta i ime endpointa</w:t>
      </w:r>
      <w:r w:rsidR="00D93C4B">
        <w:t>.</w:t>
      </w:r>
    </w:p>
    <w:p w:rsidR="00C354B0" w:rsidRDefault="00C354B0" w:rsidP="00464785">
      <w:pPr>
        <w:pStyle w:val="NoSpacing"/>
        <w:ind w:left="720"/>
      </w:pPr>
      <w:r>
        <w:t>Host: 192.168.1.48</w:t>
      </w:r>
      <w:r>
        <w:tab/>
      </w:r>
      <w:r w:rsidR="00D93C4B">
        <w:t>- I</w:t>
      </w:r>
      <w:r w:rsidR="00CB7821">
        <w:t>me hosta ili IP</w:t>
      </w:r>
      <w:r>
        <w:t xml:space="preserve"> adresa</w:t>
      </w:r>
      <w:r w:rsidR="00D93C4B">
        <w:t>.</w:t>
      </w:r>
    </w:p>
    <w:p w:rsidR="004224E8" w:rsidRDefault="00C354B0" w:rsidP="00464785">
      <w:pPr>
        <w:pStyle w:val="NoSpacing"/>
        <w:ind w:left="720"/>
      </w:pPr>
      <w:r>
        <w:t xml:space="preserve">Content-Type: application/x-www-form-urlencoded – Tip </w:t>
      </w:r>
      <w:r w:rsidR="004224E8">
        <w:t>podataka</w:t>
      </w:r>
    </w:p>
    <w:p w:rsidR="00C354B0" w:rsidRDefault="00CB7821" w:rsidP="00464785">
      <w:pPr>
        <w:pStyle w:val="NoSpacing"/>
        <w:ind w:left="720"/>
      </w:pPr>
      <w:r>
        <w:t xml:space="preserve">Content-Length: 63 </w:t>
      </w:r>
      <w:r w:rsidR="00C354B0">
        <w:t xml:space="preserve">-  </w:t>
      </w:r>
      <w:r w:rsidR="00D93C4B">
        <w:t>Duž</w:t>
      </w:r>
      <w:r w:rsidR="00C354B0">
        <w:t>ina podataka</w:t>
      </w:r>
      <w:r w:rsidR="00D93C4B">
        <w:t>.</w:t>
      </w:r>
    </w:p>
    <w:p w:rsidR="004224E8" w:rsidRDefault="00C354B0" w:rsidP="00464785">
      <w:pPr>
        <w:pStyle w:val="NoSpacing"/>
        <w:ind w:left="720"/>
      </w:pPr>
      <w:r>
        <w:t>teperature= 17&amp;humidity= 35&amp;soil_moisture= 23&amp;illumination= 64 – Request podaci koji se šalju u tijelu POST zahtjeva</w:t>
      </w:r>
      <w:r w:rsidR="00D93C4B">
        <w:t>.</w:t>
      </w:r>
    </w:p>
    <w:p w:rsidR="004C1364" w:rsidRPr="004C1364" w:rsidRDefault="004C1364" w:rsidP="004C1364"/>
    <w:p w:rsidR="004224E8" w:rsidRDefault="004224E8" w:rsidP="000368D9">
      <w:pPr>
        <w:pStyle w:val="NoSpacing"/>
      </w:pPr>
    </w:p>
    <w:p w:rsidR="004224E8" w:rsidRDefault="004224E8" w:rsidP="00464785">
      <w:pPr>
        <w:pStyle w:val="NoSpacing"/>
        <w:jc w:val="center"/>
      </w:pPr>
      <w:r>
        <w:rPr>
          <w:noProof/>
        </w:rPr>
        <w:drawing>
          <wp:inline distT="0" distB="0" distL="0" distR="0">
            <wp:extent cx="5943600" cy="1307465"/>
            <wp:effectExtent l="19050" t="0" r="0" b="0"/>
            <wp:docPr id="13" name="Picture 12"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24" cstate="print"/>
                    <a:stretch>
                      <a:fillRect/>
                    </a:stretch>
                  </pic:blipFill>
                  <pic:spPr>
                    <a:xfrm>
                      <a:off x="0" y="0"/>
                      <a:ext cx="5943600" cy="1307465"/>
                    </a:xfrm>
                    <a:prstGeom prst="rect">
                      <a:avLst/>
                    </a:prstGeom>
                  </pic:spPr>
                </pic:pic>
              </a:graphicData>
            </a:graphic>
          </wp:inline>
        </w:drawing>
      </w:r>
    </w:p>
    <w:p w:rsidR="004224E8" w:rsidRDefault="004224E8" w:rsidP="000368D9">
      <w:pPr>
        <w:pStyle w:val="NoSpacing"/>
      </w:pPr>
    </w:p>
    <w:p w:rsidR="004224E8" w:rsidRDefault="004224E8" w:rsidP="00464785">
      <w:pPr>
        <w:pStyle w:val="NoSpacing"/>
        <w:jc w:val="center"/>
      </w:pPr>
      <w:r>
        <w:t>Slika 1</w:t>
      </w:r>
      <w:r w:rsidR="007A5C7A">
        <w:t>5</w:t>
      </w:r>
      <w:r>
        <w:t>. Testiranje ESP-01 modula</w:t>
      </w:r>
    </w:p>
    <w:p w:rsidR="00D93C4B" w:rsidRDefault="00D93C4B" w:rsidP="000368D9">
      <w:pPr>
        <w:pStyle w:val="NoSpacing"/>
      </w:pPr>
    </w:p>
    <w:p w:rsidR="004C1364" w:rsidRDefault="004C1364" w:rsidP="000368D9">
      <w:pPr>
        <w:pStyle w:val="NoSpacing"/>
      </w:pPr>
    </w:p>
    <w:p w:rsidR="004C1364" w:rsidRDefault="004C1364" w:rsidP="000368D9">
      <w:pPr>
        <w:pStyle w:val="NoSpacing"/>
      </w:pPr>
    </w:p>
    <w:p w:rsidR="00AE4E6C" w:rsidRDefault="00AE4E6C" w:rsidP="00AE4E6C"/>
    <w:p w:rsidR="00AE4E6C" w:rsidRPr="00AE4E6C" w:rsidRDefault="00AE4E6C" w:rsidP="00AE4E6C"/>
    <w:p w:rsidR="004C1364" w:rsidRDefault="004C1364" w:rsidP="000368D9">
      <w:pPr>
        <w:pStyle w:val="NoSpacing"/>
      </w:pPr>
    </w:p>
    <w:p w:rsidR="00D648B3" w:rsidRDefault="00D648B3" w:rsidP="000368D9">
      <w:pPr>
        <w:pStyle w:val="NoSpacing"/>
      </w:pPr>
      <w:r>
        <w:lastRenderedPageBreak/>
        <w:t>Za testir</w:t>
      </w:r>
      <w:r w:rsidR="00D70721">
        <w:t>anje i debuging korišten je USB / TTL</w:t>
      </w:r>
      <w:r>
        <w:t xml:space="preserve"> konvertor RS485 koji omogućava </w:t>
      </w:r>
      <w:r w:rsidR="00D70721">
        <w:t>povezivanje</w:t>
      </w:r>
      <w:r>
        <w:t xml:space="preserve"> </w:t>
      </w:r>
      <w:r w:rsidR="00D70721">
        <w:t xml:space="preserve">između </w:t>
      </w:r>
      <w:r>
        <w:t>USB</w:t>
      </w:r>
      <w:r w:rsidR="00BC1CF4">
        <w:t xml:space="preserve"> </w:t>
      </w:r>
      <w:r w:rsidR="00D70721">
        <w:t>i serijskog UART interfejsa,</w:t>
      </w:r>
      <w:r>
        <w:t xml:space="preserve"> te je omogućio komunikaciju ESP-01 modula sa virtuelnim portom na mom računaru kao i komunikaciju između samog PIC16F887 mikrokontrolera sa računarom.</w:t>
      </w:r>
    </w:p>
    <w:p w:rsidR="002A088C" w:rsidRPr="002A088C" w:rsidRDefault="002A088C" w:rsidP="002A088C"/>
    <w:p w:rsidR="00464785" w:rsidRPr="00464785" w:rsidRDefault="00464785" w:rsidP="00464785"/>
    <w:p w:rsidR="0022233A" w:rsidRDefault="009D36A2" w:rsidP="0022233A">
      <w:pPr>
        <w:pStyle w:val="Heading2"/>
        <w:rPr>
          <w:rFonts w:cs="Times New Roman"/>
          <w:szCs w:val="32"/>
        </w:rPr>
      </w:pPr>
      <w:bookmarkStart w:id="10" w:name="_Toc41834011"/>
      <w:r>
        <w:t>3.7.</w:t>
      </w:r>
      <w:r w:rsidR="0022233A">
        <w:t xml:space="preserve"> </w:t>
      </w:r>
      <w:r w:rsidR="0022233A">
        <w:rPr>
          <w:rFonts w:cs="Times New Roman"/>
          <w:szCs w:val="32"/>
        </w:rPr>
        <w:t>Web aplikacija</w:t>
      </w:r>
      <w:bookmarkEnd w:id="10"/>
    </w:p>
    <w:p w:rsidR="000045F2" w:rsidRPr="000045F2" w:rsidRDefault="000045F2" w:rsidP="000045F2"/>
    <w:p w:rsidR="004224E8" w:rsidRPr="00B3684F" w:rsidRDefault="004224E8" w:rsidP="000368D9">
      <w:pPr>
        <w:pStyle w:val="NoSpacing"/>
      </w:pPr>
    </w:p>
    <w:p w:rsidR="009D36A2" w:rsidRDefault="009D36A2" w:rsidP="000045F2">
      <w:pPr>
        <w:pStyle w:val="NoSpacing"/>
        <w:ind w:firstLine="720"/>
      </w:pPr>
      <w:r>
        <w:t xml:space="preserve">U cilju praćenja i kontrole stanja pametne bašte napravili smo Web aplikaciju za čiju realizaciju smo koristili tehnologije kao što su Yii2 PHP Framework, Javascript, MySql, HTML, CSS. </w:t>
      </w:r>
    </w:p>
    <w:p w:rsidR="00D262B1" w:rsidRPr="00D262B1" w:rsidRDefault="00D262B1" w:rsidP="00D262B1"/>
    <w:p w:rsidR="00D262B1" w:rsidRDefault="00D262B1" w:rsidP="00D262B1"/>
    <w:p w:rsidR="00D262B1" w:rsidRDefault="00D262B1" w:rsidP="00D262B1">
      <w:pPr>
        <w:pStyle w:val="NoSpacing"/>
        <w:jc w:val="center"/>
      </w:pPr>
      <w:r>
        <w:rPr>
          <w:noProof/>
        </w:rPr>
        <w:drawing>
          <wp:inline distT="0" distB="0" distL="0" distR="0">
            <wp:extent cx="5383003" cy="3219450"/>
            <wp:effectExtent l="19050" t="0" r="8147" b="0"/>
            <wp:docPr id="22" name="Picture 16" descr="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jpg"/>
                    <pic:cNvPicPr/>
                  </pic:nvPicPr>
                  <pic:blipFill>
                    <a:blip r:embed="rId25" cstate="print"/>
                    <a:stretch>
                      <a:fillRect/>
                    </a:stretch>
                  </pic:blipFill>
                  <pic:spPr>
                    <a:xfrm>
                      <a:off x="0" y="0"/>
                      <a:ext cx="5383003" cy="3219450"/>
                    </a:xfrm>
                    <a:prstGeom prst="rect">
                      <a:avLst/>
                    </a:prstGeom>
                  </pic:spPr>
                </pic:pic>
              </a:graphicData>
            </a:graphic>
          </wp:inline>
        </w:drawing>
      </w:r>
    </w:p>
    <w:p w:rsidR="00D262B1" w:rsidRDefault="00D262B1" w:rsidP="00D262B1">
      <w:pPr>
        <w:pStyle w:val="NoSpacing"/>
        <w:jc w:val="center"/>
      </w:pPr>
    </w:p>
    <w:p w:rsidR="00D262B1" w:rsidRDefault="00D262B1" w:rsidP="00D262B1">
      <w:pPr>
        <w:pStyle w:val="NoSpacing"/>
        <w:jc w:val="center"/>
      </w:pPr>
      <w:r>
        <w:t>Slika 16. Smart Garden Web App – Početna strana</w:t>
      </w:r>
    </w:p>
    <w:p w:rsidR="00D262B1" w:rsidRPr="00D262B1" w:rsidRDefault="00D262B1" w:rsidP="00D262B1"/>
    <w:p w:rsidR="00D664CA" w:rsidRDefault="00D664CA" w:rsidP="000045F2">
      <w:pPr>
        <w:spacing w:line="276" w:lineRule="auto"/>
      </w:pPr>
    </w:p>
    <w:p w:rsidR="00D262B1" w:rsidRDefault="00D262B1" w:rsidP="000045F2">
      <w:pPr>
        <w:spacing w:line="276" w:lineRule="auto"/>
      </w:pPr>
    </w:p>
    <w:p w:rsidR="00D664CA" w:rsidRDefault="00D664CA" w:rsidP="000045F2">
      <w:pPr>
        <w:pStyle w:val="NoSpacing"/>
        <w:rPr>
          <w:lang w:val="hr-HR"/>
        </w:rPr>
      </w:pPr>
      <w:r>
        <w:rPr>
          <w:lang w:val="hr-HR"/>
        </w:rPr>
        <w:t>Yii2 je PHP frejmvork (eng.</w:t>
      </w:r>
      <w:r w:rsidRPr="00D664CA">
        <w:rPr>
          <w:i/>
          <w:lang w:val="hr-HR"/>
        </w:rPr>
        <w:t>framework</w:t>
      </w:r>
      <w:r>
        <w:rPr>
          <w:i/>
          <w:lang w:val="hr-HR"/>
        </w:rPr>
        <w:t>)</w:t>
      </w:r>
      <w:r>
        <w:rPr>
          <w:lang w:val="hr-HR"/>
        </w:rPr>
        <w:t xml:space="preserve"> visokih performansi koji se temelji na komponentama za brzi razvoj modernih web aplikacija. Ime Yii (izgovara se </w:t>
      </w:r>
      <w:r w:rsidRPr="00D664CA">
        <w:rPr>
          <w:i/>
          <w:lang w:val="hr-HR"/>
        </w:rPr>
        <w:t>Yee</w:t>
      </w:r>
      <w:r>
        <w:rPr>
          <w:lang w:val="hr-HR"/>
        </w:rPr>
        <w:t xml:space="preserve"> ili [ji:]) [to na kineskom znači "jednostavan i evolutivan". To se takođe može smatrati akronimom za </w:t>
      </w:r>
      <w:r w:rsidRPr="00D664CA">
        <w:rPr>
          <w:i/>
          <w:lang w:val="hr-HR"/>
        </w:rPr>
        <w:t>Yes It Is</w:t>
      </w:r>
      <w:r>
        <w:rPr>
          <w:lang w:val="hr-HR"/>
        </w:rPr>
        <w:t>!</w:t>
      </w:r>
    </w:p>
    <w:p w:rsidR="00D262B1" w:rsidRDefault="00D262B1" w:rsidP="00D262B1">
      <w:pPr>
        <w:rPr>
          <w:lang w:val="hr-HR"/>
        </w:rPr>
      </w:pPr>
    </w:p>
    <w:p w:rsidR="00D262B1" w:rsidRDefault="00D262B1" w:rsidP="00D262B1">
      <w:pPr>
        <w:rPr>
          <w:lang w:val="hr-HR"/>
        </w:rPr>
      </w:pPr>
    </w:p>
    <w:p w:rsidR="00D262B1" w:rsidRDefault="00D262B1" w:rsidP="00D262B1">
      <w:pPr>
        <w:rPr>
          <w:lang w:val="hr-HR"/>
        </w:rPr>
      </w:pPr>
    </w:p>
    <w:p w:rsidR="00D664CA" w:rsidRDefault="00D664CA" w:rsidP="000045F2">
      <w:pPr>
        <w:pStyle w:val="NoSpacing"/>
      </w:pPr>
      <w:r>
        <w:rPr>
          <w:lang w:val="hr-HR"/>
        </w:rPr>
        <w:lastRenderedPageBreak/>
        <w:t>Yii je generi</w:t>
      </w:r>
      <w:r>
        <w:t>cki web frejmvork, što znači da se može koristiti za razvoj svih vrsta web aplikacija korištenjem PHP programskog jezika. Zbog svoje arhitekture i sofisticirane podrške za keširanje posebno je pogodan za razvoj aplikacija velikih razmjera poput portala, foruma, sistema za upravljanje sadržajem (CMS), projekata elektronske trgovine, REST</w:t>
      </w:r>
      <w:r w:rsidR="00D262B1">
        <w:t>-</w:t>
      </w:r>
      <w:r>
        <w:t>ful web servisa itd.</w:t>
      </w:r>
    </w:p>
    <w:p w:rsidR="00D664CA" w:rsidRDefault="00D664CA" w:rsidP="000045F2">
      <w:pPr>
        <w:spacing w:line="276" w:lineRule="auto"/>
      </w:pPr>
    </w:p>
    <w:p w:rsidR="00D664CA" w:rsidRDefault="00D664CA" w:rsidP="000045F2">
      <w:pPr>
        <w:pStyle w:val="NoSpacing"/>
      </w:pPr>
      <w:r>
        <w:t xml:space="preserve">Kao i većina PHP frejmvorka, Yii implementira MVC (Model-View-Controller) arhitektonski obrazac i </w:t>
      </w:r>
      <w:r w:rsidR="000045F2">
        <w:t>promiče organizaciju koda baziranu na tom obrazcu. Yii se vodi filozofijom da bi kod trebao biti pisan na jednostavan i elegantan način.</w:t>
      </w:r>
    </w:p>
    <w:p w:rsidR="000045F2" w:rsidRDefault="000045F2" w:rsidP="000045F2">
      <w:pPr>
        <w:spacing w:line="276" w:lineRule="auto"/>
      </w:pPr>
    </w:p>
    <w:p w:rsidR="00D664CA" w:rsidRPr="00D262B1" w:rsidRDefault="000045F2" w:rsidP="00D262B1">
      <w:pPr>
        <w:pStyle w:val="NoSpacing"/>
      </w:pPr>
      <w:r>
        <w:t>Yii je full-stack frejmvork koji nudi mnoge karakteristike koje su provjerene i spremne za upotrebu.</w:t>
      </w:r>
    </w:p>
    <w:p w:rsidR="000045F2" w:rsidRDefault="000045F2" w:rsidP="000045F2">
      <w:pPr>
        <w:pStyle w:val="NoSpacing"/>
      </w:pPr>
    </w:p>
    <w:p w:rsidR="000045F2" w:rsidRDefault="000045F2" w:rsidP="00D262B1">
      <w:pPr>
        <w:pStyle w:val="NoSpacing"/>
      </w:pPr>
      <w:r>
        <w:t>Osnovni cilj ove aplikacije jeste komunikacija sa PIC16F887 mikrokontrolerom posredstvom ESP-01 modula te praćenje i grafički prikaz istorijskih promjena i trenutnog stanja i posljednjih mjerenja senzora u bašti.</w:t>
      </w:r>
    </w:p>
    <w:p w:rsidR="000045F2" w:rsidRPr="000045F2" w:rsidRDefault="000045F2" w:rsidP="000045F2"/>
    <w:p w:rsidR="00D664CA" w:rsidRPr="00D664CA" w:rsidRDefault="000045F2" w:rsidP="00D262B1">
      <w:pPr>
        <w:pStyle w:val="NoSpacing"/>
      </w:pPr>
      <w:r>
        <w:t>Korisnik u svakom trenutku ima mogućnost provjeriti kvalitet mjerenih parametara u bašti bez obzira na to gdje se nalazi sve što mu je potrebno jeste uređaj sa pristupom internetu.</w:t>
      </w:r>
    </w:p>
    <w:p w:rsidR="00D70721" w:rsidRDefault="00D70721" w:rsidP="00464785">
      <w:pPr>
        <w:pStyle w:val="NoSpacing"/>
      </w:pPr>
    </w:p>
    <w:p w:rsidR="000045F2" w:rsidRDefault="008D2B16" w:rsidP="000045F2">
      <w:pPr>
        <w:pStyle w:val="NoSpacing"/>
      </w:pPr>
      <w:r>
        <w:t xml:space="preserve">Aplikacija koristi MySql open source relacionu bazu podataka koja zajedno sa Yii2 frejmvorkom pruža sigurno i pouzdano upravljanje korisnicima i podacima. </w:t>
      </w:r>
    </w:p>
    <w:p w:rsidR="008D2B16" w:rsidRDefault="008D2B16" w:rsidP="008D2B16"/>
    <w:p w:rsidR="00D70721" w:rsidRDefault="00D70721" w:rsidP="000368D9">
      <w:pPr>
        <w:pStyle w:val="NoSpacing"/>
      </w:pPr>
    </w:p>
    <w:p w:rsidR="00D70721" w:rsidRDefault="00D70721" w:rsidP="000368D9">
      <w:pPr>
        <w:pStyle w:val="NoSpacing"/>
      </w:pPr>
    </w:p>
    <w:p w:rsidR="00815B56" w:rsidRDefault="00450DE0" w:rsidP="002A088C">
      <w:pPr>
        <w:pStyle w:val="NoSpacing"/>
        <w:jc w:val="center"/>
      </w:pPr>
      <w:r w:rsidRPr="00450DE0">
        <w:rPr>
          <w:noProof/>
          <w:bdr w:val="single" w:sz="4" w:space="0" w:color="auto"/>
        </w:rPr>
        <w:drawing>
          <wp:inline distT="0" distB="0" distL="0" distR="0">
            <wp:extent cx="5524500" cy="2134841"/>
            <wp:effectExtent l="19050" t="0" r="0" b="0"/>
            <wp:docPr id="20" name="Picture 19" descr="Screensho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jpg"/>
                    <pic:cNvPicPr/>
                  </pic:nvPicPr>
                  <pic:blipFill>
                    <a:blip r:embed="rId26" cstate="print"/>
                    <a:stretch>
                      <a:fillRect/>
                    </a:stretch>
                  </pic:blipFill>
                  <pic:spPr>
                    <a:xfrm>
                      <a:off x="0" y="0"/>
                      <a:ext cx="5527556" cy="2136022"/>
                    </a:xfrm>
                    <a:prstGeom prst="rect">
                      <a:avLst/>
                    </a:prstGeom>
                  </pic:spPr>
                </pic:pic>
              </a:graphicData>
            </a:graphic>
          </wp:inline>
        </w:drawing>
      </w:r>
    </w:p>
    <w:p w:rsidR="00450DE0" w:rsidRDefault="00450DE0" w:rsidP="000368D9">
      <w:pPr>
        <w:pStyle w:val="NoSpacing"/>
      </w:pPr>
    </w:p>
    <w:p w:rsidR="00D262B1" w:rsidRPr="00D262B1" w:rsidRDefault="00D262B1" w:rsidP="00D262B1"/>
    <w:p w:rsidR="004C1364" w:rsidRDefault="007A5C7A" w:rsidP="004C1364">
      <w:pPr>
        <w:pStyle w:val="NoSpacing"/>
        <w:jc w:val="center"/>
      </w:pPr>
      <w:r>
        <w:t>Slika 17</w:t>
      </w:r>
      <w:r w:rsidR="00450DE0">
        <w:t>. Grafički prikaz mjerenih parametara u toku jednog dana</w:t>
      </w:r>
    </w:p>
    <w:p w:rsidR="004C1364" w:rsidRDefault="004C1364" w:rsidP="004C1364"/>
    <w:p w:rsidR="004C1364" w:rsidRDefault="004C1364" w:rsidP="004C1364"/>
    <w:p w:rsidR="00D262B1" w:rsidRDefault="00D262B1" w:rsidP="004C1364"/>
    <w:p w:rsidR="004C1364" w:rsidRDefault="004C1364" w:rsidP="004C1364"/>
    <w:p w:rsidR="00D262B1" w:rsidRDefault="00D262B1" w:rsidP="00D262B1">
      <w:pPr>
        <w:pStyle w:val="NoSpacing"/>
      </w:pPr>
      <w:r>
        <w:lastRenderedPageBreak/>
        <w:t xml:space="preserve">Za prezentaciju podataka mjerenja u toku određenog vremenskog perioda korištena je </w:t>
      </w:r>
      <w:r w:rsidRPr="008D2B16">
        <w:rPr>
          <w:i/>
        </w:rPr>
        <w:t>Highcharts</w:t>
      </w:r>
      <w:r>
        <w:rPr>
          <w:i/>
        </w:rPr>
        <w:t xml:space="preserve"> </w:t>
      </w:r>
      <w:r>
        <w:t>ekstenzija koja pruža širok spektar mogućnosti za grafički prikaz podataka.</w:t>
      </w:r>
    </w:p>
    <w:p w:rsidR="00D262B1" w:rsidRPr="00D262B1" w:rsidRDefault="00D262B1" w:rsidP="00D262B1"/>
    <w:p w:rsidR="00D262B1" w:rsidRDefault="00D262B1" w:rsidP="00D262B1">
      <w:pPr>
        <w:pStyle w:val="NoSpacing"/>
      </w:pPr>
      <w:r>
        <w:t xml:space="preserve">Highcharts je softverska biblioteka za grafikone napisana čistim JavaScriptom, prvi put objavljena 2009. godine. Kreirana je od strane </w:t>
      </w:r>
      <w:r w:rsidRPr="00D262B1">
        <w:rPr>
          <w:i/>
        </w:rPr>
        <w:t>Higsoft in Vik</w:t>
      </w:r>
      <w:r>
        <w:t>, Norveška.</w:t>
      </w:r>
    </w:p>
    <w:p w:rsidR="00D262B1" w:rsidRDefault="00D262B1" w:rsidP="00D262B1">
      <w:pPr>
        <w:pStyle w:val="NoSpacing"/>
      </w:pPr>
      <w:r>
        <w:t>Highcharts je besplatan za nekomercijalnu upotrebu. Za upotrebu u komercijalnim aplikacijama potrebne su licence. Izvorni kod Highchartsa može se preuzeti i modifikovati pod licencom.</w:t>
      </w:r>
    </w:p>
    <w:p w:rsidR="00D262B1" w:rsidRPr="00D262B1" w:rsidRDefault="00D262B1" w:rsidP="00D262B1">
      <w:pPr>
        <w:pStyle w:val="NoSpacing"/>
      </w:pPr>
      <w:r>
        <w:br/>
      </w:r>
      <w:r>
        <w:rPr>
          <w:shd w:val="clear" w:color="auto" w:fill="F8F9FA"/>
        </w:rPr>
        <w:t>Highcharts biblioteka također je zapažena u međunarodnim industrijskim medijima gdje je više puta spominjana kao jedna od najboljih biblioteka JS grafikona.</w:t>
      </w:r>
    </w:p>
    <w:p w:rsidR="00D262B1" w:rsidRPr="00D262B1" w:rsidRDefault="00D262B1" w:rsidP="00D262B1"/>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D262B1" w:rsidRDefault="00D262B1" w:rsidP="004C1364"/>
    <w:p w:rsidR="00D262B1" w:rsidRDefault="00D262B1" w:rsidP="004C1364"/>
    <w:p w:rsidR="00D262B1" w:rsidRDefault="00D262B1" w:rsidP="004C1364"/>
    <w:p w:rsidR="00D262B1" w:rsidRDefault="00D262B1" w:rsidP="004C1364"/>
    <w:p w:rsidR="00D262B1" w:rsidRDefault="00D262B1" w:rsidP="004C1364"/>
    <w:p w:rsidR="004C1364" w:rsidRDefault="004C1364" w:rsidP="004C1364"/>
    <w:p w:rsidR="009E58E6" w:rsidRDefault="009E58E6" w:rsidP="004C1364"/>
    <w:p w:rsidR="004C1364" w:rsidRDefault="004C1364" w:rsidP="004C1364"/>
    <w:p w:rsidR="004C1364" w:rsidRPr="004C1364" w:rsidRDefault="004C1364" w:rsidP="004C1364"/>
    <w:p w:rsidR="005229E1" w:rsidRDefault="005229E1" w:rsidP="005229E1">
      <w:pPr>
        <w:pStyle w:val="Heading1"/>
      </w:pPr>
      <w:bookmarkStart w:id="11" w:name="_Toc41834012"/>
      <w:r>
        <w:lastRenderedPageBreak/>
        <w:t>4. Zaključak</w:t>
      </w:r>
      <w:bookmarkEnd w:id="11"/>
      <w:r>
        <w:t xml:space="preserve"> </w:t>
      </w:r>
    </w:p>
    <w:p w:rsidR="005229E1" w:rsidRPr="00452239" w:rsidRDefault="005229E1" w:rsidP="000368D9">
      <w:pPr>
        <w:pStyle w:val="NoSpacing"/>
      </w:pPr>
    </w:p>
    <w:p w:rsidR="00DC1BAC" w:rsidRDefault="00452239" w:rsidP="00464785">
      <w:pPr>
        <w:pStyle w:val="NoSpacing"/>
        <w:ind w:firstLine="720"/>
      </w:pPr>
      <w:r w:rsidRPr="00452239">
        <w:t>Kako</w:t>
      </w:r>
      <w:r w:rsidR="005229E1" w:rsidRPr="00452239">
        <w:t xml:space="preserve"> potreba za svježim voćem i povrćem </w:t>
      </w:r>
      <w:r w:rsidRPr="00452239">
        <w:t>raste</w:t>
      </w:r>
      <w:r w:rsidR="005229E1" w:rsidRPr="00452239">
        <w:t xml:space="preserve"> tako </w:t>
      </w:r>
      <w:r>
        <w:t xml:space="preserve">se </w:t>
      </w:r>
      <w:r w:rsidR="005229E1" w:rsidRPr="00452239">
        <w:t xml:space="preserve">i poljoprivrednici s obzirom na nepredvidive vanjske klimatske </w:t>
      </w:r>
      <w:r>
        <w:t>uslove</w:t>
      </w:r>
      <w:r w:rsidR="005229E1" w:rsidRPr="00452239">
        <w:t xml:space="preserve"> </w:t>
      </w:r>
      <w:r>
        <w:t>počinju sve više okretati proizvodnji</w:t>
      </w:r>
      <w:r w:rsidR="005229E1" w:rsidRPr="00452239">
        <w:t xml:space="preserve"> u plastenicima. Kako bi u takvoj proizvodnji povećali prinose </w:t>
      </w:r>
      <w:r>
        <w:t>neophodno je koristiti sisteme automatskog upravljanja</w:t>
      </w:r>
      <w:r w:rsidR="005229E1" w:rsidRPr="00452239">
        <w:t xml:space="preserve">. </w:t>
      </w:r>
    </w:p>
    <w:p w:rsidR="00DC1BAC" w:rsidRDefault="00452239" w:rsidP="000368D9">
      <w:pPr>
        <w:pStyle w:val="NoSpacing"/>
      </w:pPr>
      <w:r>
        <w:t xml:space="preserve">U </w:t>
      </w:r>
      <w:r w:rsidR="005229E1" w:rsidRPr="00452239">
        <w:t xml:space="preserve">ovom </w:t>
      </w:r>
      <w:r>
        <w:t>projektu</w:t>
      </w:r>
      <w:r w:rsidR="005229E1" w:rsidRPr="00452239">
        <w:t xml:space="preserve"> kor</w:t>
      </w:r>
      <w:r>
        <w:t>išten je PIC16F887</w:t>
      </w:r>
      <w:r w:rsidR="005229E1" w:rsidRPr="00452239">
        <w:t xml:space="preserve"> </w:t>
      </w:r>
      <w:r>
        <w:t>mikrokontroler</w:t>
      </w:r>
      <w:r w:rsidR="005229E1" w:rsidRPr="00452239">
        <w:t xml:space="preserve"> koji je prihvatljiv cijenom te jednostavnošću</w:t>
      </w:r>
      <w:r>
        <w:t xml:space="preserve"> te smo time dobili </w:t>
      </w:r>
      <w:r w:rsidR="005229E1" w:rsidRPr="00452239">
        <w:t xml:space="preserve"> relat</w:t>
      </w:r>
      <w:r>
        <w:t xml:space="preserve">ivno moćnu </w:t>
      </w:r>
      <w:r w:rsidR="00B44A84">
        <w:t>i</w:t>
      </w:r>
      <w:r>
        <w:t xml:space="preserve"> jeftin</w:t>
      </w:r>
      <w:r w:rsidR="00B44A84">
        <w:t>u</w:t>
      </w:r>
      <w:r>
        <w:t xml:space="preserve"> platformu </w:t>
      </w:r>
      <w:r w:rsidR="005229E1" w:rsidRPr="00452239">
        <w:t>koju je moguće nadograditi. Korištenjem ESP</w:t>
      </w:r>
      <w:r w:rsidR="00B44A84">
        <w:t>-01</w:t>
      </w:r>
      <w:r w:rsidR="005229E1" w:rsidRPr="00452239">
        <w:t xml:space="preserve"> modula koji je također cjenovno prihvatljiv </w:t>
      </w:r>
      <w:r>
        <w:t>dobijena</w:t>
      </w:r>
      <w:r w:rsidR="005229E1" w:rsidRPr="00452239">
        <w:t xml:space="preserve"> je mogućnost udaljenog nadgledanja procesa što će uštedjeti vrijeme poljoprivrednicima koji imaju velike površine. </w:t>
      </w:r>
    </w:p>
    <w:p w:rsidR="00DC1BAC" w:rsidRDefault="00452239" w:rsidP="000368D9">
      <w:pPr>
        <w:pStyle w:val="NoSpacing"/>
      </w:pPr>
      <w:r>
        <w:t>Našom Web aplikacijom</w:t>
      </w:r>
      <w:r w:rsidR="005229E1" w:rsidRPr="00452239">
        <w:t xml:space="preserve"> </w:t>
      </w:r>
      <w:r>
        <w:t>dobili smo jednostavnu</w:t>
      </w:r>
      <w:r w:rsidR="005229E1" w:rsidRPr="00452239">
        <w:t>, a moćn</w:t>
      </w:r>
      <w:r>
        <w:t>u</w:t>
      </w:r>
      <w:r w:rsidR="005229E1" w:rsidRPr="00452239">
        <w:t xml:space="preserve"> web </w:t>
      </w:r>
      <w:r>
        <w:t>platformu</w:t>
      </w:r>
      <w:r w:rsidR="005229E1" w:rsidRPr="00452239">
        <w:t xml:space="preserve"> koje nije teško savladati te se lako </w:t>
      </w:r>
      <w:r>
        <w:t>modifikuje</w:t>
      </w:r>
      <w:r w:rsidR="005229E1" w:rsidRPr="00452239">
        <w:t xml:space="preserve"> prema potrebama korisnika. Kako bi </w:t>
      </w:r>
      <w:r>
        <w:t>sistem</w:t>
      </w:r>
      <w:r w:rsidR="005229E1" w:rsidRPr="00452239">
        <w:t xml:space="preserve"> bio još bolji te davao veće prinose možemo </w:t>
      </w:r>
      <w:r w:rsidR="00DC1BAC">
        <w:t>dodati</w:t>
      </w:r>
      <w:r w:rsidR="005229E1" w:rsidRPr="00452239">
        <w:t xml:space="preserve"> senzor koji mjeri CO2 u </w:t>
      </w:r>
      <w:r w:rsidR="00815B56">
        <w:t>vazduhu</w:t>
      </w:r>
      <w:r w:rsidR="005229E1" w:rsidRPr="00452239">
        <w:t xml:space="preserve"> kako b</w:t>
      </w:r>
      <w:r w:rsidR="00815B56">
        <w:t>i pratili i poboljšali kvalitet</w:t>
      </w:r>
      <w:r w:rsidR="005229E1" w:rsidRPr="00452239">
        <w:t xml:space="preserve"> </w:t>
      </w:r>
      <w:r w:rsidR="00815B56">
        <w:t>vazduha</w:t>
      </w:r>
      <w:r w:rsidR="005229E1" w:rsidRPr="00452239">
        <w:t>.</w:t>
      </w:r>
      <w:r>
        <w:t xml:space="preserve"> Pri izradi ovog projekta</w:t>
      </w:r>
      <w:r w:rsidR="005229E1" w:rsidRPr="00452239">
        <w:t xml:space="preserve"> stečena su nova znanja i iskustva iz područja </w:t>
      </w:r>
      <w:r w:rsidR="00DC1BAC">
        <w:t>sistema automatskog upravljanja</w:t>
      </w:r>
      <w:r w:rsidR="00DC1BAC" w:rsidRPr="00452239">
        <w:t xml:space="preserve"> </w:t>
      </w:r>
      <w:r w:rsidR="00DC1BAC">
        <w:t xml:space="preserve"> te </w:t>
      </w:r>
      <w:r w:rsidR="005229E1" w:rsidRPr="00452239">
        <w:t xml:space="preserve">programiranja </w:t>
      </w:r>
      <w:r>
        <w:t>PIC</w:t>
      </w:r>
      <w:r w:rsidR="00DC1BAC">
        <w:t xml:space="preserve"> mikrokontrolera</w:t>
      </w:r>
      <w:r w:rsidR="005229E1" w:rsidRPr="00452239">
        <w:t xml:space="preserve">. </w:t>
      </w:r>
    </w:p>
    <w:p w:rsidR="00DC1BAC" w:rsidRDefault="00DC1BAC" w:rsidP="000368D9">
      <w:pPr>
        <w:pStyle w:val="NoSpacing"/>
      </w:pPr>
    </w:p>
    <w:p w:rsidR="005229E1" w:rsidRDefault="005229E1" w:rsidP="000368D9">
      <w:pPr>
        <w:pStyle w:val="NoSpacing"/>
      </w:pPr>
      <w:r w:rsidRPr="00452239">
        <w:t xml:space="preserve">Kako bi nadogradili </w:t>
      </w:r>
      <w:r w:rsidR="00452239">
        <w:t>sistem</w:t>
      </w:r>
      <w:r w:rsidR="00132BA3">
        <w:t xml:space="preserve"> u sl</w:t>
      </w:r>
      <w:r w:rsidRPr="00452239">
        <w:t>edećim verzijama moguće je korištenje ESP8266 ESP32 verzije koja cijenom i snagom može zamijeniti</w:t>
      </w:r>
      <w:r w:rsidR="00DC1BAC">
        <w:t xml:space="preserve"> PIC mikrokontroler</w:t>
      </w:r>
      <w:r w:rsidRPr="00452239">
        <w:t>. Također kao nadogradnj</w:t>
      </w:r>
      <w:r w:rsidR="00132BA3">
        <w:t>a</w:t>
      </w:r>
      <w:r w:rsidR="00452239">
        <w:t xml:space="preserve"> može se dodati web kamera</w:t>
      </w:r>
      <w:r w:rsidRPr="00452239">
        <w:t xml:space="preserve"> koju je također moguće </w:t>
      </w:r>
      <w:r w:rsidR="00DC1BAC">
        <w:t>integrisati</w:t>
      </w:r>
      <w:r w:rsidRPr="00452239">
        <w:t xml:space="preserve"> u web </w:t>
      </w:r>
      <w:r w:rsidR="00452239">
        <w:t>platformu</w:t>
      </w:r>
      <w:r w:rsidRPr="00452239">
        <w:t xml:space="preserve"> te tako pratiti događaje u </w:t>
      </w:r>
      <w:r w:rsidR="00DC1BAC">
        <w:t>bašti ili plasteniku</w:t>
      </w:r>
      <w:r w:rsidRPr="00452239">
        <w:t>.</w:t>
      </w:r>
    </w:p>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Pr>
        <w:pStyle w:val="Heading1"/>
      </w:pPr>
      <w:bookmarkStart w:id="12" w:name="_Toc41834013"/>
      <w:r>
        <w:lastRenderedPageBreak/>
        <w:t>5. Reference</w:t>
      </w:r>
      <w:bookmarkEnd w:id="12"/>
    </w:p>
    <w:p w:rsidR="004B4B63" w:rsidRDefault="007F42F1" w:rsidP="007F42F1">
      <w:pPr>
        <w:pStyle w:val="Heading2"/>
      </w:pPr>
      <w:bookmarkStart w:id="13" w:name="_Toc41834014"/>
      <w:r>
        <w:t>5.1 Literatura</w:t>
      </w:r>
      <w:bookmarkEnd w:id="13"/>
    </w:p>
    <w:p w:rsidR="007F42F1" w:rsidRPr="007F42F1" w:rsidRDefault="007F42F1" w:rsidP="007F42F1"/>
    <w:p w:rsidR="007F42F1" w:rsidRPr="007F42F1" w:rsidRDefault="007F42F1" w:rsidP="007F42F1">
      <w:pPr>
        <w:pStyle w:val="NoSpacing"/>
      </w:pPr>
    </w:p>
    <w:p w:rsidR="007F42F1" w:rsidRPr="007F42F1" w:rsidRDefault="007F42F1" w:rsidP="0064748D">
      <w:pPr>
        <w:pStyle w:val="NoSpacing"/>
        <w:numPr>
          <w:ilvl w:val="0"/>
          <w:numId w:val="9"/>
        </w:numPr>
        <w:spacing w:after="240" w:line="240" w:lineRule="auto"/>
        <w:rPr>
          <w:szCs w:val="32"/>
        </w:rPr>
      </w:pPr>
      <w:r w:rsidRPr="007F42F1">
        <w:t xml:space="preserve">PIC Microcontrollers, </w:t>
      </w:r>
      <w:r w:rsidRPr="007F42F1">
        <w:rPr>
          <w:szCs w:val="32"/>
        </w:rPr>
        <w:t>Milan Verle</w:t>
      </w:r>
    </w:p>
    <w:p w:rsidR="007F42F1" w:rsidRDefault="007F42F1" w:rsidP="0064748D">
      <w:pPr>
        <w:pStyle w:val="NoSpacing"/>
        <w:numPr>
          <w:ilvl w:val="0"/>
          <w:numId w:val="9"/>
        </w:numPr>
        <w:spacing w:after="240"/>
      </w:pPr>
      <w:r>
        <w:t>Pr</w:t>
      </w:r>
      <w:r w:rsidR="00B86128">
        <w:t>a</w:t>
      </w:r>
      <w:r>
        <w:t>ktikum za izvođenje vježbi</w:t>
      </w:r>
      <w:r w:rsidR="00B86128">
        <w:t xml:space="preserve"> iz</w:t>
      </w:r>
      <w:r>
        <w:t xml:space="preserve"> Mikroprocesorskih sistema</w:t>
      </w:r>
      <w:r w:rsidR="00F677F1">
        <w:t>, prof. Slobodan Lubura, dipl. inž</w:t>
      </w:r>
      <w:r>
        <w:t>.</w:t>
      </w:r>
      <w:r w:rsidR="00F677F1">
        <w:t xml:space="preserve"> Nikola Kukrić</w:t>
      </w:r>
    </w:p>
    <w:p w:rsidR="007F42F1" w:rsidRDefault="007F42F1" w:rsidP="0064748D">
      <w:pPr>
        <w:pStyle w:val="NoSpacing"/>
        <w:numPr>
          <w:ilvl w:val="0"/>
          <w:numId w:val="9"/>
        </w:numPr>
        <w:spacing w:after="240" w:line="240" w:lineRule="auto"/>
      </w:pPr>
      <w:r>
        <w:t xml:space="preserve">ESP8266EX Datasheet, Espressif 2017. </w:t>
      </w:r>
    </w:p>
    <w:p w:rsidR="007F42F1" w:rsidRDefault="007F42F1" w:rsidP="0064748D">
      <w:pPr>
        <w:pStyle w:val="NoSpacing"/>
        <w:numPr>
          <w:ilvl w:val="0"/>
          <w:numId w:val="9"/>
        </w:numPr>
        <w:spacing w:after="240" w:line="240" w:lineRule="auto"/>
      </w:pPr>
      <w:r>
        <w:t>ESP8266 Technical Reference Espressif.</w:t>
      </w:r>
    </w:p>
    <w:p w:rsidR="00F677F1" w:rsidRDefault="00F677F1" w:rsidP="0064748D">
      <w:pPr>
        <w:pStyle w:val="NoSpacing"/>
        <w:numPr>
          <w:ilvl w:val="0"/>
          <w:numId w:val="9"/>
        </w:numPr>
        <w:spacing w:after="240" w:line="240" w:lineRule="auto"/>
      </w:pPr>
      <w:r>
        <w:t xml:space="preserve">Espressif Products Ordering Information.pdf Espressif. </w:t>
      </w:r>
    </w:p>
    <w:p w:rsidR="00F677F1" w:rsidRPr="00F677F1" w:rsidRDefault="00F677F1" w:rsidP="00F677F1"/>
    <w:p w:rsidR="00F677F1" w:rsidRDefault="00F677F1" w:rsidP="00F677F1">
      <w:pPr>
        <w:pStyle w:val="Heading2"/>
      </w:pPr>
      <w:bookmarkStart w:id="14" w:name="_Toc41834015"/>
      <w:r>
        <w:t>5.2 Internet izvori</w:t>
      </w:r>
      <w:bookmarkEnd w:id="14"/>
    </w:p>
    <w:p w:rsidR="00F677F1" w:rsidRPr="004C1364" w:rsidRDefault="00F677F1" w:rsidP="00F677F1">
      <w:pPr>
        <w:pStyle w:val="NoSpacing"/>
        <w:spacing w:after="240" w:line="240" w:lineRule="auto"/>
        <w:rPr>
          <w:i/>
        </w:rPr>
      </w:pPr>
    </w:p>
    <w:p w:rsidR="00F677F1" w:rsidRPr="009E58E6" w:rsidRDefault="00CF39B8" w:rsidP="009E58E6">
      <w:pPr>
        <w:pStyle w:val="NoSpacing"/>
        <w:numPr>
          <w:ilvl w:val="0"/>
          <w:numId w:val="11"/>
        </w:numPr>
        <w:spacing w:after="240" w:line="240" w:lineRule="auto"/>
        <w:rPr>
          <w:u w:val="single"/>
        </w:rPr>
      </w:pPr>
      <w:hyperlink r:id="rId27" w:history="1">
        <w:r w:rsidR="00F677F1" w:rsidRPr="009E58E6">
          <w:rPr>
            <w:rStyle w:val="Hyperlink"/>
            <w:color w:val="auto"/>
          </w:rPr>
          <w:t>http://mikro.elfak.ni.ac.rs/wp-content/uploads/Lec_13_Optokomponente_2018.pdf</w:t>
        </w:r>
      </w:hyperlink>
    </w:p>
    <w:p w:rsidR="00F677F1" w:rsidRPr="009E58E6" w:rsidRDefault="00CF39B8" w:rsidP="009E58E6">
      <w:pPr>
        <w:pStyle w:val="NoSpacing"/>
        <w:numPr>
          <w:ilvl w:val="0"/>
          <w:numId w:val="11"/>
        </w:numPr>
        <w:spacing w:after="240" w:line="240" w:lineRule="auto"/>
        <w:rPr>
          <w:u w:val="single"/>
        </w:rPr>
      </w:pPr>
      <w:hyperlink r:id="rId28" w:history="1">
        <w:r w:rsidR="00F677F1" w:rsidRPr="009E58E6">
          <w:rPr>
            <w:rStyle w:val="Hyperlink"/>
            <w:color w:val="auto"/>
          </w:rPr>
          <w:t>https://www.mouser.com/datasheet/2/758/DHT11-Technical-Data-Sheet-Translated-Version-1143054.pdf</w:t>
        </w:r>
      </w:hyperlink>
    </w:p>
    <w:p w:rsidR="007F42F1" w:rsidRPr="009E58E6" w:rsidRDefault="00CF39B8" w:rsidP="009E58E6">
      <w:pPr>
        <w:pStyle w:val="NoSpacing"/>
        <w:numPr>
          <w:ilvl w:val="0"/>
          <w:numId w:val="11"/>
        </w:numPr>
        <w:spacing w:after="240" w:line="240" w:lineRule="auto"/>
        <w:rPr>
          <w:u w:val="single"/>
        </w:rPr>
      </w:pPr>
      <w:hyperlink r:id="rId29" w:history="1">
        <w:r w:rsidR="00F677F1" w:rsidRPr="009E58E6">
          <w:rPr>
            <w:rStyle w:val="Hyperlink"/>
            <w:color w:val="auto"/>
          </w:rPr>
          <w:t>https://maker.pro/arduino/projects/arduino-soil-moisture-sensor</w:t>
        </w:r>
      </w:hyperlink>
    </w:p>
    <w:p w:rsidR="00F677F1" w:rsidRPr="009E58E6" w:rsidRDefault="00CF39B8" w:rsidP="009E58E6">
      <w:pPr>
        <w:pStyle w:val="NoSpacing"/>
        <w:numPr>
          <w:ilvl w:val="0"/>
          <w:numId w:val="11"/>
        </w:numPr>
        <w:spacing w:after="240" w:line="240" w:lineRule="auto"/>
        <w:rPr>
          <w:u w:val="single"/>
        </w:rPr>
      </w:pPr>
      <w:hyperlink r:id="rId30" w:history="1">
        <w:r w:rsidR="00F677F1" w:rsidRPr="009E58E6">
          <w:rPr>
            <w:rStyle w:val="Hyperlink"/>
            <w:color w:val="auto"/>
          </w:rPr>
          <w:t>https://en.wikipedia.org/wiki/Relay</w:t>
        </w:r>
      </w:hyperlink>
    </w:p>
    <w:p w:rsidR="00F677F1" w:rsidRPr="009E58E6" w:rsidRDefault="00CF39B8" w:rsidP="009E58E6">
      <w:pPr>
        <w:pStyle w:val="NoSpacing"/>
        <w:numPr>
          <w:ilvl w:val="0"/>
          <w:numId w:val="11"/>
        </w:numPr>
        <w:spacing w:after="240" w:line="240" w:lineRule="auto"/>
        <w:rPr>
          <w:u w:val="single"/>
        </w:rPr>
      </w:pPr>
      <w:hyperlink r:id="rId31" w:history="1">
        <w:r w:rsidR="00F677F1" w:rsidRPr="009E58E6">
          <w:rPr>
            <w:rStyle w:val="Hyperlink"/>
            <w:color w:val="auto"/>
          </w:rPr>
          <w:t>https://en.wikipedia.org/wiki/Voltage_regulator</w:t>
        </w:r>
      </w:hyperlink>
    </w:p>
    <w:p w:rsidR="00F677F1" w:rsidRPr="009E58E6" w:rsidRDefault="00CF39B8" w:rsidP="009E58E6">
      <w:pPr>
        <w:pStyle w:val="NoSpacing"/>
        <w:numPr>
          <w:ilvl w:val="0"/>
          <w:numId w:val="11"/>
        </w:numPr>
        <w:spacing w:after="240" w:line="240" w:lineRule="auto"/>
        <w:rPr>
          <w:u w:val="single"/>
        </w:rPr>
      </w:pPr>
      <w:hyperlink r:id="rId32" w:history="1">
        <w:r w:rsidR="00F677F1" w:rsidRPr="009E58E6">
          <w:rPr>
            <w:rStyle w:val="Hyperlink"/>
            <w:color w:val="auto"/>
          </w:rPr>
          <w:t>https://www.analog.com/en/technical-articles/how-voltage-regulator-works.html#</w:t>
        </w:r>
      </w:hyperlink>
    </w:p>
    <w:p w:rsidR="00F677F1" w:rsidRPr="009E58E6" w:rsidRDefault="00CF39B8" w:rsidP="009E58E6">
      <w:pPr>
        <w:pStyle w:val="NoSpacing"/>
        <w:numPr>
          <w:ilvl w:val="0"/>
          <w:numId w:val="11"/>
        </w:numPr>
        <w:spacing w:after="240" w:line="240" w:lineRule="auto"/>
        <w:rPr>
          <w:u w:val="single"/>
        </w:rPr>
      </w:pPr>
      <w:hyperlink r:id="rId33" w:history="1">
        <w:r w:rsidR="00B86128" w:rsidRPr="009E58E6">
          <w:rPr>
            <w:rStyle w:val="Hyperlink"/>
            <w:color w:val="auto"/>
          </w:rPr>
          <w:t>https://maker.pro/esp8266/tutorial/esp8266-tutorial-how-to-control-anything-from-the-internet</w:t>
        </w:r>
      </w:hyperlink>
    </w:p>
    <w:p w:rsidR="00B86128" w:rsidRPr="009E58E6" w:rsidRDefault="00CF39B8" w:rsidP="009E58E6">
      <w:pPr>
        <w:pStyle w:val="NoSpacing"/>
        <w:numPr>
          <w:ilvl w:val="0"/>
          <w:numId w:val="11"/>
        </w:numPr>
        <w:spacing w:after="240" w:line="240" w:lineRule="auto"/>
        <w:rPr>
          <w:u w:val="single"/>
        </w:rPr>
      </w:pPr>
      <w:hyperlink r:id="rId34" w:history="1">
        <w:r w:rsidR="00B86128" w:rsidRPr="009E58E6">
          <w:rPr>
            <w:rStyle w:val="Hyperlink"/>
            <w:color w:val="auto"/>
          </w:rPr>
          <w:t>https://www.watelectronics.com/light-dependent-resistor-ldr-with-applications/</w:t>
        </w:r>
      </w:hyperlink>
    </w:p>
    <w:p w:rsidR="009E58E6" w:rsidRPr="009E58E6" w:rsidRDefault="00CF39B8" w:rsidP="009E58E6">
      <w:pPr>
        <w:pStyle w:val="NoSpacing"/>
        <w:numPr>
          <w:ilvl w:val="0"/>
          <w:numId w:val="11"/>
        </w:numPr>
        <w:rPr>
          <w:u w:val="single"/>
        </w:rPr>
      </w:pPr>
      <w:hyperlink r:id="rId35" w:history="1">
        <w:r w:rsidR="009E58E6" w:rsidRPr="009E58E6">
          <w:rPr>
            <w:rStyle w:val="Hyperlink"/>
            <w:color w:val="auto"/>
          </w:rPr>
          <w:t>https://www.highcharts.com/demo</w:t>
        </w:r>
      </w:hyperlink>
    </w:p>
    <w:p w:rsidR="00B86128" w:rsidRDefault="00B86128" w:rsidP="00B86128"/>
    <w:p w:rsidR="009E58E6" w:rsidRDefault="009E58E6" w:rsidP="00B86128"/>
    <w:p w:rsidR="00B86128" w:rsidRDefault="00B86128" w:rsidP="00B86128"/>
    <w:p w:rsidR="00B86128" w:rsidRPr="00B86128" w:rsidRDefault="00B86128" w:rsidP="00B86128"/>
    <w:p w:rsidR="007F42F1" w:rsidRDefault="00F677F1" w:rsidP="00B86128">
      <w:pPr>
        <w:pStyle w:val="Heading2"/>
        <w:spacing w:after="240"/>
      </w:pPr>
      <w:bookmarkStart w:id="15" w:name="_Toc41834016"/>
      <w:r>
        <w:lastRenderedPageBreak/>
        <w:t>5.3</w:t>
      </w:r>
      <w:r w:rsidR="007F42F1">
        <w:t>. Popis slika</w:t>
      </w:r>
      <w:bookmarkEnd w:id="15"/>
    </w:p>
    <w:p w:rsidR="007F42F1" w:rsidRDefault="007F42F1" w:rsidP="007F42F1"/>
    <w:p w:rsidR="007F42F1" w:rsidRDefault="007F42F1" w:rsidP="007F42F1">
      <w:pPr>
        <w:pStyle w:val="NoSpacing"/>
        <w:spacing w:after="240" w:line="240" w:lineRule="auto"/>
      </w:pPr>
      <w:r w:rsidRPr="000042BB">
        <w:t xml:space="preserve">Slika 1. </w:t>
      </w:r>
      <w:r>
        <w:t>PIC16F887 - PDIP 40</w:t>
      </w:r>
    </w:p>
    <w:p w:rsidR="007F42F1" w:rsidRDefault="007F42F1" w:rsidP="007F42F1">
      <w:pPr>
        <w:pStyle w:val="NoSpacing"/>
        <w:spacing w:after="240" w:line="240" w:lineRule="auto"/>
      </w:pPr>
      <w:r>
        <w:rPr>
          <w:color w:val="000000" w:themeColor="text1"/>
        </w:rPr>
        <w:t xml:space="preserve">Slika 2. PIC16F887 - </w:t>
      </w:r>
      <w:r>
        <w:t>QFN 44</w:t>
      </w:r>
    </w:p>
    <w:p w:rsidR="007F42F1" w:rsidRPr="007F42F1" w:rsidRDefault="007F42F1" w:rsidP="007F42F1">
      <w:pPr>
        <w:pStyle w:val="NoSpacing"/>
        <w:spacing w:after="240" w:line="240" w:lineRule="auto"/>
      </w:pPr>
      <w:r w:rsidRPr="007F42F1">
        <w:t>Slika 3. Šema hardverske realizacije projekta</w:t>
      </w:r>
    </w:p>
    <w:p w:rsidR="007F42F1" w:rsidRDefault="007F42F1" w:rsidP="007F42F1">
      <w:pPr>
        <w:pStyle w:val="NoSpacing"/>
        <w:spacing w:after="240" w:line="240" w:lineRule="auto"/>
      </w:pPr>
      <w:r w:rsidRPr="007F42F1">
        <w:t>Slika 4. FC-28 senzor vlažnosti zemljišta</w:t>
      </w:r>
    </w:p>
    <w:p w:rsidR="007F42F1" w:rsidRPr="0046130B" w:rsidRDefault="007F42F1" w:rsidP="007F42F1">
      <w:pPr>
        <w:pStyle w:val="NoSpacing"/>
        <w:spacing w:after="240" w:line="240" w:lineRule="auto"/>
      </w:pPr>
      <w:r w:rsidRPr="00E96CCF">
        <w:t>Slika 5. DHT11 senzor</w:t>
      </w:r>
      <w:r>
        <w:t xml:space="preserve"> </w:t>
      </w:r>
      <w:r w:rsidRPr="00E96CCF">
        <w:t xml:space="preserve">temperature </w:t>
      </w:r>
      <w:r>
        <w:t xml:space="preserve">i </w:t>
      </w:r>
      <w:r w:rsidRPr="00E96CCF">
        <w:t>vlažnosti vazduha</w:t>
      </w:r>
    </w:p>
    <w:p w:rsidR="007F42F1" w:rsidRPr="007F42F1" w:rsidRDefault="007F42F1" w:rsidP="007F42F1">
      <w:pPr>
        <w:pStyle w:val="NoSpacing"/>
        <w:spacing w:after="240" w:line="240" w:lineRule="auto"/>
      </w:pPr>
      <w:r>
        <w:t>Slika 6</w:t>
      </w:r>
      <w:r w:rsidRPr="00E96CCF">
        <w:t>. DHT11 senzor</w:t>
      </w:r>
      <w:r>
        <w:t xml:space="preserve"> standardna primjena</w:t>
      </w:r>
    </w:p>
    <w:p w:rsidR="007F42F1" w:rsidRPr="007F42F1" w:rsidRDefault="007F42F1" w:rsidP="007F42F1">
      <w:pPr>
        <w:pStyle w:val="NoSpacing"/>
        <w:spacing w:after="240" w:line="240" w:lineRule="auto"/>
      </w:pPr>
      <w:r>
        <w:t>Slika 7</w:t>
      </w:r>
      <w:r w:rsidRPr="00E96CCF">
        <w:t>.</w:t>
      </w:r>
      <w:r>
        <w:t xml:space="preserve"> Proces komunikacije</w:t>
      </w:r>
      <w:r w:rsidRPr="00E96CCF">
        <w:t xml:space="preserve"> DHT11 senzor</w:t>
      </w:r>
      <w:r>
        <w:t>a sa mikrokontrolerom</w:t>
      </w:r>
    </w:p>
    <w:p w:rsidR="007F42F1" w:rsidRPr="007F42F1" w:rsidRDefault="007F42F1" w:rsidP="007F42F1">
      <w:pPr>
        <w:pStyle w:val="NoSpacing"/>
        <w:spacing w:after="240" w:line="240" w:lineRule="auto"/>
      </w:pPr>
      <w:r>
        <w:t>Slika 8. Princip rada elektromagnetnog releja</w:t>
      </w:r>
    </w:p>
    <w:p w:rsidR="007F42F1" w:rsidRPr="007F42F1" w:rsidRDefault="007F42F1" w:rsidP="007F42F1">
      <w:pPr>
        <w:pStyle w:val="NoSpacing"/>
        <w:spacing w:after="240" w:line="240" w:lineRule="auto"/>
      </w:pPr>
      <w:r>
        <w:t>Slika 9. Šema električnog kola vodene pumpe i releja</w:t>
      </w:r>
    </w:p>
    <w:p w:rsidR="007F42F1" w:rsidRPr="007F42F1" w:rsidRDefault="007F42F1" w:rsidP="007F42F1">
      <w:pPr>
        <w:pStyle w:val="NoSpacing"/>
        <w:spacing w:after="240" w:line="240" w:lineRule="auto"/>
      </w:pPr>
      <w:r>
        <w:t>Slika 10. Osnovna struktura i simbol fotootpornika</w:t>
      </w:r>
    </w:p>
    <w:p w:rsidR="007F42F1" w:rsidRDefault="007F42F1" w:rsidP="007F42F1">
      <w:pPr>
        <w:pStyle w:val="NoSpacing"/>
        <w:spacing w:after="240" w:line="240" w:lineRule="auto"/>
      </w:pPr>
      <w:r>
        <w:t>Slika 11. Simbol naponskog regulatora</w:t>
      </w:r>
    </w:p>
    <w:p w:rsidR="007F42F1" w:rsidRPr="007F42F1" w:rsidRDefault="007F42F1" w:rsidP="007F42F1">
      <w:pPr>
        <w:pStyle w:val="NoSpacing"/>
        <w:spacing w:after="240" w:line="240" w:lineRule="auto"/>
      </w:pPr>
      <w:r>
        <w:t>Slika 12. Naponski regulator LM7805 sa pasivnim hlađenjem</w:t>
      </w:r>
    </w:p>
    <w:p w:rsidR="007F42F1" w:rsidRPr="007F42F1" w:rsidRDefault="007F42F1" w:rsidP="007F42F1">
      <w:pPr>
        <w:pStyle w:val="NoSpacing"/>
        <w:spacing w:after="240" w:line="240" w:lineRule="auto"/>
      </w:pPr>
      <w:r>
        <w:t>Slika 13. Naponski regulator LM1117 šematski prikaz</w:t>
      </w:r>
    </w:p>
    <w:p w:rsidR="007F42F1" w:rsidRDefault="007F42F1" w:rsidP="007F42F1">
      <w:pPr>
        <w:pStyle w:val="NoSpacing"/>
        <w:spacing w:after="240" w:line="240" w:lineRule="auto"/>
      </w:pPr>
      <w:r>
        <w:t>Slika 14. ESP-01 modul sa ESP8266 Wi Fi mikročipom</w:t>
      </w:r>
    </w:p>
    <w:p w:rsidR="007F42F1" w:rsidRDefault="007F42F1" w:rsidP="007F42F1">
      <w:pPr>
        <w:pStyle w:val="NoSpacing"/>
        <w:spacing w:after="240" w:line="240" w:lineRule="auto"/>
      </w:pPr>
      <w:r>
        <w:t>Slika 15. Testiranje ESP-01 modula</w:t>
      </w:r>
    </w:p>
    <w:p w:rsidR="007F42F1" w:rsidRDefault="007F42F1" w:rsidP="007F42F1">
      <w:pPr>
        <w:pStyle w:val="NoSpacing"/>
        <w:spacing w:after="240" w:line="240" w:lineRule="auto"/>
      </w:pPr>
      <w:r>
        <w:t>Slika 16. Smart Garden Web App – Početna strana</w:t>
      </w:r>
    </w:p>
    <w:p w:rsidR="007F42F1" w:rsidRDefault="007F42F1" w:rsidP="007F42F1">
      <w:pPr>
        <w:pStyle w:val="NoSpacing"/>
        <w:spacing w:after="240" w:line="240" w:lineRule="auto"/>
      </w:pPr>
      <w:r>
        <w:t>Slika 17. Grafički prikaz mjerenih parametara u toku jednog dana</w:t>
      </w:r>
    </w:p>
    <w:p w:rsidR="007F42F1" w:rsidRPr="007F42F1" w:rsidRDefault="007F42F1" w:rsidP="007F42F1">
      <w:pPr>
        <w:spacing w:after="240"/>
      </w:pPr>
    </w:p>
    <w:p w:rsidR="007F42F1" w:rsidRPr="007F42F1" w:rsidRDefault="007F42F1" w:rsidP="007F42F1"/>
    <w:p w:rsidR="007F42F1" w:rsidRPr="007F42F1" w:rsidRDefault="007F42F1" w:rsidP="007F42F1"/>
    <w:p w:rsidR="007F42F1" w:rsidRPr="007F42F1" w:rsidRDefault="007F42F1" w:rsidP="007F42F1"/>
    <w:sectPr w:rsidR="007F42F1" w:rsidRPr="007F42F1" w:rsidSect="007A5C7A">
      <w:type w:val="continuous"/>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78B3" w:rsidRDefault="00F678B3" w:rsidP="000042BB">
      <w:r>
        <w:separator/>
      </w:r>
    </w:p>
    <w:p w:rsidR="00F678B3" w:rsidRDefault="00F678B3"/>
  </w:endnote>
  <w:endnote w:type="continuationSeparator" w:id="0">
    <w:p w:rsidR="00F678B3" w:rsidRDefault="00F678B3" w:rsidP="000042BB">
      <w:r>
        <w:continuationSeparator/>
      </w:r>
    </w:p>
    <w:p w:rsidR="00F678B3" w:rsidRDefault="00F678B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9E58E6">
      <w:trPr>
        <w:trHeight w:val="151"/>
      </w:trPr>
      <w:tc>
        <w:tcPr>
          <w:tcW w:w="2250" w:type="pct"/>
          <w:tcBorders>
            <w:bottom w:val="single" w:sz="4" w:space="0" w:color="4F81BD" w:themeColor="accent1"/>
          </w:tcBorders>
        </w:tcPr>
        <w:p w:rsidR="009E58E6" w:rsidRDefault="009E58E6">
          <w:pPr>
            <w:pStyle w:val="Header"/>
            <w:rPr>
              <w:rFonts w:asciiTheme="majorHAnsi" w:eastAsiaTheme="majorEastAsia" w:hAnsiTheme="majorHAnsi" w:cstheme="majorBidi"/>
              <w:b/>
              <w:bCs/>
            </w:rPr>
          </w:pPr>
        </w:p>
      </w:tc>
      <w:tc>
        <w:tcPr>
          <w:tcW w:w="500" w:type="pct"/>
          <w:vMerge w:val="restart"/>
          <w:noWrap/>
          <w:vAlign w:val="center"/>
        </w:tcPr>
        <w:p w:rsidR="009E58E6" w:rsidRDefault="00CF39B8" w:rsidP="004C1364">
          <w:pPr>
            <w:pStyle w:val="NoSpacing"/>
            <w:jc w:val="center"/>
            <w:rPr>
              <w:rFonts w:asciiTheme="majorHAnsi" w:hAnsiTheme="majorHAnsi"/>
            </w:rPr>
          </w:pPr>
          <w:fldSimple w:instr=" PAGE  \* MERGEFORMAT ">
            <w:r w:rsidR="00B70E5D" w:rsidRPr="00B70E5D">
              <w:rPr>
                <w:rFonts w:asciiTheme="majorHAnsi" w:hAnsiTheme="majorHAnsi"/>
                <w:b/>
                <w:noProof/>
              </w:rPr>
              <w:t>25</w:t>
            </w:r>
          </w:fldSimple>
        </w:p>
      </w:tc>
      <w:tc>
        <w:tcPr>
          <w:tcW w:w="2250" w:type="pct"/>
          <w:tcBorders>
            <w:bottom w:val="single" w:sz="4" w:space="0" w:color="4F81BD" w:themeColor="accent1"/>
          </w:tcBorders>
        </w:tcPr>
        <w:p w:rsidR="009E58E6" w:rsidRDefault="009E58E6">
          <w:pPr>
            <w:pStyle w:val="Header"/>
            <w:rPr>
              <w:rFonts w:asciiTheme="majorHAnsi" w:eastAsiaTheme="majorEastAsia" w:hAnsiTheme="majorHAnsi" w:cstheme="majorBidi"/>
              <w:b/>
              <w:bCs/>
            </w:rPr>
          </w:pPr>
        </w:p>
      </w:tc>
    </w:tr>
    <w:tr w:rsidR="009E58E6">
      <w:trPr>
        <w:trHeight w:val="150"/>
      </w:trPr>
      <w:tc>
        <w:tcPr>
          <w:tcW w:w="2250" w:type="pct"/>
          <w:tcBorders>
            <w:top w:val="single" w:sz="4" w:space="0" w:color="4F81BD" w:themeColor="accent1"/>
          </w:tcBorders>
        </w:tcPr>
        <w:p w:rsidR="009E58E6" w:rsidRDefault="009E58E6">
          <w:pPr>
            <w:pStyle w:val="Header"/>
            <w:rPr>
              <w:rFonts w:asciiTheme="majorHAnsi" w:eastAsiaTheme="majorEastAsia" w:hAnsiTheme="majorHAnsi" w:cstheme="majorBidi"/>
              <w:b/>
              <w:bCs/>
            </w:rPr>
          </w:pPr>
        </w:p>
      </w:tc>
      <w:tc>
        <w:tcPr>
          <w:tcW w:w="500" w:type="pct"/>
          <w:vMerge/>
        </w:tcPr>
        <w:p w:rsidR="009E58E6" w:rsidRDefault="009E58E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E58E6" w:rsidRDefault="009E58E6">
          <w:pPr>
            <w:pStyle w:val="Header"/>
            <w:rPr>
              <w:rFonts w:asciiTheme="majorHAnsi" w:eastAsiaTheme="majorEastAsia" w:hAnsiTheme="majorHAnsi" w:cstheme="majorBidi"/>
              <w:b/>
              <w:bCs/>
            </w:rPr>
          </w:pPr>
        </w:p>
      </w:tc>
    </w:tr>
  </w:tbl>
  <w:p w:rsidR="009E58E6" w:rsidRDefault="009E58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78B3" w:rsidRDefault="00F678B3" w:rsidP="000042BB">
      <w:r>
        <w:separator/>
      </w:r>
    </w:p>
    <w:p w:rsidR="00F678B3" w:rsidRDefault="00F678B3"/>
  </w:footnote>
  <w:footnote w:type="continuationSeparator" w:id="0">
    <w:p w:rsidR="00F678B3" w:rsidRDefault="00F678B3" w:rsidP="000042BB">
      <w:r>
        <w:continuationSeparator/>
      </w:r>
    </w:p>
    <w:p w:rsidR="00F678B3" w:rsidRDefault="00F678B3"/>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84E8D"/>
    <w:multiLevelType w:val="hybridMultilevel"/>
    <w:tmpl w:val="61AEE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A94DC2"/>
    <w:multiLevelType w:val="hybridMultilevel"/>
    <w:tmpl w:val="B8040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9E4A06"/>
    <w:multiLevelType w:val="hybridMultilevel"/>
    <w:tmpl w:val="144E5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F6A7C"/>
    <w:multiLevelType w:val="hybridMultilevel"/>
    <w:tmpl w:val="EAEAC8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25B6054"/>
    <w:multiLevelType w:val="hybridMultilevel"/>
    <w:tmpl w:val="A35EBD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C91AA2"/>
    <w:multiLevelType w:val="hybridMultilevel"/>
    <w:tmpl w:val="8ACA06C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C2C5291"/>
    <w:multiLevelType w:val="hybridMultilevel"/>
    <w:tmpl w:val="7EE80B9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2065DD3"/>
    <w:multiLevelType w:val="hybridMultilevel"/>
    <w:tmpl w:val="7302AA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367997"/>
    <w:multiLevelType w:val="hybridMultilevel"/>
    <w:tmpl w:val="DAC422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84412B"/>
    <w:multiLevelType w:val="hybridMultilevel"/>
    <w:tmpl w:val="8ABE20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6C69B2"/>
    <w:multiLevelType w:val="hybridMultilevel"/>
    <w:tmpl w:val="1908BA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4"/>
  </w:num>
  <w:num w:numId="5">
    <w:abstractNumId w:val="7"/>
  </w:num>
  <w:num w:numId="6">
    <w:abstractNumId w:val="8"/>
  </w:num>
  <w:num w:numId="7">
    <w:abstractNumId w:val="10"/>
  </w:num>
  <w:num w:numId="8">
    <w:abstractNumId w:val="2"/>
  </w:num>
  <w:num w:numId="9">
    <w:abstractNumId w:val="5"/>
  </w:num>
  <w:num w:numId="10">
    <w:abstractNumId w:val="3"/>
  </w:num>
  <w:num w:numId="11">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F15F33"/>
    <w:rsid w:val="000036AF"/>
    <w:rsid w:val="000042BB"/>
    <w:rsid w:val="000045F2"/>
    <w:rsid w:val="0001326F"/>
    <w:rsid w:val="000368D9"/>
    <w:rsid w:val="00037A08"/>
    <w:rsid w:val="00066536"/>
    <w:rsid w:val="00084896"/>
    <w:rsid w:val="0009755B"/>
    <w:rsid w:val="000A0CB7"/>
    <w:rsid w:val="000A6A72"/>
    <w:rsid w:val="000B2F53"/>
    <w:rsid w:val="000B32FF"/>
    <w:rsid w:val="000C0CCB"/>
    <w:rsid w:val="000D6FE4"/>
    <w:rsid w:val="00114E5E"/>
    <w:rsid w:val="001227C3"/>
    <w:rsid w:val="001329B9"/>
    <w:rsid w:val="00132BA3"/>
    <w:rsid w:val="00142133"/>
    <w:rsid w:val="00162B89"/>
    <w:rsid w:val="001A3585"/>
    <w:rsid w:val="001A4BA4"/>
    <w:rsid w:val="001C2A18"/>
    <w:rsid w:val="001C2A60"/>
    <w:rsid w:val="001C46F7"/>
    <w:rsid w:val="001C61E4"/>
    <w:rsid w:val="001D0319"/>
    <w:rsid w:val="001D048E"/>
    <w:rsid w:val="001D0F19"/>
    <w:rsid w:val="001D5FE4"/>
    <w:rsid w:val="001E5CD2"/>
    <w:rsid w:val="001F5BDA"/>
    <w:rsid w:val="002004CD"/>
    <w:rsid w:val="002144F6"/>
    <w:rsid w:val="00216012"/>
    <w:rsid w:val="0022233A"/>
    <w:rsid w:val="00232515"/>
    <w:rsid w:val="00233015"/>
    <w:rsid w:val="0024318C"/>
    <w:rsid w:val="0028358A"/>
    <w:rsid w:val="00295F65"/>
    <w:rsid w:val="00296D2A"/>
    <w:rsid w:val="002A088C"/>
    <w:rsid w:val="002C3DAE"/>
    <w:rsid w:val="002D0836"/>
    <w:rsid w:val="002E1B7A"/>
    <w:rsid w:val="002F0D81"/>
    <w:rsid w:val="003133E5"/>
    <w:rsid w:val="00324931"/>
    <w:rsid w:val="00326209"/>
    <w:rsid w:val="00336A4C"/>
    <w:rsid w:val="00352FB8"/>
    <w:rsid w:val="0037706E"/>
    <w:rsid w:val="00377BE8"/>
    <w:rsid w:val="003934EE"/>
    <w:rsid w:val="003A39D3"/>
    <w:rsid w:val="003B3686"/>
    <w:rsid w:val="003C6996"/>
    <w:rsid w:val="003C74BD"/>
    <w:rsid w:val="003D22BD"/>
    <w:rsid w:val="0040195D"/>
    <w:rsid w:val="00402A97"/>
    <w:rsid w:val="004063AB"/>
    <w:rsid w:val="004224E8"/>
    <w:rsid w:val="0044610B"/>
    <w:rsid w:val="00450DE0"/>
    <w:rsid w:val="00450FFC"/>
    <w:rsid w:val="00452239"/>
    <w:rsid w:val="0045748D"/>
    <w:rsid w:val="0046130B"/>
    <w:rsid w:val="00464785"/>
    <w:rsid w:val="004732CB"/>
    <w:rsid w:val="00473A91"/>
    <w:rsid w:val="00494E83"/>
    <w:rsid w:val="004A3EFF"/>
    <w:rsid w:val="004A4805"/>
    <w:rsid w:val="004A6321"/>
    <w:rsid w:val="004B3786"/>
    <w:rsid w:val="004B4B63"/>
    <w:rsid w:val="004B6437"/>
    <w:rsid w:val="004C1364"/>
    <w:rsid w:val="004C73F7"/>
    <w:rsid w:val="004F2867"/>
    <w:rsid w:val="00513D56"/>
    <w:rsid w:val="0051639E"/>
    <w:rsid w:val="005229E1"/>
    <w:rsid w:val="00525E08"/>
    <w:rsid w:val="00565C6A"/>
    <w:rsid w:val="00576D4E"/>
    <w:rsid w:val="0059551B"/>
    <w:rsid w:val="005957EA"/>
    <w:rsid w:val="005A221A"/>
    <w:rsid w:val="005A676D"/>
    <w:rsid w:val="005A6B50"/>
    <w:rsid w:val="005B0340"/>
    <w:rsid w:val="005B61EC"/>
    <w:rsid w:val="005C0887"/>
    <w:rsid w:val="005C7F20"/>
    <w:rsid w:val="005D7E93"/>
    <w:rsid w:val="005E081F"/>
    <w:rsid w:val="005F07EA"/>
    <w:rsid w:val="00602506"/>
    <w:rsid w:val="0064748D"/>
    <w:rsid w:val="00647784"/>
    <w:rsid w:val="006547D8"/>
    <w:rsid w:val="00661C2E"/>
    <w:rsid w:val="0066596F"/>
    <w:rsid w:val="006670D5"/>
    <w:rsid w:val="00687344"/>
    <w:rsid w:val="006A0D26"/>
    <w:rsid w:val="006A26DE"/>
    <w:rsid w:val="006B2B1D"/>
    <w:rsid w:val="006B5D1D"/>
    <w:rsid w:val="006C3C59"/>
    <w:rsid w:val="006D0C06"/>
    <w:rsid w:val="006D58FB"/>
    <w:rsid w:val="006F6954"/>
    <w:rsid w:val="006F6E8B"/>
    <w:rsid w:val="00701519"/>
    <w:rsid w:val="0070201E"/>
    <w:rsid w:val="007055F9"/>
    <w:rsid w:val="00730B08"/>
    <w:rsid w:val="007344C1"/>
    <w:rsid w:val="00747E14"/>
    <w:rsid w:val="00767304"/>
    <w:rsid w:val="00773492"/>
    <w:rsid w:val="00774E42"/>
    <w:rsid w:val="0079489C"/>
    <w:rsid w:val="00794A0E"/>
    <w:rsid w:val="007A5C7A"/>
    <w:rsid w:val="007A656C"/>
    <w:rsid w:val="007A71E0"/>
    <w:rsid w:val="007C23BD"/>
    <w:rsid w:val="007C73A2"/>
    <w:rsid w:val="007F2C09"/>
    <w:rsid w:val="007F42F1"/>
    <w:rsid w:val="00810771"/>
    <w:rsid w:val="00814E70"/>
    <w:rsid w:val="00815B56"/>
    <w:rsid w:val="00815E32"/>
    <w:rsid w:val="00874626"/>
    <w:rsid w:val="00886A4B"/>
    <w:rsid w:val="008938E1"/>
    <w:rsid w:val="008A29F7"/>
    <w:rsid w:val="008A3A03"/>
    <w:rsid w:val="008B025F"/>
    <w:rsid w:val="008C233F"/>
    <w:rsid w:val="008D2B16"/>
    <w:rsid w:val="008F114E"/>
    <w:rsid w:val="00903ECE"/>
    <w:rsid w:val="009064EF"/>
    <w:rsid w:val="00906532"/>
    <w:rsid w:val="00906CDE"/>
    <w:rsid w:val="00933985"/>
    <w:rsid w:val="009441C6"/>
    <w:rsid w:val="00956C15"/>
    <w:rsid w:val="009847F6"/>
    <w:rsid w:val="00986FD3"/>
    <w:rsid w:val="00990466"/>
    <w:rsid w:val="00992D8E"/>
    <w:rsid w:val="00993C33"/>
    <w:rsid w:val="009959E2"/>
    <w:rsid w:val="00996E7D"/>
    <w:rsid w:val="009A0899"/>
    <w:rsid w:val="009A1D06"/>
    <w:rsid w:val="009D1DB3"/>
    <w:rsid w:val="009D36A2"/>
    <w:rsid w:val="009D656E"/>
    <w:rsid w:val="009E58E6"/>
    <w:rsid w:val="00A074AF"/>
    <w:rsid w:val="00A33872"/>
    <w:rsid w:val="00A3400C"/>
    <w:rsid w:val="00A37EAB"/>
    <w:rsid w:val="00A4727B"/>
    <w:rsid w:val="00A82065"/>
    <w:rsid w:val="00A84334"/>
    <w:rsid w:val="00A8646A"/>
    <w:rsid w:val="00A874AE"/>
    <w:rsid w:val="00A8775E"/>
    <w:rsid w:val="00A93B2D"/>
    <w:rsid w:val="00A9705F"/>
    <w:rsid w:val="00AA1E25"/>
    <w:rsid w:val="00AA4C32"/>
    <w:rsid w:val="00AB5FE6"/>
    <w:rsid w:val="00AC0D7D"/>
    <w:rsid w:val="00AD39D6"/>
    <w:rsid w:val="00AD52D3"/>
    <w:rsid w:val="00AD7433"/>
    <w:rsid w:val="00AD7AED"/>
    <w:rsid w:val="00AE4E6C"/>
    <w:rsid w:val="00AF21F3"/>
    <w:rsid w:val="00AF44BE"/>
    <w:rsid w:val="00AF55B4"/>
    <w:rsid w:val="00B00904"/>
    <w:rsid w:val="00B153E7"/>
    <w:rsid w:val="00B17638"/>
    <w:rsid w:val="00B26DE1"/>
    <w:rsid w:val="00B3684F"/>
    <w:rsid w:val="00B44A84"/>
    <w:rsid w:val="00B45C01"/>
    <w:rsid w:val="00B70E5D"/>
    <w:rsid w:val="00B80786"/>
    <w:rsid w:val="00B8172C"/>
    <w:rsid w:val="00B86128"/>
    <w:rsid w:val="00BB33EE"/>
    <w:rsid w:val="00BC1CF4"/>
    <w:rsid w:val="00BE0B78"/>
    <w:rsid w:val="00BE1371"/>
    <w:rsid w:val="00BE65F3"/>
    <w:rsid w:val="00BF6CE9"/>
    <w:rsid w:val="00C05491"/>
    <w:rsid w:val="00C12B92"/>
    <w:rsid w:val="00C244A5"/>
    <w:rsid w:val="00C258C4"/>
    <w:rsid w:val="00C354B0"/>
    <w:rsid w:val="00C37D49"/>
    <w:rsid w:val="00C47D12"/>
    <w:rsid w:val="00C91E06"/>
    <w:rsid w:val="00CA0494"/>
    <w:rsid w:val="00CA1F6E"/>
    <w:rsid w:val="00CB3141"/>
    <w:rsid w:val="00CB7821"/>
    <w:rsid w:val="00CC036B"/>
    <w:rsid w:val="00CC150C"/>
    <w:rsid w:val="00CC691A"/>
    <w:rsid w:val="00CE14A2"/>
    <w:rsid w:val="00CE52AA"/>
    <w:rsid w:val="00CF27FE"/>
    <w:rsid w:val="00CF39B8"/>
    <w:rsid w:val="00D00008"/>
    <w:rsid w:val="00D05663"/>
    <w:rsid w:val="00D120DD"/>
    <w:rsid w:val="00D20BC7"/>
    <w:rsid w:val="00D262B1"/>
    <w:rsid w:val="00D420A2"/>
    <w:rsid w:val="00D648B3"/>
    <w:rsid w:val="00D664CA"/>
    <w:rsid w:val="00D70721"/>
    <w:rsid w:val="00D85710"/>
    <w:rsid w:val="00D9259E"/>
    <w:rsid w:val="00D93C4B"/>
    <w:rsid w:val="00DA3325"/>
    <w:rsid w:val="00DA3724"/>
    <w:rsid w:val="00DA3C0F"/>
    <w:rsid w:val="00DA72BC"/>
    <w:rsid w:val="00DB299F"/>
    <w:rsid w:val="00DC1BAC"/>
    <w:rsid w:val="00DD172B"/>
    <w:rsid w:val="00DE21D6"/>
    <w:rsid w:val="00DF6E29"/>
    <w:rsid w:val="00DF7384"/>
    <w:rsid w:val="00E04C01"/>
    <w:rsid w:val="00E171FD"/>
    <w:rsid w:val="00E21236"/>
    <w:rsid w:val="00E26B8F"/>
    <w:rsid w:val="00E753BF"/>
    <w:rsid w:val="00E87E15"/>
    <w:rsid w:val="00E94554"/>
    <w:rsid w:val="00E96CCF"/>
    <w:rsid w:val="00EF2B09"/>
    <w:rsid w:val="00F00233"/>
    <w:rsid w:val="00F11A98"/>
    <w:rsid w:val="00F15F33"/>
    <w:rsid w:val="00F21E96"/>
    <w:rsid w:val="00F227ED"/>
    <w:rsid w:val="00F34402"/>
    <w:rsid w:val="00F66B13"/>
    <w:rsid w:val="00F677F1"/>
    <w:rsid w:val="00F678B3"/>
    <w:rsid w:val="00FA7DF1"/>
    <w:rsid w:val="00FB4A8A"/>
    <w:rsid w:val="00FC7174"/>
    <w:rsid w:val="00FD15CF"/>
    <w:rsid w:val="00FD3ED7"/>
    <w:rsid w:val="00FD74EE"/>
    <w:rsid w:val="00FD7B40"/>
    <w:rsid w:val="00FE64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F33"/>
    <w:pPr>
      <w:spacing w:after="0" w:line="240" w:lineRule="auto"/>
    </w:pPr>
    <w:rPr>
      <w:rFonts w:ascii="Calibri" w:eastAsia="Calibri" w:hAnsi="Calibri" w:cs="Arial"/>
      <w:sz w:val="20"/>
      <w:szCs w:val="20"/>
    </w:rPr>
  </w:style>
  <w:style w:type="paragraph" w:styleId="Heading1">
    <w:name w:val="heading 1"/>
    <w:basedOn w:val="Title"/>
    <w:next w:val="Normal"/>
    <w:link w:val="Heading1Char"/>
    <w:uiPriority w:val="9"/>
    <w:qFormat/>
    <w:rsid w:val="005C7F20"/>
    <w:pPr>
      <w:keepNext/>
      <w:keepLines/>
      <w:spacing w:before="480"/>
      <w:outlineLvl w:val="0"/>
    </w:pPr>
    <w:rPr>
      <w:bCs/>
      <w:sz w:val="36"/>
      <w:szCs w:val="28"/>
    </w:rPr>
  </w:style>
  <w:style w:type="paragraph" w:styleId="Heading2">
    <w:name w:val="heading 2"/>
    <w:basedOn w:val="Normal"/>
    <w:next w:val="Normal"/>
    <w:link w:val="Heading2Char"/>
    <w:uiPriority w:val="9"/>
    <w:unhideWhenUsed/>
    <w:qFormat/>
    <w:rsid w:val="00E96CCF"/>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link w:val="Heading3Char"/>
    <w:uiPriority w:val="9"/>
    <w:qFormat/>
    <w:rsid w:val="00DF738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F33"/>
    <w:pPr>
      <w:ind w:left="720"/>
      <w:contextualSpacing/>
    </w:pPr>
  </w:style>
  <w:style w:type="paragraph" w:styleId="Title">
    <w:name w:val="Title"/>
    <w:basedOn w:val="Normal"/>
    <w:next w:val="Normal"/>
    <w:link w:val="TitleChar"/>
    <w:uiPriority w:val="10"/>
    <w:qFormat/>
    <w:rsid w:val="00F15F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5F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37EAB"/>
    <w:pPr>
      <w:numPr>
        <w:ilvl w:val="1"/>
      </w:numPr>
    </w:pPr>
    <w:rPr>
      <w:rFonts w:ascii="Times New Roman" w:eastAsiaTheme="majorEastAsia" w:hAnsi="Times New Roman" w:cstheme="majorBidi"/>
      <w:b/>
      <w:iCs/>
      <w:color w:val="17365D" w:themeColor="text2" w:themeShade="BF"/>
      <w:spacing w:val="4"/>
      <w:sz w:val="28"/>
      <w:szCs w:val="24"/>
    </w:rPr>
  </w:style>
  <w:style w:type="character" w:customStyle="1" w:styleId="SubtitleChar">
    <w:name w:val="Subtitle Char"/>
    <w:basedOn w:val="DefaultParagraphFont"/>
    <w:link w:val="Subtitle"/>
    <w:uiPriority w:val="11"/>
    <w:rsid w:val="00A37EAB"/>
    <w:rPr>
      <w:rFonts w:ascii="Times New Roman" w:eastAsiaTheme="majorEastAsia" w:hAnsi="Times New Roman" w:cstheme="majorBidi"/>
      <w:b/>
      <w:iCs/>
      <w:color w:val="17365D" w:themeColor="text2" w:themeShade="BF"/>
      <w:spacing w:val="4"/>
      <w:sz w:val="28"/>
      <w:szCs w:val="24"/>
    </w:rPr>
  </w:style>
  <w:style w:type="character" w:styleId="Hyperlink">
    <w:name w:val="Hyperlink"/>
    <w:basedOn w:val="DefaultParagraphFont"/>
    <w:uiPriority w:val="99"/>
    <w:unhideWhenUsed/>
    <w:rsid w:val="00A8775E"/>
    <w:rPr>
      <w:color w:val="0000FF" w:themeColor="hyperlink"/>
      <w:u w:val="single"/>
    </w:rPr>
  </w:style>
  <w:style w:type="character" w:customStyle="1" w:styleId="Heading3Char">
    <w:name w:val="Heading 3 Char"/>
    <w:basedOn w:val="DefaultParagraphFont"/>
    <w:link w:val="Heading3"/>
    <w:uiPriority w:val="9"/>
    <w:rsid w:val="00DF7384"/>
    <w:rPr>
      <w:rFonts w:ascii="Times New Roman" w:eastAsia="Times New Roman" w:hAnsi="Times New Roman" w:cs="Times New Roman"/>
      <w:b/>
      <w:bCs/>
      <w:sz w:val="27"/>
      <w:szCs w:val="27"/>
    </w:rPr>
  </w:style>
  <w:style w:type="character" w:customStyle="1" w:styleId="mw-headline">
    <w:name w:val="mw-headline"/>
    <w:basedOn w:val="DefaultParagraphFont"/>
    <w:rsid w:val="00DF7384"/>
  </w:style>
  <w:style w:type="character" w:customStyle="1" w:styleId="mw-editsection">
    <w:name w:val="mw-editsection"/>
    <w:basedOn w:val="DefaultParagraphFont"/>
    <w:rsid w:val="00DF7384"/>
  </w:style>
  <w:style w:type="character" w:customStyle="1" w:styleId="mw-editsection-bracket">
    <w:name w:val="mw-editsection-bracket"/>
    <w:basedOn w:val="DefaultParagraphFont"/>
    <w:rsid w:val="00DF7384"/>
  </w:style>
  <w:style w:type="paragraph" w:styleId="NormalWeb">
    <w:name w:val="Normal (Web)"/>
    <w:basedOn w:val="Normal"/>
    <w:uiPriority w:val="99"/>
    <w:unhideWhenUsed/>
    <w:rsid w:val="00DF7384"/>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F7384"/>
    <w:rPr>
      <w:rFonts w:ascii="Tahoma" w:hAnsi="Tahoma" w:cs="Tahoma"/>
      <w:sz w:val="16"/>
      <w:szCs w:val="16"/>
    </w:rPr>
  </w:style>
  <w:style w:type="character" w:customStyle="1" w:styleId="BalloonTextChar">
    <w:name w:val="Balloon Text Char"/>
    <w:basedOn w:val="DefaultParagraphFont"/>
    <w:link w:val="BalloonText"/>
    <w:uiPriority w:val="99"/>
    <w:semiHidden/>
    <w:rsid w:val="00DF7384"/>
    <w:rPr>
      <w:rFonts w:ascii="Tahoma" w:eastAsia="Calibri" w:hAnsi="Tahoma" w:cs="Tahoma"/>
      <w:sz w:val="16"/>
      <w:szCs w:val="16"/>
    </w:rPr>
  </w:style>
  <w:style w:type="character" w:styleId="Strong">
    <w:name w:val="Strong"/>
    <w:basedOn w:val="DefaultParagraphFont"/>
    <w:uiPriority w:val="22"/>
    <w:qFormat/>
    <w:rsid w:val="005B0340"/>
    <w:rPr>
      <w:b/>
      <w:bCs/>
    </w:rPr>
  </w:style>
  <w:style w:type="paragraph" w:styleId="Header">
    <w:name w:val="header"/>
    <w:basedOn w:val="Normal"/>
    <w:link w:val="HeaderChar"/>
    <w:uiPriority w:val="99"/>
    <w:unhideWhenUsed/>
    <w:rsid w:val="000042BB"/>
    <w:pPr>
      <w:tabs>
        <w:tab w:val="center" w:pos="4680"/>
        <w:tab w:val="right" w:pos="9360"/>
      </w:tabs>
    </w:pPr>
  </w:style>
  <w:style w:type="character" w:customStyle="1" w:styleId="HeaderChar">
    <w:name w:val="Header Char"/>
    <w:basedOn w:val="DefaultParagraphFont"/>
    <w:link w:val="Header"/>
    <w:uiPriority w:val="99"/>
    <w:rsid w:val="000042BB"/>
    <w:rPr>
      <w:rFonts w:ascii="Calibri" w:eastAsia="Calibri" w:hAnsi="Calibri" w:cs="Arial"/>
      <w:sz w:val="20"/>
      <w:szCs w:val="20"/>
    </w:rPr>
  </w:style>
  <w:style w:type="paragraph" w:styleId="Footer">
    <w:name w:val="footer"/>
    <w:basedOn w:val="Normal"/>
    <w:link w:val="FooterChar"/>
    <w:uiPriority w:val="99"/>
    <w:unhideWhenUsed/>
    <w:rsid w:val="000042BB"/>
    <w:pPr>
      <w:tabs>
        <w:tab w:val="center" w:pos="4680"/>
        <w:tab w:val="right" w:pos="9360"/>
      </w:tabs>
    </w:pPr>
  </w:style>
  <w:style w:type="character" w:customStyle="1" w:styleId="FooterChar">
    <w:name w:val="Footer Char"/>
    <w:basedOn w:val="DefaultParagraphFont"/>
    <w:link w:val="Footer"/>
    <w:uiPriority w:val="99"/>
    <w:rsid w:val="000042BB"/>
    <w:rPr>
      <w:rFonts w:ascii="Calibri" w:eastAsia="Calibri" w:hAnsi="Calibri" w:cs="Arial"/>
      <w:sz w:val="20"/>
      <w:szCs w:val="20"/>
    </w:rPr>
  </w:style>
  <w:style w:type="character" w:customStyle="1" w:styleId="mi">
    <w:name w:val="mi"/>
    <w:basedOn w:val="DefaultParagraphFont"/>
    <w:rsid w:val="00874626"/>
  </w:style>
  <w:style w:type="character" w:customStyle="1" w:styleId="mo">
    <w:name w:val="mo"/>
    <w:basedOn w:val="DefaultParagraphFont"/>
    <w:rsid w:val="00874626"/>
  </w:style>
  <w:style w:type="character" w:customStyle="1" w:styleId="mn">
    <w:name w:val="mn"/>
    <w:basedOn w:val="DefaultParagraphFont"/>
    <w:rsid w:val="00874626"/>
  </w:style>
  <w:style w:type="character" w:customStyle="1" w:styleId="Heading2Char">
    <w:name w:val="Heading 2 Char"/>
    <w:basedOn w:val="DefaultParagraphFont"/>
    <w:link w:val="Heading2"/>
    <w:uiPriority w:val="9"/>
    <w:rsid w:val="00E96CCF"/>
    <w:rPr>
      <w:rFonts w:asciiTheme="majorHAnsi" w:eastAsiaTheme="majorEastAsia" w:hAnsiTheme="majorHAnsi" w:cstheme="majorBidi"/>
      <w:b/>
      <w:bCs/>
      <w:i/>
      <w:color w:val="4F81BD" w:themeColor="accent1"/>
      <w:sz w:val="32"/>
      <w:szCs w:val="26"/>
    </w:rPr>
  </w:style>
  <w:style w:type="paragraph" w:styleId="NoSpacing">
    <w:name w:val="No Spacing"/>
    <w:basedOn w:val="Normal"/>
    <w:next w:val="Normal"/>
    <w:link w:val="NoSpacingChar"/>
    <w:uiPriority w:val="1"/>
    <w:qFormat/>
    <w:rsid w:val="000368D9"/>
    <w:pPr>
      <w:spacing w:line="276" w:lineRule="auto"/>
    </w:pPr>
    <w:rPr>
      <w:rFonts w:ascii="Times New Roman" w:hAnsi="Times New Roman" w:cs="Times New Roman"/>
      <w:sz w:val="24"/>
      <w:szCs w:val="24"/>
    </w:rPr>
  </w:style>
  <w:style w:type="character" w:customStyle="1" w:styleId="NoSpacingChar">
    <w:name w:val="No Spacing Char"/>
    <w:basedOn w:val="DefaultParagraphFont"/>
    <w:link w:val="NoSpacing"/>
    <w:uiPriority w:val="1"/>
    <w:rsid w:val="000368D9"/>
    <w:rPr>
      <w:rFonts w:ascii="Times New Roman" w:eastAsia="Calibri" w:hAnsi="Times New Roman" w:cs="Times New Roman"/>
      <w:sz w:val="24"/>
      <w:szCs w:val="24"/>
    </w:rPr>
  </w:style>
  <w:style w:type="paragraph" w:styleId="HTMLPreformatted">
    <w:name w:val="HTML Preformatted"/>
    <w:basedOn w:val="Normal"/>
    <w:link w:val="HTMLPreformattedChar"/>
    <w:uiPriority w:val="99"/>
    <w:semiHidden/>
    <w:unhideWhenUsed/>
    <w:rsid w:val="00B81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B8172C"/>
    <w:rPr>
      <w:rFonts w:ascii="Courier New" w:eastAsia="Times New Roman" w:hAnsi="Courier New" w:cs="Courier New"/>
      <w:sz w:val="20"/>
      <w:szCs w:val="20"/>
    </w:rPr>
  </w:style>
  <w:style w:type="character" w:customStyle="1" w:styleId="n">
    <w:name w:val="n"/>
    <w:basedOn w:val="DefaultParagraphFont"/>
    <w:rsid w:val="0059551B"/>
  </w:style>
  <w:style w:type="character" w:customStyle="1" w:styleId="p">
    <w:name w:val="p"/>
    <w:basedOn w:val="DefaultParagraphFont"/>
    <w:rsid w:val="0059551B"/>
  </w:style>
  <w:style w:type="character" w:customStyle="1" w:styleId="nf">
    <w:name w:val="nf"/>
    <w:basedOn w:val="DefaultParagraphFont"/>
    <w:rsid w:val="0059551B"/>
  </w:style>
  <w:style w:type="character" w:customStyle="1" w:styleId="Heading1Char">
    <w:name w:val="Heading 1 Char"/>
    <w:basedOn w:val="DefaultParagraphFont"/>
    <w:link w:val="Heading1"/>
    <w:uiPriority w:val="9"/>
    <w:rsid w:val="005C7F20"/>
    <w:rPr>
      <w:rFonts w:asciiTheme="majorHAnsi" w:eastAsiaTheme="majorEastAsia" w:hAnsiTheme="majorHAnsi" w:cstheme="majorBidi"/>
      <w:bCs/>
      <w:color w:val="17365D" w:themeColor="text2" w:themeShade="BF"/>
      <w:spacing w:val="5"/>
      <w:kern w:val="28"/>
      <w:sz w:val="36"/>
      <w:szCs w:val="28"/>
    </w:rPr>
  </w:style>
  <w:style w:type="paragraph" w:styleId="TOCHeading">
    <w:name w:val="TOC Heading"/>
    <w:basedOn w:val="Heading1"/>
    <w:next w:val="Normal"/>
    <w:uiPriority w:val="39"/>
    <w:semiHidden/>
    <w:unhideWhenUsed/>
    <w:qFormat/>
    <w:rsid w:val="004B3786"/>
    <w:pPr>
      <w:spacing w:line="276" w:lineRule="auto"/>
      <w:outlineLvl w:val="9"/>
    </w:pPr>
  </w:style>
  <w:style w:type="paragraph" w:styleId="TOC2">
    <w:name w:val="toc 2"/>
    <w:basedOn w:val="Normal"/>
    <w:next w:val="Normal"/>
    <w:autoRedefine/>
    <w:uiPriority w:val="39"/>
    <w:unhideWhenUsed/>
    <w:qFormat/>
    <w:rsid w:val="004B3786"/>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4B3786"/>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semiHidden/>
    <w:unhideWhenUsed/>
    <w:qFormat/>
    <w:rsid w:val="004B3786"/>
    <w:pPr>
      <w:spacing w:after="100" w:line="276" w:lineRule="auto"/>
      <w:ind w:left="440"/>
    </w:pPr>
    <w:rPr>
      <w:rFonts w:asciiTheme="minorHAnsi" w:eastAsiaTheme="minorEastAsia" w:hAnsiTheme="minorHAnsi" w:cstheme="minorBidi"/>
      <w:sz w:val="22"/>
      <w:szCs w:val="22"/>
    </w:rPr>
  </w:style>
  <w:style w:type="character" w:styleId="PlaceholderText">
    <w:name w:val="Placeholder Text"/>
    <w:basedOn w:val="DefaultParagraphFont"/>
    <w:uiPriority w:val="99"/>
    <w:semiHidden/>
    <w:rsid w:val="00602506"/>
    <w:rPr>
      <w:color w:val="808080"/>
    </w:rPr>
  </w:style>
  <w:style w:type="table" w:styleId="TableGrid">
    <w:name w:val="Table Grid"/>
    <w:basedOn w:val="TableNormal"/>
    <w:uiPriority w:val="59"/>
    <w:rsid w:val="006025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B3684F"/>
    <w:rPr>
      <w:rFonts w:ascii="Courier New" w:eastAsia="Times New Roman" w:hAnsi="Courier New" w:cs="Courier New"/>
      <w:sz w:val="20"/>
      <w:szCs w:val="20"/>
    </w:rPr>
  </w:style>
  <w:style w:type="paragraph" w:customStyle="1" w:styleId="Default">
    <w:name w:val="Default"/>
    <w:rsid w:val="007F42F1"/>
    <w:pPr>
      <w:autoSpaceDE w:val="0"/>
      <w:autoSpaceDN w:val="0"/>
      <w:adjustRightInd w:val="0"/>
      <w:spacing w:after="0" w:line="240" w:lineRule="auto"/>
    </w:pPr>
    <w:rPr>
      <w:rFonts w:ascii="Times New Roman" w:hAnsi="Times New Roman" w:cs="Times New Roman"/>
      <w:color w:val="000000"/>
      <w:sz w:val="24"/>
      <w:szCs w:val="24"/>
    </w:rPr>
  </w:style>
  <w:style w:type="paragraph" w:styleId="Salutation">
    <w:name w:val="Salutation"/>
    <w:basedOn w:val="Normal"/>
    <w:next w:val="Normal"/>
    <w:link w:val="SalutationChar"/>
    <w:uiPriority w:val="99"/>
    <w:semiHidden/>
    <w:unhideWhenUsed/>
    <w:rsid w:val="000368D9"/>
  </w:style>
  <w:style w:type="character" w:customStyle="1" w:styleId="SalutationChar">
    <w:name w:val="Salutation Char"/>
    <w:basedOn w:val="DefaultParagraphFont"/>
    <w:link w:val="Salutation"/>
    <w:uiPriority w:val="99"/>
    <w:semiHidden/>
    <w:rsid w:val="000368D9"/>
    <w:rPr>
      <w:rFonts w:ascii="Calibri" w:eastAsia="Calibri" w:hAnsi="Calibri" w:cs="Arial"/>
      <w:sz w:val="20"/>
      <w:szCs w:val="20"/>
    </w:rPr>
  </w:style>
</w:styles>
</file>

<file path=word/webSettings.xml><?xml version="1.0" encoding="utf-8"?>
<w:webSettings xmlns:r="http://schemas.openxmlformats.org/officeDocument/2006/relationships" xmlns:w="http://schemas.openxmlformats.org/wordprocessingml/2006/main">
  <w:divs>
    <w:div w:id="35203671">
      <w:bodyDiv w:val="1"/>
      <w:marLeft w:val="0"/>
      <w:marRight w:val="0"/>
      <w:marTop w:val="0"/>
      <w:marBottom w:val="0"/>
      <w:divBdr>
        <w:top w:val="none" w:sz="0" w:space="0" w:color="auto"/>
        <w:left w:val="none" w:sz="0" w:space="0" w:color="auto"/>
        <w:bottom w:val="none" w:sz="0" w:space="0" w:color="auto"/>
        <w:right w:val="none" w:sz="0" w:space="0" w:color="auto"/>
      </w:divBdr>
    </w:div>
    <w:div w:id="57437698">
      <w:bodyDiv w:val="1"/>
      <w:marLeft w:val="0"/>
      <w:marRight w:val="0"/>
      <w:marTop w:val="0"/>
      <w:marBottom w:val="0"/>
      <w:divBdr>
        <w:top w:val="none" w:sz="0" w:space="0" w:color="auto"/>
        <w:left w:val="none" w:sz="0" w:space="0" w:color="auto"/>
        <w:bottom w:val="none" w:sz="0" w:space="0" w:color="auto"/>
        <w:right w:val="none" w:sz="0" w:space="0" w:color="auto"/>
      </w:divBdr>
      <w:divsChild>
        <w:div w:id="1282155139">
          <w:marLeft w:val="336"/>
          <w:marRight w:val="0"/>
          <w:marTop w:val="120"/>
          <w:marBottom w:val="312"/>
          <w:divBdr>
            <w:top w:val="none" w:sz="0" w:space="0" w:color="auto"/>
            <w:left w:val="none" w:sz="0" w:space="0" w:color="auto"/>
            <w:bottom w:val="none" w:sz="0" w:space="0" w:color="auto"/>
            <w:right w:val="none" w:sz="0" w:space="0" w:color="auto"/>
          </w:divBdr>
          <w:divsChild>
            <w:div w:id="2455778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8618546">
      <w:bodyDiv w:val="1"/>
      <w:marLeft w:val="0"/>
      <w:marRight w:val="0"/>
      <w:marTop w:val="0"/>
      <w:marBottom w:val="0"/>
      <w:divBdr>
        <w:top w:val="none" w:sz="0" w:space="0" w:color="auto"/>
        <w:left w:val="none" w:sz="0" w:space="0" w:color="auto"/>
        <w:bottom w:val="none" w:sz="0" w:space="0" w:color="auto"/>
        <w:right w:val="none" w:sz="0" w:space="0" w:color="auto"/>
      </w:divBdr>
    </w:div>
    <w:div w:id="178011817">
      <w:bodyDiv w:val="1"/>
      <w:marLeft w:val="0"/>
      <w:marRight w:val="0"/>
      <w:marTop w:val="0"/>
      <w:marBottom w:val="0"/>
      <w:divBdr>
        <w:top w:val="none" w:sz="0" w:space="0" w:color="auto"/>
        <w:left w:val="none" w:sz="0" w:space="0" w:color="auto"/>
        <w:bottom w:val="none" w:sz="0" w:space="0" w:color="auto"/>
        <w:right w:val="none" w:sz="0" w:space="0" w:color="auto"/>
      </w:divBdr>
    </w:div>
    <w:div w:id="242182367">
      <w:bodyDiv w:val="1"/>
      <w:marLeft w:val="0"/>
      <w:marRight w:val="0"/>
      <w:marTop w:val="0"/>
      <w:marBottom w:val="0"/>
      <w:divBdr>
        <w:top w:val="none" w:sz="0" w:space="0" w:color="auto"/>
        <w:left w:val="none" w:sz="0" w:space="0" w:color="auto"/>
        <w:bottom w:val="none" w:sz="0" w:space="0" w:color="auto"/>
        <w:right w:val="none" w:sz="0" w:space="0" w:color="auto"/>
      </w:divBdr>
    </w:div>
    <w:div w:id="453448302">
      <w:bodyDiv w:val="1"/>
      <w:marLeft w:val="0"/>
      <w:marRight w:val="0"/>
      <w:marTop w:val="0"/>
      <w:marBottom w:val="0"/>
      <w:divBdr>
        <w:top w:val="none" w:sz="0" w:space="0" w:color="auto"/>
        <w:left w:val="none" w:sz="0" w:space="0" w:color="auto"/>
        <w:bottom w:val="none" w:sz="0" w:space="0" w:color="auto"/>
        <w:right w:val="none" w:sz="0" w:space="0" w:color="auto"/>
      </w:divBdr>
    </w:div>
    <w:div w:id="599993181">
      <w:bodyDiv w:val="1"/>
      <w:marLeft w:val="0"/>
      <w:marRight w:val="0"/>
      <w:marTop w:val="0"/>
      <w:marBottom w:val="0"/>
      <w:divBdr>
        <w:top w:val="none" w:sz="0" w:space="0" w:color="auto"/>
        <w:left w:val="none" w:sz="0" w:space="0" w:color="auto"/>
        <w:bottom w:val="none" w:sz="0" w:space="0" w:color="auto"/>
        <w:right w:val="none" w:sz="0" w:space="0" w:color="auto"/>
      </w:divBdr>
      <w:divsChild>
        <w:div w:id="1146320952">
          <w:marLeft w:val="336"/>
          <w:marRight w:val="0"/>
          <w:marTop w:val="120"/>
          <w:marBottom w:val="312"/>
          <w:divBdr>
            <w:top w:val="none" w:sz="0" w:space="0" w:color="auto"/>
            <w:left w:val="none" w:sz="0" w:space="0" w:color="auto"/>
            <w:bottom w:val="none" w:sz="0" w:space="0" w:color="auto"/>
            <w:right w:val="none" w:sz="0" w:space="0" w:color="auto"/>
          </w:divBdr>
          <w:divsChild>
            <w:div w:id="15373069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4791232">
          <w:marLeft w:val="336"/>
          <w:marRight w:val="0"/>
          <w:marTop w:val="120"/>
          <w:marBottom w:val="312"/>
          <w:divBdr>
            <w:top w:val="none" w:sz="0" w:space="0" w:color="auto"/>
            <w:left w:val="none" w:sz="0" w:space="0" w:color="auto"/>
            <w:bottom w:val="none" w:sz="0" w:space="0" w:color="auto"/>
            <w:right w:val="none" w:sz="0" w:space="0" w:color="auto"/>
          </w:divBdr>
          <w:divsChild>
            <w:div w:id="9157509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18473473">
      <w:bodyDiv w:val="1"/>
      <w:marLeft w:val="0"/>
      <w:marRight w:val="0"/>
      <w:marTop w:val="0"/>
      <w:marBottom w:val="0"/>
      <w:divBdr>
        <w:top w:val="none" w:sz="0" w:space="0" w:color="auto"/>
        <w:left w:val="none" w:sz="0" w:space="0" w:color="auto"/>
        <w:bottom w:val="none" w:sz="0" w:space="0" w:color="auto"/>
        <w:right w:val="none" w:sz="0" w:space="0" w:color="auto"/>
      </w:divBdr>
    </w:div>
    <w:div w:id="778843187">
      <w:bodyDiv w:val="1"/>
      <w:marLeft w:val="0"/>
      <w:marRight w:val="0"/>
      <w:marTop w:val="0"/>
      <w:marBottom w:val="0"/>
      <w:divBdr>
        <w:top w:val="none" w:sz="0" w:space="0" w:color="auto"/>
        <w:left w:val="none" w:sz="0" w:space="0" w:color="auto"/>
        <w:bottom w:val="none" w:sz="0" w:space="0" w:color="auto"/>
        <w:right w:val="none" w:sz="0" w:space="0" w:color="auto"/>
      </w:divBdr>
    </w:div>
    <w:div w:id="926114181">
      <w:bodyDiv w:val="1"/>
      <w:marLeft w:val="0"/>
      <w:marRight w:val="0"/>
      <w:marTop w:val="0"/>
      <w:marBottom w:val="0"/>
      <w:divBdr>
        <w:top w:val="none" w:sz="0" w:space="0" w:color="auto"/>
        <w:left w:val="none" w:sz="0" w:space="0" w:color="auto"/>
        <w:bottom w:val="none" w:sz="0" w:space="0" w:color="auto"/>
        <w:right w:val="none" w:sz="0" w:space="0" w:color="auto"/>
      </w:divBdr>
    </w:div>
    <w:div w:id="995033406">
      <w:bodyDiv w:val="1"/>
      <w:marLeft w:val="0"/>
      <w:marRight w:val="0"/>
      <w:marTop w:val="0"/>
      <w:marBottom w:val="0"/>
      <w:divBdr>
        <w:top w:val="none" w:sz="0" w:space="0" w:color="auto"/>
        <w:left w:val="none" w:sz="0" w:space="0" w:color="auto"/>
        <w:bottom w:val="none" w:sz="0" w:space="0" w:color="auto"/>
        <w:right w:val="none" w:sz="0" w:space="0" w:color="auto"/>
      </w:divBdr>
    </w:div>
    <w:div w:id="1026755800">
      <w:bodyDiv w:val="1"/>
      <w:marLeft w:val="0"/>
      <w:marRight w:val="0"/>
      <w:marTop w:val="0"/>
      <w:marBottom w:val="0"/>
      <w:divBdr>
        <w:top w:val="none" w:sz="0" w:space="0" w:color="auto"/>
        <w:left w:val="none" w:sz="0" w:space="0" w:color="auto"/>
        <w:bottom w:val="none" w:sz="0" w:space="0" w:color="auto"/>
        <w:right w:val="none" w:sz="0" w:space="0" w:color="auto"/>
      </w:divBdr>
    </w:div>
    <w:div w:id="1037391843">
      <w:bodyDiv w:val="1"/>
      <w:marLeft w:val="0"/>
      <w:marRight w:val="0"/>
      <w:marTop w:val="0"/>
      <w:marBottom w:val="0"/>
      <w:divBdr>
        <w:top w:val="none" w:sz="0" w:space="0" w:color="auto"/>
        <w:left w:val="none" w:sz="0" w:space="0" w:color="auto"/>
        <w:bottom w:val="none" w:sz="0" w:space="0" w:color="auto"/>
        <w:right w:val="none" w:sz="0" w:space="0" w:color="auto"/>
      </w:divBdr>
      <w:divsChild>
        <w:div w:id="1041244691">
          <w:marLeft w:val="0"/>
          <w:marRight w:val="0"/>
          <w:marTop w:val="0"/>
          <w:marBottom w:val="0"/>
          <w:divBdr>
            <w:top w:val="none" w:sz="0" w:space="0" w:color="auto"/>
            <w:left w:val="none" w:sz="0" w:space="0" w:color="auto"/>
            <w:bottom w:val="none" w:sz="0" w:space="0" w:color="auto"/>
            <w:right w:val="none" w:sz="0" w:space="0" w:color="auto"/>
          </w:divBdr>
        </w:div>
      </w:divsChild>
    </w:div>
    <w:div w:id="1203900511">
      <w:bodyDiv w:val="1"/>
      <w:marLeft w:val="0"/>
      <w:marRight w:val="0"/>
      <w:marTop w:val="0"/>
      <w:marBottom w:val="0"/>
      <w:divBdr>
        <w:top w:val="none" w:sz="0" w:space="0" w:color="auto"/>
        <w:left w:val="none" w:sz="0" w:space="0" w:color="auto"/>
        <w:bottom w:val="none" w:sz="0" w:space="0" w:color="auto"/>
        <w:right w:val="none" w:sz="0" w:space="0" w:color="auto"/>
      </w:divBdr>
    </w:div>
    <w:div w:id="1267615728">
      <w:bodyDiv w:val="1"/>
      <w:marLeft w:val="0"/>
      <w:marRight w:val="0"/>
      <w:marTop w:val="0"/>
      <w:marBottom w:val="0"/>
      <w:divBdr>
        <w:top w:val="none" w:sz="0" w:space="0" w:color="auto"/>
        <w:left w:val="none" w:sz="0" w:space="0" w:color="auto"/>
        <w:bottom w:val="none" w:sz="0" w:space="0" w:color="auto"/>
        <w:right w:val="none" w:sz="0" w:space="0" w:color="auto"/>
      </w:divBdr>
    </w:div>
    <w:div w:id="1351032090">
      <w:bodyDiv w:val="1"/>
      <w:marLeft w:val="0"/>
      <w:marRight w:val="0"/>
      <w:marTop w:val="0"/>
      <w:marBottom w:val="0"/>
      <w:divBdr>
        <w:top w:val="none" w:sz="0" w:space="0" w:color="auto"/>
        <w:left w:val="none" w:sz="0" w:space="0" w:color="auto"/>
        <w:bottom w:val="none" w:sz="0" w:space="0" w:color="auto"/>
        <w:right w:val="none" w:sz="0" w:space="0" w:color="auto"/>
      </w:divBdr>
    </w:div>
    <w:div w:id="1591114310">
      <w:bodyDiv w:val="1"/>
      <w:marLeft w:val="0"/>
      <w:marRight w:val="0"/>
      <w:marTop w:val="0"/>
      <w:marBottom w:val="0"/>
      <w:divBdr>
        <w:top w:val="none" w:sz="0" w:space="0" w:color="auto"/>
        <w:left w:val="none" w:sz="0" w:space="0" w:color="auto"/>
        <w:bottom w:val="none" w:sz="0" w:space="0" w:color="auto"/>
        <w:right w:val="none" w:sz="0" w:space="0" w:color="auto"/>
      </w:divBdr>
      <w:divsChild>
        <w:div w:id="841705105">
          <w:marLeft w:val="0"/>
          <w:marRight w:val="0"/>
          <w:marTop w:val="90"/>
          <w:marBottom w:val="0"/>
          <w:divBdr>
            <w:top w:val="none" w:sz="0" w:space="0" w:color="auto"/>
            <w:left w:val="none" w:sz="0" w:space="0" w:color="auto"/>
            <w:bottom w:val="none" w:sz="0" w:space="0" w:color="auto"/>
            <w:right w:val="none" w:sz="0" w:space="0" w:color="auto"/>
          </w:divBdr>
          <w:divsChild>
            <w:div w:id="1879779095">
              <w:marLeft w:val="0"/>
              <w:marRight w:val="0"/>
              <w:marTop w:val="0"/>
              <w:marBottom w:val="0"/>
              <w:divBdr>
                <w:top w:val="none" w:sz="0" w:space="0" w:color="auto"/>
                <w:left w:val="none" w:sz="0" w:space="0" w:color="auto"/>
                <w:bottom w:val="none" w:sz="0" w:space="0" w:color="auto"/>
                <w:right w:val="none" w:sz="0" w:space="0" w:color="auto"/>
              </w:divBdr>
              <w:divsChild>
                <w:div w:id="1464694482">
                  <w:marLeft w:val="0"/>
                  <w:marRight w:val="0"/>
                  <w:marTop w:val="0"/>
                  <w:marBottom w:val="405"/>
                  <w:divBdr>
                    <w:top w:val="none" w:sz="0" w:space="0" w:color="auto"/>
                    <w:left w:val="none" w:sz="0" w:space="0" w:color="auto"/>
                    <w:bottom w:val="none" w:sz="0" w:space="0" w:color="auto"/>
                    <w:right w:val="none" w:sz="0" w:space="0" w:color="auto"/>
                  </w:divBdr>
                  <w:divsChild>
                    <w:div w:id="1688100166">
                      <w:marLeft w:val="0"/>
                      <w:marRight w:val="0"/>
                      <w:marTop w:val="0"/>
                      <w:marBottom w:val="0"/>
                      <w:divBdr>
                        <w:top w:val="none" w:sz="0" w:space="0" w:color="auto"/>
                        <w:left w:val="none" w:sz="0" w:space="0" w:color="auto"/>
                        <w:bottom w:val="none" w:sz="0" w:space="0" w:color="auto"/>
                        <w:right w:val="none" w:sz="0" w:space="0" w:color="auto"/>
                      </w:divBdr>
                      <w:divsChild>
                        <w:div w:id="1448310178">
                          <w:marLeft w:val="0"/>
                          <w:marRight w:val="0"/>
                          <w:marTop w:val="0"/>
                          <w:marBottom w:val="0"/>
                          <w:divBdr>
                            <w:top w:val="none" w:sz="0" w:space="0" w:color="auto"/>
                            <w:left w:val="none" w:sz="0" w:space="0" w:color="auto"/>
                            <w:bottom w:val="none" w:sz="0" w:space="0" w:color="auto"/>
                            <w:right w:val="none" w:sz="0" w:space="0" w:color="auto"/>
                          </w:divBdr>
                          <w:divsChild>
                            <w:div w:id="17586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953720">
      <w:bodyDiv w:val="1"/>
      <w:marLeft w:val="0"/>
      <w:marRight w:val="0"/>
      <w:marTop w:val="0"/>
      <w:marBottom w:val="0"/>
      <w:divBdr>
        <w:top w:val="none" w:sz="0" w:space="0" w:color="auto"/>
        <w:left w:val="none" w:sz="0" w:space="0" w:color="auto"/>
        <w:bottom w:val="none" w:sz="0" w:space="0" w:color="auto"/>
        <w:right w:val="none" w:sz="0" w:space="0" w:color="auto"/>
      </w:divBdr>
    </w:div>
    <w:div w:id="1863786509">
      <w:bodyDiv w:val="1"/>
      <w:marLeft w:val="0"/>
      <w:marRight w:val="0"/>
      <w:marTop w:val="0"/>
      <w:marBottom w:val="0"/>
      <w:divBdr>
        <w:top w:val="none" w:sz="0" w:space="0" w:color="auto"/>
        <w:left w:val="none" w:sz="0" w:space="0" w:color="auto"/>
        <w:bottom w:val="none" w:sz="0" w:space="0" w:color="auto"/>
        <w:right w:val="none" w:sz="0" w:space="0" w:color="auto"/>
      </w:divBdr>
    </w:div>
    <w:div w:id="1911965592">
      <w:bodyDiv w:val="1"/>
      <w:marLeft w:val="0"/>
      <w:marRight w:val="0"/>
      <w:marTop w:val="0"/>
      <w:marBottom w:val="0"/>
      <w:divBdr>
        <w:top w:val="none" w:sz="0" w:space="0" w:color="auto"/>
        <w:left w:val="none" w:sz="0" w:space="0" w:color="auto"/>
        <w:bottom w:val="none" w:sz="0" w:space="0" w:color="auto"/>
        <w:right w:val="none" w:sz="0" w:space="0" w:color="auto"/>
      </w:divBdr>
    </w:div>
    <w:div w:id="2080322762">
      <w:bodyDiv w:val="1"/>
      <w:marLeft w:val="0"/>
      <w:marRight w:val="0"/>
      <w:marTop w:val="0"/>
      <w:marBottom w:val="0"/>
      <w:divBdr>
        <w:top w:val="none" w:sz="0" w:space="0" w:color="auto"/>
        <w:left w:val="none" w:sz="0" w:space="0" w:color="auto"/>
        <w:bottom w:val="none" w:sz="0" w:space="0" w:color="auto"/>
        <w:right w:val="none" w:sz="0" w:space="0" w:color="auto"/>
      </w:divBdr>
    </w:div>
    <w:div w:id="209493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s://www.watelectronics.com/light-dependent-resistor-ldr-with-applications/"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hyperlink" Target="https://maker.pro/esp8266/tutorial/esp8266-tutorial-how-to-control-anything-from-the-internet"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maker.pro/arduino/projects/arduino-soil-moisture-sens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image" Target="media/image16.jpeg"/><Relationship Id="rId32" Type="http://schemas.openxmlformats.org/officeDocument/2006/relationships/hyperlink" Target="https://www.analog.com/en/technical-articles/how-voltage-regulator-works.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https://www.mouser.com/datasheet/2/758/DHT11-Technical-Data-Sheet-Translated-Version-1143054.pdf" TargetMode="External"/><Relationship Id="rId36"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1.jpeg"/><Relationship Id="rId31" Type="http://schemas.openxmlformats.org/officeDocument/2006/relationships/hyperlink" Target="https://en.wikipedia.org/wiki/Voltage_regulato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mikro.elfak.ni.ac.rs/wp-content/uploads/Lec_13_Optokomponente_2018.pdf" TargetMode="External"/><Relationship Id="rId30" Type="http://schemas.openxmlformats.org/officeDocument/2006/relationships/hyperlink" Target="https://en.wikipedia.org/wiki/Relay" TargetMode="External"/><Relationship Id="rId35" Type="http://schemas.openxmlformats.org/officeDocument/2006/relationships/hyperlink" Target="https://www.highcharts.com/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61D89-19A1-4423-8C33-E9F310DFD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1449</TotalTime>
  <Pages>25</Pages>
  <Words>4208</Words>
  <Characters>23988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53</cp:revision>
  <cp:lastPrinted>2020-05-21T19:27:00Z</cp:lastPrinted>
  <dcterms:created xsi:type="dcterms:W3CDTF">2020-03-07T14:16:00Z</dcterms:created>
  <dcterms:modified xsi:type="dcterms:W3CDTF">2020-05-31T14:13:00Z</dcterms:modified>
</cp:coreProperties>
</file>