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8 Activity 3 - Calculating Total Inventory Cost</w:t>
      </w:r>
    </w:p>
    <w:p>
      <w:pPr>
        <w:pStyle w:val="Normal"/>
        <w:rPr/>
      </w:pPr>
      <w:r>
        <w:rPr>
          <w:b/>
        </w:rPr>
        <w:t xml:space="preserve">Objective: </w:t>
      </w:r>
      <w:r>
        <w:rPr/>
        <w:t>Learn to apply the SUM function to aggregate total costs.</w:t>
      </w:r>
    </w:p>
    <w:p>
      <w:pPr>
        <w:pStyle w:val="Normal"/>
        <w:rPr/>
      </w:pPr>
      <w:r>
        <w:rPr/>
        <w:t xml:space="preserve">1. Select an empty cell below the Total Price column. </w:t>
      </w:r>
    </w:p>
    <w:p>
      <w:pPr>
        <w:pStyle w:val="Normal"/>
        <w:rPr/>
      </w:pPr>
      <w:r>
        <w:rPr/>
        <w:t xml:space="preserve">2. Type =SUM(D2:D6) (assuming D2:D6 contains total prices) and press Enter. </w:t>
      </w:r>
    </w:p>
    <w:p>
      <w:pPr>
        <w:pStyle w:val="Normal"/>
        <w:rPr/>
      </w:pPr>
      <w:r>
        <w:rPr/>
        <w:t xml:space="preserve">3. Format the total cost cell using bold and currency format. </w:t>
      </w:r>
    </w:p>
    <w:p>
      <w:pPr>
        <w:pStyle w:val="Normal"/>
        <w:rPr/>
      </w:pPr>
      <w:r>
        <w:rPr/>
        <w:t>4. Save and close the workbook.</w:t>
      </w:r>
    </w:p>
    <w:p>
      <w:pPr>
        <w:pStyle w:val="Normal"/>
        <w:rPr>
          <w:b/>
        </w:rPr>
      </w:pPr>
      <w:r>
        <w:rPr>
          <w:b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Solutions: </w:t>
        <w:tab/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1: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u w:val="single"/>
        </w:rPr>
      </w:pPr>
      <w:r>
        <w:rPr/>
        <w:t xml:space="preserve">Click on the first empty cell below your "Total Price" values, e.g., </w:t>
      </w:r>
      <w:r>
        <w:rPr>
          <w:rStyle w:val="Strong"/>
        </w:rPr>
        <w:t>D7</w:t>
      </w:r>
      <w:r>
        <w:rPr/>
        <w:t>.</w:t>
      </w:r>
    </w:p>
    <w:p>
      <w:pPr>
        <w:pStyle w:val="Normal"/>
        <w:rPr>
          <w:rFonts w:cs="Calibri" w:cstheme="minorHAnsi"/>
          <w:b/>
          <w:u w:val="single"/>
        </w:rPr>
      </w:pP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152775" cy="1657350"/>
            <wp:effectExtent l="0" t="0" r="0" b="0"/>
            <wp:wrapSquare wrapText="bothSides"/>
            <wp:docPr id="1" name="Picture 1" descr="C:\Users\Sheri\AppData\Local\Microsoft\Windows\INetCache\Content.Word\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eri\AppData\Local\Microsoft\Windows\INetCache\Content.Word\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u w:val="single"/>
        </w:rPr>
        <w:t>Task 2: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Type the following formula: </w:t>
      </w:r>
      <w:r>
        <w:rPr>
          <w:rFonts w:cs="Calibri" w:cstheme="minorHAnsi"/>
          <w:b/>
        </w:rPr>
        <w:t>=SUM(D2:D6)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Press </w:t>
      </w:r>
      <w:r>
        <w:rPr>
          <w:rFonts w:cs="Calibri" w:cstheme="minorHAnsi"/>
          <w:bCs/>
        </w:rPr>
        <w:t>Enter</w:t>
      </w:r>
      <w:r>
        <w:rPr>
          <w:rFonts w:cs="Calibri" w:cstheme="minorHAnsi"/>
        </w:rPr>
        <w:t>. This will calculate the total cost of all items.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3: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Cell D7</w:t>
      </w:r>
      <w:r>
        <w:rPr>
          <w:rFonts w:cs="Calibri" w:cstheme="minorHAnsi"/>
        </w:rPr>
        <w:t xml:space="preserve"> (or the cell where you entered the formula).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  <w:bCs/>
        </w:rPr>
        <w:t>Bold the text</w:t>
      </w:r>
      <w:r>
        <w:rPr>
          <w:rFonts w:cs="Calibri" w:cstheme="minorHAnsi"/>
        </w:rPr>
        <w:t>: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Press </w:t>
      </w:r>
      <w:r>
        <w:rPr>
          <w:rFonts w:cs="Calibri" w:cstheme="minorHAnsi"/>
          <w:bCs/>
        </w:rPr>
        <w:t>Ctrl + B</w:t>
      </w:r>
      <w:r>
        <w:rPr>
          <w:rFonts w:cs="Calibri" w:cstheme="minorHAnsi"/>
        </w:rPr>
        <w:t xml:space="preserve"> or click the </w:t>
      </w:r>
      <w:r>
        <w:rPr>
          <w:rFonts w:cs="Calibri" w:cstheme="minorHAnsi"/>
          <w:bCs/>
        </w:rPr>
        <w:t>Bold (B)</w:t>
      </w:r>
      <w:r>
        <w:rPr>
          <w:rFonts w:cs="Calibri" w:cstheme="minorHAnsi"/>
        </w:rPr>
        <w:t xml:space="preserve"> button on the toolbar.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  <w:bCs/>
        </w:rPr>
        <w:t>Apply Currency Format</w:t>
      </w:r>
      <w:r>
        <w:rPr>
          <w:rFonts w:cs="Calibri" w:cstheme="minorHAnsi"/>
        </w:rPr>
        <w:t>: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Go to the </w:t>
      </w:r>
      <w:r>
        <w:rPr>
          <w:rFonts w:cs="Calibri" w:cstheme="minorHAnsi"/>
          <w:bCs/>
        </w:rPr>
        <w:t>Home</w:t>
      </w:r>
      <w:r>
        <w:rPr>
          <w:rFonts w:cs="Calibri" w:cstheme="minorHAnsi"/>
        </w:rPr>
        <w:t xml:space="preserve"> tab.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Click the </w:t>
      </w:r>
      <w:r>
        <w:rPr>
          <w:rFonts w:cs="Calibri" w:cstheme="minorHAnsi"/>
          <w:bCs/>
        </w:rPr>
        <w:t>Currency ($)</w:t>
      </w:r>
      <w:r>
        <w:rPr>
          <w:rFonts w:cs="Calibri" w:cstheme="minorHAnsi"/>
        </w:rPr>
        <w:t xml:space="preserve"> button in the "Number" section.</w:t>
      </w:r>
    </w:p>
    <w:p>
      <w:pPr>
        <w:pStyle w:val="Normal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Alternatively, right-click the cell, choose </w:t>
      </w:r>
      <w:r>
        <w:rPr>
          <w:rFonts w:cs="Calibri" w:cstheme="minorHAnsi"/>
          <w:bCs/>
        </w:rPr>
        <w:t>Format Cells</w:t>
      </w:r>
      <w:r>
        <w:rPr>
          <w:rFonts w:cs="Calibri" w:cstheme="minorHAnsi"/>
        </w:rPr>
        <w:t xml:space="preserve">, select </w:t>
      </w:r>
      <w:r>
        <w:rPr>
          <w:rFonts w:cs="Calibri" w:cstheme="minorHAnsi"/>
          <w:bCs/>
        </w:rPr>
        <w:t>Currency</w:t>
      </w:r>
      <w:r>
        <w:rPr>
          <w:rFonts w:cs="Calibri" w:cstheme="minorHAnsi"/>
        </w:rPr>
        <w:t xml:space="preserve">, and click </w:t>
      </w:r>
      <w:r>
        <w:rPr>
          <w:rFonts w:cs="Calibri" w:cstheme="minorHAnsi"/>
          <w:bCs/>
        </w:rPr>
        <w:t>OK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4: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Click </w:t>
      </w:r>
      <w:r>
        <w:rPr>
          <w:rFonts w:cs="Calibri" w:cstheme="minorHAnsi"/>
          <w:bCs/>
        </w:rPr>
        <w:t>File</w:t>
      </w:r>
      <w:r>
        <w:rPr>
          <w:rFonts w:cs="Calibri" w:cstheme="minorHAnsi"/>
        </w:rPr>
        <w:t xml:space="preserve"> &gt; </w:t>
      </w:r>
      <w:r>
        <w:rPr>
          <w:rFonts w:cs="Calibri" w:cstheme="minorHAnsi"/>
          <w:bCs/>
        </w:rPr>
        <w:t>Save</w:t>
      </w:r>
      <w:r>
        <w:rPr>
          <w:rFonts w:cs="Calibri" w:cstheme="minorHAnsi"/>
        </w:rPr>
        <w:t xml:space="preserve"> to keep the changes.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Close Excel by clicking the </w:t>
      </w:r>
      <w:r>
        <w:rPr>
          <w:rFonts w:cs="Calibri" w:cstheme="minorHAnsi"/>
          <w:bCs/>
        </w:rPr>
        <w:t>X</w:t>
      </w:r>
      <w:r>
        <w:rPr>
          <w:rFonts w:cs="Calibri" w:cstheme="minorHAnsi"/>
        </w:rPr>
        <w:t xml:space="preserve"> button in the top-right corner.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/>
      </w:r>
      <w:bookmarkStart w:id="0" w:name="_GoBack_Copy_1"/>
      <w:bookmarkStart w:id="1" w:name="_GoBack"/>
      <w:bookmarkStart w:id="2" w:name="_GoBack_Copy_1"/>
      <w:bookmarkStart w:id="3" w:name="_GoBack"/>
      <w:bookmarkEnd w:id="2"/>
      <w:bookmarkEnd w:id="3"/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0a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a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adb"/>
    <w:rPr/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33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3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ad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33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CB4-DB3E-4DD2-AF3E-93B38E87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LibreOffice/7.5.3.2$Windows_X86_64 LibreOffice_project/9f56dff12ba03b9acd7730a5a481eea045e468f3</Application>
  <AppVersion>15.0000</AppVersion>
  <Pages>1</Pages>
  <Words>191</Words>
  <Characters>957</Characters>
  <CharactersWithSpaces>1117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2025-01-30T01:50:00Z</dcterms:created>
  <dc:creator>Hashir Siddiqui</dc:creator>
  <dc:description/>
  <dc:language>en-US</dc:language>
  <cp:lastModifiedBy/>
  <dcterms:modified xsi:type="dcterms:W3CDTF">2025-02-16T20:16:48Z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