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结合redis完成用户登录功能</w:t>
      </w:r>
    </w:p>
    <w:p>
      <w:pPr>
        <w:pStyle w:val="2"/>
        <w:numPr>
          <w:ilvl w:val="0"/>
          <w:numId w:val="1"/>
        </w:numPr>
        <w:tabs>
          <w:tab w:val="left" w:pos="360"/>
        </w:tabs>
        <w:ind w:left="284" w:hanging="284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登录</w:t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登录逻辑</w:t>
      </w:r>
    </w:p>
    <w:p>
      <w:pPr>
        <w:pStyle w:val="4"/>
        <w:adjustRightInd w:val="0"/>
        <w:snapToGrid w:val="0"/>
        <w:spacing w:before="120" w:after="120" w:line="240" w:lineRule="auto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功能需求演示</w:t>
      </w:r>
    </w:p>
    <w:p>
      <w:pPr>
        <w:rPr>
          <w:rFonts w:ascii="微软雅黑" w:hAnsi="微软雅黑" w:eastAsia="微软雅黑"/>
          <w:sz w:val="44"/>
          <w:szCs w:val="44"/>
        </w:rPr>
      </w:pPr>
      <w:r>
        <w:drawing>
          <wp:inline distT="0" distB="0" distL="0" distR="0">
            <wp:extent cx="2051050" cy="1718945"/>
            <wp:effectExtent l="19050" t="19050" r="25400" b="1460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8" cy="1725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登录成功转向首页：</w:t>
      </w:r>
    </w:p>
    <w:p>
      <w:pPr>
        <w:rPr>
          <w:rFonts w:ascii="微软雅黑" w:hAnsi="微软雅黑" w:eastAsia="微软雅黑"/>
          <w:szCs w:val="21"/>
        </w:rPr>
      </w:pPr>
      <w:r>
        <w:drawing>
          <wp:inline distT="0" distB="0" distL="0" distR="0">
            <wp:extent cx="2836545" cy="949960"/>
            <wp:effectExtent l="19050" t="19050" r="20955" b="21590"/>
            <wp:docPr id="20" name="图片 20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093" cy="950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before="120" w:after="120" w:line="240" w:lineRule="auto"/>
      </w:pP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js代码展示（</w:t>
      </w:r>
      <w:r>
        <w:t>login_ajax.js</w:t>
      </w:r>
      <w:r>
        <w:rPr>
          <w:rFonts w:hint="eastAsia"/>
        </w:rPr>
        <w:t>）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4536440" cy="2743200"/>
            <wp:effectExtent l="9525" t="9525" r="1079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38" cy="2745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Cs w:val="21"/>
          <w:lang w:val="en-US" w:eastAsia="zh-CN"/>
        </w:rPr>
        <w:t>9</w:t>
      </w:r>
    </w:p>
    <w:p>
      <w:pPr>
        <w:pStyle w:val="4"/>
        <w:adjustRightInd w:val="0"/>
        <w:snapToGrid w:val="0"/>
        <w:spacing w:before="120" w:after="120" w:line="240" w:lineRule="auto"/>
      </w:pPr>
      <w:r>
        <w:t xml:space="preserve">1.1.3 </w:t>
      </w:r>
      <w:r>
        <w:rPr>
          <w:rFonts w:hint="eastAsia"/>
        </w:rPr>
        <w:t>js代码解释</w:t>
      </w:r>
    </w:p>
    <w:p>
      <w:pPr>
        <w:ind w:firstLine="420" w:firstLineChars="200"/>
      </w:pPr>
      <w:r>
        <w:rPr>
          <w:rFonts w:hint="eastAsia"/>
        </w:rPr>
        <w:t>点击登录发起ajax请求,将</w:t>
      </w:r>
      <w:r>
        <w:rPr>
          <w:rFonts w:hint="eastAsia"/>
          <w:b/>
          <w:bCs/>
          <w:color w:val="FF0000"/>
        </w:rPr>
        <w:t>用户名</w:t>
      </w:r>
      <w:r>
        <w:rPr>
          <w:rFonts w:hint="eastAsia"/>
        </w:rPr>
        <w:t>传递给后台处理,根据</w:t>
      </w:r>
      <w:r>
        <w:rPr>
          <w:rFonts w:hint="eastAsia"/>
          <w:b/>
          <w:bCs/>
          <w:color w:val="FF0000"/>
        </w:rPr>
        <w:t>响应结果</w:t>
      </w:r>
      <w:r>
        <w:rPr>
          <w:rFonts w:hint="eastAsia"/>
        </w:rPr>
        <w:t>判断处理,如果</w:t>
      </w:r>
      <w:r>
        <w:rPr>
          <w:rFonts w:hint="eastAsia"/>
          <w:b/>
          <w:bCs/>
          <w:color w:val="FF0000"/>
        </w:rPr>
        <w:t>成功</w:t>
      </w:r>
      <w:r>
        <w:rPr>
          <w:rFonts w:hint="eastAsia"/>
        </w:rPr>
        <w:t>跳转向首页.</w:t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Nginx</w:t>
      </w:r>
      <w:r>
        <w:rPr>
          <w:rFonts w:hint="eastAsia"/>
          <w:b/>
          <w:bCs/>
        </w:rPr>
        <w:t>配置</w:t>
      </w:r>
    </w:p>
    <w:p>
      <w:r>
        <w:drawing>
          <wp:inline distT="0" distB="0" distL="0" distR="0">
            <wp:extent cx="5274310" cy="854710"/>
            <wp:effectExtent l="19050" t="19050" r="21590" b="2159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s请求地址：</w:t>
      </w:r>
    </w:p>
    <w:p>
      <w:r>
        <w:fldChar w:fldCharType="begin"/>
      </w:r>
      <w:r>
        <w:instrText xml:space="preserve"> HYPERLINK "http://www.easymall.com/user/login" </w:instrText>
      </w:r>
      <w:r>
        <w:fldChar w:fldCharType="separate"/>
      </w:r>
      <w:r>
        <w:rPr>
          <w:rStyle w:val="11"/>
          <w:rFonts w:hint="eastAsia"/>
        </w:rPr>
        <w:t>http</w:t>
      </w:r>
      <w:r>
        <w:rPr>
          <w:rStyle w:val="11"/>
        </w:rPr>
        <w:t>://www.easymall.com</w:t>
      </w:r>
      <w:r>
        <w:rPr>
          <w:rStyle w:val="11"/>
          <w:b/>
          <w:bCs/>
          <w:color w:val="FF0000"/>
        </w:rPr>
        <w:t>/user</w:t>
      </w:r>
      <w:r>
        <w:rPr>
          <w:rStyle w:val="11"/>
        </w:rPr>
        <w:t>/login</w:t>
      </w:r>
      <w:r>
        <w:rPr>
          <w:rStyle w:val="11"/>
        </w:rPr>
        <w:fldChar w:fldCharType="end"/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Nginx</w:t>
      </w:r>
      <w:r>
        <w:rPr>
          <w:rFonts w:hint="eastAsia"/>
          <w:b/>
          <w:bCs/>
        </w:rPr>
        <w:t>转发</w:t>
      </w:r>
    </w:p>
    <w:p>
      <w:pPr>
        <w:rPr>
          <w:b/>
          <w:bCs/>
          <w:color w:val="0070C0"/>
        </w:rPr>
      </w:pPr>
      <w:r>
        <w:fldChar w:fldCharType="begin"/>
      </w:r>
      <w:r>
        <w:instrText xml:space="preserve"> HYPERLINK "http://127.0.0.1:9005/zuul-user/user/manage/login%20" </w:instrText>
      </w:r>
      <w:r>
        <w:fldChar w:fldCharType="separate"/>
      </w:r>
      <w:bookmarkStart w:id="0" w:name="_Hlk103803780"/>
      <w:r>
        <w:rPr>
          <w:rStyle w:val="11"/>
        </w:rPr>
        <w:t>http://127.0.0.1:9005/zuul-user/</w:t>
      </w:r>
      <w:r>
        <w:rPr>
          <w:rStyle w:val="11"/>
          <w:b/>
          <w:bCs/>
          <w:color w:val="FF0000"/>
        </w:rPr>
        <w:t>user/manage</w:t>
      </w:r>
      <w:r>
        <w:rPr>
          <w:rStyle w:val="11"/>
          <w:rFonts w:hint="eastAsia"/>
          <w:b/>
          <w:bCs/>
        </w:rPr>
        <w:t>/</w:t>
      </w:r>
      <w:bookmarkEnd w:id="0"/>
      <w:r>
        <w:rPr>
          <w:rStyle w:val="11"/>
          <w:b/>
          <w:bCs/>
        </w:rPr>
        <w:t>login</w:t>
      </w:r>
      <w:r>
        <w:rPr>
          <w:rStyle w:val="11"/>
          <w:b/>
          <w:bCs/>
        </w:rPr>
        <w:fldChar w:fldCharType="end"/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网关路由配置：</w:t>
      </w:r>
    </w:p>
    <w:p>
      <w:pPr>
        <w:widowControl/>
        <w:adjustRightInd w:val="0"/>
        <w:snapToGrid w:val="0"/>
        <w:ind w:left="14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zuul.routes.zuul-user.path=/zuul-user/**</w:t>
      </w:r>
    </w:p>
    <w:p>
      <w:pPr>
        <w:widowControl/>
        <w:adjustRightInd w:val="0"/>
        <w:snapToGrid w:val="0"/>
        <w:ind w:left="142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  <w:highlight w:val="lightGray"/>
        </w:rPr>
        <w:t>zuul.routes.zuul-user.serviceId=userservice</w:t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路由转发：</w:t>
      </w:r>
    </w:p>
    <w:p>
      <w:pPr>
        <w:ind w:firstLine="105" w:firstLineChars="50"/>
        <w:rPr>
          <w:b/>
          <w:bCs/>
          <w:color w:val="00B050"/>
        </w:rPr>
      </w:pPr>
      <w:r>
        <w:rPr>
          <w:b/>
          <w:bCs/>
        </w:rPr>
        <w:t>http://userservice</w:t>
      </w:r>
      <w:r>
        <w:t>/</w:t>
      </w:r>
      <w:r>
        <w:rPr>
          <w:b/>
          <w:bCs/>
          <w:color w:val="FF0000"/>
        </w:rPr>
        <w:t>user/manage</w:t>
      </w:r>
      <w:r>
        <w:rPr>
          <w:rFonts w:hint="eastAsia"/>
          <w:b/>
          <w:bCs/>
          <w:color w:val="FF0000"/>
        </w:rPr>
        <w:t>/</w:t>
      </w:r>
      <w:r>
        <w:rPr>
          <w:rStyle w:val="11"/>
          <w:b/>
          <w:bCs/>
          <w:color w:val="FF0000"/>
        </w:rPr>
        <w:t>login</w:t>
      </w:r>
    </w:p>
    <w:p>
      <w:pPr>
        <w:pStyle w:val="16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ribbon抓取</w:t>
      </w:r>
    </w:p>
    <w:p>
      <w:pPr>
        <w:widowControl/>
        <w:adjustRightInd w:val="0"/>
        <w:snapToGrid w:val="0"/>
        <w:ind w:left="142"/>
        <w:jc w:val="left"/>
        <w:rPr>
          <w:rFonts w:ascii="微软雅黑" w:hAnsi="微软雅黑" w:eastAsia="微软雅黑" w:cs="Calibri"/>
          <w:b/>
          <w:bCs/>
          <w:color w:val="00B050"/>
          <w:kern w:val="0"/>
          <w:szCs w:val="21"/>
        </w:rPr>
      </w:pPr>
      <w:r>
        <w:fldChar w:fldCharType="begin"/>
      </w:r>
      <w:r>
        <w:instrText xml:space="preserve"> HYPERLINK "http://127.0.0.1:10003/user/manage/login" </w:instrText>
      </w:r>
      <w:r>
        <w:fldChar w:fldCharType="separate"/>
      </w:r>
      <w:r>
        <w:rPr>
          <w:rStyle w:val="11"/>
          <w:rFonts w:hint="eastAsia" w:ascii="微软雅黑" w:hAnsi="微软雅黑" w:eastAsia="微软雅黑" w:cs="Calibri"/>
          <w:kern w:val="0"/>
          <w:szCs w:val="21"/>
        </w:rPr>
        <w:t>http:</w:t>
      </w:r>
      <w:r>
        <w:rPr>
          <w:rStyle w:val="11"/>
          <w:rFonts w:ascii="微软雅黑" w:hAnsi="微软雅黑" w:eastAsia="微软雅黑" w:cs="Calibri"/>
          <w:kern w:val="0"/>
          <w:szCs w:val="21"/>
        </w:rPr>
        <w:t>//127.0.0.1:10003/</w:t>
      </w:r>
      <w:r>
        <w:rPr>
          <w:rStyle w:val="11"/>
          <w:rFonts w:ascii="微软雅黑" w:hAnsi="微软雅黑" w:eastAsia="微软雅黑" w:cs="Calibri"/>
          <w:b/>
          <w:bCs/>
          <w:kern w:val="0"/>
          <w:szCs w:val="21"/>
        </w:rPr>
        <w:t>user/manage</w:t>
      </w:r>
      <w:r>
        <w:rPr>
          <w:rStyle w:val="11"/>
          <w:rFonts w:hint="eastAsia" w:ascii="微软雅黑" w:hAnsi="微软雅黑" w:eastAsia="微软雅黑" w:cs="Calibri"/>
          <w:b/>
          <w:bCs/>
          <w:kern w:val="0"/>
          <w:szCs w:val="21"/>
        </w:rPr>
        <w:t>/</w:t>
      </w:r>
      <w:r>
        <w:rPr>
          <w:rStyle w:val="11"/>
          <w:rFonts w:ascii="微软雅黑" w:hAnsi="微软雅黑" w:eastAsia="微软雅黑" w:cs="Calibri"/>
          <w:b/>
          <w:bCs/>
          <w:kern w:val="0"/>
          <w:szCs w:val="21"/>
        </w:rPr>
        <w:t>login</w:t>
      </w:r>
      <w:r>
        <w:rPr>
          <w:rStyle w:val="11"/>
          <w:rFonts w:ascii="微软雅黑" w:hAnsi="微软雅黑" w:eastAsia="微软雅黑" w:cs="Calibri"/>
          <w:b/>
          <w:bCs/>
          <w:kern w:val="0"/>
          <w:szCs w:val="21"/>
        </w:rPr>
        <w:fldChar w:fldCharType="end"/>
      </w:r>
    </w:p>
    <w:p>
      <w:pPr>
        <w:pStyle w:val="4"/>
        <w:adjustRightInd w:val="0"/>
        <w:snapToGrid w:val="0"/>
        <w:spacing w:before="120" w:after="120" w:line="240" w:lineRule="auto"/>
      </w:pPr>
      <w:r>
        <w:rPr>
          <w:rFonts w:hint="eastAsia"/>
        </w:rPr>
        <w:t>1</w:t>
      </w:r>
      <w:r>
        <w:t xml:space="preserve">.1.4 </w:t>
      </w:r>
      <w:r>
        <w:rPr>
          <w:rFonts w:hint="eastAsia"/>
        </w:rPr>
        <w:t>接口文件：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017770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272" cy="268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结合redis完成登录功能（第一版）</w:t>
      </w:r>
    </w:p>
    <w:p>
      <w:pPr>
        <w:pStyle w:val="4"/>
        <w:adjustRightInd w:val="0"/>
        <w:snapToGrid w:val="0"/>
        <w:spacing w:before="120" w:after="12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1.2.1 </w:t>
      </w:r>
      <w:r>
        <w:rPr>
          <w:rFonts w:hint="eastAsia"/>
          <w:sz w:val="30"/>
          <w:szCs w:val="30"/>
        </w:rPr>
        <w:t>在用户中心的pom文件中添加</w:t>
      </w:r>
      <w:r>
        <w:rPr>
          <w:sz w:val="30"/>
          <w:szCs w:val="30"/>
        </w:rPr>
        <w:t>redis</w:t>
      </w:r>
      <w:r>
        <w:rPr>
          <w:rFonts w:hint="eastAsia"/>
          <w:sz w:val="30"/>
          <w:szCs w:val="30"/>
        </w:rPr>
        <w:t>的依赖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添加支持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的简化依赖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org.springframework.boot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spring-boot-starter-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1.4.7.RELEASE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adjustRightInd w:val="0"/>
        <w:snapToGrid w:val="0"/>
        <w:spacing w:before="120" w:after="120" w:line="240" w:lineRule="auto"/>
      </w:pPr>
      <w:r>
        <w:t xml:space="preserve">1.2.2 </w:t>
      </w:r>
      <w:r>
        <w:rPr>
          <w:rFonts w:hint="eastAsia"/>
        </w:rPr>
        <w:t>代码实现</w:t>
      </w:r>
    </w:p>
    <w:p>
      <w:pPr>
        <w:pStyle w:val="5"/>
        <w:adjustRightInd w:val="0"/>
        <w:snapToGrid w:val="0"/>
        <w:spacing w:before="0" w:after="0" w:line="377" w:lineRule="auto"/>
      </w:pPr>
      <w:r>
        <w:t>1.</w:t>
      </w:r>
      <w:r>
        <w:rPr>
          <w:rFonts w:hint="eastAsia"/>
        </w:rPr>
        <w:t>控制器</w:t>
      </w:r>
      <w:r>
        <w:t>UserController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4593590" cy="2726055"/>
            <wp:effectExtent l="15875" t="15875" r="23495" b="1651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06" cy="274193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after="0" w:line="377" w:lineRule="auto"/>
      </w:pPr>
      <w:r>
        <w:t>2.Service</w:t>
      </w:r>
      <w:r>
        <w:rPr>
          <w:rFonts w:hint="eastAsia"/>
        </w:rPr>
        <w:t>层（</w:t>
      </w:r>
      <w:r>
        <w:t>UserService</w:t>
      </w:r>
      <w:r>
        <w:rPr>
          <w:rFonts w:hint="eastAsia"/>
        </w:rPr>
        <w:t>）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4050665"/>
            <wp:effectExtent l="15875" t="15875" r="28575" b="17780"/>
            <wp:docPr id="26" name="图片 2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after="0" w:line="377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持久层</w:t>
      </w:r>
      <w:r>
        <w:t>UserMapper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4617720" cy="513715"/>
            <wp:effectExtent l="19050" t="19050" r="11430" b="19685"/>
            <wp:docPr id="11" name="图片 1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059" cy="51484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after="0" w:line="377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映射文件</w:t>
      </w:r>
      <w:r>
        <w:t>UserMapper</w:t>
      </w:r>
      <w:r>
        <w:rPr>
          <w:rFonts w:hint="eastAsia"/>
        </w:rPr>
        <w:t>.xml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Cs w:val="21"/>
        </w:rPr>
      </w:pPr>
      <w:r>
        <w:drawing>
          <wp:inline distT="0" distB="0" distL="0" distR="0">
            <wp:extent cx="5274310" cy="946150"/>
            <wp:effectExtent l="19050" t="19050" r="21590" b="2540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after="0" w:line="377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直接测试</w:t>
      </w:r>
    </w:p>
    <w:p>
      <w:r>
        <w:rPr>
          <w:rFonts w:hint="eastAsia"/>
        </w:rPr>
        <w:t>启动user项目，由于没有启动eure</w:t>
      </w:r>
      <w:r>
        <w:t>ka</w:t>
      </w:r>
      <w:r>
        <w:rPr>
          <w:rFonts w:hint="eastAsia"/>
        </w:rPr>
        <w:t>，所以会报错，不用理它，直接在浏览输入:</w:t>
      </w:r>
    </w:p>
    <w:p>
      <w:r>
        <w:fldChar w:fldCharType="begin"/>
      </w:r>
      <w:r>
        <w:instrText xml:space="preserve"> HYPERLINK "http://localhost:10003/user/manage/login?userName=aa&amp;userPassword=123" </w:instrText>
      </w:r>
      <w:r>
        <w:fldChar w:fldCharType="separate"/>
      </w:r>
      <w:r>
        <w:rPr>
          <w:rStyle w:val="10"/>
        </w:rPr>
        <w:t>http://localhost:10003/user/manage/login?userName=aa&amp;userPassword=123</w:t>
      </w:r>
      <w:r>
        <w:rPr>
          <w:rStyle w:val="11"/>
        </w:rPr>
        <w:fldChar w:fldCharType="end"/>
      </w:r>
    </w:p>
    <w:p>
      <w:r>
        <w:rPr>
          <w:rFonts w:hint="eastAsia"/>
        </w:rPr>
        <w:t>由于数据库存在aa，密码1</w:t>
      </w:r>
      <w:r>
        <w:t>23</w:t>
      </w:r>
      <w:r>
        <w:rPr>
          <w:rFonts w:hint="eastAsia"/>
        </w:rPr>
        <w:t>。所以登录成功，进入F</w:t>
      </w:r>
      <w:r>
        <w:t>12</w:t>
      </w:r>
      <w:r>
        <w:rPr>
          <w:rFonts w:hint="eastAsia"/>
        </w:rPr>
        <w:t>，可以查看到E</w:t>
      </w:r>
      <w:r>
        <w:t>M_TICKET</w:t>
      </w:r>
      <w:r>
        <w:rPr>
          <w:rFonts w:hint="eastAsia"/>
        </w:rPr>
        <w:t>已经存入到cookie中。</w:t>
      </w:r>
    </w:p>
    <w:p>
      <w:r>
        <w:rPr>
          <w:rFonts w:hint="eastAsia"/>
        </w:rPr>
        <w:drawing>
          <wp:inline distT="0" distB="0" distL="0" distR="0">
            <wp:extent cx="5268595" cy="1545590"/>
            <wp:effectExtent l="19050" t="19050" r="27305" b="16510"/>
            <wp:docPr id="9" name="图片 9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559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23535" cy="1337310"/>
            <wp:effectExtent l="19050" t="19050" r="24765" b="1524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899" cy="133761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复制cookie的值，到redis客户端查找，可以查找到对应的user对象。</w:t>
      </w:r>
    </w:p>
    <w:p>
      <w:r>
        <w:rPr>
          <w:rFonts w:hint="eastAsia"/>
        </w:rPr>
        <w:drawing>
          <wp:inline distT="0" distB="0" distL="0" distR="0">
            <wp:extent cx="5619750" cy="392430"/>
            <wp:effectExtent l="19050" t="19050" r="1905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529" cy="39247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1.3 zuul</w:t>
      </w:r>
      <w:r>
        <w:rPr>
          <w:rFonts w:hint="eastAsia" w:ascii="微软雅黑" w:hAnsi="微软雅黑" w:eastAsia="微软雅黑"/>
          <w:sz w:val="30"/>
          <w:szCs w:val="30"/>
        </w:rPr>
        <w:t>的</w:t>
      </w:r>
      <w:r>
        <w:rPr>
          <w:rFonts w:ascii="微软雅黑" w:hAnsi="微软雅黑" w:eastAsia="微软雅黑"/>
          <w:sz w:val="30"/>
          <w:szCs w:val="30"/>
        </w:rPr>
        <w:t>cookie</w:t>
      </w:r>
      <w:r>
        <w:rPr>
          <w:rFonts w:hint="eastAsia" w:ascii="微软雅黑" w:hAnsi="微软雅黑" w:eastAsia="微软雅黑"/>
          <w:sz w:val="30"/>
          <w:szCs w:val="30"/>
        </w:rPr>
        <w:t>拦截</w:t>
      </w:r>
    </w:p>
    <w:p>
      <w:pPr>
        <w:ind w:firstLine="420"/>
      </w:pPr>
      <w:r>
        <w:t>启动eureka、zuul网关</w:t>
      </w:r>
      <w:r>
        <w:rPr>
          <w:rFonts w:hint="eastAsia"/>
        </w:rPr>
        <w:t>、product</w:t>
      </w:r>
      <w:r>
        <w:t>和ngin后</w:t>
      </w:r>
      <w:r>
        <w:rPr>
          <w:rFonts w:hint="eastAsia"/>
        </w:rPr>
        <w:t>，</w:t>
      </w:r>
      <w:r>
        <w:t>对登录进行测试</w:t>
      </w:r>
      <w:r>
        <w:rPr>
          <w:rFonts w:hint="eastAsia"/>
        </w:rPr>
        <w:t>，发现</w:t>
      </w:r>
      <w:r>
        <w:t>第一个登录功能在</w:t>
      </w:r>
      <w:r>
        <w:rPr>
          <w:rFonts w:hint="eastAsia"/>
        </w:rPr>
        <w:t>登录</w:t>
      </w:r>
      <w:r>
        <w:t>成功时</w:t>
      </w:r>
      <w:r>
        <w:rPr>
          <w:rFonts w:hint="eastAsia"/>
        </w:rPr>
        <w:t>，主页上没有显示登录账号，F</w:t>
      </w:r>
      <w:r>
        <w:t>12</w:t>
      </w:r>
      <w:r>
        <w:rPr>
          <w:rFonts w:hint="eastAsia"/>
        </w:rPr>
        <w:t>查看，发现没有存cookie，</w:t>
      </w:r>
      <w:r>
        <w:t>浏览器</w:t>
      </w:r>
      <w:r>
        <w:rPr>
          <w:rFonts w:hint="eastAsia"/>
        </w:rPr>
        <w:t>并</w:t>
      </w:r>
      <w:r>
        <w:t>不能接收cookie</w:t>
      </w:r>
      <w:r>
        <w:rPr>
          <w:rFonts w:hint="eastAsia"/>
        </w:rPr>
        <w:t>，</w:t>
      </w:r>
      <w:r>
        <w:t>原因是Zuul网关组件.默认对Cookie的头敏感</w:t>
      </w:r>
      <w:r>
        <w:rPr>
          <w:rFonts w:hint="eastAsia"/>
        </w:rPr>
        <w:t>，将cookie</w:t>
      </w:r>
      <w:r>
        <w:t>过滤掉了</w:t>
      </w:r>
      <w:r>
        <w:rPr>
          <w:rFonts w:hint="eastAsia"/>
        </w:rPr>
        <w:t>，我们</w:t>
      </w:r>
      <w:r>
        <w:t>只需要在Zuul网关</w:t>
      </w:r>
      <w:r>
        <w:rPr>
          <w:rFonts w:hint="eastAsia"/>
        </w:rPr>
        <w:t>的application</w:t>
      </w:r>
      <w:r>
        <w:t>.properties中添加敏感头为空的配置</w:t>
      </w:r>
      <w:r>
        <w:rPr>
          <w:rFonts w:hint="eastAsia"/>
        </w:rPr>
        <w:t>：</w:t>
      </w:r>
    </w:p>
    <w:p>
      <w:pPr>
        <w:widowControl/>
        <w:ind w:left="1080"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eastAsia="微软雅黑" w:cs="Times New Roman"/>
          <w:kern w:val="0"/>
          <w:szCs w:val="21"/>
        </w:rPr>
        <w:t>zuul.sensitive-headers=</w:t>
      </w:r>
    </w:p>
    <w:p>
      <w:pPr>
        <w:widowControl/>
        <w:ind w:left="1080"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eastAsia="微软雅黑" w:cs="Times New Roman"/>
          <w:kern w:val="0"/>
          <w:szCs w:val="21"/>
        </w:rPr>
        <w:drawing>
          <wp:inline distT="0" distB="0" distL="0" distR="0">
            <wp:extent cx="3333750" cy="1769745"/>
            <wp:effectExtent l="19050" t="19050" r="19050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872" cy="177358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Cs w:val="21"/>
        </w:rPr>
        <w:t>登录成功后返回首页，</w:t>
      </w:r>
      <w:r>
        <w:rPr>
          <w:rFonts w:ascii="Times New Roman" w:hAnsi="Times New Roman" w:eastAsia="微软雅黑" w:cs="Times New Roman"/>
          <w:kern w:val="0"/>
          <w:szCs w:val="21"/>
        </w:rPr>
        <w:t>F12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，点击index</w:t>
      </w:r>
      <w:r>
        <w:rPr>
          <w:rFonts w:ascii="Times New Roman" w:hAnsi="Times New Roman" w:eastAsia="微软雅黑" w:cs="Times New Roman"/>
          <w:kern w:val="0"/>
          <w:szCs w:val="21"/>
        </w:rPr>
        <w:t>.html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，查看cookie不存在，进入登录界面，输入用户名密码，登录，返回主页，再次查看index</w:t>
      </w:r>
      <w:r>
        <w:rPr>
          <w:rFonts w:ascii="Times New Roman" w:hAnsi="Times New Roman" w:eastAsia="微软雅黑" w:cs="Times New Roman"/>
          <w:kern w:val="0"/>
          <w:szCs w:val="21"/>
        </w:rPr>
        <w:t>.html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，可以查看到cookie的值，说明登录成功后返回cookie。</w:t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drawing>
          <wp:inline distT="0" distB="0" distL="0" distR="0">
            <wp:extent cx="5274310" cy="720725"/>
            <wp:effectExtent l="19050" t="19050" r="21590" b="22225"/>
            <wp:docPr id="17" name="图片 1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Cs w:val="21"/>
        </w:rPr>
        <w:t>访问全部商品、商品详情、注册等页面，cookie一直都</w:t>
      </w:r>
      <w:r>
        <w:rPr>
          <w:rFonts w:hint="eastAsia" w:ascii="微软雅黑" w:hAnsi="微软雅黑" w:eastAsia="微软雅黑"/>
          <w:sz w:val="30"/>
          <w:szCs w:val="30"/>
        </w:rPr>
        <w:t>携带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着。</w:t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</w:t>
      </w:r>
      <w:r>
        <w:rPr>
          <w:rFonts w:ascii="微软雅黑" w:hAnsi="微软雅黑" w:eastAsia="微软雅黑"/>
          <w:sz w:val="30"/>
          <w:szCs w:val="30"/>
        </w:rPr>
        <w:t>.4</w:t>
      </w:r>
      <w:r>
        <w:rPr>
          <w:rFonts w:hint="eastAsia" w:ascii="微软雅黑" w:hAnsi="微软雅黑" w:eastAsia="微软雅黑"/>
          <w:sz w:val="30"/>
          <w:szCs w:val="30"/>
        </w:rPr>
        <w:t>登录功能的第二个接口方法</w:t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hint="eastAsia"/>
        </w:rPr>
        <w:drawing>
          <wp:inline distT="0" distB="0" distL="0" distR="0">
            <wp:extent cx="2864485" cy="1544320"/>
            <wp:effectExtent l="19050" t="19050" r="12065" b="1778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209" cy="154781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t>4.1 Js</w:t>
      </w:r>
      <w:r>
        <w:rPr>
          <w:rFonts w:hint="eastAsia"/>
        </w:rPr>
        <w:t>发起请求</w:t>
      </w:r>
    </w:p>
    <w:p>
      <w:r>
        <w:rPr>
          <w:rFonts w:hint="eastAsia"/>
        </w:rPr>
        <w:t>查看index</w:t>
      </w:r>
      <w:r>
        <w:t>.html</w:t>
      </w:r>
      <w:r>
        <w:rPr>
          <w:rFonts w:hint="eastAsia"/>
        </w:rPr>
        <w:t>的window</w:t>
      </w:r>
      <w:r>
        <w:t>.onload</w:t>
      </w:r>
      <w:r>
        <w:rPr>
          <w:rFonts w:hint="eastAsia"/>
        </w:rPr>
        <w:t>事件</w:t>
      </w:r>
    </w:p>
    <w:p>
      <w:r>
        <w:rPr>
          <w:rFonts w:hint="eastAsia"/>
        </w:rPr>
        <w:t>通过</w:t>
      </w:r>
      <w:r>
        <w:t>js发起请求,到user用户系统访问redis</w:t>
      </w:r>
      <w:r>
        <w:rPr>
          <w:rFonts w:hint="eastAsia"/>
        </w:rPr>
        <w:t>，通过</w:t>
      </w:r>
      <w:r>
        <w:t>cookie的EM_TICKET的值作为key到redis获取</w:t>
      </w:r>
      <w:r>
        <w:rPr>
          <w:rFonts w:hint="eastAsia"/>
        </w:rPr>
        <w:t>user</w:t>
      </w:r>
      <w:r>
        <w:t>Json数据</w:t>
      </w:r>
      <w:r>
        <w:rPr>
          <w:rFonts w:hint="eastAsia"/>
        </w:rPr>
        <w:t>。</w:t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eastAsia="微软雅黑" w:cs="Times New Roman"/>
          <w:kern w:val="0"/>
          <w:szCs w:val="21"/>
        </w:rPr>
        <w:drawing>
          <wp:inline distT="0" distB="0" distL="0" distR="0">
            <wp:extent cx="5272405" cy="2536190"/>
            <wp:effectExtent l="19050" t="19050" r="23495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drawing>
          <wp:inline distT="0" distB="0" distL="0" distR="0">
            <wp:extent cx="5274310" cy="854710"/>
            <wp:effectExtent l="19050" t="19050" r="21590" b="21590"/>
            <wp:docPr id="25" name="图片 2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hint="eastAsia" w:ascii="Times New Roman" w:hAnsi="Times New Roman" w:eastAsia="微软雅黑" w:cs="Times New Roman"/>
          <w:kern w:val="0"/>
          <w:szCs w:val="21"/>
        </w:rPr>
        <w:t>请求地址：</w:t>
      </w:r>
    </w:p>
    <w:p>
      <w:pPr>
        <w:widowControl/>
        <w:jc w:val="left"/>
      </w:pPr>
      <w:r>
        <w:fldChar w:fldCharType="begin"/>
      </w:r>
      <w:r>
        <w:instrText xml:space="preserve"> HYPERLINK "http://www.easymall.com/user/query/%7bticket%7d" </w:instrText>
      </w:r>
      <w:r>
        <w:fldChar w:fldCharType="separate"/>
      </w:r>
      <w:r>
        <w:rPr>
          <w:rStyle w:val="10"/>
        </w:rPr>
        <w:t>http://www.easymall.com/</w:t>
      </w:r>
      <w:r>
        <w:rPr>
          <w:rStyle w:val="10"/>
          <w:rFonts w:hint="eastAsia"/>
        </w:rPr>
        <w:t>use</w:t>
      </w:r>
      <w:bookmarkStart w:id="1" w:name="_Hlk103803792"/>
      <w:r>
        <w:rPr>
          <w:rStyle w:val="10"/>
          <w:rFonts w:hint="eastAsia"/>
        </w:rPr>
        <w:t>r</w:t>
      </w:r>
      <w:r>
        <w:rPr>
          <w:rStyle w:val="10"/>
        </w:rPr>
        <w:t>/</w:t>
      </w:r>
      <w:r>
        <w:rPr>
          <w:rStyle w:val="10"/>
          <w:rFonts w:hint="eastAsia"/>
          <w:color w:val="FF0000"/>
        </w:rPr>
        <w:t>query</w:t>
      </w:r>
      <w:r>
        <w:rPr>
          <w:rStyle w:val="10"/>
          <w:color w:val="FF0000"/>
        </w:rPr>
        <w:t>/{ticket}</w:t>
      </w:r>
      <w:bookmarkEnd w:id="1"/>
      <w:r>
        <w:rPr>
          <w:rStyle w:val="11"/>
          <w:color w:val="FF0000"/>
        </w:rPr>
        <w:fldChar w:fldCharType="end"/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eastAsia="微软雅黑" w:cs="Times New Roman"/>
          <w:kern w:val="0"/>
          <w:szCs w:val="21"/>
        </w:rPr>
        <w:t>Nginx</w:t>
      </w:r>
      <w:r>
        <w:rPr>
          <w:rFonts w:hint="eastAsia" w:ascii="Times New Roman" w:hAnsi="Times New Roman" w:eastAsia="微软雅黑" w:cs="Times New Roman"/>
          <w:kern w:val="0"/>
          <w:szCs w:val="21"/>
        </w:rPr>
        <w:t>转发</w:t>
      </w:r>
    </w:p>
    <w:p>
      <w:pPr>
        <w:widowControl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Times New Roman" w:hAnsi="Times New Roman" w:eastAsia="微软雅黑" w:cs="Times New Roman"/>
          <w:kern w:val="0"/>
          <w:szCs w:val="21"/>
        </w:rPr>
        <w:t>http://127.0.0.1:9005/zuul-user/</w:t>
      </w:r>
      <w:r>
        <w:rPr>
          <w:rFonts w:ascii="Times New Roman" w:hAnsi="Times New Roman" w:eastAsia="微软雅黑" w:cs="Times New Roman"/>
          <w:b/>
          <w:bCs/>
          <w:color w:val="FF0000"/>
          <w:kern w:val="0"/>
          <w:szCs w:val="21"/>
        </w:rPr>
        <w:t>user/manage/</w:t>
      </w:r>
      <w:r>
        <w:rPr>
          <w:rFonts w:hint="eastAsia" w:ascii="Times New Roman" w:hAnsi="Times New Roman" w:eastAsia="微软雅黑" w:cs="Times New Roman"/>
          <w:b/>
          <w:bCs/>
          <w:color w:val="FF0000"/>
          <w:kern w:val="0"/>
          <w:szCs w:val="21"/>
        </w:rPr>
        <w:t>query</w:t>
      </w:r>
      <w:r>
        <w:rPr>
          <w:rFonts w:ascii="Times New Roman" w:hAnsi="Times New Roman" w:eastAsia="微软雅黑" w:cs="Times New Roman"/>
          <w:b/>
          <w:bCs/>
          <w:color w:val="FF0000"/>
          <w:kern w:val="0"/>
          <w:szCs w:val="21"/>
        </w:rPr>
        <w:t>/{ticket}</w:t>
      </w:r>
    </w:p>
    <w:p>
      <w:pPr>
        <w:pStyle w:val="4"/>
        <w:numPr>
          <w:ilvl w:val="2"/>
          <w:numId w:val="3"/>
        </w:numPr>
        <w:ind w:left="0" w:firstLine="0"/>
      </w:pPr>
      <w:r>
        <w:rPr>
          <w:rFonts w:hint="eastAsia"/>
        </w:rPr>
        <w:t>接口文件</w:t>
      </w:r>
    </w:p>
    <w:p>
      <w:r>
        <w:rPr>
          <w:rFonts w:hint="eastAsia"/>
        </w:rPr>
        <w:drawing>
          <wp:inline distT="0" distB="0" distL="0" distR="0">
            <wp:extent cx="5274310" cy="19862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代码实现</w:t>
      </w:r>
    </w:p>
    <w:p>
      <w:pPr>
        <w:pStyle w:val="5"/>
      </w:pPr>
      <w:r>
        <w:t>1.UserController</w:t>
      </w: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drawing>
          <wp:inline distT="0" distB="0" distL="0" distR="0">
            <wp:extent cx="5274310" cy="2095500"/>
            <wp:effectExtent l="19050" t="19050" r="21590" b="19050"/>
            <wp:docPr id="23" name="图片 2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2.UserService</w:t>
      </w: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drawing>
          <wp:inline distT="0" distB="0" distL="0" distR="0">
            <wp:extent cx="5274310" cy="864870"/>
            <wp:effectExtent l="19050" t="19050" r="21590" b="1143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测试：</w:t>
      </w: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drawing>
          <wp:inline distT="0" distB="0" distL="0" distR="0">
            <wp:extent cx="4653915" cy="1986915"/>
            <wp:effectExtent l="19050" t="19050" r="1333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98691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bookmarkStart w:id="2" w:name="_GoBack"/>
      <w:bookmarkEnd w:id="2"/>
      <w:r>
        <w:rPr>
          <w:rFonts w:ascii="微软雅黑" w:hAnsi="微软雅黑" w:eastAsia="微软雅黑"/>
          <w:sz w:val="30"/>
          <w:szCs w:val="30"/>
        </w:rPr>
        <w:t>1.5</w:t>
      </w:r>
      <w:r>
        <w:rPr>
          <w:rFonts w:hint="eastAsia" w:ascii="微软雅黑" w:hAnsi="微软雅黑" w:eastAsia="微软雅黑"/>
          <w:sz w:val="30"/>
          <w:szCs w:val="30"/>
        </w:rPr>
        <w:t>登录过程配合携带状态访问整体流程</w:t>
      </w:r>
    </w:p>
    <w:p>
      <w:pPr>
        <w:widowControl/>
        <w:ind w:left="-142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drawing>
          <wp:inline distT="0" distB="0" distL="0" distR="0">
            <wp:extent cx="5274310" cy="2654935"/>
            <wp:effectExtent l="19050" t="19050" r="21590" b="120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-142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代码存在的问题：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代码中使用了new</w:t>
      </w:r>
      <w:r>
        <w:rPr>
          <w:rFonts w:ascii="Calibri" w:hAnsi="Calibri" w:eastAsia="宋体" w:cs="Calibri"/>
          <w:kern w:val="0"/>
          <w:sz w:val="22"/>
        </w:rPr>
        <w:t>,</w:t>
      </w:r>
      <w:r>
        <w:rPr>
          <w:rFonts w:hint="eastAsia" w:ascii="Calibri" w:hAnsi="Calibri" w:eastAsia="宋体" w:cs="Calibri"/>
          <w:kern w:val="0"/>
          <w:sz w:val="22"/>
        </w:rPr>
        <w:t>登录并发量多，导致内存溢出。</w:t>
      </w:r>
    </w:p>
    <w:p>
      <w:pPr>
        <w:widowControl/>
        <w:ind w:left="-142"/>
        <w:jc w:val="left"/>
        <w:rPr>
          <w:rFonts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4964430" cy="2940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2008" cy="2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访问的redis是单机节点，节点down了，任何人都无法登录</w:t>
      </w:r>
    </w:p>
    <w:p>
      <w:pPr>
        <w:pStyle w:val="16"/>
        <w:widowControl/>
        <w:ind w:left="218" w:firstLine="0"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退出redis</w:t>
      </w:r>
      <w:r>
        <w:rPr>
          <w:rFonts w:ascii="Calibri" w:hAnsi="Calibri" w:eastAsia="宋体" w:cs="Calibri"/>
          <w:kern w:val="0"/>
          <w:sz w:val="22"/>
        </w:rPr>
        <w:t>-server</w:t>
      </w:r>
      <w:r>
        <w:rPr>
          <w:rFonts w:hint="eastAsia" w:ascii="Calibri" w:hAnsi="Calibri" w:eastAsia="宋体" w:cs="Calibri"/>
          <w:kern w:val="0"/>
          <w:sz w:val="22"/>
        </w:rPr>
        <w:t>，查看进程，杀掉6</w:t>
      </w:r>
      <w:r>
        <w:rPr>
          <w:rFonts w:ascii="Calibri" w:hAnsi="Calibri" w:eastAsia="宋体" w:cs="Calibri"/>
          <w:kern w:val="0"/>
          <w:sz w:val="22"/>
        </w:rPr>
        <w:t>379</w:t>
      </w:r>
      <w:r>
        <w:rPr>
          <w:rFonts w:hint="eastAsia" w:ascii="Calibri" w:hAnsi="Calibri" w:eastAsia="宋体" w:cs="Calibri"/>
          <w:kern w:val="0"/>
          <w:sz w:val="22"/>
        </w:rPr>
        <w:t>节点所在进程（</w:t>
      </w:r>
      <w:r>
        <w:rPr>
          <w:rFonts w:hint="eastAsia" w:ascii="Calibri" w:hAnsi="Calibri" w:eastAsia="宋体" w:cs="Calibri"/>
          <w:b/>
          <w:bCs/>
          <w:color w:val="0000FF"/>
          <w:kern w:val="0"/>
          <w:sz w:val="22"/>
        </w:rPr>
        <w:t>因为我们前面设置为后端运行，所以退出还不行，要杀掉进程才真正停止r</w:t>
      </w:r>
      <w:r>
        <w:rPr>
          <w:rFonts w:ascii="Calibri" w:hAnsi="Calibri" w:eastAsia="宋体" w:cs="Calibri"/>
          <w:b/>
          <w:bCs/>
          <w:color w:val="0000FF"/>
          <w:kern w:val="0"/>
          <w:sz w:val="22"/>
        </w:rPr>
        <w:t>edis-server</w:t>
      </w:r>
      <w:r>
        <w:rPr>
          <w:rFonts w:hint="eastAsia" w:ascii="Calibri" w:hAnsi="Calibri" w:eastAsia="宋体" w:cs="Calibri"/>
          <w:kern w:val="0"/>
          <w:sz w:val="22"/>
        </w:rPr>
        <w:t>）：进程杀掉后再次刷新主要，此时无法正常登录。</w:t>
      </w:r>
    </w:p>
    <w:p>
      <w:pPr>
        <w:pStyle w:val="16"/>
        <w:widowControl/>
        <w:ind w:left="218" w:firstLine="0"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所以单节点如果节点down了，任何人无法登录。</w:t>
      </w:r>
    </w:p>
    <w:p>
      <w:pPr>
        <w:pStyle w:val="16"/>
        <w:widowControl/>
        <w:ind w:left="218" w:firstLine="0"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drawing>
          <wp:inline distT="0" distB="0" distL="0" distR="0">
            <wp:extent cx="5274310" cy="1628775"/>
            <wp:effectExtent l="19050" t="19050" r="21590" b="285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6"/>
        <w:widowControl/>
        <w:ind w:left="218" w:firstLine="0"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携带ticket去访问r</w:t>
      </w:r>
      <w:r>
        <w:rPr>
          <w:rFonts w:ascii="Calibri" w:hAnsi="Calibri" w:eastAsia="宋体" w:cs="Calibri"/>
          <w:kern w:val="0"/>
          <w:sz w:val="22"/>
        </w:rPr>
        <w:t>edis</w:t>
      </w:r>
      <w:r>
        <w:rPr>
          <w:rFonts w:hint="eastAsia" w:ascii="Calibri" w:hAnsi="Calibri" w:eastAsia="宋体" w:cs="Calibri"/>
          <w:kern w:val="0"/>
          <w:sz w:val="22"/>
        </w:rPr>
        <w:t>，失败，报5</w:t>
      </w:r>
      <w:r>
        <w:rPr>
          <w:rFonts w:ascii="Calibri" w:hAnsi="Calibri" w:eastAsia="宋体" w:cs="Calibri"/>
          <w:kern w:val="0"/>
          <w:sz w:val="22"/>
        </w:rPr>
        <w:t>00</w:t>
      </w:r>
      <w:r>
        <w:rPr>
          <w:rFonts w:hint="eastAsia" w:ascii="Calibri" w:hAnsi="Calibri" w:eastAsia="宋体" w:cs="Calibri"/>
          <w:kern w:val="0"/>
          <w:sz w:val="22"/>
        </w:rPr>
        <w:t>错。</w:t>
      </w:r>
    </w:p>
    <w:p>
      <w:pPr>
        <w:widowControl/>
        <w:ind w:left="-142"/>
        <w:jc w:val="left"/>
        <w:rPr>
          <w:rFonts w:ascii="Calibri" w:hAnsi="Calibri" w:eastAsia="宋体" w:cs="Calibri"/>
          <w:kern w:val="0"/>
          <w:sz w:val="22"/>
        </w:rPr>
      </w:pPr>
      <w:r>
        <w:drawing>
          <wp:inline distT="0" distB="0" distL="0" distR="0">
            <wp:extent cx="5274310" cy="2616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hint="eastAsia" w:ascii="Calibri" w:hAnsi="Calibri" w:eastAsia="宋体" w:cs="Calibri"/>
          <w:kern w:val="0"/>
          <w:sz w:val="22"/>
        </w:rPr>
        <w:t>单节点，容易达到内存容量上限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E423F"/>
    <w:multiLevelType w:val="multilevel"/>
    <w:tmpl w:val="098E42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F5F80"/>
    <w:multiLevelType w:val="multilevel"/>
    <w:tmpl w:val="0B5F5F80"/>
    <w:lvl w:ilvl="0" w:tentative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2">
    <w:nsid w:val="52E73A16"/>
    <w:multiLevelType w:val="multilevel"/>
    <w:tmpl w:val="52E73A16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 w:ascii="微软雅黑" w:hAnsi="微软雅黑" w:eastAsia="微软雅黑"/>
      </w:rPr>
    </w:lvl>
    <w:lvl w:ilvl="1" w:tentative="0">
      <w:start w:val="2"/>
      <w:numFmt w:val="decimal"/>
      <w:isLgl/>
      <w:lvlText w:val="%1.%2."/>
      <w:lvlJc w:val="left"/>
      <w:pPr>
        <w:ind w:left="528" w:hanging="528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5BA77F4"/>
    <w:multiLevelType w:val="multilevel"/>
    <w:tmpl w:val="55BA77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792" w:hanging="792"/>
      </w:pPr>
      <w:rPr>
        <w:rFonts w:hint="default"/>
      </w:rPr>
    </w:lvl>
    <w:lvl w:ilvl="2" w:tentative="0">
      <w:start w:val="2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7C217E"/>
    <w:rsid w:val="00045106"/>
    <w:rsid w:val="00081DB0"/>
    <w:rsid w:val="000B288F"/>
    <w:rsid w:val="000C78E2"/>
    <w:rsid w:val="000D5F69"/>
    <w:rsid w:val="000F1D30"/>
    <w:rsid w:val="00132298"/>
    <w:rsid w:val="00173401"/>
    <w:rsid w:val="00234EA0"/>
    <w:rsid w:val="00274813"/>
    <w:rsid w:val="002A5DDF"/>
    <w:rsid w:val="002A77C7"/>
    <w:rsid w:val="002B7A0D"/>
    <w:rsid w:val="003053D0"/>
    <w:rsid w:val="00395F37"/>
    <w:rsid w:val="003E7A24"/>
    <w:rsid w:val="00413C75"/>
    <w:rsid w:val="004526D7"/>
    <w:rsid w:val="0048499F"/>
    <w:rsid w:val="004F0572"/>
    <w:rsid w:val="00525182"/>
    <w:rsid w:val="005359B5"/>
    <w:rsid w:val="005B49ED"/>
    <w:rsid w:val="005C47DB"/>
    <w:rsid w:val="005D1E2C"/>
    <w:rsid w:val="005E3D1D"/>
    <w:rsid w:val="006069C7"/>
    <w:rsid w:val="006575D7"/>
    <w:rsid w:val="00663A9C"/>
    <w:rsid w:val="00665B94"/>
    <w:rsid w:val="00670C3F"/>
    <w:rsid w:val="00674018"/>
    <w:rsid w:val="00684F89"/>
    <w:rsid w:val="00791475"/>
    <w:rsid w:val="00795A31"/>
    <w:rsid w:val="007C217E"/>
    <w:rsid w:val="007E6029"/>
    <w:rsid w:val="008163DA"/>
    <w:rsid w:val="008306AD"/>
    <w:rsid w:val="00995270"/>
    <w:rsid w:val="00A11495"/>
    <w:rsid w:val="00A22770"/>
    <w:rsid w:val="00A6273A"/>
    <w:rsid w:val="00A71F96"/>
    <w:rsid w:val="00AD507E"/>
    <w:rsid w:val="00AE2231"/>
    <w:rsid w:val="00AF33CB"/>
    <w:rsid w:val="00B70352"/>
    <w:rsid w:val="00BE3FDF"/>
    <w:rsid w:val="00BF1B50"/>
    <w:rsid w:val="00C1342E"/>
    <w:rsid w:val="00C45F2A"/>
    <w:rsid w:val="00C50144"/>
    <w:rsid w:val="00C50F4D"/>
    <w:rsid w:val="00D4108F"/>
    <w:rsid w:val="00D671AE"/>
    <w:rsid w:val="00D8395E"/>
    <w:rsid w:val="00D86265"/>
    <w:rsid w:val="00D92389"/>
    <w:rsid w:val="00E30263"/>
    <w:rsid w:val="00E34B6B"/>
    <w:rsid w:val="00E36393"/>
    <w:rsid w:val="00E374A5"/>
    <w:rsid w:val="00E56F44"/>
    <w:rsid w:val="00E653D9"/>
    <w:rsid w:val="00E81103"/>
    <w:rsid w:val="00E92C85"/>
    <w:rsid w:val="00F70706"/>
    <w:rsid w:val="00F7443C"/>
    <w:rsid w:val="00F910DB"/>
    <w:rsid w:val="00FC39EB"/>
    <w:rsid w:val="00FD3517"/>
    <w:rsid w:val="500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811</Words>
  <Characters>1816</Characters>
  <Lines>16</Lines>
  <Paragraphs>4</Paragraphs>
  <TotalTime>62</TotalTime>
  <ScaleCrop>false</ScaleCrop>
  <LinksUpToDate>false</LinksUpToDate>
  <CharactersWithSpaces>1836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2022-05-18T05:47:00Z</dcterms:created>
  <dc:creator>xu shuona</dc:creator>
  <cp:lastModifiedBy>L.H</cp:lastModifiedBy>
  <dcterms:modified xsi:type="dcterms:W3CDTF">2023-07-01T05:54:34Z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DD7198F4D1674CFD9C093E8AECD41D77_12</vt:lpwstr>
  </property>
</Properties>
</file>