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8BB8" w14:textId="7B728697" w:rsidR="00E90C82" w:rsidRPr="009A0A5C" w:rsidRDefault="009A0A5C" w:rsidP="009A0A5C">
      <w:pPr>
        <w:jc w:val="center"/>
        <w:rPr>
          <w:rFonts w:ascii="Times New Roman" w:hAnsi="Times New Roman" w:cs="Times New Roman"/>
          <w:b/>
          <w:sz w:val="36"/>
          <w:szCs w:val="36"/>
        </w:rPr>
      </w:pPr>
      <w:r w:rsidRPr="009A0A5C">
        <w:rPr>
          <w:rFonts w:ascii="Times New Roman" w:hAnsi="Times New Roman" w:cs="Times New Roman" w:hint="eastAsia"/>
          <w:b/>
          <w:sz w:val="36"/>
          <w:szCs w:val="36"/>
        </w:rPr>
        <w:t>202</w:t>
      </w:r>
      <w:r w:rsidR="00847787">
        <w:rPr>
          <w:rFonts w:ascii="Times New Roman" w:hAnsi="Times New Roman" w:cs="Times New Roman" w:hint="eastAsia"/>
          <w:b/>
          <w:sz w:val="36"/>
          <w:szCs w:val="36"/>
        </w:rPr>
        <w:t>3</w:t>
      </w:r>
      <w:r w:rsidRPr="009A0A5C">
        <w:rPr>
          <w:rFonts w:ascii="Times New Roman" w:hAnsi="Times New Roman" w:cs="Times New Roman" w:hint="eastAsia"/>
          <w:b/>
          <w:sz w:val="36"/>
          <w:szCs w:val="36"/>
        </w:rPr>
        <w:t xml:space="preserve"> Digital IC Design</w:t>
      </w:r>
    </w:p>
    <w:p w14:paraId="6E85C9F6" w14:textId="59979394" w:rsidR="009A0A5C" w:rsidRDefault="009A0A5C" w:rsidP="009A0A5C">
      <w:pPr>
        <w:jc w:val="center"/>
        <w:rPr>
          <w:rFonts w:ascii="Times New Roman" w:hAnsi="Times New Roman" w:cs="Times New Roman"/>
          <w:b/>
          <w:sz w:val="36"/>
          <w:szCs w:val="36"/>
        </w:rPr>
      </w:pPr>
      <w:r w:rsidRPr="009A0A5C">
        <w:rPr>
          <w:rFonts w:ascii="Times New Roman" w:hAnsi="Times New Roman" w:cs="Times New Roman"/>
          <w:b/>
          <w:sz w:val="36"/>
          <w:szCs w:val="36"/>
        </w:rPr>
        <w:t xml:space="preserve">Homework </w:t>
      </w:r>
      <w:r w:rsidR="00847787">
        <w:rPr>
          <w:rFonts w:ascii="Times New Roman" w:hAnsi="Times New Roman" w:cs="Times New Roman" w:hint="eastAsia"/>
          <w:b/>
          <w:sz w:val="36"/>
          <w:szCs w:val="36"/>
        </w:rPr>
        <w:t>2</w:t>
      </w:r>
      <w:r w:rsidRPr="009A0A5C">
        <w:rPr>
          <w:rFonts w:ascii="Times New Roman" w:hAnsi="Times New Roman" w:cs="Times New Roman" w:hint="eastAsia"/>
          <w:b/>
          <w:sz w:val="36"/>
          <w:szCs w:val="36"/>
        </w:rPr>
        <w:t xml:space="preserve">: </w:t>
      </w:r>
      <w:bookmarkStart w:id="0" w:name="_Hlk96509706"/>
      <w:r w:rsidR="00847787">
        <w:rPr>
          <w:rFonts w:ascii="Times New Roman" w:hAnsi="Times New Roman" w:cs="Times New Roman" w:hint="eastAsia"/>
          <w:b/>
          <w:sz w:val="36"/>
          <w:szCs w:val="36"/>
        </w:rPr>
        <w:t>Ra</w:t>
      </w:r>
      <w:r w:rsidR="00847787">
        <w:rPr>
          <w:rFonts w:ascii="Times New Roman" w:hAnsi="Times New Roman" w:cs="Times New Roman"/>
          <w:b/>
          <w:sz w:val="36"/>
          <w:szCs w:val="36"/>
        </w:rPr>
        <w:t>ils</w:t>
      </w:r>
    </w:p>
    <w:bookmarkEnd w:id="0"/>
    <w:p w14:paraId="65B9B868" w14:textId="77777777" w:rsidR="005F5D27" w:rsidRDefault="009A0A5C" w:rsidP="005F5D27">
      <w:pPr>
        <w:pStyle w:val="a3"/>
        <w:numPr>
          <w:ilvl w:val="0"/>
          <w:numId w:val="1"/>
        </w:numPr>
        <w:ind w:leftChars="0"/>
        <w:rPr>
          <w:rFonts w:ascii="Times New Roman" w:hAnsi="Times New Roman" w:cs="Times New Roman"/>
          <w:b/>
          <w:sz w:val="32"/>
          <w:szCs w:val="32"/>
        </w:rPr>
      </w:pPr>
      <w:r w:rsidRPr="008112C5">
        <w:rPr>
          <w:rFonts w:ascii="Times New Roman" w:hAnsi="Times New Roman" w:cs="Times New Roman" w:hint="eastAsia"/>
          <w:b/>
          <w:sz w:val="32"/>
          <w:szCs w:val="32"/>
        </w:rPr>
        <w:t>Introduction</w:t>
      </w:r>
    </w:p>
    <w:p w14:paraId="715A27D2" w14:textId="193E360A" w:rsidR="00AF6872" w:rsidRPr="005F5D27" w:rsidRDefault="005F5D27" w:rsidP="005F5D27">
      <w:pPr>
        <w:jc w:val="center"/>
        <w:rPr>
          <w:rFonts w:ascii="Times New Roman" w:hAnsi="Times New Roman" w:cs="Times New Roman"/>
          <w:b/>
          <w:sz w:val="32"/>
          <w:szCs w:val="32"/>
        </w:rPr>
      </w:pPr>
      <w:r>
        <w:rPr>
          <w:rFonts w:ascii="Times New Roman" w:hAnsi="Times New Roman" w:cs="Times New Roman" w:hint="eastAsia"/>
          <w:b/>
          <w:sz w:val="32"/>
          <w:szCs w:val="32"/>
        </w:rPr>
        <w:t xml:space="preserve"> </w:t>
      </w:r>
      <w:r>
        <w:rPr>
          <w:rFonts w:ascii="Times New Roman" w:hAnsi="Times New Roman" w:cs="Times New Roman"/>
          <w:b/>
          <w:sz w:val="32"/>
          <w:szCs w:val="32"/>
        </w:rPr>
        <w:t xml:space="preserve"> </w:t>
      </w:r>
      <w:r w:rsidR="002A2B1C" w:rsidRPr="002A2B1C">
        <w:drawing>
          <wp:inline distT="0" distB="0" distL="0" distR="0" wp14:anchorId="55679CC9" wp14:editId="0D591D3A">
            <wp:extent cx="3981450" cy="2395619"/>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869" cy="2401888"/>
                    </a:xfrm>
                    <a:prstGeom prst="rect">
                      <a:avLst/>
                    </a:prstGeom>
                  </pic:spPr>
                </pic:pic>
              </a:graphicData>
            </a:graphic>
          </wp:inline>
        </w:drawing>
      </w:r>
    </w:p>
    <w:p w14:paraId="154406CD" w14:textId="2D08304A" w:rsidR="00A73205" w:rsidRPr="005F5D27" w:rsidRDefault="002A2B1C" w:rsidP="005F5D27">
      <w:pPr>
        <w:ind w:rightChars="-82" w:right="-197"/>
        <w:jc w:val="center"/>
        <w:rPr>
          <w:rFonts w:ascii="Times New Roman" w:hAnsi="Times New Roman" w:cs="Times New Roman" w:hint="eastAsia"/>
          <w:sz w:val="20"/>
          <w:szCs w:val="20"/>
        </w:rPr>
      </w:pPr>
      <w:r w:rsidRPr="005F5D27">
        <w:rPr>
          <w:rFonts w:ascii="Times New Roman" w:hAnsi="Times New Roman" w:cs="Times New Roman"/>
          <w:sz w:val="20"/>
          <w:szCs w:val="20"/>
        </w:rPr>
        <w:t xml:space="preserve">Fig. </w:t>
      </w:r>
      <w:r w:rsidR="008112C5" w:rsidRPr="005F5D27">
        <w:rPr>
          <w:rFonts w:ascii="Times New Roman" w:hAnsi="Times New Roman" w:cs="Times New Roman"/>
          <w:sz w:val="20"/>
          <w:szCs w:val="20"/>
        </w:rPr>
        <w:t>1. Rails</w:t>
      </w:r>
      <w:r w:rsidRPr="005F5D27">
        <w:rPr>
          <w:rFonts w:ascii="Times New Roman" w:hAnsi="Times New Roman" w:cs="Times New Roman"/>
          <w:sz w:val="20"/>
          <w:szCs w:val="20"/>
        </w:rPr>
        <w:t>.</w:t>
      </w:r>
    </w:p>
    <w:p w14:paraId="4558DF8A" w14:textId="05F717A7" w:rsidR="00A73205" w:rsidRPr="00CE700F" w:rsidRDefault="00F155F7" w:rsidP="00CE700F">
      <w:pPr>
        <w:ind w:left="360" w:firstLine="480"/>
        <w:rPr>
          <w:rFonts w:ascii="Times New Roman" w:hAnsi="Times New Roman" w:cs="Times New Roman"/>
          <w:bCs/>
          <w:szCs w:val="24"/>
        </w:rPr>
      </w:pPr>
      <w:r w:rsidRPr="00CE700F">
        <w:rPr>
          <w:rFonts w:ascii="Times New Roman" w:hAnsi="Times New Roman" w:cs="Times New Roman"/>
          <w:bCs/>
          <w:szCs w:val="24"/>
        </w:rPr>
        <w:t xml:space="preserve">There is a railway station that established only a surface track. Furthermore, it has been discovered that the station can only be designed as a dead-end station, as shown in Fig. 1. </w:t>
      </w:r>
      <w:r w:rsidRPr="00CE700F">
        <w:rPr>
          <w:rFonts w:ascii="Times New Roman" w:hAnsi="Times New Roman" w:cs="Times New Roman" w:hint="eastAsia"/>
          <w:bCs/>
          <w:szCs w:val="24"/>
        </w:rPr>
        <w:t>Ad</w:t>
      </w:r>
      <w:r w:rsidRPr="00CE700F">
        <w:rPr>
          <w:rFonts w:ascii="Times New Roman" w:hAnsi="Times New Roman" w:cs="Times New Roman"/>
          <w:bCs/>
          <w:szCs w:val="24"/>
        </w:rPr>
        <w:t xml:space="preserve">ditionally, due to the limited space available, the station can accommodate only a single track. </w:t>
      </w:r>
      <w:r w:rsidR="00A73205" w:rsidRPr="00CE700F">
        <w:rPr>
          <w:rFonts w:ascii="Times New Roman" w:hAnsi="Times New Roman" w:cs="Times New Roman"/>
          <w:bCs/>
          <w:szCs w:val="24"/>
        </w:rPr>
        <w:t>In this homework</w:t>
      </w:r>
      <w:r w:rsidR="00A73205" w:rsidRPr="00CE700F">
        <w:rPr>
          <w:rFonts w:ascii="Times New Roman" w:hAnsi="Times New Roman" w:cs="Times New Roman" w:hint="eastAsia"/>
          <w:bCs/>
          <w:szCs w:val="24"/>
        </w:rPr>
        <w:t>,</w:t>
      </w:r>
      <w:r w:rsidR="00A73205" w:rsidRPr="00CE700F">
        <w:rPr>
          <w:rFonts w:ascii="Times New Roman" w:hAnsi="Times New Roman" w:cs="Times New Roman"/>
          <w:bCs/>
          <w:szCs w:val="24"/>
        </w:rPr>
        <w:t xml:space="preserve"> you are required to design a circuit that decides whether it is possible to get the required order of coaches</w:t>
      </w:r>
      <w:r w:rsidR="00A73205" w:rsidRPr="00CE700F">
        <w:rPr>
          <w:rFonts w:ascii="Times New Roman" w:hAnsi="Times New Roman" w:cs="Times New Roman" w:hint="eastAsia"/>
          <w:bCs/>
          <w:szCs w:val="24"/>
        </w:rPr>
        <w:t>.</w:t>
      </w:r>
      <w:r w:rsidR="00A73205" w:rsidRPr="00CE700F">
        <w:rPr>
          <w:rFonts w:ascii="Times New Roman" w:hAnsi="Times New Roman" w:cs="Times New Roman"/>
          <w:bCs/>
          <w:szCs w:val="24"/>
        </w:rPr>
        <w:t xml:space="preserve"> </w:t>
      </w:r>
    </w:p>
    <w:p w14:paraId="5E6AC61A" w14:textId="66D16E6F" w:rsidR="008112C5" w:rsidRPr="008112C5" w:rsidRDefault="008112C5" w:rsidP="008112C5">
      <w:pPr>
        <w:pStyle w:val="a3"/>
        <w:numPr>
          <w:ilvl w:val="0"/>
          <w:numId w:val="1"/>
        </w:numPr>
        <w:ind w:leftChars="0"/>
        <w:rPr>
          <w:rFonts w:ascii="Times New Roman" w:hAnsi="Times New Roman" w:cs="Times New Roman"/>
          <w:b/>
          <w:sz w:val="32"/>
          <w:szCs w:val="32"/>
        </w:rPr>
      </w:pPr>
      <w:r>
        <w:rPr>
          <w:rFonts w:ascii="Times New Roman" w:hAnsi="Times New Roman" w:cs="Times New Roman"/>
          <w:b/>
          <w:sz w:val="32"/>
          <w:szCs w:val="32"/>
        </w:rPr>
        <w:t>Design Specifications</w:t>
      </w:r>
      <w:r w:rsidRPr="008112C5">
        <w:rPr>
          <w:rFonts w:ascii="Times New Roman" w:hAnsi="Times New Roman" w:cs="Times New Roman" w:hint="eastAsia"/>
          <w:b/>
          <w:sz w:val="32"/>
          <w:szCs w:val="32"/>
        </w:rPr>
        <w:t>:</w:t>
      </w:r>
    </w:p>
    <w:p w14:paraId="341A7010" w14:textId="70CE9B3D" w:rsidR="008112C5" w:rsidRDefault="008112C5" w:rsidP="008112C5">
      <w:pPr>
        <w:ind w:left="420"/>
        <w:rPr>
          <w:rFonts w:ascii="Times New Roman" w:hAnsi="Times New Roman" w:cs="Times New Roman"/>
          <w:b/>
          <w:sz w:val="28"/>
          <w:szCs w:val="28"/>
        </w:rPr>
      </w:pPr>
      <w:r w:rsidRPr="008112C5">
        <w:rPr>
          <w:rFonts w:ascii="Times New Roman" w:hAnsi="Times New Roman" w:cs="Times New Roman"/>
          <w:b/>
          <w:sz w:val="28"/>
          <w:szCs w:val="28"/>
        </w:rPr>
        <w:t>2.1 Block Overview</w:t>
      </w:r>
    </w:p>
    <w:p w14:paraId="412657A4" w14:textId="2E96A805" w:rsidR="005F5D27" w:rsidRDefault="00CE700F" w:rsidP="005F5D27">
      <w:pPr>
        <w:ind w:left="420"/>
        <w:jc w:val="center"/>
        <w:rPr>
          <w:rFonts w:ascii="Times New Roman" w:hAnsi="Times New Roman" w:cs="Times New Roman"/>
          <w:b/>
          <w:sz w:val="28"/>
          <w:szCs w:val="28"/>
        </w:rPr>
      </w:pPr>
      <w:r w:rsidRPr="00CE700F">
        <w:rPr>
          <w:rFonts w:ascii="Times New Roman" w:hAnsi="Times New Roman" w:cs="Times New Roman"/>
          <w:b/>
          <w:sz w:val="28"/>
          <w:szCs w:val="28"/>
        </w:rPr>
        <w:drawing>
          <wp:inline distT="0" distB="0" distL="0" distR="0" wp14:anchorId="64B8875B" wp14:editId="48488F50">
            <wp:extent cx="3714750" cy="2321719"/>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2196" cy="2332623"/>
                    </a:xfrm>
                    <a:prstGeom prst="rect">
                      <a:avLst/>
                    </a:prstGeom>
                  </pic:spPr>
                </pic:pic>
              </a:graphicData>
            </a:graphic>
          </wp:inline>
        </w:drawing>
      </w:r>
    </w:p>
    <w:p w14:paraId="7C849737" w14:textId="23FB596A" w:rsidR="005F5D27" w:rsidRDefault="005F5D27" w:rsidP="005F5D27">
      <w:pPr>
        <w:ind w:rightChars="-82" w:right="-197"/>
        <w:jc w:val="center"/>
        <w:rPr>
          <w:rFonts w:ascii="Times New Roman" w:hAnsi="Times New Roman" w:cs="Times New Roman"/>
          <w:sz w:val="20"/>
          <w:szCs w:val="20"/>
        </w:rPr>
      </w:pPr>
      <w:r w:rsidRPr="005F5D27">
        <w:rPr>
          <w:rFonts w:ascii="Times New Roman" w:hAnsi="Times New Roman" w:cs="Times New Roman"/>
          <w:sz w:val="20"/>
          <w:szCs w:val="20"/>
        </w:rPr>
        <w:t xml:space="preserve">Fig. </w:t>
      </w:r>
      <w:r>
        <w:rPr>
          <w:rFonts w:ascii="Times New Roman" w:hAnsi="Times New Roman" w:cs="Times New Roman"/>
          <w:sz w:val="20"/>
          <w:szCs w:val="20"/>
        </w:rPr>
        <w:t>2</w:t>
      </w:r>
      <w:r w:rsidRPr="005F5D27">
        <w:rPr>
          <w:rFonts w:ascii="Times New Roman" w:hAnsi="Times New Roman" w:cs="Times New Roman"/>
          <w:sz w:val="20"/>
          <w:szCs w:val="20"/>
        </w:rPr>
        <w:t xml:space="preserve">. </w:t>
      </w:r>
      <w:r>
        <w:rPr>
          <w:rFonts w:ascii="Times New Roman" w:hAnsi="Times New Roman" w:cs="Times New Roman"/>
          <w:sz w:val="20"/>
          <w:szCs w:val="20"/>
        </w:rPr>
        <w:t xml:space="preserve">The block </w:t>
      </w:r>
      <w:proofErr w:type="gramStart"/>
      <w:r>
        <w:rPr>
          <w:rFonts w:ascii="Times New Roman" w:hAnsi="Times New Roman" w:cs="Times New Roman"/>
          <w:sz w:val="20"/>
          <w:szCs w:val="20"/>
        </w:rPr>
        <w:t>overview</w:t>
      </w:r>
      <w:proofErr w:type="gramEnd"/>
      <w:r w:rsidRPr="005F5D27">
        <w:rPr>
          <w:rFonts w:ascii="Times New Roman" w:hAnsi="Times New Roman" w:cs="Times New Roman"/>
          <w:sz w:val="20"/>
          <w:szCs w:val="20"/>
        </w:rPr>
        <w:t>.</w:t>
      </w:r>
    </w:p>
    <w:p w14:paraId="65C90590" w14:textId="6BE755A1" w:rsidR="005F0D06" w:rsidRDefault="005F5D27" w:rsidP="005F0D06">
      <w:pPr>
        <w:ind w:left="420"/>
        <w:rPr>
          <w:rFonts w:ascii="Times New Roman" w:hAnsi="Times New Roman" w:cs="Times New Roman" w:hint="eastAsia"/>
          <w:b/>
          <w:sz w:val="28"/>
          <w:szCs w:val="28"/>
        </w:rPr>
      </w:pPr>
      <w:r w:rsidRPr="008112C5">
        <w:rPr>
          <w:rFonts w:ascii="Times New Roman" w:hAnsi="Times New Roman" w:cs="Times New Roman"/>
          <w:b/>
          <w:sz w:val="28"/>
          <w:szCs w:val="28"/>
        </w:rPr>
        <w:lastRenderedPageBreak/>
        <w:t>2.</w:t>
      </w:r>
      <w:r>
        <w:rPr>
          <w:rFonts w:ascii="Times New Roman" w:hAnsi="Times New Roman" w:cs="Times New Roman"/>
          <w:b/>
          <w:sz w:val="28"/>
          <w:szCs w:val="28"/>
        </w:rPr>
        <w:t>2</w:t>
      </w:r>
      <w:r w:rsidRPr="008112C5">
        <w:rPr>
          <w:rFonts w:ascii="Times New Roman" w:hAnsi="Times New Roman" w:cs="Times New Roman"/>
          <w:b/>
          <w:sz w:val="28"/>
          <w:szCs w:val="28"/>
        </w:rPr>
        <w:t xml:space="preserve"> </w:t>
      </w:r>
      <w:r>
        <w:rPr>
          <w:rFonts w:ascii="Times New Roman" w:hAnsi="Times New Roman" w:cs="Times New Roman"/>
          <w:b/>
          <w:sz w:val="28"/>
          <w:szCs w:val="28"/>
        </w:rPr>
        <w:t>I/O Interface</w:t>
      </w:r>
    </w:p>
    <w:p w14:paraId="1E9EC372" w14:textId="731DD4D6" w:rsidR="005F5D27" w:rsidRPr="00CE700F" w:rsidRDefault="005F5D27" w:rsidP="00CE700F">
      <w:pPr>
        <w:ind w:rightChars="-82" w:right="-197"/>
        <w:jc w:val="center"/>
        <w:rPr>
          <w:rFonts w:ascii="Times New Roman" w:hAnsi="Times New Roman" w:cs="Times New Roman"/>
          <w:b/>
          <w:szCs w:val="24"/>
        </w:rPr>
      </w:pPr>
      <w:r w:rsidRPr="00CE700F">
        <w:rPr>
          <w:rFonts w:ascii="Times New Roman" w:hAnsi="Times New Roman" w:cs="Times New Roman"/>
          <w:b/>
          <w:szCs w:val="24"/>
        </w:rPr>
        <w:t>Table I. I/O interface.</w:t>
      </w:r>
    </w:p>
    <w:tbl>
      <w:tblPr>
        <w:tblStyle w:val="a4"/>
        <w:tblW w:w="7938" w:type="dxa"/>
        <w:tblInd w:w="279" w:type="dxa"/>
        <w:tblLook w:val="04A0" w:firstRow="1" w:lastRow="0" w:firstColumn="1" w:lastColumn="0" w:noHBand="0" w:noVBand="1"/>
      </w:tblPr>
      <w:tblGrid>
        <w:gridCol w:w="1134"/>
        <w:gridCol w:w="992"/>
        <w:gridCol w:w="992"/>
        <w:gridCol w:w="4820"/>
      </w:tblGrid>
      <w:tr w:rsidR="005F5D27" w14:paraId="00867CA6" w14:textId="77777777" w:rsidTr="005F0D06">
        <w:tc>
          <w:tcPr>
            <w:tcW w:w="1134" w:type="dxa"/>
            <w:shd w:val="clear" w:color="auto" w:fill="BFBFBF" w:themeFill="background1" w:themeFillShade="BF"/>
          </w:tcPr>
          <w:p w14:paraId="4BBCB698" w14:textId="77777777" w:rsidR="005F5D27" w:rsidRPr="00610097" w:rsidRDefault="005F5D27" w:rsidP="00B90DF1">
            <w:pPr>
              <w:jc w:val="center"/>
              <w:rPr>
                <w:rFonts w:ascii="Times New Roman" w:hAnsi="Times New Roman" w:cs="Times New Roman"/>
                <w:szCs w:val="24"/>
              </w:rPr>
            </w:pPr>
            <w:r w:rsidRPr="00610097">
              <w:rPr>
                <w:rFonts w:ascii="Times New Roman" w:hAnsi="Times New Roman" w:cs="Times New Roman"/>
                <w:szCs w:val="24"/>
              </w:rPr>
              <w:t>S</w:t>
            </w:r>
            <w:r w:rsidRPr="00610097">
              <w:rPr>
                <w:rFonts w:ascii="Times New Roman" w:hAnsi="Times New Roman" w:cs="Times New Roman" w:hint="eastAsia"/>
                <w:szCs w:val="24"/>
              </w:rPr>
              <w:t xml:space="preserve">ignal </w:t>
            </w:r>
            <w:r w:rsidRPr="00610097">
              <w:rPr>
                <w:rFonts w:ascii="Times New Roman" w:hAnsi="Times New Roman" w:cs="Times New Roman"/>
                <w:szCs w:val="24"/>
              </w:rPr>
              <w:t>Name</w:t>
            </w:r>
          </w:p>
        </w:tc>
        <w:tc>
          <w:tcPr>
            <w:tcW w:w="992" w:type="dxa"/>
            <w:shd w:val="clear" w:color="auto" w:fill="BFBFBF" w:themeFill="background1" w:themeFillShade="BF"/>
          </w:tcPr>
          <w:p w14:paraId="21B5B851" w14:textId="77777777" w:rsidR="005F5D27" w:rsidRPr="00610097" w:rsidRDefault="005F5D27" w:rsidP="00B90DF1">
            <w:pPr>
              <w:jc w:val="center"/>
              <w:rPr>
                <w:rFonts w:ascii="Times New Roman" w:hAnsi="Times New Roman" w:cs="Times New Roman"/>
                <w:szCs w:val="24"/>
              </w:rPr>
            </w:pPr>
            <w:r w:rsidRPr="00610097">
              <w:rPr>
                <w:rFonts w:ascii="Times New Roman" w:hAnsi="Times New Roman" w:cs="Times New Roman" w:hint="eastAsia"/>
                <w:szCs w:val="24"/>
              </w:rPr>
              <w:t>I/O</w:t>
            </w:r>
          </w:p>
        </w:tc>
        <w:tc>
          <w:tcPr>
            <w:tcW w:w="992" w:type="dxa"/>
            <w:shd w:val="clear" w:color="auto" w:fill="BFBFBF" w:themeFill="background1" w:themeFillShade="BF"/>
          </w:tcPr>
          <w:p w14:paraId="536CBFC2" w14:textId="77777777" w:rsidR="005F5D27" w:rsidRPr="00610097" w:rsidRDefault="005F5D27" w:rsidP="00B90DF1">
            <w:pPr>
              <w:jc w:val="center"/>
              <w:rPr>
                <w:rFonts w:ascii="Times New Roman" w:hAnsi="Times New Roman" w:cs="Times New Roman"/>
                <w:szCs w:val="24"/>
              </w:rPr>
            </w:pPr>
            <w:r w:rsidRPr="00610097">
              <w:rPr>
                <w:rFonts w:ascii="Times New Roman" w:hAnsi="Times New Roman" w:cs="Times New Roman" w:hint="eastAsia"/>
                <w:szCs w:val="24"/>
              </w:rPr>
              <w:t>width</w:t>
            </w:r>
          </w:p>
        </w:tc>
        <w:tc>
          <w:tcPr>
            <w:tcW w:w="4820" w:type="dxa"/>
            <w:shd w:val="clear" w:color="auto" w:fill="BFBFBF" w:themeFill="background1" w:themeFillShade="BF"/>
          </w:tcPr>
          <w:p w14:paraId="0E05687F" w14:textId="77777777" w:rsidR="005F5D27" w:rsidRPr="00610097" w:rsidRDefault="005F5D27" w:rsidP="00B90DF1">
            <w:pPr>
              <w:jc w:val="center"/>
              <w:rPr>
                <w:rFonts w:ascii="Times New Roman" w:hAnsi="Times New Roman" w:cs="Times New Roman"/>
                <w:szCs w:val="24"/>
              </w:rPr>
            </w:pPr>
            <w:r w:rsidRPr="00610097">
              <w:rPr>
                <w:rFonts w:ascii="Times New Roman" w:hAnsi="Times New Roman" w:cs="Times New Roman"/>
                <w:szCs w:val="24"/>
              </w:rPr>
              <w:t>D</w:t>
            </w:r>
            <w:r w:rsidRPr="00610097">
              <w:rPr>
                <w:rFonts w:ascii="Times New Roman" w:hAnsi="Times New Roman" w:cs="Times New Roman" w:hint="eastAsia"/>
                <w:szCs w:val="24"/>
              </w:rPr>
              <w:t>escription</w:t>
            </w:r>
          </w:p>
        </w:tc>
      </w:tr>
      <w:tr w:rsidR="005F5D27" w14:paraId="0F301454" w14:textId="77777777" w:rsidTr="005F0D06">
        <w:tc>
          <w:tcPr>
            <w:tcW w:w="1134" w:type="dxa"/>
            <w:vAlign w:val="center"/>
          </w:tcPr>
          <w:p w14:paraId="42689BBC" w14:textId="6D0A237B" w:rsidR="005F5D27" w:rsidRPr="00610097" w:rsidRDefault="00CE700F" w:rsidP="00B90DF1">
            <w:pPr>
              <w:jc w:val="center"/>
              <w:rPr>
                <w:rFonts w:ascii="Times New Roman" w:hAnsi="Times New Roman" w:cs="Times New Roman"/>
                <w:i/>
                <w:szCs w:val="24"/>
              </w:rPr>
            </w:pPr>
            <w:proofErr w:type="spellStart"/>
            <w:r>
              <w:rPr>
                <w:rFonts w:ascii="Times New Roman" w:hAnsi="Times New Roman" w:cs="Times New Roman" w:hint="eastAsia"/>
                <w:i/>
                <w:szCs w:val="24"/>
              </w:rPr>
              <w:t>c</w:t>
            </w:r>
            <w:r>
              <w:rPr>
                <w:rFonts w:ascii="Times New Roman" w:hAnsi="Times New Roman" w:cs="Times New Roman"/>
                <w:i/>
                <w:szCs w:val="24"/>
              </w:rPr>
              <w:t>lk</w:t>
            </w:r>
            <w:proofErr w:type="spellEnd"/>
          </w:p>
        </w:tc>
        <w:tc>
          <w:tcPr>
            <w:tcW w:w="992" w:type="dxa"/>
            <w:vAlign w:val="center"/>
          </w:tcPr>
          <w:p w14:paraId="422B5450" w14:textId="77777777" w:rsidR="005F5D27" w:rsidRPr="00610097" w:rsidRDefault="005F5D27" w:rsidP="00B90DF1">
            <w:pPr>
              <w:jc w:val="center"/>
              <w:rPr>
                <w:rFonts w:ascii="Times New Roman" w:hAnsi="Times New Roman" w:cs="Times New Roman"/>
                <w:szCs w:val="24"/>
              </w:rPr>
            </w:pPr>
            <w:r w:rsidRPr="00610097">
              <w:rPr>
                <w:rFonts w:ascii="Times New Roman" w:hAnsi="Times New Roman" w:cs="Times New Roman" w:hint="eastAsia"/>
                <w:szCs w:val="24"/>
              </w:rPr>
              <w:t>I</w:t>
            </w:r>
          </w:p>
        </w:tc>
        <w:tc>
          <w:tcPr>
            <w:tcW w:w="992" w:type="dxa"/>
            <w:vAlign w:val="center"/>
          </w:tcPr>
          <w:p w14:paraId="134E5E47" w14:textId="77777777" w:rsidR="005F5D27" w:rsidRPr="00610097" w:rsidRDefault="005F5D27" w:rsidP="00B90DF1">
            <w:pPr>
              <w:jc w:val="center"/>
              <w:rPr>
                <w:rFonts w:ascii="Times New Roman" w:hAnsi="Times New Roman" w:cs="Times New Roman"/>
                <w:szCs w:val="24"/>
              </w:rPr>
            </w:pPr>
            <w:r>
              <w:rPr>
                <w:rFonts w:ascii="Times New Roman" w:hAnsi="Times New Roman" w:cs="Times New Roman" w:hint="eastAsia"/>
                <w:szCs w:val="24"/>
              </w:rPr>
              <w:t>1</w:t>
            </w:r>
          </w:p>
        </w:tc>
        <w:tc>
          <w:tcPr>
            <w:tcW w:w="4820" w:type="dxa"/>
          </w:tcPr>
          <w:p w14:paraId="40837BC5" w14:textId="372B765A" w:rsidR="005F5D27" w:rsidRPr="00CE700F" w:rsidRDefault="00CE700F" w:rsidP="00B90DF1">
            <w:pPr>
              <w:rPr>
                <w:rFonts w:ascii="Times New Roman" w:hAnsi="Times New Roman" w:cs="Times New Roman"/>
                <w:szCs w:val="24"/>
              </w:rPr>
            </w:pPr>
            <w:r w:rsidRPr="00CE700F">
              <w:rPr>
                <w:rFonts w:ascii="Times New Roman" w:hAnsi="Times New Roman" w:cs="Times New Roman"/>
              </w:rPr>
              <w:t xml:space="preserve">This circuit is a synchronous design triggered at the </w:t>
            </w:r>
            <w:r w:rsidRPr="00CE700F">
              <w:rPr>
                <w:rFonts w:ascii="Times New Roman" w:hAnsi="Times New Roman" w:cs="Times New Roman"/>
                <w:color w:val="FF0000"/>
              </w:rPr>
              <w:t>positive edge</w:t>
            </w:r>
            <w:r w:rsidRPr="00CE700F">
              <w:rPr>
                <w:rFonts w:ascii="Times New Roman" w:hAnsi="Times New Roman" w:cs="Times New Roman"/>
              </w:rPr>
              <w:t xml:space="preserve"> of </w:t>
            </w:r>
            <w:r w:rsidRPr="000275D9">
              <w:rPr>
                <w:rFonts w:ascii="Times New Roman" w:hAnsi="Times New Roman" w:cs="Times New Roman"/>
                <w:i/>
                <w:iCs/>
              </w:rPr>
              <w:t>clk</w:t>
            </w:r>
            <w:r w:rsidRPr="00CE700F">
              <w:rPr>
                <w:rFonts w:ascii="Times New Roman" w:hAnsi="Times New Roman" w:cs="Times New Roman"/>
              </w:rPr>
              <w:t>.</w:t>
            </w:r>
          </w:p>
        </w:tc>
      </w:tr>
      <w:tr w:rsidR="005F5D27" w14:paraId="41AC510B" w14:textId="77777777" w:rsidTr="005F0D06">
        <w:tc>
          <w:tcPr>
            <w:tcW w:w="1134" w:type="dxa"/>
            <w:vAlign w:val="center"/>
          </w:tcPr>
          <w:p w14:paraId="4288933D" w14:textId="2B2A8D5B" w:rsidR="005F5D27" w:rsidRPr="00610097" w:rsidRDefault="00CE700F" w:rsidP="00B90DF1">
            <w:pPr>
              <w:jc w:val="center"/>
              <w:rPr>
                <w:rFonts w:ascii="Times New Roman" w:hAnsi="Times New Roman" w:cs="Times New Roman"/>
                <w:i/>
                <w:szCs w:val="24"/>
              </w:rPr>
            </w:pPr>
            <w:r>
              <w:rPr>
                <w:rFonts w:ascii="Times New Roman" w:hAnsi="Times New Roman" w:cs="Times New Roman" w:hint="eastAsia"/>
                <w:i/>
                <w:szCs w:val="24"/>
              </w:rPr>
              <w:t>r</w:t>
            </w:r>
            <w:r>
              <w:rPr>
                <w:rFonts w:ascii="Times New Roman" w:hAnsi="Times New Roman" w:cs="Times New Roman"/>
                <w:i/>
                <w:szCs w:val="24"/>
              </w:rPr>
              <w:t>eset</w:t>
            </w:r>
          </w:p>
        </w:tc>
        <w:tc>
          <w:tcPr>
            <w:tcW w:w="992" w:type="dxa"/>
            <w:vAlign w:val="center"/>
          </w:tcPr>
          <w:p w14:paraId="0C8551E5" w14:textId="77777777" w:rsidR="005F5D27" w:rsidRPr="00610097" w:rsidRDefault="005F5D27" w:rsidP="00B90DF1">
            <w:pPr>
              <w:jc w:val="center"/>
              <w:rPr>
                <w:rFonts w:ascii="Times New Roman" w:hAnsi="Times New Roman" w:cs="Times New Roman"/>
                <w:szCs w:val="24"/>
              </w:rPr>
            </w:pPr>
            <w:r w:rsidRPr="00610097">
              <w:rPr>
                <w:rFonts w:ascii="Times New Roman" w:hAnsi="Times New Roman" w:cs="Times New Roman" w:hint="eastAsia"/>
                <w:szCs w:val="24"/>
              </w:rPr>
              <w:t>I</w:t>
            </w:r>
          </w:p>
        </w:tc>
        <w:tc>
          <w:tcPr>
            <w:tcW w:w="992" w:type="dxa"/>
            <w:vAlign w:val="center"/>
          </w:tcPr>
          <w:p w14:paraId="71A383A6" w14:textId="77777777" w:rsidR="005F5D27" w:rsidRPr="00610097" w:rsidRDefault="005F5D27" w:rsidP="00B90DF1">
            <w:pPr>
              <w:jc w:val="center"/>
              <w:rPr>
                <w:rFonts w:ascii="Times New Roman" w:hAnsi="Times New Roman" w:cs="Times New Roman"/>
                <w:szCs w:val="24"/>
              </w:rPr>
            </w:pPr>
            <w:r>
              <w:rPr>
                <w:rFonts w:ascii="Times New Roman" w:hAnsi="Times New Roman" w:cs="Times New Roman" w:hint="eastAsia"/>
                <w:szCs w:val="24"/>
              </w:rPr>
              <w:t>1</w:t>
            </w:r>
          </w:p>
        </w:tc>
        <w:tc>
          <w:tcPr>
            <w:tcW w:w="4820" w:type="dxa"/>
          </w:tcPr>
          <w:p w14:paraId="28FE5FC2" w14:textId="027A6239" w:rsidR="005F5D27" w:rsidRPr="00610097" w:rsidRDefault="00CE700F" w:rsidP="00B90DF1">
            <w:pPr>
              <w:rPr>
                <w:rFonts w:ascii="Times New Roman" w:hAnsi="Times New Roman" w:cs="Times New Roman"/>
                <w:szCs w:val="24"/>
              </w:rPr>
            </w:pPr>
            <w:r>
              <w:rPr>
                <w:rFonts w:ascii="Times New Roman" w:hAnsi="Times New Roman" w:cs="Times New Roman"/>
                <w:szCs w:val="24"/>
              </w:rPr>
              <w:t xml:space="preserve">Active-high </w:t>
            </w:r>
            <w:r w:rsidRPr="00CE700F">
              <w:rPr>
                <w:rFonts w:ascii="Times New Roman" w:hAnsi="Times New Roman" w:cs="Times New Roman"/>
                <w:color w:val="FF0000"/>
                <w:szCs w:val="24"/>
              </w:rPr>
              <w:t>asynchronous</w:t>
            </w:r>
            <w:r>
              <w:rPr>
                <w:rFonts w:ascii="Times New Roman" w:hAnsi="Times New Roman" w:cs="Times New Roman"/>
                <w:szCs w:val="24"/>
              </w:rPr>
              <w:t xml:space="preserve"> reset signal.</w:t>
            </w:r>
          </w:p>
        </w:tc>
      </w:tr>
      <w:tr w:rsidR="005F5D27" w14:paraId="446AE8CA" w14:textId="77777777" w:rsidTr="005F0D06">
        <w:tc>
          <w:tcPr>
            <w:tcW w:w="1134" w:type="dxa"/>
            <w:shd w:val="clear" w:color="auto" w:fill="auto"/>
            <w:vAlign w:val="center"/>
          </w:tcPr>
          <w:p w14:paraId="0AADFC59" w14:textId="01285E5A" w:rsidR="005F5D27" w:rsidRPr="00F538BB" w:rsidRDefault="00CE700F" w:rsidP="00B90DF1">
            <w:pPr>
              <w:jc w:val="center"/>
              <w:rPr>
                <w:rFonts w:ascii="Times New Roman" w:hAnsi="Times New Roman" w:cs="Times New Roman"/>
                <w:i/>
                <w:szCs w:val="24"/>
              </w:rPr>
            </w:pPr>
            <w:r>
              <w:rPr>
                <w:rFonts w:ascii="Times New Roman" w:hAnsi="Times New Roman" w:cs="Times New Roman" w:hint="eastAsia"/>
                <w:i/>
                <w:szCs w:val="24"/>
              </w:rPr>
              <w:t>d</w:t>
            </w:r>
            <w:r>
              <w:rPr>
                <w:rFonts w:ascii="Times New Roman" w:hAnsi="Times New Roman" w:cs="Times New Roman"/>
                <w:i/>
                <w:szCs w:val="24"/>
              </w:rPr>
              <w:t>ata</w:t>
            </w:r>
          </w:p>
        </w:tc>
        <w:tc>
          <w:tcPr>
            <w:tcW w:w="992" w:type="dxa"/>
            <w:shd w:val="clear" w:color="auto" w:fill="auto"/>
            <w:vAlign w:val="center"/>
          </w:tcPr>
          <w:p w14:paraId="4FB6A4A5" w14:textId="77777777" w:rsidR="005F5D27" w:rsidRPr="00F538BB" w:rsidRDefault="005F5D27" w:rsidP="00B90DF1">
            <w:pPr>
              <w:jc w:val="center"/>
              <w:rPr>
                <w:rFonts w:ascii="Times New Roman" w:hAnsi="Times New Roman" w:cs="Times New Roman"/>
                <w:szCs w:val="24"/>
              </w:rPr>
            </w:pPr>
            <w:r w:rsidRPr="00F538BB">
              <w:rPr>
                <w:rFonts w:ascii="Times New Roman" w:hAnsi="Times New Roman" w:cs="Times New Roman" w:hint="eastAsia"/>
                <w:szCs w:val="24"/>
              </w:rPr>
              <w:t>I</w:t>
            </w:r>
          </w:p>
        </w:tc>
        <w:tc>
          <w:tcPr>
            <w:tcW w:w="992" w:type="dxa"/>
            <w:shd w:val="clear" w:color="auto" w:fill="auto"/>
            <w:vAlign w:val="center"/>
          </w:tcPr>
          <w:p w14:paraId="2CD71E44" w14:textId="2D9835A0" w:rsidR="005F5D27" w:rsidRPr="00F538BB" w:rsidRDefault="00CE700F" w:rsidP="00B90DF1">
            <w:pPr>
              <w:jc w:val="center"/>
              <w:rPr>
                <w:rFonts w:ascii="Times New Roman" w:hAnsi="Times New Roman" w:cs="Times New Roman"/>
                <w:szCs w:val="24"/>
              </w:rPr>
            </w:pPr>
            <w:r>
              <w:rPr>
                <w:rFonts w:ascii="Times New Roman" w:hAnsi="Times New Roman" w:cs="Times New Roman" w:hint="eastAsia"/>
                <w:szCs w:val="24"/>
              </w:rPr>
              <w:t>4</w:t>
            </w:r>
          </w:p>
        </w:tc>
        <w:tc>
          <w:tcPr>
            <w:tcW w:w="4820" w:type="dxa"/>
            <w:shd w:val="clear" w:color="auto" w:fill="auto"/>
          </w:tcPr>
          <w:p w14:paraId="53B0E5C0" w14:textId="18A3B49E" w:rsidR="005F5D27" w:rsidRPr="00F538BB" w:rsidRDefault="001715D3" w:rsidP="00B90DF1">
            <w:pPr>
              <w:jc w:val="both"/>
              <w:rPr>
                <w:rFonts w:ascii="Times New Roman" w:hAnsi="Times New Roman" w:cs="Times New Roman"/>
                <w:szCs w:val="24"/>
              </w:rPr>
            </w:pPr>
            <w:r>
              <w:rPr>
                <w:rFonts w:ascii="Times New Roman" w:hAnsi="Times New Roman" w:cs="Times New Roman"/>
                <w:szCs w:val="24"/>
              </w:rPr>
              <w:t>Data input.</w:t>
            </w:r>
          </w:p>
        </w:tc>
      </w:tr>
      <w:tr w:rsidR="005F5D27" w14:paraId="1C165F95" w14:textId="77777777" w:rsidTr="005F0D06">
        <w:tc>
          <w:tcPr>
            <w:tcW w:w="1134" w:type="dxa"/>
            <w:vAlign w:val="center"/>
          </w:tcPr>
          <w:p w14:paraId="547178C1" w14:textId="56D47A8A" w:rsidR="005F5D27" w:rsidRPr="00610097" w:rsidRDefault="00CE700F" w:rsidP="00B90DF1">
            <w:pPr>
              <w:jc w:val="center"/>
              <w:rPr>
                <w:rFonts w:ascii="Times New Roman" w:hAnsi="Times New Roman" w:cs="Times New Roman"/>
                <w:i/>
                <w:szCs w:val="24"/>
              </w:rPr>
            </w:pPr>
            <w:r>
              <w:rPr>
                <w:rFonts w:ascii="Times New Roman" w:hAnsi="Times New Roman" w:cs="Times New Roman" w:hint="eastAsia"/>
                <w:i/>
                <w:szCs w:val="24"/>
              </w:rPr>
              <w:t>v</w:t>
            </w:r>
            <w:r>
              <w:rPr>
                <w:rFonts w:ascii="Times New Roman" w:hAnsi="Times New Roman" w:cs="Times New Roman"/>
                <w:i/>
                <w:szCs w:val="24"/>
              </w:rPr>
              <w:t>alid</w:t>
            </w:r>
          </w:p>
        </w:tc>
        <w:tc>
          <w:tcPr>
            <w:tcW w:w="992" w:type="dxa"/>
            <w:vAlign w:val="center"/>
          </w:tcPr>
          <w:p w14:paraId="2032691E" w14:textId="2E4B541B" w:rsidR="005F5D27" w:rsidRPr="00610097" w:rsidRDefault="00CE700F" w:rsidP="00B90DF1">
            <w:pPr>
              <w:jc w:val="center"/>
              <w:rPr>
                <w:rFonts w:ascii="Times New Roman" w:hAnsi="Times New Roman" w:cs="Times New Roman"/>
                <w:szCs w:val="24"/>
              </w:rPr>
            </w:pPr>
            <w:r>
              <w:rPr>
                <w:rFonts w:ascii="Times New Roman" w:hAnsi="Times New Roman" w:cs="Times New Roman" w:hint="eastAsia"/>
                <w:szCs w:val="24"/>
              </w:rPr>
              <w:t>O</w:t>
            </w:r>
          </w:p>
        </w:tc>
        <w:tc>
          <w:tcPr>
            <w:tcW w:w="992" w:type="dxa"/>
            <w:vAlign w:val="center"/>
          </w:tcPr>
          <w:p w14:paraId="48F7780B" w14:textId="77777777" w:rsidR="005F5D27" w:rsidRPr="00610097" w:rsidRDefault="005F5D27" w:rsidP="00B90DF1">
            <w:pPr>
              <w:jc w:val="center"/>
              <w:rPr>
                <w:rFonts w:ascii="Times New Roman" w:hAnsi="Times New Roman" w:cs="Times New Roman"/>
                <w:szCs w:val="24"/>
              </w:rPr>
            </w:pPr>
            <w:r>
              <w:rPr>
                <w:rFonts w:ascii="Times New Roman" w:hAnsi="Times New Roman" w:cs="Times New Roman" w:hint="eastAsia"/>
                <w:szCs w:val="24"/>
              </w:rPr>
              <w:t>1</w:t>
            </w:r>
          </w:p>
        </w:tc>
        <w:tc>
          <w:tcPr>
            <w:tcW w:w="4820" w:type="dxa"/>
          </w:tcPr>
          <w:p w14:paraId="58C51729" w14:textId="7D9BEDE4" w:rsidR="005F5D27" w:rsidRPr="00610097" w:rsidRDefault="000275D9" w:rsidP="00B90DF1">
            <w:pPr>
              <w:rPr>
                <w:rFonts w:ascii="Times New Roman" w:hAnsi="Times New Roman" w:cs="Times New Roman"/>
                <w:szCs w:val="24"/>
              </w:rPr>
            </w:pPr>
            <w:r w:rsidRPr="000275D9">
              <w:rPr>
                <w:rFonts w:ascii="Times New Roman" w:hAnsi="Times New Roman" w:cs="Times New Roman"/>
                <w:szCs w:val="24"/>
              </w:rPr>
              <w:t xml:space="preserve">When output result, set </w:t>
            </w:r>
            <w:r w:rsidRPr="000275D9">
              <w:rPr>
                <w:rFonts w:ascii="Times New Roman" w:hAnsi="Times New Roman" w:cs="Times New Roman"/>
                <w:i/>
                <w:iCs/>
                <w:szCs w:val="24"/>
              </w:rPr>
              <w:t>valid</w:t>
            </w:r>
            <w:r w:rsidRPr="000275D9">
              <w:rPr>
                <w:rFonts w:ascii="Times New Roman" w:hAnsi="Times New Roman" w:cs="Times New Roman"/>
                <w:szCs w:val="24"/>
              </w:rPr>
              <w:t xml:space="preserve"> signal to </w:t>
            </w:r>
            <w:r w:rsidRPr="000275D9">
              <w:rPr>
                <w:rFonts w:ascii="Times New Roman" w:hAnsi="Times New Roman" w:cs="Times New Roman"/>
                <w:color w:val="FF0000"/>
                <w:szCs w:val="24"/>
              </w:rPr>
              <w:t>high</w:t>
            </w:r>
            <w:r w:rsidRPr="000275D9">
              <w:rPr>
                <w:rFonts w:ascii="Times New Roman" w:hAnsi="Times New Roman" w:cs="Times New Roman"/>
                <w:szCs w:val="24"/>
              </w:rPr>
              <w:t xml:space="preserve">. The testbench will check the output result when </w:t>
            </w:r>
            <w:r w:rsidRPr="000275D9">
              <w:rPr>
                <w:rFonts w:ascii="Times New Roman" w:hAnsi="Times New Roman" w:cs="Times New Roman"/>
                <w:i/>
                <w:iCs/>
                <w:szCs w:val="24"/>
              </w:rPr>
              <w:t>valid</w:t>
            </w:r>
            <w:r w:rsidRPr="000275D9">
              <w:rPr>
                <w:rFonts w:ascii="Times New Roman" w:hAnsi="Times New Roman" w:cs="Times New Roman"/>
                <w:szCs w:val="24"/>
              </w:rPr>
              <w:t xml:space="preserve"> signal is high.</w:t>
            </w:r>
          </w:p>
        </w:tc>
      </w:tr>
      <w:tr w:rsidR="005F5D27" w14:paraId="10E37AC2" w14:textId="77777777" w:rsidTr="005F0D06">
        <w:tc>
          <w:tcPr>
            <w:tcW w:w="1134" w:type="dxa"/>
            <w:vAlign w:val="center"/>
          </w:tcPr>
          <w:p w14:paraId="215D88E2" w14:textId="6D74B840" w:rsidR="005F5D27" w:rsidRPr="00610097" w:rsidRDefault="00CE700F" w:rsidP="00B90DF1">
            <w:pPr>
              <w:jc w:val="center"/>
              <w:rPr>
                <w:rFonts w:ascii="Times New Roman" w:hAnsi="Times New Roman" w:cs="Times New Roman"/>
                <w:i/>
                <w:szCs w:val="24"/>
              </w:rPr>
            </w:pPr>
            <w:r>
              <w:rPr>
                <w:rFonts w:ascii="Times New Roman" w:hAnsi="Times New Roman" w:cs="Times New Roman" w:hint="eastAsia"/>
                <w:i/>
                <w:szCs w:val="24"/>
              </w:rPr>
              <w:t>r</w:t>
            </w:r>
            <w:r>
              <w:rPr>
                <w:rFonts w:ascii="Times New Roman" w:hAnsi="Times New Roman" w:cs="Times New Roman"/>
                <w:i/>
                <w:szCs w:val="24"/>
              </w:rPr>
              <w:t>esult</w:t>
            </w:r>
          </w:p>
        </w:tc>
        <w:tc>
          <w:tcPr>
            <w:tcW w:w="992" w:type="dxa"/>
            <w:vAlign w:val="center"/>
          </w:tcPr>
          <w:p w14:paraId="1C5910F5" w14:textId="146CF71C" w:rsidR="005F5D27" w:rsidRPr="00610097" w:rsidRDefault="00CE700F" w:rsidP="00B90DF1">
            <w:pPr>
              <w:jc w:val="center"/>
              <w:rPr>
                <w:rFonts w:ascii="Times New Roman" w:hAnsi="Times New Roman" w:cs="Times New Roman"/>
                <w:szCs w:val="24"/>
              </w:rPr>
            </w:pPr>
            <w:r>
              <w:rPr>
                <w:rFonts w:ascii="Times New Roman" w:hAnsi="Times New Roman" w:cs="Times New Roman" w:hint="eastAsia"/>
                <w:szCs w:val="24"/>
              </w:rPr>
              <w:t>O</w:t>
            </w:r>
          </w:p>
        </w:tc>
        <w:tc>
          <w:tcPr>
            <w:tcW w:w="992" w:type="dxa"/>
            <w:vAlign w:val="center"/>
          </w:tcPr>
          <w:p w14:paraId="1FEC4C17" w14:textId="77777777" w:rsidR="005F5D27" w:rsidRPr="00610097" w:rsidRDefault="005F5D27" w:rsidP="00B90DF1">
            <w:pPr>
              <w:jc w:val="center"/>
              <w:rPr>
                <w:rFonts w:ascii="Times New Roman" w:hAnsi="Times New Roman" w:cs="Times New Roman"/>
                <w:szCs w:val="24"/>
              </w:rPr>
            </w:pPr>
            <w:r w:rsidRPr="00610097">
              <w:rPr>
                <w:rFonts w:ascii="Times New Roman" w:hAnsi="Times New Roman" w:cs="Times New Roman" w:hint="eastAsia"/>
                <w:szCs w:val="24"/>
              </w:rPr>
              <w:t>1</w:t>
            </w:r>
          </w:p>
        </w:tc>
        <w:tc>
          <w:tcPr>
            <w:tcW w:w="4820" w:type="dxa"/>
          </w:tcPr>
          <w:p w14:paraId="472FD3F7" w14:textId="296B663F" w:rsidR="005F5D27" w:rsidRPr="00610097" w:rsidRDefault="002273EB" w:rsidP="00B90DF1">
            <w:pPr>
              <w:rPr>
                <w:rFonts w:ascii="Times New Roman" w:hAnsi="Times New Roman" w:cs="Times New Roman"/>
                <w:szCs w:val="24"/>
              </w:rPr>
            </w:pPr>
            <w:r w:rsidRPr="009F5070">
              <w:rPr>
                <w:rFonts w:ascii="Times New Roman" w:hAnsi="Times New Roman" w:cs="Times New Roman"/>
                <w:bCs/>
                <w:szCs w:val="24"/>
              </w:rPr>
              <w:t xml:space="preserve">If the order is </w:t>
            </w:r>
            <w:r>
              <w:rPr>
                <w:rFonts w:ascii="Times New Roman" w:hAnsi="Times New Roman" w:cs="Times New Roman"/>
                <w:bCs/>
                <w:szCs w:val="24"/>
              </w:rPr>
              <w:t>possible</w:t>
            </w:r>
            <w:r w:rsidRPr="009F5070">
              <w:rPr>
                <w:rFonts w:ascii="Times New Roman" w:hAnsi="Times New Roman" w:cs="Times New Roman"/>
                <w:bCs/>
                <w:szCs w:val="24"/>
              </w:rPr>
              <w:t xml:space="preserve"> for the </w:t>
            </w:r>
            <w:r>
              <w:rPr>
                <w:rFonts w:ascii="Times New Roman" w:hAnsi="Times New Roman" w:cs="Times New Roman"/>
                <w:bCs/>
                <w:szCs w:val="24"/>
              </w:rPr>
              <w:t>coaches</w:t>
            </w:r>
            <w:r w:rsidRPr="009F5070">
              <w:rPr>
                <w:rFonts w:ascii="Times New Roman" w:hAnsi="Times New Roman" w:cs="Times New Roman"/>
                <w:bCs/>
                <w:szCs w:val="24"/>
              </w:rPr>
              <w:t xml:space="preserve"> </w:t>
            </w:r>
            <w:r w:rsidRPr="0071352C">
              <w:rPr>
                <w:rFonts w:ascii="Times New Roman" w:hAnsi="Times New Roman" w:cs="Times New Roman"/>
                <w:bCs/>
                <w:szCs w:val="24"/>
              </w:rPr>
              <w:t>continuing in direction B</w:t>
            </w:r>
            <w:r w:rsidRPr="009F5070">
              <w:rPr>
                <w:rFonts w:ascii="Times New Roman" w:hAnsi="Times New Roman" w:cs="Times New Roman"/>
                <w:bCs/>
                <w:szCs w:val="24"/>
              </w:rPr>
              <w:t xml:space="preserve">, </w:t>
            </w:r>
            <w:r w:rsidRPr="0071352C">
              <w:rPr>
                <w:rFonts w:ascii="Times New Roman" w:hAnsi="Times New Roman" w:cs="Times New Roman"/>
                <w:b/>
                <w:i/>
                <w:iCs/>
                <w:szCs w:val="24"/>
              </w:rPr>
              <w:t>result</w:t>
            </w:r>
            <w:r>
              <w:rPr>
                <w:rFonts w:ascii="Times New Roman" w:hAnsi="Times New Roman" w:cs="Times New Roman"/>
                <w:bCs/>
                <w:szCs w:val="24"/>
              </w:rPr>
              <w:t xml:space="preserve"> </w:t>
            </w:r>
            <w:r w:rsidRPr="009F5070">
              <w:rPr>
                <w:rFonts w:ascii="Times New Roman" w:hAnsi="Times New Roman" w:cs="Times New Roman"/>
                <w:bCs/>
                <w:szCs w:val="24"/>
              </w:rPr>
              <w:t>will output high; otherwise, it will output low</w:t>
            </w:r>
          </w:p>
        </w:tc>
      </w:tr>
    </w:tbl>
    <w:p w14:paraId="7CA1F279" w14:textId="54E01DCC" w:rsidR="005F5D27" w:rsidRPr="005F5D27" w:rsidRDefault="005F5D27" w:rsidP="005F5D27">
      <w:pPr>
        <w:ind w:rightChars="-82" w:right="-197"/>
        <w:rPr>
          <w:rFonts w:ascii="Times New Roman" w:hAnsi="Times New Roman" w:cs="Times New Roman" w:hint="eastAsia"/>
          <w:sz w:val="20"/>
          <w:szCs w:val="20"/>
        </w:rPr>
      </w:pPr>
    </w:p>
    <w:p w14:paraId="3431FB5B" w14:textId="24CCE60B" w:rsidR="005F5D27" w:rsidRDefault="000275D9" w:rsidP="000275D9">
      <w:pPr>
        <w:ind w:left="420"/>
        <w:rPr>
          <w:rFonts w:ascii="Times New Roman" w:hAnsi="Times New Roman" w:cs="Times New Roman"/>
          <w:b/>
          <w:sz w:val="28"/>
          <w:szCs w:val="28"/>
        </w:rPr>
      </w:pPr>
      <w:r w:rsidRPr="008112C5">
        <w:rPr>
          <w:rFonts w:ascii="Times New Roman" w:hAnsi="Times New Roman" w:cs="Times New Roman"/>
          <w:b/>
          <w:sz w:val="28"/>
          <w:szCs w:val="28"/>
        </w:rPr>
        <w:t>2.</w:t>
      </w:r>
      <w:r>
        <w:rPr>
          <w:rFonts w:ascii="Times New Roman" w:hAnsi="Times New Roman" w:cs="Times New Roman"/>
          <w:b/>
          <w:sz w:val="28"/>
          <w:szCs w:val="28"/>
        </w:rPr>
        <w:t>3</w:t>
      </w:r>
      <w:r w:rsidRPr="008112C5">
        <w:rPr>
          <w:rFonts w:ascii="Times New Roman" w:hAnsi="Times New Roman" w:cs="Times New Roman"/>
          <w:b/>
          <w:sz w:val="28"/>
          <w:szCs w:val="28"/>
        </w:rPr>
        <w:t xml:space="preserve"> </w:t>
      </w:r>
      <w:r>
        <w:rPr>
          <w:rFonts w:ascii="Times New Roman" w:hAnsi="Times New Roman" w:cs="Times New Roman"/>
          <w:b/>
          <w:sz w:val="28"/>
          <w:szCs w:val="28"/>
        </w:rPr>
        <w:t>File Description</w:t>
      </w:r>
    </w:p>
    <w:p w14:paraId="63A204D8" w14:textId="77777777" w:rsidR="005F0D06" w:rsidRDefault="005F0D06" w:rsidP="000275D9">
      <w:pPr>
        <w:ind w:left="420"/>
        <w:rPr>
          <w:rFonts w:ascii="Times New Roman" w:hAnsi="Times New Roman" w:cs="Times New Roman"/>
          <w:b/>
          <w:sz w:val="28"/>
          <w:szCs w:val="28"/>
        </w:rPr>
      </w:pPr>
    </w:p>
    <w:tbl>
      <w:tblPr>
        <w:tblStyle w:val="a4"/>
        <w:tblW w:w="8642" w:type="dxa"/>
        <w:tblLook w:val="04A0" w:firstRow="1" w:lastRow="0" w:firstColumn="1" w:lastColumn="0" w:noHBand="0" w:noVBand="1"/>
      </w:tblPr>
      <w:tblGrid>
        <w:gridCol w:w="2689"/>
        <w:gridCol w:w="5953"/>
      </w:tblGrid>
      <w:tr w:rsidR="000275D9" w14:paraId="1EBBFF94" w14:textId="77777777" w:rsidTr="005F0D06">
        <w:tc>
          <w:tcPr>
            <w:tcW w:w="2689" w:type="dxa"/>
            <w:shd w:val="clear" w:color="auto" w:fill="BFBFBF" w:themeFill="background1" w:themeFillShade="BF"/>
          </w:tcPr>
          <w:p w14:paraId="2C4159AD" w14:textId="77777777" w:rsidR="000275D9" w:rsidRPr="00610097" w:rsidRDefault="000275D9" w:rsidP="00B90DF1">
            <w:pPr>
              <w:jc w:val="center"/>
              <w:rPr>
                <w:rFonts w:ascii="Times New Roman" w:hAnsi="Times New Roman" w:cs="Times New Roman"/>
                <w:szCs w:val="24"/>
              </w:rPr>
            </w:pPr>
            <w:r w:rsidRPr="00610097">
              <w:rPr>
                <w:rFonts w:ascii="Times New Roman" w:hAnsi="Times New Roman" w:cs="Times New Roman" w:hint="eastAsia"/>
                <w:szCs w:val="24"/>
              </w:rPr>
              <w:t>File Name</w:t>
            </w:r>
          </w:p>
        </w:tc>
        <w:tc>
          <w:tcPr>
            <w:tcW w:w="5953" w:type="dxa"/>
            <w:shd w:val="clear" w:color="auto" w:fill="BFBFBF" w:themeFill="background1" w:themeFillShade="BF"/>
          </w:tcPr>
          <w:p w14:paraId="621A1C49" w14:textId="77777777" w:rsidR="000275D9" w:rsidRPr="00610097" w:rsidRDefault="000275D9" w:rsidP="00B90DF1">
            <w:pPr>
              <w:jc w:val="center"/>
              <w:rPr>
                <w:rFonts w:ascii="Times New Roman" w:hAnsi="Times New Roman" w:cs="Times New Roman"/>
                <w:szCs w:val="24"/>
              </w:rPr>
            </w:pPr>
            <w:r w:rsidRPr="00610097">
              <w:rPr>
                <w:rFonts w:ascii="Times New Roman" w:hAnsi="Times New Roman" w:cs="Times New Roman" w:hint="eastAsia"/>
                <w:szCs w:val="24"/>
              </w:rPr>
              <w:t>Description</w:t>
            </w:r>
          </w:p>
        </w:tc>
      </w:tr>
      <w:tr w:rsidR="000275D9" w14:paraId="3BCF7456" w14:textId="77777777" w:rsidTr="005F0D06">
        <w:tc>
          <w:tcPr>
            <w:tcW w:w="2689" w:type="dxa"/>
            <w:vAlign w:val="center"/>
          </w:tcPr>
          <w:p w14:paraId="2D488930" w14:textId="1B77FF50" w:rsidR="000275D9" w:rsidRPr="00610097" w:rsidRDefault="000275D9" w:rsidP="00B90DF1">
            <w:pPr>
              <w:jc w:val="center"/>
              <w:rPr>
                <w:rFonts w:ascii="Times New Roman" w:hAnsi="Times New Roman" w:cs="Times New Roman"/>
                <w:szCs w:val="24"/>
              </w:rPr>
            </w:pPr>
            <w:proofErr w:type="spellStart"/>
            <w:proofErr w:type="gramStart"/>
            <w:r>
              <w:rPr>
                <w:rFonts w:ascii="Times New Roman" w:hAnsi="Times New Roman" w:cs="Times New Roman"/>
                <w:szCs w:val="24"/>
              </w:rPr>
              <w:t>rails</w:t>
            </w:r>
            <w:r w:rsidRPr="00610097">
              <w:rPr>
                <w:rFonts w:ascii="Times New Roman" w:hAnsi="Times New Roman" w:cs="Times New Roman" w:hint="eastAsia"/>
                <w:szCs w:val="24"/>
              </w:rPr>
              <w:t>.v</w:t>
            </w:r>
            <w:proofErr w:type="spellEnd"/>
            <w:proofErr w:type="gramEnd"/>
          </w:p>
        </w:tc>
        <w:tc>
          <w:tcPr>
            <w:tcW w:w="5953" w:type="dxa"/>
          </w:tcPr>
          <w:p w14:paraId="52C3C7A9" w14:textId="550E60F6" w:rsidR="000275D9" w:rsidRPr="00610097" w:rsidRDefault="000275D9" w:rsidP="00B90DF1">
            <w:pPr>
              <w:rPr>
                <w:rFonts w:ascii="Times New Roman" w:hAnsi="Times New Roman" w:cs="Times New Roman"/>
                <w:szCs w:val="24"/>
              </w:rPr>
            </w:pPr>
            <w:r>
              <w:rPr>
                <w:rFonts w:ascii="Times New Roman" w:hAnsi="Times New Roman" w:cs="Times New Roman" w:hint="eastAsia"/>
                <w:szCs w:val="24"/>
              </w:rPr>
              <w:t xml:space="preserve">The module of </w:t>
            </w:r>
            <w:r>
              <w:rPr>
                <w:rFonts w:ascii="Times New Roman" w:hAnsi="Times New Roman" w:cs="Times New Roman"/>
                <w:szCs w:val="24"/>
              </w:rPr>
              <w:t>rails, which is the top module in this design</w:t>
            </w:r>
            <w:r>
              <w:rPr>
                <w:rFonts w:ascii="Times New Roman" w:hAnsi="Times New Roman" w:cs="Times New Roman" w:hint="eastAsia"/>
                <w:szCs w:val="24"/>
              </w:rPr>
              <w:t>.</w:t>
            </w:r>
          </w:p>
        </w:tc>
      </w:tr>
      <w:tr w:rsidR="000275D9" w14:paraId="551D2A3A" w14:textId="77777777" w:rsidTr="005F0D06">
        <w:tc>
          <w:tcPr>
            <w:tcW w:w="2689" w:type="dxa"/>
            <w:vAlign w:val="center"/>
          </w:tcPr>
          <w:p w14:paraId="20AEEE32" w14:textId="2EA9D4FC" w:rsidR="000275D9" w:rsidRPr="00610097" w:rsidRDefault="000275D9" w:rsidP="00B90DF1">
            <w:pPr>
              <w:jc w:val="center"/>
              <w:rPr>
                <w:rFonts w:ascii="Times New Roman" w:hAnsi="Times New Roman" w:cs="Times New Roman"/>
                <w:szCs w:val="24"/>
              </w:rPr>
            </w:pPr>
            <w:proofErr w:type="spellStart"/>
            <w:proofErr w:type="gramStart"/>
            <w:r>
              <w:rPr>
                <w:rFonts w:ascii="Times New Roman" w:hAnsi="Times New Roman" w:cs="Times New Roman"/>
                <w:szCs w:val="24"/>
              </w:rPr>
              <w:t>tb</w:t>
            </w:r>
            <w:r w:rsidRPr="00610097">
              <w:rPr>
                <w:rFonts w:ascii="Times New Roman" w:hAnsi="Times New Roman" w:cs="Times New Roman" w:hint="eastAsia"/>
                <w:szCs w:val="24"/>
              </w:rPr>
              <w:t>.v</w:t>
            </w:r>
            <w:proofErr w:type="spellEnd"/>
            <w:proofErr w:type="gramEnd"/>
          </w:p>
        </w:tc>
        <w:tc>
          <w:tcPr>
            <w:tcW w:w="5953" w:type="dxa"/>
          </w:tcPr>
          <w:p w14:paraId="71F4BDAA" w14:textId="0B54B531" w:rsidR="000275D9" w:rsidRPr="00610097" w:rsidRDefault="000275D9" w:rsidP="00B90DF1">
            <w:pPr>
              <w:rPr>
                <w:rFonts w:ascii="Times New Roman" w:hAnsi="Times New Roman" w:cs="Times New Roman"/>
                <w:szCs w:val="24"/>
              </w:rPr>
            </w:pPr>
            <w:r>
              <w:rPr>
                <w:rFonts w:ascii="Times New Roman" w:hAnsi="Times New Roman" w:cs="Times New Roman" w:hint="eastAsia"/>
                <w:szCs w:val="24"/>
              </w:rPr>
              <w:t xml:space="preserve">The testbench file. The content in this file is </w:t>
            </w:r>
            <w:r w:rsidRPr="000275D9">
              <w:rPr>
                <w:rFonts w:ascii="Times New Roman" w:hAnsi="Times New Roman" w:cs="Times New Roman"/>
                <w:b/>
                <w:color w:val="FF0000"/>
                <w:szCs w:val="24"/>
              </w:rPr>
              <w:t>not allowed</w:t>
            </w:r>
            <w:r>
              <w:rPr>
                <w:rFonts w:ascii="Times New Roman" w:hAnsi="Times New Roman" w:cs="Times New Roman" w:hint="eastAsia"/>
                <w:szCs w:val="24"/>
              </w:rPr>
              <w:t xml:space="preserve"> to be modified.</w:t>
            </w:r>
          </w:p>
        </w:tc>
      </w:tr>
      <w:tr w:rsidR="000275D9" w14:paraId="5BBB7E12" w14:textId="77777777" w:rsidTr="005F0D06">
        <w:tc>
          <w:tcPr>
            <w:tcW w:w="2689" w:type="dxa"/>
            <w:vAlign w:val="center"/>
          </w:tcPr>
          <w:p w14:paraId="5AE9DC7E" w14:textId="0E46E6AF" w:rsidR="000275D9" w:rsidRPr="00610097" w:rsidRDefault="000275D9" w:rsidP="00B90DF1">
            <w:pPr>
              <w:jc w:val="center"/>
              <w:rPr>
                <w:rFonts w:ascii="Times New Roman" w:hAnsi="Times New Roman" w:cs="Times New Roman"/>
                <w:szCs w:val="24"/>
              </w:rPr>
            </w:pPr>
            <w:r>
              <w:rPr>
                <w:rFonts w:ascii="Times New Roman" w:hAnsi="Times New Roman" w:cs="Times New Roman"/>
                <w:szCs w:val="24"/>
              </w:rPr>
              <w:t>test_data_rails.dat</w:t>
            </w:r>
          </w:p>
        </w:tc>
        <w:tc>
          <w:tcPr>
            <w:tcW w:w="5953" w:type="dxa"/>
          </w:tcPr>
          <w:p w14:paraId="58BCBD6A" w14:textId="2D1DF810" w:rsidR="000275D9" w:rsidRPr="00610097" w:rsidRDefault="000275D9" w:rsidP="00B90DF1">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est data for </w:t>
            </w:r>
            <w:r>
              <w:rPr>
                <w:rFonts w:ascii="Times New Roman" w:hAnsi="Times New Roman" w:cs="Times New Roman"/>
                <w:szCs w:val="24"/>
              </w:rPr>
              <w:t>rails</w:t>
            </w:r>
            <w:r>
              <w:rPr>
                <w:rFonts w:ascii="Times New Roman" w:hAnsi="Times New Roman" w:cs="Times New Roman"/>
                <w:szCs w:val="24"/>
              </w:rPr>
              <w:t xml:space="preserve"> verification.</w:t>
            </w:r>
          </w:p>
        </w:tc>
      </w:tr>
      <w:tr w:rsidR="000275D9" w14:paraId="7CBE213F" w14:textId="77777777" w:rsidTr="005F0D06">
        <w:tc>
          <w:tcPr>
            <w:tcW w:w="2689" w:type="dxa"/>
            <w:vAlign w:val="center"/>
          </w:tcPr>
          <w:p w14:paraId="42E06E54" w14:textId="6365E9ED" w:rsidR="000275D9" w:rsidRDefault="000275D9" w:rsidP="00B90DF1">
            <w:pPr>
              <w:jc w:val="center"/>
              <w:rPr>
                <w:rFonts w:ascii="Times New Roman" w:hAnsi="Times New Roman" w:cs="Times New Roman"/>
                <w:szCs w:val="24"/>
              </w:rPr>
            </w:pPr>
            <w:r>
              <w:rPr>
                <w:rFonts w:ascii="Times New Roman" w:hAnsi="Times New Roman" w:cs="Times New Roman"/>
                <w:szCs w:val="24"/>
              </w:rPr>
              <w:t>golden</w:t>
            </w:r>
            <w:r>
              <w:rPr>
                <w:rFonts w:ascii="Times New Roman" w:hAnsi="Times New Roman" w:cs="Times New Roman"/>
                <w:szCs w:val="24"/>
              </w:rPr>
              <w:t>_data_rails.dat</w:t>
            </w:r>
          </w:p>
        </w:tc>
        <w:tc>
          <w:tcPr>
            <w:tcW w:w="5953" w:type="dxa"/>
          </w:tcPr>
          <w:p w14:paraId="36F554AC" w14:textId="05C273C7" w:rsidR="000275D9" w:rsidRDefault="000275D9" w:rsidP="00B90DF1">
            <w:pPr>
              <w:rPr>
                <w:rFonts w:ascii="Times New Roman" w:hAnsi="Times New Roman" w:cs="Times New Roman"/>
                <w:szCs w:val="24"/>
              </w:rPr>
            </w:pPr>
            <w:r>
              <w:rPr>
                <w:rFonts w:ascii="Times New Roman" w:hAnsi="Times New Roman" w:cs="Times New Roman"/>
                <w:szCs w:val="24"/>
              </w:rPr>
              <w:t>Golden data for</w:t>
            </w:r>
            <w:r>
              <w:rPr>
                <w:rFonts w:ascii="Times New Roman" w:hAnsi="Times New Roman" w:cs="Times New Roman"/>
                <w:szCs w:val="24"/>
              </w:rPr>
              <w:t xml:space="preserve"> rails</w:t>
            </w:r>
            <w:r>
              <w:rPr>
                <w:rFonts w:ascii="Times New Roman" w:hAnsi="Times New Roman" w:cs="Times New Roman"/>
                <w:szCs w:val="24"/>
              </w:rPr>
              <w:t xml:space="preserve"> verification.</w:t>
            </w:r>
          </w:p>
        </w:tc>
      </w:tr>
    </w:tbl>
    <w:p w14:paraId="75B14217" w14:textId="4BCE1D8E" w:rsidR="000275D9" w:rsidRDefault="000275D9" w:rsidP="000275D9">
      <w:pPr>
        <w:rPr>
          <w:rFonts w:ascii="Times New Roman" w:hAnsi="Times New Roman" w:cs="Times New Roman"/>
          <w:b/>
          <w:sz w:val="28"/>
          <w:szCs w:val="28"/>
        </w:rPr>
      </w:pPr>
    </w:p>
    <w:p w14:paraId="59877633" w14:textId="6BD62B16" w:rsidR="00F03D30" w:rsidRPr="008112C5" w:rsidRDefault="00F03D30" w:rsidP="00F03D30">
      <w:pPr>
        <w:pStyle w:val="a3"/>
        <w:numPr>
          <w:ilvl w:val="0"/>
          <w:numId w:val="1"/>
        </w:numPr>
        <w:ind w:leftChars="0"/>
        <w:rPr>
          <w:rFonts w:ascii="Times New Roman" w:hAnsi="Times New Roman" w:cs="Times New Roman"/>
          <w:b/>
          <w:sz w:val="32"/>
          <w:szCs w:val="32"/>
        </w:rPr>
      </w:pPr>
      <w:r>
        <w:rPr>
          <w:rFonts w:ascii="Times New Roman" w:hAnsi="Times New Roman" w:cs="Times New Roman"/>
          <w:b/>
          <w:sz w:val="32"/>
          <w:szCs w:val="32"/>
        </w:rPr>
        <w:t>Rails Description</w:t>
      </w:r>
      <w:r w:rsidRPr="008112C5">
        <w:rPr>
          <w:rFonts w:ascii="Times New Roman" w:hAnsi="Times New Roman" w:cs="Times New Roman" w:hint="eastAsia"/>
          <w:b/>
          <w:sz w:val="32"/>
          <w:szCs w:val="32"/>
        </w:rPr>
        <w:t>:</w:t>
      </w:r>
    </w:p>
    <w:p w14:paraId="1F3A0B16" w14:textId="1D820509" w:rsidR="005F0D06" w:rsidRDefault="00F03D30" w:rsidP="00F03D30">
      <w:pPr>
        <w:ind w:firstLine="420"/>
        <w:rPr>
          <w:rFonts w:ascii="Times New Roman" w:hAnsi="Times New Roman" w:cs="Times New Roman" w:hint="eastAsia"/>
          <w:b/>
          <w:sz w:val="28"/>
          <w:szCs w:val="28"/>
        </w:rPr>
      </w:pPr>
      <w:r>
        <w:rPr>
          <w:rFonts w:ascii="Times New Roman" w:hAnsi="Times New Roman" w:cs="Times New Roman"/>
          <w:b/>
          <w:sz w:val="28"/>
          <w:szCs w:val="28"/>
        </w:rPr>
        <w:t>3</w:t>
      </w:r>
      <w:r w:rsidR="005F0D06" w:rsidRPr="008112C5">
        <w:rPr>
          <w:rFonts w:ascii="Times New Roman" w:hAnsi="Times New Roman" w:cs="Times New Roman"/>
          <w:b/>
          <w:sz w:val="28"/>
          <w:szCs w:val="28"/>
        </w:rPr>
        <w:t>.</w:t>
      </w:r>
      <w:r>
        <w:rPr>
          <w:rFonts w:ascii="Times New Roman" w:hAnsi="Times New Roman" w:cs="Times New Roman"/>
          <w:b/>
          <w:sz w:val="28"/>
          <w:szCs w:val="28"/>
        </w:rPr>
        <w:t>1</w:t>
      </w:r>
      <w:r w:rsidR="005F0D06" w:rsidRPr="008112C5">
        <w:rPr>
          <w:rFonts w:ascii="Times New Roman" w:hAnsi="Times New Roman" w:cs="Times New Roman"/>
          <w:b/>
          <w:sz w:val="28"/>
          <w:szCs w:val="28"/>
        </w:rPr>
        <w:t xml:space="preserve"> </w:t>
      </w:r>
      <w:r w:rsidR="00081FAF">
        <w:rPr>
          <w:rFonts w:ascii="Times New Roman" w:hAnsi="Times New Roman" w:cs="Times New Roman"/>
          <w:b/>
          <w:sz w:val="28"/>
          <w:szCs w:val="28"/>
        </w:rPr>
        <w:t>Description</w:t>
      </w:r>
    </w:p>
    <w:p w14:paraId="458DC021" w14:textId="4A0DFCFE" w:rsidR="005F0D06" w:rsidRDefault="005F0D06" w:rsidP="00F03D30">
      <w:pPr>
        <w:ind w:left="420"/>
        <w:rPr>
          <w:rFonts w:ascii="Times New Roman" w:hAnsi="Times New Roman" w:cs="Times New Roman"/>
          <w:bCs/>
          <w:szCs w:val="24"/>
        </w:rPr>
      </w:pPr>
      <w:r>
        <w:rPr>
          <w:rFonts w:ascii="Times New Roman" w:hAnsi="Times New Roman" w:cs="Times New Roman"/>
          <w:b/>
          <w:sz w:val="28"/>
          <w:szCs w:val="28"/>
        </w:rPr>
        <w:tab/>
      </w:r>
      <w:r>
        <w:rPr>
          <w:rFonts w:ascii="Times New Roman" w:hAnsi="Times New Roman" w:cs="Times New Roman"/>
          <w:b/>
          <w:sz w:val="28"/>
          <w:szCs w:val="28"/>
        </w:rPr>
        <w:tab/>
      </w:r>
      <w:r w:rsidR="0089198C">
        <w:rPr>
          <w:rFonts w:ascii="Times New Roman" w:hAnsi="Times New Roman" w:cs="Times New Roman"/>
          <w:bCs/>
          <w:szCs w:val="24"/>
        </w:rPr>
        <w:t>E</w:t>
      </w:r>
      <w:r w:rsidR="00F03D30" w:rsidRPr="005A7CD5">
        <w:rPr>
          <w:rFonts w:ascii="Times New Roman" w:hAnsi="Times New Roman" w:cs="Times New Roman"/>
          <w:bCs/>
          <w:szCs w:val="24"/>
        </w:rPr>
        <w:t>very train</w:t>
      </w:r>
      <w:r w:rsidR="00F03D30">
        <w:rPr>
          <w:rFonts w:ascii="Times New Roman" w:hAnsi="Times New Roman" w:cs="Times New Roman"/>
          <w:bCs/>
          <w:szCs w:val="24"/>
        </w:rPr>
        <w:t xml:space="preserve"> arriving from </w:t>
      </w:r>
      <w:r w:rsidR="00F03D30" w:rsidRPr="009F5070">
        <w:rPr>
          <w:rFonts w:ascii="Times New Roman" w:hAnsi="Times New Roman" w:cs="Times New Roman"/>
          <w:bCs/>
          <w:color w:val="FF0000"/>
          <w:szCs w:val="24"/>
        </w:rPr>
        <w:t xml:space="preserve">direction A has a variable number of coaches, </w:t>
      </w:r>
      <w:r w:rsidR="00F03D30" w:rsidRPr="009F5070">
        <w:rPr>
          <w:rFonts w:ascii="Times New Roman" w:hAnsi="Times New Roman" w:cs="Times New Roman"/>
          <w:bCs/>
          <w:color w:val="FF0000"/>
          <w:szCs w:val="24"/>
        </w:rPr>
        <w:tab/>
      </w:r>
      <w:r w:rsidR="00F03D30" w:rsidRPr="009F5070">
        <w:rPr>
          <w:rFonts w:ascii="Times New Roman" w:hAnsi="Times New Roman" w:cs="Times New Roman"/>
          <w:bCs/>
          <w:color w:val="FF0000"/>
          <w:szCs w:val="24"/>
        </w:rPr>
        <w:tab/>
        <w:t>ranging from 3 to 10, with each coach numbered in ascending order from 1 to N</w:t>
      </w:r>
      <w:r w:rsidR="00F03D30">
        <w:rPr>
          <w:rFonts w:ascii="Times New Roman" w:hAnsi="Times New Roman" w:cs="Times New Roman"/>
          <w:bCs/>
          <w:szCs w:val="24"/>
        </w:rPr>
        <w:t xml:space="preserve">. </w:t>
      </w:r>
      <w:r w:rsidR="00F03D30" w:rsidRPr="009F5070">
        <w:rPr>
          <w:rFonts w:ascii="Times New Roman" w:hAnsi="Times New Roman" w:cs="Times New Roman"/>
          <w:bCs/>
          <w:color w:val="FF0000"/>
          <w:szCs w:val="24"/>
        </w:rPr>
        <w:t xml:space="preserve">The aim is to determine whether it is feasible to rearrange the coaches in a particular order, </w:t>
      </w:r>
      <w:r w:rsidR="00F03D30" w:rsidRPr="009F5070">
        <w:rPr>
          <w:rFonts w:ascii="Times New Roman" w:hAnsi="Times New Roman" w:cs="Times New Roman"/>
          <w:bCs/>
          <w:i/>
          <w:iCs/>
          <w:color w:val="FF0000"/>
          <w:szCs w:val="24"/>
        </w:rPr>
        <w:t>a</w:t>
      </w:r>
      <w:proofErr w:type="gramStart"/>
      <w:r w:rsidR="00F03D30" w:rsidRPr="009F5070">
        <w:rPr>
          <w:rFonts w:ascii="Times New Roman" w:hAnsi="Times New Roman" w:cs="Times New Roman"/>
          <w:bCs/>
          <w:i/>
          <w:iCs/>
          <w:color w:val="FF0000"/>
          <w:szCs w:val="24"/>
        </w:rPr>
        <w:t>1</w:t>
      </w:r>
      <w:r w:rsidR="00F03D30" w:rsidRPr="009F5070">
        <w:rPr>
          <w:rFonts w:ascii="Times New Roman" w:hAnsi="Times New Roman" w:cs="Times New Roman"/>
          <w:bCs/>
          <w:color w:val="FF0000"/>
          <w:szCs w:val="24"/>
        </w:rPr>
        <w:t>,</w:t>
      </w:r>
      <w:r w:rsidR="00F03D30" w:rsidRPr="009F5070">
        <w:rPr>
          <w:rFonts w:ascii="Times New Roman" w:hAnsi="Times New Roman" w:cs="Times New Roman"/>
          <w:bCs/>
          <w:i/>
          <w:iCs/>
          <w:color w:val="FF0000"/>
          <w:szCs w:val="24"/>
        </w:rPr>
        <w:t>a</w:t>
      </w:r>
      <w:proofErr w:type="gramEnd"/>
      <w:r w:rsidR="00F03D30" w:rsidRPr="009F5070">
        <w:rPr>
          <w:rFonts w:ascii="Times New Roman" w:hAnsi="Times New Roman" w:cs="Times New Roman"/>
          <w:bCs/>
          <w:i/>
          <w:iCs/>
          <w:color w:val="FF0000"/>
          <w:szCs w:val="24"/>
        </w:rPr>
        <w:t>2</w:t>
      </w:r>
      <w:r w:rsidR="00F03D30" w:rsidRPr="009F5070">
        <w:rPr>
          <w:rFonts w:ascii="Times New Roman" w:hAnsi="Times New Roman" w:cs="Times New Roman"/>
          <w:bCs/>
          <w:color w:val="FF0000"/>
          <w:szCs w:val="24"/>
        </w:rPr>
        <w:t xml:space="preserve">, . . . , </w:t>
      </w:r>
      <w:proofErr w:type="spellStart"/>
      <w:r w:rsidR="00F03D30" w:rsidRPr="009F5070">
        <w:rPr>
          <w:rFonts w:ascii="Times New Roman" w:hAnsi="Times New Roman" w:cs="Times New Roman"/>
          <w:bCs/>
          <w:i/>
          <w:iCs/>
          <w:color w:val="FF0000"/>
          <w:szCs w:val="24"/>
        </w:rPr>
        <w:t>aN</w:t>
      </w:r>
      <w:proofErr w:type="spellEnd"/>
      <w:r w:rsidR="00F03D30" w:rsidRPr="009F5070">
        <w:rPr>
          <w:rFonts w:ascii="Times New Roman" w:hAnsi="Times New Roman" w:cs="Times New Roman"/>
          <w:bCs/>
          <w:color w:val="FF0000"/>
          <w:szCs w:val="24"/>
        </w:rPr>
        <w:t>, before continuing in direction B</w:t>
      </w:r>
      <w:r w:rsidR="00F03D30">
        <w:rPr>
          <w:rFonts w:ascii="Times New Roman" w:hAnsi="Times New Roman" w:cs="Times New Roman"/>
          <w:bCs/>
          <w:szCs w:val="24"/>
        </w:rPr>
        <w:t xml:space="preserve">. You can assume </w:t>
      </w:r>
      <w:r w:rsidR="00F03D30" w:rsidRPr="005A7CD5">
        <w:rPr>
          <w:rFonts w:ascii="Times New Roman" w:hAnsi="Times New Roman" w:cs="Times New Roman"/>
          <w:bCs/>
          <w:szCs w:val="24"/>
        </w:rPr>
        <w:t>that individual coaches can be disconnected from the train before entering the station and can move independently to the track in direction B. Moreover, any number of coaches can be kept in the station at any given time. However, once a coach has entered the station, it cannot return to the track in direction A, and once it has left the station in direction B, it cannot return.</w:t>
      </w:r>
    </w:p>
    <w:p w14:paraId="30575DF9" w14:textId="653B99F9" w:rsidR="00081FAF" w:rsidRDefault="00081FAF" w:rsidP="00081FAF">
      <w:pPr>
        <w:ind w:firstLine="420"/>
        <w:rPr>
          <w:rFonts w:ascii="Times New Roman" w:hAnsi="Times New Roman" w:cs="Times New Roman" w:hint="eastAsia"/>
          <w:b/>
          <w:sz w:val="28"/>
          <w:szCs w:val="28"/>
        </w:rPr>
      </w:pPr>
      <w:r>
        <w:rPr>
          <w:rFonts w:ascii="Times New Roman" w:hAnsi="Times New Roman" w:cs="Times New Roman"/>
          <w:b/>
          <w:sz w:val="28"/>
          <w:szCs w:val="28"/>
        </w:rPr>
        <w:t>3</w:t>
      </w:r>
      <w:r w:rsidRPr="008112C5">
        <w:rPr>
          <w:rFonts w:ascii="Times New Roman" w:hAnsi="Times New Roman" w:cs="Times New Roman"/>
          <w:b/>
          <w:sz w:val="28"/>
          <w:szCs w:val="28"/>
        </w:rPr>
        <w:t>.</w:t>
      </w:r>
      <w:r>
        <w:rPr>
          <w:rFonts w:ascii="Times New Roman" w:hAnsi="Times New Roman" w:cs="Times New Roman"/>
          <w:b/>
          <w:sz w:val="28"/>
          <w:szCs w:val="28"/>
        </w:rPr>
        <w:t>2</w:t>
      </w:r>
      <w:r w:rsidRPr="008112C5">
        <w:rPr>
          <w:rFonts w:ascii="Times New Roman" w:hAnsi="Times New Roman" w:cs="Times New Roman"/>
          <w:b/>
          <w:sz w:val="28"/>
          <w:szCs w:val="28"/>
        </w:rPr>
        <w:t xml:space="preserve"> </w:t>
      </w:r>
      <w:r>
        <w:rPr>
          <w:rFonts w:ascii="Times New Roman" w:hAnsi="Times New Roman" w:cs="Times New Roman"/>
          <w:b/>
          <w:sz w:val="28"/>
          <w:szCs w:val="28"/>
        </w:rPr>
        <w:t>Main functions of rails</w:t>
      </w:r>
    </w:p>
    <w:p w14:paraId="396727D5" w14:textId="77777777" w:rsidR="002273EB" w:rsidRDefault="00081FAF" w:rsidP="00F03D30">
      <w:pPr>
        <w:ind w:left="420"/>
        <w:rPr>
          <w:rFonts w:ascii="Times New Roman" w:hAnsi="Times New Roman" w:cs="Times New Roman"/>
          <w:bCs/>
          <w:szCs w:val="24"/>
        </w:rPr>
      </w:pPr>
      <w:r>
        <w:rPr>
          <w:rFonts w:ascii="Times New Roman" w:hAnsi="Times New Roman" w:cs="Times New Roman"/>
          <w:b/>
          <w:sz w:val="28"/>
          <w:szCs w:val="28"/>
        </w:rPr>
        <w:tab/>
      </w:r>
      <w:r>
        <w:rPr>
          <w:rFonts w:ascii="Times New Roman" w:hAnsi="Times New Roman" w:cs="Times New Roman"/>
          <w:b/>
          <w:sz w:val="28"/>
          <w:szCs w:val="28"/>
        </w:rPr>
        <w:tab/>
      </w:r>
      <w:r w:rsidR="009F5070" w:rsidRPr="009F5070">
        <w:rPr>
          <w:rFonts w:ascii="Times New Roman" w:hAnsi="Times New Roman" w:cs="Times New Roman"/>
          <w:bCs/>
          <w:szCs w:val="24"/>
        </w:rPr>
        <w:t xml:space="preserve">After reset, the </w:t>
      </w:r>
      <w:r w:rsidR="009F5070" w:rsidRPr="0071352C">
        <w:rPr>
          <w:rFonts w:ascii="Times New Roman" w:hAnsi="Times New Roman" w:cs="Times New Roman"/>
          <w:b/>
          <w:i/>
          <w:iCs/>
          <w:szCs w:val="24"/>
        </w:rPr>
        <w:t>data</w:t>
      </w:r>
      <w:r w:rsidR="0071352C">
        <w:rPr>
          <w:rFonts w:ascii="Times New Roman" w:hAnsi="Times New Roman" w:cs="Times New Roman"/>
          <w:bCs/>
          <w:szCs w:val="24"/>
        </w:rPr>
        <w:t xml:space="preserve"> </w:t>
      </w:r>
      <w:r w:rsidR="009F5070" w:rsidRPr="009F5070">
        <w:rPr>
          <w:rFonts w:ascii="Times New Roman" w:hAnsi="Times New Roman" w:cs="Times New Roman"/>
          <w:bCs/>
          <w:szCs w:val="24"/>
        </w:rPr>
        <w:t xml:space="preserve">will first input the number of </w:t>
      </w:r>
      <w:r w:rsidR="009F5070">
        <w:rPr>
          <w:rFonts w:ascii="Times New Roman" w:hAnsi="Times New Roman" w:cs="Times New Roman"/>
          <w:bCs/>
          <w:szCs w:val="24"/>
        </w:rPr>
        <w:t>coaches</w:t>
      </w:r>
      <w:r w:rsidR="009F5070" w:rsidRPr="009F5070">
        <w:rPr>
          <w:rFonts w:ascii="Times New Roman" w:hAnsi="Times New Roman" w:cs="Times New Roman"/>
          <w:bCs/>
          <w:szCs w:val="24"/>
        </w:rPr>
        <w:t xml:space="preserve"> for </w:t>
      </w:r>
      <w:r w:rsidR="009F5070">
        <w:rPr>
          <w:rFonts w:ascii="Times New Roman" w:hAnsi="Times New Roman" w:cs="Times New Roman"/>
          <w:bCs/>
          <w:szCs w:val="24"/>
        </w:rPr>
        <w:t xml:space="preserve">the first test </w:t>
      </w:r>
      <w:r w:rsidR="0071352C">
        <w:rPr>
          <w:rFonts w:ascii="Times New Roman" w:hAnsi="Times New Roman" w:cs="Times New Roman"/>
          <w:bCs/>
          <w:szCs w:val="24"/>
        </w:rPr>
        <w:lastRenderedPageBreak/>
        <w:t>pattern</w:t>
      </w:r>
      <w:r w:rsidR="0071352C" w:rsidRPr="009F5070">
        <w:rPr>
          <w:rFonts w:ascii="Times New Roman" w:hAnsi="Times New Roman" w:cs="Times New Roman"/>
          <w:bCs/>
          <w:szCs w:val="24"/>
        </w:rPr>
        <w:t>,</w:t>
      </w:r>
      <w:r w:rsidR="009F5070" w:rsidRPr="009F5070">
        <w:rPr>
          <w:rFonts w:ascii="Times New Roman" w:hAnsi="Times New Roman" w:cs="Times New Roman"/>
          <w:bCs/>
          <w:szCs w:val="24"/>
        </w:rPr>
        <w:t xml:space="preserve"> followed by the order of the </w:t>
      </w:r>
      <w:r w:rsidR="009F5070">
        <w:rPr>
          <w:rFonts w:ascii="Times New Roman" w:hAnsi="Times New Roman" w:cs="Times New Roman"/>
          <w:bCs/>
          <w:szCs w:val="24"/>
        </w:rPr>
        <w:t>coaches</w:t>
      </w:r>
      <w:r w:rsidR="009F5070" w:rsidRPr="009F5070">
        <w:rPr>
          <w:rFonts w:ascii="Times New Roman" w:hAnsi="Times New Roman" w:cs="Times New Roman"/>
          <w:bCs/>
          <w:szCs w:val="24"/>
        </w:rPr>
        <w:t xml:space="preserve"> </w:t>
      </w:r>
      <w:r w:rsidR="0071352C" w:rsidRPr="0071352C">
        <w:rPr>
          <w:rFonts w:ascii="Times New Roman" w:hAnsi="Times New Roman" w:cs="Times New Roman"/>
          <w:bCs/>
          <w:szCs w:val="24"/>
        </w:rPr>
        <w:t>continuing in direction B</w:t>
      </w:r>
      <w:r w:rsidR="009F5070" w:rsidRPr="009F5070">
        <w:rPr>
          <w:rFonts w:ascii="Times New Roman" w:hAnsi="Times New Roman" w:cs="Times New Roman"/>
          <w:bCs/>
          <w:szCs w:val="24"/>
        </w:rPr>
        <w:t xml:space="preserve"> in sequence</w:t>
      </w:r>
      <w:r w:rsidR="0071352C">
        <w:rPr>
          <w:rFonts w:ascii="Times New Roman" w:hAnsi="Times New Roman" w:cs="Times New Roman"/>
          <w:bCs/>
          <w:szCs w:val="24"/>
        </w:rPr>
        <w:t xml:space="preserve"> each cycle</w:t>
      </w:r>
      <w:r w:rsidR="009F5070" w:rsidRPr="009F5070">
        <w:rPr>
          <w:rFonts w:ascii="Times New Roman" w:hAnsi="Times New Roman" w:cs="Times New Roman"/>
          <w:bCs/>
          <w:szCs w:val="24"/>
        </w:rPr>
        <w:t xml:space="preserve">. Once the testbench has finished inputting </w:t>
      </w:r>
      <w:r w:rsidR="009F5070">
        <w:rPr>
          <w:rFonts w:ascii="Times New Roman" w:hAnsi="Times New Roman" w:cs="Times New Roman"/>
          <w:bCs/>
          <w:szCs w:val="24"/>
        </w:rPr>
        <w:t>the input pattern</w:t>
      </w:r>
      <w:r w:rsidR="009F5070" w:rsidRPr="009F5070">
        <w:rPr>
          <w:rFonts w:ascii="Times New Roman" w:hAnsi="Times New Roman" w:cs="Times New Roman"/>
          <w:bCs/>
          <w:szCs w:val="24"/>
        </w:rPr>
        <w:t xml:space="preserve">, it will wait for the </w:t>
      </w:r>
      <w:r w:rsidR="0071352C">
        <w:rPr>
          <w:rFonts w:ascii="Times New Roman" w:hAnsi="Times New Roman" w:cs="Times New Roman"/>
          <w:bCs/>
          <w:szCs w:val="24"/>
        </w:rPr>
        <w:t>rails circuit</w:t>
      </w:r>
      <w:r w:rsidR="009F5070" w:rsidRPr="009F5070">
        <w:rPr>
          <w:rFonts w:ascii="Times New Roman" w:hAnsi="Times New Roman" w:cs="Times New Roman"/>
          <w:bCs/>
          <w:szCs w:val="24"/>
        </w:rPr>
        <w:t xml:space="preserve"> to output a result. If the order is </w:t>
      </w:r>
      <w:r w:rsidR="0071352C">
        <w:rPr>
          <w:rFonts w:ascii="Times New Roman" w:hAnsi="Times New Roman" w:cs="Times New Roman"/>
          <w:bCs/>
          <w:szCs w:val="24"/>
        </w:rPr>
        <w:t>possible</w:t>
      </w:r>
      <w:r w:rsidR="009F5070" w:rsidRPr="009F5070">
        <w:rPr>
          <w:rFonts w:ascii="Times New Roman" w:hAnsi="Times New Roman" w:cs="Times New Roman"/>
          <w:bCs/>
          <w:szCs w:val="24"/>
        </w:rPr>
        <w:t xml:space="preserve"> for the </w:t>
      </w:r>
      <w:r w:rsidR="0071352C">
        <w:rPr>
          <w:rFonts w:ascii="Times New Roman" w:hAnsi="Times New Roman" w:cs="Times New Roman"/>
          <w:bCs/>
          <w:szCs w:val="24"/>
        </w:rPr>
        <w:t>coaches</w:t>
      </w:r>
      <w:r w:rsidR="0071352C" w:rsidRPr="009F5070">
        <w:rPr>
          <w:rFonts w:ascii="Times New Roman" w:hAnsi="Times New Roman" w:cs="Times New Roman"/>
          <w:bCs/>
          <w:szCs w:val="24"/>
        </w:rPr>
        <w:t xml:space="preserve"> </w:t>
      </w:r>
      <w:r w:rsidR="0071352C" w:rsidRPr="0071352C">
        <w:rPr>
          <w:rFonts w:ascii="Times New Roman" w:hAnsi="Times New Roman" w:cs="Times New Roman"/>
          <w:bCs/>
          <w:szCs w:val="24"/>
        </w:rPr>
        <w:t>continuing in direction B</w:t>
      </w:r>
      <w:r w:rsidR="009F5070" w:rsidRPr="009F5070">
        <w:rPr>
          <w:rFonts w:ascii="Times New Roman" w:hAnsi="Times New Roman" w:cs="Times New Roman"/>
          <w:bCs/>
          <w:szCs w:val="24"/>
        </w:rPr>
        <w:t xml:space="preserve">, </w:t>
      </w:r>
      <w:r w:rsidR="0071352C" w:rsidRPr="0071352C">
        <w:rPr>
          <w:rFonts w:ascii="Times New Roman" w:hAnsi="Times New Roman" w:cs="Times New Roman"/>
          <w:b/>
          <w:i/>
          <w:iCs/>
          <w:szCs w:val="24"/>
        </w:rPr>
        <w:t>result</w:t>
      </w:r>
      <w:r w:rsidR="009F5070" w:rsidRPr="009F5070">
        <w:rPr>
          <w:rFonts w:ascii="Times New Roman" w:hAnsi="Times New Roman" w:cs="Times New Roman"/>
          <w:bCs/>
          <w:szCs w:val="24"/>
        </w:rPr>
        <w:t xml:space="preserve"> will output high; otherwise, it will output low. When the </w:t>
      </w:r>
      <w:r w:rsidR="009F5070" w:rsidRPr="0071352C">
        <w:rPr>
          <w:rFonts w:ascii="Times New Roman" w:hAnsi="Times New Roman" w:cs="Times New Roman"/>
          <w:bCs/>
          <w:szCs w:val="24"/>
        </w:rPr>
        <w:t>result</w:t>
      </w:r>
      <w:r w:rsidR="009F5070" w:rsidRPr="0071352C">
        <w:rPr>
          <w:rFonts w:ascii="Times New Roman" w:hAnsi="Times New Roman" w:cs="Times New Roman"/>
          <w:b/>
          <w:szCs w:val="24"/>
        </w:rPr>
        <w:t xml:space="preserve"> </w:t>
      </w:r>
      <w:r w:rsidR="009F5070" w:rsidRPr="009F5070">
        <w:rPr>
          <w:rFonts w:ascii="Times New Roman" w:hAnsi="Times New Roman" w:cs="Times New Roman"/>
          <w:bCs/>
          <w:szCs w:val="24"/>
        </w:rPr>
        <w:t xml:space="preserve">is ready to be output, the </w:t>
      </w:r>
      <w:r w:rsidR="0071352C" w:rsidRPr="0071352C">
        <w:rPr>
          <w:rFonts w:ascii="Times New Roman" w:hAnsi="Times New Roman" w:cs="Times New Roman"/>
          <w:b/>
          <w:i/>
          <w:iCs/>
          <w:szCs w:val="24"/>
        </w:rPr>
        <w:t>valid</w:t>
      </w:r>
      <w:r w:rsidR="0071352C">
        <w:rPr>
          <w:rFonts w:ascii="Times New Roman" w:hAnsi="Times New Roman" w:cs="Times New Roman"/>
          <w:bCs/>
          <w:szCs w:val="24"/>
        </w:rPr>
        <w:t xml:space="preserve"> </w:t>
      </w:r>
      <w:r w:rsidR="009F5070" w:rsidRPr="009F5070">
        <w:rPr>
          <w:rFonts w:ascii="Times New Roman" w:hAnsi="Times New Roman" w:cs="Times New Roman"/>
          <w:bCs/>
          <w:szCs w:val="24"/>
        </w:rPr>
        <w:t>signal must be set to high, and the</w:t>
      </w:r>
      <w:r w:rsidR="009F5070" w:rsidRPr="0071352C">
        <w:rPr>
          <w:rFonts w:ascii="Times New Roman" w:hAnsi="Times New Roman" w:cs="Times New Roman"/>
          <w:bCs/>
          <w:i/>
          <w:iCs/>
          <w:szCs w:val="24"/>
        </w:rPr>
        <w:t xml:space="preserve"> </w:t>
      </w:r>
      <w:r w:rsidR="009F5070" w:rsidRPr="0071352C">
        <w:rPr>
          <w:rFonts w:ascii="Times New Roman" w:hAnsi="Times New Roman" w:cs="Times New Roman"/>
          <w:b/>
          <w:i/>
          <w:iCs/>
          <w:szCs w:val="24"/>
        </w:rPr>
        <w:t>result</w:t>
      </w:r>
      <w:r w:rsidR="009F5070" w:rsidRPr="009F5070">
        <w:rPr>
          <w:rFonts w:ascii="Times New Roman" w:hAnsi="Times New Roman" w:cs="Times New Roman"/>
          <w:bCs/>
          <w:szCs w:val="24"/>
        </w:rPr>
        <w:t xml:space="preserve"> will be output in the same cycle. Then, in the next cycle, </w:t>
      </w:r>
      <w:r w:rsidR="0071352C" w:rsidRPr="0071352C">
        <w:rPr>
          <w:rFonts w:ascii="Times New Roman" w:hAnsi="Times New Roman" w:cs="Times New Roman"/>
          <w:b/>
          <w:i/>
          <w:iCs/>
          <w:szCs w:val="24"/>
        </w:rPr>
        <w:t>valid</w:t>
      </w:r>
      <w:r w:rsidR="0071352C" w:rsidRPr="009F5070">
        <w:rPr>
          <w:rFonts w:ascii="Times New Roman" w:hAnsi="Times New Roman" w:cs="Times New Roman"/>
          <w:bCs/>
          <w:szCs w:val="24"/>
        </w:rPr>
        <w:t xml:space="preserve"> </w:t>
      </w:r>
      <w:r w:rsidR="009F5070" w:rsidRPr="009F5070">
        <w:rPr>
          <w:rFonts w:ascii="Times New Roman" w:hAnsi="Times New Roman" w:cs="Times New Roman"/>
          <w:bCs/>
          <w:szCs w:val="24"/>
        </w:rPr>
        <w:t xml:space="preserve">will be set back to low. After </w:t>
      </w:r>
      <w:r w:rsidR="0071352C" w:rsidRPr="0071352C">
        <w:rPr>
          <w:rFonts w:ascii="Times New Roman" w:hAnsi="Times New Roman" w:cs="Times New Roman"/>
          <w:b/>
          <w:i/>
          <w:iCs/>
          <w:szCs w:val="24"/>
        </w:rPr>
        <w:t>valid</w:t>
      </w:r>
      <w:r w:rsidR="009F5070" w:rsidRPr="009F5070">
        <w:rPr>
          <w:rFonts w:ascii="Times New Roman" w:hAnsi="Times New Roman" w:cs="Times New Roman"/>
          <w:bCs/>
          <w:szCs w:val="24"/>
        </w:rPr>
        <w:t xml:space="preserve"> is low, the testbench will start inputting the next test </w:t>
      </w:r>
      <w:r w:rsidR="0071352C">
        <w:rPr>
          <w:rFonts w:ascii="Times New Roman" w:hAnsi="Times New Roman" w:cs="Times New Roman"/>
          <w:bCs/>
          <w:szCs w:val="24"/>
        </w:rPr>
        <w:t>pattern</w:t>
      </w:r>
      <w:r w:rsidR="009F5070" w:rsidRPr="009F5070">
        <w:rPr>
          <w:rFonts w:ascii="Times New Roman" w:hAnsi="Times New Roman" w:cs="Times New Roman"/>
          <w:bCs/>
          <w:szCs w:val="24"/>
        </w:rPr>
        <w:t xml:space="preserve"> from the next cycle. To avoid testbench misjudgments, when the circuit is reset, </w:t>
      </w:r>
      <w:r w:rsidR="0071352C" w:rsidRPr="0071352C">
        <w:rPr>
          <w:rFonts w:ascii="Times New Roman" w:hAnsi="Times New Roman" w:cs="Times New Roman"/>
          <w:b/>
          <w:i/>
          <w:iCs/>
          <w:szCs w:val="24"/>
        </w:rPr>
        <w:t>valid</w:t>
      </w:r>
      <w:r w:rsidR="009F5070" w:rsidRPr="009F5070">
        <w:rPr>
          <w:rFonts w:ascii="Times New Roman" w:hAnsi="Times New Roman" w:cs="Times New Roman"/>
          <w:bCs/>
          <w:szCs w:val="24"/>
        </w:rPr>
        <w:t xml:space="preserve"> must be set to low, and after each result is output, </w:t>
      </w:r>
      <w:r w:rsidR="0071352C" w:rsidRPr="0071352C">
        <w:rPr>
          <w:rFonts w:ascii="Times New Roman" w:hAnsi="Times New Roman" w:cs="Times New Roman"/>
          <w:b/>
          <w:i/>
          <w:iCs/>
          <w:szCs w:val="24"/>
        </w:rPr>
        <w:t>valid</w:t>
      </w:r>
      <w:r w:rsidR="009F5070" w:rsidRPr="009F5070">
        <w:rPr>
          <w:rFonts w:ascii="Times New Roman" w:hAnsi="Times New Roman" w:cs="Times New Roman"/>
          <w:bCs/>
          <w:szCs w:val="24"/>
        </w:rPr>
        <w:t xml:space="preserve"> must be </w:t>
      </w:r>
      <w:r w:rsidR="0071352C">
        <w:rPr>
          <w:rFonts w:ascii="Times New Roman" w:hAnsi="Times New Roman" w:cs="Times New Roman"/>
          <w:bCs/>
          <w:szCs w:val="24"/>
        </w:rPr>
        <w:t>se</w:t>
      </w:r>
      <w:r w:rsidR="009F5070" w:rsidRPr="009F5070">
        <w:rPr>
          <w:rFonts w:ascii="Times New Roman" w:hAnsi="Times New Roman" w:cs="Times New Roman"/>
          <w:bCs/>
          <w:szCs w:val="24"/>
        </w:rPr>
        <w:t>t to low again.</w:t>
      </w:r>
      <w:r w:rsidR="002273EB">
        <w:rPr>
          <w:rFonts w:ascii="Times New Roman" w:hAnsi="Times New Roman" w:cs="Times New Roman"/>
          <w:bCs/>
          <w:szCs w:val="24"/>
        </w:rPr>
        <w:t xml:space="preserve"> </w:t>
      </w:r>
    </w:p>
    <w:p w14:paraId="6C733049" w14:textId="6966E3E8" w:rsidR="00081FAF" w:rsidRPr="002273EB" w:rsidRDefault="002273EB" w:rsidP="00F03D30">
      <w:pPr>
        <w:ind w:left="420"/>
        <w:rPr>
          <w:rFonts w:ascii="Times New Roman" w:hAnsi="Times New Roman" w:cs="Times New Roman"/>
          <w:bCs/>
          <w:color w:val="FF0000"/>
          <w:szCs w:val="24"/>
        </w:rPr>
      </w:pPr>
      <w:r w:rsidRPr="002273EB">
        <w:rPr>
          <w:rFonts w:ascii="Times New Roman" w:hAnsi="Times New Roman" w:cs="Times New Roman"/>
          <w:bCs/>
          <w:color w:val="FF0000"/>
          <w:szCs w:val="24"/>
        </w:rPr>
        <w:t>Hint: you can think of “station” as a stack.</w:t>
      </w:r>
    </w:p>
    <w:p w14:paraId="3D192CA1" w14:textId="77777777" w:rsidR="002273EB" w:rsidRDefault="002273EB" w:rsidP="00F03D30">
      <w:pPr>
        <w:ind w:left="420"/>
        <w:rPr>
          <w:rFonts w:ascii="Times New Roman" w:hAnsi="Times New Roman" w:cs="Times New Roman"/>
          <w:bCs/>
          <w:szCs w:val="24"/>
        </w:rPr>
      </w:pPr>
    </w:p>
    <w:p w14:paraId="28D0CC63" w14:textId="09D1F19C" w:rsidR="0071352C" w:rsidRDefault="00932B74" w:rsidP="00932B74">
      <w:pPr>
        <w:ind w:left="420"/>
        <w:jc w:val="center"/>
        <w:rPr>
          <w:rFonts w:ascii="Times New Roman" w:hAnsi="Times New Roman" w:cs="Times New Roman"/>
          <w:bCs/>
          <w:szCs w:val="24"/>
        </w:rPr>
      </w:pPr>
      <w:r>
        <w:rPr>
          <w:rFonts w:ascii="Times New Roman" w:hAnsi="Times New Roman" w:cs="Times New Roman" w:hint="eastAsia"/>
          <w:bCs/>
          <w:noProof/>
          <w:szCs w:val="24"/>
        </w:rPr>
        <w:drawing>
          <wp:inline distT="0" distB="0" distL="0" distR="0" wp14:anchorId="29CC4286" wp14:editId="0750563F">
            <wp:extent cx="5276850" cy="1143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143000"/>
                    </a:xfrm>
                    <a:prstGeom prst="rect">
                      <a:avLst/>
                    </a:prstGeom>
                    <a:noFill/>
                    <a:ln>
                      <a:noFill/>
                    </a:ln>
                  </pic:spPr>
                </pic:pic>
              </a:graphicData>
            </a:graphic>
          </wp:inline>
        </w:drawing>
      </w:r>
    </w:p>
    <w:p w14:paraId="562EAE55" w14:textId="2DF94E28" w:rsidR="002273EB" w:rsidRPr="009F5070" w:rsidRDefault="002273EB" w:rsidP="00932B74">
      <w:pPr>
        <w:ind w:left="420"/>
        <w:jc w:val="center"/>
        <w:rPr>
          <w:rFonts w:ascii="Times New Roman" w:hAnsi="Times New Roman" w:cs="Times New Roman" w:hint="eastAsia"/>
          <w:bCs/>
          <w:szCs w:val="24"/>
        </w:rPr>
      </w:pPr>
      <w:r w:rsidRPr="005F5D27">
        <w:rPr>
          <w:rFonts w:ascii="Times New Roman" w:hAnsi="Times New Roman" w:cs="Times New Roman"/>
          <w:sz w:val="20"/>
          <w:szCs w:val="20"/>
        </w:rPr>
        <w:t xml:space="preserve">Fig. </w:t>
      </w:r>
      <w:r>
        <w:rPr>
          <w:rFonts w:ascii="Times New Roman" w:hAnsi="Times New Roman" w:cs="Times New Roman" w:hint="eastAsia"/>
          <w:sz w:val="20"/>
          <w:szCs w:val="20"/>
        </w:rPr>
        <w:t>3</w:t>
      </w:r>
      <w:r w:rsidRPr="005F5D27">
        <w:rPr>
          <w:rFonts w:ascii="Times New Roman" w:hAnsi="Times New Roman" w:cs="Times New Roman"/>
          <w:sz w:val="20"/>
          <w:szCs w:val="20"/>
        </w:rPr>
        <w:t xml:space="preserve">. </w:t>
      </w:r>
      <w:r>
        <w:rPr>
          <w:rFonts w:ascii="Times New Roman" w:hAnsi="Times New Roman" w:cs="Times New Roman"/>
          <w:sz w:val="20"/>
          <w:szCs w:val="20"/>
        </w:rPr>
        <w:t>Timing diagram of input and output</w:t>
      </w:r>
    </w:p>
    <w:p w14:paraId="173866E3" w14:textId="77777777" w:rsidR="00523310" w:rsidRDefault="00523310" w:rsidP="009A0A5C">
      <w:pPr>
        <w:pStyle w:val="a3"/>
        <w:numPr>
          <w:ilvl w:val="0"/>
          <w:numId w:val="1"/>
        </w:numPr>
        <w:ind w:leftChars="0"/>
        <w:rPr>
          <w:rFonts w:ascii="Times New Roman" w:hAnsi="Times New Roman" w:cs="Times New Roman"/>
          <w:b/>
          <w:sz w:val="28"/>
          <w:szCs w:val="28"/>
        </w:rPr>
      </w:pPr>
      <w:r>
        <w:rPr>
          <w:rFonts w:ascii="Times New Roman" w:hAnsi="Times New Roman" w:cs="Times New Roman"/>
          <w:b/>
          <w:sz w:val="28"/>
          <w:szCs w:val="28"/>
        </w:rPr>
        <w:t>Scoring</w:t>
      </w:r>
      <w:r w:rsidR="00333E6D">
        <w:rPr>
          <w:rFonts w:ascii="Times New Roman" w:hAnsi="Times New Roman" w:cs="Times New Roman"/>
          <w:b/>
          <w:sz w:val="28"/>
          <w:szCs w:val="28"/>
        </w:rPr>
        <w:t>:</w:t>
      </w:r>
    </w:p>
    <w:p w14:paraId="69CFD2AD" w14:textId="61D52F13" w:rsidR="009E16D2" w:rsidRDefault="002273EB" w:rsidP="009E16D2">
      <w:pPr>
        <w:pStyle w:val="a3"/>
        <w:ind w:leftChars="0" w:left="360"/>
        <w:rPr>
          <w:rFonts w:ascii="Times New Roman" w:hAnsi="Times New Roman" w:cs="Times New Roman"/>
          <w:b/>
          <w:sz w:val="28"/>
          <w:szCs w:val="28"/>
        </w:rPr>
      </w:pPr>
      <w:r w:rsidRPr="002273EB">
        <w:rPr>
          <w:rFonts w:ascii="Times New Roman" w:hAnsi="Times New Roman" w:cs="Times New Roman"/>
          <w:b/>
          <w:bCs/>
          <w:sz w:val="28"/>
          <w:szCs w:val="28"/>
        </w:rPr>
        <w:t>Functional Simulation</w:t>
      </w:r>
      <w:r w:rsidR="009E16D2">
        <w:rPr>
          <w:rFonts w:ascii="Times New Roman" w:hAnsi="Times New Roman" w:cs="Times New Roman"/>
          <w:sz w:val="28"/>
          <w:szCs w:val="28"/>
        </w:rPr>
        <w:t xml:space="preserve"> </w:t>
      </w:r>
      <w:r w:rsidR="009E16D2" w:rsidRPr="009E16D2">
        <w:rPr>
          <w:rFonts w:ascii="Times New Roman" w:hAnsi="Times New Roman" w:cs="Times New Roman"/>
          <w:b/>
          <w:sz w:val="28"/>
          <w:szCs w:val="28"/>
        </w:rPr>
        <w:t>[</w:t>
      </w:r>
      <w:r>
        <w:rPr>
          <w:rFonts w:ascii="Times New Roman" w:hAnsi="Times New Roman" w:cs="Times New Roman"/>
          <w:b/>
          <w:sz w:val="28"/>
          <w:szCs w:val="28"/>
        </w:rPr>
        <w:t>100</w:t>
      </w:r>
      <w:r w:rsidR="009E16D2" w:rsidRPr="009E16D2">
        <w:rPr>
          <w:rFonts w:ascii="Times New Roman" w:hAnsi="Times New Roman" w:cs="Times New Roman"/>
          <w:b/>
          <w:sz w:val="28"/>
          <w:szCs w:val="28"/>
        </w:rPr>
        <w:t>%]</w:t>
      </w:r>
    </w:p>
    <w:p w14:paraId="5A4483DC" w14:textId="59B134A5" w:rsidR="002273EB" w:rsidRDefault="002273EB" w:rsidP="002273EB">
      <w:pPr>
        <w:pStyle w:val="a3"/>
        <w:ind w:leftChars="0" w:left="360" w:firstLineChars="200" w:firstLine="480"/>
        <w:rPr>
          <w:rFonts w:ascii="Times New Roman" w:hAnsi="Times New Roman" w:cs="Times New Roman"/>
          <w:color w:val="FF0000"/>
          <w:szCs w:val="24"/>
        </w:rPr>
      </w:pPr>
      <w:r>
        <w:rPr>
          <w:rFonts w:ascii="Times New Roman" w:hAnsi="Times New Roman" w:cs="Times New Roman"/>
          <w:szCs w:val="24"/>
        </w:rPr>
        <w:t>The grading rule for this homework is that one point can be obtained by passing one test pattern. If you run the simulation</w:t>
      </w:r>
      <w:r w:rsidR="009E16D2">
        <w:rPr>
          <w:rFonts w:ascii="Times New Roman" w:hAnsi="Times New Roman" w:cs="Times New Roman"/>
          <w:szCs w:val="24"/>
        </w:rPr>
        <w:t xml:space="preserve">, you will get the </w:t>
      </w:r>
      <w:r>
        <w:rPr>
          <w:rFonts w:ascii="Times New Roman" w:hAnsi="Times New Roman" w:cs="Times New Roman"/>
          <w:szCs w:val="24"/>
        </w:rPr>
        <w:t>score</w:t>
      </w:r>
      <w:r w:rsidR="009E16D2">
        <w:rPr>
          <w:rFonts w:ascii="Times New Roman" w:hAnsi="Times New Roman" w:cs="Times New Roman"/>
          <w:szCs w:val="24"/>
        </w:rPr>
        <w:t xml:space="preserve"> message in </w:t>
      </w:r>
      <w:proofErr w:type="spellStart"/>
      <w:r w:rsidR="009E16D2">
        <w:rPr>
          <w:rFonts w:ascii="Times New Roman" w:hAnsi="Times New Roman" w:cs="Times New Roman"/>
          <w:szCs w:val="24"/>
        </w:rPr>
        <w:t>ModelSim</w:t>
      </w:r>
      <w:proofErr w:type="spellEnd"/>
      <w:r w:rsidR="009E16D2">
        <w:rPr>
          <w:rFonts w:ascii="Times New Roman" w:hAnsi="Times New Roman" w:cs="Times New Roman"/>
          <w:szCs w:val="24"/>
        </w:rPr>
        <w:t>.</w:t>
      </w:r>
      <w:r>
        <w:rPr>
          <w:rFonts w:ascii="Times New Roman" w:hAnsi="Times New Roman" w:cs="Times New Roman"/>
          <w:szCs w:val="24"/>
        </w:rPr>
        <w:t xml:space="preserve"> </w:t>
      </w:r>
      <w:r w:rsidRPr="002273EB">
        <w:rPr>
          <w:rFonts w:ascii="Times New Roman" w:hAnsi="Times New Roman" w:cs="Times New Roman"/>
          <w:color w:val="FF0000"/>
          <w:szCs w:val="24"/>
        </w:rPr>
        <w:t>Please don’t design specifically for the test pattern. Otherwise, you will get 0 point.</w:t>
      </w:r>
      <w:r w:rsidRPr="002273EB">
        <w:t xml:space="preserve"> </w:t>
      </w:r>
    </w:p>
    <w:p w14:paraId="3ED8D94D" w14:textId="77777777" w:rsidR="002273EB" w:rsidRPr="002273EB" w:rsidRDefault="002273EB" w:rsidP="002273EB">
      <w:pPr>
        <w:pStyle w:val="a3"/>
        <w:ind w:leftChars="0" w:left="360" w:firstLineChars="200" w:firstLine="480"/>
        <w:rPr>
          <w:rFonts w:ascii="Times New Roman" w:hAnsi="Times New Roman" w:cs="Times New Roman" w:hint="eastAsia"/>
          <w:szCs w:val="24"/>
        </w:rPr>
      </w:pPr>
    </w:p>
    <w:p w14:paraId="074E3558" w14:textId="344A9A39" w:rsidR="002273EB" w:rsidRDefault="002273EB" w:rsidP="00636ACE">
      <w:pPr>
        <w:pStyle w:val="a3"/>
        <w:ind w:leftChars="0" w:left="360" w:firstLineChars="200" w:firstLine="480"/>
        <w:rPr>
          <w:rFonts w:ascii="Times New Roman" w:hAnsi="Times New Roman" w:cs="Times New Roman"/>
          <w:szCs w:val="24"/>
        </w:rPr>
      </w:pPr>
      <w:r w:rsidRPr="002273EB">
        <w:rPr>
          <w:rFonts w:ascii="Times New Roman" w:hAnsi="Times New Roman" w:cs="Times New Roman"/>
          <w:szCs w:val="24"/>
        </w:rPr>
        <w:drawing>
          <wp:inline distT="0" distB="0" distL="0" distR="0" wp14:anchorId="490429F0" wp14:editId="3FC9A744">
            <wp:extent cx="4172532" cy="41915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419158"/>
                    </a:xfrm>
                    <a:prstGeom prst="rect">
                      <a:avLst/>
                    </a:prstGeom>
                  </pic:spPr>
                </pic:pic>
              </a:graphicData>
            </a:graphic>
          </wp:inline>
        </w:drawing>
      </w:r>
    </w:p>
    <w:p w14:paraId="3ED1D939" w14:textId="6BE4592D" w:rsidR="002273EB" w:rsidRDefault="002273EB" w:rsidP="002273EB">
      <w:pPr>
        <w:jc w:val="center"/>
        <w:rPr>
          <w:rFonts w:ascii="Times New Roman" w:hAnsi="Times New Roman" w:cs="Times New Roman"/>
          <w:sz w:val="20"/>
          <w:szCs w:val="20"/>
        </w:rPr>
      </w:pPr>
      <w:r>
        <w:rPr>
          <w:rFonts w:ascii="Times New Roman" w:hAnsi="Times New Roman" w:cs="Times New Roman" w:hint="eastAsia"/>
          <w:sz w:val="20"/>
          <w:szCs w:val="20"/>
        </w:rPr>
        <w:t xml:space="preserve">Fig. </w:t>
      </w:r>
      <w:r>
        <w:rPr>
          <w:rFonts w:ascii="Times New Roman" w:hAnsi="Times New Roman" w:cs="Times New Roman"/>
          <w:sz w:val="20"/>
          <w:szCs w:val="20"/>
        </w:rPr>
        <w:t>4</w:t>
      </w:r>
      <w:r>
        <w:rPr>
          <w:rFonts w:ascii="Times New Roman" w:hAnsi="Times New Roman" w:cs="Times New Roman" w:hint="eastAsia"/>
          <w:sz w:val="20"/>
          <w:szCs w:val="20"/>
        </w:rPr>
        <w:t xml:space="preserve">. </w:t>
      </w:r>
      <w:r>
        <w:rPr>
          <w:rFonts w:ascii="Times New Roman" w:hAnsi="Times New Roman" w:cs="Times New Roman"/>
          <w:sz w:val="20"/>
          <w:szCs w:val="20"/>
        </w:rPr>
        <w:t>S</w:t>
      </w:r>
      <w:r>
        <w:rPr>
          <w:rFonts w:ascii="Times New Roman" w:hAnsi="Times New Roman" w:cs="Times New Roman" w:hint="eastAsia"/>
          <w:sz w:val="20"/>
          <w:szCs w:val="20"/>
        </w:rPr>
        <w:t>imulation result</w:t>
      </w:r>
      <w:r>
        <w:rPr>
          <w:rFonts w:ascii="Times New Roman" w:hAnsi="Times New Roman" w:cs="Times New Roman"/>
          <w:sz w:val="20"/>
          <w:szCs w:val="20"/>
        </w:rPr>
        <w:t xml:space="preserve"> for</w:t>
      </w:r>
      <w:r>
        <w:rPr>
          <w:rFonts w:ascii="Times New Roman" w:hAnsi="Times New Roman" w:cs="Times New Roman"/>
          <w:sz w:val="20"/>
          <w:szCs w:val="20"/>
        </w:rPr>
        <w:t xml:space="preserve"> all passes.</w:t>
      </w:r>
    </w:p>
    <w:p w14:paraId="2D0B4FA7" w14:textId="4C1AE50C" w:rsidR="002273EB" w:rsidRPr="002273EB" w:rsidRDefault="002273EB" w:rsidP="00636ACE">
      <w:pPr>
        <w:pStyle w:val="a3"/>
        <w:ind w:leftChars="0" w:left="360" w:firstLineChars="200" w:firstLine="480"/>
        <w:rPr>
          <w:rFonts w:ascii="Times New Roman" w:hAnsi="Times New Roman" w:cs="Times New Roman" w:hint="eastAsia"/>
          <w:szCs w:val="24"/>
        </w:rPr>
      </w:pPr>
    </w:p>
    <w:p w14:paraId="6DAB3582" w14:textId="7D5E7612" w:rsidR="009E16D2" w:rsidRDefault="002273EB" w:rsidP="002273EB">
      <w:pPr>
        <w:pStyle w:val="a3"/>
        <w:ind w:leftChars="0" w:left="360" w:firstLineChars="200" w:firstLine="480"/>
        <w:rPr>
          <w:rFonts w:ascii="Times New Roman" w:hAnsi="Times New Roman" w:cs="Times New Roman" w:hint="eastAsia"/>
          <w:szCs w:val="24"/>
        </w:rPr>
      </w:pPr>
      <w:r w:rsidRPr="002273EB">
        <w:rPr>
          <w:rFonts w:ascii="Times New Roman" w:hAnsi="Times New Roman" w:cs="Times New Roman"/>
          <w:szCs w:val="24"/>
        </w:rPr>
        <w:drawing>
          <wp:inline distT="0" distB="0" distL="0" distR="0" wp14:anchorId="3F45D0F0" wp14:editId="746D66CB">
            <wp:extent cx="4143953" cy="419158"/>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953" cy="419158"/>
                    </a:xfrm>
                    <a:prstGeom prst="rect">
                      <a:avLst/>
                    </a:prstGeom>
                  </pic:spPr>
                </pic:pic>
              </a:graphicData>
            </a:graphic>
          </wp:inline>
        </w:drawing>
      </w:r>
    </w:p>
    <w:p w14:paraId="5C30A3C7" w14:textId="2F161633" w:rsidR="00ED27C5" w:rsidRDefault="00ED27C5" w:rsidP="00ED27C5">
      <w:pPr>
        <w:jc w:val="center"/>
        <w:rPr>
          <w:rFonts w:ascii="Times New Roman" w:hAnsi="Times New Roman" w:cs="Times New Roman"/>
          <w:sz w:val="20"/>
          <w:szCs w:val="20"/>
        </w:rPr>
      </w:pPr>
      <w:r>
        <w:rPr>
          <w:rFonts w:ascii="Times New Roman" w:hAnsi="Times New Roman" w:cs="Times New Roman" w:hint="eastAsia"/>
          <w:sz w:val="20"/>
          <w:szCs w:val="20"/>
        </w:rPr>
        <w:t xml:space="preserve">Fig. </w:t>
      </w:r>
      <w:r w:rsidR="002273EB">
        <w:rPr>
          <w:rFonts w:ascii="Times New Roman" w:hAnsi="Times New Roman" w:cs="Times New Roman"/>
          <w:sz w:val="20"/>
          <w:szCs w:val="20"/>
        </w:rPr>
        <w:t>5</w:t>
      </w:r>
      <w:r>
        <w:rPr>
          <w:rFonts w:ascii="Times New Roman" w:hAnsi="Times New Roman" w:cs="Times New Roman" w:hint="eastAsia"/>
          <w:sz w:val="20"/>
          <w:szCs w:val="20"/>
        </w:rPr>
        <w:t xml:space="preserve">. </w:t>
      </w:r>
      <w:r w:rsidR="003F0EAB">
        <w:rPr>
          <w:rFonts w:ascii="Times New Roman" w:hAnsi="Times New Roman" w:cs="Times New Roman"/>
          <w:sz w:val="20"/>
          <w:szCs w:val="20"/>
        </w:rPr>
        <w:t>S</w:t>
      </w:r>
      <w:r>
        <w:rPr>
          <w:rFonts w:ascii="Times New Roman" w:hAnsi="Times New Roman" w:cs="Times New Roman" w:hint="eastAsia"/>
          <w:sz w:val="20"/>
          <w:szCs w:val="20"/>
        </w:rPr>
        <w:t>imulation result</w:t>
      </w:r>
      <w:r w:rsidR="003F0EAB">
        <w:rPr>
          <w:rFonts w:ascii="Times New Roman" w:hAnsi="Times New Roman" w:cs="Times New Roman"/>
          <w:sz w:val="20"/>
          <w:szCs w:val="20"/>
        </w:rPr>
        <w:t xml:space="preserve"> for </w:t>
      </w:r>
      <w:r w:rsidR="002273EB">
        <w:rPr>
          <w:rFonts w:ascii="Times New Roman" w:hAnsi="Times New Roman" w:cs="Times New Roman"/>
          <w:sz w:val="20"/>
          <w:szCs w:val="20"/>
        </w:rPr>
        <w:t>partial passes</w:t>
      </w:r>
      <w:r>
        <w:rPr>
          <w:rFonts w:ascii="Times New Roman" w:hAnsi="Times New Roman" w:cs="Times New Roman"/>
          <w:sz w:val="20"/>
          <w:szCs w:val="20"/>
        </w:rPr>
        <w:t>.</w:t>
      </w:r>
    </w:p>
    <w:p w14:paraId="598733E2" w14:textId="77777777" w:rsidR="00C051D6" w:rsidRDefault="00C051D6" w:rsidP="00C051D6">
      <w:pPr>
        <w:rPr>
          <w:rFonts w:ascii="Times New Roman" w:hAnsi="Times New Roman" w:cs="Times New Roman" w:hint="eastAsia"/>
          <w:sz w:val="28"/>
          <w:szCs w:val="28"/>
        </w:rPr>
      </w:pPr>
    </w:p>
    <w:p w14:paraId="32DE49E2" w14:textId="77777777" w:rsidR="00745AAC" w:rsidRDefault="00745AAC" w:rsidP="009A0A5C">
      <w:pPr>
        <w:pStyle w:val="a3"/>
        <w:numPr>
          <w:ilvl w:val="0"/>
          <w:numId w:val="1"/>
        </w:numPr>
        <w:ind w:leftChars="0"/>
        <w:rPr>
          <w:rFonts w:ascii="Times New Roman" w:hAnsi="Times New Roman" w:cs="Times New Roman"/>
          <w:b/>
          <w:sz w:val="28"/>
          <w:szCs w:val="28"/>
        </w:rPr>
      </w:pPr>
      <w:r>
        <w:rPr>
          <w:rFonts w:ascii="Times New Roman" w:hAnsi="Times New Roman" w:cs="Times New Roman"/>
          <w:b/>
          <w:sz w:val="28"/>
          <w:szCs w:val="28"/>
        </w:rPr>
        <w:t>Submission</w:t>
      </w:r>
      <w:r w:rsidR="00333E6D">
        <w:rPr>
          <w:rFonts w:ascii="Times New Roman" w:hAnsi="Times New Roman" w:cs="Times New Roman"/>
          <w:b/>
          <w:sz w:val="28"/>
          <w:szCs w:val="28"/>
        </w:rPr>
        <w:t>:</w:t>
      </w:r>
    </w:p>
    <w:p w14:paraId="14C52258" w14:textId="4E6487AC" w:rsidR="00A85AB0" w:rsidRDefault="007A4499" w:rsidP="00A85AB0">
      <w:pPr>
        <w:pStyle w:val="a3"/>
        <w:ind w:leftChars="0" w:left="360"/>
        <w:rPr>
          <w:rFonts w:ascii="Times New Roman" w:hAnsi="Times New Roman" w:cs="Times New Roman"/>
          <w:sz w:val="28"/>
          <w:szCs w:val="28"/>
        </w:rPr>
      </w:pPr>
      <w:r>
        <w:rPr>
          <w:rFonts w:ascii="Times New Roman" w:hAnsi="Times New Roman" w:cs="Times New Roman"/>
          <w:sz w:val="28"/>
          <w:szCs w:val="28"/>
        </w:rPr>
        <w:t>5</w:t>
      </w:r>
      <w:r w:rsidR="00A85AB0">
        <w:rPr>
          <w:rFonts w:ascii="Times New Roman" w:hAnsi="Times New Roman" w:cs="Times New Roman" w:hint="eastAsia"/>
          <w:sz w:val="28"/>
          <w:szCs w:val="28"/>
        </w:rPr>
        <w:t xml:space="preserve">.1 Submitted </w:t>
      </w:r>
      <w:proofErr w:type="gramStart"/>
      <w:r w:rsidR="00A85AB0">
        <w:rPr>
          <w:rFonts w:ascii="Times New Roman" w:hAnsi="Times New Roman" w:cs="Times New Roman" w:hint="eastAsia"/>
          <w:sz w:val="28"/>
          <w:szCs w:val="28"/>
        </w:rPr>
        <w:t>files</w:t>
      </w:r>
      <w:proofErr w:type="gramEnd"/>
    </w:p>
    <w:p w14:paraId="69C34922" w14:textId="2AE52228" w:rsidR="009A04C4" w:rsidRDefault="009A04C4" w:rsidP="00636ACE">
      <w:pPr>
        <w:pStyle w:val="a3"/>
        <w:ind w:leftChars="0" w:left="360" w:firstLineChars="200" w:firstLine="480"/>
        <w:jc w:val="both"/>
        <w:rPr>
          <w:rFonts w:ascii="Times New Roman" w:hAnsi="Times New Roman" w:cs="Times New Roman"/>
          <w:szCs w:val="24"/>
        </w:rPr>
      </w:pPr>
      <w:r>
        <w:rPr>
          <w:rFonts w:ascii="Times New Roman" w:hAnsi="Times New Roman" w:cs="Times New Roman"/>
          <w:szCs w:val="24"/>
        </w:rPr>
        <w:t xml:space="preserve">You should classify your files into </w:t>
      </w:r>
      <w:r w:rsidR="003F0EAB">
        <w:rPr>
          <w:rFonts w:ascii="Times New Roman" w:hAnsi="Times New Roman" w:cs="Times New Roman"/>
          <w:szCs w:val="24"/>
        </w:rPr>
        <w:t>two</w:t>
      </w:r>
      <w:r>
        <w:rPr>
          <w:rFonts w:ascii="Times New Roman" w:hAnsi="Times New Roman" w:cs="Times New Roman"/>
          <w:szCs w:val="24"/>
        </w:rPr>
        <w:t xml:space="preserve"> directories and compress them to .zip format. The naming rule is </w:t>
      </w:r>
      <w:r w:rsidR="00C97C1C">
        <w:rPr>
          <w:rFonts w:ascii="Times New Roman" w:hAnsi="Times New Roman" w:cs="Times New Roman"/>
          <w:szCs w:val="24"/>
        </w:rPr>
        <w:t>HW</w:t>
      </w:r>
      <w:r w:rsidR="007A4499">
        <w:rPr>
          <w:rFonts w:ascii="Times New Roman" w:hAnsi="Times New Roman" w:cs="Times New Roman"/>
          <w:szCs w:val="24"/>
        </w:rPr>
        <w:t>2</w:t>
      </w:r>
      <w:r w:rsidR="00C97C1C">
        <w:rPr>
          <w:rFonts w:ascii="Times New Roman" w:hAnsi="Times New Roman" w:cs="Times New Roman"/>
          <w:szCs w:val="24"/>
        </w:rPr>
        <w:t>_studentID_name.zip.</w:t>
      </w:r>
      <w:r w:rsidR="00C97C1C">
        <w:rPr>
          <w:rFonts w:ascii="Times New Roman" w:hAnsi="Times New Roman" w:cs="Times New Roman" w:hint="eastAsia"/>
          <w:szCs w:val="24"/>
        </w:rPr>
        <w:t xml:space="preserve"> </w:t>
      </w:r>
      <w:r w:rsidR="00C97C1C" w:rsidRPr="00C97C1C">
        <w:rPr>
          <w:rFonts w:ascii="Times New Roman" w:hAnsi="Times New Roman" w:cs="Times New Roman" w:hint="eastAsia"/>
          <w:color w:val="FF0000"/>
          <w:szCs w:val="24"/>
        </w:rPr>
        <w:t xml:space="preserve">If your file is not named according to the naming rule, </w:t>
      </w:r>
      <w:r w:rsidR="00C97C1C" w:rsidRPr="00C97C1C">
        <w:rPr>
          <w:rFonts w:ascii="Times New Roman" w:hAnsi="Times New Roman" w:cs="Times New Roman"/>
          <w:color w:val="FF0000"/>
          <w:szCs w:val="24"/>
        </w:rPr>
        <w:t>you will lose five points.</w:t>
      </w:r>
    </w:p>
    <w:p w14:paraId="03D97BEA" w14:textId="77777777" w:rsidR="00C97C1C" w:rsidRDefault="00C97C1C" w:rsidP="009A04C4">
      <w:pPr>
        <w:pStyle w:val="a3"/>
        <w:ind w:leftChars="0" w:left="360" w:firstLineChars="100" w:firstLine="240"/>
        <w:jc w:val="both"/>
        <w:rPr>
          <w:rFonts w:ascii="Times New Roman" w:hAnsi="Times New Roman" w:cs="Times New Roman"/>
          <w:szCs w:val="24"/>
        </w:rPr>
      </w:pPr>
    </w:p>
    <w:tbl>
      <w:tblPr>
        <w:tblStyle w:val="1"/>
        <w:tblW w:w="0" w:type="auto"/>
        <w:tblInd w:w="399" w:type="dxa"/>
        <w:tblLook w:val="0480" w:firstRow="0" w:lastRow="0" w:firstColumn="1" w:lastColumn="0" w:noHBand="0" w:noVBand="1"/>
      </w:tblPr>
      <w:tblGrid>
        <w:gridCol w:w="1363"/>
        <w:gridCol w:w="5133"/>
      </w:tblGrid>
      <w:tr w:rsidR="001E7789" w:rsidRPr="00CC020C" w14:paraId="27B59455" w14:textId="77777777" w:rsidTr="001E778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363" w:type="dxa"/>
            <w:shd w:val="clear" w:color="auto" w:fill="D9D9D9" w:themeFill="background1" w:themeFillShade="D9"/>
          </w:tcPr>
          <w:p w14:paraId="49737C53" w14:textId="77777777" w:rsidR="001E7789" w:rsidRPr="00B64C15" w:rsidRDefault="001E7789" w:rsidP="00926D9A">
            <w:pPr>
              <w:pStyle w:val="a3"/>
              <w:ind w:leftChars="0" w:left="0"/>
              <w:rPr>
                <w:rFonts w:ascii="Times New Roman" w:hAnsi="Times New Roman" w:cs="Times New Roman"/>
                <w:b w:val="0"/>
                <w:bCs w:val="0"/>
                <w:szCs w:val="24"/>
              </w:rPr>
            </w:pPr>
          </w:p>
        </w:tc>
        <w:tc>
          <w:tcPr>
            <w:tcW w:w="5133" w:type="dxa"/>
            <w:shd w:val="clear" w:color="auto" w:fill="D9D9D9" w:themeFill="background1" w:themeFillShade="D9"/>
          </w:tcPr>
          <w:p w14:paraId="6E755E75" w14:textId="77777777" w:rsidR="001E7789" w:rsidRPr="00B64C15" w:rsidRDefault="001E7789" w:rsidP="00926D9A">
            <w:pPr>
              <w:pStyle w:val="a3"/>
              <w:ind w:leftChars="0"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RTL category</w:t>
            </w:r>
          </w:p>
        </w:tc>
      </w:tr>
      <w:tr w:rsidR="001E7789" w:rsidRPr="00CC020C" w14:paraId="6DBE2FCD" w14:textId="77777777" w:rsidTr="001E7789">
        <w:trPr>
          <w:trHeight w:val="296"/>
        </w:trPr>
        <w:tc>
          <w:tcPr>
            <w:cnfStyle w:val="001000000000" w:firstRow="0" w:lastRow="0" w:firstColumn="1" w:lastColumn="0" w:oddVBand="0" w:evenVBand="0" w:oddHBand="0" w:evenHBand="0" w:firstRowFirstColumn="0" w:firstRowLastColumn="0" w:lastRowFirstColumn="0" w:lastRowLastColumn="0"/>
            <w:tcW w:w="1363" w:type="dxa"/>
          </w:tcPr>
          <w:p w14:paraId="7C085505" w14:textId="77777777" w:rsidR="001E7789" w:rsidRPr="00B64C15" w:rsidRDefault="001E7789" w:rsidP="00926D9A">
            <w:pPr>
              <w:pStyle w:val="a3"/>
              <w:ind w:leftChars="0" w:left="0"/>
              <w:rPr>
                <w:rFonts w:ascii="Times New Roman" w:hAnsi="Times New Roman" w:cs="Times New Roman"/>
                <w:b w:val="0"/>
                <w:bCs w:val="0"/>
                <w:szCs w:val="24"/>
              </w:rPr>
            </w:pPr>
            <w:proofErr w:type="gramStart"/>
            <w:r w:rsidRPr="00B64C15">
              <w:rPr>
                <w:rFonts w:ascii="Times New Roman" w:hAnsi="Times New Roman" w:cs="Times New Roman"/>
                <w:b w:val="0"/>
                <w:bCs w:val="0"/>
                <w:szCs w:val="24"/>
              </w:rPr>
              <w:t>*.v</w:t>
            </w:r>
            <w:proofErr w:type="gramEnd"/>
          </w:p>
        </w:tc>
        <w:tc>
          <w:tcPr>
            <w:tcW w:w="5133" w:type="dxa"/>
          </w:tcPr>
          <w:p w14:paraId="66B2A058" w14:textId="77777777" w:rsidR="001E7789" w:rsidRPr="00B64C15" w:rsidRDefault="001E7789" w:rsidP="00926D9A">
            <w:pPr>
              <w:pStyle w:val="a3"/>
              <w:ind w:leftChars="0"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All of your Verilog RTL code</w:t>
            </w:r>
          </w:p>
        </w:tc>
      </w:tr>
      <w:tr w:rsidR="001E7789" w:rsidRPr="00CC020C" w14:paraId="3D09949B" w14:textId="77777777" w:rsidTr="001E778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363" w:type="dxa"/>
            <w:shd w:val="clear" w:color="auto" w:fill="D9D9D9" w:themeFill="background1" w:themeFillShade="D9"/>
          </w:tcPr>
          <w:p w14:paraId="343CB187" w14:textId="77777777" w:rsidR="001E7789" w:rsidRPr="00B64C15" w:rsidRDefault="001E7789" w:rsidP="00926D9A">
            <w:pPr>
              <w:pStyle w:val="a3"/>
              <w:ind w:leftChars="0" w:left="0"/>
              <w:rPr>
                <w:rFonts w:ascii="Times New Roman" w:hAnsi="Times New Roman" w:cs="Times New Roman"/>
                <w:b w:val="0"/>
                <w:bCs w:val="0"/>
                <w:szCs w:val="24"/>
              </w:rPr>
            </w:pPr>
          </w:p>
        </w:tc>
        <w:tc>
          <w:tcPr>
            <w:tcW w:w="5133" w:type="dxa"/>
            <w:shd w:val="clear" w:color="auto" w:fill="D9D9D9" w:themeFill="background1" w:themeFillShade="D9"/>
          </w:tcPr>
          <w:p w14:paraId="17734ACF" w14:textId="77777777" w:rsidR="001E7789" w:rsidRPr="00B64C15" w:rsidRDefault="001E7789" w:rsidP="00926D9A">
            <w:pPr>
              <w:pStyle w:val="a3"/>
              <w:ind w:leftChars="0"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Documentary category</w:t>
            </w:r>
          </w:p>
        </w:tc>
      </w:tr>
      <w:tr w:rsidR="001E7789" w:rsidRPr="00CC020C" w14:paraId="15A6088F" w14:textId="77777777" w:rsidTr="001E7789">
        <w:trPr>
          <w:trHeight w:val="308"/>
        </w:trPr>
        <w:tc>
          <w:tcPr>
            <w:cnfStyle w:val="001000000000" w:firstRow="0" w:lastRow="0" w:firstColumn="1" w:lastColumn="0" w:oddVBand="0" w:evenVBand="0" w:oddHBand="0" w:evenHBand="0" w:firstRowFirstColumn="0" w:firstRowLastColumn="0" w:lastRowFirstColumn="0" w:lastRowLastColumn="0"/>
            <w:tcW w:w="1363" w:type="dxa"/>
          </w:tcPr>
          <w:p w14:paraId="3396DAFF" w14:textId="77777777" w:rsidR="001E7789" w:rsidRPr="00B64C15" w:rsidRDefault="001E7789" w:rsidP="00926D9A">
            <w:pPr>
              <w:pStyle w:val="a3"/>
              <w:ind w:leftChars="0" w:left="0"/>
              <w:rPr>
                <w:rFonts w:ascii="Times New Roman" w:hAnsi="Times New Roman" w:cs="Times New Roman"/>
                <w:b w:val="0"/>
                <w:bCs w:val="0"/>
                <w:szCs w:val="24"/>
              </w:rPr>
            </w:pPr>
            <w:r w:rsidRPr="00B64C15">
              <w:rPr>
                <w:rFonts w:ascii="Times New Roman" w:hAnsi="Times New Roman" w:cs="Times New Roman"/>
                <w:b w:val="0"/>
                <w:bCs w:val="0"/>
                <w:szCs w:val="24"/>
              </w:rPr>
              <w:t>*.pdf</w:t>
            </w:r>
          </w:p>
        </w:tc>
        <w:tc>
          <w:tcPr>
            <w:tcW w:w="5133" w:type="dxa"/>
          </w:tcPr>
          <w:p w14:paraId="3D5C3690" w14:textId="77777777" w:rsidR="001E7789" w:rsidRPr="00B64C15" w:rsidRDefault="001E7789" w:rsidP="00926D9A">
            <w:pPr>
              <w:pStyle w:val="a3"/>
              <w:ind w:leftChars="0"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64C15">
              <w:rPr>
                <w:rFonts w:ascii="Times New Roman" w:hAnsi="Times New Roman" w:cs="Times New Roman"/>
                <w:szCs w:val="24"/>
              </w:rPr>
              <w:t>The report file of your design (in pdf).</w:t>
            </w:r>
          </w:p>
        </w:tc>
      </w:tr>
    </w:tbl>
    <w:p w14:paraId="1DA30C0D" w14:textId="77777777" w:rsidR="00C051D6" w:rsidRDefault="00C051D6">
      <w:pPr>
        <w:widowControl/>
        <w:rPr>
          <w:rFonts w:ascii="Times New Roman" w:hAnsi="Times New Roman" w:cs="Times New Roman"/>
          <w:szCs w:val="24"/>
        </w:rPr>
      </w:pPr>
    </w:p>
    <w:p w14:paraId="131207BF" w14:textId="31C23D98" w:rsidR="00A85AB0" w:rsidRDefault="007A4499" w:rsidP="00A85AB0">
      <w:pPr>
        <w:pStyle w:val="a3"/>
        <w:ind w:leftChars="0" w:left="360"/>
        <w:rPr>
          <w:rFonts w:ascii="Times New Roman" w:hAnsi="Times New Roman" w:cs="Times New Roman"/>
          <w:sz w:val="28"/>
          <w:szCs w:val="28"/>
        </w:rPr>
      </w:pPr>
      <w:r>
        <w:rPr>
          <w:rFonts w:ascii="Times New Roman" w:hAnsi="Times New Roman" w:cs="Times New Roman"/>
          <w:sz w:val="28"/>
          <w:szCs w:val="28"/>
        </w:rPr>
        <w:t>5</w:t>
      </w:r>
      <w:r w:rsidR="00A85AB0">
        <w:rPr>
          <w:rFonts w:ascii="Times New Roman" w:hAnsi="Times New Roman" w:cs="Times New Roman"/>
          <w:sz w:val="28"/>
          <w:szCs w:val="28"/>
        </w:rPr>
        <w:t>.2 Report file</w:t>
      </w:r>
    </w:p>
    <w:p w14:paraId="35BFE6A1" w14:textId="77777777" w:rsidR="00C051D6" w:rsidRPr="00C051D6" w:rsidRDefault="00B64C15" w:rsidP="00636ACE">
      <w:pPr>
        <w:pStyle w:val="a3"/>
        <w:ind w:leftChars="0" w:left="360" w:firstLineChars="200" w:firstLine="480"/>
        <w:jc w:val="both"/>
        <w:rPr>
          <w:rFonts w:ascii="Times New Roman" w:hAnsi="Times New Roman" w:cs="Times New Roman"/>
          <w:sz w:val="20"/>
          <w:szCs w:val="20"/>
        </w:rPr>
      </w:pPr>
      <w:r w:rsidRPr="00B64C15">
        <w:rPr>
          <w:rFonts w:ascii="Times New Roman" w:hAnsi="Times New Roman" w:cs="Times New Roman"/>
          <w:szCs w:val="24"/>
        </w:rPr>
        <w:t>Please follow the spec of report. You are asked to describe how the circuit is designed as detailed as possible</w:t>
      </w:r>
      <w:r w:rsidR="003F0EAB">
        <w:rPr>
          <w:rFonts w:ascii="Times New Roman" w:hAnsi="Times New Roman" w:cs="Times New Roman"/>
          <w:szCs w:val="24"/>
        </w:rPr>
        <w:t>.</w:t>
      </w:r>
    </w:p>
    <w:p w14:paraId="1DFF89D4" w14:textId="77777777" w:rsidR="00B64C15" w:rsidRPr="00B64C15" w:rsidRDefault="00B64C15" w:rsidP="00B64C15">
      <w:pPr>
        <w:jc w:val="both"/>
        <w:rPr>
          <w:rFonts w:ascii="Times New Roman" w:hAnsi="Times New Roman" w:cs="Times New Roman"/>
          <w:szCs w:val="24"/>
        </w:rPr>
      </w:pPr>
    </w:p>
    <w:p w14:paraId="6F574D99" w14:textId="386F584B" w:rsidR="008B3742" w:rsidRDefault="007A4499" w:rsidP="00A85AB0">
      <w:pPr>
        <w:pStyle w:val="a3"/>
        <w:ind w:leftChars="0" w:left="360"/>
        <w:rPr>
          <w:rFonts w:ascii="Times New Roman" w:hAnsi="Times New Roman" w:cs="Times New Roman"/>
          <w:sz w:val="28"/>
          <w:szCs w:val="28"/>
        </w:rPr>
      </w:pPr>
      <w:r>
        <w:rPr>
          <w:rFonts w:ascii="Times New Roman" w:hAnsi="Times New Roman" w:cs="Times New Roman"/>
          <w:sz w:val="28"/>
          <w:szCs w:val="28"/>
        </w:rPr>
        <w:t>5</w:t>
      </w:r>
      <w:r w:rsidR="00A85AB0">
        <w:rPr>
          <w:rFonts w:ascii="Times New Roman" w:hAnsi="Times New Roman" w:cs="Times New Roman"/>
          <w:sz w:val="28"/>
          <w:szCs w:val="28"/>
        </w:rPr>
        <w:t xml:space="preserve">.3 </w:t>
      </w:r>
      <w:r w:rsidR="008B3742">
        <w:rPr>
          <w:rFonts w:ascii="Times New Roman" w:hAnsi="Times New Roman" w:cs="Times New Roman"/>
          <w:sz w:val="28"/>
          <w:szCs w:val="28"/>
        </w:rPr>
        <w:t>Note</w:t>
      </w:r>
    </w:p>
    <w:p w14:paraId="0348E0A5" w14:textId="35AE59BE" w:rsidR="00A85AB0" w:rsidRDefault="00A85AB0" w:rsidP="00A85AB0">
      <w:pPr>
        <w:pStyle w:val="a3"/>
        <w:ind w:leftChars="0" w:left="360"/>
        <w:rPr>
          <w:rFonts w:ascii="Times New Roman" w:hAnsi="Times New Roman" w:cs="Times New Roman"/>
          <w:szCs w:val="24"/>
        </w:rPr>
      </w:pPr>
      <w:r w:rsidRPr="008B3742">
        <w:rPr>
          <w:rFonts w:ascii="Times New Roman" w:hAnsi="Times New Roman" w:cs="Times New Roman"/>
          <w:szCs w:val="24"/>
        </w:rPr>
        <w:t>Please submit your .zip file to folder HW</w:t>
      </w:r>
      <w:r w:rsidR="007A4499">
        <w:rPr>
          <w:rFonts w:ascii="Times New Roman" w:hAnsi="Times New Roman" w:cs="Times New Roman"/>
          <w:szCs w:val="24"/>
        </w:rPr>
        <w:t>2</w:t>
      </w:r>
      <w:r w:rsidRPr="008B3742">
        <w:rPr>
          <w:rFonts w:ascii="Times New Roman" w:hAnsi="Times New Roman" w:cs="Times New Roman"/>
          <w:szCs w:val="24"/>
        </w:rPr>
        <w:t xml:space="preserve"> in </w:t>
      </w:r>
      <w:proofErr w:type="spellStart"/>
      <w:r w:rsidRPr="008B3742">
        <w:rPr>
          <w:rFonts w:ascii="Times New Roman" w:hAnsi="Times New Roman" w:cs="Times New Roman"/>
          <w:szCs w:val="24"/>
        </w:rPr>
        <w:t>moodle</w:t>
      </w:r>
      <w:proofErr w:type="spellEnd"/>
      <w:r w:rsidRPr="008B3742">
        <w:rPr>
          <w:rFonts w:ascii="Times New Roman" w:hAnsi="Times New Roman" w:cs="Times New Roman"/>
          <w:szCs w:val="24"/>
        </w:rPr>
        <w:t>.</w:t>
      </w:r>
    </w:p>
    <w:p w14:paraId="1DDEC960" w14:textId="5384E0E2" w:rsidR="008B3742" w:rsidRPr="008B3742" w:rsidRDefault="008B3742" w:rsidP="00A85AB0">
      <w:pPr>
        <w:pStyle w:val="a3"/>
        <w:ind w:leftChars="0" w:left="360"/>
        <w:rPr>
          <w:rFonts w:ascii="Times New Roman" w:hAnsi="Times New Roman" w:cs="Times New Roman"/>
          <w:color w:val="FF0000"/>
          <w:szCs w:val="24"/>
        </w:rPr>
      </w:pPr>
      <w:r w:rsidRPr="008B3742">
        <w:rPr>
          <w:rFonts w:ascii="Times New Roman" w:hAnsi="Times New Roman" w:cs="Times New Roman" w:hint="eastAsia"/>
          <w:color w:val="FF0000"/>
          <w:szCs w:val="24"/>
        </w:rPr>
        <w:t>Deadline: 202</w:t>
      </w:r>
      <w:r w:rsidR="007A4499">
        <w:rPr>
          <w:rFonts w:ascii="Times New Roman" w:hAnsi="Times New Roman" w:cs="Times New Roman"/>
          <w:color w:val="FF0000"/>
          <w:szCs w:val="24"/>
        </w:rPr>
        <w:t>3</w:t>
      </w:r>
      <w:r w:rsidRPr="008B3742">
        <w:rPr>
          <w:rFonts w:ascii="Times New Roman" w:hAnsi="Times New Roman" w:cs="Times New Roman" w:hint="eastAsia"/>
          <w:color w:val="FF0000"/>
          <w:szCs w:val="24"/>
        </w:rPr>
        <w:t>/</w:t>
      </w:r>
      <w:r w:rsidR="007A4499">
        <w:rPr>
          <w:rFonts w:ascii="Times New Roman" w:hAnsi="Times New Roman" w:cs="Times New Roman"/>
          <w:color w:val="FF0000"/>
          <w:szCs w:val="24"/>
        </w:rPr>
        <w:t>4</w:t>
      </w:r>
      <w:r w:rsidR="00EB401D">
        <w:rPr>
          <w:rFonts w:ascii="Times New Roman" w:hAnsi="Times New Roman" w:cs="Times New Roman"/>
          <w:color w:val="FF0000"/>
          <w:szCs w:val="24"/>
        </w:rPr>
        <w:t>/</w:t>
      </w:r>
      <w:r w:rsidR="007A4499">
        <w:rPr>
          <w:rFonts w:ascii="Times New Roman" w:hAnsi="Times New Roman" w:cs="Times New Roman"/>
          <w:color w:val="FF0000"/>
          <w:szCs w:val="24"/>
        </w:rPr>
        <w:t>4</w:t>
      </w:r>
      <w:r w:rsidR="00EB401D">
        <w:rPr>
          <w:rFonts w:ascii="Times New Roman" w:hAnsi="Times New Roman" w:cs="Times New Roman"/>
          <w:color w:val="FF0000"/>
          <w:szCs w:val="24"/>
        </w:rPr>
        <w:t xml:space="preserve"> 23:55</w:t>
      </w:r>
    </w:p>
    <w:p w14:paraId="06E01A88" w14:textId="77777777" w:rsidR="00805927" w:rsidRPr="00805927" w:rsidRDefault="008B3742" w:rsidP="00805927">
      <w:pPr>
        <w:pStyle w:val="a3"/>
        <w:ind w:leftChars="0" w:left="360"/>
        <w:rPr>
          <w:rFonts w:ascii="Times New Roman" w:hAnsi="Times New Roman" w:cs="Times New Roman"/>
          <w:szCs w:val="24"/>
        </w:rPr>
      </w:pPr>
      <w:r>
        <w:rPr>
          <w:rFonts w:ascii="Times New Roman" w:hAnsi="Times New Roman" w:cs="Times New Roman"/>
          <w:szCs w:val="24"/>
        </w:rPr>
        <w:t>If you have any problem, please contact TA by email</w:t>
      </w:r>
    </w:p>
    <w:p w14:paraId="5E6695CB" w14:textId="74BE7340" w:rsidR="008B3742" w:rsidRPr="003F0EAB" w:rsidRDefault="003F0EAB" w:rsidP="00A85AB0">
      <w:pPr>
        <w:pStyle w:val="a3"/>
        <w:ind w:leftChars="0" w:left="360"/>
        <w:rPr>
          <w:rStyle w:val="a9"/>
          <w:color w:val="2E74B5" w:themeColor="accent1" w:themeShade="BF"/>
          <w:u w:val="none"/>
        </w:rPr>
      </w:pPr>
      <w:r w:rsidRPr="003F0EAB">
        <w:rPr>
          <w:rStyle w:val="a9"/>
          <w:rFonts w:ascii="Times New Roman" w:hAnsi="Times New Roman" w:cs="Times New Roman"/>
          <w:color w:val="2E74B5" w:themeColor="accent1" w:themeShade="BF"/>
          <w:szCs w:val="24"/>
          <w:u w:val="none"/>
        </w:rPr>
        <w:t>p76</w:t>
      </w:r>
      <w:r w:rsidR="007A4499">
        <w:rPr>
          <w:rStyle w:val="a9"/>
          <w:rFonts w:ascii="Times New Roman" w:hAnsi="Times New Roman" w:cs="Times New Roman"/>
          <w:color w:val="2E74B5" w:themeColor="accent1" w:themeShade="BF"/>
          <w:szCs w:val="24"/>
          <w:u w:val="none"/>
        </w:rPr>
        <w:t>114040</w:t>
      </w:r>
      <w:r w:rsidRPr="003F0EAB">
        <w:rPr>
          <w:rStyle w:val="a9"/>
          <w:rFonts w:ascii="Times New Roman" w:hAnsi="Times New Roman" w:cs="Times New Roman"/>
          <w:color w:val="2E74B5" w:themeColor="accent1" w:themeShade="BF"/>
          <w:szCs w:val="24"/>
          <w:u w:val="none"/>
        </w:rPr>
        <w:t>@gs.ncku.edu.tw</w:t>
      </w:r>
      <w:hyperlink r:id="rId12" w:history="1"/>
    </w:p>
    <w:p w14:paraId="208D640A" w14:textId="4958444D" w:rsidR="00805927" w:rsidRPr="007A4499" w:rsidRDefault="00805927" w:rsidP="007A4499">
      <w:pPr>
        <w:rPr>
          <w:rStyle w:val="a9"/>
          <w:rFonts w:ascii="Times New Roman" w:hAnsi="Times New Roman" w:cs="Times New Roman" w:hint="eastAsia"/>
          <w:color w:val="2E74B5" w:themeColor="accent1" w:themeShade="BF"/>
          <w:szCs w:val="24"/>
          <w:u w:val="none"/>
        </w:rPr>
      </w:pPr>
    </w:p>
    <w:sectPr w:rsidR="00805927" w:rsidRPr="007A44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DF41" w14:textId="77777777" w:rsidR="00C6233C" w:rsidRDefault="00C6233C" w:rsidP="008C7846">
      <w:r>
        <w:separator/>
      </w:r>
    </w:p>
  </w:endnote>
  <w:endnote w:type="continuationSeparator" w:id="0">
    <w:p w14:paraId="36BD0DF6" w14:textId="77777777" w:rsidR="00C6233C" w:rsidRDefault="00C6233C" w:rsidP="008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7297" w14:textId="77777777" w:rsidR="00C6233C" w:rsidRDefault="00C6233C" w:rsidP="008C7846">
      <w:r>
        <w:separator/>
      </w:r>
    </w:p>
  </w:footnote>
  <w:footnote w:type="continuationSeparator" w:id="0">
    <w:p w14:paraId="5D783256" w14:textId="77777777" w:rsidR="00C6233C" w:rsidRDefault="00C6233C" w:rsidP="008C7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C7E06"/>
    <w:multiLevelType w:val="hybridMultilevel"/>
    <w:tmpl w:val="BC5E0238"/>
    <w:lvl w:ilvl="0" w:tplc="C1C41CF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5C5229"/>
    <w:multiLevelType w:val="multilevel"/>
    <w:tmpl w:val="6E0E827E"/>
    <w:lvl w:ilvl="0">
      <w:start w:val="1"/>
      <w:numFmt w:val="decimal"/>
      <w:lvlText w:val="%1"/>
      <w:lvlJc w:val="left"/>
      <w:pPr>
        <w:ind w:left="420" w:hanging="420"/>
      </w:pPr>
      <w:rPr>
        <w:rFonts w:hint="default"/>
      </w:rPr>
    </w:lvl>
    <w:lvl w:ilvl="1">
      <w:start w:val="1"/>
      <w:numFmt w:val="decimal"/>
      <w:lvlText w:val="%1.%2"/>
      <w:lvlJc w:val="left"/>
      <w:pPr>
        <w:ind w:left="660" w:hanging="4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16cid:durableId="1937596680">
    <w:abstractNumId w:val="0"/>
  </w:num>
  <w:num w:numId="2" w16cid:durableId="1391464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5C"/>
    <w:rsid w:val="00026965"/>
    <w:rsid w:val="000275D9"/>
    <w:rsid w:val="00047EE8"/>
    <w:rsid w:val="00081FAF"/>
    <w:rsid w:val="00086533"/>
    <w:rsid w:val="000C4E7C"/>
    <w:rsid w:val="000E6635"/>
    <w:rsid w:val="000F585F"/>
    <w:rsid w:val="000F661F"/>
    <w:rsid w:val="00153F02"/>
    <w:rsid w:val="00167BD1"/>
    <w:rsid w:val="001715D3"/>
    <w:rsid w:val="0019506D"/>
    <w:rsid w:val="001A7F5D"/>
    <w:rsid w:val="001D72A4"/>
    <w:rsid w:val="001E7789"/>
    <w:rsid w:val="001F6A96"/>
    <w:rsid w:val="0022107D"/>
    <w:rsid w:val="002273EB"/>
    <w:rsid w:val="00277E47"/>
    <w:rsid w:val="002A2B1C"/>
    <w:rsid w:val="002B2EFE"/>
    <w:rsid w:val="002F7E4D"/>
    <w:rsid w:val="0033334E"/>
    <w:rsid w:val="00333E6D"/>
    <w:rsid w:val="0034791A"/>
    <w:rsid w:val="0036451C"/>
    <w:rsid w:val="003722CD"/>
    <w:rsid w:val="00382156"/>
    <w:rsid w:val="00382978"/>
    <w:rsid w:val="003B59BF"/>
    <w:rsid w:val="003D48D8"/>
    <w:rsid w:val="003E3105"/>
    <w:rsid w:val="003E739F"/>
    <w:rsid w:val="003F0EAB"/>
    <w:rsid w:val="00421EC4"/>
    <w:rsid w:val="00450450"/>
    <w:rsid w:val="00475978"/>
    <w:rsid w:val="00486026"/>
    <w:rsid w:val="00486989"/>
    <w:rsid w:val="00493680"/>
    <w:rsid w:val="004B68BA"/>
    <w:rsid w:val="004E4DA6"/>
    <w:rsid w:val="004F54C8"/>
    <w:rsid w:val="00523310"/>
    <w:rsid w:val="00557533"/>
    <w:rsid w:val="00567E76"/>
    <w:rsid w:val="005A7CD5"/>
    <w:rsid w:val="005B0135"/>
    <w:rsid w:val="005F0D06"/>
    <w:rsid w:val="005F5D27"/>
    <w:rsid w:val="006052E9"/>
    <w:rsid w:val="00610097"/>
    <w:rsid w:val="00635780"/>
    <w:rsid w:val="00636ACE"/>
    <w:rsid w:val="006454E9"/>
    <w:rsid w:val="00654959"/>
    <w:rsid w:val="006A2B55"/>
    <w:rsid w:val="006E485B"/>
    <w:rsid w:val="006F696B"/>
    <w:rsid w:val="0071352C"/>
    <w:rsid w:val="00745AAC"/>
    <w:rsid w:val="00755DA9"/>
    <w:rsid w:val="0077548E"/>
    <w:rsid w:val="007A4499"/>
    <w:rsid w:val="00805927"/>
    <w:rsid w:val="00805EB9"/>
    <w:rsid w:val="008101DA"/>
    <w:rsid w:val="008112C5"/>
    <w:rsid w:val="00811F41"/>
    <w:rsid w:val="0081305F"/>
    <w:rsid w:val="00821EFD"/>
    <w:rsid w:val="008222D7"/>
    <w:rsid w:val="00831C2F"/>
    <w:rsid w:val="00847340"/>
    <w:rsid w:val="00847787"/>
    <w:rsid w:val="0089198C"/>
    <w:rsid w:val="008B3742"/>
    <w:rsid w:val="008C7846"/>
    <w:rsid w:val="008E512D"/>
    <w:rsid w:val="00913973"/>
    <w:rsid w:val="00926D9A"/>
    <w:rsid w:val="00932B74"/>
    <w:rsid w:val="00940941"/>
    <w:rsid w:val="00966C7B"/>
    <w:rsid w:val="00967546"/>
    <w:rsid w:val="009A04C4"/>
    <w:rsid w:val="009A0A5C"/>
    <w:rsid w:val="009C2CC9"/>
    <w:rsid w:val="009C6813"/>
    <w:rsid w:val="009E16D2"/>
    <w:rsid w:val="009E2349"/>
    <w:rsid w:val="009F5070"/>
    <w:rsid w:val="009F7110"/>
    <w:rsid w:val="00A03F03"/>
    <w:rsid w:val="00A21144"/>
    <w:rsid w:val="00A24C6C"/>
    <w:rsid w:val="00A64DB7"/>
    <w:rsid w:val="00A71681"/>
    <w:rsid w:val="00A73205"/>
    <w:rsid w:val="00A85AB0"/>
    <w:rsid w:val="00A920CE"/>
    <w:rsid w:val="00AA13FD"/>
    <w:rsid w:val="00AD7796"/>
    <w:rsid w:val="00AF1F7F"/>
    <w:rsid w:val="00AF6872"/>
    <w:rsid w:val="00B045DB"/>
    <w:rsid w:val="00B14C9C"/>
    <w:rsid w:val="00B379E7"/>
    <w:rsid w:val="00B4084C"/>
    <w:rsid w:val="00B477B3"/>
    <w:rsid w:val="00B60663"/>
    <w:rsid w:val="00B62390"/>
    <w:rsid w:val="00B64C15"/>
    <w:rsid w:val="00B77835"/>
    <w:rsid w:val="00BC0210"/>
    <w:rsid w:val="00BF0C05"/>
    <w:rsid w:val="00C051D6"/>
    <w:rsid w:val="00C1138F"/>
    <w:rsid w:val="00C1587D"/>
    <w:rsid w:val="00C56C1A"/>
    <w:rsid w:val="00C6233C"/>
    <w:rsid w:val="00C76609"/>
    <w:rsid w:val="00C97C1C"/>
    <w:rsid w:val="00CA1B9E"/>
    <w:rsid w:val="00CE700F"/>
    <w:rsid w:val="00D00DB6"/>
    <w:rsid w:val="00D14B43"/>
    <w:rsid w:val="00D261B6"/>
    <w:rsid w:val="00D36D8E"/>
    <w:rsid w:val="00D54E7F"/>
    <w:rsid w:val="00D73784"/>
    <w:rsid w:val="00DB56AE"/>
    <w:rsid w:val="00DD48AE"/>
    <w:rsid w:val="00DE2BC2"/>
    <w:rsid w:val="00DE5A19"/>
    <w:rsid w:val="00DF7FD9"/>
    <w:rsid w:val="00E72C68"/>
    <w:rsid w:val="00E779BE"/>
    <w:rsid w:val="00E820B7"/>
    <w:rsid w:val="00E8363A"/>
    <w:rsid w:val="00E90C82"/>
    <w:rsid w:val="00E97B62"/>
    <w:rsid w:val="00EA69AE"/>
    <w:rsid w:val="00EB401D"/>
    <w:rsid w:val="00ED27C5"/>
    <w:rsid w:val="00F03D30"/>
    <w:rsid w:val="00F155F7"/>
    <w:rsid w:val="00F22E65"/>
    <w:rsid w:val="00F24FB1"/>
    <w:rsid w:val="00F31E2D"/>
    <w:rsid w:val="00F342D6"/>
    <w:rsid w:val="00F409EF"/>
    <w:rsid w:val="00F40B06"/>
    <w:rsid w:val="00F538BB"/>
    <w:rsid w:val="00FB0CF1"/>
    <w:rsid w:val="00FB23C7"/>
    <w:rsid w:val="00FC43E1"/>
    <w:rsid w:val="00FE66E3"/>
    <w:rsid w:val="00FF3C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00BDD"/>
  <w15:chartTrackingRefBased/>
  <w15:docId w15:val="{60CC1B08-3746-4FF8-B357-A3E8371F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A5C"/>
    <w:pPr>
      <w:ind w:leftChars="200" w:left="480"/>
    </w:pPr>
  </w:style>
  <w:style w:type="table" w:styleId="a4">
    <w:name w:val="Table Grid"/>
    <w:basedOn w:val="a1"/>
    <w:uiPriority w:val="39"/>
    <w:rsid w:val="0055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1E77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a6"/>
    <w:uiPriority w:val="99"/>
    <w:unhideWhenUsed/>
    <w:rsid w:val="008C7846"/>
    <w:pPr>
      <w:tabs>
        <w:tab w:val="center" w:pos="4153"/>
        <w:tab w:val="right" w:pos="8306"/>
      </w:tabs>
      <w:snapToGrid w:val="0"/>
    </w:pPr>
    <w:rPr>
      <w:sz w:val="20"/>
      <w:szCs w:val="20"/>
    </w:rPr>
  </w:style>
  <w:style w:type="character" w:customStyle="1" w:styleId="a6">
    <w:name w:val="頁首 字元"/>
    <w:basedOn w:val="a0"/>
    <w:link w:val="a5"/>
    <w:uiPriority w:val="99"/>
    <w:rsid w:val="008C7846"/>
    <w:rPr>
      <w:sz w:val="20"/>
      <w:szCs w:val="20"/>
    </w:rPr>
  </w:style>
  <w:style w:type="paragraph" w:styleId="a7">
    <w:name w:val="footer"/>
    <w:basedOn w:val="a"/>
    <w:link w:val="a8"/>
    <w:uiPriority w:val="99"/>
    <w:unhideWhenUsed/>
    <w:rsid w:val="008C7846"/>
    <w:pPr>
      <w:tabs>
        <w:tab w:val="center" w:pos="4153"/>
        <w:tab w:val="right" w:pos="8306"/>
      </w:tabs>
      <w:snapToGrid w:val="0"/>
    </w:pPr>
    <w:rPr>
      <w:sz w:val="20"/>
      <w:szCs w:val="20"/>
    </w:rPr>
  </w:style>
  <w:style w:type="character" w:customStyle="1" w:styleId="a8">
    <w:name w:val="頁尾 字元"/>
    <w:basedOn w:val="a0"/>
    <w:link w:val="a7"/>
    <w:uiPriority w:val="99"/>
    <w:rsid w:val="008C7846"/>
    <w:rPr>
      <w:sz w:val="20"/>
      <w:szCs w:val="20"/>
    </w:rPr>
  </w:style>
  <w:style w:type="character" w:styleId="a9">
    <w:name w:val="Hyperlink"/>
    <w:basedOn w:val="a0"/>
    <w:uiPriority w:val="99"/>
    <w:unhideWhenUsed/>
    <w:rsid w:val="0080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qweszxc123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14309</TotalTime>
  <Pages>4</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王郁丞 WANG, YU-CHEN</cp:lastModifiedBy>
  <cp:revision>66</cp:revision>
  <cp:lastPrinted>2022-02-28T15:29:00Z</cp:lastPrinted>
  <dcterms:created xsi:type="dcterms:W3CDTF">2021-03-21T07:33:00Z</dcterms:created>
  <dcterms:modified xsi:type="dcterms:W3CDTF">2023-03-14T05:25:00Z</dcterms:modified>
</cp:coreProperties>
</file>