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77EEE">
      <w:pPr>
        <w:numPr>
          <w:ilvl w:val="0"/>
          <w:numId w:val="1"/>
        </w:numPr>
        <w:spacing w:before="120" w:after="120" w:line="240" w:lineRule="auto"/>
        <w:ind w:left="0"/>
        <w:jc w:val="left"/>
        <w:rPr>
          <w:sz w:val="24"/>
          <w:szCs w:val="24"/>
        </w:rPr>
      </w:pPr>
      <w:r>
        <w:rPr>
          <w:rFonts w:ascii="Arial" w:hAnsi="Arial" w:eastAsia="等线" w:cs="Arial"/>
          <w:b/>
          <w:sz w:val="24"/>
          <w:szCs w:val="24"/>
        </w:rPr>
        <w:t>软件项目成功因素：</w:t>
      </w:r>
      <w:r>
        <w:rPr>
          <w:rFonts w:ascii="Arial" w:hAnsi="Arial" w:eastAsia="等线" w:cs="Arial"/>
          <w:sz w:val="24"/>
          <w:szCs w:val="24"/>
        </w:rPr>
        <w:t>用户的参与、执行层的支持、清晰的需求描述、合适的规划、现实的客户期望、较小的里程碑、有才能的员工、主权、清晰的愿景和目标、努力的工作和稳定的员工、其他</w:t>
      </w:r>
    </w:p>
    <w:p w14:paraId="645BE2A7">
      <w:pPr>
        <w:numPr>
          <w:ilvl w:val="0"/>
          <w:numId w:val="2"/>
        </w:numPr>
        <w:spacing w:before="120" w:after="120" w:line="240" w:lineRule="auto"/>
        <w:ind w:left="0"/>
        <w:jc w:val="left"/>
        <w:rPr>
          <w:sz w:val="24"/>
          <w:szCs w:val="24"/>
        </w:rPr>
      </w:pPr>
      <w:r>
        <w:rPr>
          <w:rFonts w:ascii="Arial" w:hAnsi="Arial" w:eastAsia="等线" w:cs="Arial"/>
          <w:b/>
          <w:sz w:val="24"/>
          <w:szCs w:val="24"/>
        </w:rPr>
        <w:t>软件项目失败要素：</w:t>
      </w:r>
      <w:r>
        <w:rPr>
          <w:rFonts w:ascii="Arial" w:hAnsi="Arial" w:eastAsia="等线" w:cs="Arial"/>
          <w:sz w:val="24"/>
          <w:szCs w:val="24"/>
        </w:rPr>
        <w:t>不完整的需求、缺乏用户的参与、资源不足、不实际的客户期望、缺乏执行层的支持、需求变更频繁、规划不足、提供许多不必要的功能 、缺乏IT管理、技术能力缺乏、其他</w:t>
      </w:r>
    </w:p>
    <w:p w14:paraId="7B841E30">
      <w:pPr>
        <w:numPr>
          <w:ilvl w:val="0"/>
          <w:numId w:val="3"/>
        </w:numPr>
        <w:spacing w:before="120" w:after="120" w:line="240" w:lineRule="auto"/>
        <w:ind w:left="0"/>
        <w:jc w:val="left"/>
        <w:rPr>
          <w:sz w:val="24"/>
          <w:szCs w:val="24"/>
        </w:rPr>
      </w:pPr>
      <w:r>
        <w:rPr>
          <w:rFonts w:ascii="Arial" w:hAnsi="Arial" w:eastAsia="等线" w:cs="Arial"/>
          <w:b/>
          <w:sz w:val="24"/>
          <w:szCs w:val="24"/>
        </w:rPr>
        <w:t>需求工程的重要性</w:t>
      </w:r>
    </w:p>
    <w:p w14:paraId="015F51D4">
      <w:pPr>
        <w:spacing w:before="120" w:after="120" w:line="240" w:lineRule="auto"/>
        <w:ind w:left="0" w:firstLine="420"/>
        <w:jc w:val="left"/>
        <w:rPr>
          <w:sz w:val="24"/>
          <w:szCs w:val="24"/>
        </w:rPr>
      </w:pPr>
      <w:r>
        <w:rPr>
          <w:rFonts w:ascii="Arial" w:hAnsi="Arial" w:eastAsia="等线" w:cs="Arial"/>
          <w:b/>
          <w:sz w:val="24"/>
          <w:szCs w:val="24"/>
        </w:rPr>
        <w:t>因需求导致的软件项目失败案例</w:t>
      </w:r>
    </w:p>
    <w:p w14:paraId="36137F78">
      <w:pPr>
        <w:numPr>
          <w:ilvl w:val="0"/>
          <w:numId w:val="4"/>
        </w:numPr>
        <w:spacing w:before="120" w:after="120" w:line="240" w:lineRule="auto"/>
        <w:ind w:left="453"/>
        <w:jc w:val="left"/>
        <w:rPr>
          <w:sz w:val="24"/>
          <w:szCs w:val="24"/>
        </w:rPr>
      </w:pPr>
      <w:r>
        <w:rPr>
          <w:rFonts w:ascii="Arial" w:hAnsi="Arial" w:eastAsia="等线" w:cs="Arial"/>
          <w:sz w:val="24"/>
          <w:szCs w:val="24"/>
        </w:rPr>
        <w:t>伦敦证券交易项目Taurus</w:t>
      </w:r>
    </w:p>
    <w:p w14:paraId="2FF0E8EE">
      <w:pPr>
        <w:spacing w:before="120" w:after="120" w:line="240" w:lineRule="auto"/>
        <w:ind w:left="0" w:firstLine="420"/>
        <w:jc w:val="left"/>
        <w:rPr>
          <w:sz w:val="24"/>
          <w:szCs w:val="24"/>
        </w:rPr>
      </w:pPr>
      <w:r>
        <w:rPr>
          <w:rFonts w:ascii="Arial" w:hAnsi="Arial" w:eastAsia="等线" w:cs="Arial"/>
          <w:sz w:val="24"/>
          <w:szCs w:val="24"/>
        </w:rPr>
        <w:t>原因：未能协调不一致需求</w:t>
      </w:r>
    </w:p>
    <w:p w14:paraId="20A5522E">
      <w:pPr>
        <w:numPr>
          <w:ilvl w:val="0"/>
          <w:numId w:val="5"/>
        </w:numPr>
        <w:spacing w:before="120" w:after="120" w:line="240" w:lineRule="auto"/>
        <w:ind w:left="453"/>
        <w:jc w:val="left"/>
        <w:rPr>
          <w:sz w:val="24"/>
          <w:szCs w:val="24"/>
        </w:rPr>
      </w:pPr>
      <w:r>
        <w:rPr>
          <w:rFonts w:ascii="Arial" w:hAnsi="Arial" w:eastAsia="等线" w:cs="Arial"/>
          <w:sz w:val="24"/>
          <w:szCs w:val="24"/>
        </w:rPr>
        <w:t>Taurus后续项目TradElect</w:t>
      </w:r>
    </w:p>
    <w:p w14:paraId="5FFE718A">
      <w:pPr>
        <w:spacing w:before="120" w:after="120" w:line="240" w:lineRule="auto"/>
        <w:ind w:left="0" w:firstLine="420"/>
        <w:jc w:val="left"/>
        <w:rPr>
          <w:sz w:val="24"/>
          <w:szCs w:val="24"/>
        </w:rPr>
      </w:pPr>
      <w:r>
        <w:rPr>
          <w:rFonts w:ascii="Arial" w:hAnsi="Arial" w:eastAsia="等线" w:cs="Arial"/>
          <w:sz w:val="24"/>
          <w:szCs w:val="24"/>
        </w:rPr>
        <w:t>原因：对非功能需求估计不足和错误的技术选型</w:t>
      </w:r>
    </w:p>
    <w:p w14:paraId="0E72736F">
      <w:pPr>
        <w:spacing w:before="120" w:after="120" w:line="240" w:lineRule="auto"/>
        <w:ind w:left="453"/>
        <w:jc w:val="left"/>
        <w:rPr>
          <w:sz w:val="24"/>
          <w:szCs w:val="24"/>
        </w:rPr>
      </w:pPr>
      <w:r>
        <w:rPr>
          <w:rFonts w:ascii="Arial" w:hAnsi="Arial" w:eastAsia="等线" w:cs="Arial"/>
          <w:b/>
          <w:sz w:val="24"/>
          <w:szCs w:val="24"/>
        </w:rPr>
        <w:t>需求与成本</w:t>
      </w:r>
    </w:p>
    <w:p w14:paraId="18EB44F7">
      <w:pPr>
        <w:numPr>
          <w:ilvl w:val="0"/>
          <w:numId w:val="6"/>
        </w:numPr>
        <w:spacing w:before="120" w:after="120" w:line="240" w:lineRule="auto"/>
        <w:ind w:left="453"/>
        <w:jc w:val="left"/>
        <w:rPr>
          <w:sz w:val="24"/>
          <w:szCs w:val="24"/>
        </w:rPr>
      </w:pPr>
      <w:r>
        <w:rPr>
          <w:rFonts w:ascii="Arial" w:hAnsi="Arial" w:eastAsia="等线" w:cs="Arial"/>
          <w:sz w:val="24"/>
          <w:szCs w:val="24"/>
        </w:rPr>
        <w:t>A. Davis研究发现，在需求阶段检查和修复一个错误所需的费用只有编码阶段的1/5到1/10，而在维护阶段做同样的工作所需付出的代价却是编码阶段的20倍</w:t>
      </w:r>
    </w:p>
    <w:p w14:paraId="58498D7E">
      <w:pPr>
        <w:spacing w:before="120" w:after="120" w:line="240" w:lineRule="auto"/>
        <w:ind w:left="0" w:firstLine="420"/>
        <w:jc w:val="left"/>
        <w:rPr>
          <w:sz w:val="24"/>
          <w:szCs w:val="24"/>
        </w:rPr>
      </w:pPr>
      <w:r>
        <w:rPr>
          <w:rFonts w:ascii="Arial" w:hAnsi="Arial" w:eastAsia="等线" w:cs="Arial"/>
          <w:b/>
          <w:sz w:val="24"/>
          <w:szCs w:val="24"/>
        </w:rPr>
        <w:t>结论</w:t>
      </w:r>
    </w:p>
    <w:p w14:paraId="7FFFFD10">
      <w:pPr>
        <w:numPr>
          <w:ilvl w:val="0"/>
          <w:numId w:val="7"/>
        </w:numPr>
        <w:spacing w:before="120" w:after="120" w:line="240" w:lineRule="auto"/>
        <w:ind w:left="453"/>
        <w:jc w:val="left"/>
        <w:rPr>
          <w:sz w:val="24"/>
          <w:szCs w:val="24"/>
        </w:rPr>
      </w:pPr>
      <w:r>
        <w:rPr>
          <w:rFonts w:ascii="Arial" w:hAnsi="Arial" w:eastAsia="等线" w:cs="Arial"/>
          <w:sz w:val="24"/>
          <w:szCs w:val="24"/>
        </w:rPr>
        <w:t>在软件开发过程中，必须及早、有效地发现和解决与需求相关的问题</w:t>
      </w:r>
    </w:p>
    <w:p w14:paraId="3A20C6F1">
      <w:pPr>
        <w:numPr>
          <w:ilvl w:val="0"/>
          <w:numId w:val="8"/>
        </w:numPr>
        <w:spacing w:before="120" w:after="120" w:line="240" w:lineRule="auto"/>
        <w:ind w:left="0"/>
        <w:jc w:val="left"/>
        <w:rPr>
          <w:sz w:val="24"/>
          <w:szCs w:val="24"/>
        </w:rPr>
      </w:pPr>
      <w:r>
        <w:rPr>
          <w:rFonts w:ascii="Arial" w:hAnsi="Arial" w:eastAsia="等线" w:cs="Arial"/>
          <w:b/>
          <w:sz w:val="24"/>
          <w:szCs w:val="24"/>
        </w:rPr>
        <w:t>什么是软件需求：</w:t>
      </w:r>
      <w:r>
        <w:rPr>
          <w:rFonts w:ascii="Arial" w:hAnsi="Arial" w:eastAsia="等线" w:cs="Arial"/>
          <w:sz w:val="24"/>
          <w:szCs w:val="24"/>
        </w:rPr>
        <w:t>软件需求的各种定义</w:t>
      </w:r>
    </w:p>
    <w:p w14:paraId="1A388F7E">
      <w:pPr>
        <w:numPr>
          <w:ilvl w:val="0"/>
          <w:numId w:val="9"/>
        </w:numPr>
        <w:spacing w:before="120" w:after="120" w:line="240" w:lineRule="auto"/>
        <w:ind w:left="453"/>
        <w:jc w:val="left"/>
        <w:rPr>
          <w:sz w:val="24"/>
          <w:szCs w:val="24"/>
        </w:rPr>
      </w:pPr>
      <w:r>
        <w:rPr>
          <w:rFonts w:ascii="Arial" w:hAnsi="Arial" w:eastAsia="等线" w:cs="Arial"/>
          <w:sz w:val="24"/>
          <w:szCs w:val="24"/>
        </w:rPr>
        <w:t>A. Davis：软件需求是从软件外部能发现的，软件所具有的，满足于用户的特点、功能及属性等的集合</w:t>
      </w:r>
    </w:p>
    <w:p w14:paraId="0BB84301">
      <w:pPr>
        <w:numPr>
          <w:ilvl w:val="0"/>
          <w:numId w:val="10"/>
        </w:numPr>
        <w:spacing w:before="120" w:after="120" w:line="240" w:lineRule="auto"/>
        <w:ind w:left="453"/>
        <w:jc w:val="left"/>
        <w:rPr>
          <w:sz w:val="24"/>
          <w:szCs w:val="24"/>
        </w:rPr>
      </w:pPr>
      <w:r>
        <w:rPr>
          <w:rFonts w:ascii="Arial" w:hAnsi="Arial" w:eastAsia="等线" w:cs="Arial"/>
          <w:sz w:val="24"/>
          <w:szCs w:val="24"/>
        </w:rPr>
        <w:t>I. Sommerville：需求是问题信息和系统行为、特性、设计和实现约束的描述的集合</w:t>
      </w:r>
    </w:p>
    <w:p w14:paraId="1BEEFD42">
      <w:pPr>
        <w:numPr>
          <w:ilvl w:val="0"/>
          <w:numId w:val="11"/>
        </w:numPr>
        <w:spacing w:before="120" w:after="120" w:line="240" w:lineRule="auto"/>
        <w:ind w:left="453"/>
        <w:jc w:val="left"/>
        <w:rPr>
          <w:sz w:val="24"/>
          <w:szCs w:val="24"/>
        </w:rPr>
      </w:pPr>
      <w:r>
        <w:rPr>
          <w:rFonts w:ascii="Arial" w:hAnsi="Arial" w:eastAsia="等线" w:cs="Arial"/>
          <w:sz w:val="24"/>
          <w:szCs w:val="24"/>
        </w:rPr>
        <w:t>M. Jackson：需求是客户希望在问题域内产生的效果</w:t>
      </w:r>
    </w:p>
    <w:p w14:paraId="476BF1BC">
      <w:pPr>
        <w:numPr>
          <w:ilvl w:val="0"/>
          <w:numId w:val="12"/>
        </w:numPr>
        <w:spacing w:before="120" w:after="120" w:line="240" w:lineRule="auto"/>
        <w:ind w:left="453"/>
        <w:jc w:val="left"/>
        <w:rPr>
          <w:sz w:val="24"/>
          <w:szCs w:val="24"/>
        </w:rPr>
      </w:pPr>
      <w:r>
        <w:rPr>
          <w:rFonts w:ascii="Arial" w:hAnsi="Arial" w:eastAsia="等线" w:cs="Arial"/>
          <w:sz w:val="24"/>
          <w:szCs w:val="24"/>
        </w:rPr>
        <w:t>IEEE关于软件需求的定义</w:t>
      </w:r>
    </w:p>
    <w:p w14:paraId="518D2F1B">
      <w:pPr>
        <w:numPr>
          <w:ilvl w:val="0"/>
          <w:numId w:val="13"/>
        </w:numPr>
        <w:spacing w:before="120" w:after="120" w:line="240" w:lineRule="auto"/>
        <w:ind w:left="907"/>
        <w:jc w:val="left"/>
        <w:rPr>
          <w:sz w:val="24"/>
          <w:szCs w:val="24"/>
        </w:rPr>
      </w:pPr>
      <w:r>
        <w:rPr>
          <w:rFonts w:ascii="Arial" w:hAnsi="Arial" w:eastAsia="等线" w:cs="Arial"/>
          <w:sz w:val="24"/>
          <w:szCs w:val="24"/>
        </w:rPr>
        <w:t>用户解决问题或达到目标所需的条件或能力（用户角度）</w:t>
      </w:r>
    </w:p>
    <w:p w14:paraId="06AF870B">
      <w:pPr>
        <w:numPr>
          <w:ilvl w:val="0"/>
          <w:numId w:val="14"/>
        </w:numPr>
        <w:spacing w:before="120" w:after="120" w:line="240" w:lineRule="auto"/>
        <w:ind w:left="907"/>
        <w:jc w:val="left"/>
        <w:rPr>
          <w:sz w:val="24"/>
          <w:szCs w:val="24"/>
        </w:rPr>
      </w:pPr>
      <w:r>
        <w:rPr>
          <w:rFonts w:ascii="Arial" w:hAnsi="Arial" w:eastAsia="等线" w:cs="Arial"/>
          <w:sz w:val="24"/>
          <w:szCs w:val="24"/>
        </w:rPr>
        <w:t>系统或系统部件要满足合同、标准、规范或其它正式规定文档所需具有的条件或能力（系统角度）</w:t>
      </w:r>
    </w:p>
    <w:p w14:paraId="1AC56FC9">
      <w:pPr>
        <w:numPr>
          <w:ilvl w:val="0"/>
          <w:numId w:val="15"/>
        </w:numPr>
        <w:spacing w:before="120" w:after="120" w:line="240" w:lineRule="auto"/>
        <w:ind w:left="907"/>
        <w:jc w:val="left"/>
        <w:rPr>
          <w:sz w:val="24"/>
          <w:szCs w:val="24"/>
        </w:rPr>
      </w:pPr>
      <w:r>
        <w:rPr>
          <w:rFonts w:ascii="Arial" w:hAnsi="Arial" w:eastAsia="等线" w:cs="Arial"/>
          <w:sz w:val="24"/>
          <w:szCs w:val="24"/>
        </w:rPr>
        <w:t>反映上面所描述的条件或能力的文档说明（规约）</w:t>
      </w:r>
    </w:p>
    <w:p w14:paraId="3D5F1633">
      <w:pPr>
        <w:numPr>
          <w:ilvl w:val="0"/>
          <w:numId w:val="16"/>
        </w:numPr>
        <w:spacing w:before="120" w:after="120" w:line="240" w:lineRule="auto"/>
        <w:ind w:left="453"/>
        <w:jc w:val="left"/>
        <w:rPr>
          <w:sz w:val="24"/>
          <w:szCs w:val="24"/>
        </w:rPr>
      </w:pPr>
      <w:r>
        <w:rPr>
          <w:rFonts w:ascii="Arial" w:hAnsi="Arial" w:eastAsia="等线" w:cs="Arial"/>
          <w:sz w:val="24"/>
          <w:szCs w:val="24"/>
        </w:rPr>
        <w:t>需求是指明必须实现什么的规格说明，它描述了系统的行为、特性或属性，是在开发过程中对系统的约束</w:t>
      </w:r>
    </w:p>
    <w:p w14:paraId="4F85B77C">
      <w:pPr>
        <w:numPr>
          <w:ilvl w:val="0"/>
          <w:numId w:val="17"/>
        </w:numPr>
        <w:spacing w:before="120" w:after="120" w:line="240" w:lineRule="auto"/>
        <w:ind w:left="0"/>
        <w:jc w:val="left"/>
        <w:rPr>
          <w:sz w:val="24"/>
          <w:szCs w:val="24"/>
        </w:rPr>
      </w:pPr>
      <w:r>
        <w:rPr>
          <w:rFonts w:ascii="Arial" w:hAnsi="Arial" w:eastAsia="等线" w:cs="Arial"/>
          <w:b/>
          <w:sz w:val="24"/>
          <w:szCs w:val="24"/>
        </w:rPr>
        <w:t>目标需求</w:t>
      </w:r>
    </w:p>
    <w:p w14:paraId="53827609">
      <w:pPr>
        <w:numPr>
          <w:ilvl w:val="0"/>
          <w:numId w:val="18"/>
        </w:numPr>
        <w:spacing w:before="120" w:after="120" w:line="240" w:lineRule="auto"/>
        <w:ind w:left="453"/>
        <w:jc w:val="left"/>
        <w:rPr>
          <w:sz w:val="24"/>
          <w:szCs w:val="24"/>
        </w:rPr>
      </w:pPr>
      <w:r>
        <w:rPr>
          <w:rFonts w:ascii="Arial" w:hAnsi="Arial" w:eastAsia="等线" w:cs="Arial"/>
          <w:sz w:val="24"/>
          <w:szCs w:val="24"/>
        </w:rPr>
        <w:t>系统建立的战略出发点，表现为高层次的目标（Objective），它描述了组织为什么要开发系统</w:t>
      </w:r>
    </w:p>
    <w:p w14:paraId="45BD9108">
      <w:pPr>
        <w:numPr>
          <w:ilvl w:val="0"/>
          <w:numId w:val="19"/>
        </w:numPr>
        <w:spacing w:before="120" w:after="120" w:line="240" w:lineRule="auto"/>
        <w:ind w:left="453"/>
        <w:jc w:val="left"/>
        <w:rPr>
          <w:sz w:val="24"/>
          <w:szCs w:val="24"/>
        </w:rPr>
      </w:pPr>
      <w:r>
        <w:rPr>
          <w:rFonts w:ascii="Arial" w:hAnsi="Arial" w:eastAsia="等线" w:cs="Arial"/>
          <w:sz w:val="24"/>
          <w:szCs w:val="24"/>
        </w:rPr>
        <w:t>参与各方必须要对高层次的解决方案达成一致，以建立一个共同的前景（Vision）</w:t>
      </w:r>
    </w:p>
    <w:p w14:paraId="1548DDF7">
      <w:pPr>
        <w:numPr>
          <w:ilvl w:val="0"/>
          <w:numId w:val="20"/>
        </w:numPr>
        <w:spacing w:before="120" w:after="120" w:line="240" w:lineRule="auto"/>
        <w:ind w:left="0"/>
        <w:jc w:val="left"/>
        <w:rPr>
          <w:sz w:val="24"/>
          <w:szCs w:val="24"/>
        </w:rPr>
      </w:pPr>
      <w:r>
        <w:rPr>
          <w:rFonts w:ascii="Arial" w:hAnsi="Arial" w:eastAsia="等线" w:cs="Arial"/>
          <w:b/>
          <w:sz w:val="24"/>
          <w:szCs w:val="24"/>
        </w:rPr>
        <w:t>业务需求</w:t>
      </w:r>
    </w:p>
    <w:p w14:paraId="7F7A7C63">
      <w:pPr>
        <w:numPr>
          <w:ilvl w:val="0"/>
          <w:numId w:val="21"/>
        </w:numPr>
        <w:spacing w:before="120" w:after="120" w:line="240" w:lineRule="auto"/>
        <w:ind w:left="453"/>
        <w:jc w:val="left"/>
        <w:rPr>
          <w:sz w:val="24"/>
          <w:szCs w:val="24"/>
        </w:rPr>
      </w:pPr>
      <w:r>
        <w:rPr>
          <w:rFonts w:ascii="Arial" w:hAnsi="Arial" w:eastAsia="等线" w:cs="Arial"/>
          <w:sz w:val="24"/>
          <w:szCs w:val="24"/>
        </w:rPr>
        <w:t>执行实际工作的用户对系统所能完成的具体任务的期望，描述了系统能够帮助用户做些什么</w:t>
      </w:r>
    </w:p>
    <w:p w14:paraId="06182366">
      <w:pPr>
        <w:numPr>
          <w:ilvl w:val="0"/>
          <w:numId w:val="22"/>
        </w:numPr>
        <w:spacing w:before="120" w:after="120" w:line="240" w:lineRule="auto"/>
        <w:ind w:left="453"/>
        <w:jc w:val="left"/>
        <w:rPr>
          <w:sz w:val="24"/>
          <w:szCs w:val="24"/>
        </w:rPr>
      </w:pPr>
      <w:r>
        <w:rPr>
          <w:rFonts w:ascii="Arial" w:hAnsi="Arial" w:eastAsia="等线" w:cs="Arial"/>
          <w:sz w:val="24"/>
          <w:szCs w:val="24"/>
        </w:rPr>
        <w:t>特点：模糊、不清晰；零散；多逻辑混杂；前后矛盾</w:t>
      </w:r>
    </w:p>
    <w:p w14:paraId="088B08F3">
      <w:pPr>
        <w:numPr>
          <w:ilvl w:val="0"/>
          <w:numId w:val="23"/>
        </w:numPr>
        <w:spacing w:before="120" w:after="120" w:line="240" w:lineRule="auto"/>
        <w:ind w:left="0"/>
        <w:jc w:val="left"/>
        <w:rPr>
          <w:sz w:val="24"/>
          <w:szCs w:val="24"/>
        </w:rPr>
      </w:pPr>
      <w:r>
        <w:rPr>
          <w:rFonts w:ascii="Arial" w:hAnsi="Arial" w:eastAsia="等线" w:cs="Arial"/>
          <w:b/>
          <w:sz w:val="24"/>
          <w:szCs w:val="24"/>
        </w:rPr>
        <w:t>系统需求</w:t>
      </w:r>
    </w:p>
    <w:p w14:paraId="4632C8B8">
      <w:pPr>
        <w:numPr>
          <w:ilvl w:val="0"/>
          <w:numId w:val="24"/>
        </w:numPr>
        <w:spacing w:before="120" w:after="120" w:line="240" w:lineRule="auto"/>
        <w:ind w:left="453"/>
        <w:jc w:val="left"/>
        <w:rPr>
          <w:sz w:val="24"/>
          <w:szCs w:val="24"/>
        </w:rPr>
      </w:pPr>
      <w:r>
        <w:rPr>
          <w:rFonts w:ascii="Arial" w:hAnsi="Arial" w:eastAsia="等线" w:cs="Arial"/>
          <w:sz w:val="24"/>
          <w:szCs w:val="24"/>
        </w:rPr>
        <w:t>用户对系统行为的期望</w:t>
      </w:r>
    </w:p>
    <w:p w14:paraId="42D92503">
      <w:pPr>
        <w:spacing w:before="120" w:after="120" w:line="240" w:lineRule="auto"/>
        <w:ind w:left="453" w:firstLine="420"/>
        <w:jc w:val="left"/>
        <w:rPr>
          <w:sz w:val="24"/>
          <w:szCs w:val="24"/>
        </w:rPr>
      </w:pPr>
      <w:r>
        <w:rPr>
          <w:rFonts w:ascii="Arial" w:hAnsi="Arial" w:eastAsia="等线" w:cs="Arial"/>
          <w:sz w:val="24"/>
          <w:szCs w:val="24"/>
        </w:rPr>
        <w:t xml:space="preserve">一系列的系统行为联系在一起可以帮助用户完成任务，满足业务需求 </w:t>
      </w:r>
    </w:p>
    <w:p w14:paraId="1F86D109">
      <w:pPr>
        <w:numPr>
          <w:ilvl w:val="0"/>
          <w:numId w:val="25"/>
        </w:numPr>
        <w:spacing w:before="120" w:after="120" w:line="240" w:lineRule="auto"/>
        <w:ind w:left="453"/>
        <w:jc w:val="left"/>
        <w:rPr>
          <w:sz w:val="24"/>
          <w:szCs w:val="24"/>
        </w:rPr>
      </w:pPr>
      <w:r>
        <w:rPr>
          <w:rFonts w:ascii="Arial" w:hAnsi="Arial" w:eastAsia="等线" w:cs="Arial"/>
          <w:sz w:val="24"/>
          <w:szCs w:val="24"/>
        </w:rPr>
        <w:t>系统需求可以直接映射为系统行为</w:t>
      </w:r>
    </w:p>
    <w:p w14:paraId="76FCB2DA">
      <w:pPr>
        <w:spacing w:before="120" w:after="120" w:line="240" w:lineRule="auto"/>
        <w:ind w:left="453" w:firstLine="420"/>
        <w:jc w:val="left"/>
        <w:rPr>
          <w:sz w:val="24"/>
          <w:szCs w:val="24"/>
        </w:rPr>
      </w:pPr>
      <w:r>
        <w:rPr>
          <w:rFonts w:ascii="Arial" w:hAnsi="Arial" w:eastAsia="等线" w:cs="Arial"/>
          <w:sz w:val="24"/>
          <w:szCs w:val="24"/>
        </w:rPr>
        <w:t>定义了系统中需要实现的功能，描述了开发人员需要实现什么</w:t>
      </w:r>
    </w:p>
    <w:p w14:paraId="4662A5E1">
      <w:pPr>
        <w:numPr>
          <w:ilvl w:val="0"/>
          <w:numId w:val="26"/>
        </w:numPr>
        <w:spacing w:before="120" w:after="120" w:line="240" w:lineRule="auto"/>
        <w:ind w:left="453"/>
        <w:jc w:val="left"/>
        <w:rPr>
          <w:sz w:val="24"/>
          <w:szCs w:val="24"/>
        </w:rPr>
      </w:pPr>
      <w:r>
        <w:rPr>
          <w:rFonts w:ascii="Arial" w:hAnsi="Arial" w:eastAsia="等线" w:cs="Arial"/>
          <w:sz w:val="24"/>
          <w:szCs w:val="24"/>
        </w:rPr>
        <w:t>特点：清晰、可实现、一致</w:t>
      </w:r>
    </w:p>
    <w:p w14:paraId="5859EB34">
      <w:pPr>
        <w:numPr>
          <w:ilvl w:val="0"/>
          <w:numId w:val="0"/>
        </w:numPr>
        <w:spacing w:before="120" w:after="120" w:line="240" w:lineRule="auto"/>
        <w:jc w:val="left"/>
        <w:rPr>
          <w:sz w:val="24"/>
          <w:szCs w:val="24"/>
        </w:rPr>
      </w:pPr>
      <w:r>
        <w:rPr>
          <w:sz w:val="24"/>
          <w:szCs w:val="24"/>
        </w:rPr>
        <w:drawing>
          <wp:inline distT="0" distB="0" distL="0" distR="0">
            <wp:extent cx="3074670" cy="1502410"/>
            <wp:effectExtent l="0" t="0" r="3810" b="63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rcRect t="21133"/>
                    <a:stretch>
                      <a:fillRect/>
                    </a:stretch>
                  </pic:blipFill>
                  <pic:spPr>
                    <a:xfrm>
                      <a:off x="0" y="0"/>
                      <a:ext cx="3074670" cy="1502410"/>
                    </a:xfrm>
                    <a:prstGeom prst="rect">
                      <a:avLst/>
                    </a:prstGeom>
                  </pic:spPr>
                </pic:pic>
              </a:graphicData>
            </a:graphic>
          </wp:inline>
        </w:drawing>
      </w:r>
      <w:r>
        <w:rPr>
          <w:sz w:val="24"/>
          <w:szCs w:val="24"/>
        </w:rPr>
        <w:drawing>
          <wp:inline distT="0" distB="0" distL="0" distR="0">
            <wp:extent cx="1943735" cy="1431290"/>
            <wp:effectExtent l="0" t="0" r="6985" b="127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1943735" cy="1431290"/>
                    </a:xfrm>
                    <a:prstGeom prst="rect">
                      <a:avLst/>
                    </a:prstGeom>
                  </pic:spPr>
                </pic:pic>
              </a:graphicData>
            </a:graphic>
          </wp:inline>
        </w:drawing>
      </w:r>
      <w:r>
        <w:rPr>
          <w:sz w:val="24"/>
          <w:szCs w:val="24"/>
        </w:rPr>
        <w:drawing>
          <wp:inline distT="0" distB="0" distL="0" distR="0">
            <wp:extent cx="3256280" cy="1817370"/>
            <wp:effectExtent l="0" t="0" r="5080" b="1143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3256280" cy="1817370"/>
                    </a:xfrm>
                    <a:prstGeom prst="rect">
                      <a:avLst/>
                    </a:prstGeom>
                  </pic:spPr>
                </pic:pic>
              </a:graphicData>
            </a:graphic>
          </wp:inline>
        </w:drawing>
      </w:r>
    </w:p>
    <w:p w14:paraId="0E815F93">
      <w:pPr>
        <w:numPr>
          <w:ilvl w:val="0"/>
          <w:numId w:val="27"/>
        </w:numPr>
        <w:spacing w:before="120" w:after="120" w:line="240" w:lineRule="auto"/>
        <w:ind w:left="0"/>
        <w:jc w:val="left"/>
        <w:rPr>
          <w:sz w:val="24"/>
          <w:szCs w:val="24"/>
        </w:rPr>
      </w:pPr>
      <w:r>
        <w:rPr>
          <w:rFonts w:ascii="Arial" w:hAnsi="Arial" w:eastAsia="等线" w:cs="Arial"/>
          <w:b/>
          <w:sz w:val="24"/>
          <w:szCs w:val="24"/>
        </w:rPr>
        <w:t>功能需求</w:t>
      </w:r>
    </w:p>
    <w:p w14:paraId="3B4B49C6">
      <w:pPr>
        <w:numPr>
          <w:ilvl w:val="0"/>
          <w:numId w:val="28"/>
        </w:numPr>
        <w:spacing w:before="120" w:after="120" w:line="240" w:lineRule="auto"/>
        <w:ind w:left="453"/>
        <w:jc w:val="left"/>
        <w:rPr>
          <w:sz w:val="24"/>
          <w:szCs w:val="24"/>
        </w:rPr>
      </w:pPr>
      <w:r>
        <w:rPr>
          <w:rFonts w:ascii="Arial" w:hAnsi="Arial" w:eastAsia="等线" w:cs="Arial"/>
          <w:sz w:val="24"/>
          <w:szCs w:val="24"/>
        </w:rPr>
        <w:t>是对系统应该提供的服务、功能以及系统在特定条件下的行为的描述</w:t>
      </w:r>
    </w:p>
    <w:p w14:paraId="3663D165">
      <w:pPr>
        <w:numPr>
          <w:ilvl w:val="0"/>
          <w:numId w:val="29"/>
        </w:numPr>
        <w:spacing w:before="120" w:after="120" w:line="240" w:lineRule="auto"/>
        <w:ind w:left="453"/>
        <w:jc w:val="left"/>
        <w:rPr>
          <w:sz w:val="24"/>
          <w:szCs w:val="24"/>
        </w:rPr>
      </w:pPr>
      <w:r>
        <w:rPr>
          <w:rFonts w:ascii="Arial" w:hAnsi="Arial" w:eastAsia="等线" w:cs="Arial"/>
          <w:sz w:val="24"/>
          <w:szCs w:val="24"/>
        </w:rPr>
        <w:t>与软件系统的类型、使用系统的用户等相关</w:t>
      </w:r>
    </w:p>
    <w:p w14:paraId="5FA03B4D">
      <w:pPr>
        <w:numPr>
          <w:ilvl w:val="0"/>
          <w:numId w:val="30"/>
        </w:numPr>
        <w:spacing w:before="120" w:after="120" w:line="240" w:lineRule="auto"/>
        <w:ind w:left="453"/>
        <w:jc w:val="left"/>
        <w:rPr>
          <w:sz w:val="24"/>
          <w:szCs w:val="24"/>
        </w:rPr>
      </w:pPr>
      <w:r>
        <w:rPr>
          <w:rFonts w:ascii="Arial" w:hAnsi="Arial" w:eastAsia="等线" w:cs="Arial"/>
          <w:sz w:val="24"/>
          <w:szCs w:val="24"/>
        </w:rPr>
        <w:t>有时需要详细描述系统的功能、输入/输出、异常等，有时还需要声明系统不应该做什么</w:t>
      </w:r>
    </w:p>
    <w:p w14:paraId="3E74126F">
      <w:pPr>
        <w:numPr>
          <w:ilvl w:val="0"/>
          <w:numId w:val="31"/>
        </w:numPr>
        <w:spacing w:before="120" w:after="120" w:line="240" w:lineRule="auto"/>
        <w:ind w:left="0"/>
        <w:jc w:val="left"/>
        <w:rPr>
          <w:sz w:val="24"/>
          <w:szCs w:val="24"/>
        </w:rPr>
      </w:pPr>
      <w:r>
        <w:rPr>
          <w:rFonts w:ascii="Arial" w:hAnsi="Arial" w:eastAsia="等线" w:cs="Arial"/>
          <w:b/>
          <w:sz w:val="24"/>
          <w:szCs w:val="24"/>
        </w:rPr>
        <w:t>非功能需求</w:t>
      </w:r>
    </w:p>
    <w:p w14:paraId="6C114465">
      <w:pPr>
        <w:numPr>
          <w:ilvl w:val="0"/>
          <w:numId w:val="32"/>
        </w:numPr>
        <w:spacing w:before="120" w:after="120" w:line="240" w:lineRule="auto"/>
        <w:ind w:left="453"/>
        <w:jc w:val="left"/>
        <w:rPr>
          <w:sz w:val="24"/>
          <w:szCs w:val="24"/>
        </w:rPr>
      </w:pPr>
      <w:r>
        <w:rPr>
          <w:rFonts w:ascii="Arial" w:hAnsi="Arial" w:eastAsia="等线" w:cs="Arial"/>
          <w:sz w:val="24"/>
          <w:szCs w:val="24"/>
        </w:rPr>
        <w:t>非功能需求有时也被称作“非功能属性”、“质量属性”</w:t>
      </w:r>
    </w:p>
    <w:p w14:paraId="034B6FB5">
      <w:pPr>
        <w:spacing w:before="120" w:after="120" w:line="240" w:lineRule="auto"/>
        <w:ind w:left="453" w:firstLine="420"/>
        <w:jc w:val="left"/>
        <w:rPr>
          <w:sz w:val="24"/>
          <w:szCs w:val="24"/>
        </w:rPr>
      </w:pPr>
      <w:r>
        <w:rPr>
          <w:rFonts w:ascii="Arial" w:hAnsi="Arial" w:eastAsia="等线" w:cs="Arial"/>
          <w:sz w:val="24"/>
          <w:szCs w:val="24"/>
        </w:rPr>
        <w:t>N. S. Rosa：软件的功能性需求定义了一个软件期望做“什么”，而非功能需求则指定了关于软件“如何”运行和功能“如何”展示的全局限制</w:t>
      </w:r>
    </w:p>
    <w:p w14:paraId="5B9D8356">
      <w:pPr>
        <w:spacing w:before="120" w:after="120" w:line="240" w:lineRule="auto"/>
        <w:ind w:left="453" w:firstLine="420"/>
        <w:jc w:val="left"/>
        <w:rPr>
          <w:sz w:val="24"/>
          <w:szCs w:val="24"/>
        </w:rPr>
      </w:pPr>
      <w:r>
        <w:rPr>
          <w:rFonts w:ascii="Arial" w:hAnsi="Arial" w:eastAsia="等线" w:cs="Arial"/>
          <w:sz w:val="24"/>
          <w:szCs w:val="24"/>
        </w:rPr>
        <w:t>R. Thayer：一种明确说明一个系统/软件系统或者系统/软件构件必须要达到的运行能力的系统/软件需求</w:t>
      </w:r>
    </w:p>
    <w:p w14:paraId="2FB6476E">
      <w:pPr>
        <w:numPr>
          <w:ilvl w:val="0"/>
          <w:numId w:val="33"/>
        </w:numPr>
        <w:spacing w:before="120" w:after="120" w:line="240" w:lineRule="auto"/>
        <w:ind w:left="453"/>
        <w:jc w:val="left"/>
        <w:rPr>
          <w:sz w:val="24"/>
          <w:szCs w:val="24"/>
        </w:rPr>
      </w:pPr>
      <w:r>
        <w:rPr>
          <w:rFonts w:ascii="Arial" w:hAnsi="Arial" w:eastAsia="等线" w:cs="Arial"/>
          <w:sz w:val="24"/>
          <w:szCs w:val="24"/>
        </w:rPr>
        <w:t>特点：种类众多、定义模糊、难以定量、互相影响</w:t>
      </w:r>
    </w:p>
    <w:p w14:paraId="54734E5D">
      <w:pPr>
        <w:numPr>
          <w:ilvl w:val="0"/>
          <w:numId w:val="34"/>
        </w:numPr>
        <w:spacing w:before="120" w:after="120" w:line="240" w:lineRule="auto"/>
        <w:ind w:left="0"/>
        <w:jc w:val="left"/>
        <w:rPr>
          <w:sz w:val="24"/>
          <w:szCs w:val="24"/>
        </w:rPr>
      </w:pPr>
      <w:r>
        <w:rPr>
          <w:rFonts w:ascii="Arial" w:hAnsi="Arial" w:eastAsia="等线" w:cs="Arial"/>
          <w:b/>
          <w:sz w:val="24"/>
          <w:szCs w:val="24"/>
        </w:rPr>
        <w:t>约束与限制</w:t>
      </w:r>
    </w:p>
    <w:p w14:paraId="593C2817">
      <w:pPr>
        <w:numPr>
          <w:ilvl w:val="0"/>
          <w:numId w:val="35"/>
        </w:numPr>
        <w:spacing w:before="120" w:after="120" w:line="240" w:lineRule="auto"/>
        <w:ind w:left="453"/>
        <w:jc w:val="left"/>
        <w:rPr>
          <w:sz w:val="24"/>
          <w:szCs w:val="24"/>
        </w:rPr>
      </w:pPr>
      <w:r>
        <w:rPr>
          <w:rFonts w:ascii="Arial" w:hAnsi="Arial" w:eastAsia="等线" w:cs="Arial"/>
          <w:sz w:val="24"/>
          <w:szCs w:val="24"/>
        </w:rPr>
        <w:t>由软件系统的应用领域所决定的特有的功能需求或是对功能的约束</w:t>
      </w:r>
    </w:p>
    <w:p w14:paraId="580CE300">
      <w:pPr>
        <w:spacing w:before="120" w:after="120" w:line="240" w:lineRule="auto"/>
        <w:ind w:left="453" w:firstLine="420"/>
        <w:jc w:val="left"/>
        <w:rPr>
          <w:sz w:val="24"/>
          <w:szCs w:val="24"/>
        </w:rPr>
      </w:pPr>
      <w:r>
        <w:rPr>
          <w:rFonts w:ascii="Arial" w:hAnsi="Arial" w:eastAsia="等线" w:cs="Arial"/>
          <w:sz w:val="24"/>
          <w:szCs w:val="24"/>
        </w:rPr>
        <w:t>非技术因素决定的技术选型、预期的软硬件环境、预期的使用环境</w:t>
      </w:r>
    </w:p>
    <w:p w14:paraId="2786D36F">
      <w:pPr>
        <w:numPr>
          <w:ilvl w:val="0"/>
          <w:numId w:val="36"/>
        </w:numPr>
        <w:spacing w:before="120" w:after="120" w:line="240" w:lineRule="auto"/>
        <w:ind w:left="0"/>
        <w:jc w:val="left"/>
        <w:rPr>
          <w:sz w:val="24"/>
          <w:szCs w:val="24"/>
        </w:rPr>
      </w:pPr>
      <w:r>
        <w:rPr>
          <w:rFonts w:ascii="Arial" w:hAnsi="Arial" w:eastAsia="等线" w:cs="Arial"/>
          <w:b/>
          <w:sz w:val="24"/>
          <w:szCs w:val="24"/>
        </w:rPr>
        <w:t>需求规格说明</w:t>
      </w:r>
      <w:r>
        <w:rPr>
          <w:rFonts w:ascii="Arial" w:hAnsi="Arial" w:eastAsia="等线" w:cs="Arial"/>
          <w:sz w:val="24"/>
          <w:szCs w:val="24"/>
        </w:rPr>
        <w:t>SRS</w:t>
      </w:r>
    </w:p>
    <w:p w14:paraId="3EADF2CB">
      <w:pPr>
        <w:numPr>
          <w:ilvl w:val="0"/>
          <w:numId w:val="37"/>
        </w:numPr>
        <w:spacing w:before="120" w:after="120" w:line="240" w:lineRule="auto"/>
        <w:ind w:left="453"/>
        <w:jc w:val="left"/>
        <w:rPr>
          <w:sz w:val="24"/>
          <w:szCs w:val="24"/>
        </w:rPr>
      </w:pPr>
      <w:r>
        <w:rPr>
          <w:rFonts w:ascii="Arial" w:hAnsi="Arial" w:eastAsia="等线" w:cs="Arial"/>
          <w:sz w:val="24"/>
          <w:szCs w:val="24"/>
        </w:rPr>
        <w:t xml:space="preserve">需求规格说明是软件所应满足的全部需求，并可以文档的方式完整和精确陈述这些需求 </w:t>
      </w:r>
    </w:p>
    <w:p w14:paraId="4E5BDC72">
      <w:pPr>
        <w:numPr>
          <w:ilvl w:val="0"/>
          <w:numId w:val="38"/>
        </w:numPr>
        <w:spacing w:before="120" w:after="120" w:line="240" w:lineRule="auto"/>
        <w:ind w:left="453"/>
        <w:jc w:val="left"/>
        <w:rPr>
          <w:sz w:val="24"/>
          <w:szCs w:val="24"/>
        </w:rPr>
      </w:pPr>
      <w:r>
        <w:rPr>
          <w:rFonts w:ascii="Arial" w:hAnsi="Arial" w:eastAsia="等线" w:cs="Arial"/>
          <w:sz w:val="24"/>
          <w:szCs w:val="24"/>
        </w:rPr>
        <w:t>重要性：需求规格说明是项目相关人员对将要开发的软件系统所达成的</w:t>
      </w:r>
      <w:r>
        <w:rPr>
          <w:rFonts w:ascii="Arial" w:hAnsi="Arial" w:eastAsia="等线" w:cs="Arial"/>
          <w:sz w:val="24"/>
          <w:szCs w:val="24"/>
          <w:u w:val="single"/>
        </w:rPr>
        <w:t>共识</w:t>
      </w:r>
      <w:r>
        <w:rPr>
          <w:rFonts w:ascii="Arial" w:hAnsi="Arial" w:eastAsia="等线" w:cs="Arial"/>
          <w:sz w:val="24"/>
          <w:szCs w:val="24"/>
        </w:rPr>
        <w:t>，是进行系统设计、实现、测试和验收的</w:t>
      </w:r>
      <w:r>
        <w:rPr>
          <w:rFonts w:ascii="Arial" w:hAnsi="Arial" w:eastAsia="等线" w:cs="Arial"/>
          <w:sz w:val="24"/>
          <w:szCs w:val="24"/>
          <w:u w:val="single"/>
        </w:rPr>
        <w:t>基本依据</w:t>
      </w:r>
      <w:r>
        <w:rPr>
          <w:rFonts w:ascii="Arial" w:hAnsi="Arial" w:eastAsia="等线" w:cs="Arial"/>
          <w:sz w:val="24"/>
          <w:szCs w:val="24"/>
        </w:rPr>
        <w:t xml:space="preserve">，也是整个软件开发过程中最重要的文档 </w:t>
      </w:r>
    </w:p>
    <w:p w14:paraId="00E9D489">
      <w:pPr>
        <w:numPr>
          <w:ilvl w:val="0"/>
          <w:numId w:val="39"/>
        </w:numPr>
        <w:spacing w:before="120" w:after="120" w:line="240" w:lineRule="auto"/>
        <w:ind w:left="453"/>
        <w:jc w:val="left"/>
        <w:rPr>
          <w:sz w:val="24"/>
          <w:szCs w:val="24"/>
        </w:rPr>
      </w:pPr>
      <w:r>
        <w:rPr>
          <w:rFonts w:ascii="Arial" w:hAnsi="Arial" w:eastAsia="等线" w:cs="Arial"/>
          <w:sz w:val="24"/>
          <w:szCs w:val="24"/>
        </w:rPr>
        <w:t xml:space="preserve">内容：需求规格说明应精确地描述一个软件系统必须提供的功能和非功能需求，以及所要考虑的约束条件与限制 </w:t>
      </w:r>
    </w:p>
    <w:p w14:paraId="103C4ABB">
      <w:pPr>
        <w:numPr>
          <w:ilvl w:val="0"/>
          <w:numId w:val="40"/>
        </w:numPr>
        <w:spacing w:before="120" w:after="120" w:line="240" w:lineRule="auto"/>
        <w:ind w:left="453"/>
        <w:jc w:val="left"/>
        <w:rPr>
          <w:sz w:val="24"/>
          <w:szCs w:val="24"/>
        </w:rPr>
      </w:pPr>
      <w:r>
        <w:rPr>
          <w:rFonts w:ascii="Arial" w:hAnsi="Arial" w:eastAsia="等线" w:cs="Arial"/>
          <w:sz w:val="24"/>
          <w:szCs w:val="24"/>
        </w:rPr>
        <w:t>编写方法：需求规格说明是在上节中所定义的所有软件需求的集成，并使用某种描述语言，如自然语言按照规定的书写格式编写的文档</w:t>
      </w:r>
    </w:p>
    <w:p w14:paraId="162D1B6C">
      <w:pPr>
        <w:numPr>
          <w:ilvl w:val="0"/>
          <w:numId w:val="41"/>
        </w:numPr>
        <w:spacing w:before="120" w:after="120" w:line="240" w:lineRule="auto"/>
        <w:ind w:left="453"/>
        <w:jc w:val="left"/>
        <w:rPr>
          <w:sz w:val="24"/>
          <w:szCs w:val="24"/>
        </w:rPr>
      </w:pPr>
      <w:r>
        <w:rPr>
          <w:rFonts w:ascii="Arial" w:hAnsi="Arial" w:eastAsia="等线" w:cs="Arial"/>
          <w:sz w:val="24"/>
          <w:szCs w:val="24"/>
        </w:rPr>
        <w:t>一个好的需求规格说明应该具有的特征：完整性、正确性、可行性、必要性、划分优先级、无二义性、可验证性</w:t>
      </w:r>
    </w:p>
    <w:tbl>
      <w:tblPr>
        <w:tblStyle w:val="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997"/>
        <w:gridCol w:w="5282"/>
      </w:tblGrid>
      <w:tr w14:paraId="152FD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997" w:type="dxa"/>
            <w:tcMar>
              <w:top w:w="60" w:type="dxa"/>
              <w:left w:w="120" w:type="dxa"/>
              <w:bottom w:w="30" w:type="dxa"/>
              <w:right w:w="120" w:type="dxa"/>
            </w:tcMar>
          </w:tcPr>
          <w:p w14:paraId="60E9AC9A">
            <w:pPr>
              <w:spacing w:before="120" w:after="120" w:line="240" w:lineRule="auto"/>
              <w:ind w:left="0"/>
              <w:jc w:val="center"/>
              <w:rPr>
                <w:sz w:val="24"/>
                <w:szCs w:val="24"/>
              </w:rPr>
            </w:pPr>
            <w:r>
              <w:rPr>
                <w:sz w:val="24"/>
                <w:szCs w:val="24"/>
              </w:rPr>
              <w:drawing>
                <wp:inline distT="0" distB="0" distL="0" distR="0">
                  <wp:extent cx="1743075" cy="1390650"/>
                  <wp:effectExtent l="0" t="0" r="9525" b="1143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1743075" cy="1390650"/>
                          </a:xfrm>
                          <a:prstGeom prst="rect">
                            <a:avLst/>
                          </a:prstGeom>
                        </pic:spPr>
                      </pic:pic>
                    </a:graphicData>
                  </a:graphic>
                </wp:inline>
              </w:drawing>
            </w:r>
          </w:p>
        </w:tc>
        <w:tc>
          <w:tcPr>
            <w:tcW w:w="5282" w:type="dxa"/>
            <w:tcMar>
              <w:top w:w="60" w:type="dxa"/>
              <w:left w:w="120" w:type="dxa"/>
              <w:bottom w:w="30" w:type="dxa"/>
              <w:right w:w="120" w:type="dxa"/>
            </w:tcMar>
          </w:tcPr>
          <w:p w14:paraId="64ED32B3">
            <w:pPr>
              <w:spacing w:before="120" w:after="120" w:line="240" w:lineRule="auto"/>
              <w:ind w:left="0"/>
              <w:jc w:val="center"/>
              <w:rPr>
                <w:sz w:val="24"/>
                <w:szCs w:val="24"/>
              </w:rPr>
            </w:pPr>
            <w:r>
              <w:rPr>
                <w:sz w:val="24"/>
                <w:szCs w:val="24"/>
              </w:rPr>
              <w:drawing>
                <wp:inline distT="0" distB="0" distL="0" distR="0">
                  <wp:extent cx="3200400" cy="1428750"/>
                  <wp:effectExtent l="0" t="0" r="0" b="381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3200400" cy="1428750"/>
                          </a:xfrm>
                          <a:prstGeom prst="rect">
                            <a:avLst/>
                          </a:prstGeom>
                        </pic:spPr>
                      </pic:pic>
                    </a:graphicData>
                  </a:graphic>
                </wp:inline>
              </w:drawing>
            </w:r>
          </w:p>
        </w:tc>
      </w:tr>
    </w:tbl>
    <w:p w14:paraId="36BF9B1B">
      <w:pPr>
        <w:spacing w:before="120" w:after="120" w:line="240" w:lineRule="auto"/>
        <w:ind w:left="0"/>
        <w:jc w:val="center"/>
        <w:rPr>
          <w:sz w:val="24"/>
          <w:szCs w:val="24"/>
        </w:rPr>
      </w:pPr>
      <w:r>
        <w:rPr>
          <w:sz w:val="24"/>
          <w:szCs w:val="24"/>
        </w:rPr>
        <w:drawing>
          <wp:inline distT="0" distB="0" distL="0" distR="0">
            <wp:extent cx="3084830" cy="1961515"/>
            <wp:effectExtent l="0" t="0" r="8890" b="444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3084830" cy="1961515"/>
                    </a:xfrm>
                    <a:prstGeom prst="rect">
                      <a:avLst/>
                    </a:prstGeom>
                  </pic:spPr>
                </pic:pic>
              </a:graphicData>
            </a:graphic>
          </wp:inline>
        </w:drawing>
      </w:r>
    </w:p>
    <w:p w14:paraId="7EBC1783">
      <w:pPr>
        <w:numPr>
          <w:ilvl w:val="0"/>
          <w:numId w:val="42"/>
        </w:numPr>
        <w:spacing w:before="120" w:after="120" w:line="240" w:lineRule="auto"/>
        <w:ind w:left="0"/>
        <w:jc w:val="left"/>
        <w:rPr>
          <w:sz w:val="24"/>
          <w:szCs w:val="24"/>
        </w:rPr>
      </w:pPr>
      <w:r>
        <w:rPr>
          <w:rFonts w:ascii="Arial" w:hAnsi="Arial" w:eastAsia="等线" w:cs="Arial"/>
          <w:b/>
          <w:sz w:val="24"/>
          <w:szCs w:val="24"/>
        </w:rPr>
        <w:t>什么是需求工程：</w:t>
      </w:r>
      <w:r>
        <w:rPr>
          <w:rFonts w:ascii="Arial" w:hAnsi="Arial" w:eastAsia="等线" w:cs="Arial"/>
          <w:sz w:val="24"/>
          <w:szCs w:val="24"/>
        </w:rPr>
        <w:t>需求工程是指应用工程化的方法、技术和规格来开发和管理软件的需求</w:t>
      </w:r>
    </w:p>
    <w:p w14:paraId="7AAC694F">
      <w:pPr>
        <w:numPr>
          <w:ilvl w:val="0"/>
          <w:numId w:val="43"/>
        </w:numPr>
        <w:spacing w:before="120" w:after="120" w:line="240" w:lineRule="auto"/>
        <w:ind w:left="453"/>
        <w:jc w:val="left"/>
        <w:rPr>
          <w:sz w:val="24"/>
          <w:szCs w:val="24"/>
        </w:rPr>
      </w:pPr>
      <w:r>
        <w:rPr>
          <w:rFonts w:ascii="Arial" w:hAnsi="Arial" w:eastAsia="等线" w:cs="Arial"/>
          <w:sz w:val="24"/>
          <w:szCs w:val="24"/>
        </w:rPr>
        <w:t>目的：获取高质量的软件需求</w:t>
      </w:r>
    </w:p>
    <w:p w14:paraId="7163EC64">
      <w:pPr>
        <w:numPr>
          <w:ilvl w:val="0"/>
          <w:numId w:val="44"/>
        </w:numPr>
        <w:spacing w:before="120" w:after="120" w:line="240" w:lineRule="auto"/>
        <w:ind w:left="453"/>
        <w:jc w:val="left"/>
        <w:rPr>
          <w:sz w:val="24"/>
          <w:szCs w:val="24"/>
        </w:rPr>
      </w:pPr>
      <w:r>
        <w:rPr>
          <w:rFonts w:ascii="Arial" w:hAnsi="Arial" w:eastAsia="等线" w:cs="Arial"/>
          <w:sz w:val="24"/>
          <w:szCs w:val="24"/>
        </w:rPr>
        <w:t>任务：</w:t>
      </w:r>
      <w:r>
        <w:rPr>
          <w:rFonts w:ascii="Arial" w:hAnsi="Arial" w:eastAsia="等线" w:cs="Arial"/>
          <w:b/>
          <w:sz w:val="24"/>
          <w:szCs w:val="24"/>
        </w:rPr>
        <w:t xml:space="preserve">1. </w:t>
      </w:r>
      <w:r>
        <w:rPr>
          <w:rFonts w:ascii="Arial" w:hAnsi="Arial" w:eastAsia="等线" w:cs="Arial"/>
          <w:sz w:val="24"/>
          <w:szCs w:val="24"/>
        </w:rPr>
        <w:t>确定待开发的软件系统的用户类，并获取他们的需求信息</w:t>
      </w:r>
      <w:r>
        <w:rPr>
          <w:rFonts w:ascii="Arial" w:hAnsi="Arial" w:eastAsia="等线" w:cs="Arial"/>
          <w:b/>
          <w:sz w:val="24"/>
          <w:szCs w:val="24"/>
        </w:rPr>
        <w:t xml:space="preserve">2. </w:t>
      </w:r>
      <w:r>
        <w:rPr>
          <w:rFonts w:ascii="Arial" w:hAnsi="Arial" w:eastAsia="等线" w:cs="Arial"/>
          <w:sz w:val="24"/>
          <w:szCs w:val="24"/>
        </w:rPr>
        <w:t>分析用户的需求信息，并按软件需求的类型分类这些需求信息，同时也区别出不是需求的信息；根据软件需求信息建立软件系统的逻辑模型或需求模型，并确认非功能需求和约束条件及限制（分析与建模）</w:t>
      </w:r>
      <w:r>
        <w:rPr>
          <w:rFonts w:ascii="Arial" w:hAnsi="Arial" w:eastAsia="等线" w:cs="Arial"/>
          <w:b/>
          <w:sz w:val="24"/>
          <w:szCs w:val="24"/>
        </w:rPr>
        <w:t>3.</w:t>
      </w:r>
      <w:r>
        <w:rPr>
          <w:rFonts w:ascii="Arial" w:hAnsi="Arial" w:eastAsia="等线" w:cs="Arial"/>
          <w:sz w:val="24"/>
          <w:szCs w:val="24"/>
        </w:rPr>
        <w:t xml:space="preserve"> 根据收集的需求信息和逻辑模型编写需求规格说明及其文档（规约）</w:t>
      </w:r>
      <w:r>
        <w:rPr>
          <w:rFonts w:ascii="Arial" w:hAnsi="Arial" w:eastAsia="等线" w:cs="Arial"/>
          <w:b/>
          <w:sz w:val="24"/>
          <w:szCs w:val="24"/>
        </w:rPr>
        <w:t xml:space="preserve">4. </w:t>
      </w:r>
      <w:r>
        <w:rPr>
          <w:rFonts w:ascii="Arial" w:hAnsi="Arial" w:eastAsia="等线" w:cs="Arial"/>
          <w:sz w:val="24"/>
          <w:szCs w:val="24"/>
        </w:rPr>
        <w:t>评审需求规格说明（检验与验证）</w:t>
      </w:r>
      <w:r>
        <w:rPr>
          <w:rFonts w:ascii="Arial" w:hAnsi="Arial" w:eastAsia="等线" w:cs="Arial"/>
          <w:b/>
          <w:sz w:val="24"/>
          <w:szCs w:val="24"/>
        </w:rPr>
        <w:t xml:space="preserve">5. </w:t>
      </w:r>
      <w:r>
        <w:rPr>
          <w:rFonts w:ascii="Arial" w:hAnsi="Arial" w:eastAsia="等线" w:cs="Arial"/>
          <w:sz w:val="24"/>
          <w:szCs w:val="24"/>
        </w:rPr>
        <w:t>把需求划分为已开始开发的基线内需求，和还未安排开发的待处理需求，为每次时间明确的开发迭代划分合适的基线</w:t>
      </w:r>
      <w:r>
        <w:rPr>
          <w:rFonts w:ascii="Arial" w:hAnsi="Arial" w:eastAsia="等线" w:cs="Arial"/>
          <w:b/>
          <w:sz w:val="24"/>
          <w:szCs w:val="24"/>
        </w:rPr>
        <w:t>6.</w:t>
      </w:r>
      <w:r>
        <w:rPr>
          <w:rFonts w:ascii="Arial" w:hAnsi="Arial" w:eastAsia="等线" w:cs="Arial"/>
          <w:sz w:val="24"/>
          <w:szCs w:val="24"/>
        </w:rPr>
        <w:t xml:space="preserve"> 当需求发生变更时，对需求规格说明及需求变更实施进行管理</w:t>
      </w:r>
      <w:r>
        <w:rPr>
          <w:rFonts w:ascii="Arial" w:hAnsi="Arial" w:eastAsia="等线" w:cs="Arial"/>
          <w:b/>
          <w:sz w:val="24"/>
          <w:szCs w:val="24"/>
        </w:rPr>
        <w:t>7.</w:t>
      </w:r>
      <w:r>
        <w:rPr>
          <w:rFonts w:ascii="Arial" w:hAnsi="Arial" w:eastAsia="等线" w:cs="Arial"/>
          <w:sz w:val="24"/>
          <w:szCs w:val="24"/>
        </w:rPr>
        <w:t xml:space="preserve"> 在分析变更影响时，能够精确地评价变更将影响的需求项、设计元素（需求跟踪）</w:t>
      </w:r>
    </w:p>
    <w:p w14:paraId="750A91B7">
      <w:pPr>
        <w:numPr>
          <w:ilvl w:val="0"/>
          <w:numId w:val="45"/>
        </w:numPr>
        <w:spacing w:before="120" w:after="120" w:line="240" w:lineRule="auto"/>
        <w:ind w:left="0"/>
        <w:jc w:val="left"/>
        <w:rPr>
          <w:sz w:val="24"/>
          <w:szCs w:val="24"/>
        </w:rPr>
      </w:pPr>
      <w:r>
        <w:rPr>
          <w:rFonts w:ascii="Arial" w:hAnsi="Arial" w:eastAsia="等线" w:cs="Arial"/>
          <w:b/>
          <w:sz w:val="24"/>
          <w:szCs w:val="24"/>
        </w:rPr>
        <w:t>需求开发：</w:t>
      </w:r>
      <w:r>
        <w:rPr>
          <w:rFonts w:ascii="Arial" w:hAnsi="Arial" w:eastAsia="等线" w:cs="Arial"/>
          <w:sz w:val="24"/>
          <w:szCs w:val="24"/>
        </w:rPr>
        <w:t>需求获取、需求分析、需求规约、需求验证</w:t>
      </w:r>
    </w:p>
    <w:p w14:paraId="79CDB36D">
      <w:pPr>
        <w:numPr>
          <w:ilvl w:val="0"/>
          <w:numId w:val="46"/>
        </w:numPr>
        <w:spacing w:before="120" w:after="120" w:line="240" w:lineRule="auto"/>
        <w:ind w:left="0"/>
        <w:jc w:val="left"/>
        <w:rPr>
          <w:sz w:val="24"/>
          <w:szCs w:val="24"/>
        </w:rPr>
      </w:pPr>
      <w:r>
        <w:rPr>
          <w:rFonts w:ascii="Arial" w:hAnsi="Arial" w:eastAsia="等线" w:cs="Arial"/>
          <w:b/>
          <w:sz w:val="24"/>
          <w:szCs w:val="24"/>
        </w:rPr>
        <w:t>需求管理：</w:t>
      </w:r>
      <w:r>
        <w:rPr>
          <w:rFonts w:ascii="Arial" w:hAnsi="Arial" w:eastAsia="等线" w:cs="Arial"/>
          <w:sz w:val="24"/>
          <w:szCs w:val="24"/>
        </w:rPr>
        <w:t>基线管理、变更管理、需求跟踪</w:t>
      </w:r>
    </w:p>
    <w:p w14:paraId="0AD96CCA">
      <w:pPr>
        <w:numPr>
          <w:ilvl w:val="0"/>
          <w:numId w:val="47"/>
        </w:numPr>
        <w:spacing w:before="120" w:after="120" w:line="240" w:lineRule="auto"/>
        <w:ind w:left="0"/>
        <w:jc w:val="left"/>
        <w:rPr>
          <w:sz w:val="24"/>
          <w:szCs w:val="24"/>
        </w:rPr>
      </w:pPr>
      <w:r>
        <w:rPr>
          <w:rFonts w:ascii="Arial" w:hAnsi="Arial" w:eastAsia="等线" w:cs="Arial"/>
          <w:b/>
          <w:sz w:val="24"/>
          <w:szCs w:val="24"/>
        </w:rPr>
        <w:t>用户：</w:t>
      </w:r>
      <w:r>
        <w:rPr>
          <w:rFonts w:ascii="Arial" w:hAnsi="Arial" w:eastAsia="等线" w:cs="Arial"/>
          <w:sz w:val="24"/>
          <w:szCs w:val="24"/>
        </w:rPr>
        <w:t>利用计算机系统所提供的服务的人（们）</w:t>
      </w:r>
    </w:p>
    <w:p w14:paraId="04D302FD">
      <w:pPr>
        <w:spacing w:before="120" w:after="120" w:line="240" w:lineRule="auto"/>
        <w:ind w:left="0" w:firstLine="420"/>
        <w:jc w:val="left"/>
        <w:rPr>
          <w:sz w:val="24"/>
          <w:szCs w:val="24"/>
        </w:rPr>
      </w:pPr>
      <w:r>
        <w:rPr>
          <w:rFonts w:ascii="Arial" w:hAnsi="Arial" w:eastAsia="等线" w:cs="Arial"/>
          <w:sz w:val="24"/>
          <w:szCs w:val="24"/>
        </w:rPr>
        <w:t>直接操作计算机系统的人（们），简单地说，就是直接使用软件系统的人（们）</w:t>
      </w:r>
    </w:p>
    <w:p w14:paraId="3C41C57A">
      <w:pPr>
        <w:numPr>
          <w:ilvl w:val="0"/>
          <w:numId w:val="48"/>
        </w:numPr>
        <w:spacing w:before="120" w:after="120" w:line="240" w:lineRule="auto"/>
        <w:ind w:left="0"/>
        <w:jc w:val="left"/>
        <w:rPr>
          <w:sz w:val="24"/>
          <w:szCs w:val="24"/>
        </w:rPr>
      </w:pPr>
      <w:r>
        <w:rPr>
          <w:rFonts w:ascii="Arial" w:hAnsi="Arial" w:eastAsia="等线" w:cs="Arial"/>
          <w:b/>
          <w:sz w:val="24"/>
          <w:szCs w:val="24"/>
        </w:rPr>
        <w:t>客户：</w:t>
      </w:r>
      <w:r>
        <w:rPr>
          <w:rFonts w:ascii="Arial" w:hAnsi="Arial" w:eastAsia="等线" w:cs="Arial"/>
          <w:sz w:val="24"/>
          <w:szCs w:val="24"/>
        </w:rPr>
        <w:t>掌握经费的人（们），通常由他（们）决定软件需求，客户可以是用户，也可以不是用户</w:t>
      </w:r>
    </w:p>
    <w:p w14:paraId="2E7E1802">
      <w:pPr>
        <w:spacing w:before="120" w:after="120" w:line="240" w:lineRule="auto"/>
        <w:ind w:left="0" w:firstLine="420"/>
        <w:jc w:val="left"/>
        <w:rPr>
          <w:sz w:val="24"/>
          <w:szCs w:val="24"/>
        </w:rPr>
      </w:pPr>
      <w:r>
        <w:rPr>
          <w:rFonts w:ascii="Arial" w:hAnsi="Arial" w:eastAsia="等线" w:cs="Arial"/>
          <w:sz w:val="24"/>
          <w:szCs w:val="24"/>
        </w:rPr>
        <w:t>正式接收新开发或修改后的硬件和软件系统的某个（些）人或组织</w:t>
      </w:r>
    </w:p>
    <w:p w14:paraId="66DE657C">
      <w:pPr>
        <w:numPr>
          <w:ilvl w:val="0"/>
          <w:numId w:val="49"/>
        </w:numPr>
        <w:spacing w:before="120" w:after="120" w:line="240" w:lineRule="auto"/>
        <w:ind w:left="0"/>
        <w:jc w:val="left"/>
        <w:rPr>
          <w:sz w:val="24"/>
          <w:szCs w:val="24"/>
        </w:rPr>
      </w:pPr>
      <w:r>
        <w:rPr>
          <w:rFonts w:ascii="Arial" w:hAnsi="Arial" w:eastAsia="等线" w:cs="Arial"/>
          <w:b/>
          <w:sz w:val="24"/>
          <w:szCs w:val="24"/>
        </w:rPr>
        <w:t>软件开发人员：</w:t>
      </w:r>
      <w:r>
        <w:rPr>
          <w:rFonts w:ascii="Arial" w:hAnsi="Arial" w:eastAsia="等线" w:cs="Arial"/>
          <w:sz w:val="24"/>
          <w:szCs w:val="24"/>
        </w:rPr>
        <w:t>为客户开发软件系统的人</w:t>
      </w:r>
    </w:p>
    <w:p w14:paraId="60B7EF1E">
      <w:pPr>
        <w:numPr>
          <w:ilvl w:val="0"/>
          <w:numId w:val="50"/>
        </w:numPr>
        <w:spacing w:before="120" w:after="120" w:line="240" w:lineRule="auto"/>
        <w:ind w:left="0"/>
        <w:jc w:val="left"/>
        <w:rPr>
          <w:sz w:val="24"/>
          <w:szCs w:val="24"/>
        </w:rPr>
      </w:pPr>
      <w:r>
        <w:rPr>
          <w:rFonts w:ascii="Arial" w:hAnsi="Arial" w:eastAsia="等线" w:cs="Arial"/>
          <w:b/>
          <w:sz w:val="24"/>
          <w:szCs w:val="24"/>
        </w:rPr>
        <w:t>项目相关人员：</w:t>
      </w:r>
      <w:r>
        <w:rPr>
          <w:rFonts w:ascii="Arial" w:hAnsi="Arial" w:eastAsia="等线" w:cs="Arial"/>
          <w:sz w:val="24"/>
          <w:szCs w:val="24"/>
        </w:rPr>
        <w:t>指与提出和定义软件需求相关的人，其包括所有的用户、客户和软件开发人员</w:t>
      </w:r>
    </w:p>
    <w:p w14:paraId="50DC698A">
      <w:pPr>
        <w:spacing w:before="120" w:after="120" w:line="240" w:lineRule="auto"/>
        <w:ind w:left="0" w:firstLine="420"/>
        <w:jc w:val="left"/>
        <w:rPr>
          <w:rFonts w:ascii="Arial" w:hAnsi="Arial" w:eastAsia="等线" w:cs="Arial"/>
          <w:sz w:val="24"/>
          <w:szCs w:val="24"/>
        </w:rPr>
      </w:pPr>
      <w:r>
        <w:rPr>
          <w:rFonts w:ascii="Arial" w:hAnsi="Arial" w:eastAsia="等线" w:cs="Arial"/>
          <w:sz w:val="24"/>
          <w:szCs w:val="24"/>
        </w:rPr>
        <w:t>这些人都是软件需求的来源，只是他们站在不同的立场看待将要开发的软件系统</w:t>
      </w:r>
    </w:p>
    <w:p w14:paraId="71680DE2">
      <w:pPr>
        <w:spacing w:before="120" w:after="120" w:line="240" w:lineRule="auto"/>
        <w:ind w:left="0" w:firstLine="420"/>
        <w:jc w:val="left"/>
        <w:rPr>
          <w:rFonts w:ascii="Arial" w:hAnsi="Arial" w:eastAsia="等线" w:cs="Arial"/>
          <w:sz w:val="24"/>
          <w:szCs w:val="24"/>
        </w:rPr>
      </w:pPr>
      <w:r>
        <w:rPr>
          <w:sz w:val="24"/>
          <w:szCs w:val="24"/>
        </w:rPr>
        <w:drawing>
          <wp:inline distT="0" distB="0" distL="0" distR="0">
            <wp:extent cx="2197100" cy="1555750"/>
            <wp:effectExtent l="0" t="0" r="12700" b="1397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2197100" cy="1555750"/>
                    </a:xfrm>
                    <a:prstGeom prst="rect">
                      <a:avLst/>
                    </a:prstGeom>
                  </pic:spPr>
                </pic:pic>
              </a:graphicData>
            </a:graphic>
          </wp:inline>
        </w:drawing>
      </w:r>
      <w:r>
        <w:rPr>
          <w:sz w:val="24"/>
          <w:szCs w:val="24"/>
        </w:rPr>
        <w:drawing>
          <wp:inline distT="0" distB="0" distL="0" distR="0">
            <wp:extent cx="2534285" cy="1167130"/>
            <wp:effectExtent l="0" t="0" r="10795" b="635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2534285" cy="1167130"/>
                    </a:xfrm>
                    <a:prstGeom prst="rect">
                      <a:avLst/>
                    </a:prstGeom>
                  </pic:spPr>
                </pic:pic>
              </a:graphicData>
            </a:graphic>
          </wp:inline>
        </w:drawing>
      </w:r>
    </w:p>
    <w:p w14:paraId="5AEEB115">
      <w:pPr>
        <w:pBdr>
          <w:bottom w:val="single" w:color="DEE0E3" w:sz="2" w:space="0"/>
          <w:between w:val="single" w:color="DEE0E3" w:sz="2" w:space="0"/>
        </w:pBdr>
        <w:spacing w:before="120" w:after="120" w:line="240" w:lineRule="auto"/>
        <w:ind w:left="0"/>
        <w:rPr>
          <w:sz w:val="24"/>
          <w:szCs w:val="24"/>
        </w:rPr>
      </w:pPr>
    </w:p>
    <w:p w14:paraId="723FE322">
      <w:pPr>
        <w:numPr>
          <w:ilvl w:val="0"/>
          <w:numId w:val="51"/>
        </w:numPr>
        <w:spacing w:before="120" w:after="120" w:line="240" w:lineRule="auto"/>
        <w:ind w:left="0"/>
        <w:jc w:val="left"/>
        <w:rPr>
          <w:sz w:val="24"/>
          <w:szCs w:val="24"/>
        </w:rPr>
      </w:pPr>
      <w:r>
        <w:rPr>
          <w:rFonts w:ascii="Arial" w:hAnsi="Arial" w:eastAsia="等线" w:cs="Arial"/>
          <w:b/>
          <w:sz w:val="24"/>
          <w:szCs w:val="24"/>
        </w:rPr>
        <w:t>软件危机：</w:t>
      </w:r>
      <w:r>
        <w:rPr>
          <w:rFonts w:ascii="Arial" w:hAnsi="Arial" w:eastAsia="等线" w:cs="Arial"/>
          <w:sz w:val="24"/>
          <w:szCs w:val="24"/>
        </w:rPr>
        <w:t>是指人们难以控制软件的开发和维护</w:t>
      </w:r>
    </w:p>
    <w:p w14:paraId="76C2E935">
      <w:pPr>
        <w:numPr>
          <w:ilvl w:val="0"/>
          <w:numId w:val="52"/>
        </w:numPr>
        <w:spacing w:before="120" w:after="120" w:line="240" w:lineRule="auto"/>
        <w:ind w:left="453"/>
        <w:jc w:val="left"/>
        <w:rPr>
          <w:sz w:val="24"/>
          <w:szCs w:val="24"/>
        </w:rPr>
      </w:pPr>
      <w:r>
        <w:rPr>
          <w:rFonts w:ascii="Arial" w:hAnsi="Arial" w:eastAsia="等线" w:cs="Arial"/>
          <w:sz w:val="24"/>
          <w:szCs w:val="24"/>
        </w:rPr>
        <w:t xml:space="preserve">表现：（1）大型软件系统十分复杂，很难理解和维护（2）软件开发周期过长（3）大型软件系统的可靠性差（4）软件费用往往超出预算 </w:t>
      </w:r>
    </w:p>
    <w:p w14:paraId="5E8D15B8">
      <w:pPr>
        <w:numPr>
          <w:ilvl w:val="0"/>
          <w:numId w:val="53"/>
        </w:numPr>
        <w:spacing w:before="120" w:after="120" w:line="240" w:lineRule="auto"/>
        <w:ind w:left="453"/>
        <w:jc w:val="left"/>
        <w:rPr>
          <w:sz w:val="24"/>
          <w:szCs w:val="24"/>
        </w:rPr>
      </w:pPr>
      <w:r>
        <w:rPr>
          <w:rFonts w:ascii="Arial" w:hAnsi="Arial" w:eastAsia="等线" w:cs="Arial"/>
          <w:sz w:val="24"/>
          <w:szCs w:val="24"/>
        </w:rPr>
        <w:t xml:space="preserve">软件危机的解决方法：应用工程化的方法来进行软件的开发和维护 </w:t>
      </w:r>
    </w:p>
    <w:p w14:paraId="4C6C8052">
      <w:pPr>
        <w:numPr>
          <w:ilvl w:val="0"/>
          <w:numId w:val="54"/>
        </w:numPr>
        <w:spacing w:before="120" w:after="120" w:line="240" w:lineRule="auto"/>
        <w:ind w:left="0"/>
        <w:jc w:val="left"/>
        <w:rPr>
          <w:sz w:val="24"/>
          <w:szCs w:val="24"/>
        </w:rPr>
      </w:pPr>
      <w:r>
        <w:rPr>
          <w:rFonts w:ascii="Arial" w:hAnsi="Arial" w:eastAsia="等线" w:cs="Arial"/>
          <w:b/>
          <w:sz w:val="24"/>
          <w:szCs w:val="24"/>
        </w:rPr>
        <w:t>软件工程的研究内容：</w:t>
      </w:r>
      <w:r>
        <w:rPr>
          <w:rFonts w:ascii="Arial" w:hAnsi="Arial" w:eastAsia="等线" w:cs="Arial"/>
          <w:sz w:val="24"/>
          <w:szCs w:val="24"/>
        </w:rPr>
        <w:t>软件开发过程、软件开发和维护的方法和技术、软件开发和维护工具系统、质量评价和质量保证、软件管理和软件开发环境等</w:t>
      </w:r>
    </w:p>
    <w:p w14:paraId="55603ADA">
      <w:pPr>
        <w:numPr>
          <w:ilvl w:val="0"/>
          <w:numId w:val="55"/>
        </w:numPr>
        <w:spacing w:before="120" w:after="120" w:line="240" w:lineRule="auto"/>
        <w:ind w:left="0"/>
        <w:jc w:val="left"/>
        <w:rPr>
          <w:sz w:val="24"/>
          <w:szCs w:val="24"/>
        </w:rPr>
      </w:pPr>
      <w:r>
        <w:rPr>
          <w:rFonts w:ascii="Arial" w:hAnsi="Arial" w:eastAsia="等线" w:cs="Arial"/>
          <w:b/>
          <w:sz w:val="24"/>
          <w:szCs w:val="24"/>
        </w:rPr>
        <w:t>软件开发过程模型：</w:t>
      </w:r>
      <w:r>
        <w:rPr>
          <w:rFonts w:ascii="Arial" w:hAnsi="Arial" w:eastAsia="等线" w:cs="Arial"/>
          <w:sz w:val="24"/>
          <w:szCs w:val="24"/>
        </w:rPr>
        <w:t xml:space="preserve">瀑布式模型、快速原型模型 、渐增式模型 、螺旋式模型 、面向对象的开发模型、敏捷开发模式简介 </w:t>
      </w:r>
    </w:p>
    <w:p w14:paraId="66C2AB55">
      <w:pPr>
        <w:numPr>
          <w:ilvl w:val="0"/>
          <w:numId w:val="56"/>
        </w:numPr>
        <w:spacing w:before="120" w:after="120" w:line="240" w:lineRule="auto"/>
        <w:ind w:left="0"/>
        <w:jc w:val="left"/>
        <w:rPr>
          <w:sz w:val="24"/>
          <w:szCs w:val="24"/>
        </w:rPr>
      </w:pPr>
      <w:r>
        <w:rPr>
          <w:rFonts w:ascii="Arial" w:hAnsi="Arial" w:eastAsia="等线" w:cs="Arial"/>
          <w:b/>
          <w:sz w:val="24"/>
          <w:szCs w:val="24"/>
        </w:rPr>
        <w:t>瀑布模型：</w:t>
      </w:r>
      <w:r>
        <w:rPr>
          <w:rFonts w:ascii="Arial" w:hAnsi="Arial" w:eastAsia="等线" w:cs="Arial"/>
          <w:sz w:val="24"/>
          <w:szCs w:val="24"/>
        </w:rPr>
        <w:t>依据软件生命期而提出的软件开发模型 ，将软件的开发过程被分为六个阶段，每个阶段都有明确的分工和任务，并产生一定的书面结果。各阶段之间是紧密相关的，后一阶段的工作是依据前一阶段的工作结果而开展的。</w:t>
      </w:r>
      <w:r>
        <w:rPr>
          <w:rFonts w:ascii="Arial" w:hAnsi="Arial" w:eastAsia="等线" w:cs="Arial"/>
          <w:b/>
          <w:sz w:val="24"/>
          <w:szCs w:val="24"/>
        </w:rPr>
        <w:t xml:space="preserve"> </w:t>
      </w:r>
    </w:p>
    <w:p w14:paraId="49DC44DD">
      <w:pPr>
        <w:numPr>
          <w:ilvl w:val="0"/>
          <w:numId w:val="57"/>
        </w:numPr>
        <w:spacing w:before="120" w:after="120" w:line="240" w:lineRule="auto"/>
        <w:ind w:left="453"/>
        <w:jc w:val="left"/>
        <w:rPr>
          <w:sz w:val="24"/>
          <w:szCs w:val="24"/>
        </w:rPr>
      </w:pPr>
      <w:r>
        <w:rPr>
          <w:rFonts w:ascii="Arial" w:hAnsi="Arial" w:eastAsia="等线" w:cs="Arial"/>
          <w:sz w:val="24"/>
          <w:szCs w:val="24"/>
        </w:rPr>
        <w:t>不足：（1）要求用户一开始就提出清晰完整的需求 （2）阶段间移交信息（文档）的过程中，由于个人的理解不同，容易产生误解（3）用户的参与程度不够。</w:t>
      </w:r>
    </w:p>
    <w:p w14:paraId="343D7EF2">
      <w:pPr>
        <w:spacing w:before="120" w:after="120" w:line="240" w:lineRule="auto"/>
        <w:ind w:left="0"/>
        <w:jc w:val="center"/>
        <w:rPr>
          <w:sz w:val="24"/>
          <w:szCs w:val="24"/>
        </w:rPr>
      </w:pPr>
      <w:r>
        <w:rPr>
          <w:sz w:val="24"/>
          <w:szCs w:val="24"/>
        </w:rPr>
        <w:drawing>
          <wp:inline distT="0" distB="0" distL="0" distR="0">
            <wp:extent cx="5257800" cy="1057275"/>
            <wp:effectExtent l="0" t="0" r="0" b="952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1057275"/>
                    </a:xfrm>
                    <a:prstGeom prst="rect">
                      <a:avLst/>
                    </a:prstGeom>
                  </pic:spPr>
                </pic:pic>
              </a:graphicData>
            </a:graphic>
          </wp:inline>
        </w:drawing>
      </w:r>
    </w:p>
    <w:p w14:paraId="168AFBD0">
      <w:pPr>
        <w:numPr>
          <w:ilvl w:val="0"/>
          <w:numId w:val="58"/>
        </w:numPr>
        <w:spacing w:before="120" w:after="120" w:line="240" w:lineRule="auto"/>
        <w:ind w:left="0"/>
        <w:jc w:val="left"/>
        <w:rPr>
          <w:sz w:val="24"/>
          <w:szCs w:val="24"/>
        </w:rPr>
      </w:pPr>
      <w:r>
        <w:rPr>
          <w:rFonts w:ascii="Arial" w:hAnsi="Arial" w:eastAsia="等线" w:cs="Arial"/>
          <w:b/>
          <w:sz w:val="24"/>
          <w:szCs w:val="24"/>
        </w:rPr>
        <w:t>快速原型模型：</w:t>
      </w:r>
      <w:r>
        <w:rPr>
          <w:rFonts w:ascii="Arial" w:hAnsi="Arial" w:eastAsia="等线" w:cs="Arial"/>
          <w:sz w:val="24"/>
          <w:szCs w:val="24"/>
        </w:rPr>
        <w:t xml:space="preserve">快速原型模型的基本思想是快速建立一个实现了若干功能的（不要求完全）可运行模型来启发、揭示和不断完善用户需求，直到满足用户的全部需求为止。 </w:t>
      </w:r>
    </w:p>
    <w:p w14:paraId="29A33DEF">
      <w:pPr>
        <w:numPr>
          <w:ilvl w:val="0"/>
          <w:numId w:val="59"/>
        </w:numPr>
        <w:spacing w:before="120" w:after="120" w:line="240" w:lineRule="auto"/>
        <w:ind w:left="453"/>
        <w:jc w:val="left"/>
        <w:rPr>
          <w:sz w:val="24"/>
          <w:szCs w:val="24"/>
        </w:rPr>
      </w:pPr>
      <w:r>
        <w:rPr>
          <w:rFonts w:ascii="Arial" w:hAnsi="Arial" w:eastAsia="等线" w:cs="Arial"/>
          <w:sz w:val="24"/>
          <w:szCs w:val="24"/>
        </w:rPr>
        <w:t>目的:（1）明确并完善需求（2）探索设计选择方案（3）可以发展为最终的产品</w:t>
      </w:r>
    </w:p>
    <w:p w14:paraId="7EDF8999">
      <w:pPr>
        <w:numPr>
          <w:ilvl w:val="0"/>
          <w:numId w:val="60"/>
        </w:numPr>
        <w:spacing w:before="120" w:after="120" w:line="240" w:lineRule="auto"/>
        <w:ind w:left="453"/>
        <w:jc w:val="left"/>
        <w:rPr>
          <w:sz w:val="24"/>
          <w:szCs w:val="24"/>
        </w:rPr>
      </w:pPr>
      <w:r>
        <w:rPr>
          <w:rFonts w:ascii="Arial" w:hAnsi="Arial" w:eastAsia="等线" w:cs="Arial"/>
          <w:sz w:val="24"/>
          <w:szCs w:val="24"/>
        </w:rPr>
        <w:t>特点：（1）能弥补瀑布模型中用户参与程度不够等不足（2）能减少用户需求的遗漏以及（在软件开发后期）用户频繁修改需求的可能性（3）快速</w:t>
      </w:r>
    </w:p>
    <w:p w14:paraId="3DD37E87">
      <w:pPr>
        <w:numPr>
          <w:ilvl w:val="0"/>
          <w:numId w:val="61"/>
        </w:numPr>
        <w:spacing w:before="120" w:after="120" w:line="240" w:lineRule="auto"/>
        <w:ind w:left="453"/>
        <w:jc w:val="left"/>
        <w:rPr>
          <w:sz w:val="24"/>
          <w:szCs w:val="24"/>
        </w:rPr>
      </w:pPr>
      <w:r>
        <w:rPr>
          <w:rFonts w:ascii="Arial" w:hAnsi="Arial" w:eastAsia="等线" w:cs="Arial"/>
          <w:sz w:val="24"/>
          <w:szCs w:val="24"/>
        </w:rPr>
        <w:t>不足：（1）用户易于视原型为正式产品（2）快速原型系统对于软件系统的开发环境要求较多，在一定程度上也影响了其使用的范围和实用价值</w:t>
      </w:r>
    </w:p>
    <w:p w14:paraId="13B81EF6">
      <w:pPr>
        <w:spacing w:before="120" w:after="120" w:line="240" w:lineRule="auto"/>
        <w:ind w:left="0"/>
        <w:jc w:val="center"/>
        <w:rPr>
          <w:sz w:val="24"/>
          <w:szCs w:val="24"/>
        </w:rPr>
      </w:pPr>
      <w:r>
        <w:rPr>
          <w:sz w:val="24"/>
          <w:szCs w:val="24"/>
        </w:rPr>
        <w:drawing>
          <wp:inline distT="0" distB="0" distL="0" distR="0">
            <wp:extent cx="5257800" cy="733425"/>
            <wp:effectExtent l="0" t="0" r="0" b="1333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733425"/>
                    </a:xfrm>
                    <a:prstGeom prst="rect">
                      <a:avLst/>
                    </a:prstGeom>
                  </pic:spPr>
                </pic:pic>
              </a:graphicData>
            </a:graphic>
          </wp:inline>
        </w:drawing>
      </w:r>
    </w:p>
    <w:p w14:paraId="3001B402">
      <w:pPr>
        <w:numPr>
          <w:ilvl w:val="0"/>
          <w:numId w:val="62"/>
        </w:numPr>
        <w:spacing w:before="120" w:after="120" w:line="240" w:lineRule="auto"/>
        <w:ind w:left="0"/>
        <w:jc w:val="left"/>
        <w:rPr>
          <w:sz w:val="24"/>
          <w:szCs w:val="24"/>
        </w:rPr>
      </w:pPr>
      <w:r>
        <w:rPr>
          <w:rFonts w:ascii="Arial" w:hAnsi="Arial" w:eastAsia="等线" w:cs="Arial"/>
          <w:b/>
          <w:sz w:val="24"/>
          <w:szCs w:val="24"/>
        </w:rPr>
        <w:t>迭代开发模型：</w:t>
      </w:r>
      <w:r>
        <w:rPr>
          <w:rFonts w:ascii="Arial" w:hAnsi="Arial" w:eastAsia="等线" w:cs="Arial"/>
          <w:sz w:val="24"/>
          <w:szCs w:val="24"/>
        </w:rPr>
        <w:t xml:space="preserve">基本思想是从核心功能开始，通过不断地改进和扩充，使得软件系统能适应用户需求的变动和扩充，从而获得柔软性较高的软件系统 </w:t>
      </w:r>
    </w:p>
    <w:p w14:paraId="4364EC04">
      <w:pPr>
        <w:numPr>
          <w:ilvl w:val="0"/>
          <w:numId w:val="63"/>
        </w:numPr>
        <w:spacing w:before="120" w:after="120" w:line="240" w:lineRule="auto"/>
        <w:ind w:left="453"/>
        <w:jc w:val="left"/>
        <w:rPr>
          <w:sz w:val="24"/>
          <w:szCs w:val="24"/>
        </w:rPr>
      </w:pPr>
      <w:r>
        <w:rPr>
          <w:rFonts w:ascii="Arial" w:hAnsi="Arial" w:eastAsia="等线" w:cs="Arial"/>
          <w:sz w:val="24"/>
          <w:szCs w:val="24"/>
        </w:rPr>
        <w:t xml:space="preserve">必须在实现各个构件之前就全部完成需求分析和概要设计工作。 </w:t>
      </w:r>
    </w:p>
    <w:p w14:paraId="5185B3A0">
      <w:pPr>
        <w:numPr>
          <w:ilvl w:val="0"/>
          <w:numId w:val="64"/>
        </w:numPr>
        <w:spacing w:before="120" w:after="120" w:line="240" w:lineRule="auto"/>
        <w:ind w:left="453"/>
        <w:jc w:val="left"/>
        <w:rPr>
          <w:sz w:val="24"/>
          <w:szCs w:val="24"/>
        </w:rPr>
      </w:pPr>
      <w:r>
        <w:rPr>
          <w:rFonts w:ascii="Arial" w:hAnsi="Arial" w:eastAsia="等线" w:cs="Arial"/>
          <w:sz w:val="24"/>
          <w:szCs w:val="24"/>
        </w:rPr>
        <w:t>特点：（1）能在短时间向用户提交可完成部分功能的产品（2）能逐步增强产品功能以使用户有较充裕的时间学习和适应新的软件系统</w:t>
      </w:r>
    </w:p>
    <w:p w14:paraId="23F70F84">
      <w:pPr>
        <w:numPr>
          <w:ilvl w:val="0"/>
          <w:numId w:val="65"/>
        </w:numPr>
        <w:spacing w:before="120" w:after="120" w:line="240" w:lineRule="auto"/>
        <w:ind w:left="453"/>
        <w:jc w:val="left"/>
        <w:rPr>
          <w:sz w:val="24"/>
          <w:szCs w:val="24"/>
        </w:rPr>
      </w:pPr>
      <w:r>
        <w:rPr>
          <w:rFonts w:ascii="Arial" w:hAnsi="Arial" w:eastAsia="等线" w:cs="Arial"/>
          <w:sz w:val="24"/>
          <w:szCs w:val="24"/>
        </w:rPr>
        <w:t>不足：（1）在把每个新增的构件或功能集成到现有的软件系统中时，必须不破坏该软件系统（2）在设计软件系统的体系结构时，要充分考虑到其开放性，而且加入新构件的过程必须简单和方便</w:t>
      </w:r>
    </w:p>
    <w:p w14:paraId="269B892F">
      <w:pPr>
        <w:spacing w:before="120" w:after="120" w:line="240" w:lineRule="auto"/>
        <w:ind w:left="0"/>
        <w:jc w:val="center"/>
        <w:rPr>
          <w:sz w:val="24"/>
          <w:szCs w:val="24"/>
        </w:rPr>
      </w:pPr>
      <w:r>
        <w:rPr>
          <w:sz w:val="24"/>
          <w:szCs w:val="24"/>
        </w:rPr>
        <w:drawing>
          <wp:inline distT="0" distB="0" distL="0" distR="0">
            <wp:extent cx="5257800" cy="1019175"/>
            <wp:effectExtent l="0" t="0" r="0" b="190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1019175"/>
                    </a:xfrm>
                    <a:prstGeom prst="rect">
                      <a:avLst/>
                    </a:prstGeom>
                  </pic:spPr>
                </pic:pic>
              </a:graphicData>
            </a:graphic>
          </wp:inline>
        </w:drawing>
      </w:r>
    </w:p>
    <w:p w14:paraId="66900C82">
      <w:pPr>
        <w:numPr>
          <w:ilvl w:val="0"/>
          <w:numId w:val="66"/>
        </w:numPr>
        <w:spacing w:before="120" w:after="120" w:line="240" w:lineRule="auto"/>
        <w:ind w:left="0"/>
        <w:jc w:val="left"/>
        <w:rPr>
          <w:sz w:val="24"/>
          <w:szCs w:val="24"/>
        </w:rPr>
      </w:pPr>
      <w:r>
        <w:rPr>
          <w:rFonts w:ascii="Arial" w:hAnsi="Arial" w:eastAsia="等线" w:cs="Arial"/>
          <w:b/>
          <w:sz w:val="24"/>
          <w:szCs w:val="24"/>
        </w:rPr>
        <w:t>最小可行性产品：</w:t>
      </w:r>
      <w:r>
        <w:rPr>
          <w:rFonts w:ascii="Arial" w:hAnsi="Arial" w:eastAsia="等线" w:cs="Arial"/>
          <w:sz w:val="24"/>
          <w:szCs w:val="24"/>
        </w:rPr>
        <w:t>恰好满足目标用户核心需求的最简形式产品</w:t>
      </w:r>
    </w:p>
    <w:p w14:paraId="6971722C">
      <w:pPr>
        <w:numPr>
          <w:ilvl w:val="0"/>
          <w:numId w:val="67"/>
        </w:numPr>
        <w:spacing w:before="120" w:after="120" w:line="240" w:lineRule="auto"/>
        <w:ind w:left="0"/>
        <w:jc w:val="left"/>
        <w:rPr>
          <w:sz w:val="24"/>
          <w:szCs w:val="24"/>
        </w:rPr>
      </w:pPr>
      <w:r>
        <w:rPr>
          <w:rFonts w:ascii="Arial" w:hAnsi="Arial" w:eastAsia="等线" w:cs="Arial"/>
          <w:b/>
          <w:sz w:val="24"/>
          <w:szCs w:val="24"/>
        </w:rPr>
        <w:t>螺旋式模型：</w:t>
      </w:r>
      <w:r>
        <w:rPr>
          <w:rFonts w:ascii="Arial" w:hAnsi="Arial" w:eastAsia="等线" w:cs="Arial"/>
          <w:sz w:val="24"/>
          <w:szCs w:val="24"/>
        </w:rPr>
        <w:t>将瀑布式模型与快速原型模型结合到一起，并加上风险分析。理解这种模型的一个简便方法是把它看作在每个阶段之前都增加风险分析。</w:t>
      </w:r>
    </w:p>
    <w:p w14:paraId="707FE526">
      <w:pPr>
        <w:numPr>
          <w:ilvl w:val="0"/>
          <w:numId w:val="68"/>
        </w:numPr>
        <w:spacing w:before="120" w:after="120" w:line="240" w:lineRule="auto"/>
        <w:ind w:left="453"/>
        <w:jc w:val="left"/>
        <w:rPr>
          <w:sz w:val="24"/>
          <w:szCs w:val="24"/>
        </w:rPr>
      </w:pPr>
      <w:r>
        <w:rPr>
          <w:rFonts w:ascii="Arial" w:hAnsi="Arial" w:eastAsia="等线" w:cs="Arial"/>
          <w:sz w:val="24"/>
          <w:szCs w:val="24"/>
        </w:rPr>
        <w:t>特点：（1）适用于软件开发机构内部开发大规模软件项目。（2）对于可选方案和约束条件的强调有利于已有软件的重用，也有助于把软件质量作为软件开发的一个重要目标。（3）减少过多测试或测试不足所带来的风险。</w:t>
      </w:r>
    </w:p>
    <w:p w14:paraId="73FB2549">
      <w:pPr>
        <w:numPr>
          <w:ilvl w:val="0"/>
          <w:numId w:val="69"/>
        </w:numPr>
        <w:spacing w:before="120" w:after="120" w:line="240" w:lineRule="auto"/>
        <w:ind w:left="453"/>
        <w:jc w:val="left"/>
        <w:rPr>
          <w:sz w:val="24"/>
          <w:szCs w:val="24"/>
        </w:rPr>
      </w:pPr>
      <w:r>
        <w:rPr>
          <w:rFonts w:ascii="Arial" w:hAnsi="Arial" w:eastAsia="等线" w:cs="Arial"/>
          <w:sz w:val="24"/>
          <w:szCs w:val="24"/>
        </w:rPr>
        <w:t>局限性：（1）风险分析执行的困难使螺旋模型仅适用于大规模软件项目</w:t>
      </w:r>
    </w:p>
    <w:p w14:paraId="0E3AF2F6">
      <w:pPr>
        <w:numPr>
          <w:ilvl w:val="0"/>
          <w:numId w:val="70"/>
        </w:numPr>
        <w:spacing w:before="120" w:after="120" w:line="240" w:lineRule="auto"/>
        <w:ind w:left="0"/>
        <w:jc w:val="left"/>
        <w:rPr>
          <w:sz w:val="24"/>
          <w:szCs w:val="24"/>
        </w:rPr>
      </w:pPr>
      <w:r>
        <w:rPr>
          <w:rFonts w:ascii="Arial" w:hAnsi="Arial" w:eastAsia="等线" w:cs="Arial"/>
          <w:b/>
          <w:sz w:val="24"/>
          <w:szCs w:val="24"/>
        </w:rPr>
        <w:t>风险分析</w:t>
      </w:r>
    </w:p>
    <w:p w14:paraId="5EF83ECF">
      <w:pPr>
        <w:numPr>
          <w:ilvl w:val="0"/>
          <w:numId w:val="71"/>
        </w:numPr>
        <w:spacing w:before="120" w:after="120" w:line="240" w:lineRule="auto"/>
        <w:ind w:left="453"/>
        <w:jc w:val="left"/>
        <w:rPr>
          <w:sz w:val="24"/>
          <w:szCs w:val="24"/>
        </w:rPr>
      </w:pPr>
      <w:r>
        <w:rPr>
          <w:rFonts w:ascii="Arial" w:hAnsi="Arial" w:eastAsia="等线" w:cs="Arial"/>
          <w:b/>
          <w:sz w:val="24"/>
          <w:szCs w:val="24"/>
        </w:rPr>
        <w:t>风险辨识：</w:t>
      </w:r>
      <w:r>
        <w:rPr>
          <w:rFonts w:ascii="Arial" w:hAnsi="Arial" w:eastAsia="等线" w:cs="Arial"/>
          <w:sz w:val="24"/>
          <w:szCs w:val="24"/>
        </w:rPr>
        <w:t>哪些风险、风险的主要因素、风险所造成的后果</w:t>
      </w:r>
    </w:p>
    <w:p w14:paraId="7C938D82">
      <w:pPr>
        <w:numPr>
          <w:ilvl w:val="0"/>
          <w:numId w:val="72"/>
        </w:numPr>
        <w:spacing w:before="120" w:after="120" w:line="240" w:lineRule="auto"/>
        <w:ind w:left="453"/>
        <w:jc w:val="left"/>
        <w:rPr>
          <w:sz w:val="24"/>
          <w:szCs w:val="24"/>
        </w:rPr>
      </w:pPr>
      <w:r>
        <w:rPr>
          <w:rFonts w:ascii="Arial" w:hAnsi="Arial" w:eastAsia="等线" w:cs="Arial"/>
          <w:b/>
          <w:sz w:val="24"/>
          <w:szCs w:val="24"/>
        </w:rPr>
        <w:t>风险评估与主要风险因子识别</w:t>
      </w:r>
    </w:p>
    <w:p w14:paraId="1BF49E78">
      <w:pPr>
        <w:numPr>
          <w:ilvl w:val="0"/>
          <w:numId w:val="73"/>
        </w:numPr>
        <w:spacing w:before="120" w:after="120" w:line="240" w:lineRule="auto"/>
        <w:ind w:left="453"/>
        <w:jc w:val="left"/>
        <w:rPr>
          <w:sz w:val="24"/>
          <w:szCs w:val="24"/>
        </w:rPr>
      </w:pPr>
      <w:r>
        <w:rPr>
          <w:rFonts w:ascii="Arial" w:hAnsi="Arial" w:eastAsia="等线" w:cs="Arial"/>
          <w:b/>
          <w:sz w:val="24"/>
          <w:szCs w:val="24"/>
        </w:rPr>
        <w:t>风险来源分析</w:t>
      </w:r>
    </w:p>
    <w:p w14:paraId="5BEC9E61">
      <w:pPr>
        <w:numPr>
          <w:ilvl w:val="0"/>
          <w:numId w:val="74"/>
        </w:numPr>
        <w:spacing w:before="120" w:after="120" w:line="240" w:lineRule="auto"/>
        <w:ind w:left="453"/>
        <w:jc w:val="left"/>
        <w:rPr>
          <w:sz w:val="24"/>
          <w:szCs w:val="24"/>
        </w:rPr>
      </w:pPr>
      <w:r>
        <w:rPr>
          <w:rFonts w:ascii="Arial" w:hAnsi="Arial" w:eastAsia="等线" w:cs="Arial"/>
          <w:b/>
          <w:sz w:val="24"/>
          <w:szCs w:val="24"/>
        </w:rPr>
        <w:t>风险应对策略：</w:t>
      </w:r>
      <w:r>
        <w:rPr>
          <w:rFonts w:ascii="Arial" w:hAnsi="Arial" w:eastAsia="等线" w:cs="Arial"/>
          <w:sz w:val="24"/>
          <w:szCs w:val="24"/>
        </w:rPr>
        <w:t>风险回避策略、风险转移策略、风险分散策略、风险承担策略</w:t>
      </w:r>
    </w:p>
    <w:p w14:paraId="7EF3CD57">
      <w:pPr>
        <w:numPr>
          <w:ilvl w:val="0"/>
          <w:numId w:val="75"/>
        </w:numPr>
        <w:spacing w:before="120" w:after="120" w:line="240" w:lineRule="auto"/>
        <w:ind w:left="0"/>
        <w:jc w:val="left"/>
        <w:rPr>
          <w:sz w:val="24"/>
          <w:szCs w:val="24"/>
        </w:rPr>
      </w:pPr>
      <w:r>
        <w:rPr>
          <w:rFonts w:ascii="Arial" w:hAnsi="Arial" w:eastAsia="等线" w:cs="Arial"/>
          <w:b/>
          <w:sz w:val="24"/>
          <w:szCs w:val="24"/>
        </w:rPr>
        <w:t>面向对象的开发模型：</w:t>
      </w:r>
      <w:r>
        <w:rPr>
          <w:rFonts w:ascii="Arial" w:hAnsi="Arial" w:eastAsia="等线" w:cs="Arial"/>
          <w:sz w:val="24"/>
          <w:szCs w:val="24"/>
        </w:rPr>
        <w:t>面向对象是应用对象、类、继承、封装、消息、对象或类之间的关系等面向对象的概念对问题进行分析和求解的软件开发技术</w:t>
      </w:r>
    </w:p>
    <w:p w14:paraId="6B32F8D6">
      <w:pPr>
        <w:spacing w:before="120" w:after="120" w:line="240" w:lineRule="auto"/>
        <w:ind w:left="0" w:firstLine="420"/>
        <w:jc w:val="left"/>
        <w:rPr>
          <w:sz w:val="24"/>
          <w:szCs w:val="24"/>
        </w:rPr>
      </w:pPr>
      <w:r>
        <w:rPr>
          <w:rFonts w:ascii="Arial" w:hAnsi="Arial" w:eastAsia="等线" w:cs="Arial"/>
          <w:sz w:val="24"/>
          <w:szCs w:val="24"/>
        </w:rPr>
        <w:t xml:space="preserve">以对象（类）为数据中心、对象之间的动态行为模式作为运行机制的一种问题求解方法 </w:t>
      </w:r>
    </w:p>
    <w:p w14:paraId="40371F6A">
      <w:pPr>
        <w:numPr>
          <w:ilvl w:val="0"/>
          <w:numId w:val="76"/>
        </w:numPr>
        <w:spacing w:before="120" w:after="120" w:line="240" w:lineRule="auto"/>
        <w:ind w:left="453"/>
        <w:jc w:val="left"/>
        <w:rPr>
          <w:sz w:val="24"/>
          <w:szCs w:val="24"/>
        </w:rPr>
      </w:pPr>
      <w:r>
        <w:rPr>
          <w:rFonts w:ascii="Arial" w:hAnsi="Arial" w:eastAsia="等线" w:cs="Arial"/>
          <w:sz w:val="24"/>
          <w:szCs w:val="24"/>
        </w:rPr>
        <w:t>特点：（1）有一部分分析工作必须在设计之前进行，而另外一些分析工作则需与其他部分的设计与实现工作并行地进行，因而呈现出非线性的工作方式（2）软件系统的表达形式在整个开发模型中都是相同的，即面向对象方法中把类及其结构作为系统的表达单元，无论哪一个阶段都以渐增的方式不断地进化或细化这些表达单元（3）开发模型支持软件的重用</w:t>
      </w:r>
    </w:p>
    <w:p w14:paraId="3CA8AA49">
      <w:pPr>
        <w:numPr>
          <w:ilvl w:val="0"/>
          <w:numId w:val="77"/>
        </w:numPr>
        <w:spacing w:before="120" w:after="120" w:line="240" w:lineRule="auto"/>
        <w:ind w:left="0"/>
        <w:jc w:val="left"/>
        <w:rPr>
          <w:sz w:val="24"/>
          <w:szCs w:val="24"/>
        </w:rPr>
      </w:pPr>
      <w:r>
        <w:rPr>
          <w:rFonts w:ascii="Arial" w:hAnsi="Arial" w:eastAsia="等线" w:cs="Arial"/>
          <w:b/>
          <w:sz w:val="24"/>
          <w:szCs w:val="24"/>
        </w:rPr>
        <w:t>敏捷开发：</w:t>
      </w:r>
      <w:r>
        <w:rPr>
          <w:rFonts w:ascii="Arial" w:hAnsi="Arial" w:eastAsia="等线" w:cs="Arial"/>
          <w:sz w:val="24"/>
          <w:szCs w:val="24"/>
        </w:rPr>
        <w:t>是一种以人为核心、迭代、循序渐进的开发方法。在敏捷开发中，软件项目的构建被切分成多个子项目，各个子项目的成果都经过测试，具备集成和可运行的特征。</w:t>
      </w:r>
    </w:p>
    <w:p w14:paraId="4B51759A">
      <w:pPr>
        <w:numPr>
          <w:ilvl w:val="0"/>
          <w:numId w:val="78"/>
        </w:numPr>
        <w:spacing w:before="120" w:after="120" w:line="240" w:lineRule="auto"/>
        <w:ind w:left="453"/>
        <w:jc w:val="left"/>
        <w:rPr>
          <w:sz w:val="24"/>
          <w:szCs w:val="24"/>
        </w:rPr>
      </w:pPr>
      <w:r>
        <w:rPr>
          <w:rFonts w:ascii="Arial" w:hAnsi="Arial" w:eastAsia="等线" w:cs="Arial"/>
          <w:sz w:val="24"/>
          <w:szCs w:val="24"/>
        </w:rPr>
        <w:t>敏捷是绝对的结果导向，去文档化，去流程化，以高效沟通和合作为软件开发的基础</w:t>
      </w:r>
    </w:p>
    <w:p w14:paraId="18E309D7">
      <w:pPr>
        <w:numPr>
          <w:ilvl w:val="0"/>
          <w:numId w:val="79"/>
        </w:numPr>
        <w:spacing w:before="120" w:after="120" w:line="240" w:lineRule="auto"/>
        <w:ind w:left="453"/>
        <w:jc w:val="left"/>
        <w:rPr>
          <w:sz w:val="24"/>
          <w:szCs w:val="24"/>
        </w:rPr>
      </w:pPr>
      <w:r>
        <w:rPr>
          <w:rFonts w:ascii="Arial" w:hAnsi="Arial" w:eastAsia="等线" w:cs="Arial"/>
          <w:sz w:val="24"/>
          <w:szCs w:val="24"/>
        </w:rPr>
        <w:t>目的：降低需求变化的成本</w:t>
      </w:r>
    </w:p>
    <w:p w14:paraId="11AE6D72">
      <w:pPr>
        <w:numPr>
          <w:ilvl w:val="0"/>
          <w:numId w:val="80"/>
        </w:numPr>
        <w:spacing w:before="120" w:after="120" w:line="240" w:lineRule="auto"/>
        <w:ind w:left="0"/>
        <w:jc w:val="left"/>
        <w:rPr>
          <w:sz w:val="24"/>
          <w:szCs w:val="24"/>
        </w:rPr>
      </w:pPr>
      <w:r>
        <w:rPr>
          <w:rFonts w:ascii="Arial" w:hAnsi="Arial" w:eastAsia="等线" w:cs="Arial"/>
          <w:b/>
          <w:sz w:val="24"/>
          <w:szCs w:val="24"/>
        </w:rPr>
        <w:t>敏捷开发方法：极限编程XP</w:t>
      </w:r>
    </w:p>
    <w:p w14:paraId="4EFE8AEA">
      <w:pPr>
        <w:numPr>
          <w:ilvl w:val="0"/>
          <w:numId w:val="81"/>
        </w:numPr>
        <w:spacing w:before="120" w:after="120" w:line="240" w:lineRule="auto"/>
        <w:ind w:left="453"/>
        <w:jc w:val="left"/>
        <w:rPr>
          <w:sz w:val="24"/>
          <w:szCs w:val="24"/>
        </w:rPr>
      </w:pPr>
      <w:r>
        <w:rPr>
          <w:rFonts w:ascii="Arial" w:hAnsi="Arial" w:eastAsia="等线" w:cs="Arial"/>
          <w:sz w:val="24"/>
          <w:szCs w:val="24"/>
        </w:rPr>
        <w:t>敏捷、高效、低风险、柔性、可预测、科学而且充满乐趣的软件开发方式</w:t>
      </w:r>
    </w:p>
    <w:p w14:paraId="4C3FCF2C">
      <w:pPr>
        <w:numPr>
          <w:ilvl w:val="0"/>
          <w:numId w:val="82"/>
        </w:numPr>
        <w:spacing w:before="120" w:after="120" w:line="240" w:lineRule="auto"/>
        <w:ind w:left="453"/>
        <w:jc w:val="left"/>
        <w:rPr>
          <w:sz w:val="24"/>
          <w:szCs w:val="24"/>
        </w:rPr>
      </w:pPr>
      <w:r>
        <w:rPr>
          <w:rFonts w:ascii="Arial" w:hAnsi="Arial" w:eastAsia="等线" w:cs="Arial"/>
          <w:sz w:val="24"/>
          <w:szCs w:val="24"/>
        </w:rPr>
        <w:t>4大价值：沟通、简单、反馈、勇气</w:t>
      </w:r>
    </w:p>
    <w:p w14:paraId="342100BF">
      <w:pPr>
        <w:numPr>
          <w:ilvl w:val="0"/>
          <w:numId w:val="83"/>
        </w:numPr>
        <w:spacing w:before="120" w:after="120" w:line="240" w:lineRule="auto"/>
        <w:ind w:left="453"/>
        <w:jc w:val="left"/>
        <w:rPr>
          <w:sz w:val="24"/>
          <w:szCs w:val="24"/>
        </w:rPr>
      </w:pPr>
      <w:r>
        <w:rPr>
          <w:rFonts w:ascii="Arial" w:hAnsi="Arial" w:eastAsia="等线" w:cs="Arial"/>
          <w:sz w:val="24"/>
          <w:szCs w:val="24"/>
        </w:rPr>
        <w:t>5个原则：快速反馈、简单性假设、提倡更改、优质工作、总结</w:t>
      </w:r>
    </w:p>
    <w:p w14:paraId="26BABEB8">
      <w:pPr>
        <w:numPr>
          <w:ilvl w:val="0"/>
          <w:numId w:val="84"/>
        </w:numPr>
        <w:spacing w:before="120" w:after="120" w:line="240" w:lineRule="auto"/>
        <w:ind w:left="453"/>
        <w:jc w:val="left"/>
        <w:rPr>
          <w:sz w:val="24"/>
          <w:szCs w:val="24"/>
        </w:rPr>
      </w:pPr>
      <w:r>
        <w:rPr>
          <w:rFonts w:ascii="Arial" w:hAnsi="Arial" w:eastAsia="等线" w:cs="Arial"/>
          <w:sz w:val="24"/>
          <w:szCs w:val="24"/>
        </w:rPr>
        <w:t>13大实践：计划游戏、小型发布、隐喻、简单设计、测试驱动开发、重构、集体代码所有制、持续集成、可持续的速度、现场客户、编码标准、结对编程</w:t>
      </w:r>
    </w:p>
    <w:p w14:paraId="2969C3CE">
      <w:pPr>
        <w:numPr>
          <w:ilvl w:val="0"/>
          <w:numId w:val="85"/>
        </w:numPr>
        <w:spacing w:before="120" w:after="120" w:line="240" w:lineRule="auto"/>
        <w:ind w:left="0"/>
        <w:jc w:val="left"/>
        <w:rPr>
          <w:sz w:val="24"/>
          <w:szCs w:val="24"/>
        </w:rPr>
      </w:pPr>
      <w:r>
        <w:rPr>
          <w:rFonts w:ascii="Arial" w:hAnsi="Arial" w:eastAsia="等线" w:cs="Arial"/>
          <w:b/>
          <w:sz w:val="24"/>
          <w:szCs w:val="24"/>
        </w:rPr>
        <w:t>敏捷开发方法：Scrum</w:t>
      </w:r>
    </w:p>
    <w:p w14:paraId="0E6F8CEE">
      <w:pPr>
        <w:numPr>
          <w:ilvl w:val="0"/>
          <w:numId w:val="86"/>
        </w:numPr>
        <w:spacing w:before="120" w:after="120" w:line="240" w:lineRule="auto"/>
        <w:ind w:left="453"/>
        <w:jc w:val="left"/>
        <w:rPr>
          <w:sz w:val="24"/>
          <w:szCs w:val="24"/>
        </w:rPr>
      </w:pPr>
      <w:r>
        <w:rPr>
          <w:rFonts w:ascii="Arial" w:hAnsi="Arial" w:eastAsia="等线" w:cs="Arial"/>
          <w:sz w:val="24"/>
          <w:szCs w:val="24"/>
        </w:rPr>
        <w:t>极限开发方法：极限编程（XP）、精益开发（Lean Development）、Scrum、……</w:t>
      </w:r>
    </w:p>
    <w:p w14:paraId="53C20A94">
      <w:pPr>
        <w:numPr>
          <w:ilvl w:val="0"/>
          <w:numId w:val="87"/>
        </w:numPr>
        <w:spacing w:before="120" w:after="120" w:line="240" w:lineRule="auto"/>
        <w:ind w:left="453"/>
        <w:jc w:val="left"/>
        <w:rPr>
          <w:sz w:val="24"/>
          <w:szCs w:val="24"/>
        </w:rPr>
      </w:pPr>
      <w:r>
        <w:rPr>
          <w:rFonts w:ascii="Arial" w:hAnsi="Arial" w:eastAsia="等线" w:cs="Arial"/>
          <w:sz w:val="24"/>
          <w:szCs w:val="24"/>
        </w:rPr>
        <w:t>Scrum核心思路：承认我们的客户并不清楚自己的需求，需求会不断变化；制定策略让开发组按小功能快速开发，不断迭代</w:t>
      </w:r>
    </w:p>
    <w:p w14:paraId="796F4B13">
      <w:pPr>
        <w:numPr>
          <w:ilvl w:val="0"/>
          <w:numId w:val="88"/>
        </w:numPr>
        <w:spacing w:before="120" w:after="120" w:line="240" w:lineRule="auto"/>
        <w:ind w:left="453"/>
        <w:jc w:val="left"/>
        <w:rPr>
          <w:sz w:val="24"/>
          <w:szCs w:val="24"/>
        </w:rPr>
      </w:pPr>
      <w:r>
        <w:rPr>
          <w:rFonts w:ascii="Arial" w:hAnsi="Arial" w:eastAsia="等线" w:cs="Arial"/>
          <w:sz w:val="24"/>
          <w:szCs w:val="24"/>
        </w:rPr>
        <w:t>Scrum价值观：承诺：愿意对目标做出承诺；专注：把你的心思和能力都用到你承诺的工作上去；开放：Scrum 把项目中的一切开放给每个人看；尊重：每个人都有他独特的背景和经验；勇气：有勇气做出承诺，履行承诺，接受别人的尊重</w:t>
      </w:r>
    </w:p>
    <w:p w14:paraId="0969365D">
      <w:pPr>
        <w:numPr>
          <w:ilvl w:val="0"/>
          <w:numId w:val="0"/>
        </w:numPr>
        <w:spacing w:before="120" w:after="120" w:line="240" w:lineRule="auto"/>
        <w:jc w:val="left"/>
        <w:rPr>
          <w:sz w:val="24"/>
          <w:szCs w:val="24"/>
        </w:rPr>
      </w:pPr>
      <w:r>
        <w:rPr>
          <w:sz w:val="24"/>
          <w:szCs w:val="24"/>
        </w:rPr>
        <w:drawing>
          <wp:inline distT="0" distB="0" distL="0" distR="0">
            <wp:extent cx="2901950" cy="1658620"/>
            <wp:effectExtent l="0" t="0" r="8890" b="254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2901950" cy="1658620"/>
                    </a:xfrm>
                    <a:prstGeom prst="rect">
                      <a:avLst/>
                    </a:prstGeom>
                  </pic:spPr>
                </pic:pic>
              </a:graphicData>
            </a:graphic>
          </wp:inline>
        </w:drawing>
      </w:r>
      <w:r>
        <w:rPr>
          <w:sz w:val="24"/>
          <w:szCs w:val="24"/>
        </w:rPr>
        <w:drawing>
          <wp:inline distT="0" distB="0" distL="0" distR="0">
            <wp:extent cx="6081395" cy="4715510"/>
            <wp:effectExtent l="0" t="0" r="14605" b="889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tretch>
                      <a:fillRect/>
                    </a:stretch>
                  </pic:blipFill>
                  <pic:spPr>
                    <a:xfrm>
                      <a:off x="0" y="0"/>
                      <a:ext cx="6081395" cy="4715510"/>
                    </a:xfrm>
                    <a:prstGeom prst="rect">
                      <a:avLst/>
                    </a:prstGeom>
                  </pic:spPr>
                </pic:pic>
              </a:graphicData>
            </a:graphic>
          </wp:inline>
        </w:drawing>
      </w:r>
    </w:p>
    <w:p w14:paraId="6BDEEC53">
      <w:pPr>
        <w:numPr>
          <w:ilvl w:val="0"/>
          <w:numId w:val="89"/>
        </w:numPr>
        <w:spacing w:before="120" w:after="120" w:line="240" w:lineRule="auto"/>
        <w:ind w:left="0"/>
        <w:jc w:val="left"/>
        <w:rPr>
          <w:sz w:val="24"/>
          <w:szCs w:val="24"/>
        </w:rPr>
      </w:pPr>
      <w:r>
        <w:rPr>
          <w:rFonts w:ascii="Arial" w:hAnsi="Arial" w:eastAsia="等线" w:cs="Arial"/>
          <w:b/>
          <w:sz w:val="24"/>
          <w:szCs w:val="24"/>
        </w:rPr>
        <w:t>与传统开发模式对比：</w:t>
      </w:r>
    </w:p>
    <w:p w14:paraId="4448AD77">
      <w:pPr>
        <w:numPr>
          <w:ilvl w:val="0"/>
          <w:numId w:val="90"/>
        </w:numPr>
        <w:spacing w:before="120" w:after="120" w:line="240" w:lineRule="auto"/>
        <w:ind w:left="453"/>
        <w:jc w:val="left"/>
        <w:rPr>
          <w:sz w:val="24"/>
          <w:szCs w:val="24"/>
        </w:rPr>
      </w:pPr>
      <w:r>
        <w:rPr>
          <w:rFonts w:ascii="Arial" w:hAnsi="Arial" w:eastAsia="等线" w:cs="Arial"/>
          <w:sz w:val="24"/>
          <w:szCs w:val="24"/>
        </w:rPr>
        <w:t>对比瀑布开发：瀑布模型式是最典型的预见性方法，严格遵循预先计划的需求、分析、设计、编码、测试的步骤顺序进行；敏捷方法则在几周或者几个月的时间内完成相对较小的功能，强调的是能将尽早将尽量小的可用的功能交付使用，并在整个项目周期中持续改善和增强</w:t>
      </w:r>
    </w:p>
    <w:p w14:paraId="070DB8C3">
      <w:pPr>
        <w:numPr>
          <w:ilvl w:val="0"/>
          <w:numId w:val="91"/>
        </w:numPr>
        <w:spacing w:before="120" w:after="120" w:line="240" w:lineRule="auto"/>
        <w:ind w:left="453"/>
        <w:jc w:val="left"/>
        <w:rPr>
          <w:sz w:val="24"/>
          <w:szCs w:val="24"/>
        </w:rPr>
      </w:pPr>
      <w:r>
        <w:rPr>
          <w:rFonts w:ascii="Arial" w:hAnsi="Arial" w:eastAsia="等线" w:cs="Arial"/>
          <w:sz w:val="24"/>
          <w:szCs w:val="24"/>
        </w:rPr>
        <w:t>对比迭代方法：相比迭代式开发两者都强调在较短的开发周期提交软件，敏捷开发的周期更短，并且更加强调队伍中的高度协作，适应需求变化</w:t>
      </w:r>
    </w:p>
    <w:p w14:paraId="266BCCB3">
      <w:pPr>
        <w:numPr>
          <w:ilvl w:val="0"/>
          <w:numId w:val="92"/>
        </w:numPr>
        <w:spacing w:before="120" w:after="120" w:line="240" w:lineRule="auto"/>
        <w:ind w:left="0"/>
        <w:jc w:val="left"/>
        <w:rPr>
          <w:sz w:val="24"/>
          <w:szCs w:val="24"/>
        </w:rPr>
      </w:pPr>
      <w:r>
        <w:rPr>
          <w:rFonts w:ascii="Arial" w:hAnsi="Arial" w:eastAsia="等线" w:cs="Arial"/>
          <w:b/>
          <w:sz w:val="24"/>
          <w:szCs w:val="24"/>
        </w:rPr>
        <w:t>敏捷开发失败的五大原因：</w:t>
      </w:r>
      <w:r>
        <w:rPr>
          <w:rFonts w:ascii="Arial" w:hAnsi="Arial" w:eastAsia="等线" w:cs="Arial"/>
          <w:sz w:val="24"/>
          <w:szCs w:val="24"/>
        </w:rPr>
        <w:t>不是产品所有者、没有迭代、没有将事物分解的足够小、没有设置标准、不要为了团队而建立团队</w:t>
      </w:r>
    </w:p>
    <w:p w14:paraId="02B6EE7C">
      <w:pPr>
        <w:numPr>
          <w:ilvl w:val="0"/>
          <w:numId w:val="93"/>
        </w:numPr>
        <w:spacing w:before="120" w:after="120" w:line="240" w:lineRule="auto"/>
        <w:ind w:left="0"/>
        <w:jc w:val="left"/>
        <w:rPr>
          <w:sz w:val="24"/>
          <w:szCs w:val="24"/>
        </w:rPr>
      </w:pPr>
      <w:r>
        <w:rPr>
          <w:rFonts w:ascii="Arial" w:hAnsi="Arial" w:eastAsia="等线" w:cs="Arial"/>
          <w:b/>
          <w:sz w:val="24"/>
          <w:szCs w:val="24"/>
        </w:rPr>
        <w:t>需求工程对软件开发的影响如下：</w:t>
      </w:r>
      <w:r>
        <w:rPr>
          <w:rFonts w:ascii="Arial" w:hAnsi="Arial" w:eastAsia="等线" w:cs="Arial"/>
          <w:sz w:val="24"/>
          <w:szCs w:val="24"/>
        </w:rPr>
        <w:t>（1）需求是制定项目计划的基础（2）需求工程所产生的最终产物——需求规格说明——是软件设计和软件实现的基础（3）需求规格说明也是测试工作和用户验收软件系统的依据（4）需求规格说明也是软件维护工作的依据</w:t>
      </w:r>
    </w:p>
    <w:p w14:paraId="0DB5E93C">
      <w:pPr>
        <w:numPr>
          <w:ilvl w:val="0"/>
          <w:numId w:val="94"/>
        </w:numPr>
        <w:spacing w:before="120" w:after="120" w:line="240" w:lineRule="auto"/>
        <w:ind w:left="0"/>
        <w:jc w:val="left"/>
        <w:rPr>
          <w:sz w:val="24"/>
          <w:szCs w:val="24"/>
        </w:rPr>
      </w:pPr>
      <w:r>
        <w:rPr>
          <w:rFonts w:ascii="Arial" w:hAnsi="Arial" w:eastAsia="等线" w:cs="Arial"/>
          <w:b/>
          <w:sz w:val="24"/>
          <w:szCs w:val="24"/>
        </w:rPr>
        <w:t>需求工程面临的困难：</w:t>
      </w:r>
      <w:r>
        <w:rPr>
          <w:rFonts w:ascii="Arial" w:hAnsi="Arial" w:eastAsia="等线" w:cs="Arial"/>
          <w:sz w:val="24"/>
          <w:szCs w:val="24"/>
        </w:rPr>
        <w:t>需求工程是人们通过不断认识和深入研究而形成的结果；随着软件系统日益大型和复杂化，软件需求的开发和管理也日益复杂，而且需求工程自身也面临诸多有待解决的问题</w:t>
      </w:r>
    </w:p>
    <w:p w14:paraId="662421B9">
      <w:pPr>
        <w:numPr>
          <w:ilvl w:val="0"/>
          <w:numId w:val="95"/>
        </w:numPr>
        <w:spacing w:before="120" w:after="120" w:line="240" w:lineRule="auto"/>
        <w:ind w:left="0"/>
        <w:jc w:val="left"/>
        <w:rPr>
          <w:sz w:val="24"/>
          <w:szCs w:val="24"/>
        </w:rPr>
      </w:pPr>
      <w:r>
        <w:rPr>
          <w:rFonts w:ascii="Arial" w:hAnsi="Arial" w:eastAsia="等线" w:cs="Arial"/>
          <w:b/>
          <w:sz w:val="24"/>
          <w:szCs w:val="24"/>
        </w:rPr>
        <w:t>需求获取（需求捕获）中存在的问题：</w:t>
      </w:r>
      <w:r>
        <w:rPr>
          <w:rFonts w:ascii="Arial" w:hAnsi="Arial" w:eastAsia="等线" w:cs="Arial"/>
          <w:sz w:val="24"/>
          <w:szCs w:val="24"/>
        </w:rPr>
        <w:t>捕获范围不足、缺乏计划性、缺乏科学性、捕获对象不明确、捕获手段不足</w:t>
      </w:r>
    </w:p>
    <w:p w14:paraId="31AD603B">
      <w:pPr>
        <w:numPr>
          <w:ilvl w:val="0"/>
          <w:numId w:val="96"/>
        </w:numPr>
        <w:spacing w:before="120" w:after="120" w:line="240" w:lineRule="auto"/>
        <w:ind w:left="0"/>
        <w:jc w:val="left"/>
        <w:rPr>
          <w:sz w:val="24"/>
          <w:szCs w:val="24"/>
        </w:rPr>
      </w:pPr>
      <w:r>
        <w:rPr>
          <w:rFonts w:ascii="Arial" w:hAnsi="Arial" w:eastAsia="等线" w:cs="Arial"/>
          <w:b/>
          <w:sz w:val="24"/>
          <w:szCs w:val="24"/>
        </w:rPr>
        <w:t>需求分析存在的问题：</w:t>
      </w:r>
      <w:r>
        <w:rPr>
          <w:rFonts w:ascii="Arial" w:hAnsi="Arial" w:eastAsia="等线" w:cs="Arial"/>
          <w:sz w:val="24"/>
          <w:szCs w:val="24"/>
        </w:rPr>
        <w:t>需求间的冲突和矛盾的检查以及解决、需求是否完整的确定、合适的需求建模的方法和技术</w:t>
      </w:r>
    </w:p>
    <w:p w14:paraId="7A4974CD">
      <w:pPr>
        <w:numPr>
          <w:ilvl w:val="0"/>
          <w:numId w:val="97"/>
        </w:numPr>
        <w:spacing w:before="120" w:after="120" w:line="240" w:lineRule="auto"/>
        <w:ind w:left="0"/>
        <w:jc w:val="left"/>
        <w:rPr>
          <w:sz w:val="24"/>
          <w:szCs w:val="24"/>
        </w:rPr>
      </w:pPr>
      <w:r>
        <w:rPr>
          <w:rFonts w:ascii="Arial" w:hAnsi="Arial" w:eastAsia="等线" w:cs="Arial"/>
          <w:b/>
          <w:sz w:val="24"/>
          <w:szCs w:val="24"/>
        </w:rPr>
        <w:t>需求工程面临的困难：</w:t>
      </w:r>
      <w:r>
        <w:rPr>
          <w:rFonts w:ascii="Arial" w:hAnsi="Arial" w:eastAsia="等线" w:cs="Arial"/>
          <w:sz w:val="24"/>
          <w:szCs w:val="24"/>
          <w:u w:val="single"/>
        </w:rPr>
        <w:t>需求描述语言和规范化的困难性</w:t>
      </w:r>
      <w:r>
        <w:rPr>
          <w:rFonts w:ascii="Arial" w:hAnsi="Arial" w:eastAsia="等线" w:cs="Arial"/>
          <w:sz w:val="24"/>
          <w:szCs w:val="24"/>
        </w:rPr>
        <w:t>（怎样规范化用户需求、规范化哪些用户需求、非形式化和形式化描述语言的使用）</w:t>
      </w:r>
      <w:r>
        <w:rPr>
          <w:rFonts w:ascii="Arial" w:hAnsi="Arial" w:eastAsia="等线" w:cs="Arial"/>
          <w:sz w:val="24"/>
          <w:szCs w:val="24"/>
          <w:u w:val="single"/>
        </w:rPr>
        <w:t>需求验证的困难性</w:t>
      </w:r>
      <w:r>
        <w:rPr>
          <w:rFonts w:ascii="Arial" w:hAnsi="Arial" w:eastAsia="等线" w:cs="Arial"/>
          <w:sz w:val="24"/>
          <w:szCs w:val="24"/>
        </w:rPr>
        <w:t>（需求规格说明正确性的确认和验证、验证的方法和技术、如何进行自动验证）</w:t>
      </w:r>
      <w:r>
        <w:rPr>
          <w:rFonts w:ascii="Arial" w:hAnsi="Arial" w:eastAsia="等线" w:cs="Arial"/>
          <w:sz w:val="24"/>
          <w:szCs w:val="24"/>
          <w:u w:val="single"/>
        </w:rPr>
        <w:t>需求管理的困难性</w:t>
      </w:r>
      <w:r>
        <w:rPr>
          <w:rFonts w:ascii="Arial" w:hAnsi="Arial" w:eastAsia="等线" w:cs="Arial"/>
          <w:sz w:val="24"/>
          <w:szCs w:val="24"/>
        </w:rPr>
        <w:t>（需求规格说明书的质量保证、需求规格说明书的版本管理、需求变更的控制）</w:t>
      </w:r>
    </w:p>
    <w:p w14:paraId="7F33E310">
      <w:pPr>
        <w:pBdr>
          <w:bottom w:val="single" w:color="DEE0E3" w:sz="2" w:space="0"/>
          <w:between w:val="single" w:color="DEE0E3" w:sz="2" w:space="0"/>
        </w:pBdr>
        <w:spacing w:before="120" w:after="120" w:line="240" w:lineRule="auto"/>
        <w:ind w:left="0"/>
        <w:rPr>
          <w:sz w:val="24"/>
          <w:szCs w:val="24"/>
        </w:rPr>
      </w:pPr>
    </w:p>
    <w:p w14:paraId="2DA5FDE7">
      <w:pPr>
        <w:numPr>
          <w:ilvl w:val="0"/>
          <w:numId w:val="98"/>
        </w:numPr>
        <w:spacing w:before="120" w:after="120" w:line="240" w:lineRule="auto"/>
        <w:ind w:left="0"/>
        <w:jc w:val="left"/>
        <w:rPr>
          <w:sz w:val="24"/>
          <w:szCs w:val="24"/>
        </w:rPr>
      </w:pPr>
      <w:r>
        <w:rPr>
          <w:rFonts w:ascii="Arial" w:hAnsi="Arial" w:eastAsia="等线" w:cs="Arial"/>
          <w:b/>
          <w:sz w:val="24"/>
          <w:szCs w:val="24"/>
        </w:rPr>
        <w:t>需求获取应该是主动的</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0036B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35FF4BD">
            <w:pPr>
              <w:numPr>
                <w:ilvl w:val="0"/>
                <w:numId w:val="99"/>
              </w:numPr>
              <w:spacing w:before="120" w:after="120" w:line="240" w:lineRule="auto"/>
              <w:ind w:left="0"/>
              <w:jc w:val="left"/>
              <w:rPr>
                <w:sz w:val="24"/>
                <w:szCs w:val="24"/>
              </w:rPr>
            </w:pPr>
            <w:r>
              <w:rPr>
                <w:rFonts w:ascii="Arial" w:hAnsi="Arial" w:eastAsia="等线" w:cs="Arial"/>
                <w:sz w:val="24"/>
                <w:szCs w:val="24"/>
              </w:rPr>
              <w:t>软件需求获取（简称需求获取）阶段的</w:t>
            </w:r>
            <w:r>
              <w:rPr>
                <w:rFonts w:ascii="Arial" w:hAnsi="Arial" w:eastAsia="等线" w:cs="Arial"/>
                <w:b/>
                <w:sz w:val="24"/>
                <w:szCs w:val="24"/>
              </w:rPr>
              <w:t>任务</w:t>
            </w:r>
            <w:r>
              <w:rPr>
                <w:rFonts w:ascii="Arial" w:hAnsi="Arial" w:eastAsia="等线" w:cs="Arial"/>
                <w:sz w:val="24"/>
                <w:szCs w:val="24"/>
              </w:rPr>
              <w:t xml:space="preserve">简单的说就是获取用户的需求信息。 </w:t>
            </w:r>
          </w:p>
          <w:p w14:paraId="033AEC19">
            <w:pPr>
              <w:numPr>
                <w:ilvl w:val="0"/>
                <w:numId w:val="100"/>
              </w:numPr>
              <w:spacing w:before="120" w:after="120" w:line="240" w:lineRule="auto"/>
              <w:ind w:left="0"/>
              <w:jc w:val="left"/>
              <w:rPr>
                <w:sz w:val="24"/>
                <w:szCs w:val="24"/>
              </w:rPr>
            </w:pPr>
            <w:r>
              <w:rPr>
                <w:rFonts w:ascii="Arial" w:hAnsi="Arial" w:eastAsia="等线" w:cs="Arial"/>
                <w:b/>
                <w:sz w:val="24"/>
                <w:szCs w:val="24"/>
              </w:rPr>
              <w:t>确定项目的目标和范围：</w:t>
            </w:r>
          </w:p>
          <w:p w14:paraId="3CC7FBE8">
            <w:pPr>
              <w:numPr>
                <w:ilvl w:val="0"/>
                <w:numId w:val="101"/>
              </w:numPr>
              <w:spacing w:before="120" w:after="120" w:line="240" w:lineRule="auto"/>
              <w:ind w:left="453"/>
              <w:jc w:val="left"/>
              <w:rPr>
                <w:sz w:val="24"/>
                <w:szCs w:val="24"/>
              </w:rPr>
            </w:pPr>
            <w:r>
              <w:rPr>
                <w:rFonts w:ascii="Arial" w:hAnsi="Arial" w:eastAsia="等线" w:cs="Arial"/>
                <w:sz w:val="24"/>
                <w:szCs w:val="24"/>
              </w:rPr>
              <w:t>此阶段即</w:t>
            </w:r>
            <w:r>
              <w:rPr>
                <w:rFonts w:ascii="Arial" w:hAnsi="Arial" w:eastAsia="等线" w:cs="Arial"/>
                <w:sz w:val="24"/>
                <w:szCs w:val="24"/>
                <w:u w:val="single"/>
              </w:rPr>
              <w:t>需求定义</w:t>
            </w:r>
            <w:r>
              <w:rPr>
                <w:rFonts w:ascii="Arial" w:hAnsi="Arial" w:eastAsia="等线" w:cs="Arial"/>
                <w:sz w:val="24"/>
                <w:szCs w:val="24"/>
              </w:rPr>
              <w:t>阶段，基本任务是根据项目目标把项目相关人员定位到一个共同的和明确的方向上，并决定软件系统的</w:t>
            </w:r>
            <w:r>
              <w:rPr>
                <w:rFonts w:ascii="Arial" w:hAnsi="Arial" w:eastAsia="等线" w:cs="Arial"/>
                <w:sz w:val="24"/>
                <w:szCs w:val="24"/>
                <w:u w:val="single"/>
              </w:rPr>
              <w:t>目标和范围</w:t>
            </w:r>
          </w:p>
          <w:p w14:paraId="41C44C86">
            <w:pPr>
              <w:numPr>
                <w:ilvl w:val="0"/>
                <w:numId w:val="102"/>
              </w:numPr>
              <w:spacing w:before="120" w:after="120" w:line="240" w:lineRule="auto"/>
              <w:ind w:left="453"/>
              <w:jc w:val="left"/>
              <w:rPr>
                <w:sz w:val="24"/>
                <w:szCs w:val="24"/>
              </w:rPr>
            </w:pPr>
            <w:r>
              <w:rPr>
                <w:rFonts w:ascii="Arial" w:hAnsi="Arial" w:eastAsia="等线" w:cs="Arial"/>
                <w:sz w:val="24"/>
                <w:szCs w:val="24"/>
              </w:rPr>
              <w:t>严格的说，需求定义</w:t>
            </w:r>
            <w:r>
              <w:rPr>
                <w:rFonts w:ascii="Arial" w:hAnsi="Arial" w:eastAsia="等线" w:cs="Arial"/>
                <w:sz w:val="24"/>
                <w:szCs w:val="24"/>
                <w:u w:val="single"/>
              </w:rPr>
              <w:t>不属于</w:t>
            </w:r>
            <w:r>
              <w:rPr>
                <w:rFonts w:ascii="Arial" w:hAnsi="Arial" w:eastAsia="等线" w:cs="Arial"/>
                <w:sz w:val="24"/>
                <w:szCs w:val="24"/>
              </w:rPr>
              <w:t>需求工程的范畴，而属于</w:t>
            </w:r>
            <w:r>
              <w:rPr>
                <w:rFonts w:ascii="Arial" w:hAnsi="Arial" w:eastAsia="等线" w:cs="Arial"/>
                <w:sz w:val="24"/>
                <w:szCs w:val="24"/>
                <w:u w:val="single"/>
              </w:rPr>
              <w:t>立项管理</w:t>
            </w:r>
            <w:r>
              <w:rPr>
                <w:rFonts w:ascii="Arial" w:hAnsi="Arial" w:eastAsia="等线" w:cs="Arial"/>
                <w:sz w:val="24"/>
                <w:szCs w:val="24"/>
              </w:rPr>
              <w:t>的工作</w:t>
            </w:r>
          </w:p>
          <w:p w14:paraId="6B81A850">
            <w:pPr>
              <w:numPr>
                <w:ilvl w:val="0"/>
                <w:numId w:val="103"/>
              </w:numPr>
              <w:spacing w:before="120" w:after="120" w:line="240" w:lineRule="auto"/>
              <w:ind w:left="453"/>
              <w:jc w:val="left"/>
              <w:rPr>
                <w:sz w:val="24"/>
                <w:szCs w:val="24"/>
              </w:rPr>
            </w:pPr>
            <w:r>
              <w:rPr>
                <w:rFonts w:ascii="Arial" w:hAnsi="Arial" w:eastAsia="等线" w:cs="Arial"/>
                <w:sz w:val="24"/>
                <w:szCs w:val="24"/>
              </w:rPr>
              <w:t>需求定义的产物对于需求工程的工作有着直接的影响</w:t>
            </w:r>
          </w:p>
        </w:tc>
        <w:tc>
          <w:tcPr>
            <w:tcW w:w="4140" w:type="dxa"/>
            <w:tcMar>
              <w:top w:w="60" w:type="dxa"/>
              <w:left w:w="120" w:type="dxa"/>
              <w:bottom w:w="30" w:type="dxa"/>
              <w:right w:w="120" w:type="dxa"/>
            </w:tcMar>
          </w:tcPr>
          <w:p w14:paraId="7DE3BCAF">
            <w:pPr>
              <w:spacing w:before="120" w:after="120" w:line="240" w:lineRule="auto"/>
              <w:ind w:left="0"/>
              <w:jc w:val="center"/>
              <w:rPr>
                <w:sz w:val="24"/>
                <w:szCs w:val="24"/>
              </w:rPr>
            </w:pPr>
            <w:r>
              <w:rPr>
                <w:sz w:val="24"/>
                <w:szCs w:val="24"/>
              </w:rPr>
              <w:drawing>
                <wp:inline distT="0" distB="0" distL="0" distR="0">
                  <wp:extent cx="2476500" cy="3057525"/>
                  <wp:effectExtent l="0" t="0" r="7620" b="571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9"/>
                          <a:stretch>
                            <a:fillRect/>
                          </a:stretch>
                        </pic:blipFill>
                        <pic:spPr>
                          <a:xfrm>
                            <a:off x="0" y="0"/>
                            <a:ext cx="2476500" cy="3057525"/>
                          </a:xfrm>
                          <a:prstGeom prst="rect">
                            <a:avLst/>
                          </a:prstGeom>
                        </pic:spPr>
                      </pic:pic>
                    </a:graphicData>
                  </a:graphic>
                </wp:inline>
              </w:drawing>
            </w:r>
          </w:p>
        </w:tc>
      </w:tr>
    </w:tbl>
    <w:p w14:paraId="66BD67CE">
      <w:pPr>
        <w:numPr>
          <w:ilvl w:val="0"/>
          <w:numId w:val="104"/>
        </w:numPr>
        <w:spacing w:before="120" w:after="120" w:line="240" w:lineRule="auto"/>
        <w:ind w:left="0"/>
        <w:jc w:val="left"/>
        <w:rPr>
          <w:sz w:val="24"/>
          <w:szCs w:val="24"/>
        </w:rPr>
      </w:pPr>
      <w:r>
        <w:rPr>
          <w:rFonts w:ascii="Arial" w:hAnsi="Arial" w:eastAsia="等线" w:cs="Arial"/>
          <w:b/>
          <w:sz w:val="24"/>
          <w:szCs w:val="24"/>
        </w:rPr>
        <w:t>需求定义的步骤：</w:t>
      </w:r>
      <w:r>
        <w:rPr>
          <w:rFonts w:ascii="Arial" w:hAnsi="Arial" w:eastAsia="等线" w:cs="Arial"/>
          <w:sz w:val="24"/>
          <w:szCs w:val="24"/>
        </w:rPr>
        <w:t>目标→问题 →可选方案 →建议方案</w:t>
      </w:r>
    </w:p>
    <w:p w14:paraId="38A2BA24">
      <w:pPr>
        <w:numPr>
          <w:ilvl w:val="0"/>
          <w:numId w:val="105"/>
        </w:numPr>
        <w:spacing w:before="120" w:after="120" w:line="240" w:lineRule="auto"/>
        <w:ind w:left="0"/>
        <w:jc w:val="left"/>
        <w:rPr>
          <w:sz w:val="24"/>
          <w:szCs w:val="24"/>
        </w:rPr>
      </w:pPr>
      <w:r>
        <w:rPr>
          <w:rFonts w:ascii="Arial" w:hAnsi="Arial" w:eastAsia="等线" w:cs="Arial"/>
          <w:b/>
          <w:sz w:val="24"/>
          <w:szCs w:val="24"/>
        </w:rPr>
        <w:t>可行性分析：</w:t>
      </w:r>
      <w:r>
        <w:rPr>
          <w:rFonts w:ascii="Arial" w:hAnsi="Arial" w:eastAsia="等线" w:cs="Arial"/>
          <w:sz w:val="24"/>
          <w:szCs w:val="24"/>
          <w:u w:val="single"/>
        </w:rPr>
        <w:t>确定目标G</w:t>
      </w:r>
      <w:r>
        <w:rPr>
          <w:rFonts w:ascii="Arial" w:hAnsi="Arial" w:eastAsia="等线" w:cs="Arial"/>
          <w:sz w:val="24"/>
          <w:szCs w:val="24"/>
        </w:rPr>
        <w:t xml:space="preserve">：信息系统实现前 </w:t>
      </w:r>
      <w:r>
        <w:rPr>
          <w:rFonts w:ascii="Arial" w:hAnsi="Arial" w:eastAsia="等线" w:cs="Arial"/>
          <w:sz w:val="24"/>
          <w:szCs w:val="24"/>
          <w:u w:val="single"/>
        </w:rPr>
        <w:t>提出解决方案</w:t>
      </w:r>
      <w:r>
        <w:rPr>
          <w:rFonts w:ascii="Arial" w:hAnsi="Arial" w:eastAsia="等线" w:cs="Arial"/>
          <w:sz w:val="24"/>
          <w:szCs w:val="24"/>
        </w:rPr>
        <w:t xml:space="preserve">：分析P，得出A，给出O  </w:t>
      </w:r>
      <w:r>
        <w:rPr>
          <w:rFonts w:ascii="Arial" w:hAnsi="Arial" w:eastAsia="等线" w:cs="Arial"/>
          <w:sz w:val="24"/>
          <w:szCs w:val="24"/>
          <w:u w:val="single"/>
        </w:rPr>
        <w:t>可行性分析</w:t>
      </w:r>
      <w:r>
        <w:rPr>
          <w:rFonts w:ascii="Arial" w:hAnsi="Arial" w:eastAsia="等线" w:cs="Arial"/>
          <w:sz w:val="24"/>
          <w:szCs w:val="24"/>
        </w:rPr>
        <w:t>：效益分析：经济可行性，投资回报；社会可行性；技术可行性</w:t>
      </w:r>
    </w:p>
    <w:p w14:paraId="63598219">
      <w:pPr>
        <w:numPr>
          <w:ilvl w:val="0"/>
          <w:numId w:val="106"/>
        </w:numPr>
        <w:spacing w:before="120" w:after="120" w:line="240" w:lineRule="auto"/>
        <w:ind w:left="0"/>
        <w:jc w:val="left"/>
        <w:rPr>
          <w:sz w:val="24"/>
          <w:szCs w:val="24"/>
        </w:rPr>
      </w:pPr>
      <w:r>
        <w:rPr>
          <w:rFonts w:ascii="Arial" w:hAnsi="Arial" w:eastAsia="等线" w:cs="Arial"/>
          <w:b/>
          <w:sz w:val="24"/>
          <w:szCs w:val="24"/>
        </w:rPr>
        <w:t>定义系统界限（解决方案）：</w:t>
      </w:r>
      <w:r>
        <w:rPr>
          <w:rFonts w:ascii="Arial" w:hAnsi="Arial" w:eastAsia="等线" w:cs="Arial"/>
          <w:sz w:val="24"/>
          <w:szCs w:val="24"/>
        </w:rPr>
        <w:t>谁会对系统提供信息？谁会在系统中使用信息？谁会从系统中删除信息？；谁将操作该系统？；谁是系统的维护者？；系统将会在哪儿被使用？；系统从哪儿得到信息？；哪些外部系统要和系统进行交互？</w:t>
      </w:r>
    </w:p>
    <w:p w14:paraId="4DE69B11">
      <w:pPr>
        <w:spacing w:before="120" w:after="120" w:line="240" w:lineRule="auto"/>
        <w:ind w:left="0"/>
        <w:jc w:val="center"/>
        <w:rPr>
          <w:sz w:val="24"/>
          <w:szCs w:val="24"/>
        </w:rPr>
      </w:pPr>
      <w:r>
        <w:rPr>
          <w:sz w:val="24"/>
          <w:szCs w:val="24"/>
        </w:rPr>
        <w:drawing>
          <wp:inline distT="0" distB="0" distL="0" distR="0">
            <wp:extent cx="3408045" cy="2179320"/>
            <wp:effectExtent l="0" t="0" r="5715" b="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0"/>
                    <a:stretch>
                      <a:fillRect/>
                    </a:stretch>
                  </pic:blipFill>
                  <pic:spPr>
                    <a:xfrm>
                      <a:off x="0" y="0"/>
                      <a:ext cx="3408045" cy="2179320"/>
                    </a:xfrm>
                    <a:prstGeom prst="rect">
                      <a:avLst/>
                    </a:prstGeom>
                  </pic:spPr>
                </pic:pic>
              </a:graphicData>
            </a:graphic>
          </wp:inline>
        </w:drawing>
      </w:r>
    </w:p>
    <w:p w14:paraId="73363183">
      <w:pPr>
        <w:numPr>
          <w:ilvl w:val="0"/>
          <w:numId w:val="107"/>
        </w:numPr>
        <w:spacing w:before="120" w:after="120" w:line="240" w:lineRule="auto"/>
        <w:ind w:left="0"/>
        <w:jc w:val="left"/>
        <w:rPr>
          <w:sz w:val="24"/>
          <w:szCs w:val="24"/>
        </w:rPr>
      </w:pPr>
      <w:r>
        <w:rPr>
          <w:rFonts w:ascii="Arial" w:hAnsi="Arial" w:eastAsia="等线" w:cs="Arial"/>
          <w:b/>
          <w:sz w:val="24"/>
          <w:szCs w:val="24"/>
        </w:rPr>
        <w:t>需求定义阶段产物：</w:t>
      </w:r>
    </w:p>
    <w:p w14:paraId="4D4BFB0D">
      <w:pPr>
        <w:numPr>
          <w:ilvl w:val="0"/>
          <w:numId w:val="108"/>
        </w:numPr>
        <w:spacing w:before="120" w:after="120" w:line="240" w:lineRule="auto"/>
        <w:ind w:left="453"/>
        <w:jc w:val="left"/>
        <w:rPr>
          <w:sz w:val="24"/>
          <w:szCs w:val="24"/>
        </w:rPr>
      </w:pPr>
      <w:r>
        <w:rPr>
          <w:rFonts w:ascii="Arial" w:hAnsi="Arial" w:eastAsia="等线" w:cs="Arial"/>
          <w:sz w:val="24"/>
          <w:szCs w:val="24"/>
        </w:rPr>
        <w:t>POS项目综述：目标、工作范围、相关人员和用户、限制条件、关键术语、相关事实与假设、费用计划、风险、可行性</w:t>
      </w:r>
    </w:p>
    <w:p w14:paraId="16B6D45E">
      <w:pPr>
        <w:numPr>
          <w:ilvl w:val="0"/>
          <w:numId w:val="109"/>
        </w:numPr>
        <w:spacing w:before="120" w:after="120" w:line="240" w:lineRule="auto"/>
        <w:ind w:left="453"/>
        <w:jc w:val="left"/>
        <w:rPr>
          <w:sz w:val="24"/>
          <w:szCs w:val="24"/>
        </w:rPr>
      </w:pPr>
      <w:r>
        <w:rPr>
          <w:rFonts w:ascii="Arial" w:hAnsi="Arial" w:eastAsia="等线" w:cs="Arial"/>
          <w:sz w:val="24"/>
          <w:szCs w:val="24"/>
        </w:rPr>
        <w:t>愿景</w:t>
      </w:r>
    </w:p>
    <w:p w14:paraId="74FECC01">
      <w:pPr>
        <w:numPr>
          <w:ilvl w:val="0"/>
          <w:numId w:val="110"/>
        </w:numPr>
        <w:spacing w:before="120" w:after="120" w:line="240" w:lineRule="auto"/>
        <w:ind w:left="907"/>
        <w:jc w:val="left"/>
        <w:rPr>
          <w:sz w:val="24"/>
          <w:szCs w:val="24"/>
        </w:rPr>
      </w:pPr>
      <w:r>
        <w:rPr>
          <w:rFonts w:ascii="Arial" w:hAnsi="Arial" w:eastAsia="等线" w:cs="Arial"/>
          <w:sz w:val="24"/>
          <w:szCs w:val="24"/>
        </w:rPr>
        <w:t>业务需求：背景、机遇、目标、客户需求、提供给客户的价值、业务风险</w:t>
      </w:r>
    </w:p>
    <w:p w14:paraId="36464919">
      <w:pPr>
        <w:numPr>
          <w:ilvl w:val="0"/>
          <w:numId w:val="111"/>
        </w:numPr>
        <w:spacing w:before="120" w:after="120" w:line="240" w:lineRule="auto"/>
        <w:ind w:left="907"/>
        <w:jc w:val="left"/>
        <w:rPr>
          <w:sz w:val="24"/>
          <w:szCs w:val="24"/>
        </w:rPr>
      </w:pPr>
      <w:r>
        <w:rPr>
          <w:rFonts w:ascii="Arial" w:hAnsi="Arial" w:eastAsia="等线" w:cs="Arial"/>
          <w:sz w:val="24"/>
          <w:szCs w:val="24"/>
        </w:rPr>
        <w:t>解决方案：愿景说明、主要特征、假设依赖</w:t>
      </w:r>
    </w:p>
    <w:p w14:paraId="37A87D6D">
      <w:pPr>
        <w:numPr>
          <w:ilvl w:val="0"/>
          <w:numId w:val="112"/>
        </w:numPr>
        <w:spacing w:before="120" w:after="120" w:line="240" w:lineRule="auto"/>
        <w:ind w:left="907"/>
        <w:jc w:val="left"/>
        <w:rPr>
          <w:sz w:val="24"/>
          <w:szCs w:val="24"/>
        </w:rPr>
      </w:pPr>
      <w:r>
        <w:rPr>
          <w:rFonts w:ascii="Arial" w:hAnsi="Arial" w:eastAsia="等线" w:cs="Arial"/>
          <w:sz w:val="24"/>
          <w:szCs w:val="24"/>
        </w:rPr>
        <w:t>范围和局限性：首次发行范围、随后发行范围、局限性</w:t>
      </w:r>
    </w:p>
    <w:p w14:paraId="4E364913">
      <w:pPr>
        <w:numPr>
          <w:ilvl w:val="0"/>
          <w:numId w:val="113"/>
        </w:numPr>
        <w:spacing w:before="120" w:after="120" w:line="240" w:lineRule="auto"/>
        <w:ind w:left="907"/>
        <w:jc w:val="left"/>
        <w:rPr>
          <w:sz w:val="24"/>
          <w:szCs w:val="24"/>
        </w:rPr>
      </w:pPr>
      <w:r>
        <w:rPr>
          <w:rFonts w:ascii="Arial" w:hAnsi="Arial" w:eastAsia="等线" w:cs="Arial"/>
          <w:sz w:val="24"/>
          <w:szCs w:val="24"/>
        </w:rPr>
        <w:t>业务环节：客户概貌、项目优先级、操作环节</w:t>
      </w:r>
    </w:p>
    <w:p w14:paraId="4FDC1CF8">
      <w:pPr>
        <w:numPr>
          <w:ilvl w:val="0"/>
          <w:numId w:val="114"/>
        </w:numPr>
        <w:spacing w:before="120" w:after="120" w:line="240" w:lineRule="auto"/>
        <w:ind w:left="907"/>
        <w:jc w:val="left"/>
        <w:rPr>
          <w:sz w:val="24"/>
          <w:szCs w:val="24"/>
        </w:rPr>
      </w:pPr>
      <w:r>
        <w:rPr>
          <w:rFonts w:ascii="Arial" w:hAnsi="Arial" w:eastAsia="等线" w:cs="Arial"/>
          <w:sz w:val="24"/>
          <w:szCs w:val="24"/>
        </w:rPr>
        <w:t>产品成功因素</w:t>
      </w:r>
    </w:p>
    <w:p w14:paraId="0EA85687">
      <w:pPr>
        <w:numPr>
          <w:ilvl w:val="0"/>
          <w:numId w:val="115"/>
        </w:numPr>
        <w:spacing w:before="120" w:after="120" w:line="240" w:lineRule="auto"/>
        <w:ind w:left="0"/>
        <w:jc w:val="left"/>
        <w:rPr>
          <w:sz w:val="24"/>
          <w:szCs w:val="24"/>
        </w:rPr>
      </w:pPr>
      <w:r>
        <w:rPr>
          <w:rFonts w:ascii="Arial" w:hAnsi="Arial" w:eastAsia="等线" w:cs="Arial"/>
          <w:b/>
          <w:sz w:val="24"/>
          <w:szCs w:val="24"/>
        </w:rPr>
        <w:t>需求定义的要素：</w:t>
      </w:r>
    </w:p>
    <w:p w14:paraId="7F08C41C">
      <w:pPr>
        <w:numPr>
          <w:ilvl w:val="0"/>
          <w:numId w:val="116"/>
        </w:numPr>
        <w:spacing w:before="120" w:after="120" w:line="240" w:lineRule="auto"/>
        <w:ind w:left="453"/>
        <w:jc w:val="left"/>
        <w:rPr>
          <w:sz w:val="24"/>
          <w:szCs w:val="24"/>
        </w:rPr>
      </w:pPr>
      <w:r>
        <w:rPr>
          <w:rFonts w:ascii="Arial" w:hAnsi="Arial" w:eastAsia="等线" w:cs="Arial"/>
          <w:sz w:val="24"/>
          <w:szCs w:val="24"/>
        </w:rPr>
        <w:t>目标    SMART原则：必须是具体的Specific、必须是可度量的Measurable、必须是可达到的Attainable、必须和其他目标具有相关性Relevant、必须具有明确的截止期限Time-bound</w:t>
      </w:r>
    </w:p>
    <w:p w14:paraId="0C65B5E9">
      <w:pPr>
        <w:numPr>
          <w:ilvl w:val="0"/>
          <w:numId w:val="117"/>
        </w:numPr>
        <w:spacing w:before="120" w:after="120" w:line="240" w:lineRule="auto"/>
        <w:ind w:left="453"/>
        <w:jc w:val="left"/>
        <w:rPr>
          <w:sz w:val="24"/>
          <w:szCs w:val="24"/>
        </w:rPr>
      </w:pPr>
      <w:r>
        <w:rPr>
          <w:rFonts w:ascii="Arial" w:hAnsi="Arial" w:eastAsia="等线" w:cs="Arial"/>
          <w:sz w:val="24"/>
          <w:szCs w:val="24"/>
        </w:rPr>
        <w:t>范围：需求定义的核心工作就是确定范围</w:t>
      </w:r>
    </w:p>
    <w:p w14:paraId="15BDCBF3">
      <w:pPr>
        <w:numPr>
          <w:ilvl w:val="0"/>
          <w:numId w:val="118"/>
        </w:numPr>
        <w:spacing w:before="120" w:after="120" w:line="240" w:lineRule="auto"/>
        <w:ind w:left="453"/>
        <w:jc w:val="left"/>
        <w:rPr>
          <w:sz w:val="24"/>
          <w:szCs w:val="24"/>
        </w:rPr>
      </w:pPr>
      <w:r>
        <w:rPr>
          <w:rFonts w:ascii="Arial" w:hAnsi="Arial" w:eastAsia="等线" w:cs="Arial"/>
          <w:sz w:val="24"/>
          <w:szCs w:val="24"/>
        </w:rPr>
        <w:t>相关人员与用户：对相关人员的业务经验、技术经验、智力水平、工作态度、技术态度、受教育程度、年龄、性别等方面进行建模</w:t>
      </w:r>
    </w:p>
    <w:p w14:paraId="68AFDA5B">
      <w:pPr>
        <w:numPr>
          <w:ilvl w:val="0"/>
          <w:numId w:val="119"/>
        </w:numPr>
        <w:spacing w:before="120" w:after="120" w:line="240" w:lineRule="auto"/>
        <w:ind w:left="453"/>
        <w:jc w:val="left"/>
        <w:rPr>
          <w:sz w:val="24"/>
          <w:szCs w:val="24"/>
        </w:rPr>
      </w:pPr>
      <w:r>
        <w:rPr>
          <w:rFonts w:ascii="Arial" w:hAnsi="Arial" w:eastAsia="等线" w:cs="Arial"/>
          <w:sz w:val="24"/>
          <w:szCs w:val="24"/>
        </w:rPr>
        <w:t>相关事实与假设：事实是对项目产生影响的外部因素；假设不一定是真实的，但同样会对项目产生影响</w:t>
      </w:r>
    </w:p>
    <w:p w14:paraId="474EF0D7">
      <w:pPr>
        <w:numPr>
          <w:ilvl w:val="0"/>
          <w:numId w:val="120"/>
        </w:numPr>
        <w:spacing w:before="120" w:after="120" w:line="240" w:lineRule="auto"/>
        <w:ind w:left="0"/>
        <w:jc w:val="left"/>
        <w:rPr>
          <w:sz w:val="24"/>
          <w:szCs w:val="24"/>
        </w:rPr>
      </w:pPr>
      <w:r>
        <w:rPr>
          <w:rFonts w:ascii="Arial" w:hAnsi="Arial" w:eastAsia="等线" w:cs="Arial"/>
          <w:b/>
          <w:sz w:val="24"/>
          <w:szCs w:val="24"/>
        </w:rPr>
        <w:t>确定需求开发计划</w:t>
      </w:r>
      <w:r>
        <w:rPr>
          <w:rFonts w:ascii="Arial" w:hAnsi="Arial" w:eastAsia="等线" w:cs="Arial"/>
          <w:sz w:val="24"/>
          <w:szCs w:val="24"/>
        </w:rPr>
        <w:t>的基本任务是确定需求开发的实施步骤，并给出收集需求活动的具体安排和进度 。需求开发计划需要注意以下几点：（1）只考虑与需求开发相关的工作（2）应考虑困难性和灵活性（3）应考虑书写和整理需求规格说明及其文档所花费的时间</w:t>
      </w:r>
    </w:p>
    <w:p w14:paraId="126E9203">
      <w:pPr>
        <w:numPr>
          <w:ilvl w:val="0"/>
          <w:numId w:val="121"/>
        </w:numPr>
        <w:spacing w:before="120" w:after="120" w:line="240" w:lineRule="auto"/>
        <w:ind w:left="0"/>
        <w:jc w:val="left"/>
        <w:rPr>
          <w:sz w:val="24"/>
          <w:szCs w:val="24"/>
        </w:rPr>
      </w:pPr>
      <w:r>
        <w:rPr>
          <w:rFonts w:ascii="Arial" w:hAnsi="Arial" w:eastAsia="等线" w:cs="Arial"/>
          <w:b/>
          <w:sz w:val="24"/>
          <w:szCs w:val="24"/>
        </w:rPr>
        <w:t>确定调查对象</w:t>
      </w:r>
      <w:r>
        <w:rPr>
          <w:rFonts w:ascii="Arial" w:hAnsi="Arial" w:eastAsia="等线" w:cs="Arial"/>
          <w:sz w:val="24"/>
          <w:szCs w:val="24"/>
        </w:rPr>
        <w:t>的基本任务是明确地确定来自不同层次的需求来源和用户，并将其分类。应根据需求的层次来区分不同的用户：（1）提出目标需求的用户（2）提出业务需求和功能需求的用户（3）软件开发人员，主要是指系统分析员</w:t>
      </w:r>
    </w:p>
    <w:p w14:paraId="533E88CB">
      <w:pPr>
        <w:numPr>
          <w:ilvl w:val="0"/>
          <w:numId w:val="122"/>
        </w:numPr>
        <w:spacing w:before="120" w:after="120" w:line="240" w:lineRule="auto"/>
        <w:ind w:left="453"/>
        <w:jc w:val="left"/>
        <w:rPr>
          <w:sz w:val="24"/>
          <w:szCs w:val="24"/>
        </w:rPr>
      </w:pPr>
      <w:r>
        <w:rPr>
          <w:rFonts w:ascii="Arial" w:hAnsi="Arial" w:eastAsia="等线" w:cs="Arial"/>
          <w:sz w:val="24"/>
          <w:szCs w:val="24"/>
        </w:rPr>
        <w:t>软件系统面临的用户众多，而这些用户由于所在的部门、职责和掌握的知识不同而存在差异，为了避免忽视和遗漏某些用户的情况，可以根据用户的某些方面将用户分类</w:t>
      </w:r>
    </w:p>
    <w:p w14:paraId="6B9B19DC">
      <w:pPr>
        <w:numPr>
          <w:ilvl w:val="0"/>
          <w:numId w:val="123"/>
        </w:numPr>
        <w:spacing w:before="120" w:after="120" w:line="240" w:lineRule="auto"/>
        <w:ind w:left="453"/>
        <w:jc w:val="left"/>
        <w:rPr>
          <w:sz w:val="24"/>
          <w:szCs w:val="24"/>
        </w:rPr>
      </w:pPr>
      <w:r>
        <w:rPr>
          <w:rFonts w:ascii="Arial" w:hAnsi="Arial" w:eastAsia="等线" w:cs="Arial"/>
          <w:sz w:val="24"/>
          <w:szCs w:val="24"/>
        </w:rPr>
        <w:t xml:space="preserve">在将用户分类后，在分类的基础上进一步寻找每类用户的代表或联络人，这些人代表了一个特定的用户类，并可充当该用户类与开发人员之间的“窗口” </w:t>
      </w:r>
    </w:p>
    <w:p w14:paraId="1269C0C2">
      <w:pPr>
        <w:numPr>
          <w:ilvl w:val="0"/>
          <w:numId w:val="124"/>
        </w:numPr>
        <w:spacing w:before="120" w:after="120" w:line="240" w:lineRule="auto"/>
        <w:ind w:left="453"/>
        <w:jc w:val="left"/>
        <w:rPr>
          <w:sz w:val="24"/>
          <w:szCs w:val="24"/>
        </w:rPr>
      </w:pPr>
      <w:r>
        <w:rPr>
          <w:rFonts w:ascii="Arial" w:hAnsi="Arial" w:eastAsia="等线" w:cs="Arial"/>
          <w:sz w:val="24"/>
          <w:szCs w:val="24"/>
        </w:rPr>
        <w:t xml:space="preserve">这些人也必须是真正的用户，而不是单纯的代理人 </w:t>
      </w:r>
    </w:p>
    <w:p w14:paraId="31493E3E">
      <w:pPr>
        <w:numPr>
          <w:ilvl w:val="0"/>
          <w:numId w:val="125"/>
        </w:numPr>
        <w:spacing w:before="120" w:after="120" w:line="240" w:lineRule="auto"/>
        <w:ind w:left="453"/>
        <w:jc w:val="left"/>
        <w:rPr>
          <w:sz w:val="24"/>
          <w:szCs w:val="24"/>
        </w:rPr>
      </w:pPr>
      <w:r>
        <w:rPr>
          <w:rFonts w:ascii="Arial" w:hAnsi="Arial" w:eastAsia="等线" w:cs="Arial"/>
          <w:sz w:val="24"/>
          <w:szCs w:val="24"/>
        </w:rPr>
        <w:t>确定了用户类及用户需求的主要来源后，可以收集到大量的需求信息，但这些需求信息既包含了明确的用户需求，也包含了一些不一致和含糊的需求</w:t>
      </w:r>
    </w:p>
    <w:p w14:paraId="14CC8851">
      <w:pPr>
        <w:numPr>
          <w:ilvl w:val="0"/>
          <w:numId w:val="126"/>
        </w:numPr>
        <w:spacing w:before="120" w:after="120" w:line="240" w:lineRule="auto"/>
        <w:ind w:left="453"/>
        <w:jc w:val="left"/>
        <w:rPr>
          <w:sz w:val="24"/>
          <w:szCs w:val="24"/>
        </w:rPr>
      </w:pPr>
      <w:r>
        <w:rPr>
          <w:rFonts w:ascii="Arial" w:hAnsi="Arial" w:eastAsia="等线" w:cs="Arial"/>
          <w:sz w:val="24"/>
          <w:szCs w:val="24"/>
        </w:rPr>
        <w:t>需要寻找需求的决策者</w:t>
      </w:r>
    </w:p>
    <w:p w14:paraId="696F898F">
      <w:pPr>
        <w:numPr>
          <w:ilvl w:val="0"/>
          <w:numId w:val="127"/>
        </w:numPr>
        <w:spacing w:before="120" w:after="120" w:line="240" w:lineRule="auto"/>
        <w:ind w:left="453"/>
        <w:jc w:val="left"/>
        <w:rPr>
          <w:sz w:val="24"/>
          <w:szCs w:val="24"/>
        </w:rPr>
      </w:pPr>
      <w:r>
        <w:rPr>
          <w:rFonts w:ascii="Arial" w:hAnsi="Arial" w:eastAsia="等线" w:cs="Arial"/>
          <w:sz w:val="24"/>
          <w:szCs w:val="24"/>
        </w:rPr>
        <w:t>软件需求来源广泛</w:t>
      </w:r>
    </w:p>
    <w:p w14:paraId="4ACE369B">
      <w:pPr>
        <w:numPr>
          <w:ilvl w:val="0"/>
          <w:numId w:val="128"/>
        </w:numPr>
        <w:spacing w:before="120" w:after="120" w:line="240" w:lineRule="auto"/>
        <w:ind w:left="453"/>
        <w:jc w:val="left"/>
        <w:rPr>
          <w:sz w:val="24"/>
          <w:szCs w:val="24"/>
        </w:rPr>
      </w:pPr>
      <w:r>
        <w:rPr>
          <w:rFonts w:ascii="Arial" w:hAnsi="Arial" w:eastAsia="等线" w:cs="Arial"/>
          <w:sz w:val="24"/>
          <w:szCs w:val="24"/>
        </w:rPr>
        <w:t>用户不一定都是指人：包括其他应用系统或计算机硬件设备和接口等</w:t>
      </w:r>
    </w:p>
    <w:p w14:paraId="4011933E">
      <w:pPr>
        <w:numPr>
          <w:ilvl w:val="0"/>
          <w:numId w:val="129"/>
        </w:numPr>
        <w:spacing w:before="120" w:after="120" w:line="240" w:lineRule="auto"/>
        <w:ind w:left="453"/>
        <w:jc w:val="left"/>
        <w:rPr>
          <w:sz w:val="24"/>
          <w:szCs w:val="24"/>
        </w:rPr>
      </w:pPr>
      <w:r>
        <w:rPr>
          <w:rFonts w:ascii="Arial" w:hAnsi="Arial" w:eastAsia="等线" w:cs="Arial"/>
          <w:sz w:val="24"/>
          <w:szCs w:val="24"/>
        </w:rPr>
        <w:t>几个典型的软件需求来源： 直接和间接使用软件系统的用户； 其他软硬件系统需求规格说明； 市场调查和用户问卷调查； 已开发出的和待开发的同类软件系统的描述和文档； 对人工系统的存在问题的报告和增强要求； 观察正在工作的用户； 用户工作内容的分析。</w:t>
      </w:r>
    </w:p>
    <w:p w14:paraId="2DFB5E80">
      <w:pPr>
        <w:numPr>
          <w:ilvl w:val="0"/>
          <w:numId w:val="130"/>
        </w:numPr>
        <w:spacing w:before="120" w:after="120" w:line="240" w:lineRule="auto"/>
        <w:ind w:left="0"/>
        <w:jc w:val="left"/>
        <w:rPr>
          <w:sz w:val="24"/>
          <w:szCs w:val="24"/>
        </w:rPr>
      </w:pPr>
      <w:r>
        <w:rPr>
          <w:rFonts w:ascii="Arial" w:hAnsi="Arial" w:eastAsia="等线" w:cs="Arial"/>
          <w:b/>
          <w:sz w:val="24"/>
          <w:szCs w:val="24"/>
        </w:rPr>
        <w:t>实地收集需求信息：</w:t>
      </w:r>
      <w:r>
        <w:rPr>
          <w:rFonts w:ascii="Arial" w:hAnsi="Arial" w:eastAsia="等线" w:cs="Arial"/>
          <w:sz w:val="24"/>
          <w:szCs w:val="24"/>
        </w:rPr>
        <w:t xml:space="preserve">在确定了需求的来源和调查对象后，下一步就是实地收集需求信息；实地收集需求信息阶段的任务就是到现场实地调查和与用户交流，收集和理解用户需求信息 </w:t>
      </w:r>
    </w:p>
    <w:p w14:paraId="67DFDEF5">
      <w:pPr>
        <w:numPr>
          <w:ilvl w:val="0"/>
          <w:numId w:val="131"/>
        </w:numPr>
        <w:spacing w:before="120" w:after="120" w:line="240" w:lineRule="auto"/>
        <w:ind w:left="453"/>
        <w:jc w:val="left"/>
        <w:rPr>
          <w:sz w:val="24"/>
          <w:szCs w:val="24"/>
        </w:rPr>
      </w:pPr>
      <w:r>
        <w:rPr>
          <w:rFonts w:ascii="Arial" w:hAnsi="Arial" w:eastAsia="等线" w:cs="Arial"/>
          <w:b/>
          <w:sz w:val="24"/>
          <w:szCs w:val="24"/>
        </w:rPr>
        <w:t>用户需求的冰山模型：</w:t>
      </w:r>
      <w:r>
        <w:rPr>
          <w:rFonts w:ascii="Arial" w:hAnsi="Arial" w:eastAsia="等线" w:cs="Arial"/>
          <w:sz w:val="24"/>
          <w:szCs w:val="24"/>
          <w:u w:val="single"/>
        </w:rPr>
        <w:t>意识到的需求</w:t>
      </w:r>
      <w:r>
        <w:rPr>
          <w:rFonts w:ascii="Arial" w:hAnsi="Arial" w:eastAsia="等线" w:cs="Arial"/>
          <w:sz w:val="24"/>
          <w:szCs w:val="24"/>
        </w:rPr>
        <w:t>（困扰用户的问题、用户自己能够设想到的功能）</w:t>
      </w:r>
      <w:r>
        <w:rPr>
          <w:rFonts w:ascii="Arial" w:hAnsi="Arial" w:eastAsia="等线" w:cs="Arial"/>
          <w:sz w:val="24"/>
          <w:szCs w:val="24"/>
          <w:u w:val="single"/>
        </w:rPr>
        <w:t>无意识的需求</w:t>
      </w:r>
      <w:r>
        <w:rPr>
          <w:rFonts w:ascii="Arial" w:hAnsi="Arial" w:eastAsia="等线" w:cs="Arial"/>
          <w:sz w:val="24"/>
          <w:szCs w:val="24"/>
        </w:rPr>
        <w:t>（用户的实际工作场景）</w:t>
      </w:r>
      <w:r>
        <w:rPr>
          <w:rFonts w:ascii="Arial" w:hAnsi="Arial" w:eastAsia="等线" w:cs="Arial"/>
          <w:sz w:val="24"/>
          <w:szCs w:val="24"/>
          <w:u w:val="single"/>
        </w:rPr>
        <w:t>未梦想的需求</w:t>
      </w:r>
      <w:r>
        <w:rPr>
          <w:rFonts w:ascii="Arial" w:hAnsi="Arial" w:eastAsia="等线" w:cs="Arial"/>
          <w:sz w:val="24"/>
          <w:szCs w:val="24"/>
        </w:rPr>
        <w:t>（用户无法构想出对其工作产生革新性变化的解决方案）</w:t>
      </w:r>
    </w:p>
    <w:p w14:paraId="5963A1BB">
      <w:pPr>
        <w:numPr>
          <w:ilvl w:val="0"/>
          <w:numId w:val="132"/>
        </w:numPr>
        <w:spacing w:before="120" w:after="120" w:line="240" w:lineRule="auto"/>
        <w:ind w:left="453"/>
        <w:jc w:val="left"/>
        <w:rPr>
          <w:sz w:val="24"/>
          <w:szCs w:val="24"/>
        </w:rPr>
      </w:pPr>
      <w:r>
        <w:rPr>
          <w:rFonts w:ascii="Arial" w:hAnsi="Arial" w:eastAsia="等线" w:cs="Arial"/>
          <w:b/>
          <w:sz w:val="24"/>
          <w:szCs w:val="24"/>
        </w:rPr>
        <w:t>实地调查的步骤</w:t>
      </w:r>
      <w:r>
        <w:rPr>
          <w:rFonts w:ascii="Arial" w:hAnsi="Arial" w:eastAsia="等线" w:cs="Arial"/>
          <w:sz w:val="24"/>
          <w:szCs w:val="24"/>
        </w:rPr>
        <w:t>：向掌握“全局”的负责人调查；向部门负责人调查；向业务人员调查。（步骤（2）和步骤（3）是一个反复的过程，而且每次调查之前要制定调查提纲，每次调查要作记录，并交由用户审查核实，以保证需求信息的可靠和准确。）</w:t>
      </w:r>
    </w:p>
    <w:p w14:paraId="071E7714">
      <w:pPr>
        <w:numPr>
          <w:ilvl w:val="0"/>
          <w:numId w:val="133"/>
        </w:numPr>
        <w:spacing w:before="120" w:after="120" w:line="240" w:lineRule="auto"/>
        <w:ind w:left="453"/>
        <w:jc w:val="left"/>
        <w:rPr>
          <w:sz w:val="24"/>
          <w:szCs w:val="24"/>
        </w:rPr>
      </w:pPr>
      <w:r>
        <w:rPr>
          <w:rFonts w:ascii="Arial" w:hAnsi="Arial" w:eastAsia="等线" w:cs="Arial"/>
          <w:b/>
          <w:sz w:val="24"/>
          <w:szCs w:val="24"/>
        </w:rPr>
        <w:t>需求信息</w:t>
      </w:r>
      <w:r>
        <w:rPr>
          <w:rFonts w:ascii="Arial" w:hAnsi="Arial" w:eastAsia="等线" w:cs="Arial"/>
          <w:sz w:val="24"/>
          <w:szCs w:val="24"/>
        </w:rPr>
        <w:t xml:space="preserve">可大致分类如下：目标需求；用例说明；业务规则；功能需求；非功能需求；外部接口需求；限制；数据定义；解决思想。 </w:t>
      </w:r>
    </w:p>
    <w:p w14:paraId="334F0EA0">
      <w:pPr>
        <w:numPr>
          <w:ilvl w:val="0"/>
          <w:numId w:val="134"/>
        </w:numPr>
        <w:spacing w:before="120" w:after="120" w:line="240" w:lineRule="auto"/>
        <w:ind w:left="453"/>
        <w:jc w:val="left"/>
        <w:rPr>
          <w:sz w:val="24"/>
          <w:szCs w:val="24"/>
        </w:rPr>
      </w:pPr>
      <w:r>
        <w:rPr>
          <w:rFonts w:ascii="Arial" w:hAnsi="Arial" w:eastAsia="等线" w:cs="Arial"/>
          <w:sz w:val="24"/>
          <w:szCs w:val="24"/>
        </w:rPr>
        <w:t>实地收集需求信息可能面临的</w:t>
      </w:r>
      <w:r>
        <w:rPr>
          <w:rFonts w:ascii="Arial" w:hAnsi="Arial" w:eastAsia="等线" w:cs="Arial"/>
          <w:b/>
          <w:sz w:val="24"/>
          <w:szCs w:val="24"/>
        </w:rPr>
        <w:t>困难</w:t>
      </w:r>
      <w:r>
        <w:rPr>
          <w:rFonts w:ascii="Arial" w:hAnsi="Arial" w:eastAsia="等线" w:cs="Arial"/>
          <w:sz w:val="24"/>
          <w:szCs w:val="24"/>
        </w:rPr>
        <w:t xml:space="preserve">：能提出软件需求的用户可能觉得他们没有充分的时间与开发人员进行交流和讨论 ；有时用户希望通过简单的方法和说明，或者通过简单回答开发人员的询问后，软件开发人员就能清楚地理解他们的需求，而不需要花费太多的时间进行讨论；用户和开发人员都只考虑自己的利益；如：有些用户由于缺乏使用计算机的经验，导致产生畏难情绪；有些用户认为开发软件系统自己的关系不大，对待需求信息的收集工作采取消极的态度。用户本身不能提出明确的需求 ；开发人员缺乏用户的业务知识，而用户也缺乏计算机方面的知识，导致双方在交流中产生许多的困难，以至收集工作难以进行。 </w:t>
      </w:r>
    </w:p>
    <w:p w14:paraId="0D3DF289">
      <w:pPr>
        <w:numPr>
          <w:ilvl w:val="0"/>
          <w:numId w:val="135"/>
        </w:numPr>
        <w:spacing w:before="120" w:after="120" w:line="240" w:lineRule="auto"/>
        <w:ind w:left="453"/>
        <w:jc w:val="left"/>
        <w:rPr>
          <w:sz w:val="24"/>
          <w:szCs w:val="24"/>
        </w:rPr>
      </w:pPr>
      <w:r>
        <w:rPr>
          <w:rFonts w:ascii="Arial" w:hAnsi="Arial" w:eastAsia="等线" w:cs="Arial"/>
          <w:b/>
          <w:sz w:val="24"/>
          <w:szCs w:val="24"/>
        </w:rPr>
        <w:t>实地收集需求信息的方式：</w:t>
      </w:r>
      <w:r>
        <w:rPr>
          <w:rFonts w:ascii="Arial" w:hAnsi="Arial" w:eastAsia="等线" w:cs="Arial"/>
          <w:sz w:val="24"/>
          <w:szCs w:val="24"/>
        </w:rPr>
        <w:t>用户访谈、问卷调查、文档研究、场景串联、现场观摩、联合开发</w:t>
      </w:r>
    </w:p>
    <w:p w14:paraId="09A63A8A">
      <w:pPr>
        <w:numPr>
          <w:ilvl w:val="0"/>
          <w:numId w:val="136"/>
        </w:numPr>
        <w:spacing w:before="120" w:after="120" w:line="240" w:lineRule="auto"/>
        <w:ind w:left="453"/>
        <w:jc w:val="left"/>
        <w:rPr>
          <w:sz w:val="24"/>
          <w:szCs w:val="24"/>
        </w:rPr>
      </w:pPr>
      <w:r>
        <w:rPr>
          <w:rFonts w:ascii="Arial" w:hAnsi="Arial" w:eastAsia="等线" w:cs="Arial"/>
          <w:b/>
          <w:sz w:val="24"/>
          <w:szCs w:val="24"/>
        </w:rPr>
        <w:t>用户访谈：</w:t>
      </w:r>
      <w:r>
        <w:rPr>
          <w:rFonts w:ascii="Arial" w:hAnsi="Arial" w:eastAsia="等线" w:cs="Arial"/>
          <w:sz w:val="24"/>
          <w:szCs w:val="24"/>
          <w:u w:val="single"/>
        </w:rPr>
        <w:t>优点：</w:t>
      </w:r>
      <w:r>
        <w:rPr>
          <w:rFonts w:ascii="Arial" w:hAnsi="Arial" w:eastAsia="等线" w:cs="Arial"/>
          <w:sz w:val="24"/>
          <w:szCs w:val="24"/>
        </w:rPr>
        <w:t>直接有效、形式灵活、交流深入的宽带通信形式（文字、声音、图像）</w:t>
      </w:r>
      <w:r>
        <w:rPr>
          <w:rFonts w:ascii="Arial" w:hAnsi="Arial" w:eastAsia="等线" w:cs="Arial"/>
          <w:sz w:val="24"/>
          <w:szCs w:val="24"/>
          <w:u w:val="single"/>
        </w:rPr>
        <w:t>缺点：</w:t>
      </w:r>
      <w:r>
        <w:rPr>
          <w:rFonts w:ascii="Arial" w:hAnsi="Arial" w:eastAsia="等线" w:cs="Arial"/>
          <w:sz w:val="24"/>
          <w:szCs w:val="24"/>
        </w:rPr>
        <w:t>占用时间长、信息存在片面性</w:t>
      </w:r>
    </w:p>
    <w:tbl>
      <w:tblPr>
        <w:tblStyle w:val="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023"/>
        <w:gridCol w:w="4256"/>
      </w:tblGrid>
      <w:tr w14:paraId="76C18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023" w:type="dxa"/>
            <w:tcMar>
              <w:top w:w="60" w:type="dxa"/>
              <w:left w:w="120" w:type="dxa"/>
              <w:bottom w:w="30" w:type="dxa"/>
              <w:right w:w="120" w:type="dxa"/>
            </w:tcMar>
          </w:tcPr>
          <w:p w14:paraId="700ED3C8">
            <w:pPr>
              <w:spacing w:before="120" w:after="120" w:line="240" w:lineRule="auto"/>
              <w:ind w:left="0"/>
              <w:jc w:val="center"/>
              <w:rPr>
                <w:sz w:val="24"/>
                <w:szCs w:val="24"/>
              </w:rPr>
            </w:pPr>
            <w:r>
              <w:rPr>
                <w:sz w:val="24"/>
                <w:szCs w:val="24"/>
              </w:rPr>
              <w:drawing>
                <wp:inline distT="0" distB="0" distL="0" distR="0">
                  <wp:extent cx="2400300" cy="1771650"/>
                  <wp:effectExtent l="0" t="0" r="7620" b="11430"/>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1"/>
                          <a:stretch>
                            <a:fillRect/>
                          </a:stretch>
                        </pic:blipFill>
                        <pic:spPr>
                          <a:xfrm>
                            <a:off x="0" y="0"/>
                            <a:ext cx="2400300" cy="1771650"/>
                          </a:xfrm>
                          <a:prstGeom prst="rect">
                            <a:avLst/>
                          </a:prstGeom>
                        </pic:spPr>
                      </pic:pic>
                    </a:graphicData>
                  </a:graphic>
                </wp:inline>
              </w:drawing>
            </w:r>
          </w:p>
        </w:tc>
        <w:tc>
          <w:tcPr>
            <w:tcW w:w="4256" w:type="dxa"/>
            <w:tcMar>
              <w:top w:w="60" w:type="dxa"/>
              <w:left w:w="120" w:type="dxa"/>
              <w:bottom w:w="30" w:type="dxa"/>
              <w:right w:w="120" w:type="dxa"/>
            </w:tcMar>
          </w:tcPr>
          <w:p w14:paraId="6CFEB3A7">
            <w:pPr>
              <w:spacing w:before="120" w:after="120" w:line="240" w:lineRule="auto"/>
              <w:ind w:left="0"/>
              <w:jc w:val="center"/>
              <w:rPr>
                <w:sz w:val="24"/>
                <w:szCs w:val="24"/>
              </w:rPr>
            </w:pPr>
            <w:r>
              <w:rPr>
                <w:sz w:val="24"/>
                <w:szCs w:val="24"/>
              </w:rPr>
              <w:drawing>
                <wp:inline distT="0" distB="0" distL="0" distR="0">
                  <wp:extent cx="2543175" cy="1771650"/>
                  <wp:effectExtent l="0" t="0" r="1905" b="11430"/>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2"/>
                          <a:stretch>
                            <a:fillRect/>
                          </a:stretch>
                        </pic:blipFill>
                        <pic:spPr>
                          <a:xfrm>
                            <a:off x="0" y="0"/>
                            <a:ext cx="2543175" cy="1771650"/>
                          </a:xfrm>
                          <a:prstGeom prst="rect">
                            <a:avLst/>
                          </a:prstGeom>
                        </pic:spPr>
                      </pic:pic>
                    </a:graphicData>
                  </a:graphic>
                </wp:inline>
              </w:drawing>
            </w:r>
          </w:p>
        </w:tc>
      </w:tr>
    </w:tbl>
    <w:p w14:paraId="103F922F">
      <w:pPr>
        <w:numPr>
          <w:ilvl w:val="0"/>
          <w:numId w:val="137"/>
        </w:numPr>
        <w:spacing w:before="120" w:after="120" w:line="240" w:lineRule="auto"/>
        <w:ind w:left="453"/>
        <w:jc w:val="left"/>
        <w:rPr>
          <w:sz w:val="24"/>
          <w:szCs w:val="24"/>
        </w:rPr>
      </w:pPr>
      <w:r>
        <w:rPr>
          <w:rFonts w:ascii="Arial" w:hAnsi="Arial" w:eastAsia="等线" w:cs="Arial"/>
          <w:b/>
          <w:sz w:val="24"/>
          <w:szCs w:val="24"/>
        </w:rPr>
        <w:t>用户调查：</w:t>
      </w:r>
      <w:r>
        <w:rPr>
          <w:rFonts w:ascii="Arial" w:hAnsi="Arial" w:eastAsia="等线" w:cs="Arial"/>
          <w:sz w:val="24"/>
          <w:szCs w:val="24"/>
          <w:u w:val="single"/>
        </w:rPr>
        <w:t>优点：</w:t>
      </w:r>
      <w:r>
        <w:rPr>
          <w:rFonts w:ascii="Arial" w:hAnsi="Arial" w:eastAsia="等线" w:cs="Arial"/>
          <w:sz w:val="24"/>
          <w:szCs w:val="24"/>
        </w:rPr>
        <w:t>调查面比较广，能够获得更多人的反馈，是用户访谈技术的有效补充，能够克服用户访谈的片面性。</w:t>
      </w:r>
      <w:r>
        <w:rPr>
          <w:rFonts w:ascii="Arial" w:hAnsi="Arial" w:eastAsia="等线" w:cs="Arial"/>
          <w:sz w:val="24"/>
          <w:szCs w:val="24"/>
          <w:u w:val="single"/>
        </w:rPr>
        <w:t>缺点：</w:t>
      </w:r>
      <w:r>
        <w:rPr>
          <w:rFonts w:ascii="Arial" w:hAnsi="Arial" w:eastAsia="等线" w:cs="Arial"/>
          <w:sz w:val="24"/>
          <w:szCs w:val="24"/>
        </w:rPr>
        <w:t>不易深入</w:t>
      </w:r>
      <w:r>
        <w:rPr>
          <w:rFonts w:ascii="Arial" w:hAnsi="Arial" w:eastAsia="等线" w:cs="Arial"/>
          <w:sz w:val="24"/>
          <w:szCs w:val="24"/>
          <w:u w:val="single"/>
        </w:rPr>
        <w:t>使用方式：</w:t>
      </w:r>
      <w:r>
        <w:rPr>
          <w:rFonts w:ascii="Arial" w:hAnsi="Arial" w:eastAsia="等线" w:cs="Arial"/>
          <w:sz w:val="24"/>
          <w:szCs w:val="24"/>
        </w:rPr>
        <w:t>先调查，后访谈：适合市场调查；先访谈，后调查：适合需求获取</w:t>
      </w:r>
    </w:p>
    <w:p w14:paraId="75DF92B2">
      <w:pPr>
        <w:numPr>
          <w:ilvl w:val="0"/>
          <w:numId w:val="138"/>
        </w:numPr>
        <w:spacing w:before="120" w:after="120" w:line="240" w:lineRule="auto"/>
        <w:ind w:left="453"/>
        <w:jc w:val="left"/>
        <w:rPr>
          <w:sz w:val="24"/>
          <w:szCs w:val="24"/>
        </w:rPr>
      </w:pPr>
      <w:r>
        <w:rPr>
          <w:rFonts w:ascii="Arial" w:hAnsi="Arial" w:eastAsia="等线" w:cs="Arial"/>
          <w:b/>
          <w:sz w:val="24"/>
          <w:szCs w:val="24"/>
        </w:rPr>
        <w:t>文档研究：</w:t>
      </w:r>
      <w:r>
        <w:rPr>
          <w:rFonts w:ascii="Arial" w:hAnsi="Arial" w:eastAsia="等线" w:cs="Arial"/>
          <w:sz w:val="24"/>
          <w:szCs w:val="24"/>
        </w:rPr>
        <w:t>通过研究用户文档，捕获需求，特别是数据项和数据流信息</w:t>
      </w:r>
      <w:r>
        <w:rPr>
          <w:rFonts w:ascii="Arial" w:hAnsi="Arial" w:eastAsia="等线" w:cs="Arial"/>
          <w:sz w:val="24"/>
          <w:szCs w:val="24"/>
          <w:u w:val="single"/>
        </w:rPr>
        <w:t>优点：</w:t>
      </w:r>
      <w:r>
        <w:rPr>
          <w:rFonts w:ascii="Arial" w:hAnsi="Arial" w:eastAsia="等线" w:cs="Arial"/>
          <w:sz w:val="24"/>
          <w:szCs w:val="24"/>
        </w:rPr>
        <w:t>详细、直观地对数据流细节进行了解与分析</w:t>
      </w:r>
      <w:r>
        <w:rPr>
          <w:rFonts w:ascii="Arial" w:hAnsi="Arial" w:eastAsia="等线" w:cs="Arial"/>
          <w:sz w:val="24"/>
          <w:szCs w:val="24"/>
          <w:u w:val="single"/>
        </w:rPr>
        <w:t>缺点：</w:t>
      </w:r>
      <w:r>
        <w:rPr>
          <w:rFonts w:ascii="Arial" w:hAnsi="Arial" w:eastAsia="等线" w:cs="Arial"/>
          <w:sz w:val="24"/>
          <w:szCs w:val="24"/>
        </w:rPr>
        <w:t>由于文档量通常很大，容易陷入文山书海</w:t>
      </w:r>
      <w:r>
        <w:rPr>
          <w:rFonts w:ascii="Arial" w:hAnsi="Arial" w:eastAsia="等线" w:cs="Arial"/>
          <w:sz w:val="24"/>
          <w:szCs w:val="24"/>
          <w:u w:val="single"/>
        </w:rPr>
        <w:t>要点：</w:t>
      </w:r>
      <w:r>
        <w:rPr>
          <w:rFonts w:ascii="Arial" w:hAnsi="Arial" w:eastAsia="等线" w:cs="Arial"/>
          <w:sz w:val="24"/>
          <w:szCs w:val="24"/>
        </w:rPr>
        <w:t xml:space="preserve">注意文档历史性、化被动收集为主动索取 </w:t>
      </w:r>
    </w:p>
    <w:p w14:paraId="2239D9EA">
      <w:pPr>
        <w:numPr>
          <w:ilvl w:val="0"/>
          <w:numId w:val="139"/>
        </w:numPr>
        <w:spacing w:before="120" w:after="120" w:line="240" w:lineRule="auto"/>
        <w:ind w:left="453"/>
        <w:jc w:val="left"/>
        <w:rPr>
          <w:sz w:val="24"/>
          <w:szCs w:val="24"/>
        </w:rPr>
      </w:pPr>
      <w:r>
        <w:rPr>
          <w:rFonts w:ascii="Arial" w:hAnsi="Arial" w:eastAsia="等线" w:cs="Arial"/>
          <w:b/>
          <w:sz w:val="24"/>
          <w:szCs w:val="24"/>
        </w:rPr>
        <w:t>情节串联：</w:t>
      </w:r>
      <w:r>
        <w:rPr>
          <w:rFonts w:ascii="Arial" w:hAnsi="Arial" w:eastAsia="等线" w:cs="Arial"/>
          <w:sz w:val="24"/>
          <w:szCs w:val="24"/>
        </w:rPr>
        <w:t>借助原型来加速需求捕获的过程</w:t>
      </w:r>
      <w:r>
        <w:rPr>
          <w:rFonts w:ascii="Arial" w:hAnsi="Arial" w:eastAsia="等线" w:cs="Arial"/>
          <w:sz w:val="24"/>
          <w:szCs w:val="24"/>
          <w:u w:val="single"/>
        </w:rPr>
        <w:t>优点：</w:t>
      </w:r>
      <w:r>
        <w:rPr>
          <w:rFonts w:ascii="Arial" w:hAnsi="Arial" w:eastAsia="等线" w:cs="Arial"/>
          <w:sz w:val="24"/>
          <w:szCs w:val="24"/>
        </w:rPr>
        <w:t>用户友好、交互性强，让用户能够早期参与</w:t>
      </w:r>
      <w:r>
        <w:rPr>
          <w:rFonts w:ascii="Arial" w:hAnsi="Arial" w:eastAsia="等线" w:cs="Arial"/>
          <w:sz w:val="24"/>
          <w:szCs w:val="24"/>
          <w:u w:val="single"/>
        </w:rPr>
        <w:t>缺点：</w:t>
      </w:r>
      <w:r>
        <w:rPr>
          <w:rFonts w:ascii="Arial" w:hAnsi="Arial" w:eastAsia="等线" w:cs="Arial"/>
          <w:sz w:val="24"/>
          <w:szCs w:val="24"/>
        </w:rPr>
        <w:t>费时费力</w:t>
      </w:r>
      <w:r>
        <w:rPr>
          <w:rFonts w:ascii="Arial" w:hAnsi="Arial" w:eastAsia="等线" w:cs="Arial"/>
          <w:sz w:val="24"/>
          <w:szCs w:val="24"/>
          <w:u w:val="single"/>
        </w:rPr>
        <w:t>使用要点：</w:t>
      </w:r>
      <w:r>
        <w:rPr>
          <w:rFonts w:ascii="Arial" w:hAnsi="Arial" w:eastAsia="等线" w:cs="Arial"/>
          <w:sz w:val="24"/>
          <w:szCs w:val="24"/>
        </w:rPr>
        <w:t>以“情节”为线索、强调“串联”本质</w:t>
      </w:r>
    </w:p>
    <w:p w14:paraId="08261B47">
      <w:pPr>
        <w:numPr>
          <w:ilvl w:val="0"/>
          <w:numId w:val="140"/>
        </w:numPr>
        <w:spacing w:before="120" w:after="120" w:line="240" w:lineRule="auto"/>
        <w:ind w:left="453"/>
        <w:jc w:val="left"/>
        <w:rPr>
          <w:sz w:val="24"/>
          <w:szCs w:val="24"/>
        </w:rPr>
      </w:pPr>
      <w:r>
        <w:rPr>
          <w:rFonts w:ascii="Arial" w:hAnsi="Arial" w:eastAsia="等线" w:cs="Arial"/>
          <w:b/>
          <w:sz w:val="24"/>
          <w:szCs w:val="24"/>
        </w:rPr>
        <w:t>现场观摩：</w:t>
      </w:r>
      <w:r>
        <w:rPr>
          <w:rFonts w:ascii="Arial" w:hAnsi="Arial" w:eastAsia="等线" w:cs="Arial"/>
          <w:sz w:val="24"/>
          <w:szCs w:val="24"/>
        </w:rPr>
        <w:t>到业务现场观摩以建立更加感性的认识</w:t>
      </w:r>
      <w:r>
        <w:rPr>
          <w:rFonts w:ascii="Arial" w:hAnsi="Arial" w:eastAsia="等线" w:cs="Arial"/>
          <w:sz w:val="24"/>
          <w:szCs w:val="24"/>
          <w:u w:val="single"/>
        </w:rPr>
        <w:t>优点：</w:t>
      </w:r>
      <w:r>
        <w:rPr>
          <w:rFonts w:ascii="Arial" w:hAnsi="Arial" w:eastAsia="等线" w:cs="Arial"/>
          <w:sz w:val="24"/>
          <w:szCs w:val="24"/>
        </w:rPr>
        <w:t>能够对需求与业务流程建立直观的认识</w:t>
      </w:r>
      <w:r>
        <w:rPr>
          <w:rFonts w:ascii="Arial" w:hAnsi="Arial" w:eastAsia="等线" w:cs="Arial"/>
          <w:sz w:val="24"/>
          <w:szCs w:val="24"/>
          <w:u w:val="single"/>
        </w:rPr>
        <w:t>缺点：</w:t>
      </w:r>
      <w:r>
        <w:rPr>
          <w:rFonts w:ascii="Arial" w:hAnsi="Arial" w:eastAsia="等线" w:cs="Arial"/>
          <w:sz w:val="24"/>
          <w:szCs w:val="24"/>
        </w:rPr>
        <w:t>消耗时间长、“观摩”容易导致失真</w:t>
      </w:r>
      <w:r>
        <w:rPr>
          <w:rFonts w:ascii="Arial" w:hAnsi="Arial" w:eastAsia="等线" w:cs="Arial"/>
          <w:sz w:val="24"/>
          <w:szCs w:val="24"/>
          <w:u w:val="single"/>
        </w:rPr>
        <w:t>要点：</w:t>
      </w:r>
      <w:r>
        <w:rPr>
          <w:rFonts w:ascii="Arial" w:hAnsi="Arial" w:eastAsia="等线" w:cs="Arial"/>
          <w:sz w:val="24"/>
          <w:szCs w:val="24"/>
        </w:rPr>
        <w:t>避免失真、避免走马观花、尽量建立可重复观摩场景</w:t>
      </w:r>
    </w:p>
    <w:p w14:paraId="21B2B813">
      <w:pPr>
        <w:numPr>
          <w:ilvl w:val="0"/>
          <w:numId w:val="141"/>
        </w:numPr>
        <w:spacing w:before="120" w:after="120" w:line="240" w:lineRule="auto"/>
        <w:ind w:left="453"/>
        <w:jc w:val="left"/>
        <w:rPr>
          <w:sz w:val="24"/>
          <w:szCs w:val="24"/>
        </w:rPr>
      </w:pPr>
      <w:r>
        <w:rPr>
          <w:rFonts w:ascii="Arial" w:hAnsi="Arial" w:eastAsia="等线" w:cs="Arial"/>
          <w:b/>
          <w:sz w:val="24"/>
          <w:szCs w:val="24"/>
        </w:rPr>
        <w:t>联合开发：</w:t>
      </w:r>
      <w:r>
        <w:rPr>
          <w:rFonts w:ascii="Arial" w:hAnsi="Arial" w:eastAsia="等线" w:cs="Arial"/>
          <w:sz w:val="24"/>
          <w:szCs w:val="24"/>
        </w:rPr>
        <w:t>用户代表、需求分析人员、开发人员代表齐聚一堂，以头脑风暴的方式进行需求探讨</w:t>
      </w:r>
      <w:r>
        <w:rPr>
          <w:rFonts w:ascii="Arial" w:hAnsi="Arial" w:eastAsia="等线" w:cs="Arial"/>
          <w:sz w:val="24"/>
          <w:szCs w:val="24"/>
          <w:u w:val="single"/>
        </w:rPr>
        <w:t>优点：</w:t>
      </w:r>
      <w:r>
        <w:rPr>
          <w:rFonts w:ascii="Arial" w:hAnsi="Arial" w:eastAsia="等线" w:cs="Arial"/>
          <w:sz w:val="24"/>
          <w:szCs w:val="24"/>
        </w:rPr>
        <w:t>最理想的需求捕获方式，是击破盲点的关键手段；用于项目启动初期和关键主题的探讨</w:t>
      </w:r>
      <w:r>
        <w:rPr>
          <w:rFonts w:ascii="Arial" w:hAnsi="Arial" w:eastAsia="等线" w:cs="Arial"/>
          <w:sz w:val="24"/>
          <w:szCs w:val="24"/>
          <w:u w:val="single"/>
        </w:rPr>
        <w:t>缺点：</w:t>
      </w:r>
      <w:r>
        <w:rPr>
          <w:rFonts w:ascii="Arial" w:hAnsi="Arial" w:eastAsia="等线" w:cs="Arial"/>
          <w:sz w:val="24"/>
          <w:szCs w:val="24"/>
        </w:rPr>
        <w:t>使用成本过高</w:t>
      </w:r>
      <w:r>
        <w:rPr>
          <w:rFonts w:ascii="Arial" w:hAnsi="Arial" w:eastAsia="等线" w:cs="Arial"/>
          <w:sz w:val="24"/>
          <w:szCs w:val="24"/>
          <w:u w:val="single"/>
        </w:rPr>
        <w:t>要点：</w:t>
      </w:r>
      <w:r>
        <w:rPr>
          <w:rFonts w:ascii="Arial" w:hAnsi="Arial" w:eastAsia="等线" w:cs="Arial"/>
          <w:sz w:val="24"/>
          <w:szCs w:val="24"/>
        </w:rPr>
        <w:t>会前有准备（在理念上建立共识、确保真正的Stakeholder参与）会中有控制</w:t>
      </w:r>
    </w:p>
    <w:p w14:paraId="16ED925B">
      <w:pPr>
        <w:numPr>
          <w:ilvl w:val="0"/>
          <w:numId w:val="142"/>
        </w:numPr>
        <w:spacing w:before="120" w:after="120" w:line="240" w:lineRule="auto"/>
        <w:ind w:left="0"/>
        <w:jc w:val="left"/>
        <w:rPr>
          <w:sz w:val="24"/>
          <w:szCs w:val="24"/>
        </w:rPr>
      </w:pPr>
      <w:r>
        <w:rPr>
          <w:rFonts w:ascii="Arial" w:hAnsi="Arial" w:eastAsia="等线" w:cs="Arial"/>
          <w:b/>
          <w:sz w:val="24"/>
          <w:szCs w:val="24"/>
        </w:rPr>
        <w:t>可变需求的获取：</w:t>
      </w:r>
      <w:r>
        <w:rPr>
          <w:rFonts w:ascii="Arial" w:hAnsi="Arial" w:eastAsia="等线" w:cs="Arial"/>
          <w:sz w:val="24"/>
          <w:szCs w:val="24"/>
        </w:rPr>
        <w:t>变更可能是需求文档的重要组成部分之一；捕获需求时不要忽视对变更可能性的理解（流程变化、业务规则变化、用户界面变化）</w:t>
      </w:r>
    </w:p>
    <w:p w14:paraId="15A664D1">
      <w:pPr>
        <w:numPr>
          <w:ilvl w:val="0"/>
          <w:numId w:val="143"/>
        </w:numPr>
        <w:spacing w:before="120" w:after="120" w:line="240" w:lineRule="auto"/>
        <w:ind w:left="0"/>
        <w:jc w:val="left"/>
        <w:rPr>
          <w:sz w:val="24"/>
          <w:szCs w:val="24"/>
        </w:rPr>
      </w:pPr>
      <w:r>
        <w:rPr>
          <w:rFonts w:ascii="Arial" w:hAnsi="Arial" w:eastAsia="等线" w:cs="Arial"/>
          <w:b/>
          <w:sz w:val="24"/>
          <w:szCs w:val="24"/>
        </w:rPr>
        <w:t>需求协商：</w:t>
      </w:r>
      <w:r>
        <w:rPr>
          <w:rFonts w:ascii="Arial" w:hAnsi="Arial" w:eastAsia="等线" w:cs="Arial"/>
          <w:sz w:val="24"/>
          <w:szCs w:val="24"/>
        </w:rPr>
        <w:t>在需求捕获的过程中，经常遇到需要协商的地方，协商的结果取决于需求人员的沟通技能。（揭开解决方案后面的问题；共赢性谈判；转换技巧（将未知问题转换为已知问题、相对重要转换为相对次要、隐喻））</w:t>
      </w:r>
    </w:p>
    <w:p w14:paraId="1A08492E">
      <w:pPr>
        <w:numPr>
          <w:ilvl w:val="0"/>
          <w:numId w:val="144"/>
        </w:numPr>
        <w:spacing w:before="120" w:after="120" w:line="240" w:lineRule="auto"/>
        <w:ind w:left="0"/>
        <w:jc w:val="left"/>
        <w:rPr>
          <w:sz w:val="24"/>
          <w:szCs w:val="24"/>
        </w:rPr>
      </w:pPr>
      <w:r>
        <w:rPr>
          <w:rFonts w:ascii="Arial" w:hAnsi="Arial" w:eastAsia="等线" w:cs="Arial"/>
          <w:b/>
          <w:sz w:val="24"/>
          <w:szCs w:val="24"/>
        </w:rPr>
        <w:t>使用场景技术的需求获取：</w:t>
      </w:r>
    </w:p>
    <w:p w14:paraId="1C08EBCB">
      <w:pPr>
        <w:numPr>
          <w:ilvl w:val="0"/>
          <w:numId w:val="145"/>
        </w:numPr>
        <w:spacing w:before="120" w:after="120" w:line="240" w:lineRule="auto"/>
        <w:ind w:left="453"/>
        <w:jc w:val="left"/>
        <w:rPr>
          <w:sz w:val="24"/>
          <w:szCs w:val="24"/>
        </w:rPr>
      </w:pPr>
      <w:r>
        <w:rPr>
          <w:rFonts w:ascii="Arial" w:hAnsi="Arial" w:eastAsia="等线" w:cs="Arial"/>
          <w:b/>
          <w:sz w:val="24"/>
          <w:szCs w:val="24"/>
        </w:rPr>
        <w:t>场景</w:t>
      </w:r>
      <w:r>
        <w:rPr>
          <w:rFonts w:ascii="Arial" w:hAnsi="Arial" w:eastAsia="等线" w:cs="Arial"/>
          <w:sz w:val="24"/>
          <w:szCs w:val="24"/>
        </w:rPr>
        <w:t>的定义：所谓场景是指用户与软件系统实现某个目标而进行交互活动过程的描述。</w:t>
      </w:r>
    </w:p>
    <w:p w14:paraId="5DA69A3A">
      <w:pPr>
        <w:numPr>
          <w:ilvl w:val="0"/>
          <w:numId w:val="146"/>
        </w:numPr>
        <w:spacing w:before="120" w:after="120" w:line="240" w:lineRule="auto"/>
        <w:ind w:left="453"/>
        <w:jc w:val="left"/>
        <w:rPr>
          <w:sz w:val="24"/>
          <w:szCs w:val="24"/>
        </w:rPr>
      </w:pPr>
      <w:r>
        <w:rPr>
          <w:rFonts w:ascii="Arial" w:hAnsi="Arial" w:eastAsia="等线" w:cs="Arial"/>
          <w:sz w:val="24"/>
          <w:szCs w:val="24"/>
        </w:rPr>
        <w:t>场景的</w:t>
      </w:r>
      <w:r>
        <w:rPr>
          <w:rFonts w:ascii="Arial" w:hAnsi="Arial" w:eastAsia="等线" w:cs="Arial"/>
          <w:b/>
          <w:sz w:val="24"/>
          <w:szCs w:val="24"/>
        </w:rPr>
        <w:t>构成</w:t>
      </w:r>
      <w:r>
        <w:rPr>
          <w:rFonts w:ascii="Arial" w:hAnsi="Arial" w:eastAsia="等线" w:cs="Arial"/>
          <w:sz w:val="24"/>
          <w:szCs w:val="24"/>
        </w:rPr>
        <w:t xml:space="preserve"> ：执行者（用户）、进入场景前系统状态的描述、执行者的目的、动作和事件系列（包括正常或非正常事件）</w:t>
      </w:r>
    </w:p>
    <w:p w14:paraId="700DEA67">
      <w:pPr>
        <w:numPr>
          <w:ilvl w:val="0"/>
          <w:numId w:val="147"/>
        </w:numPr>
        <w:spacing w:before="120" w:after="120" w:line="240" w:lineRule="auto"/>
        <w:ind w:left="453"/>
        <w:jc w:val="left"/>
        <w:rPr>
          <w:sz w:val="24"/>
          <w:szCs w:val="24"/>
        </w:rPr>
      </w:pPr>
      <w:r>
        <w:rPr>
          <w:rFonts w:ascii="Arial" w:hAnsi="Arial" w:eastAsia="等线" w:cs="Arial"/>
          <w:sz w:val="24"/>
          <w:szCs w:val="24"/>
        </w:rPr>
        <w:t>场景应具有的</w:t>
      </w:r>
      <w:r>
        <w:rPr>
          <w:rFonts w:ascii="Arial" w:hAnsi="Arial" w:eastAsia="等线" w:cs="Arial"/>
          <w:b/>
          <w:sz w:val="24"/>
          <w:szCs w:val="24"/>
        </w:rPr>
        <w:t>特征</w:t>
      </w:r>
      <w:r>
        <w:rPr>
          <w:rFonts w:ascii="Arial" w:hAnsi="Arial" w:eastAsia="等线" w:cs="Arial"/>
          <w:sz w:val="24"/>
          <w:szCs w:val="24"/>
        </w:rPr>
        <w:t>：场景代表某些用户可见的功能，实现一个具体的系统需求；场景总是被参与者启动的，并向参与者提供可识别的信息；场景必须是完整的。</w:t>
      </w:r>
    </w:p>
    <w:p w14:paraId="55EE2FA0">
      <w:pPr>
        <w:numPr>
          <w:ilvl w:val="0"/>
          <w:numId w:val="148"/>
        </w:numPr>
        <w:spacing w:before="120" w:after="120" w:line="240" w:lineRule="auto"/>
        <w:ind w:left="453"/>
        <w:jc w:val="left"/>
        <w:rPr>
          <w:sz w:val="24"/>
          <w:szCs w:val="24"/>
        </w:rPr>
      </w:pPr>
      <w:r>
        <w:rPr>
          <w:rFonts w:ascii="Arial" w:hAnsi="Arial" w:eastAsia="等线" w:cs="Arial"/>
          <w:sz w:val="24"/>
          <w:szCs w:val="24"/>
        </w:rPr>
        <w:t>场景的</w:t>
      </w:r>
      <w:r>
        <w:rPr>
          <w:rFonts w:ascii="Arial" w:hAnsi="Arial" w:eastAsia="等线" w:cs="Arial"/>
          <w:b/>
          <w:sz w:val="24"/>
          <w:szCs w:val="24"/>
        </w:rPr>
        <w:t>种类</w:t>
      </w:r>
      <w:r>
        <w:rPr>
          <w:rFonts w:ascii="Arial" w:hAnsi="Arial" w:eastAsia="等线" w:cs="Arial"/>
          <w:sz w:val="24"/>
          <w:szCs w:val="24"/>
        </w:rPr>
        <w:t xml:space="preserve"> ：按执行者的目标能否实现（正常场景和失败场景）按场景描述的内容：（正向场景和逆向场景）场景之间亦可以建立关系以及精化处理。 </w:t>
      </w:r>
    </w:p>
    <w:p w14:paraId="51E4AD7D">
      <w:pPr>
        <w:numPr>
          <w:ilvl w:val="0"/>
          <w:numId w:val="149"/>
        </w:numPr>
        <w:spacing w:before="120" w:after="120" w:line="240" w:lineRule="auto"/>
        <w:ind w:left="453"/>
        <w:jc w:val="left"/>
        <w:rPr>
          <w:sz w:val="24"/>
          <w:szCs w:val="24"/>
        </w:rPr>
      </w:pPr>
      <w:r>
        <w:rPr>
          <w:rFonts w:ascii="Arial" w:hAnsi="Arial" w:eastAsia="等线" w:cs="Arial"/>
          <w:b/>
          <w:sz w:val="24"/>
          <w:szCs w:val="24"/>
        </w:rPr>
        <w:t>用例</w:t>
      </w:r>
      <w:r>
        <w:rPr>
          <w:rFonts w:ascii="Arial" w:hAnsi="Arial" w:eastAsia="等线" w:cs="Arial"/>
          <w:sz w:val="24"/>
          <w:szCs w:val="24"/>
        </w:rPr>
        <w:t>通常用于描述可发生的所有事件序列，而场景则是描述其中的一部分。因此，</w:t>
      </w:r>
      <w:r>
        <w:rPr>
          <w:rFonts w:ascii="Arial" w:hAnsi="Arial" w:eastAsia="等线" w:cs="Arial"/>
          <w:sz w:val="24"/>
          <w:szCs w:val="24"/>
          <w:u w:val="single"/>
        </w:rPr>
        <w:t>用例也可以说是场景的集合，一个场景是用例的实例</w:t>
      </w:r>
      <w:r>
        <w:rPr>
          <w:rFonts w:ascii="Arial" w:hAnsi="Arial" w:eastAsia="等线" w:cs="Arial"/>
          <w:sz w:val="24"/>
          <w:szCs w:val="24"/>
        </w:rPr>
        <w:t xml:space="preserve">。 </w:t>
      </w:r>
    </w:p>
    <w:p w14:paraId="10E508FC">
      <w:pPr>
        <w:numPr>
          <w:ilvl w:val="0"/>
          <w:numId w:val="0"/>
        </w:numPr>
        <w:spacing w:before="120" w:after="120" w:line="240" w:lineRule="auto"/>
        <w:jc w:val="left"/>
        <w:rPr>
          <w:sz w:val="24"/>
          <w:szCs w:val="24"/>
        </w:rPr>
      </w:pPr>
      <w:r>
        <w:rPr>
          <w:sz w:val="24"/>
          <w:szCs w:val="24"/>
        </w:rPr>
        <w:drawing>
          <wp:inline distT="0" distB="0" distL="0" distR="0">
            <wp:extent cx="3215640" cy="1830070"/>
            <wp:effectExtent l="0" t="0" r="0" b="13970"/>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3"/>
                    <a:stretch>
                      <a:fillRect/>
                    </a:stretch>
                  </pic:blipFill>
                  <pic:spPr>
                    <a:xfrm>
                      <a:off x="0" y="0"/>
                      <a:ext cx="3215640" cy="1830070"/>
                    </a:xfrm>
                    <a:prstGeom prst="rect">
                      <a:avLst/>
                    </a:prstGeom>
                  </pic:spPr>
                </pic:pic>
              </a:graphicData>
            </a:graphic>
          </wp:inline>
        </w:drawing>
      </w:r>
      <w:r>
        <w:rPr>
          <w:sz w:val="24"/>
          <w:szCs w:val="24"/>
        </w:rPr>
        <w:drawing>
          <wp:inline distT="0" distB="0" distL="0" distR="0">
            <wp:extent cx="3201670" cy="1238250"/>
            <wp:effectExtent l="0" t="0" r="13970" b="1143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4"/>
                    <a:stretch>
                      <a:fillRect/>
                    </a:stretch>
                  </pic:blipFill>
                  <pic:spPr>
                    <a:xfrm>
                      <a:off x="0" y="0"/>
                      <a:ext cx="3201670" cy="1238250"/>
                    </a:xfrm>
                    <a:prstGeom prst="rect">
                      <a:avLst/>
                    </a:prstGeom>
                  </pic:spPr>
                </pic:pic>
              </a:graphicData>
            </a:graphic>
          </wp:inline>
        </w:drawing>
      </w:r>
    </w:p>
    <w:p w14:paraId="2A79C5F5">
      <w:pPr>
        <w:numPr>
          <w:ilvl w:val="0"/>
          <w:numId w:val="150"/>
        </w:numPr>
        <w:spacing w:before="120" w:after="120" w:line="240" w:lineRule="auto"/>
        <w:ind w:left="0"/>
        <w:jc w:val="left"/>
        <w:rPr>
          <w:sz w:val="24"/>
          <w:szCs w:val="24"/>
        </w:rPr>
      </w:pPr>
      <w:r>
        <w:rPr>
          <w:rFonts w:ascii="Arial" w:hAnsi="Arial" w:eastAsia="等线" w:cs="Arial"/>
          <w:b/>
          <w:sz w:val="24"/>
          <w:szCs w:val="24"/>
        </w:rPr>
        <w:t>场景技术的特点：</w:t>
      </w:r>
      <w:r>
        <w:rPr>
          <w:rFonts w:ascii="Arial" w:hAnsi="Arial" w:eastAsia="等线" w:cs="Arial"/>
          <w:sz w:val="24"/>
          <w:szCs w:val="24"/>
        </w:rPr>
        <w:t xml:space="preserve">把软件系统的需求信息文本化，有助于在实现软件系统前明确用户与软件系统的相互作用； 可以把当前系统存在的问题作为实例并记录下来；可以成为项目相关人员间的共同语言；由于场景描述了软件系统的操作，比较具体，其易理解性较好；通过场景使得提出和获得需求的双方之间能建立起相应的理解。 </w:t>
      </w:r>
    </w:p>
    <w:p w14:paraId="03E56A41">
      <w:pPr>
        <w:numPr>
          <w:ilvl w:val="0"/>
          <w:numId w:val="151"/>
        </w:numPr>
        <w:spacing w:before="120" w:after="120" w:line="240" w:lineRule="auto"/>
        <w:ind w:left="0"/>
        <w:jc w:val="left"/>
        <w:rPr>
          <w:sz w:val="24"/>
          <w:szCs w:val="24"/>
        </w:rPr>
      </w:pPr>
      <w:r>
        <w:rPr>
          <w:rFonts w:ascii="Arial" w:hAnsi="Arial" w:eastAsia="等线" w:cs="Arial"/>
          <w:b/>
          <w:sz w:val="24"/>
          <w:szCs w:val="24"/>
        </w:rPr>
        <w:t>需要注意的问题 ：</w:t>
      </w:r>
      <w:r>
        <w:rPr>
          <w:rFonts w:ascii="Arial" w:hAnsi="Arial" w:eastAsia="等线" w:cs="Arial"/>
          <w:sz w:val="24"/>
          <w:szCs w:val="24"/>
        </w:rPr>
        <w:t>场景的数量，即一个软件项目应该写多少个场景没有一个限制标准，主要视项目的规模和复杂性而定。但如果场景数量过大，往往也易加大分析和理解的难度。</w:t>
      </w:r>
    </w:p>
    <w:p w14:paraId="78EC7A5D">
      <w:pPr>
        <w:spacing w:before="120" w:after="120" w:line="240" w:lineRule="auto"/>
        <w:ind w:left="0" w:firstLine="420"/>
        <w:jc w:val="left"/>
        <w:rPr>
          <w:sz w:val="24"/>
          <w:szCs w:val="24"/>
        </w:rPr>
      </w:pPr>
      <w:r>
        <w:rPr>
          <w:rFonts w:ascii="Arial" w:hAnsi="Arial" w:eastAsia="等线" w:cs="Arial"/>
          <w:sz w:val="24"/>
          <w:szCs w:val="24"/>
        </w:rPr>
        <w:t>场景的冗余问题。应尽量避免场景描述的内容发生重叠，可根据实际情况合并和去掉一些内容重叠的场景。</w:t>
      </w:r>
    </w:p>
    <w:p w14:paraId="0F84EF62">
      <w:pPr>
        <w:spacing w:before="120" w:after="120" w:line="240" w:lineRule="auto"/>
        <w:ind w:left="0" w:firstLine="420"/>
        <w:jc w:val="left"/>
        <w:rPr>
          <w:sz w:val="24"/>
          <w:szCs w:val="24"/>
        </w:rPr>
      </w:pPr>
      <w:r>
        <w:rPr>
          <w:rFonts w:ascii="Arial" w:hAnsi="Arial" w:eastAsia="等线" w:cs="Arial"/>
          <w:sz w:val="24"/>
          <w:szCs w:val="24"/>
        </w:rPr>
        <w:t>应防止场景描述内容的冗长。</w:t>
      </w:r>
    </w:p>
    <w:p w14:paraId="4B125C03">
      <w:pPr>
        <w:numPr>
          <w:ilvl w:val="0"/>
          <w:numId w:val="152"/>
        </w:numPr>
        <w:spacing w:before="120" w:after="120" w:line="240" w:lineRule="auto"/>
        <w:ind w:left="0"/>
        <w:jc w:val="left"/>
        <w:rPr>
          <w:sz w:val="24"/>
          <w:szCs w:val="24"/>
        </w:rPr>
      </w:pPr>
      <w:r>
        <w:rPr>
          <w:rFonts w:ascii="Arial" w:hAnsi="Arial" w:eastAsia="等线" w:cs="Arial"/>
          <w:b/>
          <w:sz w:val="24"/>
          <w:szCs w:val="24"/>
        </w:rPr>
        <w:t>非功能需求</w:t>
      </w:r>
      <w:r>
        <w:rPr>
          <w:rFonts w:ascii="Arial" w:hAnsi="Arial" w:eastAsia="等线" w:cs="Arial"/>
          <w:sz w:val="24"/>
          <w:szCs w:val="24"/>
        </w:rPr>
        <w:t xml:space="preserve">是衡量软件能良好运行的定性指标。由于缺乏定量指标，因此很难根据这些需求来评价软件系统，这也是开发出来的软件系统与用户所满足的软件系统之间存在差异的主要原因。  </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057"/>
        <w:gridCol w:w="5222"/>
      </w:tblGrid>
      <w:tr w14:paraId="70B0D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057" w:type="dxa"/>
            <w:tcMar>
              <w:top w:w="60" w:type="dxa"/>
              <w:left w:w="120" w:type="dxa"/>
              <w:bottom w:w="30" w:type="dxa"/>
              <w:right w:w="120" w:type="dxa"/>
            </w:tcMar>
          </w:tcPr>
          <w:p w14:paraId="29CF7D8D">
            <w:pPr>
              <w:spacing w:before="120" w:after="120" w:line="240" w:lineRule="auto"/>
              <w:ind w:left="0"/>
              <w:jc w:val="center"/>
              <w:rPr>
                <w:sz w:val="24"/>
                <w:szCs w:val="24"/>
              </w:rPr>
            </w:pPr>
            <w:r>
              <w:rPr>
                <w:sz w:val="24"/>
                <w:szCs w:val="24"/>
              </w:rPr>
              <w:drawing>
                <wp:inline distT="0" distB="0" distL="0" distR="0">
                  <wp:extent cx="1781175" cy="2152650"/>
                  <wp:effectExtent l="0" t="0" r="1905" b="1143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5"/>
                          <a:stretch>
                            <a:fillRect/>
                          </a:stretch>
                        </pic:blipFill>
                        <pic:spPr>
                          <a:xfrm>
                            <a:off x="0" y="0"/>
                            <a:ext cx="1781175" cy="2152650"/>
                          </a:xfrm>
                          <a:prstGeom prst="rect">
                            <a:avLst/>
                          </a:prstGeom>
                        </pic:spPr>
                      </pic:pic>
                    </a:graphicData>
                  </a:graphic>
                </wp:inline>
              </w:drawing>
            </w:r>
          </w:p>
        </w:tc>
        <w:tc>
          <w:tcPr>
            <w:tcW w:w="5222" w:type="dxa"/>
            <w:tcMar>
              <w:top w:w="60" w:type="dxa"/>
              <w:left w:w="120" w:type="dxa"/>
              <w:bottom w:w="30" w:type="dxa"/>
              <w:right w:w="120" w:type="dxa"/>
            </w:tcMar>
          </w:tcPr>
          <w:p w14:paraId="548F4AEB">
            <w:pPr>
              <w:spacing w:before="120" w:after="120" w:line="240" w:lineRule="auto"/>
              <w:ind w:left="0"/>
              <w:jc w:val="center"/>
              <w:rPr>
                <w:sz w:val="24"/>
                <w:szCs w:val="24"/>
              </w:rPr>
            </w:pPr>
            <w:r>
              <w:rPr>
                <w:sz w:val="24"/>
                <w:szCs w:val="24"/>
              </w:rPr>
              <w:drawing>
                <wp:inline distT="0" distB="0" distL="0" distR="0">
                  <wp:extent cx="3162300" cy="2209800"/>
                  <wp:effectExtent l="0" t="0" r="7620" b="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6"/>
                          <a:stretch>
                            <a:fillRect/>
                          </a:stretch>
                        </pic:blipFill>
                        <pic:spPr>
                          <a:xfrm>
                            <a:off x="0" y="0"/>
                            <a:ext cx="3162300" cy="2209800"/>
                          </a:xfrm>
                          <a:prstGeom prst="rect">
                            <a:avLst/>
                          </a:prstGeom>
                        </pic:spPr>
                      </pic:pic>
                    </a:graphicData>
                  </a:graphic>
                </wp:inline>
              </w:drawing>
            </w:r>
          </w:p>
        </w:tc>
      </w:tr>
    </w:tbl>
    <w:p w14:paraId="02B260EF">
      <w:pPr>
        <w:spacing w:line="240" w:lineRule="auto"/>
        <w:rPr>
          <w:sz w:val="24"/>
          <w:szCs w:val="24"/>
        </w:rPr>
      </w:pP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17968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4B282CB">
            <w:pPr>
              <w:spacing w:before="120" w:after="120" w:line="240" w:lineRule="auto"/>
              <w:ind w:left="0"/>
              <w:jc w:val="center"/>
              <w:rPr>
                <w:sz w:val="24"/>
                <w:szCs w:val="24"/>
              </w:rPr>
            </w:pPr>
            <w:r>
              <w:rPr>
                <w:sz w:val="24"/>
                <w:szCs w:val="24"/>
              </w:rPr>
              <w:drawing>
                <wp:inline distT="0" distB="0" distL="0" distR="0">
                  <wp:extent cx="2476500" cy="2275205"/>
                  <wp:effectExtent l="0" t="0" r="7620" b="10795"/>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7"/>
                          <a:stretch>
                            <a:fillRect/>
                          </a:stretch>
                        </pic:blipFill>
                        <pic:spPr>
                          <a:xfrm>
                            <a:off x="0" y="0"/>
                            <a:ext cx="2476500" cy="2275205"/>
                          </a:xfrm>
                          <a:prstGeom prst="rect">
                            <a:avLst/>
                          </a:prstGeom>
                        </pic:spPr>
                      </pic:pic>
                    </a:graphicData>
                  </a:graphic>
                </wp:inline>
              </w:drawing>
            </w:r>
          </w:p>
        </w:tc>
        <w:tc>
          <w:tcPr>
            <w:tcW w:w="4140" w:type="dxa"/>
            <w:tcMar>
              <w:top w:w="60" w:type="dxa"/>
              <w:left w:w="120" w:type="dxa"/>
              <w:bottom w:w="30" w:type="dxa"/>
              <w:right w:w="120" w:type="dxa"/>
            </w:tcMar>
          </w:tcPr>
          <w:p w14:paraId="09072EAD">
            <w:pPr>
              <w:numPr>
                <w:ilvl w:val="0"/>
                <w:numId w:val="153"/>
              </w:numPr>
              <w:spacing w:before="120" w:after="120" w:line="240" w:lineRule="auto"/>
              <w:ind w:left="0"/>
              <w:jc w:val="left"/>
              <w:rPr>
                <w:sz w:val="24"/>
                <w:szCs w:val="24"/>
              </w:rPr>
            </w:pPr>
            <w:r>
              <w:rPr>
                <w:rFonts w:ascii="Arial" w:hAnsi="Arial" w:eastAsia="等线" w:cs="Arial"/>
                <w:sz w:val="24"/>
                <w:szCs w:val="24"/>
              </w:rPr>
              <w:t>如果软件要在多平台下运行（可重用性），那么就不要对可用性抱有乐观态度</w:t>
            </w:r>
          </w:p>
          <w:p w14:paraId="71118A62">
            <w:pPr>
              <w:numPr>
                <w:ilvl w:val="0"/>
                <w:numId w:val="154"/>
              </w:numPr>
              <w:spacing w:before="120" w:after="120" w:line="240" w:lineRule="auto"/>
              <w:ind w:left="0"/>
              <w:jc w:val="left"/>
              <w:rPr>
                <w:sz w:val="24"/>
                <w:szCs w:val="24"/>
              </w:rPr>
            </w:pPr>
            <w:r>
              <w:rPr>
                <w:rFonts w:ascii="Arial" w:hAnsi="Arial" w:eastAsia="等线" w:cs="Arial"/>
                <w:sz w:val="24"/>
                <w:szCs w:val="24"/>
              </w:rPr>
              <w:t>可重用软件能普遍适用于多种环境中（灵活性），因此，不能达到特定的容错（可靠性）或完整性目标。</w:t>
            </w:r>
          </w:p>
          <w:p w14:paraId="0E90D18B">
            <w:pPr>
              <w:numPr>
                <w:ilvl w:val="0"/>
                <w:numId w:val="155"/>
              </w:numPr>
              <w:spacing w:before="120" w:after="120" w:line="240" w:lineRule="auto"/>
              <w:ind w:left="0"/>
              <w:jc w:val="left"/>
              <w:rPr>
                <w:sz w:val="24"/>
                <w:szCs w:val="24"/>
              </w:rPr>
            </w:pPr>
            <w:r>
              <w:rPr>
                <w:rFonts w:ascii="Arial" w:hAnsi="Arial" w:eastAsia="等线" w:cs="Arial"/>
                <w:sz w:val="24"/>
                <w:szCs w:val="24"/>
              </w:rPr>
              <w:t>对于高安全（可靠性）的系统，很难完全测试其完整性需求；</w:t>
            </w:r>
          </w:p>
          <w:p w14:paraId="43850071">
            <w:pPr>
              <w:numPr>
                <w:ilvl w:val="0"/>
                <w:numId w:val="156"/>
              </w:numPr>
              <w:spacing w:before="120" w:after="120" w:line="240" w:lineRule="auto"/>
              <w:ind w:left="0"/>
              <w:jc w:val="left"/>
              <w:rPr>
                <w:sz w:val="24"/>
                <w:szCs w:val="24"/>
              </w:rPr>
            </w:pPr>
            <w:r>
              <w:rPr>
                <w:rFonts w:ascii="Arial" w:hAnsi="Arial" w:eastAsia="等线" w:cs="Arial"/>
                <w:sz w:val="24"/>
                <w:szCs w:val="24"/>
              </w:rPr>
              <w:t>可重用（可重用性）的类组件或其它应用程序的互操作（互操作性）可能会破坏其安全机制（健壮性）。</w:t>
            </w:r>
          </w:p>
        </w:tc>
      </w:tr>
    </w:tbl>
    <w:p w14:paraId="30454F1C">
      <w:pPr>
        <w:numPr>
          <w:ilvl w:val="0"/>
          <w:numId w:val="157"/>
        </w:numPr>
        <w:spacing w:before="120" w:after="120" w:line="240" w:lineRule="auto"/>
        <w:ind w:left="0"/>
        <w:jc w:val="left"/>
        <w:rPr>
          <w:sz w:val="24"/>
          <w:szCs w:val="24"/>
        </w:rPr>
      </w:pPr>
      <w:r>
        <w:rPr>
          <w:rFonts w:ascii="Arial" w:hAnsi="Arial" w:eastAsia="等线" w:cs="Arial"/>
          <w:b/>
          <w:sz w:val="24"/>
          <w:szCs w:val="24"/>
        </w:rPr>
        <w:t>在收集非功能需求信息时常用的方法：</w:t>
      </w:r>
      <w:r>
        <w:rPr>
          <w:rFonts w:ascii="Arial" w:hAnsi="Arial" w:eastAsia="等线" w:cs="Arial"/>
          <w:sz w:val="24"/>
          <w:szCs w:val="24"/>
        </w:rPr>
        <w:t>将不同用户类代表提出的可能很重要的非功能需求进行综合，并根据其中的每个需求设计出许多方法，然后根据用户的回答，使这些需求更明确化；开发人员与用户一起对每一个非功能需求制定可测试和可验证的具体标准；设计与非功能需求相冲突的假设示例，利用反例来提示用户。</w:t>
      </w:r>
    </w:p>
    <w:p w14:paraId="40C1F450">
      <w:pPr>
        <w:numPr>
          <w:ilvl w:val="0"/>
          <w:numId w:val="158"/>
        </w:numPr>
        <w:spacing w:before="120" w:after="120" w:line="240" w:lineRule="auto"/>
        <w:ind w:left="0"/>
        <w:jc w:val="left"/>
        <w:rPr>
          <w:sz w:val="24"/>
          <w:szCs w:val="24"/>
        </w:rPr>
      </w:pPr>
      <w:r>
        <w:rPr>
          <w:rFonts w:ascii="Arial" w:hAnsi="Arial" w:eastAsia="等线" w:cs="Arial"/>
          <w:b/>
          <w:sz w:val="24"/>
          <w:szCs w:val="24"/>
        </w:rPr>
        <w:t>需求获取总结：</w:t>
      </w:r>
      <w:r>
        <w:rPr>
          <w:rFonts w:ascii="Arial" w:hAnsi="Arial" w:eastAsia="等线" w:cs="Arial"/>
          <w:sz w:val="24"/>
          <w:szCs w:val="24"/>
        </w:rPr>
        <w:t>主动性（尽可能多、有方向）计划性（时间、人员、内容）科学性（从宏观到细节；善于使用不同捕获技术）</w:t>
      </w:r>
    </w:p>
    <w:p w14:paraId="381621D9">
      <w:pPr>
        <w:pBdr>
          <w:bottom w:val="single" w:color="DEE0E3" w:sz="2" w:space="0"/>
          <w:between w:val="single" w:color="DEE0E3" w:sz="2" w:space="0"/>
        </w:pBdr>
        <w:spacing w:before="120" w:after="120" w:line="240" w:lineRule="auto"/>
        <w:ind w:left="0"/>
        <w:rPr>
          <w:sz w:val="24"/>
          <w:szCs w:val="24"/>
        </w:rPr>
      </w:pPr>
    </w:p>
    <w:p w14:paraId="66A5772D">
      <w:pPr>
        <w:numPr>
          <w:ilvl w:val="0"/>
          <w:numId w:val="159"/>
        </w:numPr>
        <w:spacing w:before="120" w:after="120" w:line="240" w:lineRule="auto"/>
        <w:ind w:left="0"/>
        <w:jc w:val="left"/>
        <w:rPr>
          <w:sz w:val="24"/>
          <w:szCs w:val="24"/>
        </w:rPr>
      </w:pPr>
      <w:r>
        <w:rPr>
          <w:rFonts w:ascii="Arial" w:hAnsi="Arial" w:eastAsia="等线" w:cs="Arial"/>
          <w:b/>
          <w:sz w:val="24"/>
          <w:szCs w:val="24"/>
        </w:rPr>
        <w:t>分析需求可行性的基本任务</w:t>
      </w:r>
      <w:r>
        <w:rPr>
          <w:rFonts w:ascii="Arial" w:hAnsi="Arial" w:eastAsia="等线" w:cs="Arial"/>
          <w:sz w:val="24"/>
          <w:szCs w:val="24"/>
        </w:rPr>
        <w:t xml:space="preserve">是在允许的成本和性能要求、以及系统的范围内分析每项需求得以实施的可能性。 </w:t>
      </w:r>
    </w:p>
    <w:p w14:paraId="42619CDE">
      <w:pPr>
        <w:numPr>
          <w:ilvl w:val="0"/>
          <w:numId w:val="160"/>
        </w:numPr>
        <w:spacing w:before="120" w:after="120" w:line="240" w:lineRule="auto"/>
        <w:ind w:left="0"/>
        <w:jc w:val="left"/>
        <w:rPr>
          <w:sz w:val="24"/>
          <w:szCs w:val="24"/>
        </w:rPr>
      </w:pPr>
      <w:r>
        <w:rPr>
          <w:rFonts w:ascii="Arial" w:hAnsi="Arial" w:eastAsia="等线" w:cs="Arial"/>
          <w:b/>
          <w:sz w:val="24"/>
          <w:szCs w:val="24"/>
        </w:rPr>
        <w:t>在实际需求分析中应考虑的风险类型 ：</w:t>
      </w:r>
      <w:r>
        <w:rPr>
          <w:rFonts w:ascii="Arial" w:hAnsi="Arial" w:eastAsia="等线" w:cs="Arial"/>
          <w:sz w:val="24"/>
          <w:szCs w:val="24"/>
        </w:rPr>
        <w:t xml:space="preserve">性能风险、安全风险、过程风险、实现技术风险 、数据库风险 、日程风险 、外部接口风险 、稳定风险 </w:t>
      </w:r>
    </w:p>
    <w:p w14:paraId="5D17F278">
      <w:pPr>
        <w:numPr>
          <w:ilvl w:val="0"/>
          <w:numId w:val="161"/>
        </w:numPr>
        <w:spacing w:before="120" w:after="120" w:line="240" w:lineRule="auto"/>
        <w:ind w:left="0"/>
        <w:jc w:val="left"/>
        <w:rPr>
          <w:sz w:val="24"/>
          <w:szCs w:val="24"/>
        </w:rPr>
      </w:pPr>
      <w:r>
        <w:rPr>
          <w:rFonts w:ascii="Arial" w:hAnsi="Arial" w:eastAsia="等线" w:cs="Arial"/>
          <w:b/>
          <w:sz w:val="24"/>
          <w:szCs w:val="24"/>
        </w:rPr>
        <w:t>构建用户接口原型任务：</w:t>
      </w:r>
      <w:r>
        <w:rPr>
          <w:rFonts w:ascii="Arial" w:hAnsi="Arial" w:eastAsia="等线" w:cs="Arial"/>
          <w:sz w:val="24"/>
          <w:szCs w:val="24"/>
        </w:rPr>
        <w:t xml:space="preserve">对于软件开发人员或用户不能明确化的需求，通过建立相应的用户接口原型然后评估该原型，使得项目相关人员能更好理解所要解决的问题。 </w:t>
      </w:r>
    </w:p>
    <w:p w14:paraId="017FB0E9">
      <w:pPr>
        <w:numPr>
          <w:ilvl w:val="0"/>
          <w:numId w:val="162"/>
        </w:numPr>
        <w:spacing w:before="120" w:after="120" w:line="240" w:lineRule="auto"/>
        <w:ind w:left="453"/>
        <w:jc w:val="left"/>
        <w:rPr>
          <w:sz w:val="24"/>
          <w:szCs w:val="24"/>
        </w:rPr>
      </w:pPr>
      <w:r>
        <w:rPr>
          <w:rFonts w:ascii="Arial" w:hAnsi="Arial" w:eastAsia="等线" w:cs="Arial"/>
          <w:b/>
          <w:sz w:val="24"/>
          <w:szCs w:val="24"/>
        </w:rPr>
        <w:t>用户接口原型 ：</w:t>
      </w:r>
      <w:r>
        <w:rPr>
          <w:rFonts w:ascii="Arial" w:hAnsi="Arial" w:eastAsia="等线" w:cs="Arial"/>
          <w:sz w:val="24"/>
          <w:szCs w:val="24"/>
        </w:rPr>
        <w:t>一个可能的局部实现，而不是整个系统。</w:t>
      </w:r>
    </w:p>
    <w:p w14:paraId="5FBD538A">
      <w:pPr>
        <w:numPr>
          <w:ilvl w:val="0"/>
          <w:numId w:val="163"/>
        </w:numPr>
        <w:spacing w:before="120" w:after="120" w:line="240" w:lineRule="auto"/>
        <w:ind w:left="453"/>
        <w:jc w:val="left"/>
        <w:rPr>
          <w:sz w:val="24"/>
          <w:szCs w:val="24"/>
        </w:rPr>
      </w:pPr>
      <w:r>
        <w:rPr>
          <w:rFonts w:ascii="Arial" w:hAnsi="Arial" w:eastAsia="等线" w:cs="Arial"/>
          <w:b/>
          <w:sz w:val="24"/>
          <w:szCs w:val="24"/>
        </w:rPr>
        <w:t>目的：</w:t>
      </w:r>
      <w:r>
        <w:rPr>
          <w:rFonts w:ascii="Arial" w:hAnsi="Arial" w:eastAsia="等线" w:cs="Arial"/>
          <w:sz w:val="24"/>
          <w:szCs w:val="24"/>
        </w:rPr>
        <w:t xml:space="preserve">可使许多概念和可能发生的事更为直观明了。 </w:t>
      </w:r>
    </w:p>
    <w:p w14:paraId="6CAF5DAC">
      <w:pPr>
        <w:numPr>
          <w:ilvl w:val="0"/>
          <w:numId w:val="164"/>
        </w:numPr>
        <w:spacing w:before="120" w:after="120" w:line="240" w:lineRule="auto"/>
        <w:ind w:left="453"/>
        <w:jc w:val="left"/>
        <w:rPr>
          <w:sz w:val="24"/>
          <w:szCs w:val="24"/>
        </w:rPr>
      </w:pPr>
      <w:r>
        <w:rPr>
          <w:rFonts w:ascii="Arial" w:hAnsi="Arial" w:eastAsia="等线" w:cs="Arial"/>
          <w:b/>
          <w:sz w:val="24"/>
          <w:szCs w:val="24"/>
        </w:rPr>
        <w:t>两个概念：</w:t>
      </w:r>
      <w:r>
        <w:rPr>
          <w:rFonts w:ascii="Arial" w:hAnsi="Arial" w:eastAsia="等线" w:cs="Arial"/>
          <w:sz w:val="24"/>
          <w:szCs w:val="24"/>
        </w:rPr>
        <w:t>抛弃型原型和进化型原型 。</w:t>
      </w:r>
    </w:p>
    <w:p w14:paraId="1814469A">
      <w:pPr>
        <w:numPr>
          <w:ilvl w:val="0"/>
          <w:numId w:val="165"/>
        </w:numPr>
        <w:spacing w:before="120" w:after="120" w:line="240" w:lineRule="auto"/>
        <w:ind w:left="453"/>
        <w:jc w:val="left"/>
        <w:rPr>
          <w:sz w:val="24"/>
          <w:szCs w:val="24"/>
        </w:rPr>
      </w:pPr>
      <w:r>
        <w:rPr>
          <w:rFonts w:ascii="Arial" w:hAnsi="Arial" w:eastAsia="等线" w:cs="Arial"/>
          <w:b/>
          <w:sz w:val="24"/>
          <w:szCs w:val="24"/>
        </w:rPr>
        <w:t>构建用户接口原型的方法：</w:t>
      </w:r>
      <w:r>
        <w:rPr>
          <w:rFonts w:ascii="Arial" w:hAnsi="Arial" w:eastAsia="等线" w:cs="Arial"/>
          <w:sz w:val="24"/>
          <w:szCs w:val="24"/>
        </w:rPr>
        <w:t>纸上原型化方法；人工模拟原型化方法；自动原型化方法。</w:t>
      </w:r>
    </w:p>
    <w:p w14:paraId="08E0AEB3">
      <w:pPr>
        <w:numPr>
          <w:ilvl w:val="0"/>
          <w:numId w:val="166"/>
        </w:numPr>
        <w:spacing w:before="120" w:after="120" w:line="240" w:lineRule="auto"/>
        <w:ind w:left="0"/>
        <w:jc w:val="left"/>
        <w:rPr>
          <w:sz w:val="24"/>
          <w:szCs w:val="24"/>
        </w:rPr>
      </w:pPr>
      <w:r>
        <w:rPr>
          <w:rFonts w:ascii="Arial" w:hAnsi="Arial" w:eastAsia="等线" w:cs="Arial"/>
          <w:b/>
          <w:sz w:val="24"/>
          <w:szCs w:val="24"/>
        </w:rPr>
        <w:t>确定需求的优先级别好处：</w:t>
      </w:r>
      <w:r>
        <w:rPr>
          <w:rFonts w:ascii="Arial" w:hAnsi="Arial" w:eastAsia="等线" w:cs="Arial"/>
          <w:sz w:val="24"/>
          <w:szCs w:val="24"/>
        </w:rPr>
        <w:t xml:space="preserve">帮助项目相关人员判断系统的核心需求，并有助于项目相关人员集中于重点问题的交流和协商；需求优先级之间的关联可以帮助软件开发人员决定软件体系结构，还可以帮助解决可能发生的设计冲突；根据需求的优先级权衡合理的项目范围和进度安排、预算、人力资源以及质量目标的要求。 </w:t>
      </w:r>
    </w:p>
    <w:p w14:paraId="2FC4EA09">
      <w:pPr>
        <w:numPr>
          <w:ilvl w:val="0"/>
          <w:numId w:val="167"/>
        </w:numPr>
        <w:spacing w:before="120" w:after="120" w:line="240" w:lineRule="auto"/>
        <w:ind w:left="0"/>
        <w:jc w:val="left"/>
        <w:rPr>
          <w:sz w:val="24"/>
          <w:szCs w:val="24"/>
        </w:rPr>
      </w:pPr>
      <w:r>
        <w:rPr>
          <w:rFonts w:ascii="Arial" w:hAnsi="Arial" w:eastAsia="等线" w:cs="Arial"/>
          <w:sz w:val="24"/>
          <w:szCs w:val="24"/>
        </w:rPr>
        <w:t>需求优先级别定义的</w:t>
      </w:r>
      <w:r>
        <w:rPr>
          <w:rFonts w:ascii="Arial" w:hAnsi="Arial" w:eastAsia="等线" w:cs="Arial"/>
          <w:b/>
          <w:sz w:val="24"/>
          <w:szCs w:val="24"/>
        </w:rPr>
        <w:t>依据：</w:t>
      </w:r>
      <w:r>
        <w:rPr>
          <w:rFonts w:ascii="Arial" w:hAnsi="Arial" w:eastAsia="等线" w:cs="Arial"/>
          <w:sz w:val="24"/>
          <w:szCs w:val="24"/>
        </w:rPr>
        <w:t>1.由客观规律与内部物质条件所决定（刚性逻辑关系）2.由人的主观意志所决定（软逻辑关系）3.依赖于外部环境或条件（外部依赖关系）4.由里程碑（项目分阶段考评的时间点）决定（总体划分依据：重要且紧急&gt;重要不紧急&gt;紧急不重要&gt;不紧急不重要）</w:t>
      </w:r>
    </w:p>
    <w:p w14:paraId="1A7D1D9F">
      <w:pPr>
        <w:numPr>
          <w:ilvl w:val="0"/>
          <w:numId w:val="168"/>
        </w:numPr>
        <w:spacing w:before="120" w:after="120" w:line="240" w:lineRule="auto"/>
        <w:ind w:left="0"/>
        <w:jc w:val="left"/>
        <w:rPr>
          <w:sz w:val="24"/>
          <w:szCs w:val="24"/>
        </w:rPr>
      </w:pPr>
      <w:r>
        <w:rPr>
          <w:rFonts w:ascii="Arial" w:hAnsi="Arial" w:eastAsia="等线" w:cs="Arial"/>
          <w:sz w:val="24"/>
          <w:szCs w:val="24"/>
        </w:rPr>
        <w:t>软件需求分析的</w:t>
      </w:r>
      <w:r>
        <w:rPr>
          <w:rFonts w:ascii="Arial" w:hAnsi="Arial" w:eastAsia="等线" w:cs="Arial"/>
          <w:b/>
          <w:sz w:val="24"/>
          <w:szCs w:val="24"/>
        </w:rPr>
        <w:t>基本任务</w:t>
      </w:r>
      <w:r>
        <w:rPr>
          <w:rFonts w:ascii="Arial" w:hAnsi="Arial" w:eastAsia="等线" w:cs="Arial"/>
          <w:sz w:val="24"/>
          <w:szCs w:val="24"/>
        </w:rPr>
        <w:t>是分析和综合己收集到的需求信息，需求建模是其主要手段。</w:t>
      </w:r>
    </w:p>
    <w:p w14:paraId="6CD492AB">
      <w:pPr>
        <w:numPr>
          <w:ilvl w:val="0"/>
          <w:numId w:val="169"/>
        </w:numPr>
        <w:spacing w:before="120" w:after="120" w:line="240" w:lineRule="auto"/>
        <w:ind w:left="453"/>
        <w:jc w:val="left"/>
        <w:rPr>
          <w:sz w:val="24"/>
          <w:szCs w:val="24"/>
        </w:rPr>
      </w:pPr>
      <w:r>
        <w:rPr>
          <w:rFonts w:ascii="Arial" w:hAnsi="Arial" w:eastAsia="等线" w:cs="Arial"/>
          <w:b/>
          <w:sz w:val="24"/>
          <w:szCs w:val="24"/>
        </w:rPr>
        <w:t>分析：</w:t>
      </w:r>
      <w:r>
        <w:rPr>
          <w:rFonts w:ascii="Arial" w:hAnsi="Arial" w:eastAsia="等线" w:cs="Arial"/>
          <w:sz w:val="24"/>
          <w:szCs w:val="24"/>
        </w:rPr>
        <w:t>透过现象看本质，找出这些需求信息间的内在联系和可能的矛盾</w:t>
      </w:r>
    </w:p>
    <w:p w14:paraId="6190F56F">
      <w:pPr>
        <w:numPr>
          <w:ilvl w:val="0"/>
          <w:numId w:val="170"/>
        </w:numPr>
        <w:spacing w:before="120" w:after="120" w:line="240" w:lineRule="auto"/>
        <w:ind w:left="453"/>
        <w:jc w:val="left"/>
        <w:rPr>
          <w:sz w:val="24"/>
          <w:szCs w:val="24"/>
        </w:rPr>
      </w:pPr>
      <w:r>
        <w:rPr>
          <w:rFonts w:ascii="Arial" w:hAnsi="Arial" w:eastAsia="等线" w:cs="Arial"/>
          <w:b/>
          <w:sz w:val="24"/>
          <w:szCs w:val="24"/>
        </w:rPr>
        <w:t>综合：</w:t>
      </w:r>
      <w:r>
        <w:rPr>
          <w:rFonts w:ascii="Arial" w:hAnsi="Arial" w:eastAsia="等线" w:cs="Arial"/>
          <w:sz w:val="24"/>
          <w:szCs w:val="24"/>
        </w:rPr>
        <w:t>去掉那些非本质信息，找出解决矛盾的方法并建立系统的逻辑模型。</w:t>
      </w:r>
    </w:p>
    <w:p w14:paraId="7023B0D9">
      <w:pPr>
        <w:numPr>
          <w:ilvl w:val="0"/>
          <w:numId w:val="171"/>
        </w:numPr>
        <w:spacing w:before="120" w:after="120" w:line="240" w:lineRule="auto"/>
        <w:ind w:left="0"/>
        <w:jc w:val="left"/>
        <w:rPr>
          <w:sz w:val="24"/>
          <w:szCs w:val="24"/>
        </w:rPr>
      </w:pPr>
      <w:r>
        <w:rPr>
          <w:rFonts w:ascii="Arial" w:hAnsi="Arial" w:eastAsia="等线" w:cs="Arial"/>
          <w:b/>
          <w:sz w:val="24"/>
          <w:szCs w:val="24"/>
        </w:rPr>
        <w:t>需求建模：</w:t>
      </w:r>
      <w:r>
        <w:rPr>
          <w:rFonts w:ascii="Arial" w:hAnsi="Arial" w:eastAsia="等线" w:cs="Arial"/>
          <w:sz w:val="24"/>
          <w:szCs w:val="24"/>
        </w:rPr>
        <w:t xml:space="preserve">需求建模就是把由文本表示的需求和由图形或数字符号表示的需求结合起来，绘制出对目标系统的完整性描述，以检测软件需求的一致性、完整性和错误等。 </w:t>
      </w:r>
    </w:p>
    <w:p w14:paraId="746DF409">
      <w:pPr>
        <w:numPr>
          <w:ilvl w:val="0"/>
          <w:numId w:val="172"/>
        </w:numPr>
        <w:spacing w:before="120" w:after="120" w:line="240" w:lineRule="auto"/>
        <w:ind w:left="453"/>
        <w:jc w:val="left"/>
        <w:rPr>
          <w:sz w:val="24"/>
          <w:szCs w:val="24"/>
        </w:rPr>
      </w:pPr>
      <w:r>
        <w:rPr>
          <w:rFonts w:ascii="Arial" w:hAnsi="Arial" w:eastAsia="等线" w:cs="Arial"/>
          <w:sz w:val="24"/>
          <w:szCs w:val="24"/>
        </w:rPr>
        <w:t xml:space="preserve">任务：导出目标系统的逻辑模型（或需求模型），以明确目标系统“做什么”的问题。 </w:t>
      </w:r>
    </w:p>
    <w:p w14:paraId="35D256B6">
      <w:pPr>
        <w:numPr>
          <w:ilvl w:val="0"/>
          <w:numId w:val="173"/>
        </w:numPr>
        <w:spacing w:before="120" w:after="120" w:line="240" w:lineRule="auto"/>
        <w:ind w:left="453"/>
        <w:jc w:val="left"/>
        <w:rPr>
          <w:sz w:val="24"/>
          <w:szCs w:val="24"/>
        </w:rPr>
      </w:pPr>
      <w:r>
        <w:rPr>
          <w:rFonts w:ascii="Arial" w:hAnsi="Arial" w:eastAsia="等线" w:cs="Arial"/>
          <w:sz w:val="24"/>
          <w:szCs w:val="24"/>
        </w:rPr>
        <w:t>目的：增强对用自然语言描述的需求规格说明的理解，而不是要替换它。</w:t>
      </w:r>
    </w:p>
    <w:p w14:paraId="25EAC3A6">
      <w:pPr>
        <w:numPr>
          <w:ilvl w:val="0"/>
          <w:numId w:val="174"/>
        </w:numPr>
        <w:spacing w:before="120" w:after="120" w:line="240" w:lineRule="auto"/>
        <w:ind w:left="453"/>
        <w:jc w:val="left"/>
        <w:rPr>
          <w:sz w:val="24"/>
          <w:szCs w:val="24"/>
        </w:rPr>
      </w:pPr>
      <w:r>
        <w:rPr>
          <w:rFonts w:ascii="Arial" w:hAnsi="Arial" w:eastAsia="等线" w:cs="Arial"/>
          <w:sz w:val="24"/>
          <w:szCs w:val="24"/>
        </w:rPr>
        <w:t>几种早期的需求模型：PSA/PSL、SREM和SADT。</w:t>
      </w:r>
    </w:p>
    <w:p w14:paraId="7D751400">
      <w:pPr>
        <w:numPr>
          <w:ilvl w:val="0"/>
          <w:numId w:val="175"/>
        </w:numPr>
        <w:spacing w:before="120" w:after="120" w:line="240" w:lineRule="auto"/>
        <w:ind w:left="453"/>
        <w:jc w:val="left"/>
        <w:rPr>
          <w:sz w:val="24"/>
          <w:szCs w:val="24"/>
        </w:rPr>
      </w:pPr>
      <w:r>
        <w:rPr>
          <w:rFonts w:ascii="Arial" w:hAnsi="Arial" w:eastAsia="等线" w:cs="Arial"/>
          <w:sz w:val="24"/>
          <w:szCs w:val="24"/>
        </w:rPr>
        <w:t xml:space="preserve">目前常用的需求分析方法：SA方法和面向对象的分析方法 </w:t>
      </w:r>
    </w:p>
    <w:p w14:paraId="410EA94F">
      <w:pPr>
        <w:numPr>
          <w:ilvl w:val="0"/>
          <w:numId w:val="176"/>
        </w:numPr>
        <w:spacing w:before="120" w:after="120" w:line="240" w:lineRule="auto"/>
        <w:ind w:left="0"/>
        <w:jc w:val="left"/>
        <w:rPr>
          <w:sz w:val="24"/>
          <w:szCs w:val="24"/>
        </w:rPr>
      </w:pPr>
      <w:r>
        <w:rPr>
          <w:rFonts w:ascii="Arial" w:hAnsi="Arial" w:eastAsia="等线" w:cs="Arial"/>
          <w:b/>
          <w:sz w:val="24"/>
          <w:szCs w:val="24"/>
        </w:rPr>
        <w:t>需求建模的工作：</w:t>
      </w:r>
      <w:r>
        <w:rPr>
          <w:rFonts w:ascii="Arial" w:hAnsi="Arial" w:eastAsia="等线" w:cs="Arial"/>
          <w:sz w:val="24"/>
          <w:szCs w:val="24"/>
          <w:u w:val="single"/>
        </w:rPr>
        <w:t>分解（精化）</w:t>
      </w:r>
      <w:r>
        <w:rPr>
          <w:rFonts w:ascii="Arial" w:hAnsi="Arial" w:eastAsia="等线" w:cs="Arial"/>
          <w:sz w:val="24"/>
          <w:szCs w:val="24"/>
        </w:rPr>
        <w:t>：（自上而下、以业务流程为主线、以程序结构为主线、……）</w:t>
      </w:r>
      <w:r>
        <w:rPr>
          <w:rFonts w:ascii="Arial" w:hAnsi="Arial" w:eastAsia="等线" w:cs="Arial"/>
          <w:sz w:val="24"/>
          <w:szCs w:val="24"/>
          <w:u w:val="single"/>
        </w:rPr>
        <w:t>提炼（泛化）</w:t>
      </w:r>
      <w:r>
        <w:rPr>
          <w:rFonts w:ascii="Arial" w:hAnsi="Arial" w:eastAsia="等线" w:cs="Arial"/>
          <w:sz w:val="24"/>
          <w:szCs w:val="24"/>
        </w:rPr>
        <w:t>：（自下而上、抽取共性）</w:t>
      </w:r>
      <w:r>
        <w:rPr>
          <w:rFonts w:ascii="Arial" w:hAnsi="Arial" w:eastAsia="等线" w:cs="Arial"/>
          <w:sz w:val="24"/>
          <w:szCs w:val="24"/>
          <w:u w:val="single"/>
        </w:rPr>
        <w:t>消除矛盾</w:t>
      </w:r>
      <w:r>
        <w:rPr>
          <w:rFonts w:ascii="Arial" w:hAnsi="Arial" w:eastAsia="等线" w:cs="Arial"/>
          <w:sz w:val="24"/>
          <w:szCs w:val="24"/>
        </w:rPr>
        <w:t xml:space="preserve"> </w:t>
      </w:r>
    </w:p>
    <w:p w14:paraId="4FC20C46">
      <w:pPr>
        <w:spacing w:before="120" w:after="120" w:line="240" w:lineRule="auto"/>
        <w:ind w:left="0"/>
        <w:jc w:val="center"/>
        <w:rPr>
          <w:sz w:val="24"/>
          <w:szCs w:val="24"/>
        </w:rPr>
      </w:pPr>
      <w:r>
        <w:rPr>
          <w:sz w:val="24"/>
          <w:szCs w:val="24"/>
        </w:rPr>
        <w:drawing>
          <wp:inline distT="0" distB="0" distL="0" distR="0">
            <wp:extent cx="3971925" cy="2993390"/>
            <wp:effectExtent l="0" t="0" r="5715" b="889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8"/>
                    <a:stretch>
                      <a:fillRect/>
                    </a:stretch>
                  </pic:blipFill>
                  <pic:spPr>
                    <a:xfrm>
                      <a:off x="0" y="0"/>
                      <a:ext cx="3971925" cy="2993390"/>
                    </a:xfrm>
                    <a:prstGeom prst="rect">
                      <a:avLst/>
                    </a:prstGeom>
                  </pic:spPr>
                </pic:pic>
              </a:graphicData>
            </a:graphic>
          </wp:inline>
        </w:drawing>
      </w:r>
      <w:r>
        <w:rPr>
          <w:sz w:val="24"/>
          <w:szCs w:val="24"/>
        </w:rPr>
        <w:drawing>
          <wp:inline distT="0" distB="0" distL="0" distR="0">
            <wp:extent cx="4079875" cy="2258060"/>
            <wp:effectExtent l="0" t="0" r="4445" b="1270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29"/>
                    <a:stretch>
                      <a:fillRect/>
                    </a:stretch>
                  </pic:blipFill>
                  <pic:spPr>
                    <a:xfrm>
                      <a:off x="0" y="0"/>
                      <a:ext cx="4079875" cy="2258060"/>
                    </a:xfrm>
                    <a:prstGeom prst="rect">
                      <a:avLst/>
                    </a:prstGeom>
                  </pic:spPr>
                </pic:pic>
              </a:graphicData>
            </a:graphic>
          </wp:inline>
        </w:drawing>
      </w:r>
      <w:r>
        <w:rPr>
          <w:sz w:val="24"/>
          <w:szCs w:val="24"/>
        </w:rPr>
        <w:drawing>
          <wp:inline distT="0" distB="0" distL="0" distR="0">
            <wp:extent cx="3351530" cy="1609090"/>
            <wp:effectExtent l="0" t="0" r="1270" b="6350"/>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0"/>
                    <a:stretch>
                      <a:fillRect/>
                    </a:stretch>
                  </pic:blipFill>
                  <pic:spPr>
                    <a:xfrm>
                      <a:off x="0" y="0"/>
                      <a:ext cx="3351530" cy="1609090"/>
                    </a:xfrm>
                    <a:prstGeom prst="rect">
                      <a:avLst/>
                    </a:prstGeom>
                  </pic:spPr>
                </pic:pic>
              </a:graphicData>
            </a:graphic>
          </wp:inline>
        </w:drawing>
      </w:r>
      <w:r>
        <w:rPr>
          <w:sz w:val="24"/>
          <w:szCs w:val="24"/>
        </w:rPr>
        <w:drawing>
          <wp:inline distT="0" distB="0" distL="0" distR="0">
            <wp:extent cx="3456940" cy="1640840"/>
            <wp:effectExtent l="0" t="0" r="2540" b="5080"/>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1"/>
                    <a:stretch>
                      <a:fillRect/>
                    </a:stretch>
                  </pic:blipFill>
                  <pic:spPr>
                    <a:xfrm>
                      <a:off x="0" y="0"/>
                      <a:ext cx="3456940" cy="1640840"/>
                    </a:xfrm>
                    <a:prstGeom prst="rect">
                      <a:avLst/>
                    </a:prstGeom>
                  </pic:spPr>
                </pic:pic>
              </a:graphicData>
            </a:graphic>
          </wp:inline>
        </w:drawing>
      </w:r>
    </w:p>
    <w:p w14:paraId="735D2BB5">
      <w:pPr>
        <w:numPr>
          <w:ilvl w:val="0"/>
          <w:numId w:val="177"/>
        </w:numPr>
        <w:spacing w:before="120" w:after="120" w:line="240" w:lineRule="auto"/>
        <w:ind w:left="0"/>
        <w:jc w:val="left"/>
        <w:rPr>
          <w:sz w:val="24"/>
          <w:szCs w:val="24"/>
        </w:rPr>
      </w:pPr>
      <w:r>
        <w:rPr>
          <w:rFonts w:ascii="Arial" w:hAnsi="Arial" w:eastAsia="等线" w:cs="Arial"/>
          <w:b/>
          <w:sz w:val="24"/>
          <w:szCs w:val="24"/>
        </w:rPr>
        <w:t>提炼：</w:t>
      </w:r>
      <w:r>
        <w:rPr>
          <w:rFonts w:ascii="Arial" w:hAnsi="Arial" w:eastAsia="等线" w:cs="Arial"/>
          <w:sz w:val="24"/>
          <w:szCs w:val="24"/>
        </w:rPr>
        <w:t>当依照某一线索进行时候，会破坏其他线索的完整性。（如果以业务流为主线分解，则多个业务事件中都会涉及相同的类）因此，需要自底向上的提炼，抽取子项的共性，建立针对整个系统的全局模型</w:t>
      </w:r>
    </w:p>
    <w:p w14:paraId="15426C85">
      <w:pPr>
        <w:numPr>
          <w:ilvl w:val="0"/>
          <w:numId w:val="178"/>
        </w:numPr>
        <w:spacing w:before="120" w:after="120" w:line="240" w:lineRule="auto"/>
        <w:ind w:left="0"/>
        <w:jc w:val="left"/>
        <w:rPr>
          <w:sz w:val="24"/>
          <w:szCs w:val="24"/>
        </w:rPr>
      </w:pPr>
      <w:r>
        <w:rPr>
          <w:rFonts w:ascii="Arial" w:hAnsi="Arial" w:eastAsia="等线" w:cs="Arial"/>
          <w:b/>
          <w:sz w:val="24"/>
          <w:szCs w:val="24"/>
        </w:rPr>
        <w:t>消除矛盾：</w:t>
      </w:r>
      <w:r>
        <w:rPr>
          <w:rFonts w:ascii="Arial" w:hAnsi="Arial" w:eastAsia="等线" w:cs="Arial"/>
          <w:sz w:val="24"/>
          <w:szCs w:val="24"/>
        </w:rPr>
        <w:t>在分解和提炼过程中，很可能会出现相互矛盾、相互冲突的需求。可通过进一步的需求获取来消除相关矛盾。</w:t>
      </w:r>
    </w:p>
    <w:p w14:paraId="60EE328E">
      <w:pPr>
        <w:numPr>
          <w:ilvl w:val="0"/>
          <w:numId w:val="179"/>
        </w:numPr>
        <w:spacing w:before="120" w:after="120" w:line="240" w:lineRule="auto"/>
        <w:ind w:left="0"/>
        <w:jc w:val="left"/>
        <w:rPr>
          <w:sz w:val="24"/>
          <w:szCs w:val="24"/>
        </w:rPr>
      </w:pPr>
      <w:r>
        <w:rPr>
          <w:rFonts w:ascii="Arial" w:hAnsi="Arial" w:eastAsia="等线" w:cs="Arial"/>
          <w:b/>
          <w:sz w:val="24"/>
          <w:szCs w:val="24"/>
        </w:rPr>
        <w:t>建立数据词典：</w:t>
      </w:r>
      <w:r>
        <w:rPr>
          <w:rFonts w:ascii="Arial" w:hAnsi="Arial" w:eastAsia="等线" w:cs="Arial"/>
          <w:sz w:val="24"/>
          <w:szCs w:val="24"/>
          <w:u w:val="single"/>
        </w:rPr>
        <w:t>数据词典：</w:t>
      </w:r>
      <w:r>
        <w:rPr>
          <w:rFonts w:ascii="Arial" w:hAnsi="Arial" w:eastAsia="等线" w:cs="Arial"/>
          <w:sz w:val="24"/>
          <w:szCs w:val="24"/>
        </w:rPr>
        <w:t xml:space="preserve">定义目标系统中使用的所有数据元素和结构的含义、类型、数量值、格式和度量单位、精度及允许取值范围的共享数据仓库。 </w:t>
      </w:r>
      <w:r>
        <w:rPr>
          <w:rFonts w:ascii="Arial" w:hAnsi="Arial" w:eastAsia="等线" w:cs="Arial"/>
          <w:sz w:val="24"/>
          <w:szCs w:val="24"/>
          <w:u w:val="single"/>
        </w:rPr>
        <w:t>作用：</w:t>
      </w:r>
      <w:r>
        <w:rPr>
          <w:rFonts w:ascii="Arial" w:hAnsi="Arial" w:eastAsia="等线" w:cs="Arial"/>
          <w:sz w:val="24"/>
          <w:szCs w:val="24"/>
        </w:rPr>
        <w:t xml:space="preserve">确保软件开发人员使用统一的数据定义，以及可提高需求分析，设计、实现和维护过程中的可跟踪性。 </w:t>
      </w:r>
    </w:p>
    <w:p w14:paraId="51FD8BFE">
      <w:pPr>
        <w:pBdr>
          <w:bottom w:val="single" w:color="DEE0E3" w:sz="2" w:space="0"/>
          <w:between w:val="single" w:color="DEE0E3" w:sz="2" w:space="0"/>
        </w:pBdr>
        <w:spacing w:before="120" w:after="120" w:line="240" w:lineRule="auto"/>
        <w:ind w:left="0"/>
        <w:rPr>
          <w:sz w:val="24"/>
          <w:szCs w:val="24"/>
        </w:rPr>
      </w:pPr>
    </w:p>
    <w:p w14:paraId="6DE3148B">
      <w:pPr>
        <w:numPr>
          <w:ilvl w:val="0"/>
          <w:numId w:val="180"/>
        </w:numPr>
        <w:spacing w:before="120" w:after="120" w:line="240" w:lineRule="auto"/>
        <w:ind w:left="0"/>
        <w:jc w:val="left"/>
        <w:rPr>
          <w:sz w:val="24"/>
          <w:szCs w:val="24"/>
        </w:rPr>
      </w:pPr>
      <w:r>
        <w:rPr>
          <w:rFonts w:ascii="Arial" w:hAnsi="Arial" w:eastAsia="等线" w:cs="Arial"/>
          <w:b/>
          <w:sz w:val="24"/>
          <w:szCs w:val="24"/>
        </w:rPr>
        <w:t>需求建模目的</w:t>
      </w:r>
      <w:r>
        <w:rPr>
          <w:rFonts w:ascii="Arial" w:hAnsi="Arial" w:eastAsia="等线" w:cs="Arial"/>
          <w:sz w:val="24"/>
          <w:szCs w:val="24"/>
        </w:rPr>
        <w:t>主要是根据待开发软件系统的需求利用某种建模方法建立该系统的逻辑模型（也称需求模型或分析模型），以帮助软件开发人员检测软件需求的一致性、完全性、二义性和错误等。</w:t>
      </w:r>
    </w:p>
    <w:p w14:paraId="47C8FF1D">
      <w:pPr>
        <w:numPr>
          <w:ilvl w:val="0"/>
          <w:numId w:val="181"/>
        </w:numPr>
        <w:spacing w:before="120" w:after="120" w:line="240" w:lineRule="auto"/>
        <w:ind w:left="0"/>
        <w:jc w:val="left"/>
        <w:rPr>
          <w:sz w:val="24"/>
          <w:szCs w:val="24"/>
        </w:rPr>
      </w:pPr>
      <w:r>
        <w:rPr>
          <w:rFonts w:ascii="Arial" w:hAnsi="Arial" w:eastAsia="等线" w:cs="Arial"/>
          <w:b/>
          <w:sz w:val="24"/>
          <w:szCs w:val="24"/>
        </w:rPr>
        <w:t>软件需求建模应具备的特点</w:t>
      </w:r>
      <w:r>
        <w:rPr>
          <w:rFonts w:ascii="Arial" w:hAnsi="Arial" w:eastAsia="等线" w:cs="Arial"/>
          <w:sz w:val="24"/>
          <w:szCs w:val="24"/>
        </w:rPr>
        <w:t>：提供描述手段；提供基本步骤。</w:t>
      </w:r>
    </w:p>
    <w:p w14:paraId="36D66430">
      <w:pPr>
        <w:numPr>
          <w:ilvl w:val="0"/>
          <w:numId w:val="182"/>
        </w:numPr>
        <w:spacing w:before="120" w:after="120" w:line="240" w:lineRule="auto"/>
        <w:ind w:left="0"/>
        <w:jc w:val="left"/>
        <w:rPr>
          <w:sz w:val="24"/>
          <w:szCs w:val="24"/>
        </w:rPr>
      </w:pPr>
      <w:r>
        <w:rPr>
          <w:rFonts w:ascii="Arial" w:hAnsi="Arial" w:eastAsia="等线" w:cs="Arial"/>
          <w:b/>
          <w:sz w:val="24"/>
          <w:szCs w:val="24"/>
        </w:rPr>
        <w:t>模型</w:t>
      </w:r>
      <w:r>
        <w:rPr>
          <w:rFonts w:ascii="Arial" w:hAnsi="Arial" w:eastAsia="等线" w:cs="Arial"/>
          <w:sz w:val="24"/>
          <w:szCs w:val="24"/>
        </w:rPr>
        <w:t>的定义：由某些人根据其目的而对事物进行的抽象描述；根据实物、设计图或设想，按比例或其他特征制成的同实物相似的物体；当一个数学结构作为某个形式语言（即包括常符号、函数符号、谓词符号的集合）的解释时，称为模型；为了理解事物而对事物作出的一种抽象，是对事物的一种无二义性的书面描述</w:t>
      </w:r>
    </w:p>
    <w:p w14:paraId="7CD34780">
      <w:pPr>
        <w:numPr>
          <w:ilvl w:val="0"/>
          <w:numId w:val="183"/>
        </w:numPr>
        <w:spacing w:before="120" w:after="120" w:line="240" w:lineRule="auto"/>
        <w:ind w:left="453"/>
        <w:jc w:val="left"/>
        <w:rPr>
          <w:sz w:val="24"/>
          <w:szCs w:val="24"/>
        </w:rPr>
      </w:pPr>
      <w:r>
        <w:rPr>
          <w:rFonts w:ascii="Arial" w:hAnsi="Arial" w:eastAsia="等线" w:cs="Arial"/>
          <w:b/>
          <w:sz w:val="24"/>
          <w:szCs w:val="24"/>
        </w:rPr>
        <w:t>分类 ：</w:t>
      </w:r>
      <w:r>
        <w:rPr>
          <w:rFonts w:ascii="Arial" w:hAnsi="Arial" w:eastAsia="等线" w:cs="Arial"/>
          <w:sz w:val="24"/>
          <w:szCs w:val="24"/>
        </w:rPr>
        <w:t>描述性模型、规约性模型、探测性模型</w:t>
      </w:r>
    </w:p>
    <w:p w14:paraId="208A9E7F">
      <w:pPr>
        <w:numPr>
          <w:ilvl w:val="0"/>
          <w:numId w:val="184"/>
        </w:numPr>
        <w:spacing w:before="120" w:after="120" w:line="240" w:lineRule="auto"/>
        <w:ind w:left="453"/>
        <w:jc w:val="left"/>
        <w:rPr>
          <w:sz w:val="24"/>
          <w:szCs w:val="24"/>
        </w:rPr>
      </w:pPr>
      <w:r>
        <w:rPr>
          <w:rFonts w:ascii="Arial" w:hAnsi="Arial" w:eastAsia="等线" w:cs="Arial"/>
          <w:sz w:val="24"/>
          <w:szCs w:val="24"/>
        </w:rPr>
        <w:t>软件工程中的模型有的是描述性模型，有的是规约性模型，但大部分是描述性模型。</w:t>
      </w:r>
    </w:p>
    <w:p w14:paraId="32DC7D74">
      <w:pPr>
        <w:numPr>
          <w:ilvl w:val="0"/>
          <w:numId w:val="185"/>
        </w:numPr>
        <w:spacing w:before="120" w:after="120" w:line="240" w:lineRule="auto"/>
        <w:ind w:left="453"/>
        <w:jc w:val="left"/>
        <w:rPr>
          <w:sz w:val="24"/>
          <w:szCs w:val="24"/>
        </w:rPr>
      </w:pPr>
      <w:r>
        <w:rPr>
          <w:rFonts w:ascii="Arial" w:hAnsi="Arial" w:eastAsia="等线" w:cs="Arial"/>
          <w:sz w:val="24"/>
          <w:szCs w:val="24"/>
        </w:rPr>
        <w:t>需求模型既是描述性模型（描述问题域），又是规约性模型（软件的需求规格说明）。</w:t>
      </w:r>
    </w:p>
    <w:p w14:paraId="07C4B0A2">
      <w:pPr>
        <w:numPr>
          <w:ilvl w:val="0"/>
          <w:numId w:val="186"/>
        </w:numPr>
        <w:spacing w:before="120" w:after="120" w:line="240" w:lineRule="auto"/>
        <w:ind w:left="0"/>
        <w:jc w:val="left"/>
        <w:rPr>
          <w:sz w:val="24"/>
          <w:szCs w:val="24"/>
        </w:rPr>
      </w:pPr>
      <w:r>
        <w:rPr>
          <w:rFonts w:ascii="Arial" w:hAnsi="Arial" w:eastAsia="等线" w:cs="Arial"/>
          <w:b/>
          <w:sz w:val="24"/>
          <w:szCs w:val="24"/>
        </w:rPr>
        <w:t>软件工程中模型：</w:t>
      </w:r>
      <w:r>
        <w:rPr>
          <w:rFonts w:ascii="Arial" w:hAnsi="Arial" w:eastAsia="等线" w:cs="Arial"/>
          <w:sz w:val="24"/>
          <w:szCs w:val="24"/>
        </w:rPr>
        <w:t>对客观世界的问题领域进行抽象并用某描述方法给予表示的结果称为模型。</w:t>
      </w:r>
    </w:p>
    <w:p w14:paraId="7B87E781">
      <w:pPr>
        <w:numPr>
          <w:ilvl w:val="0"/>
          <w:numId w:val="187"/>
        </w:numPr>
        <w:spacing w:before="120" w:after="120" w:line="240" w:lineRule="auto"/>
        <w:ind w:left="453"/>
        <w:jc w:val="left"/>
        <w:rPr>
          <w:sz w:val="24"/>
          <w:szCs w:val="24"/>
        </w:rPr>
      </w:pPr>
      <w:r>
        <w:rPr>
          <w:rFonts w:ascii="Arial" w:hAnsi="Arial" w:eastAsia="等线" w:cs="Arial"/>
          <w:b/>
          <w:sz w:val="24"/>
          <w:szCs w:val="24"/>
        </w:rPr>
        <w:t>特点：</w:t>
      </w:r>
      <w:r>
        <w:rPr>
          <w:rFonts w:ascii="Arial" w:hAnsi="Arial" w:eastAsia="等线" w:cs="Arial"/>
          <w:sz w:val="24"/>
          <w:szCs w:val="24"/>
        </w:rPr>
        <w:t>软件工程的模型用于表示问题领域中的元素以及元素间的关系或相互作用；建模过程中应该：注意问题域中的实体、有什么样的关系或动作、选择适当的模型</w:t>
      </w:r>
    </w:p>
    <w:p w14:paraId="76AF9B8F">
      <w:pPr>
        <w:numPr>
          <w:ilvl w:val="0"/>
          <w:numId w:val="188"/>
        </w:numPr>
        <w:spacing w:before="120" w:after="120" w:line="240" w:lineRule="auto"/>
        <w:ind w:left="0"/>
        <w:jc w:val="left"/>
        <w:rPr>
          <w:sz w:val="24"/>
          <w:szCs w:val="24"/>
        </w:rPr>
      </w:pPr>
      <w:r>
        <w:rPr>
          <w:rFonts w:ascii="Arial" w:hAnsi="Arial" w:eastAsia="等线" w:cs="Arial"/>
          <w:b/>
          <w:sz w:val="24"/>
          <w:szCs w:val="24"/>
        </w:rPr>
        <w:t>模型的作用：</w:t>
      </w:r>
      <w:r>
        <w:rPr>
          <w:rFonts w:ascii="Arial" w:hAnsi="Arial" w:eastAsia="等线" w:cs="Arial"/>
          <w:sz w:val="24"/>
          <w:szCs w:val="24"/>
        </w:rPr>
        <w:t>有效地帮助人们更好地认识、应用、设计复杂事物</w:t>
      </w:r>
    </w:p>
    <w:p w14:paraId="7E8AD98F">
      <w:pPr>
        <w:numPr>
          <w:ilvl w:val="0"/>
          <w:numId w:val="189"/>
        </w:numPr>
        <w:spacing w:before="120" w:after="120" w:line="240" w:lineRule="auto"/>
        <w:ind w:left="0"/>
        <w:jc w:val="left"/>
        <w:rPr>
          <w:sz w:val="24"/>
          <w:szCs w:val="24"/>
        </w:rPr>
      </w:pPr>
      <w:r>
        <w:rPr>
          <w:rFonts w:ascii="Arial" w:hAnsi="Arial" w:eastAsia="等线" w:cs="Arial"/>
          <w:b/>
          <w:sz w:val="24"/>
          <w:szCs w:val="24"/>
        </w:rPr>
        <w:t>软件模型的作用：</w:t>
      </w:r>
      <w:r>
        <w:rPr>
          <w:rFonts w:ascii="Arial" w:hAnsi="Arial" w:eastAsia="等线" w:cs="Arial"/>
          <w:sz w:val="24"/>
          <w:szCs w:val="24"/>
        </w:rPr>
        <w:t>更好地理解正在开发的系统</w:t>
      </w:r>
    </w:p>
    <w:p w14:paraId="0DCD3638">
      <w:pPr>
        <w:numPr>
          <w:ilvl w:val="0"/>
          <w:numId w:val="190"/>
        </w:numPr>
        <w:spacing w:before="120" w:after="120" w:line="240" w:lineRule="auto"/>
        <w:ind w:left="0"/>
        <w:jc w:val="left"/>
        <w:rPr>
          <w:sz w:val="24"/>
          <w:szCs w:val="24"/>
        </w:rPr>
      </w:pPr>
      <w:r>
        <w:rPr>
          <w:rFonts w:ascii="Arial" w:hAnsi="Arial" w:eastAsia="等线" w:cs="Arial"/>
          <w:b/>
          <w:sz w:val="24"/>
          <w:szCs w:val="24"/>
        </w:rPr>
        <w:t>软件模型的产生：</w:t>
      </w:r>
      <w:r>
        <w:rPr>
          <w:rFonts w:ascii="Arial" w:hAnsi="Arial" w:eastAsia="等线" w:cs="Arial"/>
          <w:sz w:val="24"/>
          <w:szCs w:val="24"/>
        </w:rPr>
        <w:t>“数据结构+算法=程序”模式已不能适应现代软件的复杂度</w:t>
      </w:r>
    </w:p>
    <w:p w14:paraId="760D88C7">
      <w:pPr>
        <w:numPr>
          <w:ilvl w:val="0"/>
          <w:numId w:val="191"/>
        </w:numPr>
        <w:spacing w:before="120" w:after="120" w:line="240" w:lineRule="auto"/>
        <w:ind w:left="0"/>
        <w:jc w:val="left"/>
        <w:rPr>
          <w:sz w:val="24"/>
          <w:szCs w:val="24"/>
        </w:rPr>
      </w:pPr>
      <w:r>
        <w:rPr>
          <w:rFonts w:ascii="Arial" w:hAnsi="Arial" w:eastAsia="等线" w:cs="Arial"/>
          <w:b/>
          <w:sz w:val="24"/>
          <w:szCs w:val="24"/>
        </w:rPr>
        <w:t>软件建模的目的：</w:t>
      </w:r>
      <w:r>
        <w:rPr>
          <w:rFonts w:ascii="Arial" w:hAnsi="Arial" w:eastAsia="等线" w:cs="Arial"/>
          <w:sz w:val="24"/>
          <w:szCs w:val="24"/>
        </w:rPr>
        <w:t>帮助我们按照实际情况或按我们需要的样式对系统进行可视化；提供一种详细说明系统的结构或行为的方法；给出一个指导系统构造的模板；对我们所作出的决策进行文档化</w:t>
      </w:r>
    </w:p>
    <w:p w14:paraId="6A93AA1E">
      <w:pPr>
        <w:numPr>
          <w:ilvl w:val="0"/>
          <w:numId w:val="192"/>
        </w:numPr>
        <w:spacing w:before="120" w:after="120" w:line="240" w:lineRule="auto"/>
        <w:ind w:left="0"/>
        <w:jc w:val="left"/>
        <w:rPr>
          <w:sz w:val="24"/>
          <w:szCs w:val="24"/>
        </w:rPr>
      </w:pPr>
      <w:r>
        <w:rPr>
          <w:rFonts w:ascii="Arial" w:hAnsi="Arial" w:eastAsia="等线" w:cs="Arial"/>
          <w:b/>
          <w:sz w:val="24"/>
          <w:szCs w:val="24"/>
        </w:rPr>
        <w:t>SA方法的分析步骤：</w:t>
      </w:r>
    </w:p>
    <w:p w14:paraId="138EAD04">
      <w:pPr>
        <w:spacing w:before="120" w:after="120" w:line="240" w:lineRule="auto"/>
        <w:ind w:left="0"/>
        <w:jc w:val="left"/>
        <w:rPr>
          <w:sz w:val="24"/>
          <w:szCs w:val="24"/>
        </w:rPr>
      </w:pPr>
      <w:r>
        <w:rPr>
          <w:rFonts w:ascii="Arial" w:hAnsi="Arial" w:eastAsia="等线" w:cs="Arial"/>
          <w:sz w:val="24"/>
          <w:szCs w:val="24"/>
        </w:rPr>
        <w:t>（1）理解和分析当前的现实环境，以获得当前系统的具体模型；具体模型必须忠实地反映人工系统的实际情况。软件开发人员在获取的需求信息的基础上，利用DFD将现实环境中的人工系统表达出来。在这样的DFD中，会有许多“具体”的东西，如人物、地点、名称和设备等。</w:t>
      </w:r>
    </w:p>
    <w:p w14:paraId="447BA181">
      <w:pPr>
        <w:spacing w:before="120" w:after="120" w:line="240" w:lineRule="auto"/>
        <w:ind w:left="0"/>
        <w:jc w:val="left"/>
        <w:rPr>
          <w:sz w:val="24"/>
          <w:szCs w:val="24"/>
        </w:rPr>
      </w:pPr>
      <w:r>
        <w:rPr>
          <w:rFonts w:ascii="Arial" w:hAnsi="Arial" w:eastAsia="等线" w:cs="Arial"/>
          <w:sz w:val="24"/>
          <w:szCs w:val="24"/>
        </w:rPr>
        <w:t xml:space="preserve">（2）建立当前系统的逻辑模型；当前系统的逻辑模型应反映当前系统必须满足的性质，即当前系统“做什么”。此步的作用在于除去具体模型中非本质因素或一些“具体”因素。  </w:t>
      </w:r>
    </w:p>
    <w:p w14:paraId="01ABE9C8">
      <w:pPr>
        <w:spacing w:before="120" w:after="120" w:line="240" w:lineRule="auto"/>
        <w:ind w:left="0"/>
        <w:jc w:val="left"/>
        <w:rPr>
          <w:sz w:val="24"/>
          <w:szCs w:val="24"/>
        </w:rPr>
      </w:pPr>
      <w:r>
        <w:rPr>
          <w:rFonts w:ascii="Arial" w:hAnsi="Arial" w:eastAsia="等线" w:cs="Arial"/>
          <w:sz w:val="24"/>
          <w:szCs w:val="24"/>
        </w:rPr>
        <w:t xml:space="preserve">（3）建立目标系统的逻辑模型；主要是分析目标系统与当前系统在逻辑系统的差别，并建立目标系统的逻辑模型。 </w:t>
      </w:r>
    </w:p>
    <w:p w14:paraId="0E46A56B">
      <w:pPr>
        <w:spacing w:before="120" w:after="120" w:line="240" w:lineRule="auto"/>
        <w:ind w:left="0" w:firstLine="420"/>
        <w:jc w:val="left"/>
        <w:rPr>
          <w:sz w:val="24"/>
          <w:szCs w:val="24"/>
        </w:rPr>
      </w:pPr>
      <w:r>
        <w:rPr>
          <w:rFonts w:ascii="Arial" w:hAnsi="Arial" w:eastAsia="等线" w:cs="Arial"/>
          <w:sz w:val="24"/>
          <w:szCs w:val="24"/>
        </w:rPr>
        <w:t>其具体步骤如下：首先，确定当前系统逻辑模型的“改变范围” 。此步就是沿着当前系统逻辑模型的底层DFD，逐个检查每个基本加工。如果该加工在目标系统中不能实现或包含“具体”因素时，则这个加工属于改变的范围。这样，当前系统的逻辑模型变成了不需改变和需改变两个部分。当把需改变的部分进行修改后，就可获得目标系统的逻辑模型。其次，把“改变范围”视为一个加工，并确定此加工的输入/出数据流，当该加工比较抽象时，可将其进行逐层分解，然后画出各层的DFD。</w:t>
      </w:r>
    </w:p>
    <w:p w14:paraId="3EB222CA">
      <w:pPr>
        <w:spacing w:before="120" w:after="120" w:line="240" w:lineRule="auto"/>
        <w:ind w:left="0"/>
        <w:jc w:val="left"/>
        <w:rPr>
          <w:sz w:val="24"/>
          <w:szCs w:val="24"/>
        </w:rPr>
      </w:pPr>
      <w:r>
        <w:rPr>
          <w:rFonts w:ascii="Arial" w:hAnsi="Arial" w:eastAsia="等线" w:cs="Arial"/>
          <w:sz w:val="24"/>
          <w:szCs w:val="24"/>
        </w:rPr>
        <w:t xml:space="preserve">（4）进一步完善目标系统的逻辑模型：完善的工作大致为：至今尚未说明的处理细节，如出错处理、系统的启动和结束方式。；某些需要的输入/出格式或用户界面的说明。；增加性能需求和其他一些约束限制等。 </w:t>
      </w:r>
    </w:p>
    <w:p w14:paraId="3908551A">
      <w:pPr>
        <w:numPr>
          <w:ilvl w:val="0"/>
          <w:numId w:val="193"/>
        </w:numPr>
        <w:spacing w:before="120" w:after="120" w:line="240" w:lineRule="auto"/>
        <w:ind w:left="0"/>
        <w:jc w:val="left"/>
        <w:rPr>
          <w:sz w:val="24"/>
          <w:szCs w:val="24"/>
        </w:rPr>
      </w:pPr>
      <w:r>
        <w:rPr>
          <w:rFonts w:ascii="Arial" w:hAnsi="Arial" w:eastAsia="等线" w:cs="Arial"/>
          <w:sz w:val="24"/>
          <w:szCs w:val="24"/>
        </w:rPr>
        <w:t>根据面向对象的过程模型，面向对象的需求分析从概念上被分为问题分析和应用分析两个方面。  问题分析-&gt;应用分析-&gt;面向对象设计</w:t>
      </w:r>
    </w:p>
    <w:p w14:paraId="5A9AA2B2">
      <w:pPr>
        <w:numPr>
          <w:ilvl w:val="0"/>
          <w:numId w:val="194"/>
        </w:numPr>
        <w:spacing w:before="120" w:after="120" w:line="240" w:lineRule="auto"/>
        <w:ind w:left="0"/>
        <w:jc w:val="left"/>
        <w:rPr>
          <w:sz w:val="24"/>
          <w:szCs w:val="24"/>
        </w:rPr>
      </w:pPr>
      <w:r>
        <w:rPr>
          <w:rFonts w:ascii="Arial" w:hAnsi="Arial" w:eastAsia="等线" w:cs="Arial"/>
          <w:b/>
          <w:sz w:val="24"/>
          <w:szCs w:val="24"/>
        </w:rPr>
        <w:t>基于OMT方法的需求建模步骤：</w:t>
      </w:r>
      <w:r>
        <w:rPr>
          <w:rFonts w:ascii="Arial" w:hAnsi="Arial" w:eastAsia="等线" w:cs="Arial"/>
          <w:sz w:val="24"/>
          <w:szCs w:val="24"/>
        </w:rPr>
        <w:t>构建对象模型-&gt;构建动态模型-&gt;构建功能模型-&gt;定义类和对象中的操作</w:t>
      </w:r>
    </w:p>
    <w:p w14:paraId="7DFEE3B1">
      <w:pPr>
        <w:numPr>
          <w:ilvl w:val="0"/>
          <w:numId w:val="195"/>
        </w:numPr>
        <w:spacing w:before="120" w:after="120" w:line="240" w:lineRule="auto"/>
        <w:ind w:left="453"/>
        <w:jc w:val="left"/>
        <w:rPr>
          <w:sz w:val="24"/>
          <w:szCs w:val="24"/>
        </w:rPr>
      </w:pPr>
      <w:r>
        <w:rPr>
          <w:rFonts w:ascii="Arial" w:hAnsi="Arial" w:eastAsia="等线" w:cs="Arial"/>
          <w:sz w:val="24"/>
          <w:szCs w:val="24"/>
        </w:rPr>
        <w:t>建立对象模型：分析需求信息-&gt;确定类与对象-&gt;确定静态关系-&gt;划分主体-&gt;确定属性-&gt;简化对象模型</w:t>
      </w:r>
    </w:p>
    <w:p w14:paraId="08620883">
      <w:pPr>
        <w:numPr>
          <w:ilvl w:val="0"/>
          <w:numId w:val="196"/>
        </w:numPr>
        <w:spacing w:before="120" w:after="120" w:line="240" w:lineRule="auto"/>
        <w:ind w:left="453"/>
        <w:jc w:val="left"/>
        <w:rPr>
          <w:sz w:val="24"/>
          <w:szCs w:val="24"/>
        </w:rPr>
      </w:pPr>
      <w:r>
        <w:rPr>
          <w:rFonts w:ascii="Arial" w:hAnsi="Arial" w:eastAsia="等线" w:cs="Arial"/>
          <w:sz w:val="24"/>
          <w:szCs w:val="24"/>
        </w:rPr>
        <w:t>构建动态模型：编写场景-&gt;设计用户界面-&gt;建立序列图-&gt;建立状态图-&gt;完善动态模型</w:t>
      </w:r>
    </w:p>
    <w:p w14:paraId="5B764065">
      <w:pPr>
        <w:numPr>
          <w:ilvl w:val="0"/>
          <w:numId w:val="197"/>
        </w:numPr>
        <w:spacing w:before="120" w:after="120" w:line="240" w:lineRule="auto"/>
        <w:ind w:left="453"/>
        <w:jc w:val="left"/>
        <w:rPr>
          <w:sz w:val="24"/>
          <w:szCs w:val="24"/>
        </w:rPr>
      </w:pPr>
      <w:r>
        <w:rPr>
          <w:rFonts w:ascii="Arial" w:hAnsi="Arial" w:eastAsia="等线" w:cs="Arial"/>
          <w:sz w:val="24"/>
          <w:szCs w:val="24"/>
        </w:rPr>
        <w:t xml:space="preserve">构建功能模型：功能模型主要表达系统内部数据流的传递和处理的过程；数据流图适用于描述系统的功能模型。  </w:t>
      </w:r>
    </w:p>
    <w:p w14:paraId="24A26FEE">
      <w:pPr>
        <w:numPr>
          <w:ilvl w:val="0"/>
          <w:numId w:val="198"/>
        </w:numPr>
        <w:spacing w:before="120" w:after="120" w:line="240" w:lineRule="auto"/>
        <w:ind w:left="453"/>
        <w:jc w:val="left"/>
        <w:rPr>
          <w:sz w:val="24"/>
          <w:szCs w:val="24"/>
        </w:rPr>
      </w:pPr>
      <w:r>
        <w:rPr>
          <w:rFonts w:ascii="Arial" w:hAnsi="Arial" w:eastAsia="等线" w:cs="Arial"/>
          <w:sz w:val="24"/>
          <w:szCs w:val="24"/>
        </w:rPr>
        <w:t>定义类和对象中操作的原则： 基本的属性操作、事件的处理操作、完成数据流图中处理框对应的操作、利用继承机制优化服务集合，减少冗余服务</w:t>
      </w:r>
    </w:p>
    <w:p w14:paraId="28602B91">
      <w:pPr>
        <w:numPr>
          <w:ilvl w:val="0"/>
          <w:numId w:val="199"/>
        </w:numPr>
        <w:spacing w:before="120" w:after="120" w:line="240" w:lineRule="auto"/>
        <w:ind w:left="0"/>
        <w:jc w:val="left"/>
        <w:rPr>
          <w:sz w:val="24"/>
          <w:szCs w:val="24"/>
        </w:rPr>
      </w:pPr>
      <w:r>
        <w:rPr>
          <w:rFonts w:ascii="Arial" w:hAnsi="Arial" w:eastAsia="等线" w:cs="Arial"/>
          <w:b/>
          <w:sz w:val="24"/>
          <w:szCs w:val="24"/>
        </w:rPr>
        <w:t>基于图形的需求建模技术</w:t>
      </w:r>
    </w:p>
    <w:p w14:paraId="78F44EAC">
      <w:pPr>
        <w:numPr>
          <w:ilvl w:val="0"/>
          <w:numId w:val="200"/>
        </w:numPr>
        <w:spacing w:before="120" w:after="120" w:line="240" w:lineRule="auto"/>
        <w:ind w:left="453"/>
        <w:jc w:val="left"/>
        <w:rPr>
          <w:sz w:val="24"/>
          <w:szCs w:val="24"/>
        </w:rPr>
      </w:pPr>
      <w:r>
        <w:rPr>
          <w:rFonts w:ascii="Arial" w:hAnsi="Arial" w:eastAsia="等线" w:cs="Arial"/>
          <w:b/>
          <w:sz w:val="24"/>
          <w:szCs w:val="24"/>
        </w:rPr>
        <w:t>优点：</w:t>
      </w:r>
      <w:r>
        <w:rPr>
          <w:rFonts w:ascii="Arial" w:hAnsi="Arial" w:eastAsia="等线" w:cs="Arial"/>
          <w:sz w:val="24"/>
          <w:szCs w:val="24"/>
        </w:rPr>
        <w:t>图形具有直观性、简单性以及可理解性等优点 ；图形能自然地表达客观世界；在实体之间，满足传递关系的情况有很多，这可以理解成图中路径探索，并可以研究路径探索的有效算法。</w:t>
      </w:r>
    </w:p>
    <w:p w14:paraId="3FD778AD">
      <w:pPr>
        <w:numPr>
          <w:ilvl w:val="0"/>
          <w:numId w:val="201"/>
        </w:numPr>
        <w:spacing w:before="120" w:after="120" w:line="240" w:lineRule="auto"/>
        <w:ind w:left="453"/>
        <w:jc w:val="left"/>
        <w:rPr>
          <w:sz w:val="24"/>
          <w:szCs w:val="24"/>
        </w:rPr>
      </w:pPr>
      <w:r>
        <w:rPr>
          <w:rFonts w:ascii="Arial" w:hAnsi="Arial" w:eastAsia="等线" w:cs="Arial"/>
          <w:b/>
          <w:sz w:val="24"/>
          <w:szCs w:val="24"/>
        </w:rPr>
        <w:t>存在的问题：</w:t>
      </w:r>
      <w:r>
        <w:rPr>
          <w:rFonts w:ascii="Arial" w:hAnsi="Arial" w:eastAsia="等线" w:cs="Arial"/>
          <w:sz w:val="24"/>
          <w:szCs w:val="24"/>
        </w:rPr>
        <w:t>图形的语义往往有时是含糊的；在图中不能表示数据定义；图形中表示符号的种类有限。</w:t>
      </w:r>
    </w:p>
    <w:p w14:paraId="3150FADB">
      <w:pPr>
        <w:numPr>
          <w:ilvl w:val="0"/>
          <w:numId w:val="202"/>
        </w:numPr>
        <w:spacing w:before="120" w:after="120" w:line="240" w:lineRule="auto"/>
        <w:ind w:left="0"/>
        <w:jc w:val="left"/>
        <w:rPr>
          <w:sz w:val="24"/>
          <w:szCs w:val="24"/>
        </w:rPr>
      </w:pPr>
      <w:r>
        <w:rPr>
          <w:rFonts w:ascii="Arial" w:hAnsi="Arial" w:eastAsia="等线" w:cs="Arial"/>
          <w:b/>
          <w:sz w:val="24"/>
          <w:szCs w:val="24"/>
        </w:rPr>
        <w:t>UML</w:t>
      </w:r>
      <w:r>
        <w:rPr>
          <w:rFonts w:ascii="Arial" w:hAnsi="Arial" w:eastAsia="等线" w:cs="Arial"/>
          <w:sz w:val="24"/>
          <w:szCs w:val="24"/>
        </w:rPr>
        <w:t>是综合面向对象分析/设计方法中使用的各种图形描述技术，并试图给出这些图形描述的语法和语义的语言；可分为表示对象静态结构和动态结构。</w:t>
      </w:r>
      <w:r>
        <w:rPr>
          <w:rFonts w:ascii="Arial" w:hAnsi="Arial" w:eastAsia="等线" w:cs="Arial"/>
          <w:sz w:val="24"/>
          <w:szCs w:val="24"/>
          <w:u w:val="single"/>
        </w:rPr>
        <w:t>静态结构：</w:t>
      </w:r>
      <w:r>
        <w:rPr>
          <w:rFonts w:ascii="Arial" w:hAnsi="Arial" w:eastAsia="等线" w:cs="Arial"/>
          <w:sz w:val="24"/>
          <w:szCs w:val="24"/>
        </w:rPr>
        <w:t>用例图、类图、构件图等</w:t>
      </w:r>
      <w:r>
        <w:rPr>
          <w:rFonts w:ascii="Arial" w:hAnsi="Arial" w:eastAsia="等线" w:cs="Arial"/>
          <w:sz w:val="24"/>
          <w:szCs w:val="24"/>
          <w:u w:val="single"/>
        </w:rPr>
        <w:t>动态结构类：</w:t>
      </w:r>
      <w:r>
        <w:rPr>
          <w:rFonts w:ascii="Arial" w:hAnsi="Arial" w:eastAsia="等线" w:cs="Arial"/>
          <w:sz w:val="24"/>
          <w:szCs w:val="24"/>
        </w:rPr>
        <w:t>状态图、活动图、序列图、协作图和配置图等</w:t>
      </w:r>
    </w:p>
    <w:p w14:paraId="72FDC312">
      <w:pPr>
        <w:numPr>
          <w:ilvl w:val="0"/>
          <w:numId w:val="203"/>
        </w:numPr>
        <w:spacing w:before="120" w:after="120" w:line="240" w:lineRule="auto"/>
        <w:ind w:left="0"/>
        <w:jc w:val="left"/>
        <w:rPr>
          <w:sz w:val="24"/>
          <w:szCs w:val="24"/>
        </w:rPr>
      </w:pPr>
      <w:r>
        <w:rPr>
          <w:rFonts w:ascii="Arial" w:hAnsi="Arial" w:eastAsia="等线" w:cs="Arial"/>
          <w:b/>
          <w:sz w:val="24"/>
          <w:szCs w:val="24"/>
        </w:rPr>
        <w:t>实体关联图亦称ER图</w:t>
      </w:r>
      <w:r>
        <w:rPr>
          <w:rFonts w:ascii="Arial" w:hAnsi="Arial" w:eastAsia="等线" w:cs="Arial"/>
          <w:sz w:val="24"/>
          <w:szCs w:val="24"/>
        </w:rPr>
        <w:t>或称实体联系图，主要用于描述系统的数据关系。</w:t>
      </w:r>
    </w:p>
    <w:p w14:paraId="6D27D0D4">
      <w:pPr>
        <w:numPr>
          <w:ilvl w:val="0"/>
          <w:numId w:val="204"/>
        </w:numPr>
        <w:spacing w:before="120" w:after="120" w:line="240" w:lineRule="auto"/>
        <w:ind w:left="453"/>
        <w:jc w:val="left"/>
        <w:rPr>
          <w:sz w:val="24"/>
          <w:szCs w:val="24"/>
        </w:rPr>
      </w:pPr>
      <w:r>
        <w:rPr>
          <w:rFonts w:ascii="Arial" w:hAnsi="Arial" w:eastAsia="等线" w:cs="Arial"/>
          <w:b/>
          <w:sz w:val="24"/>
          <w:szCs w:val="24"/>
        </w:rPr>
        <w:t xml:space="preserve">组成： </w:t>
      </w:r>
      <w:r>
        <w:rPr>
          <w:rFonts w:ascii="Arial" w:hAnsi="Arial" w:eastAsia="等线" w:cs="Arial"/>
          <w:sz w:val="24"/>
          <w:szCs w:val="24"/>
        </w:rPr>
        <w:t>实体、实体间的关联和属性。</w:t>
      </w:r>
    </w:p>
    <w:p w14:paraId="04A7E3FF">
      <w:pPr>
        <w:numPr>
          <w:ilvl w:val="0"/>
          <w:numId w:val="205"/>
        </w:numPr>
        <w:spacing w:before="120" w:after="120" w:line="240" w:lineRule="auto"/>
        <w:ind w:left="453"/>
        <w:jc w:val="left"/>
        <w:rPr>
          <w:sz w:val="24"/>
          <w:szCs w:val="24"/>
        </w:rPr>
      </w:pPr>
      <w:r>
        <w:rPr>
          <w:rFonts w:ascii="Arial" w:hAnsi="Arial" w:eastAsia="等线" w:cs="Arial"/>
          <w:b/>
          <w:sz w:val="24"/>
          <w:szCs w:val="24"/>
        </w:rPr>
        <w:t>实体间的关联：</w:t>
      </w:r>
      <w:r>
        <w:rPr>
          <w:rFonts w:ascii="Arial" w:hAnsi="Arial" w:eastAsia="等线" w:cs="Arial"/>
          <w:sz w:val="24"/>
          <w:szCs w:val="24"/>
        </w:rPr>
        <w:t>一对一关联、一对多关联和多对多关联。</w:t>
      </w:r>
    </w:p>
    <w:p w14:paraId="7FFE118B">
      <w:pPr>
        <w:numPr>
          <w:ilvl w:val="0"/>
          <w:numId w:val="206"/>
        </w:numPr>
        <w:spacing w:before="120" w:after="120" w:line="240" w:lineRule="auto"/>
        <w:ind w:left="0"/>
        <w:jc w:val="left"/>
        <w:rPr>
          <w:sz w:val="24"/>
          <w:szCs w:val="24"/>
        </w:rPr>
      </w:pPr>
      <w:r>
        <w:rPr>
          <w:rFonts w:ascii="Arial" w:hAnsi="Arial" w:eastAsia="等线" w:cs="Arial"/>
          <w:b/>
          <w:sz w:val="24"/>
          <w:szCs w:val="24"/>
        </w:rPr>
        <w:t>数据模型的三种形式：</w:t>
      </w:r>
    </w:p>
    <w:p w14:paraId="33199CB4">
      <w:pPr>
        <w:numPr>
          <w:ilvl w:val="0"/>
          <w:numId w:val="207"/>
        </w:numPr>
        <w:spacing w:before="120" w:after="120" w:line="240" w:lineRule="auto"/>
        <w:ind w:left="453"/>
        <w:jc w:val="left"/>
        <w:rPr>
          <w:sz w:val="24"/>
          <w:szCs w:val="24"/>
        </w:rPr>
      </w:pPr>
      <w:r>
        <w:rPr>
          <w:rFonts w:ascii="Arial" w:hAnsi="Arial" w:eastAsia="等线" w:cs="Arial"/>
          <w:sz w:val="24"/>
          <w:szCs w:val="24"/>
        </w:rPr>
        <w:t>概念模型：典型的概念模型只对领域中的实体和主要领域实体之间的关系建模，与技术细节无关</w:t>
      </w:r>
    </w:p>
    <w:p w14:paraId="52F9D22A">
      <w:pPr>
        <w:numPr>
          <w:ilvl w:val="0"/>
          <w:numId w:val="208"/>
        </w:numPr>
        <w:spacing w:before="120" w:after="120" w:line="240" w:lineRule="auto"/>
        <w:ind w:left="453"/>
        <w:jc w:val="left"/>
        <w:rPr>
          <w:sz w:val="24"/>
          <w:szCs w:val="24"/>
        </w:rPr>
      </w:pPr>
      <w:r>
        <w:rPr>
          <w:rFonts w:ascii="Arial" w:hAnsi="Arial" w:eastAsia="等线" w:cs="Arial"/>
          <w:sz w:val="24"/>
          <w:szCs w:val="24"/>
        </w:rPr>
        <w:t>逻辑数据模型（LDM）：LDM不仅揭示了数据实体、数据实体之间的关系，还描述了这些数据实体的数据属性；不过它仍然是与设计细节无关的 。</w:t>
      </w:r>
    </w:p>
    <w:p w14:paraId="50FA4CAB">
      <w:pPr>
        <w:numPr>
          <w:ilvl w:val="0"/>
          <w:numId w:val="209"/>
        </w:numPr>
        <w:spacing w:before="120" w:after="120" w:line="240" w:lineRule="auto"/>
        <w:ind w:left="453"/>
        <w:jc w:val="left"/>
        <w:rPr>
          <w:sz w:val="24"/>
          <w:szCs w:val="24"/>
        </w:rPr>
      </w:pPr>
      <w:r>
        <w:rPr>
          <w:rFonts w:ascii="Arial" w:hAnsi="Arial" w:eastAsia="等线" w:cs="Arial"/>
          <w:sz w:val="24"/>
          <w:szCs w:val="24"/>
        </w:rPr>
        <w:t xml:space="preserve">物理数据模型（PDM）：用来表现数据库的内部schema设计的，它揭示了数据表、表中的数据列，以及数据表之间的关系 </w:t>
      </w:r>
    </w:p>
    <w:p w14:paraId="26601DB1">
      <w:pPr>
        <w:numPr>
          <w:ilvl w:val="0"/>
          <w:numId w:val="0"/>
        </w:numPr>
        <w:spacing w:before="120" w:after="120" w:line="240" w:lineRule="auto"/>
        <w:jc w:val="left"/>
        <w:rPr>
          <w:sz w:val="24"/>
          <w:szCs w:val="24"/>
        </w:rPr>
      </w:pPr>
      <w:r>
        <w:rPr>
          <w:sz w:val="24"/>
          <w:szCs w:val="24"/>
        </w:rPr>
        <w:drawing>
          <wp:inline distT="0" distB="0" distL="0" distR="0">
            <wp:extent cx="2859405" cy="2136140"/>
            <wp:effectExtent l="0" t="0" r="5715" b="12700"/>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32"/>
                    <a:stretch>
                      <a:fillRect/>
                    </a:stretch>
                  </pic:blipFill>
                  <pic:spPr>
                    <a:xfrm>
                      <a:off x="0" y="0"/>
                      <a:ext cx="2859405" cy="2136140"/>
                    </a:xfrm>
                    <a:prstGeom prst="rect">
                      <a:avLst/>
                    </a:prstGeom>
                  </pic:spPr>
                </pic:pic>
              </a:graphicData>
            </a:graphic>
          </wp:inline>
        </w:drawing>
      </w:r>
    </w:p>
    <w:p w14:paraId="2E76BBA2">
      <w:pPr>
        <w:numPr>
          <w:ilvl w:val="0"/>
          <w:numId w:val="0"/>
        </w:numPr>
        <w:spacing w:before="120" w:after="120" w:line="240" w:lineRule="auto"/>
        <w:jc w:val="left"/>
        <w:rPr>
          <w:sz w:val="24"/>
          <w:szCs w:val="24"/>
        </w:rPr>
      </w:pPr>
      <w:r>
        <w:rPr>
          <w:sz w:val="24"/>
          <w:szCs w:val="24"/>
        </w:rPr>
        <w:drawing>
          <wp:inline distT="0" distB="0" distL="0" distR="0">
            <wp:extent cx="5123180" cy="1565910"/>
            <wp:effectExtent l="0" t="0" r="12700" b="3810"/>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33"/>
                    <a:stretch>
                      <a:fillRect/>
                    </a:stretch>
                  </pic:blipFill>
                  <pic:spPr>
                    <a:xfrm>
                      <a:off x="0" y="0"/>
                      <a:ext cx="5123180" cy="1565910"/>
                    </a:xfrm>
                    <a:prstGeom prst="rect">
                      <a:avLst/>
                    </a:prstGeom>
                  </pic:spPr>
                </pic:pic>
              </a:graphicData>
            </a:graphic>
          </wp:inline>
        </w:drawing>
      </w:r>
    </w:p>
    <w:p w14:paraId="3EA69A37">
      <w:pPr>
        <w:pBdr>
          <w:bottom w:val="single" w:color="DEE0E3" w:sz="2" w:space="0"/>
          <w:between w:val="single" w:color="DEE0E3" w:sz="2" w:space="0"/>
        </w:pBdr>
        <w:spacing w:before="120" w:after="120" w:line="240" w:lineRule="auto"/>
        <w:ind w:left="0"/>
        <w:rPr>
          <w:sz w:val="24"/>
          <w:szCs w:val="24"/>
        </w:rPr>
      </w:pPr>
    </w:p>
    <w:p w14:paraId="651FD91D">
      <w:pPr>
        <w:numPr>
          <w:ilvl w:val="0"/>
          <w:numId w:val="210"/>
        </w:numPr>
        <w:spacing w:before="120" w:after="120" w:line="240" w:lineRule="auto"/>
        <w:ind w:left="0"/>
        <w:jc w:val="left"/>
        <w:rPr>
          <w:sz w:val="24"/>
          <w:szCs w:val="24"/>
        </w:rPr>
      </w:pPr>
      <w:r>
        <w:rPr>
          <w:rFonts w:ascii="Arial" w:hAnsi="Arial" w:eastAsia="等线" w:cs="Arial"/>
          <w:b/>
          <w:sz w:val="24"/>
          <w:szCs w:val="24"/>
        </w:rPr>
        <w:t>需求规格说明的作用</w:t>
      </w:r>
      <w:r>
        <w:rPr>
          <w:rFonts w:ascii="Arial" w:hAnsi="Arial" w:eastAsia="等线" w:cs="Arial"/>
          <w:sz w:val="24"/>
          <w:szCs w:val="24"/>
        </w:rPr>
        <w:t>：是软件设计和实现的基础；是测试和用户验收软件系统的重要依据；能为软件维护提供重要的信息。</w:t>
      </w:r>
    </w:p>
    <w:p w14:paraId="339547E1">
      <w:pPr>
        <w:numPr>
          <w:ilvl w:val="0"/>
          <w:numId w:val="211"/>
        </w:numPr>
        <w:spacing w:before="120" w:after="120" w:line="240" w:lineRule="auto"/>
        <w:ind w:left="453"/>
        <w:jc w:val="left"/>
        <w:rPr>
          <w:sz w:val="24"/>
          <w:szCs w:val="24"/>
        </w:rPr>
      </w:pPr>
      <w:r>
        <w:rPr>
          <w:rFonts w:ascii="Arial" w:hAnsi="Arial" w:eastAsia="等线" w:cs="Arial"/>
          <w:sz w:val="24"/>
          <w:szCs w:val="24"/>
        </w:rPr>
        <w:t>需求规格说明是用户与软件开发方对将要开发的软件达成的一致协议或称“技术合同”。</w:t>
      </w:r>
    </w:p>
    <w:p w14:paraId="7FCBB289">
      <w:pPr>
        <w:numPr>
          <w:ilvl w:val="0"/>
          <w:numId w:val="212"/>
        </w:numPr>
        <w:spacing w:before="120" w:after="120" w:line="240" w:lineRule="auto"/>
        <w:ind w:left="453"/>
        <w:jc w:val="left"/>
        <w:rPr>
          <w:sz w:val="24"/>
          <w:szCs w:val="24"/>
        </w:rPr>
      </w:pPr>
      <w:r>
        <w:rPr>
          <w:rFonts w:ascii="Arial" w:hAnsi="Arial" w:eastAsia="等线" w:cs="Arial"/>
          <w:sz w:val="24"/>
          <w:szCs w:val="24"/>
        </w:rPr>
        <w:t>需求规格说明经过严格的审查，在用户与软件开发方均认可后，这就形成了“基准”的需求规格说明。在理想的情况下，“基准”的需求规格说明是双方必须遵守、且不允许修改。</w:t>
      </w:r>
    </w:p>
    <w:p w14:paraId="25F50C72">
      <w:pPr>
        <w:numPr>
          <w:ilvl w:val="0"/>
          <w:numId w:val="213"/>
        </w:numPr>
        <w:spacing w:before="120" w:after="120" w:line="240" w:lineRule="auto"/>
        <w:ind w:left="0"/>
        <w:jc w:val="left"/>
        <w:rPr>
          <w:sz w:val="24"/>
          <w:szCs w:val="24"/>
        </w:rPr>
      </w:pPr>
      <w:r>
        <w:rPr>
          <w:rFonts w:ascii="Arial" w:hAnsi="Arial" w:eastAsia="等线" w:cs="Arial"/>
          <w:b/>
          <w:sz w:val="24"/>
          <w:szCs w:val="24"/>
        </w:rPr>
        <w:t>需求规格描述的风格：</w:t>
      </w:r>
      <w:r>
        <w:rPr>
          <w:rFonts w:ascii="Arial" w:hAnsi="Arial" w:eastAsia="等线" w:cs="Arial"/>
          <w:sz w:val="24"/>
          <w:szCs w:val="24"/>
          <w:u w:val="single"/>
        </w:rPr>
        <w:t>自然语言</w:t>
      </w:r>
      <w:r>
        <w:rPr>
          <w:rFonts w:ascii="Arial" w:hAnsi="Arial" w:eastAsia="等线" w:cs="Arial"/>
          <w:sz w:val="24"/>
          <w:szCs w:val="24"/>
        </w:rPr>
        <w:t>：（优点：易于编写、易于阅读，不要求掌握特定技能；缺点：不严谨、有歧义、表述能力差）</w:t>
      </w:r>
      <w:r>
        <w:rPr>
          <w:rFonts w:ascii="Arial" w:hAnsi="Arial" w:eastAsia="等线" w:cs="Arial"/>
          <w:sz w:val="24"/>
          <w:szCs w:val="24"/>
          <w:u w:val="single"/>
        </w:rPr>
        <w:t>图形化模型</w:t>
      </w:r>
      <w:r>
        <w:rPr>
          <w:rFonts w:ascii="Arial" w:hAnsi="Arial" w:eastAsia="等线" w:cs="Arial"/>
          <w:sz w:val="24"/>
          <w:szCs w:val="24"/>
        </w:rPr>
        <w:t>：（优点：可视性、聚焦性；缺点：要求编写和阅读人能正确理解模型，表达能力有限）</w:t>
      </w:r>
      <w:r>
        <w:rPr>
          <w:rFonts w:ascii="Arial" w:hAnsi="Arial" w:eastAsia="等线" w:cs="Arial"/>
          <w:sz w:val="24"/>
          <w:szCs w:val="24"/>
          <w:u w:val="single"/>
        </w:rPr>
        <w:t>形式化规格描述</w:t>
      </w:r>
      <w:r>
        <w:rPr>
          <w:rFonts w:ascii="Arial" w:hAnsi="Arial" w:eastAsia="等线" w:cs="Arial"/>
          <w:sz w:val="24"/>
          <w:szCs w:val="24"/>
        </w:rPr>
        <w:t>：（严谨、精确；难以使用、理解，表达能力有限）</w:t>
      </w:r>
    </w:p>
    <w:p w14:paraId="3090DA91">
      <w:pPr>
        <w:numPr>
          <w:ilvl w:val="0"/>
          <w:numId w:val="214"/>
        </w:numPr>
        <w:spacing w:before="120" w:after="120" w:line="240" w:lineRule="auto"/>
        <w:ind w:left="453"/>
        <w:jc w:val="left"/>
        <w:rPr>
          <w:sz w:val="24"/>
          <w:szCs w:val="24"/>
        </w:rPr>
      </w:pPr>
      <w:r>
        <w:rPr>
          <w:rFonts w:ascii="Arial" w:hAnsi="Arial" w:eastAsia="等线" w:cs="Arial"/>
          <w:sz w:val="24"/>
          <w:szCs w:val="24"/>
        </w:rPr>
        <w:t>自然语言为主，辅以图形化模型，少量使用形式化规格描述     最常见的组合形式，适用于绝大多数产品</w:t>
      </w:r>
    </w:p>
    <w:p w14:paraId="4D44660E">
      <w:pPr>
        <w:numPr>
          <w:ilvl w:val="0"/>
          <w:numId w:val="215"/>
        </w:numPr>
        <w:spacing w:before="120" w:after="120" w:line="240" w:lineRule="auto"/>
        <w:ind w:left="453"/>
        <w:jc w:val="left"/>
        <w:rPr>
          <w:sz w:val="24"/>
          <w:szCs w:val="24"/>
        </w:rPr>
      </w:pPr>
      <w:r>
        <w:rPr>
          <w:rFonts w:ascii="Arial" w:hAnsi="Arial" w:eastAsia="等线" w:cs="Arial"/>
          <w:sz w:val="24"/>
          <w:szCs w:val="24"/>
        </w:rPr>
        <w:t>图形化模型为主，辅以自然自然语言，少量使用形式化规格描述     - 项目团队对模型标准有较高认识时使用，便于需求管理，但存在交流障碍，RUP推荐方法</w:t>
      </w:r>
    </w:p>
    <w:p w14:paraId="41B0C502">
      <w:pPr>
        <w:numPr>
          <w:ilvl w:val="0"/>
          <w:numId w:val="216"/>
        </w:numPr>
        <w:spacing w:before="120" w:after="120" w:line="240" w:lineRule="auto"/>
        <w:ind w:left="453"/>
        <w:jc w:val="left"/>
        <w:rPr>
          <w:sz w:val="24"/>
          <w:szCs w:val="24"/>
        </w:rPr>
      </w:pPr>
      <w:r>
        <w:rPr>
          <w:rFonts w:ascii="Arial" w:hAnsi="Arial" w:eastAsia="等线" w:cs="Arial"/>
          <w:sz w:val="24"/>
          <w:szCs w:val="24"/>
        </w:rPr>
        <w:t>形式化规格描述为主，辅以图形化模型，以自然语言为补充    适用于质量要求很高的军工、航天等领域的重要项目</w:t>
      </w:r>
    </w:p>
    <w:p w14:paraId="4EC4A74C">
      <w:pPr>
        <w:numPr>
          <w:ilvl w:val="0"/>
          <w:numId w:val="217"/>
        </w:numPr>
        <w:spacing w:before="120" w:after="120" w:line="240" w:lineRule="auto"/>
        <w:ind w:left="0"/>
        <w:jc w:val="left"/>
        <w:rPr>
          <w:sz w:val="24"/>
          <w:szCs w:val="24"/>
        </w:rPr>
      </w:pPr>
      <w:r>
        <w:rPr>
          <w:rFonts w:ascii="Arial" w:hAnsi="Arial" w:eastAsia="等线" w:cs="Arial"/>
          <w:b/>
          <w:sz w:val="24"/>
          <w:szCs w:val="24"/>
        </w:rPr>
        <w:t>需求规格说明的特性：</w:t>
      </w:r>
      <w:r>
        <w:rPr>
          <w:rFonts w:ascii="Arial" w:hAnsi="Arial" w:eastAsia="等线" w:cs="Arial"/>
          <w:sz w:val="24"/>
          <w:szCs w:val="24"/>
        </w:rPr>
        <w:t>正确性 、无含糊性（无二义性）、完整性 、优先级、必要性、可验证性 、可行性</w:t>
      </w:r>
    </w:p>
    <w:p w14:paraId="4AEE5EB1">
      <w:pPr>
        <w:numPr>
          <w:ilvl w:val="0"/>
          <w:numId w:val="218"/>
        </w:numPr>
        <w:spacing w:before="120" w:after="120" w:line="240" w:lineRule="auto"/>
        <w:ind w:left="0"/>
        <w:jc w:val="left"/>
        <w:rPr>
          <w:sz w:val="24"/>
          <w:szCs w:val="24"/>
        </w:rPr>
      </w:pPr>
      <w:r>
        <w:rPr>
          <w:rFonts w:ascii="Arial" w:hAnsi="Arial" w:eastAsia="等线" w:cs="Arial"/>
          <w:b/>
          <w:sz w:val="24"/>
          <w:szCs w:val="24"/>
        </w:rPr>
        <w:t>需求规格说明的结构及内容：</w:t>
      </w:r>
      <w:r>
        <w:rPr>
          <w:rFonts w:ascii="Arial" w:hAnsi="Arial" w:eastAsia="等线" w:cs="Arial"/>
          <w:sz w:val="24"/>
          <w:szCs w:val="24"/>
        </w:rPr>
        <w:t>典型软件需求规格说明书模板（国标/ISO版、RUP版、咨询商版）</w:t>
      </w:r>
    </w:p>
    <w:p w14:paraId="7FDAF185">
      <w:pPr>
        <w:numPr>
          <w:ilvl w:val="0"/>
          <w:numId w:val="0"/>
        </w:numPr>
        <w:spacing w:before="120" w:after="120" w:line="240" w:lineRule="auto"/>
        <w:jc w:val="left"/>
        <w:rPr>
          <w:sz w:val="24"/>
          <w:szCs w:val="24"/>
        </w:rPr>
      </w:pPr>
      <w:r>
        <w:rPr>
          <w:sz w:val="24"/>
          <w:szCs w:val="24"/>
        </w:rPr>
        <w:drawing>
          <wp:inline distT="0" distB="0" distL="0" distR="0">
            <wp:extent cx="2468880" cy="1866900"/>
            <wp:effectExtent l="0" t="0" r="0" b="7620"/>
            <wp:docPr id="29"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pic:cNvPicPr>
                      <a:picLocks noChangeAspect="1"/>
                    </pic:cNvPicPr>
                  </pic:nvPicPr>
                  <pic:blipFill>
                    <a:blip r:embed="rId34"/>
                    <a:stretch>
                      <a:fillRect/>
                    </a:stretch>
                  </pic:blipFill>
                  <pic:spPr>
                    <a:xfrm>
                      <a:off x="0" y="0"/>
                      <a:ext cx="2468880" cy="1866900"/>
                    </a:xfrm>
                    <a:prstGeom prst="rect">
                      <a:avLst/>
                    </a:prstGeom>
                  </pic:spPr>
                </pic:pic>
              </a:graphicData>
            </a:graphic>
          </wp:inline>
        </w:drawing>
      </w:r>
      <w:r>
        <w:rPr>
          <w:sz w:val="24"/>
          <w:szCs w:val="24"/>
        </w:rPr>
        <w:drawing>
          <wp:inline distT="0" distB="0" distL="0" distR="0">
            <wp:extent cx="2784475" cy="1896745"/>
            <wp:effectExtent l="0" t="0" r="4445" b="8255"/>
            <wp:docPr id="30"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pic:cNvPicPr>
                      <a:picLocks noChangeAspect="1"/>
                    </pic:cNvPicPr>
                  </pic:nvPicPr>
                  <pic:blipFill>
                    <a:blip r:embed="rId35"/>
                    <a:stretch>
                      <a:fillRect/>
                    </a:stretch>
                  </pic:blipFill>
                  <pic:spPr>
                    <a:xfrm>
                      <a:off x="0" y="0"/>
                      <a:ext cx="2784475" cy="1896745"/>
                    </a:xfrm>
                    <a:prstGeom prst="rect">
                      <a:avLst/>
                    </a:prstGeom>
                  </pic:spPr>
                </pic:pic>
              </a:graphicData>
            </a:graphic>
          </wp:inline>
        </w:drawing>
      </w:r>
      <w:r>
        <w:rPr>
          <w:sz w:val="24"/>
          <w:szCs w:val="24"/>
        </w:rPr>
        <w:drawing>
          <wp:inline distT="0" distB="0" distL="0" distR="0">
            <wp:extent cx="2488565" cy="2190750"/>
            <wp:effectExtent l="0" t="0" r="10795" b="3810"/>
            <wp:docPr id="31"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pic:cNvPicPr>
                      <a:picLocks noChangeAspect="1"/>
                    </pic:cNvPicPr>
                  </pic:nvPicPr>
                  <pic:blipFill>
                    <a:blip r:embed="rId36"/>
                    <a:stretch>
                      <a:fillRect/>
                    </a:stretch>
                  </pic:blipFill>
                  <pic:spPr>
                    <a:xfrm>
                      <a:off x="0" y="0"/>
                      <a:ext cx="2488565" cy="2190750"/>
                    </a:xfrm>
                    <a:prstGeom prst="rect">
                      <a:avLst/>
                    </a:prstGeom>
                  </pic:spPr>
                </pic:pic>
              </a:graphicData>
            </a:graphic>
          </wp:inline>
        </w:drawing>
      </w:r>
      <w:r>
        <w:rPr>
          <w:sz w:val="24"/>
          <w:szCs w:val="24"/>
        </w:rPr>
        <w:drawing>
          <wp:inline distT="0" distB="0" distL="0" distR="0">
            <wp:extent cx="2466975" cy="1976755"/>
            <wp:effectExtent l="0" t="0" r="1905" b="4445"/>
            <wp:docPr id="32"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pic:cNvPicPr>
                      <a:picLocks noChangeAspect="1"/>
                    </pic:cNvPicPr>
                  </pic:nvPicPr>
                  <pic:blipFill>
                    <a:blip r:embed="rId37"/>
                    <a:stretch>
                      <a:fillRect/>
                    </a:stretch>
                  </pic:blipFill>
                  <pic:spPr>
                    <a:xfrm>
                      <a:off x="0" y="0"/>
                      <a:ext cx="2466975" cy="1976755"/>
                    </a:xfrm>
                    <a:prstGeom prst="rect">
                      <a:avLst/>
                    </a:prstGeom>
                  </pic:spPr>
                </pic:pic>
              </a:graphicData>
            </a:graphic>
          </wp:inline>
        </w:drawing>
      </w:r>
      <w:r>
        <w:rPr>
          <w:sz w:val="24"/>
          <w:szCs w:val="24"/>
        </w:rPr>
        <w:drawing>
          <wp:inline distT="0" distB="0" distL="0" distR="0">
            <wp:extent cx="4089400" cy="2052320"/>
            <wp:effectExtent l="0" t="0" r="10160" b="5080"/>
            <wp:docPr id="33"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pic:cNvPicPr>
                      <a:picLocks noChangeAspect="1"/>
                    </pic:cNvPicPr>
                  </pic:nvPicPr>
                  <pic:blipFill>
                    <a:blip r:embed="rId38"/>
                    <a:stretch>
                      <a:fillRect/>
                    </a:stretch>
                  </pic:blipFill>
                  <pic:spPr>
                    <a:xfrm>
                      <a:off x="0" y="0"/>
                      <a:ext cx="4089400" cy="2052320"/>
                    </a:xfrm>
                    <a:prstGeom prst="rect">
                      <a:avLst/>
                    </a:prstGeom>
                  </pic:spPr>
                </pic:pic>
              </a:graphicData>
            </a:graphic>
          </wp:inline>
        </w:drawing>
      </w:r>
      <w:r>
        <w:rPr>
          <w:sz w:val="24"/>
          <w:szCs w:val="24"/>
        </w:rPr>
        <w:drawing>
          <wp:inline distT="0" distB="0" distL="0" distR="0">
            <wp:extent cx="2631440" cy="2136140"/>
            <wp:effectExtent l="0" t="0" r="5080" b="12700"/>
            <wp:docPr id="34"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pic:cNvPicPr>
                      <a:picLocks noChangeAspect="1"/>
                    </pic:cNvPicPr>
                  </pic:nvPicPr>
                  <pic:blipFill>
                    <a:blip r:embed="rId39"/>
                    <a:stretch>
                      <a:fillRect/>
                    </a:stretch>
                  </pic:blipFill>
                  <pic:spPr>
                    <a:xfrm>
                      <a:off x="0" y="0"/>
                      <a:ext cx="2631440" cy="2136140"/>
                    </a:xfrm>
                    <a:prstGeom prst="rect">
                      <a:avLst/>
                    </a:prstGeom>
                  </pic:spPr>
                </pic:pic>
              </a:graphicData>
            </a:graphic>
          </wp:inline>
        </w:drawing>
      </w:r>
      <w:r>
        <w:rPr>
          <w:sz w:val="24"/>
          <w:szCs w:val="24"/>
        </w:rPr>
        <w:drawing>
          <wp:inline distT="0" distB="0" distL="0" distR="0">
            <wp:extent cx="2574290" cy="2103755"/>
            <wp:effectExtent l="0" t="0" r="1270" b="14605"/>
            <wp:docPr id="35"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pic:cNvPicPr>
                      <a:picLocks noChangeAspect="1"/>
                    </pic:cNvPicPr>
                  </pic:nvPicPr>
                  <pic:blipFill>
                    <a:blip r:embed="rId40"/>
                    <a:stretch>
                      <a:fillRect/>
                    </a:stretch>
                  </pic:blipFill>
                  <pic:spPr>
                    <a:xfrm>
                      <a:off x="0" y="0"/>
                      <a:ext cx="2574290" cy="2103755"/>
                    </a:xfrm>
                    <a:prstGeom prst="rect">
                      <a:avLst/>
                    </a:prstGeom>
                  </pic:spPr>
                </pic:pic>
              </a:graphicData>
            </a:graphic>
          </wp:inline>
        </w:drawing>
      </w:r>
    </w:p>
    <w:p w14:paraId="0DC87210">
      <w:pPr>
        <w:numPr>
          <w:ilvl w:val="0"/>
          <w:numId w:val="219"/>
        </w:numPr>
        <w:spacing w:before="120" w:after="120" w:line="240" w:lineRule="auto"/>
        <w:ind w:left="0"/>
        <w:jc w:val="left"/>
        <w:rPr>
          <w:sz w:val="24"/>
          <w:szCs w:val="24"/>
        </w:rPr>
      </w:pPr>
      <w:r>
        <w:rPr>
          <w:rFonts w:ascii="Arial" w:hAnsi="Arial" w:eastAsia="等线" w:cs="Arial"/>
          <w:b/>
          <w:sz w:val="24"/>
          <w:szCs w:val="24"/>
        </w:rPr>
        <w:t>需求规格说明的结构及内容：</w:t>
      </w:r>
    </w:p>
    <w:p w14:paraId="171A0D2C">
      <w:pPr>
        <w:numPr>
          <w:ilvl w:val="0"/>
          <w:numId w:val="220"/>
        </w:numPr>
        <w:spacing w:before="120" w:after="120" w:line="240" w:lineRule="auto"/>
        <w:ind w:left="453"/>
        <w:jc w:val="left"/>
        <w:rPr>
          <w:sz w:val="24"/>
          <w:szCs w:val="24"/>
        </w:rPr>
      </w:pPr>
      <w:r>
        <w:rPr>
          <w:rFonts w:ascii="Arial" w:hAnsi="Arial" w:eastAsia="等线" w:cs="Arial"/>
          <w:sz w:val="24"/>
          <w:szCs w:val="24"/>
        </w:rPr>
        <w:t>学习模板时应注意如下几点： 可以根据项目的需要来修改该模板，即可以对该模板的结构进行增加和保留；可通过某个具体项目的需求规格说明，并结合模板的结构和相应内容，将该模板的内容具体化，以形成完整的需求规格说明文档；切忌死记硬背和生搬硬套该模板；类似于其它任何软件项目，该模板也包括一个修正的历史记录。</w:t>
      </w:r>
    </w:p>
    <w:p w14:paraId="431B97AC">
      <w:pPr>
        <w:numPr>
          <w:ilvl w:val="0"/>
          <w:numId w:val="221"/>
        </w:numPr>
        <w:spacing w:before="120" w:after="120" w:line="240" w:lineRule="auto"/>
        <w:ind w:left="0"/>
        <w:jc w:val="left"/>
        <w:rPr>
          <w:sz w:val="24"/>
          <w:szCs w:val="24"/>
        </w:rPr>
      </w:pPr>
      <w:r>
        <w:rPr>
          <w:rFonts w:ascii="Arial" w:hAnsi="Arial" w:eastAsia="等线" w:cs="Arial"/>
          <w:b/>
          <w:sz w:val="24"/>
          <w:szCs w:val="24"/>
        </w:rPr>
        <w:t>模板：</w:t>
      </w:r>
      <w:r>
        <w:rPr>
          <w:rFonts w:ascii="Arial" w:hAnsi="Arial" w:eastAsia="等线" w:cs="Arial"/>
          <w:sz w:val="24"/>
          <w:szCs w:val="24"/>
        </w:rPr>
        <w:t>让利益相关方一同沟通决定需要描述的内容；合理裁剪、补充模板</w:t>
      </w:r>
    </w:p>
    <w:p w14:paraId="0883740B">
      <w:pPr>
        <w:numPr>
          <w:ilvl w:val="0"/>
          <w:numId w:val="222"/>
        </w:numPr>
        <w:spacing w:before="120" w:after="120" w:line="240" w:lineRule="auto"/>
        <w:ind w:left="0"/>
        <w:jc w:val="left"/>
        <w:rPr>
          <w:sz w:val="24"/>
          <w:szCs w:val="24"/>
        </w:rPr>
      </w:pPr>
      <w:r>
        <w:rPr>
          <w:rFonts w:ascii="Arial" w:hAnsi="Arial" w:eastAsia="等线" w:cs="Arial"/>
          <w:b/>
          <w:sz w:val="24"/>
          <w:szCs w:val="24"/>
        </w:rPr>
        <w:t>指南：</w:t>
      </w:r>
      <w:r>
        <w:rPr>
          <w:rFonts w:ascii="Arial" w:hAnsi="Arial" w:eastAsia="等线" w:cs="Arial"/>
          <w:sz w:val="24"/>
          <w:szCs w:val="24"/>
        </w:rPr>
        <w:t>让作者清楚何时该写、写什么、怎么写；理由、内容、工具</w:t>
      </w:r>
    </w:p>
    <w:p w14:paraId="2803717F">
      <w:pPr>
        <w:numPr>
          <w:ilvl w:val="0"/>
          <w:numId w:val="223"/>
        </w:numPr>
        <w:spacing w:before="120" w:after="120" w:line="240" w:lineRule="auto"/>
        <w:ind w:left="0"/>
        <w:jc w:val="left"/>
        <w:rPr>
          <w:sz w:val="24"/>
          <w:szCs w:val="24"/>
        </w:rPr>
      </w:pPr>
      <w:r>
        <w:rPr>
          <w:rFonts w:ascii="Arial" w:hAnsi="Arial" w:eastAsia="等线" w:cs="Arial"/>
          <w:b/>
          <w:sz w:val="24"/>
          <w:szCs w:val="24"/>
        </w:rPr>
        <w:t>示例：</w:t>
      </w:r>
      <w:r>
        <w:rPr>
          <w:rFonts w:ascii="Arial" w:hAnsi="Arial" w:eastAsia="等线" w:cs="Arial"/>
          <w:sz w:val="24"/>
          <w:szCs w:val="24"/>
        </w:rPr>
        <w:t>尽可能用真实项目模板作为书写范例</w:t>
      </w:r>
    </w:p>
    <w:p w14:paraId="77A11AA9">
      <w:pPr>
        <w:numPr>
          <w:ilvl w:val="0"/>
          <w:numId w:val="224"/>
        </w:numPr>
        <w:spacing w:before="120" w:after="120" w:line="240" w:lineRule="auto"/>
        <w:ind w:left="0"/>
        <w:jc w:val="left"/>
        <w:rPr>
          <w:sz w:val="24"/>
          <w:szCs w:val="24"/>
        </w:rPr>
      </w:pPr>
      <w:r>
        <w:rPr>
          <w:rFonts w:ascii="Arial" w:hAnsi="Arial" w:eastAsia="等线" w:cs="Arial"/>
          <w:b/>
          <w:sz w:val="24"/>
          <w:szCs w:val="24"/>
        </w:rPr>
        <w:t>“用户特点分析”小节:</w:t>
      </w:r>
      <w:r>
        <w:rPr>
          <w:rFonts w:ascii="Arial" w:hAnsi="Arial" w:eastAsia="等线" w:cs="Arial"/>
          <w:sz w:val="24"/>
          <w:szCs w:val="24"/>
        </w:rPr>
        <w:t>用户姓名、分类；用户工作的角色：用户职责；主题相关经验：业务知识掌握情况；技术经验：在相关技术方面的经验；其他用户特征：身体、智力、积极性、教育程度……；优先级；参与度</w:t>
      </w:r>
    </w:p>
    <w:p w14:paraId="56766F4E">
      <w:pPr>
        <w:spacing w:before="120" w:after="120" w:line="240" w:lineRule="auto"/>
        <w:ind w:left="0"/>
        <w:jc w:val="center"/>
        <w:rPr>
          <w:sz w:val="24"/>
          <w:szCs w:val="24"/>
        </w:rPr>
      </w:pPr>
    </w:p>
    <w:p w14:paraId="732F48BB">
      <w:pPr>
        <w:spacing w:before="120" w:after="120" w:line="240" w:lineRule="auto"/>
        <w:ind w:left="0"/>
        <w:jc w:val="center"/>
        <w:rPr>
          <w:sz w:val="24"/>
          <w:szCs w:val="24"/>
        </w:rPr>
      </w:pPr>
      <w:r>
        <w:rPr>
          <w:sz w:val="24"/>
          <w:szCs w:val="24"/>
        </w:rPr>
        <w:drawing>
          <wp:inline distT="0" distB="0" distL="0" distR="0">
            <wp:extent cx="2719070" cy="1246505"/>
            <wp:effectExtent l="0" t="0" r="8890" b="3175"/>
            <wp:docPr id="36" name="Draw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pic:cNvPicPr>
                      <a:picLocks noChangeAspect="1"/>
                    </pic:cNvPicPr>
                  </pic:nvPicPr>
                  <pic:blipFill>
                    <a:blip r:embed="rId41"/>
                    <a:stretch>
                      <a:fillRect/>
                    </a:stretch>
                  </pic:blipFill>
                  <pic:spPr>
                    <a:xfrm>
                      <a:off x="0" y="0"/>
                      <a:ext cx="2719070" cy="1246505"/>
                    </a:xfrm>
                    <a:prstGeom prst="rect">
                      <a:avLst/>
                    </a:prstGeom>
                  </pic:spPr>
                </pic:pic>
              </a:graphicData>
            </a:graphic>
          </wp:inline>
        </w:drawing>
      </w:r>
      <w:r>
        <w:rPr>
          <w:sz w:val="24"/>
          <w:szCs w:val="24"/>
        </w:rPr>
        <w:drawing>
          <wp:inline distT="0" distB="0" distL="0" distR="0">
            <wp:extent cx="2464435" cy="1089025"/>
            <wp:effectExtent l="0" t="0" r="4445" b="8255"/>
            <wp:docPr id="37" name="Draw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pic:cNvPicPr>
                      <a:picLocks noChangeAspect="1"/>
                    </pic:cNvPicPr>
                  </pic:nvPicPr>
                  <pic:blipFill>
                    <a:blip r:embed="rId42"/>
                    <a:stretch>
                      <a:fillRect/>
                    </a:stretch>
                  </pic:blipFill>
                  <pic:spPr>
                    <a:xfrm>
                      <a:off x="0" y="0"/>
                      <a:ext cx="2464435" cy="1089025"/>
                    </a:xfrm>
                    <a:prstGeom prst="rect">
                      <a:avLst/>
                    </a:prstGeom>
                  </pic:spPr>
                </pic:pic>
              </a:graphicData>
            </a:graphic>
          </wp:inline>
        </w:drawing>
      </w:r>
      <w:r>
        <w:rPr>
          <w:sz w:val="24"/>
          <w:szCs w:val="24"/>
        </w:rPr>
        <w:drawing>
          <wp:inline distT="0" distB="0" distL="0" distR="0">
            <wp:extent cx="2289175" cy="1234440"/>
            <wp:effectExtent l="0" t="0" r="12065" b="0"/>
            <wp:docPr id="38" name="Draw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pic:cNvPicPr>
                      <a:picLocks noChangeAspect="1"/>
                    </pic:cNvPicPr>
                  </pic:nvPicPr>
                  <pic:blipFill>
                    <a:blip r:embed="rId43"/>
                    <a:stretch>
                      <a:fillRect/>
                    </a:stretch>
                  </pic:blipFill>
                  <pic:spPr>
                    <a:xfrm>
                      <a:off x="0" y="0"/>
                      <a:ext cx="2289175" cy="1234440"/>
                    </a:xfrm>
                    <a:prstGeom prst="rect">
                      <a:avLst/>
                    </a:prstGeom>
                  </pic:spPr>
                </pic:pic>
              </a:graphicData>
            </a:graphic>
          </wp:inline>
        </w:drawing>
      </w:r>
      <w:r>
        <w:rPr>
          <w:sz w:val="24"/>
          <w:szCs w:val="24"/>
        </w:rPr>
        <w:drawing>
          <wp:inline distT="0" distB="0" distL="0" distR="0">
            <wp:extent cx="2639060" cy="1143000"/>
            <wp:effectExtent l="0" t="0" r="12700" b="0"/>
            <wp:docPr id="39" name="Draw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pic:cNvPicPr>
                      <a:picLocks noChangeAspect="1"/>
                    </pic:cNvPicPr>
                  </pic:nvPicPr>
                  <pic:blipFill>
                    <a:blip r:embed="rId44"/>
                    <a:stretch>
                      <a:fillRect/>
                    </a:stretch>
                  </pic:blipFill>
                  <pic:spPr>
                    <a:xfrm>
                      <a:off x="0" y="0"/>
                      <a:ext cx="2639060" cy="1143000"/>
                    </a:xfrm>
                    <a:prstGeom prst="rect">
                      <a:avLst/>
                    </a:prstGeom>
                  </pic:spPr>
                </pic:pic>
              </a:graphicData>
            </a:graphic>
          </wp:inline>
        </w:drawing>
      </w:r>
      <w:r>
        <w:rPr>
          <w:sz w:val="24"/>
          <w:szCs w:val="24"/>
        </w:rPr>
        <w:drawing>
          <wp:inline distT="0" distB="0" distL="0" distR="0">
            <wp:extent cx="3328670" cy="2508250"/>
            <wp:effectExtent l="0" t="0" r="8890" b="6350"/>
            <wp:docPr id="40" name="Draw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pic:cNvPicPr>
                      <a:picLocks noChangeAspect="1"/>
                    </pic:cNvPicPr>
                  </pic:nvPicPr>
                  <pic:blipFill>
                    <a:blip r:embed="rId45"/>
                    <a:stretch>
                      <a:fillRect/>
                    </a:stretch>
                  </pic:blipFill>
                  <pic:spPr>
                    <a:xfrm>
                      <a:off x="0" y="0"/>
                      <a:ext cx="3328670" cy="2508250"/>
                    </a:xfrm>
                    <a:prstGeom prst="rect">
                      <a:avLst/>
                    </a:prstGeom>
                  </pic:spPr>
                </pic:pic>
              </a:graphicData>
            </a:graphic>
          </wp:inline>
        </w:drawing>
      </w:r>
      <w:r>
        <w:rPr>
          <w:sz w:val="24"/>
          <w:szCs w:val="24"/>
        </w:rPr>
        <w:drawing>
          <wp:inline distT="0" distB="0" distL="0" distR="0">
            <wp:extent cx="2376805" cy="1661795"/>
            <wp:effectExtent l="0" t="0" r="635" b="14605"/>
            <wp:docPr id="41" name="Draw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pic:cNvPicPr>
                      <a:picLocks noChangeAspect="1"/>
                    </pic:cNvPicPr>
                  </pic:nvPicPr>
                  <pic:blipFill>
                    <a:blip r:embed="rId46"/>
                    <a:stretch>
                      <a:fillRect/>
                    </a:stretch>
                  </pic:blipFill>
                  <pic:spPr>
                    <a:xfrm>
                      <a:off x="0" y="0"/>
                      <a:ext cx="2376805" cy="1661795"/>
                    </a:xfrm>
                    <a:prstGeom prst="rect">
                      <a:avLst/>
                    </a:prstGeom>
                  </pic:spPr>
                </pic:pic>
              </a:graphicData>
            </a:graphic>
          </wp:inline>
        </w:drawing>
      </w:r>
      <w:r>
        <w:rPr>
          <w:sz w:val="24"/>
          <w:szCs w:val="24"/>
        </w:rPr>
        <w:drawing>
          <wp:inline distT="0" distB="0" distL="0" distR="0">
            <wp:extent cx="2733675" cy="1748155"/>
            <wp:effectExtent l="0" t="0" r="9525" b="4445"/>
            <wp:docPr id="42" name="Draw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1"/>
                    <pic:cNvPicPr>
                      <a:picLocks noChangeAspect="1"/>
                    </pic:cNvPicPr>
                  </pic:nvPicPr>
                  <pic:blipFill>
                    <a:blip r:embed="rId47"/>
                    <a:stretch>
                      <a:fillRect/>
                    </a:stretch>
                  </pic:blipFill>
                  <pic:spPr>
                    <a:xfrm>
                      <a:off x="0" y="0"/>
                      <a:ext cx="2733675" cy="1748155"/>
                    </a:xfrm>
                    <a:prstGeom prst="rect">
                      <a:avLst/>
                    </a:prstGeom>
                  </pic:spPr>
                </pic:pic>
              </a:graphicData>
            </a:graphic>
          </wp:inline>
        </w:drawing>
      </w:r>
    </w:p>
    <w:p w14:paraId="06FDE4D4">
      <w:pPr>
        <w:pBdr>
          <w:bottom w:val="single" w:color="DEE0E3" w:sz="2" w:space="0"/>
          <w:between w:val="single" w:color="DEE0E3" w:sz="2" w:space="0"/>
        </w:pBdr>
        <w:spacing w:before="120" w:after="120" w:line="240" w:lineRule="auto"/>
        <w:ind w:left="0"/>
        <w:rPr>
          <w:sz w:val="24"/>
          <w:szCs w:val="24"/>
        </w:rPr>
      </w:pPr>
    </w:p>
    <w:p w14:paraId="2FF92F9B">
      <w:pPr>
        <w:numPr>
          <w:ilvl w:val="0"/>
          <w:numId w:val="225"/>
        </w:numPr>
        <w:spacing w:before="120" w:after="120" w:line="240" w:lineRule="auto"/>
        <w:ind w:left="0"/>
        <w:jc w:val="left"/>
        <w:rPr>
          <w:sz w:val="24"/>
          <w:szCs w:val="24"/>
        </w:rPr>
      </w:pPr>
      <w:r>
        <w:rPr>
          <w:rFonts w:ascii="Arial" w:hAnsi="Arial" w:eastAsia="等线" w:cs="Arial"/>
          <w:b/>
          <w:sz w:val="24"/>
          <w:szCs w:val="24"/>
        </w:rPr>
        <w:t>需求验证</w:t>
      </w:r>
      <w:r>
        <w:rPr>
          <w:rFonts w:ascii="Arial" w:hAnsi="Arial" w:eastAsia="等线" w:cs="Arial"/>
          <w:sz w:val="24"/>
          <w:szCs w:val="24"/>
        </w:rPr>
        <w:t>严格地说就是检验软件需求规格说明，这是继需求分析之后需求开发的最后一项活动。</w:t>
      </w:r>
    </w:p>
    <w:p w14:paraId="31D13197">
      <w:pPr>
        <w:spacing w:before="120" w:after="120" w:line="240" w:lineRule="auto"/>
        <w:ind w:left="0" w:firstLine="420"/>
        <w:jc w:val="left"/>
        <w:rPr>
          <w:sz w:val="24"/>
          <w:szCs w:val="24"/>
        </w:rPr>
      </w:pPr>
      <w:r>
        <w:rPr>
          <w:rFonts w:ascii="Arial" w:hAnsi="Arial" w:eastAsia="等线" w:cs="Arial"/>
          <w:sz w:val="24"/>
          <w:szCs w:val="24"/>
        </w:rPr>
        <w:t>实际上需求分析和需求验证都包含发现软件系统需求中的遗漏和错误的工作，只是需求验证包含检测与软件系统相关的需求规格说明等文档（如基准的需求规格说明），并使得这些文档中不能再出现需求不完整或不一致等问题。</w:t>
      </w:r>
    </w:p>
    <w:p w14:paraId="45E5FCE9">
      <w:pPr>
        <w:numPr>
          <w:ilvl w:val="0"/>
          <w:numId w:val="226"/>
        </w:numPr>
        <w:spacing w:before="120" w:after="120" w:line="240" w:lineRule="auto"/>
        <w:ind w:left="0"/>
        <w:jc w:val="left"/>
        <w:rPr>
          <w:sz w:val="24"/>
          <w:szCs w:val="24"/>
        </w:rPr>
      </w:pPr>
      <w:r>
        <w:rPr>
          <w:rFonts w:ascii="Arial" w:hAnsi="Arial" w:eastAsia="等线" w:cs="Arial"/>
          <w:b/>
          <w:sz w:val="24"/>
          <w:szCs w:val="24"/>
        </w:rPr>
        <w:t>目的：</w:t>
      </w:r>
      <w:r>
        <w:rPr>
          <w:rFonts w:ascii="Arial" w:hAnsi="Arial" w:eastAsia="等线" w:cs="Arial"/>
          <w:sz w:val="24"/>
          <w:szCs w:val="24"/>
        </w:rPr>
        <w:t>确保需求规格说明具有良好的特性</w:t>
      </w:r>
    </w:p>
    <w:p w14:paraId="13C1705F">
      <w:pPr>
        <w:numPr>
          <w:ilvl w:val="0"/>
          <w:numId w:val="227"/>
        </w:numPr>
        <w:spacing w:before="120" w:after="120" w:line="240" w:lineRule="auto"/>
        <w:ind w:left="0"/>
        <w:jc w:val="left"/>
        <w:rPr>
          <w:sz w:val="24"/>
          <w:szCs w:val="24"/>
        </w:rPr>
      </w:pPr>
      <w:r>
        <w:rPr>
          <w:rFonts w:ascii="Arial" w:hAnsi="Arial" w:eastAsia="等线" w:cs="Arial"/>
          <w:b/>
          <w:sz w:val="24"/>
          <w:szCs w:val="24"/>
        </w:rPr>
        <w:t>需求验证包含的活动  ：</w:t>
      </w:r>
      <w:r>
        <w:rPr>
          <w:rFonts w:ascii="Arial" w:hAnsi="Arial" w:eastAsia="等线" w:cs="Arial"/>
          <w:sz w:val="24"/>
          <w:szCs w:val="24"/>
        </w:rPr>
        <w:t>软件需求规格证明是否正确描述了目标系统的行为和特征；从其他来源中（包括硬件的系统需求规格说明书）得到软件需求；需求是完整的和高质量的；所有人对需求的看法是一致的；需求为进一步的软件开发和测试提供了足够的基础。</w:t>
      </w:r>
    </w:p>
    <w:p w14:paraId="7F2B38F8">
      <w:pPr>
        <w:numPr>
          <w:ilvl w:val="0"/>
          <w:numId w:val="228"/>
        </w:numPr>
        <w:spacing w:before="120" w:after="120" w:line="240" w:lineRule="auto"/>
        <w:ind w:left="0"/>
        <w:jc w:val="left"/>
        <w:rPr>
          <w:sz w:val="24"/>
          <w:szCs w:val="24"/>
        </w:rPr>
      </w:pPr>
      <w:r>
        <w:rPr>
          <w:rFonts w:ascii="Arial" w:hAnsi="Arial" w:eastAsia="等线" w:cs="Arial"/>
          <w:b/>
          <w:sz w:val="24"/>
          <w:szCs w:val="24"/>
        </w:rPr>
        <w:t>重要性：</w:t>
      </w:r>
      <w:r>
        <w:rPr>
          <w:rFonts w:ascii="Arial" w:hAnsi="Arial" w:eastAsia="等线" w:cs="Arial"/>
          <w:sz w:val="24"/>
          <w:szCs w:val="24"/>
        </w:rPr>
        <w:t xml:space="preserve">发现和修复需求规格说明书存在的问题，并避免在软件系统设计和实现时出现返工。 </w:t>
      </w:r>
    </w:p>
    <w:p w14:paraId="2151BFC1">
      <w:pPr>
        <w:numPr>
          <w:ilvl w:val="0"/>
          <w:numId w:val="229"/>
        </w:numPr>
        <w:spacing w:before="120" w:after="120" w:line="240" w:lineRule="auto"/>
        <w:ind w:left="0"/>
        <w:jc w:val="left"/>
        <w:rPr>
          <w:sz w:val="24"/>
          <w:szCs w:val="24"/>
        </w:rPr>
      </w:pPr>
      <w:r>
        <w:rPr>
          <w:rFonts w:ascii="Arial" w:hAnsi="Arial" w:eastAsia="等线" w:cs="Arial"/>
          <w:b/>
          <w:sz w:val="24"/>
          <w:szCs w:val="24"/>
        </w:rPr>
        <w:t>任务：</w:t>
      </w:r>
      <w:r>
        <w:rPr>
          <w:rFonts w:ascii="Arial" w:hAnsi="Arial" w:eastAsia="等线" w:cs="Arial"/>
          <w:sz w:val="24"/>
          <w:szCs w:val="24"/>
        </w:rPr>
        <w:t xml:space="preserve">要求各方人员从不同的技术角度对需求规格说明文档做出综合性评价。 </w:t>
      </w:r>
    </w:p>
    <w:p w14:paraId="37F47E0F">
      <w:pPr>
        <w:numPr>
          <w:ilvl w:val="0"/>
          <w:numId w:val="230"/>
        </w:numPr>
        <w:spacing w:before="120" w:after="120" w:line="240" w:lineRule="auto"/>
        <w:ind w:left="0"/>
        <w:jc w:val="left"/>
        <w:rPr>
          <w:sz w:val="24"/>
          <w:szCs w:val="24"/>
        </w:rPr>
      </w:pPr>
      <w:r>
        <w:rPr>
          <w:rFonts w:ascii="Arial" w:hAnsi="Arial" w:eastAsia="等线" w:cs="Arial"/>
          <w:b/>
          <w:sz w:val="24"/>
          <w:szCs w:val="24"/>
        </w:rPr>
        <w:t>内容：</w:t>
      </w:r>
      <w:r>
        <w:rPr>
          <w:rFonts w:ascii="Arial" w:hAnsi="Arial" w:eastAsia="等线" w:cs="Arial"/>
          <w:sz w:val="24"/>
          <w:szCs w:val="24"/>
        </w:rPr>
        <w:t xml:space="preserve">一致性、完整性、现实性、有效性 </w:t>
      </w:r>
    </w:p>
    <w:p w14:paraId="4670C531">
      <w:pPr>
        <w:numPr>
          <w:ilvl w:val="0"/>
          <w:numId w:val="231"/>
        </w:numPr>
        <w:spacing w:before="120" w:after="120" w:line="240" w:lineRule="auto"/>
        <w:ind w:left="0"/>
        <w:jc w:val="left"/>
        <w:rPr>
          <w:sz w:val="24"/>
          <w:szCs w:val="24"/>
        </w:rPr>
      </w:pPr>
      <w:r>
        <w:rPr>
          <w:rFonts w:ascii="Arial" w:hAnsi="Arial" w:eastAsia="等线" w:cs="Arial"/>
          <w:b/>
          <w:sz w:val="24"/>
          <w:szCs w:val="24"/>
        </w:rPr>
        <w:t>方法：</w:t>
      </w:r>
      <w:r>
        <w:rPr>
          <w:rFonts w:ascii="Arial" w:hAnsi="Arial" w:eastAsia="等线" w:cs="Arial"/>
          <w:sz w:val="24"/>
          <w:szCs w:val="24"/>
        </w:rPr>
        <w:t xml:space="preserve">目前验证需求的方法除形式化方法外，主要靠人工技术审查和验证软件需求规格说明。 </w:t>
      </w:r>
    </w:p>
    <w:p w14:paraId="5C2EA0AD">
      <w:pPr>
        <w:numPr>
          <w:ilvl w:val="0"/>
          <w:numId w:val="0"/>
        </w:numPr>
        <w:spacing w:before="120" w:after="120" w:line="240" w:lineRule="auto"/>
        <w:jc w:val="left"/>
        <w:rPr>
          <w:sz w:val="24"/>
          <w:szCs w:val="24"/>
        </w:rPr>
      </w:pPr>
      <w:r>
        <w:rPr>
          <w:sz w:val="24"/>
          <w:szCs w:val="24"/>
        </w:rPr>
        <w:drawing>
          <wp:inline distT="0" distB="0" distL="0" distR="0">
            <wp:extent cx="2406650" cy="1804035"/>
            <wp:effectExtent l="0" t="0" r="1270" b="9525"/>
            <wp:docPr id="43" name="Draw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2"/>
                    <pic:cNvPicPr>
                      <a:picLocks noChangeAspect="1"/>
                    </pic:cNvPicPr>
                  </pic:nvPicPr>
                  <pic:blipFill>
                    <a:blip r:embed="rId48"/>
                    <a:stretch>
                      <a:fillRect/>
                    </a:stretch>
                  </pic:blipFill>
                  <pic:spPr>
                    <a:xfrm>
                      <a:off x="0" y="0"/>
                      <a:ext cx="2406650" cy="1804035"/>
                    </a:xfrm>
                    <a:prstGeom prst="rect">
                      <a:avLst/>
                    </a:prstGeom>
                  </pic:spPr>
                </pic:pic>
              </a:graphicData>
            </a:graphic>
          </wp:inline>
        </w:drawing>
      </w:r>
      <w:r>
        <w:rPr>
          <w:sz w:val="24"/>
          <w:szCs w:val="24"/>
        </w:rPr>
        <w:drawing>
          <wp:inline distT="0" distB="0" distL="0" distR="0">
            <wp:extent cx="2781300" cy="1470660"/>
            <wp:effectExtent l="0" t="0" r="7620" b="7620"/>
            <wp:docPr id="44" name="Draw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3"/>
                    <pic:cNvPicPr>
                      <a:picLocks noChangeAspect="1"/>
                    </pic:cNvPicPr>
                  </pic:nvPicPr>
                  <pic:blipFill>
                    <a:blip r:embed="rId49"/>
                    <a:srcRect t="31755"/>
                    <a:stretch>
                      <a:fillRect/>
                    </a:stretch>
                  </pic:blipFill>
                  <pic:spPr>
                    <a:xfrm>
                      <a:off x="0" y="0"/>
                      <a:ext cx="2781300" cy="1470660"/>
                    </a:xfrm>
                    <a:prstGeom prst="rect">
                      <a:avLst/>
                    </a:prstGeom>
                  </pic:spPr>
                </pic:pic>
              </a:graphicData>
            </a:graphic>
          </wp:inline>
        </w:drawing>
      </w:r>
    </w:p>
    <w:p w14:paraId="734EBCC3">
      <w:pPr>
        <w:numPr>
          <w:ilvl w:val="0"/>
          <w:numId w:val="232"/>
        </w:numPr>
        <w:spacing w:before="120" w:after="120" w:line="240" w:lineRule="auto"/>
        <w:ind w:left="0"/>
        <w:jc w:val="left"/>
        <w:rPr>
          <w:sz w:val="24"/>
          <w:szCs w:val="24"/>
        </w:rPr>
      </w:pPr>
      <w:r>
        <w:rPr>
          <w:rFonts w:ascii="Arial" w:hAnsi="Arial" w:eastAsia="等线" w:cs="Arial"/>
          <w:b/>
          <w:sz w:val="24"/>
          <w:szCs w:val="24"/>
        </w:rPr>
        <w:t>需求评审</w:t>
      </w:r>
      <w:r>
        <w:rPr>
          <w:rFonts w:ascii="Arial" w:hAnsi="Arial" w:eastAsia="等线" w:cs="Arial"/>
          <w:sz w:val="24"/>
          <w:szCs w:val="24"/>
        </w:rPr>
        <w:t>审查人员的组成：从事软件系统需求开发的相关人员；具有编写需求规格说明经验和知识的人员，以及具有评审工作经验的领域专家等；客户或用户代表，他们可以保证需求规格说明能正确地和完整地描述他们的需求；将依据需求规格说明开展工作的软件开发人员，如设计人员，测试人员，项目经理等。</w:t>
      </w:r>
    </w:p>
    <w:p w14:paraId="18B97A2E">
      <w:pPr>
        <w:numPr>
          <w:ilvl w:val="0"/>
          <w:numId w:val="233"/>
        </w:numPr>
        <w:spacing w:before="120" w:after="120" w:line="240" w:lineRule="auto"/>
        <w:ind w:left="0"/>
        <w:jc w:val="left"/>
        <w:rPr>
          <w:sz w:val="24"/>
          <w:szCs w:val="24"/>
        </w:rPr>
      </w:pPr>
      <w:r>
        <w:rPr>
          <w:rFonts w:ascii="Arial" w:hAnsi="Arial" w:eastAsia="等线" w:cs="Arial"/>
          <w:sz w:val="24"/>
          <w:szCs w:val="24"/>
        </w:rPr>
        <w:t xml:space="preserve">评审人员的分工：作者，这些人通常为系统分析员；调解员，通常为项目总负责人；读者，主要由审查人员扮演；记录员。   </w:t>
      </w:r>
    </w:p>
    <w:p w14:paraId="062BC95E">
      <w:pPr>
        <w:numPr>
          <w:ilvl w:val="0"/>
          <w:numId w:val="234"/>
        </w:numPr>
        <w:spacing w:before="120" w:after="120" w:line="240" w:lineRule="auto"/>
        <w:ind w:left="0"/>
        <w:jc w:val="left"/>
        <w:rPr>
          <w:sz w:val="24"/>
          <w:szCs w:val="24"/>
        </w:rPr>
      </w:pPr>
      <w:r>
        <w:rPr>
          <w:rFonts w:ascii="Arial" w:hAnsi="Arial" w:eastAsia="等线" w:cs="Arial"/>
          <w:sz w:val="24"/>
          <w:szCs w:val="24"/>
        </w:rPr>
        <w:t xml:space="preserve">审查的内容：需求评审的工作就是评审需求规格说明的内容。 </w:t>
      </w:r>
    </w:p>
    <w:p w14:paraId="0B4EFE6F">
      <w:pPr>
        <w:numPr>
          <w:ilvl w:val="0"/>
          <w:numId w:val="235"/>
        </w:numPr>
        <w:spacing w:before="120" w:after="120" w:line="240" w:lineRule="auto"/>
        <w:ind w:left="0"/>
        <w:jc w:val="left"/>
        <w:rPr>
          <w:sz w:val="24"/>
          <w:szCs w:val="24"/>
        </w:rPr>
      </w:pPr>
      <w:r>
        <w:rPr>
          <w:rFonts w:ascii="Arial" w:hAnsi="Arial" w:eastAsia="等线" w:cs="Arial"/>
          <w:sz w:val="24"/>
          <w:szCs w:val="24"/>
        </w:rPr>
        <w:t xml:space="preserve">审查清单列举的问题：(1)需求是否完整？(2)需求是否一致？ (3)需求是否可理解？ (4)需求是否明确？(5)需求是否可实现？(6)需求是否可跟踪？ (7)需求是否易于修改？  (8)需求规格说明文档是否完整？ </w:t>
      </w:r>
    </w:p>
    <w:p w14:paraId="4D2480A3">
      <w:pPr>
        <w:spacing w:before="120" w:after="120" w:line="240" w:lineRule="auto"/>
        <w:ind w:left="0"/>
        <w:jc w:val="center"/>
        <w:rPr>
          <w:sz w:val="24"/>
          <w:szCs w:val="24"/>
        </w:rPr>
      </w:pPr>
      <w:r>
        <w:rPr>
          <w:sz w:val="24"/>
          <w:szCs w:val="24"/>
        </w:rPr>
        <w:drawing>
          <wp:inline distT="0" distB="0" distL="0" distR="0">
            <wp:extent cx="2799715" cy="2250440"/>
            <wp:effectExtent l="0" t="0" r="4445" b="5080"/>
            <wp:docPr id="45" name="Draw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4"/>
                    <pic:cNvPicPr>
                      <a:picLocks noChangeAspect="1"/>
                    </pic:cNvPicPr>
                  </pic:nvPicPr>
                  <pic:blipFill>
                    <a:blip r:embed="rId50"/>
                    <a:stretch>
                      <a:fillRect/>
                    </a:stretch>
                  </pic:blipFill>
                  <pic:spPr>
                    <a:xfrm>
                      <a:off x="0" y="0"/>
                      <a:ext cx="2799715" cy="2250440"/>
                    </a:xfrm>
                    <a:prstGeom prst="rect">
                      <a:avLst/>
                    </a:prstGeom>
                  </pic:spPr>
                </pic:pic>
              </a:graphicData>
            </a:graphic>
          </wp:inline>
        </w:drawing>
      </w:r>
      <w:r>
        <w:rPr>
          <w:sz w:val="24"/>
          <w:szCs w:val="24"/>
        </w:rPr>
        <w:drawing>
          <wp:inline distT="0" distB="0" distL="0" distR="0">
            <wp:extent cx="2442845" cy="2220595"/>
            <wp:effectExtent l="0" t="0" r="10795" b="4445"/>
            <wp:docPr id="46" name="Draw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5"/>
                    <pic:cNvPicPr>
                      <a:picLocks noChangeAspect="1"/>
                    </pic:cNvPicPr>
                  </pic:nvPicPr>
                  <pic:blipFill>
                    <a:blip r:embed="rId51"/>
                    <a:stretch>
                      <a:fillRect/>
                    </a:stretch>
                  </pic:blipFill>
                  <pic:spPr>
                    <a:xfrm>
                      <a:off x="0" y="0"/>
                      <a:ext cx="2442845" cy="2220595"/>
                    </a:xfrm>
                    <a:prstGeom prst="rect">
                      <a:avLst/>
                    </a:prstGeom>
                  </pic:spPr>
                </pic:pic>
              </a:graphicData>
            </a:graphic>
          </wp:inline>
        </w:drawing>
      </w:r>
      <w:r>
        <w:rPr>
          <w:sz w:val="24"/>
          <w:szCs w:val="24"/>
        </w:rPr>
        <w:drawing>
          <wp:inline distT="0" distB="0" distL="0" distR="0">
            <wp:extent cx="3153410" cy="1084580"/>
            <wp:effectExtent l="0" t="0" r="1270" b="12700"/>
            <wp:docPr id="47" name="Draw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6"/>
                    <pic:cNvPicPr>
                      <a:picLocks noChangeAspect="1"/>
                    </pic:cNvPicPr>
                  </pic:nvPicPr>
                  <pic:blipFill>
                    <a:blip r:embed="rId52"/>
                    <a:stretch>
                      <a:fillRect/>
                    </a:stretch>
                  </pic:blipFill>
                  <pic:spPr>
                    <a:xfrm>
                      <a:off x="0" y="0"/>
                      <a:ext cx="3153410" cy="1084580"/>
                    </a:xfrm>
                    <a:prstGeom prst="rect">
                      <a:avLst/>
                    </a:prstGeom>
                  </pic:spPr>
                </pic:pic>
              </a:graphicData>
            </a:graphic>
          </wp:inline>
        </w:drawing>
      </w:r>
    </w:p>
    <w:p w14:paraId="3BEBF208">
      <w:pPr>
        <w:numPr>
          <w:ilvl w:val="0"/>
          <w:numId w:val="236"/>
        </w:numPr>
        <w:spacing w:before="120" w:after="120" w:line="240" w:lineRule="auto"/>
        <w:ind w:left="0"/>
        <w:jc w:val="left"/>
        <w:rPr>
          <w:sz w:val="24"/>
          <w:szCs w:val="24"/>
        </w:rPr>
      </w:pPr>
      <w:r>
        <w:rPr>
          <w:rFonts w:ascii="Arial" w:hAnsi="Arial" w:eastAsia="等线" w:cs="Arial"/>
          <w:b/>
          <w:sz w:val="24"/>
          <w:szCs w:val="24"/>
        </w:rPr>
        <w:t xml:space="preserve">需求测试   </w:t>
      </w:r>
      <w:r>
        <w:rPr>
          <w:rFonts w:ascii="Arial" w:hAnsi="Arial" w:eastAsia="等线" w:cs="Arial"/>
          <w:sz w:val="24"/>
          <w:szCs w:val="24"/>
        </w:rPr>
        <w:t>为需求设计测试用例的目的：确认需求而不能确认系统。</w:t>
      </w:r>
    </w:p>
    <w:p w14:paraId="09501215">
      <w:pPr>
        <w:numPr>
          <w:ilvl w:val="0"/>
          <w:numId w:val="237"/>
        </w:numPr>
        <w:spacing w:before="120" w:after="120" w:line="240" w:lineRule="auto"/>
        <w:ind w:left="453"/>
        <w:jc w:val="left"/>
        <w:rPr>
          <w:sz w:val="24"/>
          <w:szCs w:val="24"/>
        </w:rPr>
      </w:pPr>
      <w:r>
        <w:rPr>
          <w:rFonts w:ascii="Arial" w:hAnsi="Arial" w:eastAsia="等线" w:cs="Arial"/>
          <w:b/>
          <w:sz w:val="24"/>
          <w:szCs w:val="24"/>
        </w:rPr>
        <w:t>方法：</w:t>
      </w:r>
      <w:r>
        <w:rPr>
          <w:rFonts w:ascii="Arial" w:hAnsi="Arial" w:eastAsia="等线" w:cs="Arial"/>
          <w:sz w:val="24"/>
          <w:szCs w:val="24"/>
        </w:rPr>
        <w:t xml:space="preserve">以功能需求为基础，并视其为黑盒子，然后编写关于该功能或黑盒子的测试用例；可以从用例中获得概念上的功能测试用例，然后利用测试用例来验证需求规格说明和需求模型。 </w:t>
      </w:r>
    </w:p>
    <w:p w14:paraId="46BF234F">
      <w:pPr>
        <w:numPr>
          <w:ilvl w:val="0"/>
          <w:numId w:val="238"/>
        </w:numPr>
        <w:spacing w:before="120" w:after="120" w:line="240" w:lineRule="auto"/>
        <w:ind w:left="0"/>
        <w:jc w:val="left"/>
        <w:rPr>
          <w:sz w:val="24"/>
          <w:szCs w:val="24"/>
        </w:rPr>
      </w:pPr>
      <w:r>
        <w:rPr>
          <w:rFonts w:ascii="Arial" w:hAnsi="Arial" w:eastAsia="等线" w:cs="Arial"/>
          <w:b/>
          <w:sz w:val="24"/>
          <w:szCs w:val="24"/>
        </w:rPr>
        <w:t>编制用户使用手册草案：</w:t>
      </w:r>
      <w:r>
        <w:rPr>
          <w:rFonts w:ascii="Arial" w:hAnsi="Arial" w:eastAsia="等线" w:cs="Arial"/>
          <w:sz w:val="24"/>
          <w:szCs w:val="24"/>
          <w:u w:val="single"/>
        </w:rPr>
        <w:t>好处：</w:t>
      </w:r>
      <w:r>
        <w:rPr>
          <w:rFonts w:ascii="Arial" w:hAnsi="Arial" w:eastAsia="等线" w:cs="Arial"/>
          <w:sz w:val="24"/>
          <w:szCs w:val="24"/>
        </w:rPr>
        <w:t>在编制该手册的过程中，可强化对需求的仔细分析，帮助揭示与系统的实际使用相关的问题，即系统的可用性问题未被掩盖；可以帮助阐明用户界面设计问题，从而促使软件开发人员一开始就站在用户的角度来设计用户界面，并及早考虑人-机交互中的接口问题。</w:t>
      </w:r>
      <w:r>
        <w:rPr>
          <w:rFonts w:ascii="Arial" w:hAnsi="Arial" w:eastAsia="等线" w:cs="Arial"/>
          <w:sz w:val="24"/>
          <w:szCs w:val="24"/>
          <w:u w:val="single"/>
        </w:rPr>
        <w:t>要求：</w:t>
      </w:r>
      <w:r>
        <w:rPr>
          <w:rFonts w:ascii="Arial" w:hAnsi="Arial" w:eastAsia="等线" w:cs="Arial"/>
          <w:sz w:val="24"/>
          <w:szCs w:val="24"/>
        </w:rPr>
        <w:t xml:space="preserve">此时编制的用户使用手册并不要求全面，主要是用简单易懂的语言描述出所有对用户可见的功能。 </w:t>
      </w:r>
    </w:p>
    <w:p w14:paraId="19719770">
      <w:pPr>
        <w:numPr>
          <w:ilvl w:val="0"/>
          <w:numId w:val="239"/>
        </w:numPr>
        <w:spacing w:before="120" w:after="120" w:line="240" w:lineRule="auto"/>
        <w:ind w:left="0"/>
        <w:jc w:val="left"/>
        <w:rPr>
          <w:sz w:val="24"/>
          <w:szCs w:val="24"/>
        </w:rPr>
      </w:pPr>
      <w:r>
        <w:rPr>
          <w:rFonts w:ascii="Arial" w:hAnsi="Arial" w:eastAsia="等线" w:cs="Arial"/>
          <w:b/>
          <w:sz w:val="24"/>
          <w:szCs w:val="24"/>
        </w:rPr>
        <w:t>解释需求模型：</w:t>
      </w:r>
      <w:r>
        <w:rPr>
          <w:rFonts w:ascii="Arial" w:hAnsi="Arial" w:eastAsia="等线" w:cs="Arial"/>
          <w:sz w:val="24"/>
          <w:szCs w:val="24"/>
          <w:u w:val="single"/>
        </w:rPr>
        <w:t>用自然语言解释需求模型的好处：</w:t>
      </w:r>
      <w:r>
        <w:rPr>
          <w:rFonts w:ascii="Arial" w:hAnsi="Arial" w:eastAsia="等线" w:cs="Arial"/>
          <w:sz w:val="24"/>
          <w:szCs w:val="24"/>
        </w:rPr>
        <w:t>有利于评审人员理解和评审需求规格说明；有助于发现模型中的一些错误。</w:t>
      </w:r>
      <w:r>
        <w:rPr>
          <w:rFonts w:ascii="Arial" w:hAnsi="Arial" w:eastAsia="等线" w:cs="Arial"/>
          <w:sz w:val="24"/>
          <w:szCs w:val="24"/>
          <w:u w:val="single"/>
        </w:rPr>
        <w:t>要点：</w:t>
      </w:r>
      <w:r>
        <w:rPr>
          <w:rFonts w:ascii="Arial" w:hAnsi="Arial" w:eastAsia="等线" w:cs="Arial"/>
          <w:sz w:val="24"/>
          <w:szCs w:val="24"/>
        </w:rPr>
        <w:t xml:space="preserve">在用自然语言解释的过程中，应避免语言的生硬和呆板，特别是不能把不存在的信息加入到需求模型中。 </w:t>
      </w:r>
    </w:p>
    <w:p w14:paraId="4A4EF2F9">
      <w:pPr>
        <w:numPr>
          <w:ilvl w:val="0"/>
          <w:numId w:val="240"/>
        </w:numPr>
        <w:spacing w:before="120" w:after="120" w:line="240" w:lineRule="auto"/>
        <w:ind w:left="0"/>
        <w:jc w:val="left"/>
        <w:rPr>
          <w:sz w:val="24"/>
          <w:szCs w:val="24"/>
        </w:rPr>
      </w:pPr>
      <w:r>
        <w:rPr>
          <w:rFonts w:ascii="Arial" w:hAnsi="Arial" w:eastAsia="等线" w:cs="Arial"/>
          <w:b/>
          <w:sz w:val="24"/>
          <w:szCs w:val="24"/>
        </w:rPr>
        <w:t>软件需求检测和验证理论和技术 ：</w:t>
      </w:r>
      <w:r>
        <w:rPr>
          <w:rFonts w:ascii="Arial" w:hAnsi="Arial" w:eastAsia="等线" w:cs="Arial"/>
          <w:sz w:val="24"/>
          <w:szCs w:val="24"/>
        </w:rPr>
        <w:t xml:space="preserve">形式化验证方法 、非形式化方法或人工方法 、将可视化技术与形式化需求验证方法相结合 </w:t>
      </w:r>
    </w:p>
    <w:p w14:paraId="12B4C4CF">
      <w:pPr>
        <w:numPr>
          <w:ilvl w:val="0"/>
          <w:numId w:val="241"/>
        </w:numPr>
        <w:spacing w:before="120" w:after="120" w:line="240" w:lineRule="auto"/>
        <w:ind w:left="0"/>
        <w:jc w:val="left"/>
        <w:rPr>
          <w:sz w:val="24"/>
          <w:szCs w:val="24"/>
        </w:rPr>
      </w:pPr>
      <w:r>
        <w:rPr>
          <w:rFonts w:ascii="Arial" w:hAnsi="Arial" w:eastAsia="等线" w:cs="Arial"/>
          <w:b/>
          <w:sz w:val="24"/>
          <w:szCs w:val="24"/>
        </w:rPr>
        <w:t>可视化：</w:t>
      </w:r>
      <w:r>
        <w:rPr>
          <w:rFonts w:ascii="Arial" w:hAnsi="Arial" w:eastAsia="等线" w:cs="Arial"/>
          <w:sz w:val="24"/>
          <w:szCs w:val="24"/>
        </w:rPr>
        <w:t>指使用图形，图像或者图片等技术，使一些不可见的对象、表达或者抽象概念变成可见的符号。</w:t>
      </w:r>
    </w:p>
    <w:p w14:paraId="4ED8DB0D">
      <w:pPr>
        <w:numPr>
          <w:ilvl w:val="0"/>
          <w:numId w:val="242"/>
        </w:numPr>
        <w:spacing w:before="120" w:after="120" w:line="240" w:lineRule="auto"/>
        <w:ind w:left="0"/>
        <w:jc w:val="left"/>
        <w:rPr>
          <w:sz w:val="24"/>
          <w:szCs w:val="24"/>
        </w:rPr>
      </w:pPr>
      <w:r>
        <w:rPr>
          <w:rFonts w:ascii="Arial" w:hAnsi="Arial" w:eastAsia="等线" w:cs="Arial"/>
          <w:b/>
          <w:sz w:val="24"/>
          <w:szCs w:val="24"/>
        </w:rPr>
        <w:t>需求阶段采用的可视化方法和技术：</w:t>
      </w:r>
    </w:p>
    <w:p w14:paraId="0036BB8B">
      <w:pPr>
        <w:numPr>
          <w:ilvl w:val="0"/>
          <w:numId w:val="243"/>
        </w:numPr>
        <w:spacing w:before="120" w:after="120" w:line="240" w:lineRule="auto"/>
        <w:ind w:left="453"/>
        <w:jc w:val="left"/>
        <w:rPr>
          <w:sz w:val="24"/>
          <w:szCs w:val="24"/>
        </w:rPr>
      </w:pPr>
      <w:r>
        <w:rPr>
          <w:rFonts w:ascii="Arial" w:hAnsi="Arial" w:eastAsia="等线" w:cs="Arial"/>
          <w:b/>
          <w:sz w:val="24"/>
          <w:szCs w:val="24"/>
        </w:rPr>
        <w:t>静态表示：</w:t>
      </w:r>
      <w:r>
        <w:rPr>
          <w:rFonts w:ascii="Arial" w:hAnsi="Arial" w:eastAsia="等线" w:cs="Arial"/>
          <w:sz w:val="24"/>
          <w:szCs w:val="24"/>
        </w:rPr>
        <w:t>列表可视化，关系可视化，序列可视化和定量分析可视化</w:t>
      </w:r>
    </w:p>
    <w:p w14:paraId="69304DD6">
      <w:pPr>
        <w:spacing w:before="120" w:after="120" w:line="240" w:lineRule="auto"/>
        <w:ind w:left="0"/>
        <w:jc w:val="left"/>
        <w:rPr>
          <w:sz w:val="24"/>
          <w:szCs w:val="24"/>
        </w:rPr>
      </w:pPr>
      <w:r>
        <w:rPr>
          <w:rFonts w:ascii="Arial" w:hAnsi="Arial" w:eastAsia="等线" w:cs="Arial"/>
          <w:sz w:val="24"/>
          <w:szCs w:val="24"/>
        </w:rPr>
        <w:t xml:space="preserve">         优点：直观，有利于交流。</w:t>
      </w:r>
    </w:p>
    <w:p w14:paraId="31A82C80">
      <w:pPr>
        <w:spacing w:before="120" w:after="120" w:line="240" w:lineRule="auto"/>
        <w:ind w:left="0"/>
        <w:jc w:val="left"/>
        <w:rPr>
          <w:sz w:val="24"/>
          <w:szCs w:val="24"/>
        </w:rPr>
      </w:pPr>
      <w:r>
        <w:rPr>
          <w:rFonts w:ascii="Arial" w:hAnsi="Arial" w:eastAsia="等线" w:cs="Arial"/>
          <w:sz w:val="24"/>
          <w:szCs w:val="24"/>
        </w:rPr>
        <w:t xml:space="preserve">         缺点：复杂情况下，难以阅读和理解。</w:t>
      </w:r>
    </w:p>
    <w:p w14:paraId="7F583A4C">
      <w:pPr>
        <w:numPr>
          <w:ilvl w:val="0"/>
          <w:numId w:val="244"/>
        </w:numPr>
        <w:spacing w:before="120" w:after="120" w:line="240" w:lineRule="auto"/>
        <w:ind w:left="453"/>
        <w:jc w:val="left"/>
        <w:rPr>
          <w:sz w:val="24"/>
          <w:szCs w:val="24"/>
        </w:rPr>
      </w:pPr>
      <w:r>
        <w:rPr>
          <w:rFonts w:ascii="Arial" w:hAnsi="Arial" w:eastAsia="等线" w:cs="Arial"/>
          <w:b/>
          <w:sz w:val="24"/>
          <w:szCs w:val="24"/>
        </w:rPr>
        <w:t>动态的需求动画</w:t>
      </w:r>
    </w:p>
    <w:p w14:paraId="441B51D8">
      <w:pPr>
        <w:spacing w:before="120" w:after="120" w:line="240" w:lineRule="auto"/>
        <w:ind w:left="0"/>
        <w:jc w:val="left"/>
        <w:rPr>
          <w:sz w:val="24"/>
          <w:szCs w:val="24"/>
        </w:rPr>
      </w:pPr>
      <w:r>
        <w:rPr>
          <w:rFonts w:ascii="Arial" w:hAnsi="Arial" w:eastAsia="等线" w:cs="Arial"/>
          <w:sz w:val="24"/>
          <w:szCs w:val="24"/>
        </w:rPr>
        <w:t xml:space="preserve">         表达系统的动态行为 ，即利用图形符号或图像动态地表示需求模型中的动态行为 </w:t>
      </w:r>
    </w:p>
    <w:p w14:paraId="0DBE8283">
      <w:pPr>
        <w:spacing w:before="120" w:after="120" w:line="240" w:lineRule="auto"/>
        <w:ind w:left="0"/>
        <w:jc w:val="center"/>
        <w:rPr>
          <w:sz w:val="24"/>
          <w:szCs w:val="24"/>
        </w:rPr>
      </w:pPr>
      <w:r>
        <w:rPr>
          <w:sz w:val="24"/>
          <w:szCs w:val="24"/>
        </w:rPr>
        <w:drawing>
          <wp:inline distT="0" distB="0" distL="0" distR="0">
            <wp:extent cx="3008630" cy="2378075"/>
            <wp:effectExtent l="0" t="0" r="8890" b="14605"/>
            <wp:docPr id="48" name="Draw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7"/>
                    <pic:cNvPicPr>
                      <a:picLocks noChangeAspect="1"/>
                    </pic:cNvPicPr>
                  </pic:nvPicPr>
                  <pic:blipFill>
                    <a:blip r:embed="rId53"/>
                    <a:stretch>
                      <a:fillRect/>
                    </a:stretch>
                  </pic:blipFill>
                  <pic:spPr>
                    <a:xfrm>
                      <a:off x="0" y="0"/>
                      <a:ext cx="3008630" cy="2378075"/>
                    </a:xfrm>
                    <a:prstGeom prst="rect">
                      <a:avLst/>
                    </a:prstGeom>
                  </pic:spPr>
                </pic:pic>
              </a:graphicData>
            </a:graphic>
          </wp:inline>
        </w:drawing>
      </w:r>
    </w:p>
    <w:p w14:paraId="5801B1B0">
      <w:pPr>
        <w:pBdr>
          <w:bottom w:val="single" w:color="DEE0E3" w:sz="2" w:space="0"/>
          <w:between w:val="single" w:color="DEE0E3" w:sz="2" w:space="0"/>
        </w:pBdr>
        <w:spacing w:before="120" w:after="120" w:line="240" w:lineRule="auto"/>
        <w:ind w:left="0"/>
        <w:rPr>
          <w:sz w:val="24"/>
          <w:szCs w:val="24"/>
        </w:rPr>
      </w:pPr>
    </w:p>
    <w:p w14:paraId="0436293D">
      <w:pPr>
        <w:numPr>
          <w:ilvl w:val="0"/>
          <w:numId w:val="245"/>
        </w:numPr>
        <w:spacing w:before="120" w:after="120" w:line="240" w:lineRule="auto"/>
        <w:ind w:left="0"/>
        <w:jc w:val="left"/>
        <w:rPr>
          <w:sz w:val="24"/>
          <w:szCs w:val="24"/>
        </w:rPr>
      </w:pPr>
      <w:r>
        <w:rPr>
          <w:rFonts w:ascii="Arial" w:hAnsi="Arial" w:eastAsia="等线" w:cs="Arial"/>
          <w:b/>
          <w:sz w:val="24"/>
          <w:szCs w:val="24"/>
        </w:rPr>
        <w:t>需求管理</w:t>
      </w:r>
      <w:r>
        <w:rPr>
          <w:rFonts w:ascii="Arial" w:hAnsi="Arial" w:eastAsia="等线" w:cs="Arial"/>
          <w:sz w:val="24"/>
          <w:szCs w:val="24"/>
        </w:rPr>
        <w:t>的主要任务就是开发人员在与提出更改的请求者（用户）协商的基础上，评估需求变更带来的潜在影响及可能的成本及费用；然后实施更改，以及有效地管理需求规格说明文档和跟踪更改需求的状态。</w:t>
      </w:r>
    </w:p>
    <w:p w14:paraId="51362479">
      <w:pPr>
        <w:numPr>
          <w:ilvl w:val="0"/>
          <w:numId w:val="246"/>
        </w:numPr>
        <w:spacing w:before="120" w:after="120" w:line="240" w:lineRule="auto"/>
        <w:ind w:left="0"/>
        <w:jc w:val="left"/>
        <w:rPr>
          <w:sz w:val="24"/>
          <w:szCs w:val="24"/>
        </w:rPr>
      </w:pPr>
      <w:r>
        <w:rPr>
          <w:rFonts w:ascii="Arial" w:hAnsi="Arial" w:eastAsia="等线" w:cs="Arial"/>
          <w:b/>
          <w:sz w:val="24"/>
          <w:szCs w:val="24"/>
        </w:rPr>
        <w:t>主要任务：</w:t>
      </w:r>
      <w:r>
        <w:rPr>
          <w:rFonts w:ascii="Arial" w:hAnsi="Arial" w:eastAsia="等线" w:cs="Arial"/>
          <w:sz w:val="24"/>
          <w:szCs w:val="24"/>
        </w:rPr>
        <w:t>需求基线管理、需求变更管理、需求跟踪</w:t>
      </w:r>
    </w:p>
    <w:p w14:paraId="09D4DC39">
      <w:pPr>
        <w:numPr>
          <w:ilvl w:val="0"/>
          <w:numId w:val="247"/>
        </w:numPr>
        <w:spacing w:before="120" w:after="120" w:line="240" w:lineRule="auto"/>
        <w:ind w:left="0"/>
        <w:jc w:val="left"/>
        <w:rPr>
          <w:sz w:val="24"/>
          <w:szCs w:val="24"/>
        </w:rPr>
      </w:pPr>
      <w:r>
        <w:rPr>
          <w:rFonts w:ascii="Arial" w:hAnsi="Arial" w:eastAsia="等线" w:cs="Arial"/>
          <w:b/>
          <w:sz w:val="24"/>
          <w:szCs w:val="24"/>
        </w:rPr>
        <w:t>什么是基线</w:t>
      </w:r>
    </w:p>
    <w:p w14:paraId="3FCD80FD">
      <w:pPr>
        <w:spacing w:before="120" w:after="120" w:line="240" w:lineRule="auto"/>
        <w:ind w:left="453"/>
        <w:jc w:val="left"/>
        <w:rPr>
          <w:sz w:val="24"/>
          <w:szCs w:val="24"/>
        </w:rPr>
      </w:pPr>
      <w:r>
        <w:rPr>
          <w:rFonts w:ascii="Arial" w:hAnsi="Arial" w:eastAsia="等线" w:cs="Arial"/>
          <w:sz w:val="24"/>
          <w:szCs w:val="24"/>
        </w:rPr>
        <w:t>团队成员已经承诺将在某一个特定产品版本中实现的功能性和非功能性需求的一组集合</w:t>
      </w:r>
    </w:p>
    <w:p w14:paraId="319CAC09">
      <w:pPr>
        <w:spacing w:before="120" w:after="120" w:line="240" w:lineRule="auto"/>
        <w:ind w:left="0" w:firstLine="420"/>
        <w:jc w:val="left"/>
        <w:rPr>
          <w:sz w:val="24"/>
          <w:szCs w:val="24"/>
        </w:rPr>
      </w:pPr>
      <w:r>
        <w:rPr>
          <w:rFonts w:ascii="Arial" w:hAnsi="Arial" w:eastAsia="等线" w:cs="Arial"/>
          <w:sz w:val="24"/>
          <w:szCs w:val="24"/>
        </w:rPr>
        <w:t>逐项列举的在应用程序的某个特定版本中提交的特征和需求的集合</w:t>
      </w:r>
    </w:p>
    <w:p w14:paraId="5BC18B59">
      <w:pPr>
        <w:numPr>
          <w:ilvl w:val="0"/>
          <w:numId w:val="248"/>
        </w:numPr>
        <w:spacing w:before="120" w:after="120" w:line="240" w:lineRule="auto"/>
        <w:ind w:left="453"/>
        <w:jc w:val="left"/>
        <w:rPr>
          <w:sz w:val="24"/>
          <w:szCs w:val="24"/>
        </w:rPr>
      </w:pPr>
      <w:r>
        <w:rPr>
          <w:rFonts w:ascii="Arial" w:hAnsi="Arial" w:eastAsia="等线" w:cs="Arial"/>
          <w:b/>
          <w:sz w:val="24"/>
          <w:szCs w:val="24"/>
        </w:rPr>
        <w:t>特定版本：</w:t>
      </w:r>
      <w:r>
        <w:rPr>
          <w:rFonts w:ascii="Arial" w:hAnsi="Arial" w:eastAsia="等线" w:cs="Arial"/>
          <w:sz w:val="24"/>
          <w:szCs w:val="24"/>
        </w:rPr>
        <w:t>整个软件开发过程中将出现多个不同版本，意味着分阶段或迭代式开发</w:t>
      </w:r>
    </w:p>
    <w:p w14:paraId="202F3E65">
      <w:pPr>
        <w:numPr>
          <w:ilvl w:val="0"/>
          <w:numId w:val="249"/>
        </w:numPr>
        <w:spacing w:before="120" w:after="120" w:line="240" w:lineRule="auto"/>
        <w:ind w:left="453"/>
        <w:jc w:val="left"/>
        <w:rPr>
          <w:sz w:val="24"/>
          <w:szCs w:val="24"/>
        </w:rPr>
      </w:pPr>
      <w:r>
        <w:rPr>
          <w:rFonts w:ascii="Arial" w:hAnsi="Arial" w:eastAsia="等线" w:cs="Arial"/>
          <w:b/>
          <w:sz w:val="24"/>
          <w:szCs w:val="24"/>
        </w:rPr>
        <w:t>集合</w:t>
      </w:r>
      <w:r>
        <w:rPr>
          <w:rFonts w:ascii="Arial" w:hAnsi="Arial" w:eastAsia="等线" w:cs="Arial"/>
          <w:sz w:val="24"/>
          <w:szCs w:val="24"/>
        </w:rPr>
        <w:t>：需求的子集，纳入基线的需求是将投入开发的需求，其他则是已提出但还没有接受或还未着手开发的需求。</w:t>
      </w:r>
    </w:p>
    <w:p w14:paraId="476BCE29">
      <w:pPr>
        <w:numPr>
          <w:ilvl w:val="0"/>
          <w:numId w:val="250"/>
        </w:numPr>
        <w:spacing w:before="120" w:after="120" w:line="240" w:lineRule="auto"/>
        <w:ind w:left="0"/>
        <w:jc w:val="left"/>
        <w:rPr>
          <w:sz w:val="24"/>
          <w:szCs w:val="24"/>
        </w:rPr>
      </w:pPr>
      <w:r>
        <w:rPr>
          <w:rFonts w:ascii="Arial" w:hAnsi="Arial" w:eastAsia="等线" w:cs="Arial"/>
          <w:b/>
          <w:sz w:val="24"/>
          <w:szCs w:val="24"/>
        </w:rPr>
        <w:t>基线的策略：</w:t>
      </w:r>
    </w:p>
    <w:p w14:paraId="31D5C0EC">
      <w:pPr>
        <w:numPr>
          <w:ilvl w:val="0"/>
          <w:numId w:val="251"/>
        </w:numPr>
        <w:spacing w:before="120" w:after="120" w:line="240" w:lineRule="auto"/>
        <w:ind w:left="453"/>
        <w:jc w:val="left"/>
        <w:rPr>
          <w:sz w:val="24"/>
          <w:szCs w:val="24"/>
        </w:rPr>
      </w:pPr>
      <w:r>
        <w:rPr>
          <w:rFonts w:ascii="Arial" w:hAnsi="Arial" w:eastAsia="等线" w:cs="Arial"/>
          <w:b/>
          <w:sz w:val="24"/>
          <w:szCs w:val="24"/>
        </w:rPr>
        <w:t>以业务驱动基线划分：</w:t>
      </w:r>
      <w:r>
        <w:rPr>
          <w:rFonts w:ascii="Arial" w:hAnsi="Arial" w:eastAsia="等线" w:cs="Arial"/>
          <w:sz w:val="24"/>
          <w:szCs w:val="24"/>
        </w:rPr>
        <w:t>子系统是未知的，但业务主题域已知；功能模块是未知的，但业务流程、管理控制点能够标识；功能子模块是未知的，但业务活动可以发现</w:t>
      </w:r>
    </w:p>
    <w:p w14:paraId="022F0372">
      <w:pPr>
        <w:numPr>
          <w:ilvl w:val="0"/>
          <w:numId w:val="252"/>
        </w:numPr>
        <w:spacing w:before="120" w:after="120" w:line="240" w:lineRule="auto"/>
        <w:ind w:left="453"/>
        <w:jc w:val="left"/>
        <w:rPr>
          <w:sz w:val="24"/>
          <w:szCs w:val="24"/>
        </w:rPr>
      </w:pPr>
      <w:r>
        <w:rPr>
          <w:rFonts w:ascii="Arial" w:hAnsi="Arial" w:eastAsia="等线" w:cs="Arial"/>
          <w:b/>
          <w:sz w:val="24"/>
          <w:szCs w:val="24"/>
        </w:rPr>
        <w:t>基线划分的时间：</w:t>
      </w:r>
      <w:r>
        <w:rPr>
          <w:rFonts w:ascii="Arial" w:hAnsi="Arial" w:eastAsia="等线" w:cs="Arial"/>
          <w:sz w:val="24"/>
          <w:szCs w:val="24"/>
        </w:rPr>
        <w:t>划定基线必须在需求细节填充完成后；划定基线可以在需求项标识出来时</w:t>
      </w:r>
    </w:p>
    <w:p w14:paraId="70CA11A0">
      <w:pPr>
        <w:numPr>
          <w:ilvl w:val="0"/>
          <w:numId w:val="253"/>
        </w:numPr>
        <w:spacing w:before="120" w:after="120" w:line="240" w:lineRule="auto"/>
        <w:ind w:left="0"/>
        <w:jc w:val="left"/>
        <w:rPr>
          <w:sz w:val="24"/>
          <w:szCs w:val="24"/>
        </w:rPr>
      </w:pPr>
      <w:r>
        <w:rPr>
          <w:rFonts w:ascii="Arial" w:hAnsi="Arial" w:eastAsia="等线" w:cs="Arial"/>
          <w:b/>
          <w:sz w:val="24"/>
          <w:szCs w:val="24"/>
        </w:rPr>
        <w:t>基线划分的流程：</w:t>
      </w:r>
    </w:p>
    <w:p w14:paraId="02A76CF7">
      <w:pPr>
        <w:numPr>
          <w:ilvl w:val="0"/>
          <w:numId w:val="254"/>
        </w:numPr>
        <w:spacing w:before="120" w:after="120" w:line="240" w:lineRule="auto"/>
        <w:ind w:left="453"/>
        <w:jc w:val="left"/>
        <w:rPr>
          <w:sz w:val="24"/>
          <w:szCs w:val="24"/>
        </w:rPr>
      </w:pPr>
      <w:r>
        <w:rPr>
          <w:rFonts w:ascii="Arial" w:hAnsi="Arial" w:eastAsia="等线" w:cs="Arial"/>
          <w:b/>
          <w:sz w:val="24"/>
          <w:szCs w:val="24"/>
        </w:rPr>
        <w:t>优先级评价：</w:t>
      </w:r>
      <w:r>
        <w:rPr>
          <w:rFonts w:ascii="Arial" w:hAnsi="Arial" w:eastAsia="等线" w:cs="Arial"/>
          <w:sz w:val="24"/>
          <w:szCs w:val="24"/>
        </w:rPr>
        <w:t>通过WBS对需求项进行分解（判断业务优先级、判断技术依赖性、项目风险）</w:t>
      </w:r>
    </w:p>
    <w:p w14:paraId="4FC10815">
      <w:pPr>
        <w:numPr>
          <w:ilvl w:val="0"/>
          <w:numId w:val="255"/>
        </w:numPr>
        <w:spacing w:before="120" w:after="120" w:line="240" w:lineRule="auto"/>
        <w:ind w:left="453"/>
        <w:jc w:val="left"/>
        <w:rPr>
          <w:sz w:val="24"/>
          <w:szCs w:val="24"/>
        </w:rPr>
      </w:pPr>
      <w:r>
        <w:rPr>
          <w:rFonts w:ascii="Arial" w:hAnsi="Arial" w:eastAsia="等线" w:cs="Arial"/>
          <w:b/>
          <w:sz w:val="24"/>
          <w:szCs w:val="24"/>
        </w:rPr>
        <w:t>工作量估算：</w:t>
      </w:r>
      <w:r>
        <w:rPr>
          <w:rFonts w:ascii="Arial" w:hAnsi="Arial" w:eastAsia="等线" w:cs="Arial"/>
          <w:sz w:val="24"/>
          <w:szCs w:val="24"/>
        </w:rPr>
        <w:t>使用FP（功能点），最终换算成以人天为单位的工作量</w:t>
      </w:r>
    </w:p>
    <w:p w14:paraId="39AFC694">
      <w:pPr>
        <w:numPr>
          <w:ilvl w:val="0"/>
          <w:numId w:val="256"/>
        </w:numPr>
        <w:spacing w:before="120" w:after="120" w:line="240" w:lineRule="auto"/>
        <w:ind w:left="453"/>
        <w:jc w:val="left"/>
        <w:rPr>
          <w:sz w:val="24"/>
          <w:szCs w:val="24"/>
        </w:rPr>
      </w:pPr>
      <w:r>
        <w:rPr>
          <w:rFonts w:ascii="Arial" w:hAnsi="Arial" w:eastAsia="等线" w:cs="Arial"/>
          <w:b/>
          <w:sz w:val="24"/>
          <w:szCs w:val="24"/>
        </w:rPr>
        <w:t>划定基线：</w:t>
      </w:r>
      <w:r>
        <w:rPr>
          <w:rFonts w:ascii="Arial" w:hAnsi="Arial" w:eastAsia="等线" w:cs="Arial"/>
          <w:sz w:val="24"/>
          <w:szCs w:val="24"/>
        </w:rPr>
        <w:t>先按优先级筛选，再考虑人员产能因素</w:t>
      </w:r>
    </w:p>
    <w:p w14:paraId="42560407">
      <w:pPr>
        <w:numPr>
          <w:ilvl w:val="0"/>
          <w:numId w:val="257"/>
        </w:numPr>
        <w:spacing w:before="120" w:after="120" w:line="240" w:lineRule="auto"/>
        <w:ind w:left="453"/>
        <w:jc w:val="left"/>
        <w:rPr>
          <w:sz w:val="24"/>
          <w:szCs w:val="24"/>
        </w:rPr>
      </w:pPr>
      <w:r>
        <w:rPr>
          <w:rFonts w:ascii="Arial" w:hAnsi="Arial" w:eastAsia="等线" w:cs="Arial"/>
          <w:b/>
          <w:sz w:val="24"/>
          <w:szCs w:val="24"/>
        </w:rPr>
        <w:t>管理基线：</w:t>
      </w:r>
      <w:r>
        <w:rPr>
          <w:rFonts w:ascii="Arial" w:hAnsi="Arial" w:eastAsia="等线" w:cs="Arial"/>
          <w:sz w:val="24"/>
          <w:szCs w:val="24"/>
        </w:rPr>
        <w:t>需求变更、迭代过程未完成</w:t>
      </w:r>
    </w:p>
    <w:p w14:paraId="72BE52E9">
      <w:pPr>
        <w:numPr>
          <w:ilvl w:val="0"/>
          <w:numId w:val="258"/>
        </w:numPr>
        <w:spacing w:before="120" w:after="120" w:line="240" w:lineRule="auto"/>
        <w:ind w:left="0"/>
        <w:jc w:val="left"/>
        <w:rPr>
          <w:sz w:val="24"/>
          <w:szCs w:val="24"/>
        </w:rPr>
      </w:pPr>
      <w:r>
        <w:rPr>
          <w:rFonts w:ascii="Arial" w:hAnsi="Arial" w:eastAsia="等线" w:cs="Arial"/>
          <w:b/>
          <w:sz w:val="24"/>
          <w:szCs w:val="24"/>
        </w:rPr>
        <w:t>需求变更控制：</w:t>
      </w:r>
      <w:r>
        <w:rPr>
          <w:rFonts w:ascii="Arial" w:hAnsi="Arial" w:eastAsia="等线" w:cs="Arial"/>
          <w:sz w:val="24"/>
          <w:szCs w:val="24"/>
        </w:rPr>
        <w:t xml:space="preserve">需求变更通常会带来一系列的问题，如需求间的影响（即当一个需求更改后对其它需求的影响），需求更改对设计和实现的影响等。 </w:t>
      </w:r>
    </w:p>
    <w:p w14:paraId="347E5F66">
      <w:pPr>
        <w:numPr>
          <w:ilvl w:val="0"/>
          <w:numId w:val="259"/>
        </w:numPr>
        <w:spacing w:before="120" w:after="120" w:line="240" w:lineRule="auto"/>
        <w:ind w:left="453"/>
        <w:jc w:val="left"/>
        <w:rPr>
          <w:sz w:val="24"/>
          <w:szCs w:val="24"/>
        </w:rPr>
      </w:pPr>
      <w:r>
        <w:rPr>
          <w:rFonts w:ascii="Arial" w:hAnsi="Arial" w:eastAsia="等线" w:cs="Arial"/>
          <w:b/>
          <w:sz w:val="24"/>
          <w:szCs w:val="24"/>
        </w:rPr>
        <w:t>需求变更的来源：</w:t>
      </w:r>
      <w:r>
        <w:rPr>
          <w:rFonts w:ascii="Arial" w:hAnsi="Arial" w:eastAsia="等线" w:cs="Arial"/>
          <w:sz w:val="24"/>
          <w:szCs w:val="24"/>
        </w:rPr>
        <w:t>（我们错了：捕获的信息不全面、分析的结果不正确等；世界变了：业务流程、业务规则日新月异；一方面要避免犯错、另一方面要加强对变化的预测，但需求变更是无法避免的）</w:t>
      </w:r>
    </w:p>
    <w:p w14:paraId="42721024">
      <w:pPr>
        <w:numPr>
          <w:ilvl w:val="0"/>
          <w:numId w:val="260"/>
        </w:numPr>
        <w:spacing w:before="120" w:after="120" w:line="240" w:lineRule="auto"/>
        <w:ind w:left="453"/>
        <w:jc w:val="left"/>
        <w:rPr>
          <w:sz w:val="24"/>
          <w:szCs w:val="24"/>
        </w:rPr>
      </w:pPr>
      <w:r>
        <w:rPr>
          <w:rFonts w:ascii="Arial" w:hAnsi="Arial" w:eastAsia="等线" w:cs="Arial"/>
          <w:b/>
          <w:sz w:val="24"/>
          <w:szCs w:val="24"/>
        </w:rPr>
        <w:t>不被控制的变更</w:t>
      </w:r>
      <w:r>
        <w:rPr>
          <w:rFonts w:ascii="Arial" w:hAnsi="Arial" w:eastAsia="等线" w:cs="Arial"/>
          <w:sz w:val="24"/>
          <w:szCs w:val="24"/>
        </w:rPr>
        <w:t>是项目陷入混乱、不能按进度执行或软件质量低劣的共同原因。</w:t>
      </w:r>
    </w:p>
    <w:p w14:paraId="0FB01948">
      <w:pPr>
        <w:numPr>
          <w:ilvl w:val="0"/>
          <w:numId w:val="261"/>
        </w:numPr>
        <w:spacing w:before="120" w:after="120" w:line="240" w:lineRule="auto"/>
        <w:ind w:left="453"/>
        <w:jc w:val="left"/>
        <w:rPr>
          <w:sz w:val="24"/>
          <w:szCs w:val="24"/>
        </w:rPr>
      </w:pPr>
      <w:r>
        <w:rPr>
          <w:rFonts w:ascii="Arial" w:hAnsi="Arial" w:eastAsia="等线" w:cs="Arial"/>
          <w:sz w:val="24"/>
          <w:szCs w:val="24"/>
          <w:u w:val="single"/>
        </w:rPr>
        <w:t>为严格控制软件项目，应确保下列事项</w:t>
      </w:r>
      <w:r>
        <w:rPr>
          <w:rFonts w:ascii="Arial" w:hAnsi="Arial" w:eastAsia="等线" w:cs="Arial"/>
          <w:sz w:val="24"/>
          <w:szCs w:val="24"/>
        </w:rPr>
        <w:t>：应仔细评估已建议的变更；挑选合适的人选对变更做出决定；变更应及时通知所有涉及的人员；项目要按一定的程序来采纳需求变更。</w:t>
      </w:r>
    </w:p>
    <w:p w14:paraId="15CCCBCC">
      <w:pPr>
        <w:numPr>
          <w:ilvl w:val="0"/>
          <w:numId w:val="262"/>
        </w:numPr>
        <w:spacing w:before="120" w:after="120" w:line="240" w:lineRule="auto"/>
        <w:ind w:left="453"/>
        <w:jc w:val="left"/>
        <w:rPr>
          <w:sz w:val="24"/>
          <w:szCs w:val="24"/>
        </w:rPr>
      </w:pPr>
      <w:r>
        <w:rPr>
          <w:rFonts w:ascii="Arial" w:hAnsi="Arial" w:eastAsia="等线" w:cs="Arial"/>
          <w:sz w:val="24"/>
          <w:szCs w:val="24"/>
        </w:rPr>
        <w:t>在需求文档中一定要反映项目的变更，需求文档应精确描述要交付的产品。</w:t>
      </w:r>
    </w:p>
    <w:p w14:paraId="0A5B4798">
      <w:pPr>
        <w:numPr>
          <w:ilvl w:val="0"/>
          <w:numId w:val="263"/>
        </w:numPr>
        <w:spacing w:before="120" w:after="120" w:line="240" w:lineRule="auto"/>
        <w:ind w:left="0"/>
        <w:jc w:val="left"/>
        <w:rPr>
          <w:sz w:val="24"/>
          <w:szCs w:val="24"/>
        </w:rPr>
      </w:pPr>
      <w:r>
        <w:rPr>
          <w:rFonts w:ascii="Arial" w:hAnsi="Arial" w:eastAsia="等线" w:cs="Arial"/>
          <w:b/>
          <w:sz w:val="24"/>
          <w:szCs w:val="24"/>
        </w:rPr>
        <w:t>变更管理要点：统一渠道</w:t>
      </w:r>
    </w:p>
    <w:p w14:paraId="23B25273">
      <w:pPr>
        <w:numPr>
          <w:ilvl w:val="0"/>
          <w:numId w:val="264"/>
        </w:numPr>
        <w:spacing w:before="120" w:after="120" w:line="240" w:lineRule="auto"/>
        <w:ind w:left="453"/>
        <w:jc w:val="left"/>
        <w:rPr>
          <w:sz w:val="24"/>
          <w:szCs w:val="24"/>
        </w:rPr>
      </w:pPr>
      <w:r>
        <w:rPr>
          <w:rFonts w:ascii="Arial" w:hAnsi="Arial" w:eastAsia="等线" w:cs="Arial"/>
          <w:b/>
          <w:sz w:val="24"/>
          <w:szCs w:val="24"/>
        </w:rPr>
        <w:t>项目管理委员会</w:t>
      </w:r>
      <w:r>
        <w:rPr>
          <w:rFonts w:ascii="Arial" w:hAnsi="Arial" w:eastAsia="等线" w:cs="Arial"/>
          <w:sz w:val="24"/>
          <w:szCs w:val="24"/>
        </w:rPr>
        <w:t>（变更控制委员会Change Control Board）CCB由项目所涉及的多方人员共同组成。通常包括用户和实施方的决策人员。是决策机构，其工作是通过评审手段决定项目是否能变更但不提出变更方案；</w:t>
      </w:r>
    </w:p>
    <w:p w14:paraId="0E6CF447">
      <w:pPr>
        <w:numPr>
          <w:ilvl w:val="0"/>
          <w:numId w:val="265"/>
        </w:numPr>
        <w:spacing w:before="120" w:after="120" w:line="240" w:lineRule="auto"/>
        <w:ind w:left="453"/>
        <w:jc w:val="left"/>
        <w:rPr>
          <w:sz w:val="24"/>
          <w:szCs w:val="24"/>
        </w:rPr>
      </w:pPr>
      <w:r>
        <w:rPr>
          <w:rFonts w:ascii="Arial" w:hAnsi="Arial" w:eastAsia="等线" w:cs="Arial"/>
          <w:b/>
          <w:sz w:val="24"/>
          <w:szCs w:val="24"/>
        </w:rPr>
        <w:t>变更管理涉及的项目三方：</w:t>
      </w:r>
      <w:r>
        <w:rPr>
          <w:rFonts w:ascii="Arial" w:hAnsi="Arial" w:eastAsia="等线" w:cs="Arial"/>
          <w:sz w:val="24"/>
          <w:szCs w:val="24"/>
        </w:rPr>
        <w:t>项目经理：其权利由项目章程取得；响应变更提出者的要求，评估变更对项目的影响及应对方案，将要求由技术要求转化为资源需求，供授权人决策；并根据评审结果实施项目基准；</w:t>
      </w:r>
    </w:p>
    <w:p w14:paraId="477C70B6">
      <w:pPr>
        <w:spacing w:before="120" w:after="120" w:line="240" w:lineRule="auto"/>
        <w:ind w:left="0"/>
        <w:jc w:val="center"/>
        <w:rPr>
          <w:sz w:val="24"/>
          <w:szCs w:val="24"/>
        </w:rPr>
      </w:pPr>
      <w:r>
        <w:rPr>
          <w:sz w:val="24"/>
          <w:szCs w:val="24"/>
        </w:rPr>
        <w:drawing>
          <wp:inline distT="0" distB="0" distL="0" distR="0">
            <wp:extent cx="5257800" cy="1371600"/>
            <wp:effectExtent l="0" t="0" r="0" b="0"/>
            <wp:docPr id="49" name="Draw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8"/>
                    <pic:cNvPicPr>
                      <a:picLocks noChangeAspect="1"/>
                    </pic:cNvPicPr>
                  </pic:nvPicPr>
                  <pic:blipFill>
                    <a:blip r:embed="rId54"/>
                    <a:stretch>
                      <a:fillRect/>
                    </a:stretch>
                  </pic:blipFill>
                  <pic:spPr>
                    <a:xfrm>
                      <a:off x="0" y="0"/>
                      <a:ext cx="5257800" cy="1371600"/>
                    </a:xfrm>
                    <a:prstGeom prst="rect">
                      <a:avLst/>
                    </a:prstGeom>
                  </pic:spPr>
                </pic:pic>
              </a:graphicData>
            </a:graphic>
          </wp:inline>
        </w:drawing>
      </w:r>
    </w:p>
    <w:p w14:paraId="6AE22657">
      <w:pPr>
        <w:numPr>
          <w:ilvl w:val="0"/>
          <w:numId w:val="266"/>
        </w:numPr>
        <w:spacing w:before="120" w:after="120" w:line="240" w:lineRule="auto"/>
        <w:ind w:left="0"/>
        <w:jc w:val="left"/>
        <w:rPr>
          <w:sz w:val="24"/>
          <w:szCs w:val="24"/>
        </w:rPr>
      </w:pPr>
      <w:r>
        <w:rPr>
          <w:rFonts w:ascii="Arial" w:hAnsi="Arial" w:eastAsia="等线" w:cs="Arial"/>
          <w:b/>
          <w:sz w:val="24"/>
          <w:szCs w:val="24"/>
        </w:rPr>
        <w:t>变更管理要点二：统一平台</w:t>
      </w:r>
    </w:p>
    <w:p w14:paraId="3A79C3CC">
      <w:pPr>
        <w:numPr>
          <w:ilvl w:val="0"/>
          <w:numId w:val="267"/>
        </w:numPr>
        <w:spacing w:before="120" w:after="120" w:line="240" w:lineRule="auto"/>
        <w:ind w:left="453"/>
        <w:jc w:val="left"/>
        <w:rPr>
          <w:sz w:val="24"/>
          <w:szCs w:val="24"/>
        </w:rPr>
      </w:pPr>
      <w:r>
        <w:rPr>
          <w:rFonts w:ascii="Arial" w:hAnsi="Arial" w:eastAsia="等线" w:cs="Arial"/>
          <w:b/>
          <w:sz w:val="24"/>
          <w:szCs w:val="24"/>
        </w:rPr>
        <w:t>变更管理平台功能要点：</w:t>
      </w:r>
      <w:r>
        <w:rPr>
          <w:rFonts w:ascii="Arial" w:hAnsi="Arial" w:eastAsia="等线" w:cs="Arial"/>
          <w:sz w:val="24"/>
          <w:szCs w:val="24"/>
        </w:rPr>
        <w:t>需求变更的生命周期管理；有效的权限管理体系；变更的分类与分析功能</w:t>
      </w:r>
    </w:p>
    <w:p w14:paraId="35D8A91F">
      <w:pPr>
        <w:numPr>
          <w:ilvl w:val="0"/>
          <w:numId w:val="268"/>
        </w:numPr>
        <w:spacing w:before="120" w:after="120" w:line="240" w:lineRule="auto"/>
        <w:ind w:left="453"/>
        <w:jc w:val="left"/>
        <w:rPr>
          <w:sz w:val="24"/>
          <w:szCs w:val="24"/>
        </w:rPr>
      </w:pPr>
      <w:r>
        <w:rPr>
          <w:rFonts w:ascii="Arial" w:hAnsi="Arial" w:eastAsia="等线" w:cs="Arial"/>
          <w:b/>
          <w:sz w:val="24"/>
          <w:szCs w:val="24"/>
        </w:rPr>
        <w:t>常见的变更管理平台：</w:t>
      </w:r>
      <w:r>
        <w:rPr>
          <w:rFonts w:ascii="Arial" w:hAnsi="Arial" w:eastAsia="等线" w:cs="Arial"/>
          <w:sz w:val="24"/>
          <w:szCs w:val="24"/>
        </w:rPr>
        <w:t>Rational：ClearQuest、Mantis、BugFree</w:t>
      </w:r>
    </w:p>
    <w:p w14:paraId="768E2E08">
      <w:pPr>
        <w:numPr>
          <w:ilvl w:val="0"/>
          <w:numId w:val="0"/>
        </w:numPr>
        <w:spacing w:before="120" w:after="120" w:line="240" w:lineRule="auto"/>
        <w:jc w:val="left"/>
        <w:rPr>
          <w:rFonts w:ascii="Arial" w:hAnsi="Arial" w:eastAsia="等线" w:cs="Arial"/>
          <w:sz w:val="24"/>
          <w:szCs w:val="24"/>
        </w:rPr>
      </w:pPr>
      <w:r>
        <w:rPr>
          <w:rFonts w:ascii="Arial" w:hAnsi="Arial" w:eastAsia="等线" w:cs="Arial"/>
          <w:b/>
          <w:sz w:val="24"/>
          <w:szCs w:val="24"/>
        </w:rPr>
        <w:t>需求跟踪</w:t>
      </w:r>
      <w:r>
        <w:rPr>
          <w:rFonts w:ascii="Arial" w:hAnsi="Arial" w:eastAsia="等线" w:cs="Arial"/>
          <w:sz w:val="24"/>
          <w:szCs w:val="24"/>
        </w:rPr>
        <w:t>是指编制每个需求与系统元素之间联系（即可跟踪信息）的文档。</w:t>
      </w:r>
    </w:p>
    <w:p w14:paraId="6F8117B1">
      <w:pPr>
        <w:numPr>
          <w:ilvl w:val="0"/>
          <w:numId w:val="0"/>
        </w:numPr>
        <w:spacing w:before="120" w:after="120" w:line="240" w:lineRule="auto"/>
        <w:jc w:val="left"/>
        <w:rPr>
          <w:rFonts w:ascii="Arial" w:hAnsi="Arial" w:eastAsia="等线" w:cs="Arial"/>
          <w:sz w:val="24"/>
          <w:szCs w:val="24"/>
        </w:rPr>
      </w:pPr>
      <w:r>
        <w:rPr>
          <w:sz w:val="24"/>
          <w:szCs w:val="24"/>
        </w:rPr>
        <w:drawing>
          <wp:inline distT="0" distB="0" distL="0" distR="0">
            <wp:extent cx="3785235" cy="1085850"/>
            <wp:effectExtent l="0" t="0" r="9525" b="11430"/>
            <wp:docPr id="50" name="Drawing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49"/>
                    <pic:cNvPicPr>
                      <a:picLocks noChangeAspect="1"/>
                    </pic:cNvPicPr>
                  </pic:nvPicPr>
                  <pic:blipFill>
                    <a:blip r:embed="rId55"/>
                    <a:stretch>
                      <a:fillRect/>
                    </a:stretch>
                  </pic:blipFill>
                  <pic:spPr>
                    <a:xfrm>
                      <a:off x="0" y="0"/>
                      <a:ext cx="3785235" cy="1085850"/>
                    </a:xfrm>
                    <a:prstGeom prst="rect">
                      <a:avLst/>
                    </a:prstGeom>
                  </pic:spPr>
                </pic:pic>
              </a:graphicData>
            </a:graphic>
          </wp:inline>
        </w:drawing>
      </w:r>
    </w:p>
    <w:p w14:paraId="25095FFF">
      <w:pPr>
        <w:numPr>
          <w:ilvl w:val="0"/>
          <w:numId w:val="269"/>
        </w:numPr>
        <w:spacing w:before="120" w:after="120" w:line="240" w:lineRule="auto"/>
        <w:ind w:left="0"/>
        <w:jc w:val="left"/>
        <w:rPr>
          <w:sz w:val="24"/>
          <w:szCs w:val="24"/>
        </w:rPr>
      </w:pPr>
      <w:r>
        <w:rPr>
          <w:rFonts w:ascii="Arial" w:hAnsi="Arial" w:eastAsia="等线" w:cs="Arial"/>
          <w:b/>
          <w:sz w:val="24"/>
          <w:szCs w:val="24"/>
        </w:rPr>
        <w:t>用户需求到软件需求的跟踪:</w:t>
      </w:r>
    </w:p>
    <w:p w14:paraId="7066E3F2">
      <w:pPr>
        <w:numPr>
          <w:ilvl w:val="0"/>
          <w:numId w:val="270"/>
        </w:numPr>
        <w:spacing w:before="120" w:after="120" w:line="240" w:lineRule="auto"/>
        <w:ind w:left="453"/>
        <w:jc w:val="left"/>
        <w:rPr>
          <w:sz w:val="24"/>
          <w:szCs w:val="24"/>
        </w:rPr>
      </w:pPr>
      <w:r>
        <w:rPr>
          <w:rFonts w:ascii="Arial" w:hAnsi="Arial" w:eastAsia="等线" w:cs="Arial"/>
          <w:b/>
          <w:sz w:val="24"/>
          <w:szCs w:val="24"/>
        </w:rPr>
        <w:t>目的：</w:t>
      </w:r>
      <w:r>
        <w:rPr>
          <w:rFonts w:ascii="Arial" w:hAnsi="Arial" w:eastAsia="等线" w:cs="Arial"/>
          <w:sz w:val="24"/>
          <w:szCs w:val="24"/>
        </w:rPr>
        <w:t>保证所有用户的原始需求都得到满足</w:t>
      </w:r>
    </w:p>
    <w:p w14:paraId="213708EF">
      <w:pPr>
        <w:numPr>
          <w:ilvl w:val="0"/>
          <w:numId w:val="271"/>
        </w:numPr>
        <w:spacing w:before="120" w:after="120" w:line="240" w:lineRule="auto"/>
        <w:ind w:left="453"/>
        <w:jc w:val="left"/>
        <w:rPr>
          <w:sz w:val="24"/>
          <w:szCs w:val="24"/>
        </w:rPr>
      </w:pPr>
      <w:r>
        <w:rPr>
          <w:rFonts w:ascii="Arial" w:hAnsi="Arial" w:eastAsia="等线" w:cs="Arial"/>
          <w:b/>
          <w:sz w:val="24"/>
          <w:szCs w:val="24"/>
        </w:rPr>
        <w:t>好处：</w:t>
      </w:r>
      <w:r>
        <w:rPr>
          <w:rFonts w:ascii="Arial" w:hAnsi="Arial" w:eastAsia="等线" w:cs="Arial"/>
          <w:sz w:val="24"/>
          <w:szCs w:val="24"/>
        </w:rPr>
        <w:t>开发人员在实现时能够精确地定位到相关的原始需求；可以为软件需求是否必要提供第一手证据；容易找到需求之间的矛盾和歧义</w:t>
      </w:r>
    </w:p>
    <w:p w14:paraId="678D9ACC">
      <w:pPr>
        <w:numPr>
          <w:ilvl w:val="0"/>
          <w:numId w:val="272"/>
        </w:numPr>
        <w:spacing w:before="120" w:after="120" w:line="240" w:lineRule="auto"/>
        <w:ind w:left="453"/>
        <w:jc w:val="left"/>
        <w:rPr>
          <w:sz w:val="24"/>
          <w:szCs w:val="24"/>
        </w:rPr>
      </w:pPr>
      <w:r>
        <w:rPr>
          <w:rFonts w:ascii="Arial" w:hAnsi="Arial" w:eastAsia="等线" w:cs="Arial"/>
          <w:b/>
          <w:sz w:val="24"/>
          <w:szCs w:val="24"/>
        </w:rPr>
        <w:t>具体手段：</w:t>
      </w:r>
      <w:r>
        <w:rPr>
          <w:rFonts w:ascii="Arial" w:hAnsi="Arial" w:eastAsia="等线" w:cs="Arial"/>
          <w:sz w:val="24"/>
          <w:szCs w:val="24"/>
        </w:rPr>
        <w:t>将一句话表示的用户原始需求直接归并到软件需求的组织单元“用例”中</w:t>
      </w:r>
    </w:p>
    <w:p w14:paraId="4D097D10">
      <w:pPr>
        <w:numPr>
          <w:ilvl w:val="0"/>
          <w:numId w:val="273"/>
        </w:numPr>
        <w:spacing w:before="120" w:after="120" w:line="240" w:lineRule="auto"/>
        <w:ind w:left="0"/>
        <w:jc w:val="left"/>
        <w:rPr>
          <w:sz w:val="24"/>
          <w:szCs w:val="24"/>
        </w:rPr>
      </w:pPr>
      <w:r>
        <w:rPr>
          <w:rFonts w:ascii="Arial" w:hAnsi="Arial" w:eastAsia="等线" w:cs="Arial"/>
          <w:b/>
          <w:sz w:val="24"/>
          <w:szCs w:val="24"/>
        </w:rPr>
        <w:t>软件需求到软件需求的跟踪：</w:t>
      </w:r>
    </w:p>
    <w:p w14:paraId="617E3F92">
      <w:pPr>
        <w:numPr>
          <w:ilvl w:val="0"/>
          <w:numId w:val="274"/>
        </w:numPr>
        <w:spacing w:before="120" w:after="120" w:line="240" w:lineRule="auto"/>
        <w:ind w:left="453"/>
        <w:jc w:val="left"/>
        <w:rPr>
          <w:sz w:val="24"/>
          <w:szCs w:val="24"/>
        </w:rPr>
      </w:pPr>
      <w:r>
        <w:rPr>
          <w:rFonts w:ascii="Arial" w:hAnsi="Arial" w:eastAsia="等线" w:cs="Arial"/>
          <w:b/>
          <w:sz w:val="24"/>
          <w:szCs w:val="24"/>
        </w:rPr>
        <w:t>主要内容：</w:t>
      </w:r>
      <w:r>
        <w:rPr>
          <w:rFonts w:ascii="Arial" w:hAnsi="Arial" w:eastAsia="等线" w:cs="Arial"/>
          <w:sz w:val="24"/>
          <w:szCs w:val="24"/>
        </w:rPr>
        <w:t>项目目标、Stakeholder关注点到软件需求的跟踪；相关软件需求之间的跟踪</w:t>
      </w:r>
    </w:p>
    <w:p w14:paraId="0040F53D">
      <w:pPr>
        <w:numPr>
          <w:ilvl w:val="0"/>
          <w:numId w:val="275"/>
        </w:numPr>
        <w:spacing w:before="120" w:after="120" w:line="240" w:lineRule="auto"/>
        <w:ind w:left="453"/>
        <w:jc w:val="left"/>
        <w:rPr>
          <w:sz w:val="24"/>
          <w:szCs w:val="24"/>
        </w:rPr>
      </w:pPr>
      <w:r>
        <w:rPr>
          <w:rFonts w:ascii="Arial" w:hAnsi="Arial" w:eastAsia="等线" w:cs="Arial"/>
          <w:b/>
          <w:sz w:val="24"/>
          <w:szCs w:val="24"/>
        </w:rPr>
        <w:t>目的：</w:t>
      </w:r>
      <w:r>
        <w:rPr>
          <w:rFonts w:ascii="Arial" w:hAnsi="Arial" w:eastAsia="等线" w:cs="Arial"/>
          <w:sz w:val="24"/>
          <w:szCs w:val="24"/>
        </w:rPr>
        <w:t>确保项目目标、 Stakeholder关注点被实现</w:t>
      </w:r>
    </w:p>
    <w:p w14:paraId="2BB4A3A3">
      <w:pPr>
        <w:numPr>
          <w:ilvl w:val="0"/>
          <w:numId w:val="276"/>
        </w:numPr>
        <w:spacing w:before="120" w:after="120" w:line="240" w:lineRule="auto"/>
        <w:ind w:left="453"/>
        <w:jc w:val="left"/>
        <w:rPr>
          <w:sz w:val="24"/>
          <w:szCs w:val="24"/>
        </w:rPr>
      </w:pPr>
      <w:r>
        <w:rPr>
          <w:rFonts w:ascii="Arial" w:hAnsi="Arial" w:eastAsia="等线" w:cs="Arial"/>
          <w:b/>
          <w:sz w:val="24"/>
          <w:szCs w:val="24"/>
        </w:rPr>
        <w:t>好处：</w:t>
      </w:r>
      <w:r>
        <w:rPr>
          <w:rFonts w:ascii="Arial" w:hAnsi="Arial" w:eastAsia="等线" w:cs="Arial"/>
          <w:sz w:val="24"/>
          <w:szCs w:val="24"/>
        </w:rPr>
        <w:t>更好地理解软件需求的实现意义；更好地处理软件需求之间的逻辑相关性</w:t>
      </w:r>
    </w:p>
    <w:p w14:paraId="2913ED17">
      <w:pPr>
        <w:numPr>
          <w:ilvl w:val="0"/>
          <w:numId w:val="277"/>
        </w:numPr>
        <w:spacing w:before="120" w:after="120" w:line="240" w:lineRule="auto"/>
        <w:ind w:left="453"/>
        <w:jc w:val="left"/>
        <w:rPr>
          <w:sz w:val="24"/>
          <w:szCs w:val="24"/>
        </w:rPr>
      </w:pPr>
      <w:r>
        <w:rPr>
          <w:rFonts w:ascii="Arial" w:hAnsi="Arial" w:eastAsia="等线" w:cs="Arial"/>
          <w:b/>
          <w:sz w:val="24"/>
          <w:szCs w:val="24"/>
        </w:rPr>
        <w:t>具体手段：</w:t>
      </w:r>
      <w:r>
        <w:rPr>
          <w:rFonts w:ascii="Arial" w:hAnsi="Arial" w:eastAsia="等线" w:cs="Arial"/>
          <w:sz w:val="24"/>
          <w:szCs w:val="24"/>
        </w:rPr>
        <w:t>为项目目标、 Stakeholder关注点创建唯一编号，通过表格或链接实现跟踪</w:t>
      </w:r>
    </w:p>
    <w:p w14:paraId="5CBE2CE5">
      <w:pPr>
        <w:numPr>
          <w:ilvl w:val="0"/>
          <w:numId w:val="278"/>
        </w:numPr>
        <w:spacing w:before="120" w:after="120" w:line="240" w:lineRule="auto"/>
        <w:ind w:left="0"/>
        <w:jc w:val="left"/>
        <w:rPr>
          <w:sz w:val="24"/>
          <w:szCs w:val="24"/>
        </w:rPr>
      </w:pPr>
      <w:r>
        <w:rPr>
          <w:rFonts w:ascii="Arial" w:hAnsi="Arial" w:eastAsia="等线" w:cs="Arial"/>
          <w:b/>
          <w:sz w:val="24"/>
          <w:szCs w:val="24"/>
        </w:rPr>
        <w:t>软件需求到下游工作产品的跟踪：</w:t>
      </w:r>
    </w:p>
    <w:p w14:paraId="16317EDD">
      <w:pPr>
        <w:numPr>
          <w:ilvl w:val="0"/>
          <w:numId w:val="279"/>
        </w:numPr>
        <w:spacing w:before="120" w:after="120" w:line="240" w:lineRule="auto"/>
        <w:ind w:left="453"/>
        <w:jc w:val="left"/>
        <w:rPr>
          <w:sz w:val="24"/>
          <w:szCs w:val="24"/>
        </w:rPr>
      </w:pPr>
      <w:r>
        <w:rPr>
          <w:rFonts w:ascii="Arial" w:hAnsi="Arial" w:eastAsia="等线" w:cs="Arial"/>
          <w:b/>
          <w:sz w:val="24"/>
          <w:szCs w:val="24"/>
        </w:rPr>
        <w:t>目的：</w:t>
      </w:r>
      <w:r>
        <w:rPr>
          <w:rFonts w:ascii="Arial" w:hAnsi="Arial" w:eastAsia="等线" w:cs="Arial"/>
          <w:sz w:val="24"/>
          <w:szCs w:val="24"/>
        </w:rPr>
        <w:t>维护软件需求与设计元素、测试元素之间的关联关系</w:t>
      </w:r>
    </w:p>
    <w:p w14:paraId="6CA1ECCE">
      <w:pPr>
        <w:numPr>
          <w:ilvl w:val="0"/>
          <w:numId w:val="280"/>
        </w:numPr>
        <w:spacing w:before="120" w:after="120" w:line="240" w:lineRule="auto"/>
        <w:ind w:left="453"/>
        <w:jc w:val="left"/>
        <w:rPr>
          <w:sz w:val="24"/>
          <w:szCs w:val="24"/>
        </w:rPr>
      </w:pPr>
      <w:r>
        <w:rPr>
          <w:rFonts w:ascii="Arial" w:hAnsi="Arial" w:eastAsia="等线" w:cs="Arial"/>
          <w:b/>
          <w:sz w:val="24"/>
          <w:szCs w:val="24"/>
        </w:rPr>
        <w:t>好处：</w:t>
      </w:r>
      <w:r>
        <w:rPr>
          <w:rFonts w:ascii="Arial" w:hAnsi="Arial" w:eastAsia="等线" w:cs="Arial"/>
          <w:sz w:val="24"/>
          <w:szCs w:val="24"/>
        </w:rPr>
        <w:t>在针对变更的技术影响分析时、能够得到更加精确的评估结果；可以更好地隔离变更的影响</w:t>
      </w:r>
    </w:p>
    <w:p w14:paraId="5E91AC6B">
      <w:pPr>
        <w:numPr>
          <w:ilvl w:val="0"/>
          <w:numId w:val="281"/>
        </w:numPr>
        <w:spacing w:before="120" w:after="120" w:line="240" w:lineRule="auto"/>
        <w:ind w:left="453"/>
        <w:jc w:val="left"/>
        <w:rPr>
          <w:sz w:val="24"/>
          <w:szCs w:val="24"/>
        </w:rPr>
      </w:pPr>
      <w:r>
        <w:rPr>
          <w:rFonts w:ascii="Arial" w:hAnsi="Arial" w:eastAsia="等线" w:cs="Arial"/>
          <w:b/>
          <w:sz w:val="24"/>
          <w:szCs w:val="24"/>
        </w:rPr>
        <w:t>具体手段：</w:t>
      </w:r>
      <w:r>
        <w:rPr>
          <w:rFonts w:ascii="Arial" w:hAnsi="Arial" w:eastAsia="等线" w:cs="Arial"/>
          <w:sz w:val="24"/>
          <w:szCs w:val="24"/>
        </w:rPr>
        <w:t>手动更新或者通过配置管理软件来实现更新</w:t>
      </w:r>
    </w:p>
    <w:p w14:paraId="6CAE7379">
      <w:pPr>
        <w:spacing w:before="120" w:after="120" w:line="240" w:lineRule="auto"/>
        <w:ind w:left="0"/>
        <w:jc w:val="left"/>
        <w:rPr>
          <w:sz w:val="24"/>
          <w:szCs w:val="24"/>
        </w:rPr>
      </w:pPr>
      <w:r>
        <w:rPr>
          <w:sz w:val="24"/>
          <w:szCs w:val="24"/>
        </w:rPr>
        <w:drawing>
          <wp:inline distT="0" distB="0" distL="0" distR="0">
            <wp:extent cx="3140710" cy="2201545"/>
            <wp:effectExtent l="0" t="0" r="13970" b="8255"/>
            <wp:docPr id="51" name="Draw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50"/>
                    <pic:cNvPicPr>
                      <a:picLocks noChangeAspect="1"/>
                    </pic:cNvPicPr>
                  </pic:nvPicPr>
                  <pic:blipFill>
                    <a:blip r:embed="rId56"/>
                    <a:stretch>
                      <a:fillRect/>
                    </a:stretch>
                  </pic:blipFill>
                  <pic:spPr>
                    <a:xfrm>
                      <a:off x="0" y="0"/>
                      <a:ext cx="3140710" cy="2201545"/>
                    </a:xfrm>
                    <a:prstGeom prst="rect">
                      <a:avLst/>
                    </a:prstGeom>
                  </pic:spPr>
                </pic:pic>
              </a:graphicData>
            </a:graphic>
          </wp:inline>
        </w:drawing>
      </w:r>
      <w:r>
        <w:rPr>
          <w:sz w:val="24"/>
          <w:szCs w:val="24"/>
        </w:rPr>
        <w:drawing>
          <wp:inline distT="0" distB="0" distL="0" distR="0">
            <wp:extent cx="1969770" cy="1061720"/>
            <wp:effectExtent l="0" t="0" r="11430" b="5080"/>
            <wp:docPr id="52" name="Draw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1"/>
                    <pic:cNvPicPr>
                      <a:picLocks noChangeAspect="1"/>
                    </pic:cNvPicPr>
                  </pic:nvPicPr>
                  <pic:blipFill>
                    <a:blip r:embed="rId57"/>
                    <a:stretch>
                      <a:fillRect/>
                    </a:stretch>
                  </pic:blipFill>
                  <pic:spPr>
                    <a:xfrm>
                      <a:off x="0" y="0"/>
                      <a:ext cx="1969770" cy="1061720"/>
                    </a:xfrm>
                    <a:prstGeom prst="rect">
                      <a:avLst/>
                    </a:prstGeom>
                  </pic:spPr>
                </pic:pic>
              </a:graphicData>
            </a:graphic>
          </wp:inline>
        </w:drawing>
      </w:r>
    </w:p>
    <w:p w14:paraId="366094A2">
      <w:pPr>
        <w:spacing w:before="300" w:after="120" w:line="240" w:lineRule="auto"/>
        <w:ind w:left="0"/>
        <w:jc w:val="left"/>
        <w:outlineLvl w:val="2"/>
        <w:rPr>
          <w:sz w:val="24"/>
          <w:szCs w:val="24"/>
        </w:rPr>
      </w:pPr>
      <w:bookmarkStart w:id="0" w:name="heading_0"/>
      <w:r>
        <w:rPr>
          <w:rFonts w:ascii="Arial" w:hAnsi="Arial" w:eastAsia="等线" w:cs="Arial"/>
          <w:b/>
          <w:sz w:val="24"/>
          <w:szCs w:val="24"/>
        </w:rPr>
        <w:t>关于面向对象方法论OOM</w:t>
      </w:r>
      <w:bookmarkEnd w:id="0"/>
    </w:p>
    <w:p w14:paraId="7518F05F">
      <w:pPr>
        <w:spacing w:before="120" w:after="120" w:line="240" w:lineRule="auto"/>
        <w:ind w:left="0"/>
        <w:jc w:val="left"/>
        <w:rPr>
          <w:sz w:val="24"/>
          <w:szCs w:val="24"/>
        </w:rPr>
      </w:pPr>
      <w:r>
        <w:rPr>
          <w:rFonts w:ascii="Arial" w:hAnsi="Arial" w:eastAsia="等线" w:cs="Arial"/>
          <w:b/>
          <w:sz w:val="24"/>
          <w:szCs w:val="24"/>
        </w:rPr>
        <w:t>结构化结构化方法与面向对象方法各自的特点、区别（！！!）：</w:t>
      </w:r>
    </w:p>
    <w:p w14:paraId="1ACC62B0">
      <w:pPr>
        <w:numPr>
          <w:ilvl w:val="0"/>
          <w:numId w:val="1"/>
        </w:numPr>
        <w:spacing w:before="120" w:after="120" w:line="240" w:lineRule="auto"/>
        <w:ind w:left="0"/>
        <w:jc w:val="left"/>
        <w:rPr>
          <w:sz w:val="24"/>
          <w:szCs w:val="24"/>
        </w:rPr>
      </w:pPr>
      <w:r>
        <w:rPr>
          <w:rFonts w:ascii="Arial" w:hAnsi="Arial" w:eastAsia="等线" w:cs="Arial"/>
          <w:b/>
          <w:sz w:val="24"/>
          <w:szCs w:val="24"/>
        </w:rPr>
        <w:t>结构化方法的特点</w:t>
      </w:r>
      <w:r>
        <w:rPr>
          <w:rFonts w:ascii="Arial" w:hAnsi="Arial" w:eastAsia="等线" w:cs="Arial"/>
          <w:sz w:val="24"/>
          <w:szCs w:val="24"/>
        </w:rPr>
        <w:t>：功能分解、自顶向下，系统有明确的边界定义、数据与操作分离</w:t>
      </w:r>
    </w:p>
    <w:p w14:paraId="5CCA5A7F">
      <w:pPr>
        <w:numPr>
          <w:ilvl w:val="0"/>
          <w:numId w:val="2"/>
        </w:numPr>
        <w:spacing w:before="120" w:after="120" w:line="240" w:lineRule="auto"/>
        <w:ind w:left="0"/>
        <w:jc w:val="left"/>
        <w:rPr>
          <w:sz w:val="24"/>
          <w:szCs w:val="24"/>
        </w:rPr>
      </w:pPr>
      <w:r>
        <w:rPr>
          <w:rFonts w:ascii="Arial" w:hAnsi="Arial" w:eastAsia="等线" w:cs="Arial"/>
          <w:b/>
          <w:sz w:val="24"/>
          <w:szCs w:val="24"/>
        </w:rPr>
        <w:t>面向对象方法的特点</w:t>
      </w:r>
      <w:r>
        <w:rPr>
          <w:rFonts w:ascii="Arial" w:hAnsi="Arial" w:eastAsia="等线" w:cs="Arial"/>
          <w:sz w:val="24"/>
          <w:szCs w:val="24"/>
        </w:rPr>
        <w:t>：、以对象为基本单位，并不是按功能分解的、对象是作为属性和操作的封装体、强调面向对象的基本特征：封装，继承（单一继承，多重继承），多态</w:t>
      </w:r>
    </w:p>
    <w:p w14:paraId="4CFBDC87">
      <w:pPr>
        <w:numPr>
          <w:ilvl w:val="0"/>
          <w:numId w:val="3"/>
        </w:numPr>
        <w:spacing w:before="120" w:after="120" w:line="240" w:lineRule="auto"/>
        <w:ind w:left="0"/>
        <w:jc w:val="left"/>
        <w:rPr>
          <w:sz w:val="24"/>
          <w:szCs w:val="24"/>
        </w:rPr>
      </w:pPr>
      <w:r>
        <w:rPr>
          <w:rFonts w:ascii="Arial" w:hAnsi="Arial" w:eastAsia="等线" w:cs="Arial"/>
          <w:b/>
          <w:sz w:val="24"/>
          <w:szCs w:val="24"/>
        </w:rPr>
        <w:t>结构化方法与面向对象方法的区别：</w:t>
      </w:r>
    </w:p>
    <w:p w14:paraId="209027AA">
      <w:pPr>
        <w:numPr>
          <w:ilvl w:val="0"/>
          <w:numId w:val="4"/>
        </w:numPr>
        <w:spacing w:before="120" w:after="120" w:line="240" w:lineRule="auto"/>
        <w:ind w:left="453"/>
        <w:jc w:val="left"/>
        <w:rPr>
          <w:sz w:val="24"/>
          <w:szCs w:val="24"/>
        </w:rPr>
      </w:pPr>
      <w:r>
        <w:rPr>
          <w:rFonts w:ascii="Arial" w:hAnsi="Arial" w:eastAsia="等线" w:cs="Arial"/>
          <w:sz w:val="24"/>
          <w:szCs w:val="24"/>
        </w:rPr>
        <w:t>结构化方法应用函数刻画数据间的关系，而面向对象使用类来表达数据间关系</w:t>
      </w:r>
    </w:p>
    <w:p w14:paraId="4696FBDD">
      <w:pPr>
        <w:numPr>
          <w:ilvl w:val="0"/>
          <w:numId w:val="5"/>
        </w:numPr>
        <w:spacing w:before="120" w:after="120" w:line="240" w:lineRule="auto"/>
        <w:ind w:left="453"/>
        <w:jc w:val="left"/>
        <w:rPr>
          <w:sz w:val="24"/>
          <w:szCs w:val="24"/>
        </w:rPr>
      </w:pPr>
      <w:r>
        <w:rPr>
          <w:rFonts w:ascii="Arial" w:hAnsi="Arial" w:eastAsia="等线" w:cs="Arial"/>
          <w:sz w:val="24"/>
          <w:szCs w:val="24"/>
        </w:rPr>
        <w:t>结构化中，数据是死的，全部依赖算法操作，而面向对象，数据是活的，知道自己的信息（属性），并能完成自己的工作（操作）</w:t>
      </w:r>
    </w:p>
    <w:p w14:paraId="212B0470">
      <w:pPr>
        <w:numPr>
          <w:ilvl w:val="0"/>
          <w:numId w:val="6"/>
        </w:numPr>
        <w:spacing w:before="120" w:after="120" w:line="240" w:lineRule="auto"/>
        <w:ind w:left="453"/>
        <w:jc w:val="left"/>
        <w:rPr>
          <w:sz w:val="24"/>
          <w:szCs w:val="24"/>
        </w:rPr>
      </w:pPr>
      <w:r>
        <w:rPr>
          <w:rFonts w:ascii="Arial" w:hAnsi="Arial" w:eastAsia="等线" w:cs="Arial"/>
          <w:sz w:val="24"/>
          <w:szCs w:val="24"/>
        </w:rPr>
        <w:t>结构化思维更像是一个人在解决所有问题，而面向对象思维更像是一个团队的分工协作</w:t>
      </w:r>
    </w:p>
    <w:p w14:paraId="204CF2EA">
      <w:pPr>
        <w:spacing w:before="120" w:after="120" w:line="240" w:lineRule="auto"/>
        <w:ind w:left="0"/>
        <w:jc w:val="left"/>
        <w:rPr>
          <w:sz w:val="24"/>
          <w:szCs w:val="24"/>
        </w:rPr>
      </w:pPr>
      <w:r>
        <w:rPr>
          <w:rFonts w:ascii="Arial" w:hAnsi="Arial" w:eastAsia="等线" w:cs="Arial"/>
          <w:b/>
          <w:sz w:val="24"/>
          <w:szCs w:val="24"/>
        </w:rPr>
        <w:t>什么是面向对象方法,以及其要点?</w:t>
      </w:r>
    </w:p>
    <w:p w14:paraId="5E137719">
      <w:pPr>
        <w:numPr>
          <w:ilvl w:val="0"/>
          <w:numId w:val="7"/>
        </w:numPr>
        <w:spacing w:before="120" w:after="120" w:line="240" w:lineRule="auto"/>
        <w:ind w:left="0"/>
        <w:jc w:val="left"/>
        <w:rPr>
          <w:sz w:val="24"/>
          <w:szCs w:val="24"/>
        </w:rPr>
      </w:pPr>
      <w:r>
        <w:rPr>
          <w:rFonts w:ascii="Arial" w:hAnsi="Arial" w:eastAsia="等线" w:cs="Arial"/>
          <w:sz w:val="24"/>
          <w:szCs w:val="24"/>
        </w:rPr>
        <w:t>OO方法是基于“对象、类、封装性、继承性、多态性、消息机制等技术特征”的构造系统的软件开发方法</w:t>
      </w:r>
    </w:p>
    <w:p w14:paraId="3957BAC0">
      <w:pPr>
        <w:numPr>
          <w:ilvl w:val="0"/>
          <w:numId w:val="8"/>
        </w:numPr>
        <w:spacing w:before="120" w:after="120" w:line="240" w:lineRule="auto"/>
        <w:ind w:left="0"/>
        <w:jc w:val="left"/>
        <w:rPr>
          <w:sz w:val="24"/>
          <w:szCs w:val="24"/>
        </w:rPr>
      </w:pPr>
      <w:r>
        <w:rPr>
          <w:rFonts w:ascii="Arial" w:hAnsi="Arial" w:eastAsia="等线" w:cs="Arial"/>
          <w:b/>
          <w:sz w:val="24"/>
          <w:szCs w:val="24"/>
        </w:rPr>
        <w:t>OO方法以下一些要点：</w:t>
      </w:r>
      <w:r>
        <w:rPr>
          <w:rFonts w:ascii="Arial" w:hAnsi="Arial" w:eastAsia="等线" w:cs="Arial"/>
          <w:sz w:val="24"/>
          <w:szCs w:val="24"/>
        </w:rPr>
        <w:t>客观世界由具有各种对象组成。；所有对象都可以划分为不同的对象类；对象类具有层次结构，子类可以继承父类的特性和方法（继承性）；对象之间只能通过传递消息构成相互之间的联系（消息机制）</w:t>
      </w:r>
    </w:p>
    <w:p w14:paraId="2F904A89">
      <w:pPr>
        <w:spacing w:before="300" w:after="120" w:line="240" w:lineRule="auto"/>
        <w:ind w:left="0"/>
        <w:jc w:val="left"/>
        <w:outlineLvl w:val="2"/>
        <w:rPr>
          <w:sz w:val="24"/>
          <w:szCs w:val="24"/>
        </w:rPr>
      </w:pPr>
      <w:bookmarkStart w:id="1" w:name="heading_1"/>
      <w:r>
        <w:rPr>
          <w:rFonts w:ascii="Arial" w:hAnsi="Arial" w:eastAsia="等线" w:cs="Arial"/>
          <w:b/>
          <w:sz w:val="24"/>
          <w:szCs w:val="24"/>
        </w:rPr>
        <w:t>OOA&amp;OOD</w:t>
      </w:r>
      <w:bookmarkEnd w:id="1"/>
    </w:p>
    <w:p w14:paraId="08CC2732">
      <w:pPr>
        <w:spacing w:before="120" w:after="120" w:line="240" w:lineRule="auto"/>
        <w:ind w:left="0"/>
        <w:jc w:val="left"/>
        <w:rPr>
          <w:sz w:val="24"/>
          <w:szCs w:val="24"/>
        </w:rPr>
      </w:pPr>
      <w:r>
        <w:rPr>
          <w:rFonts w:ascii="Arial" w:hAnsi="Arial" w:eastAsia="等线" w:cs="Arial"/>
          <w:b/>
          <w:sz w:val="24"/>
          <w:szCs w:val="24"/>
        </w:rPr>
        <w:t>OOM中的基本元素是什么？</w:t>
      </w:r>
    </w:p>
    <w:p w14:paraId="55B78291">
      <w:pPr>
        <w:numPr>
          <w:ilvl w:val="0"/>
          <w:numId w:val="9"/>
        </w:numPr>
        <w:spacing w:before="120" w:after="120" w:line="240" w:lineRule="auto"/>
        <w:ind w:left="0"/>
        <w:jc w:val="left"/>
        <w:rPr>
          <w:sz w:val="24"/>
          <w:szCs w:val="24"/>
        </w:rPr>
      </w:pPr>
      <w:r>
        <w:rPr>
          <w:rFonts w:ascii="Arial" w:hAnsi="Arial" w:eastAsia="等线" w:cs="Arial"/>
          <w:sz w:val="24"/>
          <w:szCs w:val="24"/>
        </w:rPr>
        <w:t>对象（填空）     对象一定是某个类的实例化，但不是所有类都能实例化成对象（例如抽象类）（判断）</w:t>
      </w:r>
    </w:p>
    <w:p w14:paraId="69681F5C">
      <w:pPr>
        <w:spacing w:before="120" w:after="120" w:line="240" w:lineRule="auto"/>
        <w:ind w:left="0"/>
        <w:jc w:val="left"/>
        <w:rPr>
          <w:sz w:val="24"/>
          <w:szCs w:val="24"/>
        </w:rPr>
      </w:pPr>
      <w:r>
        <w:rPr>
          <w:rFonts w:ascii="Arial" w:hAnsi="Arial" w:eastAsia="等线" w:cs="Arial"/>
          <w:b/>
          <w:sz w:val="24"/>
          <w:szCs w:val="24"/>
        </w:rPr>
        <w:t xml:space="preserve">类的主要构成部分      </w:t>
      </w:r>
      <w:r>
        <w:rPr>
          <w:rFonts w:ascii="Arial" w:hAnsi="Arial" w:eastAsia="等线" w:cs="Arial"/>
          <w:sz w:val="24"/>
          <w:szCs w:val="24"/>
        </w:rPr>
        <w:t>属性、方法（填空）</w:t>
      </w:r>
    </w:p>
    <w:p w14:paraId="1A3AD857">
      <w:pPr>
        <w:spacing w:before="120" w:after="120" w:line="240" w:lineRule="auto"/>
        <w:ind w:left="0"/>
        <w:jc w:val="left"/>
        <w:rPr>
          <w:sz w:val="24"/>
          <w:szCs w:val="24"/>
        </w:rPr>
      </w:pPr>
      <w:r>
        <w:rPr>
          <w:rFonts w:ascii="Arial" w:hAnsi="Arial" w:eastAsia="等线" w:cs="Arial"/>
          <w:b/>
          <w:sz w:val="24"/>
          <w:szCs w:val="24"/>
        </w:rPr>
        <w:t>类或对象之间的通讯机制：消息</w:t>
      </w:r>
    </w:p>
    <w:p w14:paraId="6FEAEAD3">
      <w:pPr>
        <w:numPr>
          <w:ilvl w:val="0"/>
          <w:numId w:val="10"/>
        </w:numPr>
        <w:spacing w:before="120" w:after="120" w:line="240" w:lineRule="auto"/>
        <w:ind w:left="0"/>
        <w:jc w:val="left"/>
        <w:rPr>
          <w:sz w:val="24"/>
          <w:szCs w:val="24"/>
        </w:rPr>
      </w:pPr>
      <w:r>
        <w:rPr>
          <w:rFonts w:ascii="Arial" w:hAnsi="Arial" w:eastAsia="等线" w:cs="Arial"/>
          <w:sz w:val="24"/>
          <w:szCs w:val="24"/>
        </w:rPr>
        <w:t>消息的组成：目标对象的ID+相应的操作+操作对应的参数</w:t>
      </w:r>
    </w:p>
    <w:p w14:paraId="19C3167D">
      <w:pPr>
        <w:spacing w:before="120" w:after="120" w:line="240" w:lineRule="auto"/>
        <w:ind w:left="0"/>
        <w:jc w:val="center"/>
        <w:rPr>
          <w:sz w:val="24"/>
          <w:szCs w:val="24"/>
        </w:rPr>
      </w:pPr>
      <w:r>
        <w:rPr>
          <w:sz w:val="24"/>
          <w:szCs w:val="24"/>
        </w:rPr>
        <w:drawing>
          <wp:inline distT="0" distB="0" distL="0" distR="0">
            <wp:extent cx="5257800" cy="485775"/>
            <wp:effectExtent l="0" t="0" r="0" b="1905"/>
            <wp:docPr id="55"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0"/>
                    <pic:cNvPicPr>
                      <a:picLocks noChangeAspect="1"/>
                    </pic:cNvPicPr>
                  </pic:nvPicPr>
                  <pic:blipFill>
                    <a:blip r:embed="rId58"/>
                    <a:stretch>
                      <a:fillRect/>
                    </a:stretch>
                  </pic:blipFill>
                  <pic:spPr>
                    <a:xfrm>
                      <a:off x="0" y="0"/>
                      <a:ext cx="5257800" cy="485775"/>
                    </a:xfrm>
                    <a:prstGeom prst="rect">
                      <a:avLst/>
                    </a:prstGeom>
                  </pic:spPr>
                </pic:pic>
              </a:graphicData>
            </a:graphic>
          </wp:inline>
        </w:drawing>
      </w:r>
    </w:p>
    <w:p w14:paraId="4328641B">
      <w:pPr>
        <w:spacing w:before="120" w:after="120" w:line="240" w:lineRule="auto"/>
        <w:ind w:left="0"/>
        <w:jc w:val="left"/>
        <w:rPr>
          <w:sz w:val="24"/>
          <w:szCs w:val="24"/>
        </w:rPr>
      </w:pPr>
      <w:r>
        <w:rPr>
          <w:rFonts w:ascii="Arial" w:hAnsi="Arial" w:eastAsia="等线" w:cs="Arial"/>
          <w:b/>
          <w:sz w:val="24"/>
          <w:szCs w:val="24"/>
        </w:rPr>
        <w:t>对象之间的几种关系及含义：</w:t>
      </w:r>
    </w:p>
    <w:p w14:paraId="57D5681A">
      <w:pPr>
        <w:numPr>
          <w:ilvl w:val="0"/>
          <w:numId w:val="11"/>
        </w:numPr>
        <w:spacing w:before="120" w:after="120" w:line="240" w:lineRule="auto"/>
        <w:ind w:left="0"/>
        <w:jc w:val="left"/>
        <w:rPr>
          <w:sz w:val="24"/>
          <w:szCs w:val="24"/>
        </w:rPr>
      </w:pPr>
      <w:r>
        <w:rPr>
          <w:rFonts w:ascii="Arial" w:hAnsi="Arial" w:eastAsia="等线" w:cs="Arial"/>
          <w:b/>
          <w:sz w:val="24"/>
          <w:szCs w:val="24"/>
        </w:rPr>
        <w:t>关联</w:t>
      </w:r>
      <w:r>
        <w:rPr>
          <w:rFonts w:ascii="Arial" w:hAnsi="Arial" w:eastAsia="等线" w:cs="Arial"/>
          <w:sz w:val="24"/>
          <w:szCs w:val="24"/>
        </w:rPr>
        <w:t>（可以是单向的也可以是双向的）：是一种弱的连接关系,不构成完全的依赖关系</w:t>
      </w:r>
    </w:p>
    <w:p w14:paraId="218D1AE6">
      <w:pPr>
        <w:numPr>
          <w:ilvl w:val="0"/>
          <w:numId w:val="12"/>
        </w:numPr>
        <w:spacing w:before="120" w:after="120" w:line="240" w:lineRule="auto"/>
        <w:ind w:left="0"/>
        <w:jc w:val="left"/>
        <w:rPr>
          <w:sz w:val="24"/>
          <w:szCs w:val="24"/>
        </w:rPr>
      </w:pPr>
      <w:r>
        <w:rPr>
          <w:rFonts w:ascii="Arial" w:hAnsi="Arial" w:eastAsia="等线" w:cs="Arial"/>
          <w:b/>
          <w:sz w:val="24"/>
          <w:szCs w:val="24"/>
        </w:rPr>
        <w:t>组合：</w:t>
      </w:r>
      <w:r>
        <w:rPr>
          <w:rFonts w:ascii="Arial" w:hAnsi="Arial" w:eastAsia="等线" w:cs="Arial"/>
          <w:sz w:val="24"/>
          <w:szCs w:val="24"/>
        </w:rPr>
        <w:t>表示一种强得多的“拥有”关系，在一个组合关系里面，部分和整体的生命周期是一样</w:t>
      </w:r>
    </w:p>
    <w:p w14:paraId="3FB449C4">
      <w:pPr>
        <w:numPr>
          <w:ilvl w:val="0"/>
          <w:numId w:val="13"/>
        </w:numPr>
        <w:spacing w:before="120" w:after="120" w:line="240" w:lineRule="auto"/>
        <w:ind w:left="0"/>
        <w:jc w:val="left"/>
        <w:rPr>
          <w:sz w:val="24"/>
          <w:szCs w:val="24"/>
        </w:rPr>
      </w:pPr>
      <w:r>
        <w:rPr>
          <w:rFonts w:ascii="Arial" w:hAnsi="Arial" w:eastAsia="等线" w:cs="Arial"/>
          <w:b/>
          <w:sz w:val="24"/>
          <w:szCs w:val="24"/>
        </w:rPr>
        <w:t>聚合：</w:t>
      </w:r>
      <w:r>
        <w:rPr>
          <w:rFonts w:ascii="Arial" w:hAnsi="Arial" w:eastAsia="等线" w:cs="Arial"/>
          <w:sz w:val="24"/>
          <w:szCs w:val="24"/>
        </w:rPr>
        <w:t>是一种强关联关系,表示“拥有”关系或整体与部分的关系</w:t>
      </w:r>
    </w:p>
    <w:p w14:paraId="3119C00D">
      <w:pPr>
        <w:numPr>
          <w:ilvl w:val="0"/>
          <w:numId w:val="14"/>
        </w:numPr>
        <w:spacing w:before="120" w:after="120" w:line="240" w:lineRule="auto"/>
        <w:ind w:left="0"/>
        <w:jc w:val="left"/>
        <w:rPr>
          <w:sz w:val="24"/>
          <w:szCs w:val="24"/>
        </w:rPr>
      </w:pPr>
      <w:r>
        <w:rPr>
          <w:rFonts w:ascii="Arial" w:hAnsi="Arial" w:eastAsia="等线" w:cs="Arial"/>
          <w:b/>
          <w:sz w:val="24"/>
          <w:szCs w:val="24"/>
        </w:rPr>
        <w:t>依赖：</w:t>
      </w:r>
      <w:r>
        <w:rPr>
          <w:rFonts w:ascii="Arial" w:hAnsi="Arial" w:eastAsia="等线" w:cs="Arial"/>
          <w:sz w:val="24"/>
          <w:szCs w:val="24"/>
        </w:rPr>
        <w:t>依赖总是单向的，表示一个类依赖于另一个类的定义</w:t>
      </w:r>
    </w:p>
    <w:p w14:paraId="70DA5430">
      <w:pPr>
        <w:spacing w:before="120" w:after="120" w:line="240" w:lineRule="auto"/>
        <w:ind w:left="0"/>
        <w:jc w:val="left"/>
        <w:rPr>
          <w:sz w:val="24"/>
          <w:szCs w:val="24"/>
        </w:rPr>
      </w:pPr>
      <w:r>
        <w:rPr>
          <w:rFonts w:ascii="Arial" w:hAnsi="Arial" w:eastAsia="等线" w:cs="Arial"/>
          <w:b/>
          <w:sz w:val="24"/>
          <w:szCs w:val="24"/>
        </w:rPr>
        <w:t>如何区分组合和聚合（！！！）</w:t>
      </w:r>
    </w:p>
    <w:p w14:paraId="516B5AC3">
      <w:pPr>
        <w:numPr>
          <w:ilvl w:val="0"/>
          <w:numId w:val="15"/>
        </w:numPr>
        <w:spacing w:before="120" w:after="120" w:line="240" w:lineRule="auto"/>
        <w:ind w:left="0"/>
        <w:jc w:val="left"/>
        <w:rPr>
          <w:sz w:val="24"/>
          <w:szCs w:val="24"/>
        </w:rPr>
      </w:pPr>
      <w:r>
        <w:rPr>
          <w:rFonts w:ascii="Arial" w:hAnsi="Arial" w:eastAsia="等线" w:cs="Arial"/>
          <w:sz w:val="24"/>
          <w:szCs w:val="24"/>
        </w:rPr>
        <w:t>组合和聚合都是用来描述部分与整体的关系，主要区别体现在生命周期的不同。</w:t>
      </w:r>
    </w:p>
    <w:p w14:paraId="30358F60">
      <w:pPr>
        <w:numPr>
          <w:ilvl w:val="0"/>
          <w:numId w:val="16"/>
        </w:numPr>
        <w:spacing w:before="120" w:after="120" w:line="240" w:lineRule="auto"/>
        <w:ind w:left="0"/>
        <w:jc w:val="left"/>
        <w:rPr>
          <w:sz w:val="24"/>
          <w:szCs w:val="24"/>
        </w:rPr>
      </w:pPr>
      <w:r>
        <w:rPr>
          <w:rFonts w:ascii="Arial" w:hAnsi="Arial" w:eastAsia="等线" w:cs="Arial"/>
          <w:sz w:val="24"/>
          <w:szCs w:val="24"/>
        </w:rPr>
        <w:t>如果整体与各个组成部分的生命周期是分开的，各自独立的，这种关系就是聚合关系。即创建整体的时候，各个子对象已经存在，释放这个整体的时候，各自子对象仍然可以独立存在。</w:t>
      </w:r>
    </w:p>
    <w:p w14:paraId="4600F974">
      <w:pPr>
        <w:numPr>
          <w:ilvl w:val="0"/>
          <w:numId w:val="17"/>
        </w:numPr>
        <w:spacing w:before="120" w:after="120" w:line="240" w:lineRule="auto"/>
        <w:ind w:left="0"/>
        <w:jc w:val="left"/>
        <w:rPr>
          <w:sz w:val="24"/>
          <w:szCs w:val="24"/>
        </w:rPr>
      </w:pPr>
      <w:r>
        <w:rPr>
          <w:rFonts w:ascii="Arial" w:hAnsi="Arial" w:eastAsia="等线" w:cs="Arial"/>
          <w:sz w:val="24"/>
          <w:szCs w:val="24"/>
        </w:rPr>
        <w:t>如果整体与各个组成部分的生命周期是一致的，这种关系就是组合关系。即创建整体的时候，各个子对象也要创建，释放这个整体的时候，各自子对象也跟着释放。</w:t>
      </w:r>
    </w:p>
    <w:p w14:paraId="16ACB6E7">
      <w:pPr>
        <w:spacing w:before="120" w:after="120" w:line="240" w:lineRule="auto"/>
        <w:ind w:left="0"/>
        <w:jc w:val="left"/>
        <w:rPr>
          <w:sz w:val="24"/>
          <w:szCs w:val="24"/>
        </w:rPr>
      </w:pPr>
      <w:r>
        <w:rPr>
          <w:rFonts w:ascii="Arial" w:hAnsi="Arial" w:eastAsia="等线" w:cs="Arial"/>
          <w:b/>
          <w:sz w:val="24"/>
          <w:szCs w:val="24"/>
        </w:rPr>
        <w:t>OOA &amp; OOD 的三个主要特征</w:t>
      </w:r>
    </w:p>
    <w:p w14:paraId="5D977FC2">
      <w:pPr>
        <w:numPr>
          <w:ilvl w:val="0"/>
          <w:numId w:val="18"/>
        </w:numPr>
        <w:spacing w:before="120" w:after="120" w:line="240" w:lineRule="auto"/>
        <w:ind w:left="0"/>
        <w:jc w:val="left"/>
        <w:rPr>
          <w:sz w:val="24"/>
          <w:szCs w:val="24"/>
        </w:rPr>
      </w:pPr>
      <w:r>
        <w:rPr>
          <w:rFonts w:ascii="Arial" w:hAnsi="Arial" w:eastAsia="等线" w:cs="Arial"/>
          <w:b/>
          <w:sz w:val="24"/>
          <w:szCs w:val="24"/>
        </w:rPr>
        <w:t>封装：</w:t>
      </w:r>
      <w:r>
        <w:rPr>
          <w:rFonts w:ascii="Arial" w:hAnsi="Arial" w:eastAsia="等线" w:cs="Arial"/>
          <w:sz w:val="24"/>
          <w:szCs w:val="24"/>
        </w:rPr>
        <w:t>对象是具有封装性的，包含属性和方法，对外屏蔽内部实现细节，通过方法对外提供服务。</w:t>
      </w:r>
    </w:p>
    <w:p w14:paraId="5379C515">
      <w:pPr>
        <w:numPr>
          <w:ilvl w:val="0"/>
          <w:numId w:val="19"/>
        </w:numPr>
        <w:spacing w:before="120" w:after="120" w:line="240" w:lineRule="auto"/>
        <w:ind w:left="0"/>
        <w:jc w:val="left"/>
        <w:rPr>
          <w:sz w:val="24"/>
          <w:szCs w:val="24"/>
        </w:rPr>
      </w:pPr>
      <w:r>
        <w:rPr>
          <w:rFonts w:ascii="Arial" w:hAnsi="Arial" w:eastAsia="等线" w:cs="Arial"/>
          <w:b/>
          <w:sz w:val="24"/>
          <w:szCs w:val="24"/>
        </w:rPr>
        <w:t>继承：</w:t>
      </w:r>
      <w:r>
        <w:rPr>
          <w:rFonts w:ascii="Arial" w:hAnsi="Arial" w:eastAsia="等线" w:cs="Arial"/>
          <w:sz w:val="24"/>
          <w:szCs w:val="24"/>
        </w:rPr>
        <w:t>子类继承父类，子类复用父类的属性和方法</w:t>
      </w:r>
    </w:p>
    <w:p w14:paraId="54720861">
      <w:pPr>
        <w:numPr>
          <w:ilvl w:val="0"/>
          <w:numId w:val="20"/>
        </w:numPr>
        <w:spacing w:before="120" w:after="120" w:line="240" w:lineRule="auto"/>
        <w:ind w:left="0"/>
        <w:jc w:val="left"/>
        <w:rPr>
          <w:sz w:val="24"/>
          <w:szCs w:val="24"/>
        </w:rPr>
      </w:pPr>
      <w:r>
        <w:rPr>
          <w:rFonts w:ascii="Arial" w:hAnsi="Arial" w:eastAsia="等线" w:cs="Arial"/>
          <w:b/>
          <w:sz w:val="24"/>
          <w:szCs w:val="24"/>
        </w:rPr>
        <w:t>多态：</w:t>
      </w:r>
      <w:r>
        <w:rPr>
          <w:rFonts w:ascii="Arial" w:hAnsi="Arial" w:eastAsia="等线" w:cs="Arial"/>
          <w:sz w:val="24"/>
          <w:szCs w:val="24"/>
        </w:rPr>
        <w:t>不同对象对于同一个消息可以做出不同响应</w:t>
      </w:r>
    </w:p>
    <w:p w14:paraId="61A7046E">
      <w:pPr>
        <w:spacing w:before="120" w:after="120" w:line="240" w:lineRule="auto"/>
        <w:ind w:left="0"/>
        <w:jc w:val="left"/>
        <w:rPr>
          <w:sz w:val="24"/>
          <w:szCs w:val="24"/>
        </w:rPr>
      </w:pPr>
      <w:r>
        <w:rPr>
          <w:rFonts w:ascii="Arial" w:hAnsi="Arial" w:eastAsia="等线" w:cs="Arial"/>
          <w:b/>
          <w:sz w:val="24"/>
          <w:szCs w:val="24"/>
        </w:rPr>
        <w:t>单一继承和多重继承的区别</w:t>
      </w:r>
    </w:p>
    <w:p w14:paraId="126BD889">
      <w:pPr>
        <w:numPr>
          <w:ilvl w:val="0"/>
          <w:numId w:val="21"/>
        </w:numPr>
        <w:spacing w:before="120" w:after="120" w:line="240" w:lineRule="auto"/>
        <w:ind w:left="0"/>
        <w:jc w:val="left"/>
        <w:rPr>
          <w:sz w:val="24"/>
          <w:szCs w:val="24"/>
        </w:rPr>
      </w:pPr>
      <w:r>
        <w:rPr>
          <w:rFonts w:ascii="Arial" w:hAnsi="Arial" w:eastAsia="等线" w:cs="Arial"/>
          <w:sz w:val="24"/>
          <w:szCs w:val="24"/>
        </w:rPr>
        <w:t>单一继承：一个子类只能有一个父类 Java</w:t>
      </w:r>
    </w:p>
    <w:p w14:paraId="396902C7">
      <w:pPr>
        <w:numPr>
          <w:ilvl w:val="0"/>
          <w:numId w:val="22"/>
        </w:numPr>
        <w:spacing w:before="120" w:after="120" w:line="240" w:lineRule="auto"/>
        <w:ind w:left="0"/>
        <w:jc w:val="left"/>
        <w:rPr>
          <w:sz w:val="24"/>
          <w:szCs w:val="24"/>
        </w:rPr>
      </w:pPr>
      <w:r>
        <w:rPr>
          <w:rFonts w:ascii="Arial" w:hAnsi="Arial" w:eastAsia="等线" w:cs="Arial"/>
          <w:sz w:val="24"/>
          <w:szCs w:val="24"/>
        </w:rPr>
        <w:t>多重继承：一个子类同时有多个父类 C++ （会带来二义性）</w:t>
      </w:r>
    </w:p>
    <w:p w14:paraId="24B511EA">
      <w:pPr>
        <w:spacing w:before="300" w:after="120" w:line="240" w:lineRule="auto"/>
        <w:ind w:left="0"/>
        <w:jc w:val="left"/>
        <w:outlineLvl w:val="2"/>
        <w:rPr>
          <w:sz w:val="24"/>
          <w:szCs w:val="24"/>
        </w:rPr>
      </w:pPr>
      <w:bookmarkStart w:id="2" w:name="heading_2"/>
      <w:r>
        <w:rPr>
          <w:rFonts w:ascii="Arial" w:hAnsi="Arial" w:eastAsia="等线" w:cs="Arial"/>
          <w:b/>
          <w:sz w:val="24"/>
          <w:szCs w:val="24"/>
        </w:rPr>
        <w:t>UML概述</w:t>
      </w:r>
      <w:bookmarkEnd w:id="2"/>
    </w:p>
    <w:p w14:paraId="62D79DC0">
      <w:pPr>
        <w:spacing w:before="120" w:after="120" w:line="240" w:lineRule="auto"/>
        <w:ind w:left="0"/>
        <w:jc w:val="left"/>
        <w:rPr>
          <w:sz w:val="24"/>
          <w:szCs w:val="24"/>
        </w:rPr>
      </w:pPr>
      <w:r>
        <w:rPr>
          <w:rFonts w:ascii="Arial" w:hAnsi="Arial" w:eastAsia="等线" w:cs="Arial"/>
          <w:b/>
          <w:sz w:val="24"/>
          <w:szCs w:val="24"/>
        </w:rPr>
        <w:t>什么是UML？</w:t>
      </w:r>
    </w:p>
    <w:p w14:paraId="58444700">
      <w:pPr>
        <w:numPr>
          <w:ilvl w:val="0"/>
          <w:numId w:val="23"/>
        </w:numPr>
        <w:spacing w:before="120" w:after="120" w:line="240" w:lineRule="auto"/>
        <w:ind w:left="0"/>
        <w:jc w:val="left"/>
        <w:rPr>
          <w:sz w:val="24"/>
          <w:szCs w:val="24"/>
        </w:rPr>
      </w:pPr>
      <w:r>
        <w:rPr>
          <w:rFonts w:ascii="Arial" w:hAnsi="Arial" w:eastAsia="等线" w:cs="Arial"/>
          <w:sz w:val="24"/>
          <w:szCs w:val="24"/>
        </w:rPr>
        <w:t>标准建模语言UML是一种建模语言，而不是一种方法，它统一了面向对象建模的基本概念、术语及其图形符号，为人们建立了便于交流的共同语言</w:t>
      </w:r>
    </w:p>
    <w:p w14:paraId="00771CCE">
      <w:pPr>
        <w:spacing w:before="120" w:after="120" w:line="240" w:lineRule="auto"/>
        <w:ind w:left="0"/>
        <w:jc w:val="left"/>
        <w:rPr>
          <w:sz w:val="24"/>
          <w:szCs w:val="24"/>
        </w:rPr>
      </w:pPr>
      <w:r>
        <w:rPr>
          <w:rFonts w:ascii="Arial" w:hAnsi="Arial" w:eastAsia="等线" w:cs="Arial"/>
          <w:b/>
          <w:sz w:val="24"/>
          <w:szCs w:val="24"/>
        </w:rPr>
        <w:t>UML的三大组成部分：</w:t>
      </w:r>
      <w:r>
        <w:rPr>
          <w:rFonts w:ascii="Arial" w:hAnsi="Arial" w:eastAsia="等线" w:cs="Arial"/>
          <w:sz w:val="24"/>
          <w:szCs w:val="24"/>
        </w:rPr>
        <w:t>基本图形元素、建模规则、模型图（由UML基本元素按照UML建模规则构成）</w:t>
      </w:r>
    </w:p>
    <w:p w14:paraId="113C65EC">
      <w:pPr>
        <w:spacing w:before="120" w:after="120" w:line="240" w:lineRule="auto"/>
        <w:ind w:left="0"/>
        <w:jc w:val="left"/>
        <w:rPr>
          <w:sz w:val="24"/>
          <w:szCs w:val="24"/>
        </w:rPr>
      </w:pPr>
      <w:r>
        <w:rPr>
          <w:rFonts w:ascii="Arial" w:hAnsi="Arial" w:eastAsia="等线" w:cs="Arial"/>
          <w:b/>
          <w:sz w:val="24"/>
          <w:szCs w:val="24"/>
        </w:rPr>
        <w:t>UML 4+1 视图（ ！！！）</w:t>
      </w:r>
    </w:p>
    <w:p w14:paraId="47589B74">
      <w:pPr>
        <w:numPr>
          <w:ilvl w:val="0"/>
          <w:numId w:val="24"/>
        </w:numPr>
        <w:spacing w:before="120" w:after="120" w:line="240" w:lineRule="auto"/>
        <w:ind w:left="0"/>
        <w:jc w:val="left"/>
        <w:rPr>
          <w:sz w:val="24"/>
          <w:szCs w:val="24"/>
        </w:rPr>
      </w:pPr>
      <w:r>
        <w:rPr>
          <w:rFonts w:ascii="Arial" w:hAnsi="Arial" w:eastAsia="等线" w:cs="Arial"/>
          <w:b/>
          <w:sz w:val="24"/>
          <w:szCs w:val="24"/>
        </w:rPr>
        <w:t>用例视图</w:t>
      </w:r>
      <w:r>
        <w:rPr>
          <w:rFonts w:ascii="Arial" w:hAnsi="Arial" w:eastAsia="等线" w:cs="Arial"/>
          <w:sz w:val="24"/>
          <w:szCs w:val="24"/>
        </w:rPr>
        <w:t>（4+1视图的核心）：</w:t>
      </w:r>
    </w:p>
    <w:p w14:paraId="3498AF1B">
      <w:pPr>
        <w:spacing w:before="120" w:after="120" w:line="240" w:lineRule="auto"/>
        <w:ind w:left="0"/>
        <w:jc w:val="left"/>
        <w:rPr>
          <w:sz w:val="24"/>
          <w:szCs w:val="24"/>
        </w:rPr>
      </w:pPr>
      <w:r>
        <w:rPr>
          <w:rFonts w:ascii="Arial" w:hAnsi="Arial" w:eastAsia="等线" w:cs="Arial"/>
          <w:sz w:val="24"/>
          <w:szCs w:val="24"/>
        </w:rPr>
        <w:t>用例视图对应着软件生命周期的需求分析阶段</w:t>
      </w:r>
    </w:p>
    <w:p w14:paraId="06B8CAE9">
      <w:pPr>
        <w:spacing w:before="120" w:after="120" w:line="240" w:lineRule="auto"/>
        <w:ind w:left="0"/>
        <w:jc w:val="left"/>
        <w:rPr>
          <w:sz w:val="24"/>
          <w:szCs w:val="24"/>
        </w:rPr>
      </w:pPr>
      <w:r>
        <w:rPr>
          <w:rFonts w:ascii="Arial" w:hAnsi="Arial" w:eastAsia="等线" w:cs="Arial"/>
          <w:sz w:val="24"/>
          <w:szCs w:val="24"/>
        </w:rPr>
        <w:t>用例视图用来支持软件系统的需求分析，它定义系统的边界，关注的是系统的外部功能的描述。</w:t>
      </w:r>
    </w:p>
    <w:p w14:paraId="0B4BEAB4">
      <w:pPr>
        <w:spacing w:before="120" w:after="120" w:line="240" w:lineRule="auto"/>
        <w:ind w:left="0"/>
        <w:jc w:val="left"/>
        <w:rPr>
          <w:sz w:val="24"/>
          <w:szCs w:val="24"/>
        </w:rPr>
      </w:pPr>
      <w:r>
        <w:rPr>
          <w:rFonts w:ascii="Arial" w:hAnsi="Arial" w:eastAsia="等线" w:cs="Arial"/>
          <w:sz w:val="24"/>
          <w:szCs w:val="24"/>
        </w:rPr>
        <w:t>通常用UML用例图描述</w:t>
      </w:r>
    </w:p>
    <w:p w14:paraId="6BE399D5">
      <w:pPr>
        <w:numPr>
          <w:ilvl w:val="0"/>
          <w:numId w:val="25"/>
        </w:numPr>
        <w:spacing w:before="120" w:after="120" w:line="240" w:lineRule="auto"/>
        <w:ind w:left="0"/>
        <w:jc w:val="left"/>
        <w:rPr>
          <w:sz w:val="24"/>
          <w:szCs w:val="24"/>
        </w:rPr>
      </w:pPr>
      <w:r>
        <w:rPr>
          <w:rFonts w:ascii="Arial" w:hAnsi="Arial" w:eastAsia="等线" w:cs="Arial"/>
          <w:b/>
          <w:sz w:val="24"/>
          <w:szCs w:val="24"/>
        </w:rPr>
        <w:t>逻辑视图</w:t>
      </w:r>
      <w:r>
        <w:rPr>
          <w:rFonts w:ascii="Arial" w:hAnsi="Arial" w:eastAsia="等线" w:cs="Arial"/>
          <w:sz w:val="24"/>
          <w:szCs w:val="24"/>
        </w:rPr>
        <w:t>：</w:t>
      </w:r>
    </w:p>
    <w:p w14:paraId="2D904BDB">
      <w:pPr>
        <w:spacing w:before="120" w:after="120" w:line="240" w:lineRule="auto"/>
        <w:ind w:left="0"/>
        <w:jc w:val="left"/>
        <w:rPr>
          <w:sz w:val="24"/>
          <w:szCs w:val="24"/>
        </w:rPr>
      </w:pPr>
      <w:r>
        <w:rPr>
          <w:rFonts w:ascii="Arial" w:hAnsi="Arial" w:eastAsia="等线" w:cs="Arial"/>
          <w:sz w:val="24"/>
          <w:szCs w:val="24"/>
        </w:rPr>
        <w:t>逻辑视图对应着软件生命周期的软件设计阶段</w:t>
      </w:r>
    </w:p>
    <w:p w14:paraId="087F389C">
      <w:pPr>
        <w:spacing w:before="120" w:after="120" w:line="240" w:lineRule="auto"/>
        <w:ind w:left="0"/>
        <w:jc w:val="left"/>
        <w:rPr>
          <w:sz w:val="24"/>
          <w:szCs w:val="24"/>
        </w:rPr>
      </w:pPr>
      <w:r>
        <w:rPr>
          <w:rFonts w:ascii="Arial" w:hAnsi="Arial" w:eastAsia="等线" w:cs="Arial"/>
          <w:sz w:val="24"/>
          <w:szCs w:val="24"/>
        </w:rPr>
        <w:t>逻辑视图定义了: 设计词汇的逻辑结构、存在于它们之间的语义联系、设计词汇包括系统的类/协同/接口及其关系</w:t>
      </w:r>
    </w:p>
    <w:p w14:paraId="3A167298">
      <w:pPr>
        <w:spacing w:before="120" w:after="120" w:line="240" w:lineRule="auto"/>
        <w:ind w:left="0"/>
        <w:jc w:val="left"/>
        <w:rPr>
          <w:sz w:val="24"/>
          <w:szCs w:val="24"/>
        </w:rPr>
      </w:pPr>
      <w:r>
        <w:rPr>
          <w:rFonts w:ascii="Arial" w:hAnsi="Arial" w:eastAsia="等线" w:cs="Arial"/>
          <w:sz w:val="24"/>
          <w:szCs w:val="24"/>
        </w:rPr>
        <w:t>逻辑视图包含的模型图有：类图、对象图、交互图、状态图、活动图</w:t>
      </w:r>
    </w:p>
    <w:p w14:paraId="65369DE1">
      <w:pPr>
        <w:numPr>
          <w:ilvl w:val="0"/>
          <w:numId w:val="26"/>
        </w:numPr>
        <w:spacing w:before="120" w:after="120" w:line="240" w:lineRule="auto"/>
        <w:ind w:left="0"/>
        <w:jc w:val="left"/>
        <w:rPr>
          <w:sz w:val="24"/>
          <w:szCs w:val="24"/>
        </w:rPr>
      </w:pPr>
      <w:r>
        <w:rPr>
          <w:rFonts w:ascii="Arial" w:hAnsi="Arial" w:eastAsia="等线" w:cs="Arial"/>
          <w:b/>
          <w:sz w:val="24"/>
          <w:szCs w:val="24"/>
        </w:rPr>
        <w:t>实现视图</w:t>
      </w:r>
    </w:p>
    <w:p w14:paraId="76E6AE10">
      <w:pPr>
        <w:spacing w:before="120" w:after="120" w:line="240" w:lineRule="auto"/>
        <w:ind w:left="0"/>
        <w:jc w:val="left"/>
        <w:rPr>
          <w:sz w:val="24"/>
          <w:szCs w:val="24"/>
        </w:rPr>
      </w:pPr>
      <w:r>
        <w:rPr>
          <w:rFonts w:ascii="Arial" w:hAnsi="Arial" w:eastAsia="等线" w:cs="Arial"/>
          <w:sz w:val="24"/>
          <w:szCs w:val="24"/>
        </w:rPr>
        <w:t>实现视图对应着软件生命周期的程序编码阶段</w:t>
      </w:r>
    </w:p>
    <w:p w14:paraId="395974A0">
      <w:pPr>
        <w:spacing w:before="120" w:after="120" w:line="240" w:lineRule="auto"/>
        <w:ind w:left="0"/>
        <w:jc w:val="left"/>
        <w:rPr>
          <w:sz w:val="24"/>
          <w:szCs w:val="24"/>
        </w:rPr>
      </w:pPr>
      <w:r>
        <w:rPr>
          <w:rFonts w:ascii="Arial" w:hAnsi="Arial" w:eastAsia="等线" w:cs="Arial"/>
          <w:sz w:val="24"/>
          <w:szCs w:val="24"/>
        </w:rPr>
        <w:t>实现视图定义逻辑结构的物理实现，包括了设计元素对应的源代码文件、各物理文件之间的关系、存放路径，等等</w:t>
      </w:r>
    </w:p>
    <w:p w14:paraId="5320BCC3">
      <w:pPr>
        <w:spacing w:before="120" w:after="120" w:line="240" w:lineRule="auto"/>
        <w:ind w:left="0"/>
        <w:jc w:val="left"/>
        <w:rPr>
          <w:sz w:val="24"/>
          <w:szCs w:val="24"/>
        </w:rPr>
      </w:pPr>
      <w:r>
        <w:rPr>
          <w:rFonts w:ascii="Arial" w:hAnsi="Arial" w:eastAsia="等线" w:cs="Arial"/>
          <w:sz w:val="24"/>
          <w:szCs w:val="24"/>
        </w:rPr>
        <w:t>实现视图包含的模型图有: 部件图、交互图、状态图、活动图</w:t>
      </w:r>
    </w:p>
    <w:p w14:paraId="29D2F9AD">
      <w:pPr>
        <w:numPr>
          <w:ilvl w:val="0"/>
          <w:numId w:val="27"/>
        </w:numPr>
        <w:spacing w:before="120" w:after="120" w:line="240" w:lineRule="auto"/>
        <w:ind w:left="0"/>
        <w:jc w:val="left"/>
        <w:rPr>
          <w:sz w:val="24"/>
          <w:szCs w:val="24"/>
        </w:rPr>
      </w:pPr>
      <w:r>
        <w:rPr>
          <w:rFonts w:ascii="Arial" w:hAnsi="Arial" w:eastAsia="等线" w:cs="Arial"/>
          <w:b/>
          <w:sz w:val="24"/>
          <w:szCs w:val="24"/>
        </w:rPr>
        <w:t>进程视图</w:t>
      </w:r>
    </w:p>
    <w:p w14:paraId="356DF4CF">
      <w:pPr>
        <w:numPr>
          <w:ilvl w:val="0"/>
          <w:numId w:val="28"/>
        </w:numPr>
        <w:spacing w:before="120" w:after="120" w:line="240" w:lineRule="auto"/>
        <w:ind w:left="0"/>
        <w:jc w:val="left"/>
        <w:rPr>
          <w:sz w:val="24"/>
          <w:szCs w:val="24"/>
        </w:rPr>
      </w:pPr>
      <w:r>
        <w:rPr>
          <w:rFonts w:ascii="Arial" w:hAnsi="Arial" w:eastAsia="等线" w:cs="Arial"/>
          <w:b/>
          <w:sz w:val="24"/>
          <w:szCs w:val="24"/>
        </w:rPr>
        <w:t>部署视图</w:t>
      </w:r>
    </w:p>
    <w:p w14:paraId="166742C4">
      <w:pPr>
        <w:spacing w:before="120" w:after="120" w:line="240" w:lineRule="auto"/>
        <w:ind w:left="0"/>
        <w:jc w:val="left"/>
        <w:rPr>
          <w:sz w:val="24"/>
          <w:szCs w:val="24"/>
        </w:rPr>
      </w:pPr>
      <w:r>
        <w:rPr>
          <w:rFonts w:ascii="Arial" w:hAnsi="Arial" w:eastAsia="等线" w:cs="Arial"/>
          <w:sz w:val="24"/>
          <w:szCs w:val="24"/>
        </w:rPr>
        <w:t>部署视图用来描述软件产品在计算机硬件系统和网络上的安装、分发（delivery）、分布</w:t>
      </w:r>
    </w:p>
    <w:p w14:paraId="52F85A66">
      <w:pPr>
        <w:spacing w:before="120" w:after="120" w:line="240" w:lineRule="auto"/>
        <w:ind w:left="0"/>
        <w:jc w:val="left"/>
        <w:rPr>
          <w:sz w:val="24"/>
          <w:szCs w:val="24"/>
        </w:rPr>
      </w:pPr>
      <w:r>
        <w:rPr>
          <w:rFonts w:ascii="Arial" w:hAnsi="Arial" w:eastAsia="等线" w:cs="Arial"/>
          <w:sz w:val="24"/>
          <w:szCs w:val="24"/>
        </w:rPr>
        <w:t>部署视图中，系统的静态特性用部署图描述，动态特性的描述用交互图，状态图，活动图</w:t>
      </w:r>
    </w:p>
    <w:p w14:paraId="27C199BC">
      <w:pPr>
        <w:spacing w:before="120" w:after="120" w:line="240" w:lineRule="auto"/>
        <w:ind w:left="0"/>
        <w:jc w:val="left"/>
        <w:rPr>
          <w:sz w:val="24"/>
          <w:szCs w:val="24"/>
        </w:rPr>
      </w:pPr>
      <w:r>
        <w:rPr>
          <w:rFonts w:ascii="Arial" w:hAnsi="Arial" w:eastAsia="等线" w:cs="Arial"/>
          <w:b/>
          <w:sz w:val="24"/>
          <w:szCs w:val="24"/>
        </w:rPr>
        <w:t>UML中的三种扩展机制</w:t>
      </w:r>
    </w:p>
    <w:p w14:paraId="32263B35">
      <w:pPr>
        <w:numPr>
          <w:ilvl w:val="0"/>
          <w:numId w:val="29"/>
        </w:numPr>
        <w:spacing w:before="120" w:after="120" w:line="240" w:lineRule="auto"/>
        <w:ind w:left="0"/>
        <w:jc w:val="left"/>
        <w:rPr>
          <w:sz w:val="24"/>
          <w:szCs w:val="24"/>
        </w:rPr>
      </w:pPr>
      <w:r>
        <w:rPr>
          <w:rFonts w:ascii="Arial" w:hAnsi="Arial" w:eastAsia="等线" w:cs="Arial"/>
          <w:b/>
          <w:sz w:val="24"/>
          <w:szCs w:val="24"/>
        </w:rPr>
        <w:t>构造型：</w:t>
      </w:r>
      <w:r>
        <w:rPr>
          <w:rFonts w:ascii="Arial" w:hAnsi="Arial" w:eastAsia="等线" w:cs="Arial"/>
          <w:sz w:val="24"/>
          <w:szCs w:val="24"/>
        </w:rPr>
        <w:t>是对UML词汇（建模元素）的扩充，用来描述和已有的UML建模元素类似，但又对特定的问题领域有特殊意义的建模元素</w:t>
      </w:r>
    </w:p>
    <w:p w14:paraId="1F546169">
      <w:pPr>
        <w:numPr>
          <w:ilvl w:val="0"/>
          <w:numId w:val="30"/>
        </w:numPr>
        <w:spacing w:before="120" w:after="120" w:line="240" w:lineRule="auto"/>
        <w:ind w:left="0"/>
        <w:jc w:val="left"/>
        <w:rPr>
          <w:sz w:val="24"/>
          <w:szCs w:val="24"/>
        </w:rPr>
      </w:pPr>
      <w:r>
        <w:rPr>
          <w:rFonts w:ascii="Arial" w:hAnsi="Arial" w:eastAsia="等线" w:cs="Arial"/>
          <w:b/>
          <w:sz w:val="24"/>
          <w:szCs w:val="24"/>
        </w:rPr>
        <w:t>标记值：</w:t>
      </w:r>
      <w:r>
        <w:rPr>
          <w:rFonts w:ascii="Arial" w:hAnsi="Arial" w:eastAsia="等线" w:cs="Arial"/>
          <w:sz w:val="24"/>
          <w:szCs w:val="24"/>
        </w:rPr>
        <w:t>是对UML建模元素的构成(property)的扩充，用于为此建模元素增加新的规格说明</w:t>
      </w:r>
    </w:p>
    <w:p w14:paraId="3BC399E2">
      <w:pPr>
        <w:numPr>
          <w:ilvl w:val="0"/>
          <w:numId w:val="31"/>
        </w:numPr>
        <w:spacing w:before="120" w:after="120" w:line="240" w:lineRule="auto"/>
        <w:ind w:left="0"/>
        <w:jc w:val="left"/>
        <w:rPr>
          <w:sz w:val="24"/>
          <w:szCs w:val="24"/>
        </w:rPr>
      </w:pPr>
      <w:r>
        <w:rPr>
          <w:rFonts w:ascii="Arial" w:hAnsi="Arial" w:eastAsia="等线" w:cs="Arial"/>
          <w:b/>
          <w:sz w:val="24"/>
          <w:szCs w:val="24"/>
        </w:rPr>
        <w:t>约束：</w:t>
      </w:r>
      <w:r>
        <w:rPr>
          <w:rFonts w:ascii="Arial" w:hAnsi="Arial" w:eastAsia="等线" w:cs="Arial"/>
          <w:sz w:val="24"/>
          <w:szCs w:val="24"/>
        </w:rPr>
        <w:t>用来扩充UML建模元素的语义，以便增加新的规则或修改已有的规则</w:t>
      </w:r>
    </w:p>
    <w:p w14:paraId="4BC5996D">
      <w:pPr>
        <w:spacing w:before="120" w:after="120" w:line="240" w:lineRule="auto"/>
        <w:ind w:left="0"/>
        <w:jc w:val="left"/>
        <w:rPr>
          <w:sz w:val="24"/>
          <w:szCs w:val="24"/>
        </w:rPr>
      </w:pPr>
      <w:r>
        <w:rPr>
          <w:rFonts w:ascii="Arial" w:hAnsi="Arial" w:eastAsia="等线" w:cs="Arial"/>
          <w:b/>
          <w:sz w:val="24"/>
          <w:szCs w:val="24"/>
        </w:rPr>
        <w:t>逻辑视图的两个组成部分：静态结构,动态行为</w:t>
      </w:r>
    </w:p>
    <w:p w14:paraId="3BB0ABC5">
      <w:pPr>
        <w:numPr>
          <w:ilvl w:val="0"/>
          <w:numId w:val="32"/>
        </w:numPr>
        <w:spacing w:before="120" w:after="120" w:line="240" w:lineRule="auto"/>
        <w:ind w:left="0"/>
        <w:jc w:val="left"/>
        <w:rPr>
          <w:sz w:val="24"/>
          <w:szCs w:val="24"/>
        </w:rPr>
      </w:pPr>
      <w:r>
        <w:rPr>
          <w:rFonts w:ascii="Arial" w:hAnsi="Arial" w:eastAsia="等线" w:cs="Arial"/>
          <w:sz w:val="24"/>
          <w:szCs w:val="24"/>
        </w:rPr>
        <w:t>逻辑视图包含6种图形</w:t>
      </w:r>
    </w:p>
    <w:p w14:paraId="67AB3D4F">
      <w:pPr>
        <w:numPr>
          <w:ilvl w:val="0"/>
          <w:numId w:val="33"/>
        </w:numPr>
        <w:spacing w:before="120" w:after="120" w:line="240" w:lineRule="auto"/>
        <w:ind w:left="0"/>
        <w:jc w:val="left"/>
        <w:rPr>
          <w:sz w:val="24"/>
          <w:szCs w:val="24"/>
        </w:rPr>
      </w:pPr>
      <w:r>
        <w:rPr>
          <w:rFonts w:ascii="Arial" w:hAnsi="Arial" w:eastAsia="等线" w:cs="Arial"/>
          <w:sz w:val="24"/>
          <w:szCs w:val="24"/>
        </w:rPr>
        <w:t>静态结构（类图、对象图）</w:t>
      </w:r>
    </w:p>
    <w:p w14:paraId="04F25655">
      <w:pPr>
        <w:numPr>
          <w:ilvl w:val="0"/>
          <w:numId w:val="34"/>
        </w:numPr>
        <w:spacing w:before="120" w:after="120" w:line="240" w:lineRule="auto"/>
        <w:ind w:left="0"/>
        <w:jc w:val="left"/>
        <w:rPr>
          <w:sz w:val="24"/>
          <w:szCs w:val="24"/>
        </w:rPr>
      </w:pPr>
      <w:r>
        <w:rPr>
          <w:rFonts w:ascii="Arial" w:hAnsi="Arial" w:eastAsia="等线" w:cs="Arial"/>
          <w:sz w:val="24"/>
          <w:szCs w:val="24"/>
        </w:rPr>
        <w:t>动态行为（顺序图、协作图、状态图、活动图）</w:t>
      </w:r>
    </w:p>
    <w:p w14:paraId="05B26737">
      <w:pPr>
        <w:spacing w:before="120" w:after="120" w:line="240" w:lineRule="auto"/>
        <w:ind w:left="0"/>
        <w:jc w:val="left"/>
        <w:rPr>
          <w:sz w:val="24"/>
          <w:szCs w:val="24"/>
        </w:rPr>
      </w:pPr>
      <w:r>
        <w:rPr>
          <w:rFonts w:ascii="Arial" w:hAnsi="Arial" w:eastAsia="等线" w:cs="Arial"/>
          <w:b/>
          <w:sz w:val="24"/>
          <w:szCs w:val="24"/>
        </w:rPr>
        <w:t>UML中的几种主要关系</w:t>
      </w:r>
    </w:p>
    <w:p w14:paraId="568BE711">
      <w:pPr>
        <w:numPr>
          <w:ilvl w:val="0"/>
          <w:numId w:val="35"/>
        </w:numPr>
        <w:spacing w:before="120" w:after="120" w:line="240" w:lineRule="auto"/>
        <w:ind w:left="0"/>
        <w:jc w:val="left"/>
        <w:rPr>
          <w:sz w:val="24"/>
          <w:szCs w:val="24"/>
        </w:rPr>
      </w:pPr>
      <w:r>
        <w:rPr>
          <w:rFonts w:ascii="Arial" w:hAnsi="Arial" w:eastAsia="等线" w:cs="Arial"/>
          <w:sz w:val="24"/>
          <w:szCs w:val="24"/>
        </w:rPr>
        <w:t>关联、依赖、泛化（继承）、实现</w:t>
      </w:r>
    </w:p>
    <w:p w14:paraId="680A8622">
      <w:pPr>
        <w:spacing w:before="300" w:after="120" w:line="240" w:lineRule="auto"/>
        <w:ind w:left="0"/>
        <w:jc w:val="left"/>
        <w:outlineLvl w:val="2"/>
        <w:rPr>
          <w:sz w:val="24"/>
          <w:szCs w:val="24"/>
        </w:rPr>
      </w:pPr>
      <w:bookmarkStart w:id="3" w:name="heading_3"/>
      <w:r>
        <w:rPr>
          <w:rFonts w:ascii="Arial" w:hAnsi="Arial" w:eastAsia="等线" w:cs="Arial"/>
          <w:b/>
          <w:sz w:val="24"/>
          <w:szCs w:val="24"/>
        </w:rPr>
        <w:t>用例图</w:t>
      </w:r>
      <w:bookmarkEnd w:id="3"/>
    </w:p>
    <w:p w14:paraId="2334C186">
      <w:pPr>
        <w:spacing w:before="120" w:after="120" w:line="240" w:lineRule="auto"/>
        <w:ind w:left="0"/>
        <w:jc w:val="left"/>
        <w:rPr>
          <w:sz w:val="24"/>
          <w:szCs w:val="24"/>
        </w:rPr>
      </w:pPr>
      <w:r>
        <w:rPr>
          <w:rFonts w:ascii="Arial" w:hAnsi="Arial" w:eastAsia="等线" w:cs="Arial"/>
          <w:b/>
          <w:sz w:val="24"/>
          <w:szCs w:val="24"/>
        </w:rPr>
        <w:t>用例图的基本组成部分：</w:t>
      </w:r>
    </w:p>
    <w:p w14:paraId="64FC961F">
      <w:pPr>
        <w:spacing w:before="120" w:after="120" w:line="240" w:lineRule="auto"/>
        <w:ind w:left="0"/>
        <w:jc w:val="left"/>
        <w:rPr>
          <w:sz w:val="24"/>
          <w:szCs w:val="24"/>
        </w:rPr>
      </w:pPr>
      <w:r>
        <w:rPr>
          <w:rFonts w:ascii="Arial" w:hAnsi="Arial" w:eastAsia="等线" w:cs="Arial"/>
          <w:sz w:val="24"/>
          <w:szCs w:val="24"/>
        </w:rPr>
        <w:t>用例，执行者，系统边界（填空）</w:t>
      </w:r>
    </w:p>
    <w:p w14:paraId="6DAF6888">
      <w:pPr>
        <w:spacing w:before="120" w:after="120" w:line="240" w:lineRule="auto"/>
        <w:ind w:left="0"/>
        <w:jc w:val="left"/>
        <w:rPr>
          <w:sz w:val="24"/>
          <w:szCs w:val="24"/>
        </w:rPr>
      </w:pPr>
      <w:r>
        <w:rPr>
          <w:rFonts w:ascii="Arial" w:hAnsi="Arial" w:eastAsia="等线" w:cs="Arial"/>
          <w:b/>
          <w:sz w:val="24"/>
          <w:szCs w:val="24"/>
        </w:rPr>
        <w:t>用例之间的几种关系</w:t>
      </w:r>
    </w:p>
    <w:p w14:paraId="5F8AAB1B">
      <w:pPr>
        <w:numPr>
          <w:ilvl w:val="0"/>
          <w:numId w:val="36"/>
        </w:numPr>
        <w:spacing w:before="120" w:after="120" w:line="240" w:lineRule="auto"/>
        <w:ind w:left="0"/>
        <w:jc w:val="left"/>
        <w:rPr>
          <w:sz w:val="24"/>
          <w:szCs w:val="24"/>
        </w:rPr>
      </w:pPr>
      <w:r>
        <w:rPr>
          <w:rFonts w:ascii="Arial" w:hAnsi="Arial" w:eastAsia="等线" w:cs="Arial"/>
          <w:b/>
          <w:sz w:val="24"/>
          <w:szCs w:val="24"/>
        </w:rPr>
        <w:t>包含：</w:t>
      </w:r>
      <w:r>
        <w:rPr>
          <w:rFonts w:ascii="Arial" w:hAnsi="Arial" w:eastAsia="等线" w:cs="Arial"/>
          <w:sz w:val="24"/>
          <w:szCs w:val="24"/>
        </w:rPr>
        <w:t>两个用例之间，一个用例(基本用例)的行为包含了另外一个用例(包含用例)的行为</w:t>
      </w:r>
    </w:p>
    <w:p w14:paraId="2BA5A531">
      <w:pPr>
        <w:numPr>
          <w:ilvl w:val="0"/>
          <w:numId w:val="37"/>
        </w:numPr>
        <w:spacing w:before="120" w:after="120" w:line="240" w:lineRule="auto"/>
        <w:ind w:left="0"/>
        <w:jc w:val="left"/>
        <w:rPr>
          <w:sz w:val="24"/>
          <w:szCs w:val="24"/>
        </w:rPr>
      </w:pPr>
      <w:r>
        <w:rPr>
          <w:rFonts w:ascii="Arial" w:hAnsi="Arial" w:eastAsia="等线" w:cs="Arial"/>
          <w:b/>
          <w:sz w:val="24"/>
          <w:szCs w:val="24"/>
        </w:rPr>
        <w:t>扩展：</w:t>
      </w:r>
      <w:r>
        <w:rPr>
          <w:rFonts w:ascii="Arial" w:hAnsi="Arial" w:eastAsia="等线" w:cs="Arial"/>
          <w:sz w:val="24"/>
          <w:szCs w:val="24"/>
        </w:rPr>
        <w:t>扩展关系表示基本用例在扩展点要增加新的行为或功能，以扩展到新用例。</w:t>
      </w:r>
    </w:p>
    <w:p w14:paraId="4D269A29">
      <w:pPr>
        <w:numPr>
          <w:ilvl w:val="0"/>
          <w:numId w:val="38"/>
        </w:numPr>
        <w:spacing w:before="120" w:after="120" w:line="240" w:lineRule="auto"/>
        <w:ind w:left="0"/>
        <w:jc w:val="left"/>
        <w:rPr>
          <w:sz w:val="24"/>
          <w:szCs w:val="24"/>
        </w:rPr>
      </w:pPr>
      <w:r>
        <w:rPr>
          <w:rFonts w:ascii="Arial" w:hAnsi="Arial" w:eastAsia="等线" w:cs="Arial"/>
          <w:b/>
          <w:sz w:val="24"/>
          <w:szCs w:val="24"/>
        </w:rPr>
        <w:t>泛化：</w:t>
      </w:r>
      <w:r>
        <w:rPr>
          <w:rFonts w:ascii="Arial" w:hAnsi="Arial" w:eastAsia="等线" w:cs="Arial"/>
          <w:sz w:val="24"/>
          <w:szCs w:val="24"/>
        </w:rPr>
        <w:t>参与者与参与者之间，用例与用例之间存在一般与特殊的关系。</w:t>
      </w:r>
    </w:p>
    <w:p w14:paraId="4E7848F9">
      <w:pPr>
        <w:spacing w:before="120" w:after="120" w:line="240" w:lineRule="auto"/>
        <w:ind w:left="0"/>
        <w:jc w:val="left"/>
        <w:rPr>
          <w:sz w:val="24"/>
          <w:szCs w:val="24"/>
        </w:rPr>
      </w:pPr>
      <w:r>
        <w:rPr>
          <w:rFonts w:ascii="Arial" w:hAnsi="Arial" w:eastAsia="等线" w:cs="Arial"/>
          <w:b/>
          <w:sz w:val="24"/>
          <w:szCs w:val="24"/>
        </w:rPr>
        <w:t>执行者与执行者之间的关系：</w:t>
      </w:r>
      <w:r>
        <w:rPr>
          <w:rFonts w:ascii="Arial" w:hAnsi="Arial" w:eastAsia="等线" w:cs="Arial"/>
          <w:sz w:val="24"/>
          <w:szCs w:val="24"/>
        </w:rPr>
        <w:t>主要是继承（泛化）关系</w:t>
      </w:r>
    </w:p>
    <w:p w14:paraId="28FB9C24">
      <w:pPr>
        <w:spacing w:before="120" w:after="120" w:line="240" w:lineRule="auto"/>
        <w:ind w:left="0"/>
        <w:jc w:val="left"/>
        <w:rPr>
          <w:sz w:val="24"/>
          <w:szCs w:val="24"/>
        </w:rPr>
      </w:pPr>
      <w:r>
        <w:rPr>
          <w:rFonts w:ascii="Arial" w:hAnsi="Arial" w:eastAsia="等线" w:cs="Arial"/>
          <w:b/>
          <w:sz w:val="24"/>
          <w:szCs w:val="24"/>
        </w:rPr>
        <w:t>执行者与用例之间的关系：</w:t>
      </w:r>
      <w:r>
        <w:rPr>
          <w:rFonts w:ascii="Arial" w:hAnsi="Arial" w:eastAsia="等线" w:cs="Arial"/>
          <w:sz w:val="24"/>
          <w:szCs w:val="24"/>
        </w:rPr>
        <w:t>关联关系（可能是单向，可能是双向）</w:t>
      </w:r>
    </w:p>
    <w:p w14:paraId="380EC833">
      <w:pPr>
        <w:spacing w:before="120" w:after="120" w:line="240" w:lineRule="auto"/>
        <w:ind w:left="0"/>
        <w:jc w:val="left"/>
        <w:rPr>
          <w:sz w:val="24"/>
          <w:szCs w:val="24"/>
        </w:rPr>
      </w:pPr>
      <w:r>
        <w:rPr>
          <w:rFonts w:ascii="Arial" w:hAnsi="Arial" w:eastAsia="等线" w:cs="Arial"/>
          <w:b/>
          <w:sz w:val="24"/>
          <w:szCs w:val="24"/>
        </w:rPr>
        <w:t>用例图的作用</w:t>
      </w:r>
    </w:p>
    <w:p w14:paraId="0F734328">
      <w:pPr>
        <w:numPr>
          <w:ilvl w:val="0"/>
          <w:numId w:val="39"/>
        </w:numPr>
        <w:spacing w:before="120" w:after="120" w:line="240" w:lineRule="auto"/>
        <w:ind w:left="0"/>
        <w:jc w:val="left"/>
        <w:rPr>
          <w:sz w:val="24"/>
          <w:szCs w:val="24"/>
        </w:rPr>
      </w:pPr>
      <w:r>
        <w:rPr>
          <w:rFonts w:ascii="Arial" w:hAnsi="Arial" w:eastAsia="等线" w:cs="Arial"/>
          <w:sz w:val="24"/>
          <w:szCs w:val="24"/>
        </w:rPr>
        <w:t>用例图主要用在软件生命周期的需求分析阶段，用来描述软件需求模型中的系统功能，通过一组用例可视化地描述软件系统能够给用户提供的功能。</w:t>
      </w:r>
    </w:p>
    <w:p w14:paraId="4F31AA43">
      <w:pPr>
        <w:numPr>
          <w:ilvl w:val="0"/>
          <w:numId w:val="40"/>
        </w:numPr>
        <w:spacing w:before="120" w:after="120" w:line="240" w:lineRule="auto"/>
        <w:ind w:left="0"/>
        <w:jc w:val="left"/>
        <w:rPr>
          <w:sz w:val="24"/>
          <w:szCs w:val="24"/>
        </w:rPr>
      </w:pPr>
      <w:r>
        <w:rPr>
          <w:rFonts w:ascii="Arial" w:hAnsi="Arial" w:eastAsia="等线" w:cs="Arial"/>
          <w:sz w:val="24"/>
          <w:szCs w:val="24"/>
        </w:rPr>
        <w:t>用例图可以作为整个系统开发过程中的开发依据，指导和驱动其他模型。</w:t>
      </w:r>
    </w:p>
    <w:p w14:paraId="107CA293">
      <w:pPr>
        <w:spacing w:before="300" w:after="120" w:line="240" w:lineRule="auto"/>
        <w:ind w:left="0"/>
        <w:jc w:val="left"/>
        <w:outlineLvl w:val="2"/>
        <w:rPr>
          <w:sz w:val="24"/>
          <w:szCs w:val="24"/>
        </w:rPr>
      </w:pPr>
      <w:bookmarkStart w:id="4" w:name="heading_4"/>
      <w:r>
        <w:rPr>
          <w:rFonts w:ascii="Arial" w:hAnsi="Arial" w:eastAsia="等线" w:cs="Arial"/>
          <w:b/>
          <w:sz w:val="24"/>
          <w:szCs w:val="24"/>
        </w:rPr>
        <w:t>类图和对象图</w:t>
      </w:r>
      <w:bookmarkEnd w:id="4"/>
    </w:p>
    <w:p w14:paraId="4138E874">
      <w:pPr>
        <w:spacing w:before="120" w:after="120" w:line="240" w:lineRule="auto"/>
        <w:ind w:left="0"/>
        <w:jc w:val="left"/>
        <w:rPr>
          <w:sz w:val="24"/>
          <w:szCs w:val="24"/>
        </w:rPr>
      </w:pPr>
      <w:r>
        <w:rPr>
          <w:rFonts w:ascii="Arial" w:hAnsi="Arial" w:eastAsia="等线" w:cs="Arial"/>
          <w:b/>
          <w:sz w:val="24"/>
          <w:szCs w:val="24"/>
        </w:rPr>
        <w:t xml:space="preserve">类图和对象图  </w:t>
      </w:r>
      <w:r>
        <w:rPr>
          <w:rFonts w:ascii="Arial" w:hAnsi="Arial" w:eastAsia="等线" w:cs="Arial"/>
          <w:sz w:val="24"/>
          <w:szCs w:val="24"/>
        </w:rPr>
        <w:t>都是属于逻辑视图，用来描述静态结构的图形</w:t>
      </w:r>
    </w:p>
    <w:p w14:paraId="631347D1">
      <w:pPr>
        <w:spacing w:before="120" w:after="120" w:line="240" w:lineRule="auto"/>
        <w:ind w:left="0"/>
        <w:jc w:val="left"/>
        <w:rPr>
          <w:sz w:val="24"/>
          <w:szCs w:val="24"/>
        </w:rPr>
      </w:pPr>
      <w:r>
        <w:rPr>
          <w:rFonts w:ascii="Arial" w:hAnsi="Arial" w:eastAsia="等线" w:cs="Arial"/>
          <w:b/>
          <w:sz w:val="24"/>
          <w:szCs w:val="24"/>
        </w:rPr>
        <w:t>类中元素的三种可视化规则：</w:t>
      </w:r>
      <w:r>
        <w:rPr>
          <w:rFonts w:ascii="Arial" w:hAnsi="Arial" w:eastAsia="等线" w:cs="Arial"/>
          <w:sz w:val="24"/>
          <w:szCs w:val="24"/>
        </w:rPr>
        <w:t>公有的，私有的，受保护的</w:t>
      </w:r>
    </w:p>
    <w:p w14:paraId="6176F596">
      <w:pPr>
        <w:spacing w:before="120" w:after="120" w:line="240" w:lineRule="auto"/>
        <w:ind w:left="0"/>
        <w:jc w:val="left"/>
        <w:rPr>
          <w:sz w:val="24"/>
          <w:szCs w:val="24"/>
        </w:rPr>
      </w:pPr>
      <w:r>
        <w:rPr>
          <w:rFonts w:ascii="Arial" w:hAnsi="Arial" w:eastAsia="等线" w:cs="Arial"/>
          <w:b/>
          <w:sz w:val="24"/>
          <w:szCs w:val="24"/>
        </w:rPr>
        <w:t>聚合和组合之间的区别（见上）</w:t>
      </w:r>
    </w:p>
    <w:p w14:paraId="25407485">
      <w:pPr>
        <w:spacing w:before="120" w:after="120" w:line="240" w:lineRule="auto"/>
        <w:ind w:left="0"/>
        <w:jc w:val="left"/>
        <w:rPr>
          <w:sz w:val="24"/>
          <w:szCs w:val="24"/>
        </w:rPr>
      </w:pPr>
      <w:r>
        <w:rPr>
          <w:rFonts w:ascii="Arial" w:hAnsi="Arial" w:eastAsia="等线" w:cs="Arial"/>
          <w:b/>
          <w:sz w:val="24"/>
          <w:szCs w:val="24"/>
        </w:rPr>
        <w:t>组合、聚合、继承 优点缺点</w:t>
      </w:r>
    </w:p>
    <w:p w14:paraId="06BA7AAF">
      <w:pPr>
        <w:spacing w:before="120" w:after="120" w:line="240" w:lineRule="auto"/>
        <w:ind w:left="0"/>
        <w:jc w:val="left"/>
        <w:rPr>
          <w:sz w:val="24"/>
          <w:szCs w:val="24"/>
        </w:rPr>
      </w:pPr>
      <w:r>
        <w:rPr>
          <w:rFonts w:ascii="Arial" w:hAnsi="Arial" w:eastAsia="等线" w:cs="Arial"/>
          <w:b/>
          <w:sz w:val="24"/>
          <w:szCs w:val="24"/>
        </w:rPr>
        <w:t>抽象类及其特点：</w:t>
      </w:r>
      <w:r>
        <w:rPr>
          <w:rFonts w:ascii="Arial" w:hAnsi="Arial" w:eastAsia="等线" w:cs="Arial"/>
          <w:sz w:val="24"/>
          <w:szCs w:val="24"/>
        </w:rPr>
        <w:t>不能够直接实例化成对象的类，其作用是为其他的类描述它们的公共属性和行为，具有至少一组抽象方法的类。</w:t>
      </w:r>
    </w:p>
    <w:p w14:paraId="1BD1FC3F">
      <w:pPr>
        <w:spacing w:before="120" w:after="120" w:line="240" w:lineRule="auto"/>
        <w:ind w:left="0"/>
        <w:jc w:val="left"/>
        <w:rPr>
          <w:sz w:val="24"/>
          <w:szCs w:val="24"/>
        </w:rPr>
      </w:pPr>
      <w:r>
        <w:rPr>
          <w:rFonts w:ascii="Arial" w:hAnsi="Arial" w:eastAsia="等线" w:cs="Arial"/>
          <w:b/>
          <w:sz w:val="24"/>
          <w:szCs w:val="24"/>
        </w:rPr>
        <w:t>接口及其特点：</w:t>
      </w:r>
      <w:r>
        <w:rPr>
          <w:rFonts w:ascii="Arial" w:hAnsi="Arial" w:eastAsia="等线" w:cs="Arial"/>
          <w:sz w:val="24"/>
          <w:szCs w:val="24"/>
        </w:rPr>
        <w:t>接口就是不带实现的类，只规定类的外部特性。</w:t>
      </w:r>
    </w:p>
    <w:p w14:paraId="7BB58215">
      <w:pPr>
        <w:spacing w:before="120" w:after="120" w:line="240" w:lineRule="auto"/>
        <w:ind w:left="0"/>
        <w:jc w:val="left"/>
        <w:rPr>
          <w:sz w:val="24"/>
          <w:szCs w:val="24"/>
        </w:rPr>
      </w:pPr>
      <w:r>
        <w:rPr>
          <w:rFonts w:ascii="Arial" w:hAnsi="Arial" w:eastAsia="等线" w:cs="Arial"/>
          <w:b/>
          <w:sz w:val="24"/>
          <w:szCs w:val="24"/>
        </w:rPr>
        <w:t>接口和抽象类的区别（ ！！！）</w:t>
      </w:r>
    </w:p>
    <w:p w14:paraId="79787FA1">
      <w:pPr>
        <w:numPr>
          <w:ilvl w:val="0"/>
          <w:numId w:val="41"/>
        </w:numPr>
        <w:spacing w:before="120" w:after="120" w:line="240" w:lineRule="auto"/>
        <w:ind w:left="0"/>
        <w:jc w:val="left"/>
        <w:rPr>
          <w:sz w:val="24"/>
          <w:szCs w:val="24"/>
        </w:rPr>
      </w:pPr>
      <w:r>
        <w:rPr>
          <w:rFonts w:ascii="Arial" w:hAnsi="Arial" w:eastAsia="等线" w:cs="Arial"/>
          <w:sz w:val="24"/>
          <w:szCs w:val="24"/>
        </w:rPr>
        <w:t>接口则是对一组具有相同属性和方法的逻辑上不相关的事物的一种抽象，而抽象类是一种类是对一组具有相同属性和方法的逻辑上有关系的事物的一种抽象。</w:t>
      </w:r>
    </w:p>
    <w:p w14:paraId="5775C581">
      <w:pPr>
        <w:numPr>
          <w:ilvl w:val="0"/>
          <w:numId w:val="42"/>
        </w:numPr>
        <w:spacing w:before="120" w:after="120" w:line="240" w:lineRule="auto"/>
        <w:ind w:left="0"/>
        <w:jc w:val="left"/>
        <w:rPr>
          <w:sz w:val="24"/>
          <w:szCs w:val="24"/>
        </w:rPr>
      </w:pPr>
      <w:r>
        <w:rPr>
          <w:rFonts w:ascii="Arial" w:hAnsi="Arial" w:eastAsia="等线" w:cs="Arial"/>
          <w:sz w:val="24"/>
          <w:szCs w:val="24"/>
        </w:rPr>
        <w:t>接口中只能够有静态的不能被修改的数据成员（static、final变量），而抽象类中没有此限制</w:t>
      </w:r>
    </w:p>
    <w:p w14:paraId="7AE1F2CB">
      <w:pPr>
        <w:numPr>
          <w:ilvl w:val="0"/>
          <w:numId w:val="43"/>
        </w:numPr>
        <w:spacing w:before="120" w:after="120" w:line="240" w:lineRule="auto"/>
        <w:ind w:left="0"/>
        <w:jc w:val="left"/>
        <w:rPr>
          <w:sz w:val="24"/>
          <w:szCs w:val="24"/>
        </w:rPr>
      </w:pPr>
      <w:r>
        <w:rPr>
          <w:rFonts w:ascii="Arial" w:hAnsi="Arial" w:eastAsia="等线" w:cs="Arial"/>
          <w:sz w:val="24"/>
          <w:szCs w:val="24"/>
        </w:rPr>
        <w:t>接口的定义中，方法不能有默认的行为，而抽象类的定义中，我们可以赋予方法默认的行为。抽象类的可以有非抽象的方法。</w:t>
      </w:r>
    </w:p>
    <w:p w14:paraId="361FDB52">
      <w:pPr>
        <w:numPr>
          <w:ilvl w:val="0"/>
          <w:numId w:val="44"/>
        </w:numPr>
        <w:spacing w:before="120" w:after="120" w:line="240" w:lineRule="auto"/>
        <w:ind w:left="0"/>
        <w:jc w:val="left"/>
        <w:rPr>
          <w:sz w:val="24"/>
          <w:szCs w:val="24"/>
        </w:rPr>
      </w:pPr>
      <w:r>
        <w:rPr>
          <w:rFonts w:ascii="Arial" w:hAnsi="Arial" w:eastAsia="等线" w:cs="Arial"/>
          <w:sz w:val="24"/>
          <w:szCs w:val="24"/>
        </w:rPr>
        <w:t>在Java中，一个类可以实现多个接口，但一个类只能使用一次继承关系</w:t>
      </w:r>
    </w:p>
    <w:p w14:paraId="1F4CCA43">
      <w:pPr>
        <w:numPr>
          <w:ilvl w:val="0"/>
          <w:numId w:val="45"/>
        </w:numPr>
        <w:spacing w:before="120" w:after="120" w:line="240" w:lineRule="auto"/>
        <w:ind w:left="0"/>
        <w:jc w:val="left"/>
        <w:rPr>
          <w:sz w:val="24"/>
          <w:szCs w:val="24"/>
        </w:rPr>
      </w:pPr>
      <w:r>
        <w:rPr>
          <w:rFonts w:ascii="Arial" w:hAnsi="Arial" w:eastAsia="等线" w:cs="Arial"/>
          <w:sz w:val="24"/>
          <w:szCs w:val="24"/>
        </w:rPr>
        <w:t>接口方法默认修饰符是public，抽象方法可以有public、protected和default这些修饰符。</w:t>
      </w:r>
    </w:p>
    <w:p w14:paraId="669D11DB">
      <w:pPr>
        <w:numPr>
          <w:ilvl w:val="0"/>
          <w:numId w:val="46"/>
        </w:numPr>
        <w:spacing w:before="120" w:after="120" w:line="240" w:lineRule="auto"/>
        <w:ind w:left="0"/>
        <w:jc w:val="left"/>
        <w:rPr>
          <w:sz w:val="24"/>
          <w:szCs w:val="24"/>
        </w:rPr>
      </w:pPr>
      <w:r>
        <w:rPr>
          <w:rFonts w:ascii="Arial" w:hAnsi="Arial" w:eastAsia="等线" w:cs="Arial"/>
          <w:sz w:val="24"/>
          <w:szCs w:val="24"/>
        </w:rPr>
        <w:t>从设计层面来说，接口是对行为的抽象，是一种行为规范。而抽象类是对类的抽象，是一种模板设计</w:t>
      </w:r>
    </w:p>
    <w:p w14:paraId="73A3CB4B">
      <w:pPr>
        <w:spacing w:before="300" w:after="120" w:line="240" w:lineRule="auto"/>
        <w:ind w:left="0"/>
        <w:jc w:val="left"/>
        <w:outlineLvl w:val="2"/>
        <w:rPr>
          <w:sz w:val="24"/>
          <w:szCs w:val="24"/>
        </w:rPr>
      </w:pPr>
      <w:bookmarkStart w:id="5" w:name="heading_5"/>
      <w:r>
        <w:rPr>
          <w:rFonts w:ascii="Arial" w:hAnsi="Arial" w:eastAsia="等线" w:cs="Arial"/>
          <w:b/>
          <w:sz w:val="24"/>
          <w:szCs w:val="24"/>
        </w:rPr>
        <w:t>交互图</w:t>
      </w:r>
      <w:bookmarkEnd w:id="5"/>
    </w:p>
    <w:p w14:paraId="0EC2F641">
      <w:pPr>
        <w:spacing w:before="120" w:after="120" w:line="240" w:lineRule="auto"/>
        <w:ind w:left="0"/>
        <w:jc w:val="left"/>
        <w:rPr>
          <w:sz w:val="24"/>
          <w:szCs w:val="24"/>
        </w:rPr>
      </w:pPr>
      <w:r>
        <w:rPr>
          <w:rFonts w:ascii="Arial" w:hAnsi="Arial" w:eastAsia="等线" w:cs="Arial"/>
          <w:b/>
          <w:sz w:val="24"/>
          <w:szCs w:val="24"/>
        </w:rPr>
        <w:t>交互模型包括顺序图和协作图</w:t>
      </w:r>
    </w:p>
    <w:p w14:paraId="70B47D34">
      <w:pPr>
        <w:numPr>
          <w:ilvl w:val="0"/>
          <w:numId w:val="47"/>
        </w:numPr>
        <w:spacing w:before="120" w:after="120" w:line="240" w:lineRule="auto"/>
        <w:ind w:left="0"/>
        <w:jc w:val="left"/>
        <w:rPr>
          <w:sz w:val="24"/>
          <w:szCs w:val="24"/>
        </w:rPr>
      </w:pPr>
      <w:r>
        <w:rPr>
          <w:rFonts w:ascii="Arial" w:hAnsi="Arial" w:eastAsia="等线" w:cs="Arial"/>
          <w:sz w:val="24"/>
          <w:szCs w:val="24"/>
        </w:rPr>
        <w:t>顺序图和协作图是作为逻辑视图中用于描述系统中对象的动态行为关系的</w:t>
      </w:r>
    </w:p>
    <w:p w14:paraId="3CB62155">
      <w:pPr>
        <w:numPr>
          <w:ilvl w:val="0"/>
          <w:numId w:val="48"/>
        </w:numPr>
        <w:spacing w:before="120" w:after="120" w:line="240" w:lineRule="auto"/>
        <w:ind w:left="0"/>
        <w:jc w:val="left"/>
        <w:rPr>
          <w:sz w:val="24"/>
          <w:szCs w:val="24"/>
        </w:rPr>
      </w:pPr>
      <w:r>
        <w:rPr>
          <w:rFonts w:ascii="Arial" w:hAnsi="Arial" w:eastAsia="等线" w:cs="Arial"/>
          <w:sz w:val="24"/>
          <w:szCs w:val="24"/>
        </w:rPr>
        <w:t>顺序图关注的是对象之间消息传递的时间先后顺序</w:t>
      </w:r>
    </w:p>
    <w:p w14:paraId="4E1B63E3">
      <w:pPr>
        <w:numPr>
          <w:ilvl w:val="0"/>
          <w:numId w:val="49"/>
        </w:numPr>
        <w:spacing w:before="120" w:after="120" w:line="240" w:lineRule="auto"/>
        <w:ind w:left="0"/>
        <w:jc w:val="left"/>
        <w:rPr>
          <w:sz w:val="24"/>
          <w:szCs w:val="24"/>
        </w:rPr>
      </w:pPr>
      <w:r>
        <w:rPr>
          <w:rFonts w:ascii="Arial" w:hAnsi="Arial" w:eastAsia="等线" w:cs="Arial"/>
          <w:sz w:val="24"/>
          <w:szCs w:val="24"/>
        </w:rPr>
        <w:t>协作图侧重于对象之间的结构行为和协作关系</w:t>
      </w:r>
    </w:p>
    <w:p w14:paraId="6062B12A">
      <w:pPr>
        <w:numPr>
          <w:ilvl w:val="0"/>
          <w:numId w:val="50"/>
        </w:numPr>
        <w:spacing w:before="120" w:after="120" w:line="240" w:lineRule="auto"/>
        <w:ind w:left="0"/>
        <w:jc w:val="left"/>
        <w:rPr>
          <w:sz w:val="24"/>
          <w:szCs w:val="24"/>
        </w:rPr>
      </w:pPr>
      <w:r>
        <w:rPr>
          <w:rFonts w:ascii="Arial" w:hAnsi="Arial" w:eastAsia="等线" w:cs="Arial"/>
          <w:sz w:val="24"/>
          <w:szCs w:val="24"/>
        </w:rPr>
        <w:t>顺序图和协作图是语义等价的（判断）</w:t>
      </w:r>
    </w:p>
    <w:p w14:paraId="5EE2CB17">
      <w:pPr>
        <w:numPr>
          <w:ilvl w:val="0"/>
          <w:numId w:val="51"/>
        </w:numPr>
        <w:spacing w:before="120" w:after="120" w:line="240" w:lineRule="auto"/>
        <w:ind w:left="0"/>
        <w:jc w:val="left"/>
        <w:rPr>
          <w:sz w:val="24"/>
          <w:szCs w:val="24"/>
        </w:rPr>
      </w:pPr>
      <w:r>
        <w:rPr>
          <w:rFonts w:ascii="Arial" w:hAnsi="Arial" w:eastAsia="等线" w:cs="Arial"/>
          <w:sz w:val="24"/>
          <w:szCs w:val="24"/>
        </w:rPr>
        <w:t>顺序图可以用来描述对象之间的交互行为（对 判断）</w:t>
      </w:r>
    </w:p>
    <w:p w14:paraId="5D13307D">
      <w:pPr>
        <w:numPr>
          <w:ilvl w:val="0"/>
          <w:numId w:val="52"/>
        </w:numPr>
        <w:spacing w:before="120" w:after="120" w:line="240" w:lineRule="auto"/>
        <w:ind w:left="0"/>
        <w:jc w:val="left"/>
        <w:rPr>
          <w:sz w:val="24"/>
          <w:szCs w:val="24"/>
        </w:rPr>
      </w:pPr>
      <w:r>
        <w:rPr>
          <w:rFonts w:ascii="Arial" w:hAnsi="Arial" w:eastAsia="等线" w:cs="Arial"/>
          <w:sz w:val="24"/>
          <w:szCs w:val="24"/>
        </w:rPr>
        <w:t>状态图可以用来描述多个对象之间的行为关系（错 判断）</w:t>
      </w:r>
    </w:p>
    <w:p w14:paraId="615CC3B2">
      <w:pPr>
        <w:spacing w:before="120" w:after="120" w:line="240" w:lineRule="auto"/>
        <w:ind w:left="0"/>
        <w:jc w:val="left"/>
        <w:rPr>
          <w:sz w:val="24"/>
          <w:szCs w:val="24"/>
        </w:rPr>
      </w:pPr>
      <w:r>
        <w:rPr>
          <w:rFonts w:ascii="Arial" w:hAnsi="Arial" w:eastAsia="等线" w:cs="Arial"/>
          <w:b/>
          <w:sz w:val="24"/>
          <w:szCs w:val="24"/>
        </w:rPr>
        <w:t>顺序图中消息的4种主要类型（不重要）：</w:t>
      </w:r>
      <w:r>
        <w:rPr>
          <w:rFonts w:ascii="Arial" w:hAnsi="Arial" w:eastAsia="等线" w:cs="Arial"/>
          <w:sz w:val="24"/>
          <w:szCs w:val="24"/>
        </w:rPr>
        <w:t>简单消息，同步消息，异步消息，返回消息</w:t>
      </w:r>
    </w:p>
    <w:p w14:paraId="5C9034A2">
      <w:pPr>
        <w:spacing w:before="300" w:after="120" w:line="240" w:lineRule="auto"/>
        <w:ind w:left="0"/>
        <w:jc w:val="left"/>
        <w:outlineLvl w:val="2"/>
        <w:rPr>
          <w:sz w:val="24"/>
          <w:szCs w:val="24"/>
        </w:rPr>
      </w:pPr>
      <w:bookmarkStart w:id="6" w:name="heading_6"/>
      <w:r>
        <w:rPr>
          <w:rFonts w:ascii="Arial" w:hAnsi="Arial" w:eastAsia="等线" w:cs="Arial"/>
          <w:b/>
          <w:sz w:val="24"/>
          <w:szCs w:val="24"/>
        </w:rPr>
        <w:t>状态图</w:t>
      </w:r>
      <w:bookmarkEnd w:id="6"/>
    </w:p>
    <w:p w14:paraId="73883C85">
      <w:pPr>
        <w:spacing w:before="120" w:after="120" w:line="240" w:lineRule="auto"/>
        <w:ind w:left="0"/>
        <w:jc w:val="left"/>
        <w:rPr>
          <w:sz w:val="24"/>
          <w:szCs w:val="24"/>
        </w:rPr>
      </w:pPr>
      <w:r>
        <w:rPr>
          <w:rFonts w:ascii="Arial" w:hAnsi="Arial" w:eastAsia="等线" w:cs="Arial"/>
          <w:b/>
          <w:sz w:val="24"/>
          <w:szCs w:val="24"/>
        </w:rPr>
        <w:t>状态图</w:t>
      </w:r>
    </w:p>
    <w:p w14:paraId="5B494FE5">
      <w:pPr>
        <w:numPr>
          <w:ilvl w:val="0"/>
          <w:numId w:val="53"/>
        </w:numPr>
        <w:spacing w:before="120" w:after="120" w:line="240" w:lineRule="auto"/>
        <w:ind w:left="0"/>
        <w:jc w:val="left"/>
        <w:rPr>
          <w:sz w:val="24"/>
          <w:szCs w:val="24"/>
        </w:rPr>
      </w:pPr>
      <w:r>
        <w:rPr>
          <w:rFonts w:ascii="Arial" w:hAnsi="Arial" w:eastAsia="等线" w:cs="Arial"/>
          <w:sz w:val="24"/>
          <w:szCs w:val="24"/>
        </w:rPr>
        <w:t>状态图是用来描述事件驱动的系统</w:t>
      </w:r>
    </w:p>
    <w:p w14:paraId="65F19C21">
      <w:pPr>
        <w:numPr>
          <w:ilvl w:val="0"/>
          <w:numId w:val="54"/>
        </w:numPr>
        <w:spacing w:before="120" w:after="120" w:line="240" w:lineRule="auto"/>
        <w:ind w:left="0"/>
        <w:jc w:val="left"/>
        <w:rPr>
          <w:sz w:val="24"/>
          <w:szCs w:val="24"/>
        </w:rPr>
      </w:pPr>
      <w:r>
        <w:rPr>
          <w:rFonts w:ascii="Arial" w:hAnsi="Arial" w:eastAsia="等线" w:cs="Arial"/>
          <w:sz w:val="24"/>
          <w:szCs w:val="24"/>
        </w:rPr>
        <w:t>状态图给出了单个对象在软件生命周期里各个理想的状态，以及引起这些状态发生变迁的外部事件之间的关系</w:t>
      </w:r>
    </w:p>
    <w:p w14:paraId="6ACF0AEB">
      <w:pPr>
        <w:numPr>
          <w:ilvl w:val="0"/>
          <w:numId w:val="55"/>
        </w:numPr>
        <w:spacing w:before="120" w:after="120" w:line="240" w:lineRule="auto"/>
        <w:ind w:left="0"/>
        <w:jc w:val="left"/>
        <w:rPr>
          <w:sz w:val="24"/>
          <w:szCs w:val="24"/>
        </w:rPr>
      </w:pPr>
      <w:r>
        <w:rPr>
          <w:rFonts w:ascii="Arial" w:hAnsi="Arial" w:eastAsia="等线" w:cs="Arial"/>
          <w:sz w:val="24"/>
          <w:szCs w:val="24"/>
        </w:rPr>
        <w:t>状态包括三个部分：名称、变量和活动（了解）</w:t>
      </w:r>
    </w:p>
    <w:p w14:paraId="354AD6B6">
      <w:pPr>
        <w:numPr>
          <w:ilvl w:val="0"/>
          <w:numId w:val="56"/>
        </w:numPr>
        <w:spacing w:before="120" w:after="120" w:line="240" w:lineRule="auto"/>
        <w:ind w:left="0"/>
        <w:jc w:val="left"/>
        <w:rPr>
          <w:sz w:val="24"/>
          <w:szCs w:val="24"/>
        </w:rPr>
      </w:pPr>
      <w:r>
        <w:rPr>
          <w:rFonts w:ascii="Arial" w:hAnsi="Arial" w:eastAsia="等线" w:cs="Arial"/>
          <w:sz w:val="24"/>
          <w:szCs w:val="24"/>
        </w:rPr>
        <w:t>三种标准的活动：entry事件、exit事件、do事件（了解）</w:t>
      </w:r>
    </w:p>
    <w:p w14:paraId="289D45F5">
      <w:pPr>
        <w:spacing w:before="120" w:after="120" w:line="240" w:lineRule="auto"/>
        <w:ind w:left="0"/>
        <w:jc w:val="left"/>
        <w:rPr>
          <w:sz w:val="24"/>
          <w:szCs w:val="24"/>
        </w:rPr>
      </w:pPr>
      <w:r>
        <w:rPr>
          <w:rFonts w:ascii="Arial" w:hAnsi="Arial" w:eastAsia="等线" w:cs="Arial"/>
          <w:b/>
          <w:sz w:val="24"/>
          <w:szCs w:val="24"/>
        </w:rPr>
        <w:t>组合状态和简单状态</w:t>
      </w:r>
    </w:p>
    <w:p w14:paraId="22A3AF9F">
      <w:pPr>
        <w:numPr>
          <w:ilvl w:val="0"/>
          <w:numId w:val="57"/>
        </w:numPr>
        <w:spacing w:before="120" w:after="120" w:line="240" w:lineRule="auto"/>
        <w:ind w:left="0"/>
        <w:jc w:val="left"/>
        <w:rPr>
          <w:sz w:val="24"/>
          <w:szCs w:val="24"/>
        </w:rPr>
      </w:pPr>
      <w:r>
        <w:rPr>
          <w:rFonts w:ascii="Arial" w:hAnsi="Arial" w:eastAsia="等线" w:cs="Arial"/>
          <w:sz w:val="24"/>
          <w:szCs w:val="24"/>
        </w:rPr>
        <w:t>包含子状态的状态称为组合状态</w:t>
      </w:r>
    </w:p>
    <w:p w14:paraId="6F2B3C98">
      <w:pPr>
        <w:numPr>
          <w:ilvl w:val="0"/>
          <w:numId w:val="58"/>
        </w:numPr>
        <w:spacing w:before="120" w:after="120" w:line="240" w:lineRule="auto"/>
        <w:ind w:left="0"/>
        <w:jc w:val="left"/>
        <w:rPr>
          <w:sz w:val="24"/>
          <w:szCs w:val="24"/>
        </w:rPr>
      </w:pPr>
      <w:r>
        <w:rPr>
          <w:rFonts w:ascii="Arial" w:hAnsi="Arial" w:eastAsia="等线" w:cs="Arial"/>
          <w:sz w:val="24"/>
          <w:szCs w:val="24"/>
        </w:rPr>
        <w:t>不包含子状态的状态称为简单状态</w:t>
      </w:r>
    </w:p>
    <w:p w14:paraId="7136C788">
      <w:pPr>
        <w:spacing w:before="300" w:after="120" w:line="240" w:lineRule="auto"/>
        <w:ind w:left="0"/>
        <w:jc w:val="left"/>
        <w:outlineLvl w:val="2"/>
        <w:rPr>
          <w:sz w:val="24"/>
          <w:szCs w:val="24"/>
        </w:rPr>
      </w:pPr>
      <w:bookmarkStart w:id="7" w:name="heading_7"/>
      <w:r>
        <w:rPr>
          <w:rFonts w:ascii="Arial" w:hAnsi="Arial" w:eastAsia="等线" w:cs="Arial"/>
          <w:b/>
          <w:sz w:val="24"/>
          <w:szCs w:val="24"/>
        </w:rPr>
        <w:t>活动图</w:t>
      </w:r>
      <w:bookmarkEnd w:id="7"/>
    </w:p>
    <w:p w14:paraId="09C2AC25">
      <w:pPr>
        <w:spacing w:before="120" w:after="120" w:line="240" w:lineRule="auto"/>
        <w:ind w:left="0"/>
        <w:jc w:val="left"/>
        <w:rPr>
          <w:sz w:val="24"/>
          <w:szCs w:val="24"/>
        </w:rPr>
      </w:pPr>
      <w:r>
        <w:rPr>
          <w:rFonts w:ascii="Arial" w:hAnsi="Arial" w:eastAsia="等线" w:cs="Arial"/>
          <w:b/>
          <w:sz w:val="24"/>
          <w:szCs w:val="24"/>
        </w:rPr>
        <w:t>活动图的作用：</w:t>
      </w:r>
      <w:r>
        <w:rPr>
          <w:rFonts w:ascii="Arial" w:hAnsi="Arial" w:eastAsia="等线" w:cs="Arial"/>
          <w:sz w:val="24"/>
          <w:szCs w:val="24"/>
        </w:rPr>
        <w:t>描述控制在活动之间的流动，适用于非反应型（非事件驱动型）的系统</w:t>
      </w:r>
    </w:p>
    <w:p w14:paraId="499960E7">
      <w:pPr>
        <w:spacing w:before="120" w:after="120" w:line="240" w:lineRule="auto"/>
        <w:ind w:left="0"/>
        <w:jc w:val="left"/>
        <w:rPr>
          <w:sz w:val="24"/>
          <w:szCs w:val="24"/>
        </w:rPr>
      </w:pPr>
      <w:r>
        <w:rPr>
          <w:rFonts w:ascii="Arial" w:hAnsi="Arial" w:eastAsia="等线" w:cs="Arial"/>
          <w:b/>
          <w:sz w:val="24"/>
          <w:szCs w:val="24"/>
        </w:rPr>
        <w:t>活动图和交互图的区别</w:t>
      </w:r>
    </w:p>
    <w:p w14:paraId="300C0D91">
      <w:pPr>
        <w:numPr>
          <w:ilvl w:val="0"/>
          <w:numId w:val="59"/>
        </w:numPr>
        <w:spacing w:before="120" w:after="120" w:line="240" w:lineRule="auto"/>
        <w:ind w:left="0"/>
        <w:jc w:val="left"/>
        <w:rPr>
          <w:sz w:val="24"/>
          <w:szCs w:val="24"/>
        </w:rPr>
      </w:pPr>
      <w:r>
        <w:rPr>
          <w:rFonts w:ascii="Arial" w:hAnsi="Arial" w:eastAsia="等线" w:cs="Arial"/>
          <w:sz w:val="24"/>
          <w:szCs w:val="24"/>
        </w:rPr>
        <w:t>交互图着重表现的是对象到对象的控制流，描述在对象之间传递的消息</w:t>
      </w:r>
    </w:p>
    <w:p w14:paraId="0409256C">
      <w:pPr>
        <w:numPr>
          <w:ilvl w:val="0"/>
          <w:numId w:val="60"/>
        </w:numPr>
        <w:spacing w:before="120" w:after="120" w:line="240" w:lineRule="auto"/>
        <w:ind w:left="0"/>
        <w:jc w:val="left"/>
        <w:rPr>
          <w:sz w:val="24"/>
          <w:szCs w:val="24"/>
        </w:rPr>
      </w:pPr>
      <w:r>
        <w:rPr>
          <w:rFonts w:ascii="Arial" w:hAnsi="Arial" w:eastAsia="等线" w:cs="Arial"/>
          <w:sz w:val="24"/>
          <w:szCs w:val="24"/>
        </w:rPr>
        <w:t>活动图着重表现活动的控制流，描述在对象之间传递的操作</w:t>
      </w:r>
    </w:p>
    <w:p w14:paraId="4EE15AC6">
      <w:pPr>
        <w:spacing w:before="120" w:after="120" w:line="240" w:lineRule="auto"/>
        <w:ind w:left="0"/>
        <w:jc w:val="left"/>
        <w:rPr>
          <w:sz w:val="24"/>
          <w:szCs w:val="24"/>
        </w:rPr>
      </w:pPr>
      <w:r>
        <w:rPr>
          <w:rFonts w:ascii="Arial" w:hAnsi="Arial" w:eastAsia="等线" w:cs="Arial"/>
          <w:b/>
          <w:sz w:val="24"/>
          <w:szCs w:val="24"/>
        </w:rPr>
        <w:t>活动图与状态图的相同点和区别</w:t>
      </w:r>
    </w:p>
    <w:p w14:paraId="79B594CC">
      <w:pPr>
        <w:numPr>
          <w:ilvl w:val="0"/>
          <w:numId w:val="61"/>
        </w:numPr>
        <w:spacing w:before="120" w:after="120" w:line="240" w:lineRule="auto"/>
        <w:ind w:left="0"/>
        <w:jc w:val="left"/>
        <w:rPr>
          <w:sz w:val="24"/>
          <w:szCs w:val="24"/>
        </w:rPr>
      </w:pPr>
      <w:r>
        <w:rPr>
          <w:rFonts w:ascii="Arial" w:hAnsi="Arial" w:eastAsia="等线" w:cs="Arial"/>
          <w:sz w:val="24"/>
          <w:szCs w:val="24"/>
        </w:rPr>
        <w:t>相同点</w:t>
      </w:r>
    </w:p>
    <w:p w14:paraId="1BB20CF2">
      <w:pPr>
        <w:numPr>
          <w:ilvl w:val="0"/>
          <w:numId w:val="62"/>
        </w:numPr>
        <w:spacing w:before="120" w:after="120" w:line="240" w:lineRule="auto"/>
        <w:ind w:left="453"/>
        <w:jc w:val="left"/>
        <w:rPr>
          <w:sz w:val="24"/>
          <w:szCs w:val="24"/>
        </w:rPr>
      </w:pPr>
      <w:r>
        <w:rPr>
          <w:rFonts w:ascii="Arial" w:hAnsi="Arial" w:eastAsia="等线" w:cs="Arial"/>
          <w:sz w:val="24"/>
          <w:szCs w:val="24"/>
        </w:rPr>
        <w:t>描述图符基本一样</w:t>
      </w:r>
    </w:p>
    <w:p w14:paraId="344A66A3">
      <w:pPr>
        <w:numPr>
          <w:ilvl w:val="0"/>
          <w:numId w:val="63"/>
        </w:numPr>
        <w:spacing w:before="120" w:after="120" w:line="240" w:lineRule="auto"/>
        <w:ind w:left="453"/>
        <w:jc w:val="left"/>
        <w:rPr>
          <w:sz w:val="24"/>
          <w:szCs w:val="24"/>
        </w:rPr>
      </w:pPr>
      <w:r>
        <w:rPr>
          <w:rFonts w:ascii="Arial" w:hAnsi="Arial" w:eastAsia="等线" w:cs="Arial"/>
          <w:sz w:val="24"/>
          <w:szCs w:val="24"/>
        </w:rPr>
        <w:t>可以描述一个系统或在生存期间的状态或行为。</w:t>
      </w:r>
    </w:p>
    <w:p w14:paraId="46AD2EB3">
      <w:pPr>
        <w:numPr>
          <w:ilvl w:val="0"/>
          <w:numId w:val="64"/>
        </w:numPr>
        <w:spacing w:before="120" w:after="120" w:line="240" w:lineRule="auto"/>
        <w:ind w:left="453"/>
        <w:jc w:val="left"/>
        <w:rPr>
          <w:sz w:val="24"/>
          <w:szCs w:val="24"/>
        </w:rPr>
      </w:pPr>
      <w:r>
        <w:rPr>
          <w:rFonts w:ascii="Arial" w:hAnsi="Arial" w:eastAsia="等线" w:cs="Arial"/>
          <w:sz w:val="24"/>
          <w:szCs w:val="24"/>
        </w:rPr>
        <w:t>可以描述多进程操作中的同步或异步操作的并发行为</w:t>
      </w:r>
    </w:p>
    <w:p w14:paraId="1D285115">
      <w:pPr>
        <w:numPr>
          <w:ilvl w:val="0"/>
          <w:numId w:val="65"/>
        </w:numPr>
        <w:spacing w:before="120" w:after="120" w:line="240" w:lineRule="auto"/>
        <w:ind w:left="0"/>
        <w:jc w:val="left"/>
        <w:rPr>
          <w:sz w:val="24"/>
          <w:szCs w:val="24"/>
        </w:rPr>
      </w:pPr>
      <w:r>
        <w:rPr>
          <w:rFonts w:ascii="Arial" w:hAnsi="Arial" w:eastAsia="等线" w:cs="Arial"/>
          <w:sz w:val="24"/>
          <w:szCs w:val="24"/>
        </w:rPr>
        <w:t>不同点</w:t>
      </w:r>
    </w:p>
    <w:p w14:paraId="66B63138">
      <w:pPr>
        <w:numPr>
          <w:ilvl w:val="0"/>
          <w:numId w:val="66"/>
        </w:numPr>
        <w:spacing w:before="120" w:after="120" w:line="240" w:lineRule="auto"/>
        <w:ind w:left="453"/>
        <w:jc w:val="left"/>
        <w:rPr>
          <w:sz w:val="24"/>
          <w:szCs w:val="24"/>
        </w:rPr>
      </w:pPr>
      <w:r>
        <w:rPr>
          <w:rFonts w:ascii="Arial" w:hAnsi="Arial" w:eastAsia="等线" w:cs="Arial"/>
          <w:sz w:val="24"/>
          <w:szCs w:val="24"/>
        </w:rPr>
        <w:t>触发迁移的机制不同</w:t>
      </w:r>
    </w:p>
    <w:p w14:paraId="6438C843">
      <w:pPr>
        <w:numPr>
          <w:ilvl w:val="0"/>
          <w:numId w:val="67"/>
        </w:numPr>
        <w:spacing w:before="120" w:after="120" w:line="240" w:lineRule="auto"/>
        <w:ind w:left="453"/>
        <w:jc w:val="left"/>
        <w:rPr>
          <w:sz w:val="24"/>
          <w:szCs w:val="24"/>
        </w:rPr>
      </w:pPr>
      <w:r>
        <w:rPr>
          <w:rFonts w:ascii="Arial" w:hAnsi="Arial" w:eastAsia="等线" w:cs="Arial"/>
          <w:sz w:val="24"/>
          <w:szCs w:val="24"/>
        </w:rPr>
        <w:t>描述多个对象共同完成一个操作的机制不同</w:t>
      </w:r>
    </w:p>
    <w:p w14:paraId="578E1A9A">
      <w:pPr>
        <w:spacing w:before="120" w:after="120" w:line="240" w:lineRule="auto"/>
        <w:ind w:left="0"/>
        <w:jc w:val="left"/>
        <w:rPr>
          <w:sz w:val="24"/>
          <w:szCs w:val="24"/>
        </w:rPr>
      </w:pPr>
      <w:r>
        <w:rPr>
          <w:rFonts w:ascii="Arial" w:hAnsi="Arial" w:eastAsia="等线" w:cs="Arial"/>
          <w:b/>
          <w:sz w:val="24"/>
          <w:szCs w:val="24"/>
        </w:rPr>
        <w:t>泳道的作用</w:t>
      </w:r>
    </w:p>
    <w:p w14:paraId="2FA99668">
      <w:pPr>
        <w:numPr>
          <w:ilvl w:val="0"/>
          <w:numId w:val="68"/>
        </w:numPr>
        <w:spacing w:before="120" w:after="120" w:line="240" w:lineRule="auto"/>
        <w:ind w:left="0"/>
        <w:jc w:val="left"/>
        <w:rPr>
          <w:sz w:val="24"/>
          <w:szCs w:val="24"/>
        </w:rPr>
      </w:pPr>
      <w:r>
        <w:rPr>
          <w:rFonts w:ascii="Arial" w:hAnsi="Arial" w:eastAsia="等线" w:cs="Arial"/>
          <w:sz w:val="24"/>
          <w:szCs w:val="24"/>
        </w:rPr>
        <w:t>用于对活动的分组管理的机制，区分了其中的活动的不同职责</w:t>
      </w:r>
    </w:p>
    <w:p w14:paraId="49D71FB5">
      <w:pPr>
        <w:numPr>
          <w:ilvl w:val="0"/>
          <w:numId w:val="69"/>
        </w:numPr>
        <w:spacing w:before="120" w:after="120" w:line="240" w:lineRule="auto"/>
        <w:ind w:left="0"/>
        <w:jc w:val="left"/>
        <w:rPr>
          <w:sz w:val="24"/>
          <w:szCs w:val="24"/>
        </w:rPr>
      </w:pPr>
      <w:r>
        <w:rPr>
          <w:rFonts w:ascii="Arial" w:hAnsi="Arial" w:eastAsia="等线" w:cs="Arial"/>
          <w:sz w:val="24"/>
          <w:szCs w:val="24"/>
        </w:rPr>
        <w:t>带有泳道的活动图也可以在软件开发的需求分析阶段用来为业务部门的业务流程的建模上，在需求分析阶段不会用刀交互图或状态图（判断）</w:t>
      </w:r>
    </w:p>
    <w:p w14:paraId="14F50480">
      <w:pPr>
        <w:spacing w:before="300" w:after="120" w:line="240" w:lineRule="auto"/>
        <w:ind w:left="0"/>
        <w:jc w:val="left"/>
        <w:outlineLvl w:val="2"/>
        <w:rPr>
          <w:sz w:val="24"/>
          <w:szCs w:val="24"/>
        </w:rPr>
      </w:pPr>
      <w:bookmarkStart w:id="8" w:name="heading_8"/>
      <w:r>
        <w:rPr>
          <w:rFonts w:ascii="Arial" w:hAnsi="Arial" w:eastAsia="等线" w:cs="Arial"/>
          <w:b/>
          <w:sz w:val="24"/>
          <w:szCs w:val="24"/>
        </w:rPr>
        <w:t>设计原则（列出3~4种，简单解释！！！）</w:t>
      </w:r>
      <w:bookmarkEnd w:id="8"/>
    </w:p>
    <w:p w14:paraId="2A7F3097">
      <w:pPr>
        <w:numPr>
          <w:ilvl w:val="0"/>
          <w:numId w:val="70"/>
        </w:numPr>
        <w:spacing w:before="120" w:after="120" w:line="240" w:lineRule="auto"/>
        <w:ind w:left="0"/>
        <w:jc w:val="left"/>
        <w:rPr>
          <w:sz w:val="24"/>
          <w:szCs w:val="24"/>
        </w:rPr>
      </w:pPr>
      <w:r>
        <w:rPr>
          <w:rFonts w:ascii="Arial" w:hAnsi="Arial" w:eastAsia="等线" w:cs="Arial"/>
          <w:sz w:val="24"/>
          <w:szCs w:val="24"/>
        </w:rPr>
        <w:t>里氏替换原则LSP：任意父类可以出现的地方，子类也可以出现 ！！！！</w:t>
      </w:r>
    </w:p>
    <w:p w14:paraId="5DE48666">
      <w:pPr>
        <w:numPr>
          <w:ilvl w:val="0"/>
          <w:numId w:val="71"/>
        </w:numPr>
        <w:spacing w:before="120" w:after="120" w:line="240" w:lineRule="auto"/>
        <w:ind w:left="0"/>
        <w:jc w:val="left"/>
        <w:rPr>
          <w:sz w:val="24"/>
          <w:szCs w:val="24"/>
        </w:rPr>
      </w:pPr>
      <w:r>
        <w:rPr>
          <w:rFonts w:ascii="Arial" w:hAnsi="Arial" w:eastAsia="等线" w:cs="Arial"/>
          <w:sz w:val="24"/>
          <w:szCs w:val="24"/>
        </w:rPr>
        <w:t>开闭原则OCP：对扩展开发，对修改关闭 ！！！！！</w:t>
      </w:r>
    </w:p>
    <w:p w14:paraId="7B86E102">
      <w:pPr>
        <w:numPr>
          <w:ilvl w:val="0"/>
          <w:numId w:val="72"/>
        </w:numPr>
        <w:spacing w:before="120" w:after="120" w:line="240" w:lineRule="auto"/>
        <w:ind w:left="0"/>
        <w:jc w:val="left"/>
        <w:rPr>
          <w:sz w:val="24"/>
          <w:szCs w:val="24"/>
        </w:rPr>
      </w:pPr>
      <w:r>
        <w:rPr>
          <w:rFonts w:ascii="Arial" w:hAnsi="Arial" w:eastAsia="等线" w:cs="Arial"/>
          <w:sz w:val="24"/>
          <w:szCs w:val="24"/>
        </w:rPr>
        <w:t>单一职责原则SRP：类的职责单一 ！！！！</w:t>
      </w:r>
    </w:p>
    <w:p w14:paraId="61A44D1E">
      <w:pPr>
        <w:numPr>
          <w:ilvl w:val="0"/>
          <w:numId w:val="73"/>
        </w:numPr>
        <w:spacing w:before="120" w:after="120" w:line="240" w:lineRule="auto"/>
        <w:ind w:left="0"/>
        <w:jc w:val="left"/>
        <w:rPr>
          <w:sz w:val="24"/>
          <w:szCs w:val="24"/>
        </w:rPr>
      </w:pPr>
      <w:r>
        <w:rPr>
          <w:rFonts w:ascii="Arial" w:hAnsi="Arial" w:eastAsia="等线" w:cs="Arial"/>
          <w:sz w:val="24"/>
          <w:szCs w:val="24"/>
        </w:rPr>
        <w:t>依赖倒转原则DIP：针对抽象（或接口）编程，而不针对具体编程 ！！！！！</w:t>
      </w:r>
    </w:p>
    <w:p w14:paraId="31C352FC">
      <w:pPr>
        <w:numPr>
          <w:ilvl w:val="0"/>
          <w:numId w:val="74"/>
        </w:numPr>
        <w:spacing w:before="120" w:after="120" w:line="240" w:lineRule="auto"/>
        <w:ind w:left="0"/>
        <w:jc w:val="left"/>
        <w:rPr>
          <w:sz w:val="24"/>
          <w:szCs w:val="24"/>
        </w:rPr>
      </w:pPr>
      <w:r>
        <w:rPr>
          <w:rFonts w:ascii="Arial" w:hAnsi="Arial" w:eastAsia="等线" w:cs="Arial"/>
          <w:sz w:val="24"/>
          <w:szCs w:val="24"/>
        </w:rPr>
        <w:t>接口隔离原则ISP：使用多个专门接口要优于使用单一的接口 ！！</w:t>
      </w:r>
    </w:p>
    <w:p w14:paraId="1910CB63">
      <w:pPr>
        <w:numPr>
          <w:ilvl w:val="0"/>
          <w:numId w:val="75"/>
        </w:numPr>
        <w:spacing w:before="120" w:after="120" w:line="240" w:lineRule="auto"/>
        <w:ind w:left="0"/>
        <w:jc w:val="left"/>
        <w:rPr>
          <w:sz w:val="24"/>
          <w:szCs w:val="24"/>
        </w:rPr>
      </w:pPr>
      <w:r>
        <w:rPr>
          <w:rFonts w:ascii="Arial" w:hAnsi="Arial" w:eastAsia="等线" w:cs="Arial"/>
          <w:sz w:val="24"/>
          <w:szCs w:val="24"/>
        </w:rPr>
        <w:t>组合聚合原则CRP：优先使用组合或聚合关系，不要过于使用继承关系 ！！！！</w:t>
      </w:r>
    </w:p>
    <w:p w14:paraId="053FC91F">
      <w:pPr>
        <w:numPr>
          <w:ilvl w:val="0"/>
          <w:numId w:val="76"/>
        </w:numPr>
        <w:spacing w:before="120" w:after="120" w:line="240" w:lineRule="auto"/>
        <w:ind w:left="0"/>
        <w:jc w:val="left"/>
        <w:rPr>
          <w:sz w:val="24"/>
          <w:szCs w:val="24"/>
        </w:rPr>
      </w:pPr>
      <w:r>
        <w:rPr>
          <w:rFonts w:ascii="Arial" w:hAnsi="Arial" w:eastAsia="等线" w:cs="Arial"/>
          <w:sz w:val="24"/>
          <w:szCs w:val="24"/>
        </w:rPr>
        <w:t>迪米特原则LoD：一个软件实体对其他</w:t>
      </w:r>
      <w:r>
        <w:rPr>
          <w:rFonts w:hint="eastAsia" w:ascii="等线" w:hAnsi="等线" w:eastAsia="等线" w:cs="等线"/>
          <w:sz w:val="24"/>
          <w:szCs w:val="24"/>
        </w:rPr>
        <w:t>实体的引用</w:t>
      </w:r>
      <w:r>
        <w:rPr>
          <w:rFonts w:ascii="Arial" w:hAnsi="Arial" w:eastAsia="等线" w:cs="Arial"/>
          <w:sz w:val="24"/>
          <w:szCs w:val="24"/>
        </w:rPr>
        <w:t>越少越好。 ！！！</w:t>
      </w:r>
    </w:p>
    <w:p w14:paraId="35B8E685">
      <w:pPr>
        <w:widowControl w:val="0"/>
        <w:numPr>
          <w:ilvl w:val="0"/>
          <w:numId w:val="0"/>
        </w:numPr>
        <w:spacing w:before="120" w:after="120" w:line="240" w:lineRule="auto"/>
        <w:jc w:val="left"/>
      </w:pPr>
    </w:p>
    <w:p w14:paraId="7E1786A7">
      <w:pPr>
        <w:rPr>
          <w:rFonts w:hint="eastAsia" w:ascii="等线" w:hAnsi="等线" w:eastAsia="等线" w:cs="等线"/>
        </w:rPr>
      </w:pPr>
      <w:r>
        <w:rPr>
          <w:rFonts w:hint="eastAsia" w:ascii="等线" w:hAnsi="等线" w:eastAsia="等线" w:cs="等线"/>
        </w:rPr>
        <w:t>瀑布式模型</w:t>
      </w:r>
    </w:p>
    <w:p w14:paraId="2B14B575">
      <w:pPr>
        <w:rPr>
          <w:rFonts w:hint="eastAsia" w:ascii="等线" w:hAnsi="等线" w:eastAsia="等线" w:cs="等线"/>
        </w:rPr>
      </w:pPr>
      <w:r>
        <w:rPr>
          <w:rFonts w:hint="eastAsia" w:ascii="等线" w:hAnsi="等线" w:eastAsia="等线" w:cs="等线"/>
        </w:rPr>
        <w:t xml:space="preserve">快速原型模型 </w:t>
      </w:r>
    </w:p>
    <w:p w14:paraId="07E2F30B">
      <w:pPr>
        <w:rPr>
          <w:rFonts w:hint="eastAsia" w:ascii="等线" w:hAnsi="等线" w:eastAsia="等线" w:cs="等线"/>
        </w:rPr>
      </w:pPr>
      <w:r>
        <w:rPr>
          <w:rFonts w:hint="eastAsia" w:ascii="等线" w:hAnsi="等线" w:eastAsia="等线" w:cs="等线"/>
        </w:rPr>
        <w:t xml:space="preserve">渐增式模型 </w:t>
      </w:r>
    </w:p>
    <w:p w14:paraId="1ECE7EDC">
      <w:pPr>
        <w:rPr>
          <w:rFonts w:hint="eastAsia" w:ascii="等线" w:hAnsi="等线" w:eastAsia="等线" w:cs="等线"/>
        </w:rPr>
      </w:pPr>
      <w:r>
        <w:rPr>
          <w:rFonts w:hint="eastAsia" w:ascii="等线" w:hAnsi="等线" w:eastAsia="等线" w:cs="等线"/>
        </w:rPr>
        <w:t xml:space="preserve">螺旋式模型 </w:t>
      </w:r>
    </w:p>
    <w:p w14:paraId="3E173EAE">
      <w:pPr>
        <w:rPr>
          <w:rFonts w:hint="eastAsia" w:ascii="等线" w:hAnsi="等线" w:eastAsia="等线" w:cs="等线"/>
        </w:rPr>
      </w:pPr>
      <w:r>
        <w:rPr>
          <w:rFonts w:hint="eastAsia" w:ascii="等线" w:hAnsi="等线" w:eastAsia="等线" w:cs="等线"/>
        </w:rPr>
        <w:t>面向对象的开发模型</w:t>
      </w:r>
    </w:p>
    <w:p w14:paraId="74456A36">
      <w:pPr>
        <w:rPr>
          <w:rFonts w:hint="eastAsia" w:ascii="等线" w:hAnsi="等线" w:eastAsia="等线" w:cs="等线"/>
        </w:rPr>
      </w:pPr>
      <w:r>
        <w:rPr>
          <w:rFonts w:hint="eastAsia" w:ascii="等线" w:hAnsi="等线" w:eastAsia="等线" w:cs="等线"/>
        </w:rPr>
        <w:t xml:space="preserve">敏捷开发模式简介 </w:t>
      </w:r>
    </w:p>
    <w:p w14:paraId="5F3DF1CD">
      <w:pPr>
        <w:rPr>
          <w:rFonts w:hint="eastAsia" w:ascii="等线" w:hAnsi="等线" w:eastAsia="等线" w:cs="等线"/>
          <w:sz w:val="44"/>
          <w:szCs w:val="44"/>
        </w:rPr>
      </w:pPr>
      <w:r>
        <w:rPr>
          <w:rFonts w:hint="eastAsia" w:ascii="等线" w:hAnsi="等线" w:eastAsia="等线" w:cs="等线"/>
          <w:sz w:val="44"/>
          <w:szCs w:val="44"/>
        </w:rPr>
        <w:t>瀑布式模型</w:t>
      </w:r>
    </w:p>
    <w:p w14:paraId="27A58005">
      <w:pPr>
        <w:rPr>
          <w:rFonts w:hint="eastAsia" w:ascii="等线" w:hAnsi="等线" w:eastAsia="等线" w:cs="等线"/>
        </w:rPr>
      </w:pPr>
      <w:r>
        <w:rPr>
          <w:rFonts w:hint="eastAsia" w:ascii="等线" w:hAnsi="等线" w:eastAsia="等线" w:cs="等线"/>
        </w:rPr>
        <w:object>
          <v:shape id="_x0000_i1025" o:spt="75" alt="" type="#_x0000_t75" style="height:77.25pt;width:353pt;" o:ole="t" filled="f" o:preferrelative="t" stroked="f" coordsize="21600,21600">
            <v:path/>
            <v:fill on="f" focussize="0,0"/>
            <v:stroke on="f"/>
            <v:imagedata r:id="rId60" o:title=""/>
            <o:lock v:ext="edit" aspectratio="t"/>
            <w10:wrap type="none"/>
            <w10:anchorlock/>
          </v:shape>
          <o:OLEObject Type="Embed" ProgID="Visio.Drawing.11" ShapeID="_x0000_i1025" DrawAspect="Content" ObjectID="_1468075725" r:id="rId59">
            <o:LockedField>false</o:LockedField>
          </o:OLEObject>
        </w:object>
      </w:r>
    </w:p>
    <w:p w14:paraId="5B8F35DD">
      <w:pPr>
        <w:rPr>
          <w:rFonts w:hint="eastAsia" w:ascii="等线" w:hAnsi="等线" w:eastAsia="等线" w:cs="等线"/>
          <w:sz w:val="24"/>
          <w:szCs w:val="24"/>
          <w:lang w:val="en-US" w:eastAsia="zh-CN"/>
        </w:rPr>
      </w:pPr>
      <w:r>
        <w:rPr>
          <w:rFonts w:hint="eastAsia" w:ascii="等线" w:hAnsi="等线" w:eastAsia="等线" w:cs="等线"/>
          <w:sz w:val="24"/>
          <w:szCs w:val="24"/>
        </w:rPr>
        <w:t>依据</w:t>
      </w:r>
      <w:r>
        <w:rPr>
          <w:rFonts w:hint="eastAsia" w:ascii="等线" w:hAnsi="等线" w:eastAsia="等线" w:cs="等线"/>
          <w:b/>
          <w:bCs/>
          <w:sz w:val="24"/>
          <w:szCs w:val="24"/>
        </w:rPr>
        <w:t>软件生命期</w:t>
      </w:r>
      <w:r>
        <w:rPr>
          <w:rFonts w:hint="eastAsia" w:ascii="等线" w:hAnsi="等线" w:eastAsia="等线" w:cs="等线"/>
          <w:sz w:val="24"/>
          <w:szCs w:val="24"/>
        </w:rPr>
        <w:t>而提出的软件开发模型 ，将软件的开发过程被分为</w:t>
      </w:r>
      <w:r>
        <w:rPr>
          <w:rFonts w:hint="eastAsia" w:ascii="等线" w:hAnsi="等线" w:eastAsia="等线" w:cs="等线"/>
          <w:b/>
          <w:bCs/>
          <w:sz w:val="24"/>
          <w:szCs w:val="24"/>
        </w:rPr>
        <w:t>六个阶段</w:t>
      </w:r>
      <w:r>
        <w:rPr>
          <w:rFonts w:hint="eastAsia" w:ascii="等线" w:hAnsi="等线" w:eastAsia="等线" w:cs="等线"/>
          <w:sz w:val="24"/>
          <w:szCs w:val="24"/>
        </w:rPr>
        <w:t>，每个阶段都有明确的分工和任务，并产生一定的书面结果。各阶段之间是</w:t>
      </w:r>
      <w:r>
        <w:rPr>
          <w:rFonts w:hint="eastAsia" w:ascii="等线" w:hAnsi="等线" w:eastAsia="等线" w:cs="等线"/>
          <w:b w:val="0"/>
          <w:bCs w:val="0"/>
          <w:sz w:val="24"/>
          <w:szCs w:val="24"/>
        </w:rPr>
        <w:t>紧密相关的</w:t>
      </w:r>
      <w:r>
        <w:rPr>
          <w:rFonts w:hint="eastAsia" w:ascii="等线" w:hAnsi="等线" w:eastAsia="等线" w:cs="等线"/>
          <w:sz w:val="24"/>
          <w:szCs w:val="24"/>
        </w:rPr>
        <w:t>，后一阶段的工作是依据前一阶段的工作结果而开展的。</w:t>
      </w:r>
    </w:p>
    <w:p w14:paraId="110A69BD">
      <w:pPr>
        <w:rPr>
          <w:rFonts w:hint="eastAsia" w:ascii="等线" w:hAnsi="等线" w:eastAsia="等线" w:cs="等线"/>
          <w:sz w:val="24"/>
          <w:szCs w:val="24"/>
        </w:rPr>
      </w:pPr>
      <w:r>
        <w:rPr>
          <w:rFonts w:hint="eastAsia" w:ascii="等线" w:hAnsi="等线" w:eastAsia="等线" w:cs="等线"/>
          <w:sz w:val="24"/>
          <w:szCs w:val="24"/>
          <w:lang w:val="en-US" w:eastAsia="zh-CN"/>
        </w:rPr>
        <w:t>适应场景：</w:t>
      </w:r>
      <w:r>
        <w:rPr>
          <w:rFonts w:hint="eastAsia" w:ascii="等线" w:hAnsi="等线" w:eastAsia="等线" w:cs="等线"/>
          <w:sz w:val="24"/>
          <w:szCs w:val="24"/>
        </w:rPr>
        <w:t>以文档作为驱动、适合于软件需求很明确的软件项目的模型</w:t>
      </w:r>
    </w:p>
    <w:p w14:paraId="7CCA7327">
      <w:pPr>
        <w:rPr>
          <w:rFonts w:hint="eastAsia" w:ascii="等线" w:hAnsi="等线" w:eastAsia="等线" w:cs="等线"/>
          <w:b/>
          <w:bCs/>
          <w:sz w:val="24"/>
          <w:szCs w:val="24"/>
        </w:rPr>
      </w:pPr>
      <w:r>
        <w:rPr>
          <w:rFonts w:hint="eastAsia" w:ascii="等线" w:hAnsi="等线" w:eastAsia="等线" w:cs="等线"/>
          <w:sz w:val="24"/>
          <w:szCs w:val="24"/>
        </w:rPr>
        <w:t>瀑布模型适合应用的项目类型：</w:t>
      </w:r>
      <w:r>
        <w:rPr>
          <w:rFonts w:hint="eastAsia" w:ascii="等线" w:hAnsi="等线" w:eastAsia="等线" w:cs="等线"/>
          <w:b/>
          <w:bCs/>
          <w:sz w:val="24"/>
          <w:szCs w:val="24"/>
        </w:rPr>
        <w:t xml:space="preserve">需求明确 </w:t>
      </w:r>
      <w:r>
        <w:rPr>
          <w:rFonts w:hint="eastAsia" w:ascii="等线" w:hAnsi="等线" w:eastAsia="等线" w:cs="等线"/>
          <w:sz w:val="24"/>
          <w:szCs w:val="24"/>
        </w:rPr>
        <w:t>或者</w:t>
      </w:r>
      <w:r>
        <w:rPr>
          <w:rFonts w:hint="eastAsia" w:ascii="等线" w:hAnsi="等线" w:eastAsia="等线" w:cs="等线"/>
          <w:b/>
          <w:bCs/>
          <w:sz w:val="24"/>
          <w:szCs w:val="24"/>
        </w:rPr>
        <w:t xml:space="preserve"> 二次开发</w:t>
      </w:r>
    </w:p>
    <w:p w14:paraId="69B1552F">
      <w:pPr>
        <w:rPr>
          <w:rFonts w:hint="eastAsia" w:ascii="等线" w:hAnsi="等线" w:eastAsia="等线" w:cs="等线"/>
          <w:sz w:val="24"/>
          <w:szCs w:val="24"/>
        </w:rPr>
      </w:pPr>
      <w:r>
        <w:rPr>
          <w:rFonts w:hint="eastAsia" w:ascii="等线" w:hAnsi="等线" w:eastAsia="等线" w:cs="等线"/>
          <w:sz w:val="24"/>
          <w:szCs w:val="24"/>
        </w:rPr>
        <w:t>瀑布模型是结构化方法中的模型，一般应用于</w:t>
      </w:r>
      <w:r>
        <w:rPr>
          <w:rFonts w:hint="eastAsia" w:ascii="等线" w:hAnsi="等线" w:eastAsia="等线" w:cs="等线"/>
          <w:sz w:val="24"/>
          <w:szCs w:val="24"/>
          <w:u w:val="single"/>
        </w:rPr>
        <w:t>结构化</w:t>
      </w:r>
      <w:r>
        <w:rPr>
          <w:rFonts w:hint="eastAsia" w:ascii="等线" w:hAnsi="等线" w:eastAsia="等线" w:cs="等线"/>
          <w:sz w:val="24"/>
          <w:szCs w:val="24"/>
        </w:rPr>
        <w:t>的开发</w:t>
      </w:r>
    </w:p>
    <w:p w14:paraId="2E59C0C9">
      <w:pPr>
        <w:rPr>
          <w:rFonts w:hint="eastAsia" w:ascii="等线" w:hAnsi="等线" w:eastAsia="等线" w:cs="等线"/>
          <w:b/>
          <w:bCs/>
          <w:sz w:val="24"/>
          <w:szCs w:val="24"/>
        </w:rPr>
      </w:pPr>
      <w:r>
        <w:rPr>
          <w:rFonts w:hint="eastAsia" w:ascii="等线" w:hAnsi="等线" w:eastAsia="等线" w:cs="等线"/>
          <w:b/>
          <w:bCs/>
          <w:sz w:val="24"/>
          <w:szCs w:val="24"/>
        </w:rPr>
        <w:t>不足</w:t>
      </w:r>
    </w:p>
    <w:p w14:paraId="54CCC3AA">
      <w:pPr>
        <w:rPr>
          <w:rFonts w:hint="eastAsia" w:ascii="等线" w:hAnsi="等线" w:eastAsia="等线" w:cs="等线"/>
          <w:sz w:val="24"/>
          <w:szCs w:val="24"/>
        </w:rPr>
      </w:pPr>
      <w:r>
        <w:rPr>
          <w:rFonts w:hint="eastAsia" w:ascii="等线" w:hAnsi="等线" w:eastAsia="等线" w:cs="等线"/>
          <w:sz w:val="24"/>
          <w:szCs w:val="24"/>
        </w:rPr>
        <w:t>（1）要求用户一开始就提出</w:t>
      </w:r>
      <w:r>
        <w:rPr>
          <w:rFonts w:hint="eastAsia" w:ascii="等线" w:hAnsi="等线" w:eastAsia="等线" w:cs="等线"/>
          <w:b/>
          <w:bCs/>
          <w:sz w:val="24"/>
          <w:szCs w:val="24"/>
        </w:rPr>
        <w:t>清晰完整的需求</w:t>
      </w:r>
      <w:r>
        <w:rPr>
          <w:rFonts w:hint="eastAsia" w:ascii="等线" w:hAnsi="等线" w:eastAsia="等线" w:cs="等线"/>
          <w:sz w:val="24"/>
          <w:szCs w:val="24"/>
        </w:rPr>
        <w:t xml:space="preserve"> ；</w:t>
      </w:r>
    </w:p>
    <w:p w14:paraId="38FF0451">
      <w:pPr>
        <w:rPr>
          <w:rFonts w:hint="eastAsia" w:ascii="等线" w:hAnsi="等线" w:eastAsia="等线" w:cs="等线"/>
          <w:sz w:val="24"/>
          <w:szCs w:val="24"/>
        </w:rPr>
      </w:pPr>
      <w:r>
        <w:rPr>
          <w:rFonts w:hint="eastAsia" w:ascii="等线" w:hAnsi="等线" w:eastAsia="等线" w:cs="等线"/>
          <w:sz w:val="24"/>
          <w:szCs w:val="24"/>
        </w:rPr>
        <w:t>（2）阶段间</w:t>
      </w:r>
      <w:r>
        <w:rPr>
          <w:rFonts w:hint="eastAsia" w:ascii="等线" w:hAnsi="等线" w:eastAsia="等线" w:cs="等线"/>
          <w:b/>
          <w:bCs/>
          <w:sz w:val="24"/>
          <w:szCs w:val="24"/>
        </w:rPr>
        <w:t>移交信息</w:t>
      </w:r>
      <w:r>
        <w:rPr>
          <w:rFonts w:hint="eastAsia" w:ascii="等线" w:hAnsi="等线" w:eastAsia="等线" w:cs="等线"/>
          <w:sz w:val="24"/>
          <w:szCs w:val="24"/>
        </w:rPr>
        <w:t>（文档）的过程中，由于个人的理解不同，容易产生误解；</w:t>
      </w:r>
    </w:p>
    <w:p w14:paraId="414DEB3D">
      <w:pPr>
        <w:rPr>
          <w:rFonts w:hint="eastAsia" w:ascii="等线" w:hAnsi="等线" w:eastAsia="等线" w:cs="等线"/>
          <w:sz w:val="44"/>
          <w:szCs w:val="44"/>
        </w:rPr>
      </w:pPr>
      <w:r>
        <w:rPr>
          <w:rFonts w:hint="eastAsia" w:ascii="等线" w:hAnsi="等线" w:eastAsia="等线" w:cs="等线"/>
          <w:sz w:val="24"/>
          <w:szCs w:val="24"/>
        </w:rPr>
        <w:t>（3）用户的</w:t>
      </w:r>
      <w:r>
        <w:rPr>
          <w:rFonts w:hint="eastAsia" w:ascii="等线" w:hAnsi="等线" w:eastAsia="等线" w:cs="等线"/>
          <w:b/>
          <w:bCs/>
          <w:sz w:val="24"/>
          <w:szCs w:val="24"/>
        </w:rPr>
        <w:t>参与程度不够</w:t>
      </w:r>
      <w:r>
        <w:rPr>
          <w:rFonts w:hint="eastAsia" w:ascii="等线" w:hAnsi="等线" w:eastAsia="等线" w:cs="等线"/>
          <w:sz w:val="24"/>
          <w:szCs w:val="24"/>
        </w:rPr>
        <w:t xml:space="preserve">。 </w:t>
      </w:r>
    </w:p>
    <w:p w14:paraId="426F4189">
      <w:pPr>
        <w:rPr>
          <w:rFonts w:hint="eastAsia" w:ascii="等线" w:hAnsi="等线" w:eastAsia="等线" w:cs="等线"/>
          <w:sz w:val="44"/>
          <w:szCs w:val="44"/>
        </w:rPr>
      </w:pPr>
      <w:r>
        <w:rPr>
          <w:rFonts w:hint="eastAsia" w:ascii="等线" w:hAnsi="等线" w:eastAsia="等线" w:cs="等线"/>
          <w:sz w:val="44"/>
          <w:szCs w:val="44"/>
        </w:rPr>
        <w:t>快速原型模型</w:t>
      </w:r>
    </w:p>
    <w:p w14:paraId="6126A301">
      <w:pPr>
        <w:rPr>
          <w:rFonts w:hint="eastAsia" w:ascii="等线" w:hAnsi="等线" w:eastAsia="等线" w:cs="等线"/>
          <w:sz w:val="24"/>
          <w:szCs w:val="24"/>
        </w:rPr>
      </w:pPr>
      <w:r>
        <w:rPr>
          <w:rFonts w:hint="eastAsia" w:ascii="等线" w:hAnsi="等线" w:eastAsia="等线" w:cs="等线"/>
          <w:sz w:val="24"/>
          <w:szCs w:val="24"/>
        </w:rPr>
        <w:t>快速原型模型的基本思想是快速建立一个实现了若干功能的（不要求完全）可运行模型来启发、揭示和不断完善用户需求，直到满足用户的全部需求为止。</w:t>
      </w:r>
    </w:p>
    <w:p w14:paraId="35805BD3">
      <w:pPr>
        <w:rPr>
          <w:rFonts w:hint="eastAsia" w:ascii="等线" w:hAnsi="等线" w:eastAsia="等线" w:cs="等线"/>
          <w:b/>
          <w:bCs/>
          <w:sz w:val="24"/>
          <w:szCs w:val="24"/>
          <w:lang w:val="en-US" w:eastAsia="zh-CN"/>
        </w:rPr>
      </w:pPr>
      <w:r>
        <w:rPr>
          <w:rFonts w:hint="eastAsia" w:ascii="等线" w:hAnsi="等线" w:eastAsia="等线" w:cs="等线"/>
          <w:sz w:val="24"/>
          <w:szCs w:val="24"/>
        </w:rPr>
        <w:object>
          <v:shape id="_x0000_i1026" o:spt="75" alt="" type="#_x0000_t75" style="height:42.5pt;width:398.5pt;" o:ole="t" filled="f" o:preferrelative="t" stroked="f" coordsize="21600,21600">
            <v:path/>
            <v:fill on="f" focussize="0,0"/>
            <v:stroke on="f"/>
            <v:imagedata r:id="rId62" o:title=""/>
            <o:lock v:ext="edit" aspectratio="t"/>
            <w10:wrap type="none"/>
            <w10:anchorlock/>
          </v:shape>
          <o:OLEObject Type="Embed" ProgID="Visio.Drawing.11" ShapeID="_x0000_i1026" DrawAspect="Content" ObjectID="_1468075726" r:id="rId61">
            <o:LockedField>false</o:LockedField>
          </o:OLEObject>
        </w:object>
      </w:r>
    </w:p>
    <w:p w14:paraId="51EB5577">
      <w:pPr>
        <w:rPr>
          <w:rFonts w:hint="eastAsia" w:ascii="等线" w:hAnsi="等线" w:eastAsia="等线" w:cs="等线"/>
          <w:b/>
          <w:bCs/>
          <w:sz w:val="24"/>
          <w:szCs w:val="24"/>
          <w:lang w:val="en-US" w:eastAsia="zh-CN"/>
        </w:rPr>
      </w:pPr>
    </w:p>
    <w:p w14:paraId="051FF79B">
      <w:pPr>
        <w:rPr>
          <w:rFonts w:hint="eastAsia" w:ascii="等线" w:hAnsi="等线" w:eastAsia="等线" w:cs="等线"/>
          <w:b/>
          <w:bCs/>
          <w:sz w:val="24"/>
          <w:szCs w:val="24"/>
        </w:rPr>
      </w:pPr>
      <w:r>
        <w:rPr>
          <w:rFonts w:hint="eastAsia" w:ascii="等线" w:hAnsi="等线" w:eastAsia="等线" w:cs="等线"/>
          <w:b/>
          <w:bCs/>
          <w:sz w:val="24"/>
          <w:szCs w:val="24"/>
          <w:lang w:val="en-US" w:eastAsia="zh-CN"/>
        </w:rPr>
        <w:t>适用场景：</w:t>
      </w:r>
      <w:r>
        <w:rPr>
          <w:rFonts w:hint="eastAsia" w:ascii="等线" w:hAnsi="等线" w:eastAsia="等线" w:cs="等线"/>
          <w:sz w:val="24"/>
          <w:szCs w:val="24"/>
        </w:rPr>
        <w:t>适用于</w:t>
      </w:r>
      <w:r>
        <w:rPr>
          <w:rFonts w:hint="eastAsia" w:ascii="等线" w:hAnsi="等线" w:eastAsia="等线" w:cs="等线"/>
          <w:b/>
          <w:bCs/>
          <w:sz w:val="24"/>
          <w:szCs w:val="24"/>
        </w:rPr>
        <w:t>需求不明确</w:t>
      </w:r>
      <w:r>
        <w:rPr>
          <w:rFonts w:hint="eastAsia" w:ascii="等线" w:hAnsi="等线" w:eastAsia="等线" w:cs="等线"/>
          <w:sz w:val="24"/>
          <w:szCs w:val="24"/>
        </w:rPr>
        <w:t>的场景，构造简易系统，可以帮助用户明确需求。</w:t>
      </w:r>
    </w:p>
    <w:p w14:paraId="42009315">
      <w:pPr>
        <w:rPr>
          <w:rFonts w:hint="eastAsia" w:ascii="等线" w:hAnsi="等线" w:eastAsia="等线" w:cs="等线"/>
          <w:b/>
          <w:bCs/>
          <w:sz w:val="24"/>
          <w:szCs w:val="24"/>
        </w:rPr>
      </w:pPr>
      <w:r>
        <w:rPr>
          <w:rFonts w:hint="eastAsia" w:ascii="等线" w:hAnsi="等线" w:eastAsia="等线" w:cs="等线"/>
          <w:b/>
          <w:bCs/>
          <w:sz w:val="24"/>
          <w:szCs w:val="24"/>
        </w:rPr>
        <w:t>目的</w:t>
      </w:r>
    </w:p>
    <w:p w14:paraId="20DFD34E">
      <w:pPr>
        <w:rPr>
          <w:rFonts w:hint="eastAsia" w:ascii="等线" w:hAnsi="等线" w:eastAsia="等线" w:cs="等线"/>
          <w:sz w:val="24"/>
          <w:szCs w:val="24"/>
        </w:rPr>
      </w:pPr>
      <w:r>
        <w:rPr>
          <w:rFonts w:hint="eastAsia" w:ascii="等线" w:hAnsi="等线" w:eastAsia="等线" w:cs="等线"/>
          <w:sz w:val="24"/>
          <w:szCs w:val="24"/>
        </w:rPr>
        <w:t>（1）明确并完善需求；</w:t>
      </w:r>
    </w:p>
    <w:p w14:paraId="30152EAC">
      <w:pPr>
        <w:rPr>
          <w:rFonts w:hint="eastAsia" w:ascii="等线" w:hAnsi="等线" w:eastAsia="等线" w:cs="等线"/>
          <w:sz w:val="24"/>
          <w:szCs w:val="24"/>
        </w:rPr>
      </w:pPr>
      <w:r>
        <w:rPr>
          <w:rFonts w:hint="eastAsia" w:ascii="等线" w:hAnsi="等线" w:eastAsia="等线" w:cs="等线"/>
          <w:sz w:val="24"/>
          <w:szCs w:val="24"/>
        </w:rPr>
        <w:t>（2）探索设计选择方案；</w:t>
      </w:r>
    </w:p>
    <w:p w14:paraId="6E2DA232">
      <w:pPr>
        <w:rPr>
          <w:rFonts w:hint="eastAsia" w:ascii="等线" w:hAnsi="等线" w:eastAsia="等线" w:cs="等线"/>
          <w:sz w:val="24"/>
          <w:szCs w:val="24"/>
        </w:rPr>
      </w:pPr>
      <w:r>
        <w:rPr>
          <w:rFonts w:hint="eastAsia" w:ascii="等线" w:hAnsi="等线" w:eastAsia="等线" w:cs="等线"/>
          <w:sz w:val="24"/>
          <w:szCs w:val="24"/>
        </w:rPr>
        <w:t xml:space="preserve">（3）可以发展为最终的产品。 </w:t>
      </w:r>
    </w:p>
    <w:p w14:paraId="1EA33F5D">
      <w:pPr>
        <w:rPr>
          <w:rFonts w:hint="eastAsia" w:ascii="等线" w:hAnsi="等线" w:eastAsia="等线" w:cs="等线"/>
          <w:b/>
          <w:bCs/>
          <w:sz w:val="24"/>
          <w:szCs w:val="24"/>
        </w:rPr>
      </w:pPr>
      <w:r>
        <w:rPr>
          <w:rFonts w:hint="eastAsia" w:ascii="等线" w:hAnsi="等线" w:eastAsia="等线" w:cs="等线"/>
          <w:b/>
          <w:bCs/>
          <w:sz w:val="24"/>
          <w:szCs w:val="24"/>
        </w:rPr>
        <w:t>特点</w:t>
      </w:r>
    </w:p>
    <w:p w14:paraId="238EF952">
      <w:pPr>
        <w:rPr>
          <w:rFonts w:hint="eastAsia" w:ascii="等线" w:hAnsi="等线" w:eastAsia="等线" w:cs="等线"/>
          <w:sz w:val="24"/>
          <w:szCs w:val="24"/>
        </w:rPr>
      </w:pPr>
      <w:r>
        <w:rPr>
          <w:rFonts w:hint="eastAsia" w:ascii="等线" w:hAnsi="等线" w:eastAsia="等线" w:cs="等线"/>
          <w:sz w:val="24"/>
          <w:szCs w:val="24"/>
        </w:rPr>
        <w:t>（1）能弥补瀑布模型中用户参与程度不够等不足；</w:t>
      </w:r>
    </w:p>
    <w:p w14:paraId="7C430EA9">
      <w:pPr>
        <w:rPr>
          <w:rFonts w:hint="eastAsia" w:ascii="等线" w:hAnsi="等线" w:eastAsia="等线" w:cs="等线"/>
          <w:sz w:val="24"/>
          <w:szCs w:val="24"/>
        </w:rPr>
      </w:pPr>
      <w:r>
        <w:rPr>
          <w:rFonts w:hint="eastAsia" w:ascii="等线" w:hAnsi="等线" w:eastAsia="等线" w:cs="等线"/>
          <w:sz w:val="24"/>
          <w:szCs w:val="24"/>
        </w:rPr>
        <w:t>（2）能减少用户需求的遗漏以及（在软件开发后期）用户频繁修改需求的可能性 ；</w:t>
      </w:r>
    </w:p>
    <w:p w14:paraId="3F85C4FB">
      <w:pPr>
        <w:rPr>
          <w:rFonts w:hint="eastAsia" w:ascii="等线" w:hAnsi="等线" w:eastAsia="等线" w:cs="等线"/>
          <w:b/>
          <w:bCs/>
          <w:sz w:val="24"/>
          <w:szCs w:val="24"/>
        </w:rPr>
      </w:pPr>
      <w:r>
        <w:rPr>
          <w:rFonts w:hint="eastAsia" w:ascii="等线" w:hAnsi="等线" w:eastAsia="等线" w:cs="等线"/>
          <w:sz w:val="24"/>
          <w:szCs w:val="24"/>
        </w:rPr>
        <w:t>（3）快速。</w:t>
      </w:r>
    </w:p>
    <w:p w14:paraId="03877564">
      <w:pPr>
        <w:rPr>
          <w:rFonts w:hint="eastAsia" w:ascii="等线" w:hAnsi="等线" w:eastAsia="等线" w:cs="等线"/>
          <w:b/>
          <w:bCs/>
          <w:sz w:val="24"/>
          <w:szCs w:val="24"/>
        </w:rPr>
      </w:pPr>
      <w:r>
        <w:rPr>
          <w:rFonts w:hint="eastAsia" w:ascii="等线" w:hAnsi="等线" w:eastAsia="等线" w:cs="等线"/>
          <w:b/>
          <w:bCs/>
          <w:sz w:val="24"/>
          <w:szCs w:val="24"/>
        </w:rPr>
        <w:t>不足</w:t>
      </w:r>
    </w:p>
    <w:p w14:paraId="16C6BAA0">
      <w:pPr>
        <w:rPr>
          <w:rFonts w:hint="eastAsia" w:ascii="等线" w:hAnsi="等线" w:eastAsia="等线" w:cs="等线"/>
          <w:sz w:val="24"/>
          <w:szCs w:val="24"/>
        </w:rPr>
      </w:pPr>
      <w:r>
        <w:rPr>
          <w:rFonts w:hint="eastAsia" w:ascii="等线" w:hAnsi="等线" w:eastAsia="等线" w:cs="等线"/>
          <w:sz w:val="24"/>
          <w:szCs w:val="24"/>
        </w:rPr>
        <w:t>（1）用户易于视原型为正式产品；</w:t>
      </w:r>
    </w:p>
    <w:p w14:paraId="31BB44BE">
      <w:pPr>
        <w:rPr>
          <w:rFonts w:hint="eastAsia" w:ascii="等线" w:hAnsi="等线" w:eastAsia="等线" w:cs="等线"/>
          <w:sz w:val="44"/>
          <w:szCs w:val="44"/>
        </w:rPr>
      </w:pPr>
      <w:r>
        <w:rPr>
          <w:rFonts w:hint="eastAsia" w:ascii="等线" w:hAnsi="等线" w:eastAsia="等线" w:cs="等线"/>
          <w:sz w:val="24"/>
          <w:szCs w:val="24"/>
        </w:rPr>
        <w:t>（2）快速原型系统对于软件系统的开发环境要求较多，在一定程度上也影响了其使用的范围和实用价值。</w:t>
      </w:r>
    </w:p>
    <w:p w14:paraId="7638ADBF">
      <w:pPr>
        <w:rPr>
          <w:rFonts w:hint="eastAsia" w:ascii="等线" w:hAnsi="等线" w:eastAsia="等线" w:cs="等线"/>
          <w:sz w:val="44"/>
          <w:szCs w:val="44"/>
          <w:lang w:eastAsia="zh-CN"/>
        </w:rPr>
      </w:pPr>
      <w:r>
        <w:rPr>
          <w:rFonts w:hint="eastAsia" w:ascii="等线" w:hAnsi="等线" w:eastAsia="等线" w:cs="等线"/>
          <w:sz w:val="44"/>
          <w:szCs w:val="44"/>
        </w:rPr>
        <w:t>迭代开发模型</w:t>
      </w:r>
      <w:r>
        <w:rPr>
          <w:rFonts w:hint="eastAsia" w:ascii="等线" w:hAnsi="等线" w:eastAsia="等线" w:cs="等线"/>
          <w:sz w:val="44"/>
          <w:szCs w:val="44"/>
          <w:lang w:eastAsia="zh-CN"/>
        </w:rPr>
        <w:t>（</w:t>
      </w:r>
      <w:r>
        <w:rPr>
          <w:rFonts w:hint="eastAsia" w:ascii="等线" w:hAnsi="等线" w:eastAsia="等线" w:cs="等线"/>
          <w:sz w:val="44"/>
          <w:szCs w:val="44"/>
          <w:lang w:val="en-US" w:eastAsia="zh-CN"/>
        </w:rPr>
        <w:t>增量模型</w:t>
      </w:r>
      <w:r>
        <w:rPr>
          <w:rFonts w:hint="eastAsia" w:ascii="等线" w:hAnsi="等线" w:eastAsia="等线" w:cs="等线"/>
          <w:sz w:val="44"/>
          <w:szCs w:val="44"/>
          <w:lang w:eastAsia="zh-CN"/>
        </w:rPr>
        <w:t>）</w:t>
      </w:r>
    </w:p>
    <w:p w14:paraId="322EC776">
      <w:pPr>
        <w:rPr>
          <w:rFonts w:hint="eastAsia" w:ascii="等线" w:hAnsi="等线" w:eastAsia="等线" w:cs="等线"/>
          <w:sz w:val="24"/>
          <w:szCs w:val="24"/>
        </w:rPr>
      </w:pPr>
      <w:r>
        <w:rPr>
          <w:rFonts w:hint="eastAsia" w:ascii="等线" w:hAnsi="等线" w:eastAsia="等线" w:cs="等线"/>
          <w:sz w:val="24"/>
          <w:szCs w:val="24"/>
        </w:rPr>
        <w:t>基本思想是从</w:t>
      </w:r>
      <w:r>
        <w:rPr>
          <w:rFonts w:hint="eastAsia" w:ascii="等线" w:hAnsi="等线" w:eastAsia="等线" w:cs="等线"/>
          <w:b/>
          <w:bCs/>
          <w:sz w:val="24"/>
          <w:szCs w:val="24"/>
        </w:rPr>
        <w:t>核心功能</w:t>
      </w:r>
      <w:r>
        <w:rPr>
          <w:rFonts w:hint="eastAsia" w:ascii="等线" w:hAnsi="等线" w:eastAsia="等线" w:cs="等线"/>
          <w:sz w:val="24"/>
          <w:szCs w:val="24"/>
        </w:rPr>
        <w:t>开始，通过不断地改进和扩充，使得软件系统能</w:t>
      </w:r>
      <w:r>
        <w:rPr>
          <w:rFonts w:hint="eastAsia" w:ascii="等线" w:hAnsi="等线" w:eastAsia="等线" w:cs="等线"/>
          <w:b/>
          <w:bCs/>
          <w:sz w:val="24"/>
          <w:szCs w:val="24"/>
        </w:rPr>
        <w:t>适应用户需求的变动和扩充</w:t>
      </w:r>
      <w:r>
        <w:rPr>
          <w:rFonts w:hint="eastAsia" w:ascii="等线" w:hAnsi="等线" w:eastAsia="等线" w:cs="等线"/>
          <w:sz w:val="24"/>
          <w:szCs w:val="24"/>
        </w:rPr>
        <w:t xml:space="preserve">，从而获得柔软性较高的软件系统。 </w:t>
      </w:r>
    </w:p>
    <w:p w14:paraId="29374DD6">
      <w:pPr>
        <w:rPr>
          <w:rFonts w:hint="eastAsia" w:ascii="等线" w:hAnsi="等线" w:eastAsia="等线" w:cs="等线"/>
          <w:sz w:val="24"/>
          <w:szCs w:val="24"/>
        </w:rPr>
      </w:pPr>
      <w:r>
        <w:rPr>
          <w:rFonts w:hint="eastAsia" w:ascii="等线" w:hAnsi="等线" w:eastAsia="等线" w:cs="等线"/>
          <w:sz w:val="24"/>
          <w:szCs w:val="24"/>
        </w:rPr>
        <w:t>增量模型由</w:t>
      </w:r>
      <w:r>
        <w:rPr>
          <w:rFonts w:hint="eastAsia" w:ascii="等线" w:hAnsi="等线" w:eastAsia="等线" w:cs="等线"/>
          <w:b/>
          <w:bCs/>
          <w:sz w:val="24"/>
          <w:szCs w:val="24"/>
        </w:rPr>
        <w:t>原型模型</w:t>
      </w:r>
      <w:r>
        <w:rPr>
          <w:rFonts w:hint="eastAsia" w:ascii="等线" w:hAnsi="等线" w:eastAsia="等线" w:cs="等线"/>
          <w:sz w:val="24"/>
          <w:szCs w:val="24"/>
        </w:rPr>
        <w:t>的思想 + </w:t>
      </w:r>
      <w:r>
        <w:rPr>
          <w:rFonts w:hint="eastAsia" w:ascii="等线" w:hAnsi="等线" w:eastAsia="等线" w:cs="等线"/>
          <w:b/>
          <w:bCs/>
          <w:sz w:val="24"/>
          <w:szCs w:val="24"/>
        </w:rPr>
        <w:t>瀑布模型</w:t>
      </w:r>
      <w:r>
        <w:rPr>
          <w:rFonts w:hint="eastAsia" w:ascii="等线" w:hAnsi="等线" w:eastAsia="等线" w:cs="等线"/>
          <w:sz w:val="24"/>
          <w:szCs w:val="24"/>
        </w:rPr>
        <w:t>的思想构成</w:t>
      </w:r>
    </w:p>
    <w:p w14:paraId="2D25A9FD">
      <w:pPr>
        <w:rPr>
          <w:rFonts w:hint="eastAsia" w:ascii="等线" w:hAnsi="等线" w:eastAsia="等线" w:cs="等线"/>
        </w:rPr>
      </w:pPr>
      <w:r>
        <w:rPr>
          <w:rFonts w:hint="eastAsia" w:ascii="等线" w:hAnsi="等线" w:eastAsia="等线" w:cs="等线"/>
        </w:rPr>
        <w:object>
          <v:shape id="_x0000_i1027" o:spt="75" alt="" type="#_x0000_t75" style="height:71.8pt;width:374.45pt;" o:ole="t" filled="f" o:preferrelative="t" stroked="f" coordsize="21600,21600">
            <v:path/>
            <v:fill on="f" focussize="0,0"/>
            <v:stroke on="f"/>
            <v:imagedata r:id="rId64" o:title=""/>
            <o:lock v:ext="edit" aspectratio="t"/>
            <w10:wrap type="none"/>
            <w10:anchorlock/>
          </v:shape>
          <o:OLEObject Type="Embed" ProgID="Visio.Drawing.11" ShapeID="_x0000_i1027" DrawAspect="Content" ObjectID="_1468075727" r:id="rId63">
            <o:LockedField>false</o:LockedField>
          </o:OLEObject>
        </w:object>
      </w:r>
    </w:p>
    <w:p w14:paraId="2169E86C">
      <w:pPr>
        <w:rPr>
          <w:rFonts w:hint="eastAsia" w:ascii="等线" w:hAnsi="等线" w:eastAsia="等线" w:cs="等线"/>
        </w:rPr>
      </w:pPr>
      <w:r>
        <w:rPr>
          <w:rFonts w:hint="eastAsia" w:ascii="等线" w:hAnsi="等线" w:eastAsia="等线" w:cs="等线"/>
        </w:rPr>
        <w:t>必须在实现各个构件之前就全部完成需求分析和概要设计工作。</w:t>
      </w:r>
    </w:p>
    <w:p w14:paraId="591ECA4C">
      <w:pPr>
        <w:rPr>
          <w:rFonts w:hint="eastAsia" w:ascii="等线" w:hAnsi="等线" w:eastAsia="等线" w:cs="等线"/>
          <w:b/>
          <w:bCs/>
          <w:sz w:val="24"/>
          <w:szCs w:val="24"/>
        </w:rPr>
      </w:pPr>
      <w:r>
        <w:rPr>
          <w:rFonts w:hint="eastAsia" w:ascii="等线" w:hAnsi="等线" w:eastAsia="等线" w:cs="等线"/>
          <w:b/>
          <w:bCs/>
          <w:sz w:val="24"/>
          <w:szCs w:val="24"/>
        </w:rPr>
        <w:t>特点</w:t>
      </w:r>
    </w:p>
    <w:p w14:paraId="4C42C9E3">
      <w:pPr>
        <w:rPr>
          <w:rFonts w:hint="eastAsia" w:ascii="等线" w:hAnsi="等线" w:eastAsia="等线" w:cs="等线"/>
          <w:sz w:val="24"/>
          <w:szCs w:val="24"/>
        </w:rPr>
      </w:pPr>
      <w:r>
        <w:rPr>
          <w:rFonts w:hint="eastAsia" w:ascii="等线" w:hAnsi="等线" w:eastAsia="等线" w:cs="等线"/>
          <w:sz w:val="24"/>
          <w:szCs w:val="24"/>
        </w:rPr>
        <w:t>（1）能在短时间向用户提交可完成部分功能的产品。</w:t>
      </w:r>
    </w:p>
    <w:p w14:paraId="571F5335">
      <w:pPr>
        <w:rPr>
          <w:rFonts w:hint="eastAsia" w:ascii="等线" w:hAnsi="等线" w:eastAsia="等线" w:cs="等线"/>
          <w:sz w:val="24"/>
          <w:szCs w:val="24"/>
        </w:rPr>
      </w:pPr>
      <w:r>
        <w:rPr>
          <w:rFonts w:hint="eastAsia" w:ascii="等线" w:hAnsi="等线" w:eastAsia="等线" w:cs="等线"/>
          <w:sz w:val="24"/>
          <w:szCs w:val="24"/>
        </w:rPr>
        <w:t>（2）能逐步增强产品功能以使用户有较充裕的时间学习和适应新的软件系统。</w:t>
      </w:r>
    </w:p>
    <w:p w14:paraId="3ED169FA">
      <w:pPr>
        <w:rPr>
          <w:rFonts w:hint="eastAsia" w:ascii="等线" w:hAnsi="等线" w:eastAsia="等线" w:cs="等线"/>
          <w:sz w:val="24"/>
          <w:szCs w:val="24"/>
          <w:lang w:val="en-US" w:eastAsia="zh-CN"/>
        </w:rPr>
      </w:pPr>
      <w:r>
        <w:rPr>
          <w:rFonts w:hint="eastAsia" w:ascii="等线" w:hAnsi="等线" w:eastAsia="等线" w:cs="等线"/>
          <w:sz w:val="24"/>
          <w:szCs w:val="24"/>
          <w:lang w:eastAsia="zh-CN"/>
        </w:rPr>
        <w:t>（</w:t>
      </w:r>
      <w:r>
        <w:rPr>
          <w:rFonts w:hint="eastAsia" w:ascii="等线" w:hAnsi="等线" w:eastAsia="等线" w:cs="等线"/>
          <w:sz w:val="24"/>
          <w:szCs w:val="24"/>
          <w:lang w:val="en-US" w:eastAsia="zh-CN"/>
        </w:rPr>
        <w:t>3</w:t>
      </w:r>
      <w:r>
        <w:rPr>
          <w:rFonts w:hint="eastAsia" w:ascii="等线" w:hAnsi="等线" w:eastAsia="等线" w:cs="等线"/>
          <w:sz w:val="24"/>
          <w:szCs w:val="24"/>
          <w:lang w:eastAsia="zh-CN"/>
        </w:rPr>
        <w:t>）</w:t>
      </w:r>
      <w:r>
        <w:rPr>
          <w:rFonts w:hint="eastAsia" w:ascii="等线" w:hAnsi="等线" w:eastAsia="等线" w:cs="等线"/>
          <w:b/>
          <w:bCs/>
          <w:sz w:val="24"/>
          <w:szCs w:val="24"/>
          <w:lang w:val="en-US" w:eastAsia="zh-CN"/>
        </w:rPr>
        <w:t>风险低</w:t>
      </w:r>
    </w:p>
    <w:p w14:paraId="3E34FBE0">
      <w:pPr>
        <w:rPr>
          <w:rFonts w:hint="eastAsia" w:ascii="等线" w:hAnsi="等线" w:eastAsia="等线" w:cs="等线"/>
          <w:b/>
          <w:bCs/>
          <w:sz w:val="24"/>
          <w:szCs w:val="24"/>
        </w:rPr>
      </w:pPr>
      <w:r>
        <w:rPr>
          <w:rFonts w:hint="eastAsia" w:ascii="等线" w:hAnsi="等线" w:eastAsia="等线" w:cs="等线"/>
          <w:b/>
          <w:bCs/>
          <w:sz w:val="24"/>
          <w:szCs w:val="24"/>
        </w:rPr>
        <w:t>不足</w:t>
      </w:r>
    </w:p>
    <w:p w14:paraId="1392D2BF">
      <w:pPr>
        <w:rPr>
          <w:rFonts w:hint="eastAsia" w:ascii="等线" w:hAnsi="等线" w:eastAsia="等线" w:cs="等线"/>
          <w:sz w:val="24"/>
          <w:szCs w:val="24"/>
        </w:rPr>
      </w:pPr>
      <w:r>
        <w:rPr>
          <w:rFonts w:hint="eastAsia" w:ascii="等线" w:hAnsi="等线" w:eastAsia="等线" w:cs="等线"/>
          <w:sz w:val="24"/>
          <w:szCs w:val="24"/>
        </w:rPr>
        <w:t>（1）在把每个新增的构件或功能集成到现有的软件系统中时，必须不破坏该软件系统。</w:t>
      </w:r>
    </w:p>
    <w:p w14:paraId="6540CD88">
      <w:pPr>
        <w:rPr>
          <w:rFonts w:hint="eastAsia" w:ascii="等线" w:hAnsi="等线" w:eastAsia="等线" w:cs="等线"/>
          <w:sz w:val="44"/>
          <w:szCs w:val="44"/>
        </w:rPr>
      </w:pPr>
      <w:r>
        <w:rPr>
          <w:rFonts w:hint="eastAsia" w:ascii="等线" w:hAnsi="等线" w:eastAsia="等线" w:cs="等线"/>
          <w:sz w:val="24"/>
          <w:szCs w:val="24"/>
        </w:rPr>
        <w:t xml:space="preserve">（2）在设计软件系统的体系结构时，要充分考虑到其开放性，而且加入新构件的过程必须简单和方便。 </w:t>
      </w:r>
    </w:p>
    <w:p w14:paraId="73EE77FA">
      <w:pPr>
        <w:rPr>
          <w:rFonts w:hint="eastAsia" w:ascii="等线" w:hAnsi="等线" w:eastAsia="等线" w:cs="等线"/>
          <w:sz w:val="44"/>
          <w:szCs w:val="44"/>
        </w:rPr>
      </w:pPr>
      <w:r>
        <w:rPr>
          <w:rFonts w:hint="eastAsia" w:ascii="等线" w:hAnsi="等线" w:eastAsia="等线" w:cs="等线"/>
          <w:sz w:val="44"/>
          <w:szCs w:val="44"/>
        </w:rPr>
        <w:t>螺旋式模型</w:t>
      </w:r>
    </w:p>
    <w:p w14:paraId="23C6F981">
      <w:pPr>
        <w:rPr>
          <w:rFonts w:hint="eastAsia" w:ascii="等线" w:hAnsi="等线" w:eastAsia="等线" w:cs="等线"/>
          <w:sz w:val="24"/>
          <w:szCs w:val="24"/>
        </w:rPr>
      </w:pPr>
      <w:r>
        <w:rPr>
          <w:rFonts w:hint="eastAsia" w:ascii="等线" w:hAnsi="等线" w:eastAsia="等线" w:cs="等线"/>
          <w:sz w:val="24"/>
          <w:szCs w:val="24"/>
        </w:rPr>
        <w:t>将</w:t>
      </w:r>
      <w:r>
        <w:rPr>
          <w:rFonts w:hint="eastAsia" w:ascii="等线" w:hAnsi="等线" w:eastAsia="等线" w:cs="等线"/>
          <w:b/>
          <w:bCs/>
          <w:sz w:val="24"/>
          <w:szCs w:val="24"/>
        </w:rPr>
        <w:t>瀑布式模型与快速原型模型</w:t>
      </w:r>
      <w:r>
        <w:rPr>
          <w:rFonts w:hint="eastAsia" w:ascii="等线" w:hAnsi="等线" w:eastAsia="等线" w:cs="等线"/>
          <w:sz w:val="24"/>
          <w:szCs w:val="24"/>
        </w:rPr>
        <w:t>结合到一起，并加上</w:t>
      </w:r>
      <w:r>
        <w:rPr>
          <w:rFonts w:hint="eastAsia" w:ascii="等线" w:hAnsi="等线" w:eastAsia="等线" w:cs="等线"/>
          <w:b/>
          <w:bCs/>
          <w:sz w:val="24"/>
          <w:szCs w:val="24"/>
        </w:rPr>
        <w:t>风险分析</w:t>
      </w:r>
      <w:r>
        <w:rPr>
          <w:rFonts w:hint="eastAsia" w:ascii="等线" w:hAnsi="等线" w:eastAsia="等线" w:cs="等线"/>
          <w:sz w:val="24"/>
          <w:szCs w:val="24"/>
        </w:rPr>
        <w:t>。理解这种模型的一个简便方法是把它看作在每个阶段之前都增加风险分析。</w:t>
      </w:r>
    </w:p>
    <w:p w14:paraId="1F96F9A3">
      <w:pPr>
        <w:rPr>
          <w:rFonts w:hint="eastAsia" w:ascii="等线" w:hAnsi="等线" w:eastAsia="等线" w:cs="等线"/>
          <w:b/>
          <w:bCs/>
          <w:sz w:val="24"/>
          <w:szCs w:val="24"/>
        </w:rPr>
      </w:pPr>
      <w:r>
        <w:rPr>
          <w:rFonts w:hint="eastAsia" w:ascii="等线" w:hAnsi="等线" w:eastAsia="等线" w:cs="等线"/>
          <w:b/>
          <w:bCs/>
          <w:sz w:val="24"/>
          <w:szCs w:val="24"/>
        </w:rPr>
        <w:t>特点</w:t>
      </w:r>
    </w:p>
    <w:p w14:paraId="107D4902">
      <w:pPr>
        <w:rPr>
          <w:rFonts w:hint="eastAsia" w:ascii="等线" w:hAnsi="等线" w:eastAsia="等线" w:cs="等线"/>
          <w:sz w:val="24"/>
          <w:szCs w:val="24"/>
        </w:rPr>
      </w:pPr>
      <w:r>
        <w:rPr>
          <w:rFonts w:hint="eastAsia" w:ascii="等线" w:hAnsi="等线" w:eastAsia="等线" w:cs="等线"/>
          <w:sz w:val="24"/>
          <w:szCs w:val="24"/>
        </w:rPr>
        <w:t>（1）适用于软件开发机构内部开发大规模软件项目。</w:t>
      </w:r>
    </w:p>
    <w:p w14:paraId="67DA3957">
      <w:pPr>
        <w:rPr>
          <w:rFonts w:hint="eastAsia" w:ascii="等线" w:hAnsi="等线" w:eastAsia="等线" w:cs="等线"/>
          <w:sz w:val="24"/>
          <w:szCs w:val="24"/>
        </w:rPr>
      </w:pPr>
      <w:r>
        <w:rPr>
          <w:rFonts w:hint="eastAsia" w:ascii="等线" w:hAnsi="等线" w:eastAsia="等线" w:cs="等线"/>
          <w:sz w:val="24"/>
          <w:szCs w:val="24"/>
        </w:rPr>
        <w:t>（2）对于可选方案和约束条件的强调有利于已有软件的重用，也有助于把软件质量作为软件开发的一个重要目标。</w:t>
      </w:r>
    </w:p>
    <w:p w14:paraId="6E7C96FC">
      <w:pPr>
        <w:rPr>
          <w:rFonts w:hint="eastAsia" w:ascii="等线" w:hAnsi="等线" w:eastAsia="等线" w:cs="等线"/>
          <w:sz w:val="24"/>
          <w:szCs w:val="24"/>
        </w:rPr>
      </w:pPr>
      <w:r>
        <w:rPr>
          <w:rFonts w:hint="eastAsia" w:ascii="等线" w:hAnsi="等线" w:eastAsia="等线" w:cs="等线"/>
          <w:sz w:val="24"/>
          <w:szCs w:val="24"/>
        </w:rPr>
        <w:t>（3）减少过多测试或测试不足所带来的风险。</w:t>
      </w:r>
    </w:p>
    <w:p w14:paraId="1FB5363B">
      <w:pPr>
        <w:rPr>
          <w:rFonts w:hint="eastAsia" w:ascii="等线" w:hAnsi="等线" w:eastAsia="等线" w:cs="等线"/>
          <w:b/>
          <w:bCs/>
          <w:sz w:val="24"/>
          <w:szCs w:val="24"/>
        </w:rPr>
      </w:pPr>
      <w:r>
        <w:rPr>
          <w:rFonts w:hint="eastAsia" w:ascii="等线" w:hAnsi="等线" w:eastAsia="等线" w:cs="等线"/>
          <w:b/>
          <w:bCs/>
          <w:sz w:val="24"/>
          <w:szCs w:val="24"/>
        </w:rPr>
        <w:t>局限性</w:t>
      </w:r>
    </w:p>
    <w:p w14:paraId="0D147753">
      <w:pPr>
        <w:numPr>
          <w:ilvl w:val="0"/>
          <w:numId w:val="282"/>
        </w:numPr>
        <w:rPr>
          <w:rFonts w:hint="eastAsia" w:ascii="等线" w:hAnsi="等线" w:eastAsia="等线" w:cs="等线"/>
          <w:sz w:val="24"/>
          <w:szCs w:val="24"/>
        </w:rPr>
      </w:pPr>
      <w:r>
        <w:rPr>
          <w:rFonts w:hint="eastAsia" w:ascii="等线" w:hAnsi="等线" w:eastAsia="等线" w:cs="等线"/>
          <w:sz w:val="24"/>
          <w:szCs w:val="24"/>
        </w:rPr>
        <w:t>风险分析执行的困难使螺旋模型仅适用于大规模软件项目</w:t>
      </w:r>
    </w:p>
    <w:p w14:paraId="200D8BC6">
      <w:pPr>
        <w:rPr>
          <w:rFonts w:hint="eastAsia" w:ascii="等线" w:hAnsi="等线" w:eastAsia="等线" w:cs="等线"/>
          <w:sz w:val="44"/>
          <w:szCs w:val="44"/>
        </w:rPr>
      </w:pPr>
    </w:p>
    <w:p w14:paraId="154D0049">
      <w:pPr>
        <w:rPr>
          <w:rFonts w:hint="eastAsia" w:ascii="等线" w:hAnsi="等线" w:eastAsia="等线" w:cs="等线"/>
          <w:sz w:val="44"/>
          <w:szCs w:val="44"/>
        </w:rPr>
      </w:pPr>
      <w:r>
        <w:rPr>
          <w:rFonts w:hint="eastAsia" w:ascii="等线" w:hAnsi="等线" w:eastAsia="等线" w:cs="等线"/>
          <w:sz w:val="44"/>
          <w:szCs w:val="44"/>
        </w:rPr>
        <w:t>面向对象的开发模型</w:t>
      </w:r>
    </w:p>
    <w:p w14:paraId="5B9B6139">
      <w:pPr>
        <w:rPr>
          <w:rFonts w:hint="eastAsia" w:ascii="等线" w:hAnsi="等线" w:eastAsia="等线" w:cs="等线"/>
          <w:sz w:val="24"/>
          <w:szCs w:val="24"/>
        </w:rPr>
      </w:pPr>
      <w:r>
        <w:rPr>
          <w:rFonts w:hint="eastAsia" w:ascii="等线" w:hAnsi="等线" w:eastAsia="等线" w:cs="等线"/>
          <w:sz w:val="24"/>
          <w:szCs w:val="24"/>
        </w:rPr>
        <w:t xml:space="preserve">是以对象（类）为数据中心、对象之间的动态行为模式作为运行机制的一种问题求解方法。 </w:t>
      </w:r>
    </w:p>
    <w:p w14:paraId="264E1EBB">
      <w:pPr>
        <w:rPr>
          <w:rFonts w:hint="eastAsia" w:ascii="等线" w:hAnsi="等线" w:eastAsia="等线" w:cs="等线"/>
          <w:b/>
          <w:bCs/>
          <w:sz w:val="24"/>
          <w:szCs w:val="24"/>
        </w:rPr>
      </w:pPr>
      <w:r>
        <w:rPr>
          <w:rFonts w:hint="eastAsia" w:ascii="等线" w:hAnsi="等线" w:eastAsia="等线" w:cs="等线"/>
          <w:b/>
          <w:bCs/>
          <w:sz w:val="24"/>
          <w:szCs w:val="24"/>
        </w:rPr>
        <w:t xml:space="preserve">特点 </w:t>
      </w:r>
    </w:p>
    <w:p w14:paraId="1EB28C53">
      <w:pPr>
        <w:rPr>
          <w:rFonts w:hint="eastAsia" w:ascii="等线" w:hAnsi="等线" w:eastAsia="等线" w:cs="等线"/>
          <w:sz w:val="24"/>
          <w:szCs w:val="24"/>
        </w:rPr>
      </w:pPr>
      <w:r>
        <w:rPr>
          <w:rFonts w:hint="eastAsia" w:ascii="等线" w:hAnsi="等线" w:eastAsia="等线" w:cs="等线"/>
          <w:sz w:val="24"/>
          <w:szCs w:val="24"/>
        </w:rPr>
        <w:t>（1）有一部分分析工作必须在设计之前进行，而另外一些分析工作则需与其他部分的设计与实现工作并行地进行，因而呈现出非线性的工作方式。</w:t>
      </w:r>
    </w:p>
    <w:p w14:paraId="7F467E58">
      <w:pPr>
        <w:rPr>
          <w:rFonts w:hint="eastAsia" w:ascii="等线" w:hAnsi="等线" w:eastAsia="等线" w:cs="等线"/>
          <w:sz w:val="24"/>
          <w:szCs w:val="24"/>
        </w:rPr>
      </w:pPr>
      <w:r>
        <w:rPr>
          <w:rFonts w:hint="eastAsia" w:ascii="等线" w:hAnsi="等线" w:eastAsia="等线" w:cs="等线"/>
          <w:sz w:val="24"/>
          <w:szCs w:val="24"/>
        </w:rPr>
        <w:t>（2）软件系统的表达形式在整个开发模型中都是相同的，即面向对象方法中把类及其结构作为系统的表达单元，无论哪一个阶段都以渐增的方式不断地进化或细化这些表达单元。</w:t>
      </w:r>
    </w:p>
    <w:p w14:paraId="51211B14">
      <w:pPr>
        <w:rPr>
          <w:rFonts w:hint="eastAsia" w:ascii="等线" w:hAnsi="等线" w:eastAsia="等线" w:cs="等线"/>
          <w:sz w:val="24"/>
          <w:szCs w:val="24"/>
        </w:rPr>
      </w:pPr>
      <w:r>
        <w:rPr>
          <w:rFonts w:hint="eastAsia" w:ascii="等线" w:hAnsi="等线" w:eastAsia="等线" w:cs="等线"/>
          <w:sz w:val="24"/>
          <w:szCs w:val="24"/>
        </w:rPr>
        <w:t xml:space="preserve">（3）开发模型支持软件的重用。 </w:t>
      </w:r>
    </w:p>
    <w:p w14:paraId="57DE7465">
      <w:pPr>
        <w:rPr>
          <w:rFonts w:hint="eastAsia" w:ascii="等线" w:hAnsi="等线" w:eastAsia="等线" w:cs="等线"/>
          <w:sz w:val="44"/>
          <w:szCs w:val="44"/>
        </w:rPr>
      </w:pPr>
      <w:r>
        <w:rPr>
          <w:rFonts w:hint="eastAsia" w:ascii="等线" w:hAnsi="等线" w:eastAsia="等线" w:cs="等线"/>
          <w:sz w:val="44"/>
          <w:szCs w:val="44"/>
        </w:rPr>
        <w:t>敏捷开发</w:t>
      </w:r>
      <w:bookmarkStart w:id="9" w:name="_GoBack"/>
      <w:bookmarkEnd w:id="9"/>
    </w:p>
    <w:p w14:paraId="656C64E8">
      <w:pPr>
        <w:rPr>
          <w:rFonts w:hint="eastAsia" w:ascii="等线" w:hAnsi="等线" w:eastAsia="等线" w:cs="等线"/>
          <w:sz w:val="24"/>
          <w:szCs w:val="24"/>
        </w:rPr>
      </w:pPr>
      <w:r>
        <w:rPr>
          <w:rFonts w:hint="eastAsia" w:ascii="等线" w:hAnsi="等线" w:eastAsia="等线" w:cs="等线"/>
          <w:sz w:val="24"/>
          <w:szCs w:val="24"/>
        </w:rPr>
        <w:t>敏捷是绝对的结果导向，去文档化，去流程化，以高效沟通和合作为软件开发的基础</w:t>
      </w:r>
    </w:p>
    <w:p w14:paraId="2AFF2DBB">
      <w:pPr>
        <w:rPr>
          <w:rFonts w:hint="eastAsia" w:ascii="等线" w:hAnsi="等线" w:eastAsia="等线" w:cs="等线"/>
          <w:sz w:val="24"/>
          <w:szCs w:val="24"/>
        </w:rPr>
      </w:pPr>
      <w:r>
        <w:rPr>
          <w:rFonts w:hint="eastAsia" w:ascii="等线" w:hAnsi="等线" w:eastAsia="等线" w:cs="等线"/>
          <w:sz w:val="24"/>
          <w:szCs w:val="24"/>
        </w:rPr>
        <w:t>目的：降低需求变化的成本</w:t>
      </w:r>
    </w:p>
    <w:p w14:paraId="1FBA1CF7">
      <w:pPr>
        <w:rPr>
          <w:rFonts w:hint="eastAsia" w:ascii="等线" w:hAnsi="等线" w:eastAsia="等线" w:cs="等线"/>
          <w:sz w:val="44"/>
          <w:szCs w:val="44"/>
        </w:rPr>
      </w:pPr>
      <w:r>
        <w:rPr>
          <w:rFonts w:hint="eastAsia" w:ascii="等线" w:hAnsi="等线" w:eastAsia="等线" w:cs="等线"/>
          <w:sz w:val="44"/>
          <w:szCs w:val="44"/>
        </w:rPr>
        <w:t>Scrum</w:t>
      </w:r>
    </w:p>
    <w:p w14:paraId="16B76900">
      <w:pPr>
        <w:rPr>
          <w:rFonts w:hint="eastAsia" w:ascii="等线" w:hAnsi="等线" w:eastAsia="等线" w:cs="等线"/>
          <w:b/>
          <w:bCs/>
          <w:sz w:val="24"/>
          <w:szCs w:val="24"/>
        </w:rPr>
      </w:pPr>
      <w:r>
        <w:rPr>
          <w:rFonts w:hint="eastAsia" w:ascii="等线" w:hAnsi="等线" w:eastAsia="等线" w:cs="等线"/>
          <w:b/>
          <w:bCs/>
          <w:sz w:val="24"/>
          <w:szCs w:val="24"/>
        </w:rPr>
        <w:t>Scrum核心思路</w:t>
      </w:r>
    </w:p>
    <w:p w14:paraId="448B7AB3">
      <w:pPr>
        <w:rPr>
          <w:rFonts w:hint="eastAsia" w:ascii="等线" w:hAnsi="等线" w:eastAsia="等线" w:cs="等线"/>
          <w:sz w:val="24"/>
          <w:szCs w:val="24"/>
        </w:rPr>
      </w:pPr>
      <w:r>
        <w:rPr>
          <w:rFonts w:hint="eastAsia" w:ascii="等线" w:hAnsi="等线" w:eastAsia="等线" w:cs="等线"/>
          <w:sz w:val="24"/>
          <w:szCs w:val="24"/>
        </w:rPr>
        <w:t>承认我们的客户并不清楚自己的需求，需求会不断变化</w:t>
      </w:r>
    </w:p>
    <w:p w14:paraId="32A624D5">
      <w:pPr>
        <w:rPr>
          <w:rFonts w:hint="eastAsia" w:ascii="等线" w:hAnsi="等线" w:eastAsia="等线" w:cs="等线"/>
          <w:sz w:val="24"/>
          <w:szCs w:val="24"/>
        </w:rPr>
      </w:pPr>
      <w:r>
        <w:rPr>
          <w:rFonts w:hint="eastAsia" w:ascii="等线" w:hAnsi="等线" w:eastAsia="等线" w:cs="等线"/>
          <w:sz w:val="24"/>
          <w:szCs w:val="24"/>
        </w:rPr>
        <w:t>制定策略让开发组按小功能快速开发，不断迭代</w:t>
      </w:r>
    </w:p>
    <w:p w14:paraId="171BA98E">
      <w:pPr>
        <w:rPr>
          <w:rFonts w:hint="eastAsia" w:ascii="等线" w:hAnsi="等线" w:eastAsia="等线" w:cs="等线"/>
          <w:b/>
          <w:bCs/>
          <w:sz w:val="24"/>
          <w:szCs w:val="24"/>
        </w:rPr>
      </w:pPr>
      <w:r>
        <w:rPr>
          <w:rFonts w:hint="eastAsia" w:ascii="等线" w:hAnsi="等线" w:eastAsia="等线" w:cs="等线"/>
          <w:b/>
          <w:bCs/>
          <w:sz w:val="24"/>
          <w:szCs w:val="24"/>
        </w:rPr>
        <w:t>相关概念</w:t>
      </w:r>
    </w:p>
    <w:p w14:paraId="09B0480B">
      <w:pPr>
        <w:rPr>
          <w:rFonts w:hint="eastAsia" w:ascii="等线" w:hAnsi="等线" w:eastAsia="等线" w:cs="等线"/>
          <w:sz w:val="24"/>
          <w:szCs w:val="24"/>
        </w:rPr>
      </w:pPr>
      <w:r>
        <w:rPr>
          <w:rFonts w:hint="eastAsia" w:ascii="等线" w:hAnsi="等线" w:eastAsia="等线" w:cs="等线"/>
          <w:sz w:val="24"/>
          <w:szCs w:val="24"/>
        </w:rPr>
        <w:t>agile：迅速，敏捷：迅速响应需求，快速反馈结果</w:t>
      </w:r>
    </w:p>
    <w:p w14:paraId="42556A36">
      <w:pPr>
        <w:rPr>
          <w:rFonts w:hint="eastAsia" w:ascii="等线" w:hAnsi="等线" w:eastAsia="等线" w:cs="等线"/>
          <w:sz w:val="24"/>
          <w:szCs w:val="24"/>
        </w:rPr>
      </w:pPr>
      <w:r>
        <w:rPr>
          <w:rFonts w:hint="eastAsia" w:ascii="等线" w:hAnsi="等线" w:eastAsia="等线" w:cs="等线"/>
          <w:sz w:val="24"/>
          <w:szCs w:val="24"/>
        </w:rPr>
        <w:t>sprint：冲刺，一个开发阶段被认为是一次冲刺，一个个sprint首尾相连，构成一个项目</w:t>
      </w:r>
    </w:p>
    <w:p w14:paraId="23E3CD10">
      <w:pPr>
        <w:rPr>
          <w:rFonts w:hint="eastAsia" w:ascii="等线" w:hAnsi="等线" w:eastAsia="等线" w:cs="等线"/>
          <w:sz w:val="24"/>
          <w:szCs w:val="24"/>
        </w:rPr>
      </w:pPr>
      <w:r>
        <w:rPr>
          <w:rFonts w:hint="eastAsia" w:ascii="等线" w:hAnsi="等线" w:eastAsia="等线" w:cs="等线"/>
          <w:sz w:val="24"/>
          <w:szCs w:val="24"/>
        </w:rPr>
        <w:t>scrum：英式橄榄球中一股脑争球的战术：大家一拥而上，团队是球员，球是产品目标，人员环环相扣，围绕着产品目标进行工作</w:t>
      </w:r>
    </w:p>
    <w:p w14:paraId="2F424691">
      <w:pPr>
        <w:rPr>
          <w:rFonts w:hint="eastAsia" w:ascii="等线" w:hAnsi="等线" w:eastAsia="等线" w:cs="等线"/>
          <w:sz w:val="24"/>
          <w:szCs w:val="24"/>
        </w:rPr>
      </w:pPr>
      <w:r>
        <w:rPr>
          <w:rFonts w:hint="eastAsia" w:ascii="等线" w:hAnsi="等线" w:eastAsia="等线" w:cs="等线"/>
          <w:sz w:val="24"/>
          <w:szCs w:val="24"/>
        </w:rPr>
        <w:t>product backlog：需求池，待办事项列表</w:t>
      </w:r>
    </w:p>
    <w:p w14:paraId="19F34B4E">
      <w:pPr>
        <w:rPr>
          <w:rFonts w:hint="eastAsia" w:ascii="等线" w:hAnsi="等线" w:eastAsia="等线" w:cs="等线"/>
          <w:sz w:val="24"/>
          <w:szCs w:val="24"/>
        </w:rPr>
      </w:pPr>
      <w:r>
        <w:rPr>
          <w:rFonts w:hint="eastAsia" w:ascii="等线" w:hAnsi="等线" w:eastAsia="等线" w:cs="等线"/>
          <w:sz w:val="24"/>
          <w:szCs w:val="24"/>
        </w:rPr>
        <w:t>story board：故事板是任务流转的可视化窗口，一般有“待开发”“开发中”“待测试”“返工”“待发布”几个区块</w:t>
      </w:r>
    </w:p>
    <w:p w14:paraId="61BF0AED">
      <w:pPr>
        <w:rPr>
          <w:rFonts w:hint="eastAsia" w:ascii="等线" w:hAnsi="等线" w:eastAsia="等线" w:cs="等线"/>
          <w:sz w:val="44"/>
          <w:szCs w:val="44"/>
        </w:rPr>
      </w:pPr>
      <w:r>
        <w:rPr>
          <w:rFonts w:hint="eastAsia" w:ascii="等线" w:hAnsi="等线" w:eastAsia="等线" w:cs="等线"/>
          <w:sz w:val="24"/>
          <w:szCs w:val="24"/>
        </w:rPr>
        <w:t>burn down chart：燃尽图，项目成员通过燃尽图获知时间进展</w:t>
      </w:r>
    </w:p>
    <w:p w14:paraId="4053AC35">
      <w:pPr>
        <w:rPr>
          <w:rFonts w:hint="eastAsia" w:ascii="等线" w:hAnsi="等线" w:eastAsia="等线" w:cs="等线"/>
          <w:sz w:val="44"/>
          <w:szCs w:val="44"/>
        </w:rPr>
      </w:pPr>
      <w:r>
        <w:rPr>
          <w:rFonts w:hint="eastAsia" w:ascii="等线" w:hAnsi="等线" w:eastAsia="等线" w:cs="等线"/>
          <w:sz w:val="44"/>
          <w:szCs w:val="44"/>
        </w:rPr>
        <w:t>与传统开发模式对比</w:t>
      </w:r>
    </w:p>
    <w:p w14:paraId="4A49E5A7">
      <w:pPr>
        <w:rPr>
          <w:rFonts w:hint="eastAsia" w:ascii="等线" w:hAnsi="等线" w:eastAsia="等线" w:cs="等线"/>
          <w:b/>
          <w:bCs/>
          <w:sz w:val="24"/>
          <w:szCs w:val="24"/>
        </w:rPr>
      </w:pPr>
      <w:r>
        <w:rPr>
          <w:rFonts w:hint="eastAsia" w:ascii="等线" w:hAnsi="等线" w:eastAsia="等线" w:cs="等线"/>
          <w:b/>
          <w:bCs/>
          <w:sz w:val="24"/>
          <w:szCs w:val="24"/>
        </w:rPr>
        <w:t>对比瀑布开发</w:t>
      </w:r>
    </w:p>
    <w:p w14:paraId="60C0D532">
      <w:pPr>
        <w:rPr>
          <w:rFonts w:hint="eastAsia" w:ascii="等线" w:hAnsi="等线" w:eastAsia="等线" w:cs="等线"/>
          <w:sz w:val="24"/>
          <w:szCs w:val="24"/>
        </w:rPr>
      </w:pPr>
      <w:r>
        <w:rPr>
          <w:rFonts w:hint="eastAsia" w:ascii="等线" w:hAnsi="等线" w:eastAsia="等线" w:cs="等线"/>
          <w:sz w:val="24"/>
          <w:szCs w:val="24"/>
        </w:rPr>
        <w:t>瀑布模型式是最典型的预见性方法，严格遵循预先计划的需求、分析、设计、编码、测试的步骤顺序进行。</w:t>
      </w:r>
    </w:p>
    <w:p w14:paraId="00ACFD4C">
      <w:pPr>
        <w:rPr>
          <w:rFonts w:hint="eastAsia" w:ascii="等线" w:hAnsi="等线" w:eastAsia="等线" w:cs="等线"/>
          <w:sz w:val="24"/>
          <w:szCs w:val="24"/>
        </w:rPr>
      </w:pPr>
      <w:r>
        <w:rPr>
          <w:rFonts w:hint="eastAsia" w:ascii="等线" w:hAnsi="等线" w:eastAsia="等线" w:cs="等线"/>
          <w:sz w:val="24"/>
          <w:szCs w:val="24"/>
        </w:rPr>
        <w:t>相对来讲，敏捷方法则在几周或者几个月的时间内完成相对较小的功能，强调的是能将尽早将尽量小的可用的功能交付使用，并在整个项目周期中持续改善和增强。</w:t>
      </w:r>
    </w:p>
    <w:p w14:paraId="366C2958">
      <w:pPr>
        <w:rPr>
          <w:rFonts w:hint="eastAsia" w:ascii="等线" w:hAnsi="等线" w:eastAsia="等线" w:cs="等线"/>
          <w:b/>
          <w:bCs/>
          <w:sz w:val="24"/>
          <w:szCs w:val="24"/>
        </w:rPr>
      </w:pPr>
      <w:r>
        <w:rPr>
          <w:rFonts w:hint="eastAsia" w:ascii="等线" w:hAnsi="等线" w:eastAsia="等线" w:cs="等线"/>
          <w:b/>
          <w:bCs/>
          <w:sz w:val="24"/>
          <w:szCs w:val="24"/>
        </w:rPr>
        <w:t>对比迭代方法</w:t>
      </w:r>
    </w:p>
    <w:p w14:paraId="26D37AE1">
      <w:pPr>
        <w:rPr>
          <w:rFonts w:hint="eastAsia" w:ascii="等线" w:hAnsi="等线" w:eastAsia="等线" w:cs="等线"/>
        </w:rPr>
      </w:pPr>
      <w:r>
        <w:rPr>
          <w:rFonts w:hint="eastAsia" w:ascii="等线" w:hAnsi="等线" w:eastAsia="等线" w:cs="等线"/>
          <w:sz w:val="24"/>
          <w:szCs w:val="24"/>
        </w:rPr>
        <w:t>相比迭代式开发两者都强调在较短的开发周期提交软件，敏捷开发的周期更短，并且更加强调队伍中的高度协作，适应需求变化</w:t>
      </w:r>
    </w:p>
    <w:p w14:paraId="7F0BB6F4">
      <w:pPr>
        <w:rPr>
          <w:rFonts w:hint="eastAsia" w:ascii="等线" w:hAnsi="等线" w:eastAsia="等线" w:cs="等线"/>
          <w:sz w:val="24"/>
          <w:szCs w:val="24"/>
        </w:rPr>
      </w:pPr>
      <w:r>
        <w:rPr>
          <w:rFonts w:hint="eastAsia" w:ascii="等线" w:hAnsi="等线" w:eastAsia="等线" w:cs="等线"/>
          <w:sz w:val="24"/>
          <w:szCs w:val="24"/>
          <w:lang w:val="en-US" w:eastAsia="zh-CN"/>
        </w:rPr>
        <w:t>1.</w:t>
      </w:r>
      <w:r>
        <w:rPr>
          <w:rFonts w:hint="eastAsia" w:ascii="等线" w:hAnsi="等线" w:eastAsia="等线" w:cs="等线"/>
          <w:sz w:val="24"/>
          <w:szCs w:val="24"/>
        </w:rPr>
        <w:t>假设有一个</w:t>
      </w:r>
      <w:r>
        <w:rPr>
          <w:rFonts w:hint="eastAsia" w:ascii="等线" w:hAnsi="等线" w:eastAsia="等线" w:cs="等线"/>
          <w:b/>
          <w:bCs/>
          <w:sz w:val="24"/>
          <w:szCs w:val="24"/>
        </w:rPr>
        <w:t>需求不明确的项目</w:t>
      </w:r>
      <w:r>
        <w:rPr>
          <w:rFonts w:hint="eastAsia" w:ascii="等线" w:hAnsi="等线" w:eastAsia="等线" w:cs="等线"/>
          <w:sz w:val="24"/>
          <w:szCs w:val="24"/>
        </w:rPr>
        <w:t>，问我们使用哪一种开发模型最合适？</w:t>
      </w:r>
    </w:p>
    <w:p w14:paraId="049E9030">
      <w:pPr>
        <w:rPr>
          <w:rFonts w:hint="eastAsia" w:ascii="等线" w:hAnsi="等线" w:eastAsia="等线" w:cs="等线"/>
          <w:sz w:val="24"/>
          <w:szCs w:val="24"/>
        </w:rPr>
      </w:pPr>
      <w:r>
        <w:rPr>
          <w:rFonts w:hint="eastAsia" w:ascii="等线" w:hAnsi="等线" w:eastAsia="等线" w:cs="等线"/>
          <w:sz w:val="24"/>
          <w:szCs w:val="24"/>
        </w:rPr>
        <w:t>选项中既有原型模式也有螺旋模型，这里我们必须选择原型模式，因为题目中判定是依据最接近“需求不明确”这个前提的。</w:t>
      </w:r>
    </w:p>
    <w:p w14:paraId="7A2F269B">
      <w:pPr>
        <w:rPr>
          <w:rFonts w:hint="eastAsia" w:ascii="等线" w:hAnsi="等线" w:eastAsia="等线" w:cs="等线"/>
          <w:sz w:val="24"/>
          <w:szCs w:val="24"/>
        </w:rPr>
      </w:pPr>
    </w:p>
    <w:p w14:paraId="7E6A6DD0">
      <w:pPr>
        <w:rPr>
          <w:rFonts w:hint="eastAsia" w:ascii="等线" w:hAnsi="等线" w:eastAsia="等线" w:cs="等线"/>
          <w:sz w:val="21"/>
          <w:szCs w:val="21"/>
        </w:rPr>
      </w:pPr>
    </w:p>
    <w:p w14:paraId="27367795">
      <w:pPr>
        <w:rPr>
          <w:rFonts w:hint="eastAsia" w:ascii="等线" w:hAnsi="等线" w:eastAsia="等线" w:cs="等线"/>
          <w:sz w:val="24"/>
          <w:szCs w:val="24"/>
        </w:rPr>
      </w:pPr>
      <w:r>
        <w:rPr>
          <w:rFonts w:hint="eastAsia" w:ascii="等线" w:hAnsi="等线" w:eastAsia="等线" w:cs="等线"/>
          <w:sz w:val="24"/>
          <w:szCs w:val="24"/>
        </w:rPr>
        <w:t>一、判断题</w:t>
      </w:r>
    </w:p>
    <w:p w14:paraId="38688861">
      <w:pPr>
        <w:rPr>
          <w:rFonts w:hint="eastAsia" w:ascii="等线" w:hAnsi="等线" w:eastAsia="等线" w:cs="等线"/>
          <w:sz w:val="24"/>
          <w:szCs w:val="24"/>
        </w:rPr>
      </w:pPr>
      <w:r>
        <w:rPr>
          <w:rFonts w:hint="eastAsia" w:ascii="等线" w:hAnsi="等线" w:eastAsia="等线" w:cs="等线"/>
          <w:sz w:val="24"/>
          <w:szCs w:val="24"/>
        </w:rPr>
        <w:t>1、使用实例方法可以使用户更清楚地认识到新系统允许他做什么，那么我们就应该试图把每一个需求与一个使用实例相联系，尽可能多的使用实例。（ F）使用实例（用例）需要覆盖核心需求，但</w:t>
      </w:r>
      <w:r>
        <w:rPr>
          <w:rFonts w:hint="default" w:ascii="等线" w:hAnsi="等线" w:eastAsia="等线" w:cs="等线"/>
          <w:sz w:val="24"/>
          <w:szCs w:val="24"/>
        </w:rPr>
        <w:t>不是越多越好—— 冗余用例会增加复杂度，应聚焦用户目标和核心场景，无需为每个细枝末节需求都创建用例。</w:t>
      </w:r>
    </w:p>
    <w:p w14:paraId="5A638000">
      <w:pPr>
        <w:rPr>
          <w:rFonts w:hint="eastAsia" w:ascii="等线" w:hAnsi="等线" w:eastAsia="等线" w:cs="等线"/>
          <w:sz w:val="24"/>
          <w:szCs w:val="24"/>
        </w:rPr>
      </w:pPr>
      <w:r>
        <w:rPr>
          <w:rFonts w:hint="eastAsia" w:ascii="等线" w:hAnsi="等线" w:eastAsia="等线" w:cs="等线"/>
          <w:sz w:val="24"/>
          <w:szCs w:val="24"/>
        </w:rPr>
        <w:t>2、在状态图中定义的状态主要有：初态(即初始状态)，终态(即最终状态)和中间状态，在一张状态图中只能有一个初态，而终态则可以有0至多个。（T ）</w:t>
      </w:r>
    </w:p>
    <w:p w14:paraId="688A8E81">
      <w:pPr>
        <w:rPr>
          <w:rFonts w:hint="eastAsia" w:ascii="等线" w:hAnsi="等线" w:eastAsia="等线" w:cs="等线"/>
          <w:sz w:val="24"/>
          <w:szCs w:val="24"/>
        </w:rPr>
      </w:pPr>
      <w:r>
        <w:rPr>
          <w:rFonts w:hint="eastAsia" w:ascii="等线" w:hAnsi="等线" w:eastAsia="等线" w:cs="等线"/>
          <w:sz w:val="24"/>
          <w:szCs w:val="24"/>
        </w:rPr>
        <w:t>3、结构化分析方法适合于数据处理类型软件的需求分析。（T）</w:t>
      </w:r>
    </w:p>
    <w:p w14:paraId="7BB35362">
      <w:pPr>
        <w:rPr>
          <w:rFonts w:hint="eastAsia" w:ascii="等线" w:hAnsi="等线" w:eastAsia="等线" w:cs="等线"/>
          <w:sz w:val="24"/>
          <w:szCs w:val="24"/>
        </w:rPr>
      </w:pPr>
      <w:r>
        <w:rPr>
          <w:rFonts w:hint="eastAsia" w:ascii="等线" w:hAnsi="等线" w:eastAsia="等线" w:cs="等线"/>
          <w:sz w:val="24"/>
          <w:szCs w:val="24"/>
        </w:rPr>
        <w:t>4、数据流图中每个加工至少有一个输入数据流，但可以没有输出数据流。（F）数据流图（DFD）的加工（处理）必须满足 “输入输出平衡”：</w:t>
      </w:r>
      <w:r>
        <w:rPr>
          <w:rFonts w:hint="default" w:ascii="等线" w:hAnsi="等线" w:eastAsia="等线" w:cs="等线"/>
          <w:sz w:val="24"/>
          <w:szCs w:val="24"/>
        </w:rPr>
        <w:t>至少 1 个输入 + 至少 1 个输出—— 没有输出的加工无意义（输入数据未被处理或传递）</w:t>
      </w:r>
    </w:p>
    <w:p w14:paraId="76E25F96">
      <w:pPr>
        <w:rPr>
          <w:rFonts w:hint="eastAsia" w:ascii="等线" w:hAnsi="等线" w:eastAsia="等线" w:cs="等线"/>
          <w:sz w:val="24"/>
          <w:szCs w:val="24"/>
        </w:rPr>
      </w:pPr>
      <w:r>
        <w:rPr>
          <w:rFonts w:hint="eastAsia" w:ascii="等线" w:hAnsi="等线" w:eastAsia="等线" w:cs="等线"/>
          <w:sz w:val="24"/>
          <w:szCs w:val="24"/>
        </w:rPr>
        <w:t>5、DFD与数据流程图的区别是程序流程图用于表示程序的过程设计，DFD用作描述软件的逻辑功能，不能表示程序的控制结构。（T）</w:t>
      </w:r>
    </w:p>
    <w:p w14:paraId="3319C485">
      <w:pPr>
        <w:rPr>
          <w:rFonts w:hint="eastAsia" w:ascii="等线" w:hAnsi="等线" w:eastAsia="等线" w:cs="等线"/>
          <w:sz w:val="24"/>
          <w:szCs w:val="24"/>
        </w:rPr>
      </w:pPr>
    </w:p>
    <w:p w14:paraId="4D83509F">
      <w:pPr>
        <w:rPr>
          <w:rFonts w:hint="eastAsia" w:ascii="等线" w:hAnsi="等线" w:eastAsia="等线" w:cs="等线"/>
          <w:sz w:val="24"/>
          <w:szCs w:val="24"/>
        </w:rPr>
      </w:pPr>
      <w:r>
        <w:rPr>
          <w:rFonts w:hint="eastAsia" w:ascii="等线" w:hAnsi="等线" w:eastAsia="等线" w:cs="等线"/>
          <w:sz w:val="24"/>
          <w:szCs w:val="24"/>
        </w:rPr>
        <w:t>6、属性是指实体某一方面的特征，一个实体通常有多个属性。联系也可以有属性。（T）</w:t>
      </w:r>
    </w:p>
    <w:p w14:paraId="15BDFAC5">
      <w:pPr>
        <w:rPr>
          <w:rFonts w:hint="eastAsia" w:ascii="等线" w:hAnsi="等线" w:eastAsia="等线" w:cs="等线"/>
          <w:sz w:val="24"/>
          <w:szCs w:val="24"/>
        </w:rPr>
      </w:pPr>
    </w:p>
    <w:p w14:paraId="61279DAA">
      <w:pPr>
        <w:rPr>
          <w:rFonts w:hint="eastAsia" w:ascii="等线" w:hAnsi="等线" w:eastAsia="等线" w:cs="等线"/>
          <w:sz w:val="24"/>
          <w:szCs w:val="24"/>
        </w:rPr>
      </w:pPr>
      <w:r>
        <w:rPr>
          <w:rFonts w:hint="eastAsia" w:ascii="等线" w:hAnsi="等线" w:eastAsia="等线" w:cs="等线"/>
          <w:sz w:val="24"/>
          <w:szCs w:val="24"/>
        </w:rPr>
        <w:t>7、软件需求描述的是“如何做”，而不是“做什么”。（F）软件需求的核心是描述 “做什么”（目标、功能、约束），“如何做” 是设计阶段（而非需求阶段）的内容。</w:t>
      </w:r>
    </w:p>
    <w:p w14:paraId="5E8D5189">
      <w:pPr>
        <w:rPr>
          <w:rFonts w:hint="eastAsia" w:ascii="等线" w:hAnsi="等线" w:eastAsia="等线" w:cs="等线"/>
          <w:sz w:val="24"/>
          <w:szCs w:val="24"/>
        </w:rPr>
      </w:pPr>
      <w:r>
        <w:rPr>
          <w:rFonts w:hint="eastAsia" w:ascii="等线" w:hAnsi="等线" w:eastAsia="等线" w:cs="等线"/>
          <w:sz w:val="24"/>
          <w:szCs w:val="24"/>
        </w:rPr>
        <w:t>8、软件成功的标准是用户在用，并且可以很容易做完要做的事。（T）</w:t>
      </w:r>
    </w:p>
    <w:p w14:paraId="37EA2092">
      <w:pPr>
        <w:rPr>
          <w:rFonts w:hint="eastAsia" w:ascii="等线" w:hAnsi="等线" w:eastAsia="等线" w:cs="等线"/>
          <w:sz w:val="24"/>
          <w:szCs w:val="24"/>
        </w:rPr>
      </w:pPr>
    </w:p>
    <w:p w14:paraId="6FA0C8B2">
      <w:pPr>
        <w:rPr>
          <w:rFonts w:hint="eastAsia" w:ascii="等线" w:hAnsi="等线" w:eastAsia="等线" w:cs="等线"/>
          <w:sz w:val="24"/>
          <w:szCs w:val="24"/>
        </w:rPr>
      </w:pPr>
      <w:r>
        <w:rPr>
          <w:rFonts w:hint="eastAsia" w:ascii="等线" w:hAnsi="等线" w:eastAsia="等线" w:cs="等线"/>
          <w:sz w:val="24"/>
          <w:szCs w:val="24"/>
        </w:rPr>
        <w:t>9、业务规则包括企业方针、政府条例、工业标准、会计准则和计算方法等。业务规划本身就是软件需求。（F）业务规则是软件需求的</w:t>
      </w:r>
      <w:r>
        <w:rPr>
          <w:rFonts w:hint="default" w:ascii="等线" w:hAnsi="等线" w:eastAsia="等线" w:cs="等线"/>
          <w:sz w:val="24"/>
          <w:szCs w:val="24"/>
        </w:rPr>
        <w:t>约束 / 依据，但不是所有业务规则都是软件需求 —— 只有与软件功能、行为相关的业务规则才属于需求（如 “税率计算规则” 需嵌入软件，而 “员工考勤制度” 无需软件实现）。</w:t>
      </w:r>
    </w:p>
    <w:p w14:paraId="3C015666">
      <w:pPr>
        <w:rPr>
          <w:rFonts w:hint="eastAsia" w:ascii="等线" w:hAnsi="等线" w:eastAsia="等线" w:cs="等线"/>
          <w:sz w:val="24"/>
          <w:szCs w:val="24"/>
        </w:rPr>
      </w:pPr>
      <w:r>
        <w:rPr>
          <w:rFonts w:hint="eastAsia" w:ascii="等线" w:hAnsi="等线" w:eastAsia="等线" w:cs="等线"/>
          <w:sz w:val="24"/>
          <w:szCs w:val="24"/>
        </w:rPr>
        <w:t>10、软件需求的层次包括业务需求、用户需求、功能需求。（T）</w:t>
      </w:r>
    </w:p>
    <w:p w14:paraId="673DCD4B">
      <w:pPr>
        <w:rPr>
          <w:rFonts w:hint="eastAsia" w:ascii="等线" w:hAnsi="等线" w:eastAsia="等线" w:cs="等线"/>
          <w:sz w:val="24"/>
          <w:szCs w:val="24"/>
        </w:rPr>
      </w:pPr>
    </w:p>
    <w:p w14:paraId="662BE20A">
      <w:pPr>
        <w:rPr>
          <w:rFonts w:hint="eastAsia" w:ascii="等线" w:hAnsi="等线" w:eastAsia="等线" w:cs="等线"/>
          <w:sz w:val="24"/>
          <w:szCs w:val="24"/>
        </w:rPr>
      </w:pPr>
      <w:r>
        <w:rPr>
          <w:rFonts w:hint="eastAsia" w:ascii="等线" w:hAnsi="等线" w:eastAsia="等线" w:cs="等线"/>
          <w:sz w:val="24"/>
          <w:szCs w:val="24"/>
        </w:rPr>
        <w:t>二、选择题</w:t>
      </w:r>
    </w:p>
    <w:p w14:paraId="04D44FB9">
      <w:pPr>
        <w:rPr>
          <w:rFonts w:hint="eastAsia" w:ascii="等线" w:hAnsi="等线" w:eastAsia="等线" w:cs="等线"/>
          <w:sz w:val="24"/>
          <w:szCs w:val="24"/>
        </w:rPr>
      </w:pPr>
    </w:p>
    <w:p w14:paraId="2E5AE34B">
      <w:pPr>
        <w:rPr>
          <w:rFonts w:hint="eastAsia" w:ascii="等线" w:hAnsi="等线" w:eastAsia="等线" w:cs="等线"/>
          <w:sz w:val="24"/>
          <w:szCs w:val="24"/>
        </w:rPr>
      </w:pPr>
      <w:r>
        <w:rPr>
          <w:rFonts w:hint="eastAsia" w:ascii="等线" w:hAnsi="等线" w:eastAsia="等线" w:cs="等线"/>
          <w:sz w:val="24"/>
          <w:szCs w:val="24"/>
        </w:rPr>
        <w:t>1．需求分析最终结果是产生（C  ）</w:t>
      </w:r>
    </w:p>
    <w:p w14:paraId="195391C9">
      <w:pPr>
        <w:rPr>
          <w:rFonts w:hint="eastAsia" w:ascii="等线" w:hAnsi="等线" w:eastAsia="等线" w:cs="等线"/>
          <w:sz w:val="24"/>
          <w:szCs w:val="24"/>
        </w:rPr>
      </w:pPr>
      <w:r>
        <w:rPr>
          <w:rFonts w:hint="eastAsia" w:ascii="等线" w:hAnsi="等线" w:eastAsia="等线" w:cs="等线"/>
          <w:sz w:val="24"/>
          <w:szCs w:val="24"/>
        </w:rPr>
        <w:t>A．项目开发计划     B．可行性分析报告     C．需求规格说明书     D．设计说明书</w:t>
      </w:r>
    </w:p>
    <w:p w14:paraId="28FC82DB">
      <w:pPr>
        <w:rPr>
          <w:rFonts w:hint="eastAsia" w:ascii="等线" w:hAnsi="等线" w:eastAsia="等线" w:cs="等线"/>
          <w:sz w:val="24"/>
          <w:szCs w:val="24"/>
        </w:rPr>
      </w:pPr>
    </w:p>
    <w:p w14:paraId="0D0FC7CD">
      <w:pPr>
        <w:rPr>
          <w:rFonts w:hint="eastAsia" w:ascii="等线" w:hAnsi="等线" w:eastAsia="等线" w:cs="等线"/>
          <w:sz w:val="24"/>
          <w:szCs w:val="24"/>
        </w:rPr>
      </w:pPr>
      <w:r>
        <w:rPr>
          <w:rFonts w:hint="eastAsia" w:ascii="等线" w:hAnsi="等线" w:eastAsia="等线" w:cs="等线"/>
          <w:sz w:val="24"/>
          <w:szCs w:val="24"/>
        </w:rPr>
        <w:t>2．需求分析中，开发人员要从用户那里解决的最重要的问题是（ A ）</w:t>
      </w:r>
    </w:p>
    <w:p w14:paraId="5DCD2A1E">
      <w:pPr>
        <w:rPr>
          <w:rFonts w:hint="eastAsia" w:ascii="等线" w:hAnsi="等线" w:eastAsia="等线" w:cs="等线"/>
          <w:sz w:val="24"/>
          <w:szCs w:val="24"/>
        </w:rPr>
      </w:pPr>
      <w:r>
        <w:rPr>
          <w:rFonts w:hint="eastAsia" w:ascii="等线" w:hAnsi="等线" w:eastAsia="等线" w:cs="等线"/>
          <w:sz w:val="24"/>
          <w:szCs w:val="24"/>
        </w:rPr>
        <w:t>A．让软件做什么                           B．要给软件提供哪些信息</w:t>
      </w:r>
    </w:p>
    <w:p w14:paraId="076AB1DD">
      <w:pPr>
        <w:rPr>
          <w:rFonts w:hint="eastAsia" w:ascii="等线" w:hAnsi="等线" w:eastAsia="等线" w:cs="等线"/>
          <w:sz w:val="24"/>
          <w:szCs w:val="24"/>
        </w:rPr>
      </w:pPr>
      <w:r>
        <w:rPr>
          <w:rFonts w:hint="eastAsia" w:ascii="等线" w:hAnsi="等线" w:eastAsia="等线" w:cs="等线"/>
          <w:sz w:val="24"/>
          <w:szCs w:val="24"/>
        </w:rPr>
        <w:t>C．需求软件工作效率怎样                   D．让软件具有何种结构</w:t>
      </w:r>
    </w:p>
    <w:p w14:paraId="4A10084A">
      <w:pPr>
        <w:rPr>
          <w:rFonts w:hint="eastAsia" w:ascii="等线" w:hAnsi="等线" w:eastAsia="等线" w:cs="等线"/>
          <w:sz w:val="24"/>
          <w:szCs w:val="24"/>
        </w:rPr>
      </w:pPr>
    </w:p>
    <w:p w14:paraId="430EF9E2">
      <w:pPr>
        <w:rPr>
          <w:rFonts w:hint="eastAsia" w:ascii="等线" w:hAnsi="等线" w:eastAsia="等线" w:cs="等线"/>
          <w:sz w:val="24"/>
          <w:szCs w:val="24"/>
        </w:rPr>
      </w:pPr>
      <w:r>
        <w:rPr>
          <w:rFonts w:hint="eastAsia" w:ascii="等线" w:hAnsi="等线" w:eastAsia="等线" w:cs="等线"/>
          <w:sz w:val="24"/>
          <w:szCs w:val="24"/>
        </w:rPr>
        <w:t>3．需求规格说明书的内容不应包括对（ B  ）的描述。</w:t>
      </w:r>
    </w:p>
    <w:p w14:paraId="434C10A0">
      <w:pPr>
        <w:rPr>
          <w:rFonts w:hint="eastAsia" w:ascii="等线" w:hAnsi="等线" w:eastAsia="等线" w:cs="等线"/>
          <w:sz w:val="24"/>
          <w:szCs w:val="24"/>
        </w:rPr>
      </w:pPr>
      <w:r>
        <w:rPr>
          <w:rFonts w:hint="eastAsia" w:ascii="等线" w:hAnsi="等线" w:eastAsia="等线" w:cs="等线"/>
          <w:sz w:val="24"/>
          <w:szCs w:val="24"/>
        </w:rPr>
        <w:t>A．主要功能  B．算法的详细过程  C．用户界面的运行环境     D．软件性能</w:t>
      </w:r>
    </w:p>
    <w:p w14:paraId="5121B227">
      <w:pPr>
        <w:rPr>
          <w:rFonts w:hint="eastAsia" w:ascii="等线" w:hAnsi="等线" w:eastAsia="等线" w:cs="等线"/>
          <w:sz w:val="24"/>
          <w:szCs w:val="24"/>
        </w:rPr>
      </w:pPr>
    </w:p>
    <w:p w14:paraId="66E9127E">
      <w:pPr>
        <w:rPr>
          <w:rFonts w:hint="eastAsia" w:ascii="等线" w:hAnsi="等线" w:eastAsia="等线" w:cs="等线"/>
          <w:sz w:val="24"/>
          <w:szCs w:val="24"/>
        </w:rPr>
      </w:pPr>
      <w:r>
        <w:rPr>
          <w:rFonts w:hint="eastAsia" w:ascii="等线" w:hAnsi="等线" w:eastAsia="等线" w:cs="等线"/>
          <w:sz w:val="24"/>
          <w:szCs w:val="24"/>
        </w:rPr>
        <w:t>4．需求规格说明书的作用不应包括（ D  ）</w:t>
      </w:r>
    </w:p>
    <w:p w14:paraId="3B745FD6">
      <w:pPr>
        <w:rPr>
          <w:rFonts w:hint="eastAsia" w:ascii="等线" w:hAnsi="等线" w:eastAsia="等线" w:cs="等线"/>
          <w:sz w:val="24"/>
          <w:szCs w:val="24"/>
        </w:rPr>
      </w:pPr>
      <w:r>
        <w:rPr>
          <w:rFonts w:hint="eastAsia" w:ascii="等线" w:hAnsi="等线" w:eastAsia="等线" w:cs="等线"/>
          <w:sz w:val="24"/>
          <w:szCs w:val="24"/>
        </w:rPr>
        <w:t>A．软件设计的依据         B．用户与开发人员对软件要做什么的共同理解</w:t>
      </w:r>
    </w:p>
    <w:p w14:paraId="4CCA967E">
      <w:pPr>
        <w:rPr>
          <w:rFonts w:hint="eastAsia" w:ascii="等线" w:hAnsi="等线" w:eastAsia="等线" w:cs="等线"/>
          <w:sz w:val="24"/>
          <w:szCs w:val="24"/>
        </w:rPr>
      </w:pPr>
      <w:r>
        <w:rPr>
          <w:rFonts w:hint="eastAsia" w:ascii="等线" w:hAnsi="等线" w:eastAsia="等线" w:cs="等线"/>
          <w:sz w:val="24"/>
          <w:szCs w:val="24"/>
        </w:rPr>
        <w:t>C．软件验收的依据         D．软件可行性研究的依据</w:t>
      </w:r>
    </w:p>
    <w:p w14:paraId="4C1CD201">
      <w:pPr>
        <w:rPr>
          <w:rFonts w:hint="eastAsia" w:ascii="等线" w:hAnsi="等线" w:eastAsia="等线" w:cs="等线"/>
          <w:sz w:val="24"/>
          <w:szCs w:val="24"/>
        </w:rPr>
      </w:pPr>
    </w:p>
    <w:p w14:paraId="24A91964">
      <w:pPr>
        <w:rPr>
          <w:rFonts w:hint="eastAsia" w:ascii="等线" w:hAnsi="等线" w:eastAsia="等线" w:cs="等线"/>
          <w:sz w:val="24"/>
          <w:szCs w:val="24"/>
        </w:rPr>
      </w:pPr>
      <w:r>
        <w:rPr>
          <w:rFonts w:hint="eastAsia" w:ascii="等线" w:hAnsi="等线" w:eastAsia="等线" w:cs="等线"/>
          <w:sz w:val="24"/>
          <w:szCs w:val="24"/>
        </w:rPr>
        <w:t>5．下面关于面向对象方法中消息的叙述，不正确的是（ B ）</w:t>
      </w:r>
    </w:p>
    <w:p w14:paraId="3DD42A6C">
      <w:pPr>
        <w:rPr>
          <w:rFonts w:hint="eastAsia" w:ascii="等线" w:hAnsi="等线" w:eastAsia="等线" w:cs="等线"/>
          <w:sz w:val="24"/>
          <w:szCs w:val="24"/>
        </w:rPr>
      </w:pPr>
      <w:r>
        <w:rPr>
          <w:rFonts w:hint="eastAsia" w:ascii="等线" w:hAnsi="等线" w:eastAsia="等线" w:cs="等线"/>
          <w:sz w:val="24"/>
          <w:szCs w:val="24"/>
        </w:rPr>
        <w:t>A．键盘，鼠标，通信端口、网络等设备——有变化，就会产生消息</w:t>
      </w:r>
    </w:p>
    <w:p w14:paraId="3866BAA9">
      <w:pPr>
        <w:rPr>
          <w:rFonts w:hint="eastAsia" w:ascii="等线" w:hAnsi="等线" w:eastAsia="等线" w:cs="等线"/>
          <w:sz w:val="24"/>
          <w:szCs w:val="24"/>
        </w:rPr>
      </w:pPr>
      <w:r>
        <w:rPr>
          <w:rFonts w:hint="eastAsia" w:ascii="等线" w:hAnsi="等线" w:eastAsia="等线" w:cs="等线"/>
          <w:sz w:val="24"/>
          <w:szCs w:val="24"/>
        </w:rPr>
        <w:t>B．操作系统不断向应用程序发送消息，但应用程序不能向操作系统发送消息</w:t>
      </w:r>
    </w:p>
    <w:p w14:paraId="094F20A5">
      <w:pPr>
        <w:rPr>
          <w:rFonts w:hint="eastAsia" w:ascii="等线" w:hAnsi="等线" w:eastAsia="等线" w:cs="等线"/>
          <w:sz w:val="24"/>
          <w:szCs w:val="24"/>
        </w:rPr>
      </w:pPr>
      <w:r>
        <w:rPr>
          <w:rFonts w:hint="eastAsia" w:ascii="等线" w:hAnsi="等线" w:eastAsia="等线" w:cs="等线"/>
          <w:sz w:val="24"/>
          <w:szCs w:val="24"/>
        </w:rPr>
        <w:t>C．应用程序之间可以相互发送消息</w:t>
      </w:r>
    </w:p>
    <w:p w14:paraId="1F686669">
      <w:pPr>
        <w:rPr>
          <w:rFonts w:hint="eastAsia" w:ascii="等线" w:hAnsi="等线" w:eastAsia="等线" w:cs="等线"/>
          <w:sz w:val="24"/>
          <w:szCs w:val="24"/>
        </w:rPr>
      </w:pPr>
      <w:r>
        <w:rPr>
          <w:rFonts w:hint="eastAsia" w:ascii="等线" w:hAnsi="等线" w:eastAsia="等线" w:cs="等线"/>
          <w:sz w:val="24"/>
          <w:szCs w:val="24"/>
        </w:rPr>
        <w:t>D．发送与接收消息的通信机制与传统的子程序调用机制不同</w:t>
      </w:r>
    </w:p>
    <w:p w14:paraId="49822394">
      <w:pPr>
        <w:rPr>
          <w:rFonts w:hint="eastAsia" w:ascii="等线" w:hAnsi="等线" w:eastAsia="等线" w:cs="等线"/>
          <w:sz w:val="24"/>
          <w:szCs w:val="24"/>
        </w:rPr>
      </w:pPr>
    </w:p>
    <w:p w14:paraId="06C3FCE2">
      <w:pPr>
        <w:rPr>
          <w:rFonts w:hint="eastAsia" w:ascii="等线" w:hAnsi="等线" w:eastAsia="等线" w:cs="等线"/>
          <w:sz w:val="24"/>
          <w:szCs w:val="24"/>
        </w:rPr>
      </w:pPr>
      <w:r>
        <w:rPr>
          <w:rFonts w:hint="eastAsia" w:ascii="等线" w:hAnsi="等线" w:eastAsia="等线" w:cs="等线"/>
          <w:sz w:val="24"/>
          <w:szCs w:val="24"/>
        </w:rPr>
        <w:t>6．面向对象技术中，对象是类的实例。对象有三种成分（ A ）、属性和方法（或操作）。</w:t>
      </w:r>
    </w:p>
    <w:p w14:paraId="16FE3EE2">
      <w:pPr>
        <w:rPr>
          <w:rFonts w:hint="eastAsia" w:ascii="等线" w:hAnsi="等线" w:eastAsia="等线" w:cs="等线"/>
          <w:sz w:val="24"/>
          <w:szCs w:val="24"/>
        </w:rPr>
      </w:pPr>
      <w:r>
        <w:rPr>
          <w:rFonts w:hint="eastAsia" w:ascii="等线" w:hAnsi="等线" w:eastAsia="等线" w:cs="等线"/>
          <w:sz w:val="24"/>
          <w:szCs w:val="24"/>
        </w:rPr>
        <w:t>A．标识     B．规则     C．封装     D．消息</w:t>
      </w:r>
    </w:p>
    <w:p w14:paraId="66A2A563">
      <w:pPr>
        <w:rPr>
          <w:rFonts w:hint="eastAsia" w:ascii="等线" w:hAnsi="等线" w:eastAsia="等线" w:cs="等线"/>
          <w:sz w:val="24"/>
          <w:szCs w:val="24"/>
        </w:rPr>
      </w:pPr>
    </w:p>
    <w:p w14:paraId="4718F991">
      <w:pPr>
        <w:rPr>
          <w:rFonts w:hint="eastAsia" w:ascii="等线" w:hAnsi="等线" w:eastAsia="等线" w:cs="等线"/>
          <w:sz w:val="24"/>
          <w:szCs w:val="24"/>
        </w:rPr>
      </w:pPr>
      <w:r>
        <w:rPr>
          <w:rFonts w:hint="eastAsia" w:ascii="等线" w:hAnsi="等线" w:eastAsia="等线" w:cs="等线"/>
          <w:sz w:val="24"/>
          <w:szCs w:val="24"/>
        </w:rPr>
        <w:t>7．软件需求分析阶段的工作，可以分成以下四个方面：对问题的识别、分析与综合、制定规格说明以及（ C ）</w:t>
      </w:r>
    </w:p>
    <w:p w14:paraId="67FADF3F">
      <w:pPr>
        <w:rPr>
          <w:rFonts w:hint="eastAsia" w:ascii="等线" w:hAnsi="等线" w:eastAsia="等线" w:cs="等线"/>
          <w:sz w:val="24"/>
          <w:szCs w:val="24"/>
        </w:rPr>
      </w:pPr>
      <w:r>
        <w:rPr>
          <w:rFonts w:hint="eastAsia" w:ascii="等线" w:hAnsi="等线" w:eastAsia="等线" w:cs="等线"/>
          <w:sz w:val="24"/>
          <w:szCs w:val="24"/>
        </w:rPr>
        <w:t>A．总结     B．实践性报告     C．需求分析评审     D．以上答案都不正确</w:t>
      </w:r>
    </w:p>
    <w:p w14:paraId="4FC11F1F">
      <w:pPr>
        <w:rPr>
          <w:rFonts w:hint="eastAsia" w:ascii="等线" w:hAnsi="等线" w:eastAsia="等线" w:cs="等线"/>
          <w:sz w:val="24"/>
          <w:szCs w:val="24"/>
        </w:rPr>
      </w:pPr>
    </w:p>
    <w:p w14:paraId="4C10FB2B">
      <w:pPr>
        <w:rPr>
          <w:rFonts w:hint="eastAsia" w:ascii="等线" w:hAnsi="等线" w:eastAsia="等线" w:cs="等线"/>
          <w:sz w:val="24"/>
          <w:szCs w:val="24"/>
        </w:rPr>
      </w:pPr>
      <w:r>
        <w:rPr>
          <w:rFonts w:hint="eastAsia" w:ascii="等线" w:hAnsi="等线" w:eastAsia="等线" w:cs="等线"/>
          <w:sz w:val="24"/>
          <w:szCs w:val="24"/>
        </w:rPr>
        <w:t>8．软件需求规格说明书的内容不应包括对（B  ）的描述。</w:t>
      </w:r>
    </w:p>
    <w:p w14:paraId="0E9CF376">
      <w:pPr>
        <w:rPr>
          <w:rFonts w:hint="eastAsia" w:ascii="等线" w:hAnsi="等线" w:eastAsia="等线" w:cs="等线"/>
          <w:sz w:val="24"/>
          <w:szCs w:val="24"/>
        </w:rPr>
      </w:pPr>
      <w:r>
        <w:rPr>
          <w:rFonts w:hint="eastAsia" w:ascii="等线" w:hAnsi="等线" w:eastAsia="等线" w:cs="等线"/>
          <w:sz w:val="24"/>
          <w:szCs w:val="24"/>
        </w:rPr>
        <w:t>A．主要功能     B．算法的详细过程     C．用户界面及运行环境     D．软件的性能</w:t>
      </w:r>
    </w:p>
    <w:p w14:paraId="42DD2D08">
      <w:pPr>
        <w:rPr>
          <w:rFonts w:hint="eastAsia" w:ascii="等线" w:hAnsi="等线" w:eastAsia="等线" w:cs="等线"/>
          <w:sz w:val="24"/>
          <w:szCs w:val="24"/>
        </w:rPr>
      </w:pPr>
    </w:p>
    <w:p w14:paraId="18C4D312">
      <w:pPr>
        <w:rPr>
          <w:rFonts w:hint="eastAsia" w:ascii="等线" w:hAnsi="等线" w:eastAsia="等线" w:cs="等线"/>
          <w:sz w:val="24"/>
          <w:szCs w:val="24"/>
        </w:rPr>
      </w:pPr>
      <w:r>
        <w:rPr>
          <w:rFonts w:hint="eastAsia" w:ascii="等线" w:hAnsi="等线" w:eastAsia="等线" w:cs="等线"/>
          <w:sz w:val="24"/>
          <w:szCs w:val="24"/>
        </w:rPr>
        <w:t>9. 软件需求分析阶段的工作，可以分成4个方面：需求获取，需求分析，编写需求规格说明书以及（ B ）</w:t>
      </w:r>
    </w:p>
    <w:p w14:paraId="04DD405B">
      <w:pPr>
        <w:rPr>
          <w:rFonts w:hint="eastAsia" w:ascii="等线" w:hAnsi="等线" w:eastAsia="等线" w:cs="等线"/>
          <w:sz w:val="24"/>
          <w:szCs w:val="24"/>
        </w:rPr>
      </w:pPr>
      <w:r>
        <w:rPr>
          <w:rFonts w:hint="eastAsia" w:ascii="等线" w:hAnsi="等线" w:eastAsia="等线" w:cs="等线"/>
          <w:sz w:val="24"/>
          <w:szCs w:val="24"/>
        </w:rPr>
        <w:t>A．用户     B．需求评审     C．总结     D．都不正确</w:t>
      </w:r>
    </w:p>
    <w:p w14:paraId="3B72C107">
      <w:pPr>
        <w:rPr>
          <w:rFonts w:hint="eastAsia" w:ascii="等线" w:hAnsi="等线" w:eastAsia="等线" w:cs="等线"/>
          <w:sz w:val="24"/>
          <w:szCs w:val="24"/>
        </w:rPr>
      </w:pPr>
    </w:p>
    <w:p w14:paraId="733AFDBF">
      <w:pPr>
        <w:rPr>
          <w:rFonts w:hint="eastAsia" w:ascii="等线" w:hAnsi="等线" w:eastAsia="等线" w:cs="等线"/>
          <w:sz w:val="24"/>
          <w:szCs w:val="24"/>
        </w:rPr>
      </w:pPr>
      <w:r>
        <w:rPr>
          <w:rFonts w:hint="eastAsia" w:ascii="等线" w:hAnsi="等线" w:eastAsia="等线" w:cs="等线"/>
          <w:sz w:val="24"/>
          <w:szCs w:val="24"/>
        </w:rPr>
        <w:t>10．在原型法中，开发人员根据（ A）的需求不断修改原型，直到满足客户要求为止。</w:t>
      </w:r>
    </w:p>
    <w:p w14:paraId="6021ED1D">
      <w:pPr>
        <w:rPr>
          <w:rFonts w:hint="eastAsia" w:ascii="等线" w:hAnsi="等线" w:eastAsia="等线" w:cs="等线"/>
          <w:sz w:val="24"/>
          <w:szCs w:val="24"/>
        </w:rPr>
      </w:pPr>
      <w:r>
        <w:rPr>
          <w:rFonts w:hint="eastAsia" w:ascii="等线" w:hAnsi="等线" w:eastAsia="等线" w:cs="等线"/>
          <w:sz w:val="24"/>
          <w:szCs w:val="24"/>
        </w:rPr>
        <w:t>A．用户     B．开发人员     C．系统分析员     D．程序员</w:t>
      </w:r>
    </w:p>
    <w:p w14:paraId="6BC5B780">
      <w:pPr>
        <w:rPr>
          <w:rFonts w:hint="eastAsia" w:ascii="等线" w:hAnsi="等线" w:eastAsia="等线" w:cs="等线"/>
          <w:sz w:val="24"/>
          <w:szCs w:val="24"/>
        </w:rPr>
      </w:pPr>
    </w:p>
    <w:p w14:paraId="0E68D3D2">
      <w:pPr>
        <w:rPr>
          <w:rFonts w:hint="eastAsia" w:ascii="等线" w:hAnsi="等线" w:eastAsia="等线" w:cs="等线"/>
          <w:sz w:val="24"/>
          <w:szCs w:val="24"/>
        </w:rPr>
      </w:pPr>
      <w:r>
        <w:rPr>
          <w:rFonts w:hint="eastAsia" w:ascii="等线" w:hAnsi="等线" w:eastAsia="等线" w:cs="等线"/>
          <w:sz w:val="24"/>
          <w:szCs w:val="24"/>
        </w:rPr>
        <w:t>11．需求验证应该从下述几个方面进行验证：（C  ）</w:t>
      </w:r>
    </w:p>
    <w:p w14:paraId="7F4DDF92">
      <w:pPr>
        <w:rPr>
          <w:rFonts w:hint="eastAsia" w:ascii="等线" w:hAnsi="等线" w:eastAsia="等线" w:cs="等线"/>
          <w:sz w:val="24"/>
          <w:szCs w:val="24"/>
        </w:rPr>
      </w:pPr>
      <w:r>
        <w:rPr>
          <w:rFonts w:hint="eastAsia" w:ascii="等线" w:hAnsi="等线" w:eastAsia="等线" w:cs="等线"/>
          <w:sz w:val="24"/>
          <w:szCs w:val="24"/>
        </w:rPr>
        <w:t>A．可靠性、可用性、易用性、重用性</w:t>
      </w:r>
    </w:p>
    <w:p w14:paraId="1AB2B998">
      <w:pPr>
        <w:rPr>
          <w:rFonts w:hint="eastAsia" w:ascii="等线" w:hAnsi="等线" w:eastAsia="等线" w:cs="等线"/>
          <w:sz w:val="24"/>
          <w:szCs w:val="24"/>
        </w:rPr>
      </w:pPr>
      <w:r>
        <w:rPr>
          <w:rFonts w:hint="eastAsia" w:ascii="等线" w:hAnsi="等线" w:eastAsia="等线" w:cs="等线"/>
          <w:sz w:val="24"/>
          <w:szCs w:val="24"/>
        </w:rPr>
        <w:t>B．可维护性、可移植性、可重用性、可测试性</w:t>
      </w:r>
    </w:p>
    <w:p w14:paraId="10CBA231">
      <w:pPr>
        <w:rPr>
          <w:rFonts w:hint="eastAsia" w:ascii="等线" w:hAnsi="等线" w:eastAsia="等线" w:cs="等线"/>
          <w:sz w:val="24"/>
          <w:szCs w:val="24"/>
        </w:rPr>
      </w:pPr>
      <w:r>
        <w:rPr>
          <w:rFonts w:hint="eastAsia" w:ascii="等线" w:hAnsi="等线" w:eastAsia="等线" w:cs="等线"/>
          <w:sz w:val="24"/>
          <w:szCs w:val="24"/>
        </w:rPr>
        <w:t>C．一致性、现实性、完整性、有效性</w:t>
      </w:r>
    </w:p>
    <w:p w14:paraId="1FE59511">
      <w:pPr>
        <w:rPr>
          <w:rFonts w:hint="eastAsia" w:ascii="等线" w:hAnsi="等线" w:eastAsia="等线" w:cs="等线"/>
          <w:sz w:val="24"/>
          <w:szCs w:val="24"/>
        </w:rPr>
      </w:pPr>
      <w:r>
        <w:rPr>
          <w:rFonts w:hint="eastAsia" w:ascii="等线" w:hAnsi="等线" w:eastAsia="等线" w:cs="等线"/>
          <w:sz w:val="24"/>
          <w:szCs w:val="24"/>
        </w:rPr>
        <w:t>D．功能性、非功能性</w:t>
      </w:r>
    </w:p>
    <w:p w14:paraId="08E99836">
      <w:pPr>
        <w:rPr>
          <w:rFonts w:hint="eastAsia" w:ascii="等线" w:hAnsi="等线" w:eastAsia="等线" w:cs="等线"/>
          <w:sz w:val="24"/>
          <w:szCs w:val="24"/>
        </w:rPr>
      </w:pPr>
    </w:p>
    <w:p w14:paraId="273BB986">
      <w:pPr>
        <w:rPr>
          <w:rFonts w:hint="eastAsia" w:ascii="等线" w:hAnsi="等线" w:eastAsia="等线" w:cs="等线"/>
          <w:sz w:val="24"/>
          <w:szCs w:val="24"/>
        </w:rPr>
      </w:pPr>
      <w:r>
        <w:rPr>
          <w:rFonts w:hint="eastAsia" w:ascii="等线" w:hAnsi="等线" w:eastAsia="等线" w:cs="等线"/>
          <w:sz w:val="24"/>
          <w:szCs w:val="24"/>
        </w:rPr>
        <w:t>12．风险管理的要素包括哪项（ D ）</w:t>
      </w:r>
    </w:p>
    <w:p w14:paraId="322027E1">
      <w:pPr>
        <w:rPr>
          <w:rFonts w:hint="eastAsia" w:ascii="等线" w:hAnsi="等线" w:eastAsia="等线" w:cs="等线"/>
          <w:sz w:val="24"/>
          <w:szCs w:val="24"/>
        </w:rPr>
      </w:pPr>
      <w:r>
        <w:rPr>
          <w:rFonts w:hint="eastAsia" w:ascii="等线" w:hAnsi="等线" w:eastAsia="等线" w:cs="等线"/>
          <w:sz w:val="24"/>
          <w:szCs w:val="24"/>
        </w:rPr>
        <w:t>A．风险评价    B．风险避免     C．风险控制     D．以上都是</w:t>
      </w:r>
    </w:p>
    <w:p w14:paraId="4F02A3D7">
      <w:pPr>
        <w:rPr>
          <w:rFonts w:hint="eastAsia" w:ascii="等线" w:hAnsi="等线" w:eastAsia="等线" w:cs="等线"/>
          <w:sz w:val="24"/>
          <w:szCs w:val="24"/>
        </w:rPr>
      </w:pPr>
    </w:p>
    <w:p w14:paraId="665B663A">
      <w:pPr>
        <w:rPr>
          <w:rFonts w:hint="eastAsia" w:ascii="等线" w:hAnsi="等线" w:eastAsia="等线" w:cs="等线"/>
          <w:sz w:val="24"/>
          <w:szCs w:val="24"/>
        </w:rPr>
      </w:pPr>
      <w:r>
        <w:rPr>
          <w:rFonts w:hint="eastAsia" w:ascii="等线" w:hAnsi="等线" w:eastAsia="等线" w:cs="等线"/>
          <w:sz w:val="24"/>
          <w:szCs w:val="24"/>
        </w:rPr>
        <w:t>13．下列描述中错误的是（ D ）</w:t>
      </w:r>
    </w:p>
    <w:p w14:paraId="2DEE9343">
      <w:pPr>
        <w:rPr>
          <w:rFonts w:hint="eastAsia" w:ascii="等线" w:hAnsi="等线" w:eastAsia="等线" w:cs="等线"/>
          <w:sz w:val="24"/>
          <w:szCs w:val="24"/>
        </w:rPr>
      </w:pPr>
      <w:r>
        <w:rPr>
          <w:rFonts w:hint="eastAsia" w:ascii="等线" w:hAnsi="等线" w:eastAsia="等线" w:cs="等线"/>
          <w:sz w:val="24"/>
          <w:szCs w:val="24"/>
        </w:rPr>
        <w:t>A．每一个集成的需求变更必须能跟踪到一个经核准的变更请求</w:t>
      </w:r>
    </w:p>
    <w:p w14:paraId="45CE0ED3">
      <w:pPr>
        <w:rPr>
          <w:rFonts w:hint="eastAsia" w:ascii="等线" w:hAnsi="等线" w:eastAsia="等线" w:cs="等线"/>
          <w:sz w:val="24"/>
          <w:szCs w:val="24"/>
        </w:rPr>
      </w:pPr>
      <w:r>
        <w:rPr>
          <w:rFonts w:hint="eastAsia" w:ascii="等线" w:hAnsi="等线" w:eastAsia="等线" w:cs="等线"/>
          <w:sz w:val="24"/>
          <w:szCs w:val="24"/>
        </w:rPr>
        <w:t>B．变更过程应该做成文档，尽可能简单，当然首要的是有效性</w:t>
      </w:r>
    </w:p>
    <w:p w14:paraId="20F24372">
      <w:pPr>
        <w:rPr>
          <w:rFonts w:hint="eastAsia" w:ascii="等线" w:hAnsi="等线" w:eastAsia="等线" w:cs="等线"/>
          <w:sz w:val="24"/>
          <w:szCs w:val="24"/>
        </w:rPr>
      </w:pPr>
      <w:r>
        <w:rPr>
          <w:rFonts w:hint="eastAsia" w:ascii="等线" w:hAnsi="等线" w:eastAsia="等线" w:cs="等线"/>
          <w:sz w:val="24"/>
          <w:szCs w:val="24"/>
        </w:rPr>
        <w:t>C．所有需求变更必须遵循过程，按照此过程，如果一个变更需求未被采纳，则其后过程不再予以考虑</w:t>
      </w:r>
    </w:p>
    <w:p w14:paraId="039639E9">
      <w:pPr>
        <w:rPr>
          <w:rFonts w:hint="eastAsia" w:ascii="等线" w:hAnsi="等线" w:eastAsia="等线" w:cs="等线"/>
          <w:sz w:val="24"/>
          <w:szCs w:val="24"/>
        </w:rPr>
      </w:pPr>
      <w:r>
        <w:rPr>
          <w:rFonts w:hint="eastAsia" w:ascii="等线" w:hAnsi="等线" w:eastAsia="等线" w:cs="等线"/>
          <w:sz w:val="24"/>
          <w:szCs w:val="24"/>
        </w:rPr>
        <w:t>D．可以从数据库中删除或修改变更请求的原始文档</w:t>
      </w:r>
    </w:p>
    <w:p w14:paraId="5D4B0836">
      <w:pPr>
        <w:rPr>
          <w:rFonts w:hint="eastAsia" w:ascii="等线" w:hAnsi="等线" w:eastAsia="等线" w:cs="等线"/>
          <w:sz w:val="24"/>
          <w:szCs w:val="24"/>
        </w:rPr>
      </w:pPr>
    </w:p>
    <w:p w14:paraId="7B4DA3F7">
      <w:pPr>
        <w:rPr>
          <w:rFonts w:hint="eastAsia" w:ascii="等线" w:hAnsi="等线" w:eastAsia="等线" w:cs="等线"/>
          <w:sz w:val="24"/>
          <w:szCs w:val="24"/>
        </w:rPr>
      </w:pPr>
      <w:r>
        <w:rPr>
          <w:rFonts w:hint="eastAsia" w:ascii="等线" w:hAnsi="等线" w:eastAsia="等线" w:cs="等线"/>
          <w:sz w:val="24"/>
          <w:szCs w:val="24"/>
        </w:rPr>
        <w:t>三、填空题</w:t>
      </w:r>
    </w:p>
    <w:p w14:paraId="78B3ADEC">
      <w:pPr>
        <w:rPr>
          <w:rFonts w:hint="eastAsia" w:ascii="等线" w:hAnsi="等线" w:eastAsia="等线" w:cs="等线"/>
          <w:sz w:val="24"/>
          <w:szCs w:val="24"/>
        </w:rPr>
      </w:pPr>
      <w:r>
        <w:rPr>
          <w:rFonts w:hint="eastAsia" w:ascii="等线" w:hAnsi="等线" w:eastAsia="等线" w:cs="等线"/>
          <w:sz w:val="24"/>
          <w:szCs w:val="24"/>
        </w:rPr>
        <w:t xml:space="preserve">1. 需求分析阶段研究对象是软件项目的    </w:t>
      </w:r>
      <w:r>
        <w:rPr>
          <w:rFonts w:hint="eastAsia" w:ascii="等线" w:hAnsi="等线" w:eastAsia="等线" w:cs="等线"/>
          <w:b/>
          <w:bCs/>
          <w:color w:val="auto"/>
          <w:sz w:val="24"/>
          <w:szCs w:val="24"/>
        </w:rPr>
        <w:t>用户需求</w:t>
      </w:r>
      <w:r>
        <w:rPr>
          <w:rFonts w:hint="eastAsia" w:ascii="等线" w:hAnsi="等线" w:eastAsia="等线" w:cs="等线"/>
          <w:sz w:val="24"/>
          <w:szCs w:val="24"/>
        </w:rPr>
        <w:t xml:space="preserve">        </w:t>
      </w:r>
    </w:p>
    <w:p w14:paraId="20A1E40A">
      <w:pPr>
        <w:rPr>
          <w:rFonts w:hint="eastAsia" w:ascii="等线" w:hAnsi="等线" w:eastAsia="等线" w:cs="等线"/>
          <w:sz w:val="24"/>
          <w:szCs w:val="24"/>
        </w:rPr>
      </w:pPr>
      <w:r>
        <w:rPr>
          <w:rFonts w:hint="eastAsia" w:ascii="等线" w:hAnsi="等线" w:eastAsia="等线" w:cs="等线"/>
          <w:sz w:val="24"/>
          <w:szCs w:val="24"/>
        </w:rPr>
        <w:t xml:space="preserve">2. 在软件需求分析阶段，      </w:t>
      </w:r>
      <w:r>
        <w:rPr>
          <w:rFonts w:hint="eastAsia" w:ascii="等线" w:hAnsi="等线" w:eastAsia="等线" w:cs="等线"/>
          <w:b/>
          <w:bCs/>
          <w:color w:val="auto"/>
          <w:sz w:val="24"/>
          <w:szCs w:val="24"/>
        </w:rPr>
        <w:t>开发人员</w:t>
      </w:r>
      <w:r>
        <w:rPr>
          <w:rFonts w:hint="eastAsia" w:ascii="等线" w:hAnsi="等线" w:eastAsia="等线" w:cs="等线"/>
          <w:sz w:val="24"/>
          <w:szCs w:val="24"/>
        </w:rPr>
        <w:t xml:space="preserve">      要准确理解    </w:t>
      </w:r>
      <w:r>
        <w:rPr>
          <w:rFonts w:hint="eastAsia" w:ascii="等线" w:hAnsi="等线" w:eastAsia="等线" w:cs="等线"/>
          <w:b/>
          <w:bCs/>
          <w:color w:val="auto"/>
          <w:sz w:val="24"/>
          <w:szCs w:val="24"/>
        </w:rPr>
        <w:t>用户</w:t>
      </w:r>
      <w:r>
        <w:rPr>
          <w:rFonts w:hint="eastAsia" w:ascii="等线" w:hAnsi="等线" w:eastAsia="等线" w:cs="等线"/>
          <w:sz w:val="24"/>
          <w:szCs w:val="24"/>
        </w:rPr>
        <w:t xml:space="preserve">     的要求，进行细致的   </w:t>
      </w:r>
      <w:r>
        <w:rPr>
          <w:rFonts w:hint="eastAsia" w:ascii="等线" w:hAnsi="等线" w:eastAsia="等线" w:cs="等线"/>
          <w:b/>
          <w:bCs/>
          <w:color w:val="auto"/>
          <w:sz w:val="24"/>
          <w:szCs w:val="24"/>
        </w:rPr>
        <w:t>需求分析</w:t>
      </w:r>
      <w:r>
        <w:rPr>
          <w:rFonts w:hint="eastAsia" w:ascii="等线" w:hAnsi="等线" w:eastAsia="等线" w:cs="等线"/>
          <w:sz w:val="24"/>
          <w:szCs w:val="24"/>
        </w:rPr>
        <w:t xml:space="preserve">        ,将非形式的需求陈述转化为完整的      </w:t>
      </w:r>
      <w:r>
        <w:rPr>
          <w:rFonts w:hint="eastAsia" w:ascii="等线" w:hAnsi="等线" w:eastAsia="等线" w:cs="等线"/>
          <w:b/>
          <w:bCs/>
          <w:color w:val="auto"/>
          <w:sz w:val="24"/>
          <w:szCs w:val="24"/>
        </w:rPr>
        <w:t xml:space="preserve">需求定义 </w:t>
      </w:r>
      <w:r>
        <w:rPr>
          <w:rFonts w:hint="eastAsia" w:ascii="等线" w:hAnsi="等线" w:eastAsia="等线" w:cs="等线"/>
          <w:sz w:val="24"/>
          <w:szCs w:val="24"/>
        </w:rPr>
        <w:t xml:space="preserve">     ,最后将其转换到相应的形式主意功能规约     </w:t>
      </w:r>
      <w:r>
        <w:rPr>
          <w:rFonts w:hint="eastAsia" w:ascii="等线" w:hAnsi="等线" w:eastAsia="等线" w:cs="等线"/>
          <w:b/>
          <w:bCs/>
          <w:color w:val="auto"/>
          <w:sz w:val="24"/>
          <w:szCs w:val="24"/>
        </w:rPr>
        <w:t xml:space="preserve">需求规格说明 </w:t>
      </w:r>
      <w:r>
        <w:rPr>
          <w:rFonts w:hint="eastAsia" w:ascii="等线" w:hAnsi="等线" w:eastAsia="等线" w:cs="等线"/>
          <w:sz w:val="24"/>
          <w:szCs w:val="24"/>
        </w:rPr>
        <w:t xml:space="preserve">      的过程。</w:t>
      </w:r>
    </w:p>
    <w:p w14:paraId="69CAF4BD">
      <w:pPr>
        <w:rPr>
          <w:rFonts w:hint="eastAsia" w:ascii="等线" w:hAnsi="等线" w:eastAsia="等线" w:cs="等线"/>
          <w:sz w:val="24"/>
          <w:szCs w:val="24"/>
        </w:rPr>
      </w:pPr>
      <w:r>
        <w:rPr>
          <w:rFonts w:hint="eastAsia" w:ascii="等线" w:hAnsi="等线" w:eastAsia="等线" w:cs="等线"/>
          <w:sz w:val="24"/>
          <w:szCs w:val="24"/>
        </w:rPr>
        <w:t xml:space="preserve">3.       </w:t>
      </w:r>
      <w:r>
        <w:rPr>
          <w:rFonts w:hint="eastAsia" w:ascii="等线" w:hAnsi="等线" w:eastAsia="等线" w:cs="等线"/>
          <w:b/>
          <w:bCs/>
          <w:color w:val="auto"/>
          <w:sz w:val="24"/>
          <w:szCs w:val="24"/>
        </w:rPr>
        <w:t>需求获取</w:t>
      </w:r>
      <w:r>
        <w:rPr>
          <w:rFonts w:hint="eastAsia" w:ascii="等线" w:hAnsi="等线" w:eastAsia="等线" w:cs="等线"/>
          <w:color w:val="F79646" w:themeColor="accent6"/>
          <w:sz w:val="24"/>
          <w:szCs w:val="24"/>
        </w:rPr>
        <w:t xml:space="preserve"> </w:t>
      </w:r>
      <w:r>
        <w:rPr>
          <w:rFonts w:hint="eastAsia" w:ascii="等线" w:hAnsi="等线" w:eastAsia="等线" w:cs="等线"/>
          <w:sz w:val="24"/>
          <w:szCs w:val="24"/>
        </w:rPr>
        <w:t xml:space="preserve">       是从人、文档或者环境当中获取需求的过程，需求工程师必须要利用各种方法和技术来“发现”需求。</w:t>
      </w:r>
    </w:p>
    <w:p w14:paraId="63C8F25C">
      <w:pPr>
        <w:rPr>
          <w:rFonts w:hint="eastAsia" w:ascii="等线" w:hAnsi="等线" w:eastAsia="等线" w:cs="等线"/>
          <w:sz w:val="24"/>
          <w:szCs w:val="24"/>
        </w:rPr>
      </w:pPr>
      <w:r>
        <w:rPr>
          <w:rFonts w:hint="eastAsia" w:ascii="等线" w:hAnsi="等线" w:eastAsia="等线" w:cs="等线"/>
          <w:sz w:val="24"/>
          <w:szCs w:val="24"/>
        </w:rPr>
        <w:t xml:space="preserve">4. 需求分析阶段产生的重要的文档是      </w:t>
      </w:r>
      <w:r>
        <w:rPr>
          <w:rFonts w:hint="eastAsia" w:ascii="等线" w:hAnsi="等线" w:eastAsia="等线" w:cs="等线"/>
          <w:b/>
          <w:bCs/>
          <w:color w:val="auto"/>
          <w:sz w:val="24"/>
          <w:szCs w:val="24"/>
        </w:rPr>
        <w:t xml:space="preserve">需求规格说明书 </w:t>
      </w:r>
      <w:r>
        <w:rPr>
          <w:rFonts w:hint="eastAsia" w:ascii="等线" w:hAnsi="等线" w:eastAsia="等线" w:cs="等线"/>
          <w:color w:val="F79646" w:themeColor="accent6"/>
          <w:sz w:val="24"/>
          <w:szCs w:val="24"/>
        </w:rPr>
        <w:t xml:space="preserve">    </w:t>
      </w:r>
      <w:r>
        <w:rPr>
          <w:rFonts w:hint="eastAsia" w:ascii="等线" w:hAnsi="等线" w:eastAsia="等线" w:cs="等线"/>
          <w:sz w:val="24"/>
          <w:szCs w:val="24"/>
        </w:rPr>
        <w:t xml:space="preserve">          。</w:t>
      </w:r>
    </w:p>
    <w:p w14:paraId="366FEC90">
      <w:pPr>
        <w:rPr>
          <w:rFonts w:hint="eastAsia" w:ascii="等线" w:hAnsi="等线" w:eastAsia="等线" w:cs="等线"/>
          <w:sz w:val="24"/>
          <w:szCs w:val="24"/>
        </w:rPr>
      </w:pPr>
      <w:r>
        <w:rPr>
          <w:rFonts w:hint="eastAsia" w:ascii="等线" w:hAnsi="等线" w:eastAsia="等线" w:cs="等线"/>
          <w:sz w:val="24"/>
          <w:szCs w:val="24"/>
        </w:rPr>
        <w:t xml:space="preserve">5. 需求分析的主要任务是      </w:t>
      </w:r>
      <w:r>
        <w:rPr>
          <w:rFonts w:hint="eastAsia" w:ascii="等线" w:hAnsi="等线" w:eastAsia="等线" w:cs="等线"/>
          <w:b/>
          <w:bCs/>
          <w:color w:val="auto"/>
          <w:sz w:val="24"/>
          <w:szCs w:val="24"/>
        </w:rPr>
        <w:t xml:space="preserve">确定软件系统功能   </w:t>
      </w:r>
      <w:r>
        <w:rPr>
          <w:rFonts w:hint="eastAsia" w:ascii="等线" w:hAnsi="等线" w:eastAsia="等线" w:cs="等线"/>
          <w:sz w:val="24"/>
          <w:szCs w:val="24"/>
        </w:rPr>
        <w:t xml:space="preserve">           。</w:t>
      </w:r>
    </w:p>
    <w:p w14:paraId="5B5717D1">
      <w:pPr>
        <w:rPr>
          <w:rFonts w:hint="eastAsia" w:ascii="等线" w:hAnsi="等线" w:eastAsia="等线" w:cs="等线"/>
          <w:sz w:val="24"/>
          <w:szCs w:val="24"/>
        </w:rPr>
      </w:pPr>
      <w:r>
        <w:rPr>
          <w:rFonts w:hint="eastAsia" w:ascii="等线" w:hAnsi="等线" w:eastAsia="等线" w:cs="等线"/>
          <w:sz w:val="24"/>
          <w:szCs w:val="24"/>
        </w:rPr>
        <w:t xml:space="preserve">6. 需求分析阶段，分析人员要确定对问题的综合需求，其中最主要的是  </w:t>
      </w:r>
      <w:r>
        <w:rPr>
          <w:rFonts w:hint="eastAsia" w:ascii="等线" w:hAnsi="等线" w:eastAsia="等线" w:cs="等线"/>
          <w:b/>
          <w:bCs/>
          <w:color w:val="auto"/>
          <w:sz w:val="24"/>
          <w:szCs w:val="24"/>
        </w:rPr>
        <w:t>功能</w:t>
      </w:r>
      <w:r>
        <w:rPr>
          <w:rFonts w:hint="eastAsia" w:ascii="等线" w:hAnsi="等线" w:eastAsia="等线" w:cs="等线"/>
          <w:sz w:val="24"/>
          <w:szCs w:val="24"/>
        </w:rPr>
        <w:t xml:space="preserve">    需求。</w:t>
      </w:r>
    </w:p>
    <w:p w14:paraId="2EC0F000">
      <w:pPr>
        <w:rPr>
          <w:rFonts w:hint="eastAsia" w:ascii="等线" w:hAnsi="等线" w:eastAsia="等线" w:cs="等线"/>
          <w:sz w:val="24"/>
          <w:szCs w:val="24"/>
        </w:rPr>
      </w:pPr>
      <w:r>
        <w:rPr>
          <w:rFonts w:hint="eastAsia" w:ascii="等线" w:hAnsi="等线" w:eastAsia="等线" w:cs="等线"/>
          <w:sz w:val="24"/>
          <w:szCs w:val="24"/>
        </w:rPr>
        <w:t>四、名词解释</w:t>
      </w:r>
    </w:p>
    <w:p w14:paraId="011A9C5A">
      <w:pPr>
        <w:rPr>
          <w:rFonts w:hint="eastAsia" w:ascii="等线" w:hAnsi="等线" w:eastAsia="等线" w:cs="等线"/>
          <w:b/>
          <w:bCs/>
          <w:sz w:val="24"/>
          <w:szCs w:val="24"/>
        </w:rPr>
      </w:pPr>
      <w:r>
        <w:rPr>
          <w:rFonts w:hint="eastAsia" w:ascii="等线" w:hAnsi="等线" w:eastAsia="等线" w:cs="等线"/>
          <w:sz w:val="24"/>
          <w:szCs w:val="24"/>
        </w:rPr>
        <w:t>1.</w:t>
      </w:r>
      <w:r>
        <w:rPr>
          <w:rFonts w:hint="eastAsia" w:ascii="等线" w:hAnsi="等线" w:eastAsia="等线" w:cs="等线"/>
          <w:b/>
          <w:bCs/>
          <w:sz w:val="24"/>
          <w:szCs w:val="24"/>
        </w:rPr>
        <w:t>需求获取</w:t>
      </w:r>
    </w:p>
    <w:p w14:paraId="5C2D7ACF">
      <w:pPr>
        <w:rPr>
          <w:rFonts w:hint="eastAsia" w:ascii="等线" w:hAnsi="等线" w:eastAsia="等线" w:cs="等线"/>
          <w:sz w:val="24"/>
          <w:szCs w:val="24"/>
        </w:rPr>
      </w:pPr>
      <w:r>
        <w:rPr>
          <w:rFonts w:hint="eastAsia" w:ascii="等线" w:hAnsi="等线" w:eastAsia="等线" w:cs="等线"/>
          <w:sz w:val="24"/>
          <w:szCs w:val="24"/>
        </w:rPr>
        <w:t>需求获取就是从人员、资料和环境中得到系统开发所需要的相关信息的过程。</w:t>
      </w:r>
    </w:p>
    <w:p w14:paraId="126C4BB4">
      <w:pPr>
        <w:rPr>
          <w:rFonts w:hint="eastAsia" w:ascii="等线" w:hAnsi="等线" w:eastAsia="等线" w:cs="等线"/>
          <w:sz w:val="24"/>
          <w:szCs w:val="24"/>
        </w:rPr>
      </w:pPr>
      <w:r>
        <w:rPr>
          <w:rFonts w:hint="eastAsia" w:ascii="等线" w:hAnsi="等线" w:eastAsia="等线" w:cs="等线"/>
          <w:sz w:val="24"/>
          <w:szCs w:val="24"/>
        </w:rPr>
        <w:t>2.</w:t>
      </w:r>
      <w:r>
        <w:rPr>
          <w:rFonts w:hint="eastAsia" w:ascii="等线" w:hAnsi="等线" w:eastAsia="等线" w:cs="等线"/>
          <w:b/>
          <w:bCs/>
          <w:sz w:val="24"/>
          <w:szCs w:val="24"/>
        </w:rPr>
        <w:t>需求规格说明</w:t>
      </w:r>
    </w:p>
    <w:p w14:paraId="16F5FF89">
      <w:pPr>
        <w:rPr>
          <w:rFonts w:hint="eastAsia" w:ascii="等线" w:hAnsi="等线" w:eastAsia="等线" w:cs="等线"/>
          <w:sz w:val="24"/>
          <w:szCs w:val="24"/>
        </w:rPr>
      </w:pPr>
      <w:r>
        <w:rPr>
          <w:rFonts w:hint="eastAsia" w:ascii="等线" w:hAnsi="等线" w:eastAsia="等线" w:cs="等线"/>
          <w:sz w:val="24"/>
          <w:szCs w:val="24"/>
        </w:rPr>
        <w:t>需求规格说明就是将需求及其软件解决方案进行定义和文档化，并传递给开发人员的需求工程活动。</w:t>
      </w:r>
    </w:p>
    <w:p w14:paraId="3F2A88DA">
      <w:pPr>
        <w:rPr>
          <w:rFonts w:hint="eastAsia" w:ascii="等线" w:hAnsi="等线" w:eastAsia="等线" w:cs="等线"/>
          <w:sz w:val="24"/>
          <w:szCs w:val="24"/>
        </w:rPr>
      </w:pPr>
      <w:r>
        <w:rPr>
          <w:rFonts w:hint="eastAsia" w:ascii="等线" w:hAnsi="等线" w:eastAsia="等线" w:cs="等线"/>
          <w:sz w:val="24"/>
          <w:szCs w:val="24"/>
        </w:rPr>
        <w:t>3.</w:t>
      </w:r>
      <w:r>
        <w:rPr>
          <w:rFonts w:hint="eastAsia" w:ascii="等线" w:hAnsi="等线" w:eastAsia="等线" w:cs="等线"/>
          <w:b/>
          <w:bCs/>
          <w:sz w:val="24"/>
          <w:szCs w:val="24"/>
        </w:rPr>
        <w:t>需求基线</w:t>
      </w:r>
    </w:p>
    <w:p w14:paraId="684E4893">
      <w:pPr>
        <w:rPr>
          <w:rFonts w:hint="eastAsia" w:ascii="等线" w:hAnsi="等线" w:eastAsia="等线" w:cs="等线"/>
          <w:sz w:val="24"/>
          <w:szCs w:val="24"/>
        </w:rPr>
      </w:pPr>
      <w:r>
        <w:rPr>
          <w:rFonts w:hint="eastAsia" w:ascii="等线" w:hAnsi="等线" w:eastAsia="等线" w:cs="等线"/>
          <w:sz w:val="24"/>
          <w:szCs w:val="24"/>
        </w:rPr>
        <w:t>需求基线就是被明确和固定的需求集合，是项目团队需要在某一特定产品版本中实现的特征和需求的集合。</w:t>
      </w:r>
    </w:p>
    <w:p w14:paraId="1DB4B4D5">
      <w:pPr>
        <w:rPr>
          <w:rFonts w:hint="eastAsia" w:ascii="等线" w:hAnsi="等线" w:eastAsia="等线" w:cs="等线"/>
          <w:b/>
          <w:bCs/>
          <w:sz w:val="24"/>
          <w:szCs w:val="24"/>
        </w:rPr>
      </w:pPr>
      <w:r>
        <w:rPr>
          <w:rFonts w:hint="eastAsia" w:ascii="等线" w:hAnsi="等线" w:eastAsia="等线" w:cs="等线"/>
          <w:sz w:val="24"/>
          <w:szCs w:val="24"/>
        </w:rPr>
        <w:t>4.</w:t>
      </w:r>
      <w:r>
        <w:rPr>
          <w:rFonts w:hint="eastAsia" w:ascii="等线" w:hAnsi="等线" w:eastAsia="等线" w:cs="等线"/>
          <w:b/>
          <w:bCs/>
          <w:sz w:val="24"/>
          <w:szCs w:val="24"/>
        </w:rPr>
        <w:t>需求验证</w:t>
      </w:r>
    </w:p>
    <w:p w14:paraId="4F7AC881">
      <w:pPr>
        <w:rPr>
          <w:rFonts w:hint="eastAsia" w:ascii="等线" w:hAnsi="等线" w:eastAsia="等线" w:cs="等线"/>
          <w:sz w:val="24"/>
          <w:szCs w:val="24"/>
        </w:rPr>
      </w:pPr>
      <w:r>
        <w:rPr>
          <w:rFonts w:hint="eastAsia" w:ascii="等线" w:hAnsi="等线" w:eastAsia="等线" w:cs="等线"/>
          <w:sz w:val="24"/>
          <w:szCs w:val="24"/>
        </w:rPr>
        <w:t>需求验证是为了尽量不给设计、实现、测试等后继开发活动带来不必要的影响，对需求规格说明文档中定义的需求是否正确、准确地反应用户的意图进行验证的一个活动。</w:t>
      </w:r>
    </w:p>
    <w:p w14:paraId="03F11264">
      <w:pPr>
        <w:rPr>
          <w:rFonts w:hint="eastAsia" w:ascii="等线" w:hAnsi="等线" w:eastAsia="等线" w:cs="等线"/>
          <w:sz w:val="24"/>
          <w:szCs w:val="24"/>
        </w:rPr>
      </w:pPr>
      <w:r>
        <w:rPr>
          <w:rFonts w:hint="eastAsia" w:ascii="等线" w:hAnsi="等线" w:eastAsia="等线" w:cs="等线"/>
          <w:sz w:val="24"/>
          <w:szCs w:val="24"/>
        </w:rPr>
        <w:t>五、问答题</w:t>
      </w:r>
    </w:p>
    <w:p w14:paraId="196B007E">
      <w:pPr>
        <w:rPr>
          <w:rFonts w:hint="eastAsia" w:ascii="等线" w:hAnsi="等线" w:eastAsia="等线" w:cs="等线"/>
          <w:sz w:val="24"/>
          <w:szCs w:val="24"/>
        </w:rPr>
      </w:pPr>
    </w:p>
    <w:p w14:paraId="1CC45F06">
      <w:pPr>
        <w:rPr>
          <w:rFonts w:hint="eastAsia" w:ascii="等线" w:hAnsi="等线" w:eastAsia="等线" w:cs="等线"/>
          <w:sz w:val="24"/>
          <w:szCs w:val="24"/>
        </w:rPr>
      </w:pPr>
      <w:r>
        <w:rPr>
          <w:rFonts w:hint="eastAsia" w:ascii="等线" w:hAnsi="等线" w:eastAsia="等线" w:cs="等线"/>
          <w:sz w:val="24"/>
          <w:szCs w:val="24"/>
        </w:rPr>
        <w:t>1.</w:t>
      </w:r>
      <w:r>
        <w:rPr>
          <w:rFonts w:hint="eastAsia" w:ascii="等线" w:hAnsi="等线" w:eastAsia="等线" w:cs="等线"/>
          <w:b/>
          <w:bCs/>
          <w:sz w:val="24"/>
          <w:szCs w:val="24"/>
        </w:rPr>
        <w:t>需求分析</w:t>
      </w:r>
      <w:r>
        <w:rPr>
          <w:rFonts w:hint="eastAsia" w:ascii="等线" w:hAnsi="等线" w:eastAsia="等线" w:cs="等线"/>
          <w:sz w:val="24"/>
          <w:szCs w:val="24"/>
        </w:rPr>
        <w:t>阶段的基本任务是什么？</w:t>
      </w:r>
    </w:p>
    <w:p w14:paraId="3C895C2C">
      <w:pPr>
        <w:rPr>
          <w:rFonts w:hint="eastAsia" w:ascii="等线" w:hAnsi="等线" w:eastAsia="等线" w:cs="等线"/>
          <w:sz w:val="24"/>
          <w:szCs w:val="24"/>
        </w:rPr>
      </w:pPr>
      <w:r>
        <w:rPr>
          <w:rFonts w:hint="eastAsia" w:ascii="等线" w:hAnsi="等线" w:eastAsia="等线" w:cs="等线"/>
          <w:sz w:val="24"/>
          <w:szCs w:val="24"/>
        </w:rPr>
        <w:t xml:space="preserve">  1</w:t>
      </w:r>
      <w:r>
        <w:rPr>
          <w:rFonts w:hint="eastAsia" w:ascii="等线" w:hAnsi="等线" w:eastAsia="等线" w:cs="等线"/>
          <w:b/>
          <w:bCs/>
          <w:sz w:val="24"/>
          <w:szCs w:val="24"/>
        </w:rPr>
        <w:t>.问题识别</w:t>
      </w:r>
    </w:p>
    <w:p w14:paraId="71B6B018">
      <w:pPr>
        <w:rPr>
          <w:rFonts w:hint="eastAsia" w:ascii="等线" w:hAnsi="等线" w:eastAsia="等线" w:cs="等线"/>
          <w:sz w:val="24"/>
          <w:szCs w:val="24"/>
        </w:rPr>
      </w:pPr>
      <w:r>
        <w:rPr>
          <w:rFonts w:hint="eastAsia" w:ascii="等线" w:hAnsi="等线" w:eastAsia="等线" w:cs="等线"/>
          <w:sz w:val="24"/>
          <w:szCs w:val="24"/>
        </w:rPr>
        <w:t xml:space="preserve">    (1) 功能需求：明确所开发的软件必须具备什么样的功能。</w:t>
      </w:r>
    </w:p>
    <w:p w14:paraId="11CE38FB">
      <w:pPr>
        <w:rPr>
          <w:rFonts w:hint="eastAsia" w:ascii="等线" w:hAnsi="等线" w:eastAsia="等线" w:cs="等线"/>
          <w:sz w:val="24"/>
          <w:szCs w:val="24"/>
        </w:rPr>
      </w:pPr>
      <w:r>
        <w:rPr>
          <w:rFonts w:hint="eastAsia" w:ascii="等线" w:hAnsi="等线" w:eastAsia="等线" w:cs="等线"/>
          <w:sz w:val="24"/>
          <w:szCs w:val="24"/>
        </w:rPr>
        <w:t xml:space="preserve">    (2) 性能需求：明确待开发的软件的技术性能指标。</w:t>
      </w:r>
    </w:p>
    <w:p w14:paraId="76224C23">
      <w:pPr>
        <w:rPr>
          <w:rFonts w:hint="eastAsia" w:ascii="等线" w:hAnsi="等线" w:eastAsia="等线" w:cs="等线"/>
          <w:sz w:val="24"/>
          <w:szCs w:val="24"/>
        </w:rPr>
      </w:pPr>
      <w:r>
        <w:rPr>
          <w:rFonts w:hint="eastAsia" w:ascii="等线" w:hAnsi="等线" w:eastAsia="等线" w:cs="等线"/>
          <w:sz w:val="24"/>
          <w:szCs w:val="24"/>
        </w:rPr>
        <w:t xml:space="preserve">    (3) 环境需求：明确软件运行时所需要的软、硬件的要求。</w:t>
      </w:r>
    </w:p>
    <w:p w14:paraId="3B233F63">
      <w:pPr>
        <w:rPr>
          <w:rFonts w:hint="eastAsia" w:ascii="等线" w:hAnsi="等线" w:eastAsia="等线" w:cs="等线"/>
          <w:sz w:val="24"/>
          <w:szCs w:val="24"/>
        </w:rPr>
      </w:pPr>
      <w:r>
        <w:rPr>
          <w:rFonts w:hint="eastAsia" w:ascii="等线" w:hAnsi="等线" w:eastAsia="等线" w:cs="等线"/>
          <w:sz w:val="24"/>
          <w:szCs w:val="24"/>
        </w:rPr>
        <w:t xml:space="preserve">    (4) 用户界面需求：明确人机交互方式、输入输出数据格式。</w:t>
      </w:r>
    </w:p>
    <w:p w14:paraId="67D93340">
      <w:pPr>
        <w:rPr>
          <w:rFonts w:hint="eastAsia" w:ascii="等线" w:hAnsi="等线" w:eastAsia="等线" w:cs="等线"/>
          <w:sz w:val="24"/>
          <w:szCs w:val="24"/>
        </w:rPr>
      </w:pPr>
      <w:r>
        <w:rPr>
          <w:rFonts w:hint="eastAsia" w:ascii="等线" w:hAnsi="等线" w:eastAsia="等线" w:cs="等线"/>
          <w:sz w:val="24"/>
          <w:szCs w:val="24"/>
        </w:rPr>
        <w:t xml:space="preserve">  2. </w:t>
      </w:r>
      <w:r>
        <w:rPr>
          <w:rFonts w:hint="eastAsia" w:ascii="等线" w:hAnsi="等线" w:eastAsia="等线" w:cs="等线"/>
          <w:b/>
          <w:bCs/>
          <w:sz w:val="24"/>
          <w:szCs w:val="24"/>
        </w:rPr>
        <w:t>分析与综合</w:t>
      </w:r>
      <w:r>
        <w:rPr>
          <w:rFonts w:hint="eastAsia" w:ascii="等线" w:hAnsi="等线" w:eastAsia="等线" w:cs="等线"/>
          <w:sz w:val="24"/>
          <w:szCs w:val="24"/>
        </w:rPr>
        <w:t>，导出软件的逻辑模型</w:t>
      </w:r>
    </w:p>
    <w:p w14:paraId="68D99F1C">
      <w:pPr>
        <w:rPr>
          <w:rFonts w:hint="eastAsia" w:ascii="等线" w:hAnsi="等线" w:eastAsia="等线" w:cs="等线"/>
          <w:sz w:val="24"/>
          <w:szCs w:val="24"/>
        </w:rPr>
      </w:pPr>
      <w:r>
        <w:rPr>
          <w:rFonts w:hint="eastAsia" w:ascii="等线" w:hAnsi="等线" w:eastAsia="等线" w:cs="等线"/>
          <w:sz w:val="24"/>
          <w:szCs w:val="24"/>
        </w:rPr>
        <w:t xml:space="preserve">    分析人员对获取的需求，进行一致性的分析检查，在分析、综合中逐步细化软件功能，划分成各个子功能。用图文结合的形式，建立起新系统的逻辑模型。</w:t>
      </w:r>
    </w:p>
    <w:p w14:paraId="36986D0B">
      <w:pPr>
        <w:rPr>
          <w:rFonts w:hint="eastAsia" w:ascii="等线" w:hAnsi="等线" w:eastAsia="等线" w:cs="等线"/>
          <w:sz w:val="24"/>
          <w:szCs w:val="24"/>
        </w:rPr>
      </w:pPr>
      <w:r>
        <w:rPr>
          <w:rFonts w:hint="eastAsia" w:ascii="等线" w:hAnsi="等线" w:eastAsia="等线" w:cs="等线"/>
          <w:sz w:val="24"/>
          <w:szCs w:val="24"/>
        </w:rPr>
        <w:t xml:space="preserve">  3. </w:t>
      </w:r>
      <w:r>
        <w:rPr>
          <w:rFonts w:hint="eastAsia" w:ascii="等线" w:hAnsi="等线" w:eastAsia="等线" w:cs="等线"/>
          <w:b/>
          <w:bCs/>
          <w:sz w:val="24"/>
          <w:szCs w:val="24"/>
        </w:rPr>
        <w:t>编写文档</w:t>
      </w:r>
    </w:p>
    <w:p w14:paraId="5BEAE614">
      <w:pPr>
        <w:rPr>
          <w:rFonts w:hint="eastAsia" w:ascii="等线" w:hAnsi="等线" w:eastAsia="等线" w:cs="等线"/>
          <w:sz w:val="24"/>
          <w:szCs w:val="24"/>
        </w:rPr>
      </w:pPr>
      <w:r>
        <w:rPr>
          <w:rFonts w:hint="eastAsia" w:ascii="等线" w:hAnsi="等线" w:eastAsia="等线" w:cs="等线"/>
          <w:sz w:val="24"/>
          <w:szCs w:val="24"/>
        </w:rPr>
        <w:t xml:space="preserve">    (1) 编写“需求规格说明书”，把双方共同的理解与分析结果用规范的方式描述出来，作为今后各项工作的基础。</w:t>
      </w:r>
    </w:p>
    <w:p w14:paraId="6F3B14E9">
      <w:pPr>
        <w:rPr>
          <w:rFonts w:hint="eastAsia" w:ascii="等线" w:hAnsi="等线" w:eastAsia="等线" w:cs="等线"/>
          <w:sz w:val="24"/>
          <w:szCs w:val="24"/>
        </w:rPr>
      </w:pPr>
      <w:r>
        <w:rPr>
          <w:rFonts w:hint="eastAsia" w:ascii="等线" w:hAnsi="等线" w:eastAsia="等线" w:cs="等线"/>
          <w:sz w:val="24"/>
          <w:szCs w:val="24"/>
        </w:rPr>
        <w:t xml:space="preserve">    (2) 编写初步用户使用手册，着重反映被开发软件的用户功能界面和用户使用的具体要求，用户手册能强制分析人员从用户使用的观点考虑软件。</w:t>
      </w:r>
    </w:p>
    <w:p w14:paraId="630D4DC1">
      <w:pPr>
        <w:rPr>
          <w:rFonts w:hint="eastAsia" w:ascii="等线" w:hAnsi="等线" w:eastAsia="等线" w:cs="等线"/>
          <w:sz w:val="24"/>
          <w:szCs w:val="24"/>
        </w:rPr>
      </w:pPr>
      <w:r>
        <w:rPr>
          <w:rFonts w:hint="eastAsia" w:ascii="等线" w:hAnsi="等线" w:eastAsia="等线" w:cs="等线"/>
          <w:sz w:val="24"/>
          <w:szCs w:val="24"/>
        </w:rPr>
        <w:t xml:space="preserve">    (3) 编写确认测试计划，作为今后确认和验收的依据。</w:t>
      </w:r>
    </w:p>
    <w:p w14:paraId="6D275E3C">
      <w:pPr>
        <w:rPr>
          <w:rFonts w:hint="eastAsia" w:ascii="等线" w:hAnsi="等线" w:eastAsia="等线" w:cs="等线"/>
          <w:sz w:val="24"/>
          <w:szCs w:val="24"/>
        </w:rPr>
      </w:pPr>
      <w:r>
        <w:rPr>
          <w:rFonts w:hint="eastAsia" w:ascii="等线" w:hAnsi="等线" w:eastAsia="等线" w:cs="等线"/>
          <w:sz w:val="24"/>
          <w:szCs w:val="24"/>
        </w:rPr>
        <w:t xml:space="preserve">    (4) 修改完善软件开发计划。在需求分析阶段对待开发的系统有了更进一步的了解，所以能更准确地估计开发成本、进度及资源要求，因此对原计划要进行适当修正。</w:t>
      </w:r>
    </w:p>
    <w:p w14:paraId="65A1CFD8">
      <w:pPr>
        <w:rPr>
          <w:rFonts w:hint="eastAsia" w:ascii="等线" w:hAnsi="等线" w:eastAsia="等线" w:cs="等线"/>
          <w:sz w:val="24"/>
          <w:szCs w:val="24"/>
        </w:rPr>
      </w:pPr>
      <w:r>
        <w:rPr>
          <w:rFonts w:hint="eastAsia" w:ascii="等线" w:hAnsi="等线" w:eastAsia="等线" w:cs="等线"/>
          <w:sz w:val="24"/>
          <w:szCs w:val="24"/>
        </w:rPr>
        <w:t>2.</w:t>
      </w:r>
      <w:r>
        <w:rPr>
          <w:rFonts w:hint="eastAsia" w:ascii="等线" w:hAnsi="等线" w:eastAsia="等线" w:cs="等线"/>
          <w:b/>
          <w:bCs/>
          <w:sz w:val="24"/>
          <w:szCs w:val="24"/>
        </w:rPr>
        <w:t>需求分析阶段</w:t>
      </w:r>
      <w:r>
        <w:rPr>
          <w:rFonts w:hint="eastAsia" w:ascii="等线" w:hAnsi="等线" w:eastAsia="等线" w:cs="等线"/>
          <w:sz w:val="24"/>
          <w:szCs w:val="24"/>
        </w:rPr>
        <w:t>需要执行哪些活动？</w:t>
      </w:r>
    </w:p>
    <w:p w14:paraId="1B6092C5">
      <w:pPr>
        <w:rPr>
          <w:rFonts w:hint="eastAsia" w:ascii="等线" w:hAnsi="等线" w:eastAsia="等线" w:cs="等线"/>
          <w:sz w:val="24"/>
          <w:szCs w:val="24"/>
        </w:rPr>
      </w:pPr>
      <w:r>
        <w:rPr>
          <w:rFonts w:hint="eastAsia" w:ascii="等线" w:hAnsi="等线" w:eastAsia="等线" w:cs="等线"/>
          <w:sz w:val="24"/>
          <w:szCs w:val="24"/>
        </w:rPr>
        <w:t>①问题分析</w:t>
      </w:r>
      <w:r>
        <w:rPr>
          <w:rFonts w:hint="eastAsia" w:ascii="等线" w:hAnsi="等线" w:eastAsia="等线" w:cs="等线"/>
          <w:sz w:val="24"/>
          <w:szCs w:val="24"/>
          <w:lang w:eastAsia="zh-CN"/>
        </w:rPr>
        <w:t>：</w:t>
      </w:r>
      <w:r>
        <w:rPr>
          <w:rFonts w:hint="eastAsia" w:ascii="等线" w:hAnsi="等线" w:eastAsia="等线" w:cs="等线"/>
          <w:sz w:val="24"/>
          <w:szCs w:val="24"/>
        </w:rPr>
        <w:t>对问题进行分析，定义解决方案</w:t>
      </w:r>
    </w:p>
    <w:p w14:paraId="4A2CD7A9">
      <w:pPr>
        <w:rPr>
          <w:rFonts w:hint="eastAsia" w:ascii="等线" w:hAnsi="等线" w:eastAsia="等线" w:cs="等线"/>
          <w:sz w:val="24"/>
          <w:szCs w:val="24"/>
        </w:rPr>
      </w:pPr>
      <w:r>
        <w:rPr>
          <w:rFonts w:hint="eastAsia" w:ascii="等线" w:hAnsi="等线" w:eastAsia="等线" w:cs="等线"/>
          <w:sz w:val="24"/>
          <w:szCs w:val="24"/>
        </w:rPr>
        <w:t>②确定系统边界</w:t>
      </w:r>
      <w:r>
        <w:rPr>
          <w:rFonts w:hint="eastAsia" w:ascii="等线" w:hAnsi="等线" w:eastAsia="等线" w:cs="等线"/>
          <w:sz w:val="24"/>
          <w:szCs w:val="24"/>
          <w:lang w:eastAsia="zh-CN"/>
        </w:rPr>
        <w:t>：</w:t>
      </w:r>
      <w:r>
        <w:rPr>
          <w:rFonts w:hint="eastAsia" w:ascii="等线" w:hAnsi="等线" w:eastAsia="等线" w:cs="等线"/>
          <w:sz w:val="24"/>
          <w:szCs w:val="24"/>
        </w:rPr>
        <w:t>将所有问题的解决方案进行综合，就可以得到整个解系统的功能和边界</w:t>
      </w:r>
    </w:p>
    <w:p w14:paraId="4CCE931C">
      <w:pPr>
        <w:rPr>
          <w:rFonts w:hint="eastAsia" w:ascii="等线" w:hAnsi="等线" w:eastAsia="等线" w:cs="等线"/>
          <w:sz w:val="24"/>
          <w:szCs w:val="24"/>
        </w:rPr>
      </w:pPr>
      <w:r>
        <w:rPr>
          <w:rFonts w:hint="eastAsia" w:ascii="等线" w:hAnsi="等线" w:eastAsia="等线" w:cs="等线"/>
          <w:sz w:val="24"/>
          <w:szCs w:val="24"/>
        </w:rPr>
        <w:t>③需求建模</w:t>
      </w:r>
      <w:r>
        <w:rPr>
          <w:rFonts w:hint="eastAsia" w:ascii="等线" w:hAnsi="等线" w:eastAsia="等线" w:cs="等线"/>
          <w:sz w:val="24"/>
          <w:szCs w:val="24"/>
          <w:lang w:eastAsia="zh-CN"/>
        </w:rPr>
        <w:t>：</w:t>
      </w:r>
      <w:r>
        <w:rPr>
          <w:rFonts w:hint="eastAsia" w:ascii="等线" w:hAnsi="等线" w:eastAsia="等线" w:cs="等线"/>
          <w:sz w:val="24"/>
          <w:szCs w:val="24"/>
        </w:rPr>
        <w:t>对需求进行建模，完成从问题世界向计算机世界的转换</w:t>
      </w:r>
    </w:p>
    <w:p w14:paraId="422338F8">
      <w:pPr>
        <w:rPr>
          <w:rFonts w:hint="eastAsia" w:ascii="等线" w:hAnsi="等线" w:eastAsia="等线" w:cs="等线"/>
          <w:sz w:val="24"/>
          <w:szCs w:val="24"/>
        </w:rPr>
      </w:pPr>
      <w:r>
        <w:rPr>
          <w:rFonts w:hint="eastAsia" w:ascii="等线" w:hAnsi="等线" w:eastAsia="等线" w:cs="等线"/>
          <w:sz w:val="24"/>
          <w:szCs w:val="24"/>
        </w:rPr>
        <w:t>④需求细化</w:t>
      </w:r>
      <w:r>
        <w:rPr>
          <w:rFonts w:hint="eastAsia" w:ascii="等线" w:hAnsi="等线" w:eastAsia="等线" w:cs="等线"/>
          <w:sz w:val="24"/>
          <w:szCs w:val="24"/>
          <w:lang w:eastAsia="zh-CN"/>
        </w:rPr>
        <w:t>：</w:t>
      </w:r>
      <w:r>
        <w:rPr>
          <w:rFonts w:hint="eastAsia" w:ascii="等线" w:hAnsi="等线" w:eastAsia="等线" w:cs="等线"/>
          <w:sz w:val="24"/>
          <w:szCs w:val="24"/>
        </w:rPr>
        <w:t>明确用户需求的隐含信息</w:t>
      </w:r>
      <w:r>
        <w:rPr>
          <w:rFonts w:hint="eastAsia" w:ascii="等线" w:hAnsi="等线" w:eastAsia="等线" w:cs="等线"/>
          <w:sz w:val="24"/>
          <w:szCs w:val="24"/>
          <w:lang w:val="en-US" w:eastAsia="zh-CN"/>
        </w:rPr>
        <w:t>,</w:t>
      </w:r>
      <w:r>
        <w:rPr>
          <w:rFonts w:hint="eastAsia" w:ascii="等线" w:hAnsi="等线" w:eastAsia="等线" w:cs="等线"/>
          <w:sz w:val="24"/>
          <w:szCs w:val="24"/>
        </w:rPr>
        <w:t>展开为明确的对软件系统的行为期望</w:t>
      </w:r>
      <w:r>
        <w:rPr>
          <w:rFonts w:hint="eastAsia" w:ascii="等线" w:hAnsi="等线" w:eastAsia="等线" w:cs="等线"/>
          <w:sz w:val="24"/>
          <w:szCs w:val="24"/>
          <w:lang w:val="en-US" w:eastAsia="zh-CN"/>
        </w:rPr>
        <w:t>,</w:t>
      </w:r>
      <w:r>
        <w:rPr>
          <w:rFonts w:hint="eastAsia" w:ascii="等线" w:hAnsi="等线" w:eastAsia="等线" w:cs="等线"/>
          <w:sz w:val="24"/>
          <w:szCs w:val="24"/>
        </w:rPr>
        <w:t>即系统需求。</w:t>
      </w:r>
    </w:p>
    <w:p w14:paraId="1FA94A9C">
      <w:pPr>
        <w:rPr>
          <w:rFonts w:hint="eastAsia" w:ascii="等线" w:hAnsi="等线" w:eastAsia="等线" w:cs="等线"/>
          <w:sz w:val="24"/>
          <w:szCs w:val="24"/>
        </w:rPr>
      </w:pPr>
      <w:r>
        <w:rPr>
          <w:rFonts w:hint="eastAsia" w:ascii="等线" w:hAnsi="等线" w:eastAsia="等线" w:cs="等线"/>
          <w:sz w:val="24"/>
          <w:szCs w:val="24"/>
        </w:rPr>
        <w:t>⑤确定需求优先级</w:t>
      </w:r>
      <w:r>
        <w:rPr>
          <w:rFonts w:hint="eastAsia" w:ascii="等线" w:hAnsi="等线" w:eastAsia="等线" w:cs="等线"/>
          <w:sz w:val="24"/>
          <w:szCs w:val="24"/>
          <w:lang w:eastAsia="zh-CN"/>
        </w:rPr>
        <w:t>：</w:t>
      </w:r>
      <w:r>
        <w:rPr>
          <w:rFonts w:hint="eastAsia" w:ascii="等线" w:hAnsi="等线" w:eastAsia="等线" w:cs="等线"/>
          <w:sz w:val="24"/>
          <w:szCs w:val="24"/>
        </w:rPr>
        <w:t>对需求进行分级，保证等级更高的需求得到更多的实现保证</w:t>
      </w:r>
    </w:p>
    <w:p w14:paraId="3C0D7FDC">
      <w:pPr>
        <w:rPr>
          <w:rFonts w:hint="eastAsia" w:ascii="等线" w:hAnsi="等线" w:eastAsia="等线" w:cs="等线"/>
          <w:sz w:val="24"/>
          <w:szCs w:val="24"/>
        </w:rPr>
      </w:pPr>
      <w:r>
        <w:rPr>
          <w:rFonts w:hint="eastAsia" w:ascii="等线" w:hAnsi="等线" w:eastAsia="等线" w:cs="等线"/>
          <w:sz w:val="24"/>
          <w:szCs w:val="24"/>
        </w:rPr>
        <w:t>⑥需求协商</w:t>
      </w:r>
      <w:r>
        <w:rPr>
          <w:rFonts w:hint="eastAsia" w:ascii="等线" w:hAnsi="等线" w:eastAsia="等线" w:cs="等线"/>
          <w:sz w:val="24"/>
          <w:szCs w:val="24"/>
          <w:lang w:eastAsia="zh-CN"/>
        </w:rPr>
        <w:t>：</w:t>
      </w:r>
      <w:r>
        <w:rPr>
          <w:rFonts w:hint="eastAsia" w:ascii="等线" w:hAnsi="等线" w:eastAsia="等线" w:cs="等线"/>
          <w:sz w:val="24"/>
          <w:szCs w:val="24"/>
        </w:rPr>
        <w:t>检测冲突的存在，并提供信息以帮助和引导协商活动的开展</w:t>
      </w:r>
    </w:p>
    <w:p w14:paraId="22A00390">
      <w:pPr>
        <w:rPr>
          <w:rFonts w:hint="eastAsia" w:ascii="等线" w:hAnsi="等线" w:eastAsia="等线" w:cs="等线"/>
          <w:sz w:val="24"/>
          <w:szCs w:val="24"/>
        </w:rPr>
      </w:pPr>
      <w:r>
        <w:rPr>
          <w:rFonts w:hint="eastAsia" w:ascii="等线" w:hAnsi="等线" w:eastAsia="等线" w:cs="等线"/>
          <w:sz w:val="24"/>
          <w:szCs w:val="24"/>
        </w:rPr>
        <w:t>3</w:t>
      </w:r>
      <w:r>
        <w:rPr>
          <w:rFonts w:hint="eastAsia" w:ascii="等线" w:hAnsi="等线" w:eastAsia="等线" w:cs="等线"/>
          <w:b/>
          <w:bCs/>
          <w:sz w:val="24"/>
          <w:szCs w:val="24"/>
        </w:rPr>
        <w:t>.需求分析</w:t>
      </w:r>
      <w:r>
        <w:rPr>
          <w:rFonts w:hint="eastAsia" w:ascii="等线" w:hAnsi="等线" w:eastAsia="等线" w:cs="等线"/>
          <w:sz w:val="24"/>
          <w:szCs w:val="24"/>
        </w:rPr>
        <w:t>的目的是什么？难点在哪里？需求分析为什么特别重要？</w:t>
      </w:r>
    </w:p>
    <w:p w14:paraId="346C8D5F">
      <w:pPr>
        <w:rPr>
          <w:rFonts w:hint="eastAsia" w:ascii="等线" w:hAnsi="等线" w:eastAsia="等线" w:cs="等线"/>
          <w:sz w:val="24"/>
          <w:szCs w:val="24"/>
        </w:rPr>
      </w:pPr>
      <w:r>
        <w:rPr>
          <w:rFonts w:hint="eastAsia" w:ascii="等线" w:hAnsi="等线" w:eastAsia="等线" w:cs="等线"/>
          <w:sz w:val="24"/>
          <w:szCs w:val="24"/>
        </w:rPr>
        <w:t>需求分析的</w:t>
      </w:r>
      <w:r>
        <w:rPr>
          <w:rFonts w:hint="eastAsia" w:ascii="等线" w:hAnsi="等线" w:eastAsia="等线" w:cs="等线"/>
          <w:b/>
          <w:bCs/>
          <w:sz w:val="24"/>
          <w:szCs w:val="24"/>
        </w:rPr>
        <w:t>目的</w:t>
      </w:r>
      <w:r>
        <w:rPr>
          <w:rFonts w:hint="eastAsia" w:ascii="等线" w:hAnsi="等线" w:eastAsia="等线" w:cs="等线"/>
          <w:sz w:val="24"/>
          <w:szCs w:val="24"/>
        </w:rPr>
        <w:t>是解决系统是“做什么”的问题。</w:t>
      </w:r>
      <w:r>
        <w:rPr>
          <w:rFonts w:hint="eastAsia" w:ascii="等线" w:hAnsi="等线" w:eastAsia="等线" w:cs="等线"/>
          <w:b/>
          <w:bCs/>
          <w:sz w:val="24"/>
          <w:szCs w:val="24"/>
        </w:rPr>
        <w:t>难点</w:t>
      </w:r>
      <w:r>
        <w:rPr>
          <w:rFonts w:hint="eastAsia" w:ascii="等线" w:hAnsi="等线" w:eastAsia="等线" w:cs="等线"/>
          <w:sz w:val="24"/>
          <w:szCs w:val="24"/>
        </w:rPr>
        <w:t>在于 (1) 客户常常并非计算机专业出生，难以描述清楚需求 (2) 需求自身经常变动 (3) 分析人员或客户理解有误。需求分析就是分析软件用户的需求是什么，如果投入大量的人力，物力,财力,时间,开发出的软件却没人要,那所有的投入都是徒劳.如果费了很大的精力,开发一个软件,最后却不满足用户的要求,从而要重新开发过,这种返工是让人痛心疾首的。需求分析之所以</w:t>
      </w:r>
      <w:r>
        <w:rPr>
          <w:rFonts w:hint="eastAsia" w:ascii="等线" w:hAnsi="等线" w:eastAsia="等线" w:cs="等线"/>
          <w:b/>
          <w:bCs/>
          <w:sz w:val="24"/>
          <w:szCs w:val="24"/>
        </w:rPr>
        <w:t>重要</w:t>
      </w:r>
      <w:r>
        <w:rPr>
          <w:rFonts w:hint="eastAsia" w:ascii="等线" w:hAnsi="等线" w:eastAsia="等线" w:cs="等线"/>
          <w:sz w:val="24"/>
          <w:szCs w:val="24"/>
        </w:rPr>
        <w:t>,就因为他具有决策性,方向性,策略性的作用,他在软件开发的过程中具有举足轻重的地位。</w:t>
      </w:r>
    </w:p>
    <w:p w14:paraId="28B6B0D0">
      <w:pPr>
        <w:rPr>
          <w:rFonts w:hint="eastAsia" w:ascii="等线" w:hAnsi="等线" w:eastAsia="等线" w:cs="等线"/>
          <w:sz w:val="24"/>
          <w:szCs w:val="24"/>
        </w:rPr>
      </w:pPr>
      <w:r>
        <w:rPr>
          <w:rFonts w:hint="eastAsia" w:ascii="等线" w:hAnsi="等线" w:eastAsia="等线" w:cs="等线"/>
          <w:sz w:val="24"/>
          <w:szCs w:val="24"/>
        </w:rPr>
        <w:t>4.</w:t>
      </w:r>
      <w:r>
        <w:rPr>
          <w:rFonts w:hint="eastAsia" w:ascii="等线" w:hAnsi="等线" w:eastAsia="等线" w:cs="等线"/>
          <w:b/>
          <w:bCs/>
          <w:sz w:val="24"/>
          <w:szCs w:val="24"/>
        </w:rPr>
        <w:t>需求规格说明书</w:t>
      </w:r>
      <w:r>
        <w:rPr>
          <w:rFonts w:hint="eastAsia" w:ascii="等线" w:hAnsi="等线" w:eastAsia="等线" w:cs="等线"/>
          <w:sz w:val="24"/>
          <w:szCs w:val="24"/>
        </w:rPr>
        <w:t>由哪些部分组成？各部分之间的关系是什么？</w:t>
      </w:r>
    </w:p>
    <w:p w14:paraId="047E00AB">
      <w:pPr>
        <w:rPr>
          <w:rFonts w:hint="eastAsia" w:ascii="等线" w:hAnsi="等线" w:eastAsia="等线" w:cs="等线"/>
          <w:sz w:val="24"/>
          <w:szCs w:val="24"/>
        </w:rPr>
      </w:pPr>
      <w:r>
        <w:rPr>
          <w:rFonts w:hint="eastAsia" w:ascii="等线" w:hAnsi="等线" w:eastAsia="等线" w:cs="等线"/>
          <w:sz w:val="24"/>
          <w:szCs w:val="24"/>
        </w:rPr>
        <w:t>答：软件需求说明书一般包括如下内容：</w:t>
      </w:r>
    </w:p>
    <w:p w14:paraId="01F8AD55">
      <w:pPr>
        <w:rPr>
          <w:rFonts w:hint="eastAsia" w:ascii="等线" w:hAnsi="等线" w:eastAsia="等线" w:cs="等线"/>
          <w:sz w:val="24"/>
          <w:szCs w:val="24"/>
        </w:rPr>
      </w:pPr>
      <w:r>
        <w:rPr>
          <w:rFonts w:hint="eastAsia" w:ascii="等线" w:hAnsi="等线" w:eastAsia="等线" w:cs="等线"/>
          <w:sz w:val="24"/>
          <w:szCs w:val="24"/>
        </w:rPr>
        <w:t>1）引言部分   编写目的；项目背景 (应包括：a.项目的委托单位、开发单位和主管部门；b．该软件系统与其他系统的关系。) ；定义；(列出文档中所用到的专门术语的定义和缩写词的原文。)参考资料。</w:t>
      </w:r>
    </w:p>
    <w:p w14:paraId="28F70650">
      <w:pPr>
        <w:rPr>
          <w:rFonts w:hint="eastAsia" w:ascii="等线" w:hAnsi="等线" w:eastAsia="等线" w:cs="等线"/>
          <w:sz w:val="24"/>
          <w:szCs w:val="24"/>
        </w:rPr>
      </w:pPr>
      <w:r>
        <w:rPr>
          <w:rFonts w:hint="eastAsia" w:ascii="等线" w:hAnsi="等线" w:eastAsia="等线" w:cs="等线"/>
          <w:sz w:val="24"/>
          <w:szCs w:val="24"/>
        </w:rPr>
        <w:t>2）任务概述   目标；运行环境；条件与限制。</w:t>
      </w:r>
    </w:p>
    <w:p w14:paraId="5D7D74F4">
      <w:pPr>
        <w:rPr>
          <w:rFonts w:hint="eastAsia" w:ascii="等线" w:hAnsi="等线" w:eastAsia="等线" w:cs="等线"/>
          <w:sz w:val="24"/>
          <w:szCs w:val="24"/>
        </w:rPr>
      </w:pPr>
      <w:r>
        <w:rPr>
          <w:rFonts w:hint="eastAsia" w:ascii="等线" w:hAnsi="等线" w:eastAsia="等线" w:cs="等线"/>
          <w:sz w:val="24"/>
          <w:szCs w:val="24"/>
        </w:rPr>
        <w:t>3）数据描述   静态数据；动态数据 (包括输入数据和输出数据) ；数据库描述 (给出使用数据库的名称和类型) ；数据词典；数据采集。</w:t>
      </w:r>
    </w:p>
    <w:p w14:paraId="2B706AD6">
      <w:pPr>
        <w:rPr>
          <w:rFonts w:hint="eastAsia" w:ascii="等线" w:hAnsi="等线" w:eastAsia="等线" w:cs="等线"/>
          <w:sz w:val="24"/>
          <w:szCs w:val="24"/>
        </w:rPr>
      </w:pPr>
      <w:r>
        <w:rPr>
          <w:rFonts w:hint="eastAsia" w:ascii="等线" w:hAnsi="等线" w:eastAsia="等线" w:cs="等线"/>
          <w:sz w:val="24"/>
          <w:szCs w:val="24"/>
        </w:rPr>
        <w:t>4）功能要求    功能划分；功能描述。</w:t>
      </w:r>
    </w:p>
    <w:p w14:paraId="5AD10011">
      <w:pPr>
        <w:rPr>
          <w:rFonts w:hint="eastAsia" w:ascii="等线" w:hAnsi="等线" w:eastAsia="等线" w:cs="等线"/>
          <w:sz w:val="24"/>
          <w:szCs w:val="24"/>
        </w:rPr>
      </w:pPr>
      <w:r>
        <w:rPr>
          <w:rFonts w:hint="eastAsia" w:ascii="等线" w:hAnsi="等线" w:eastAsia="等线" w:cs="等线"/>
          <w:sz w:val="24"/>
          <w:szCs w:val="24"/>
        </w:rPr>
        <w:t>5）性能需求  数据精确度；时间特性(如响应时间、更新处理时间、数据转换与传输时间、运行时间等)；适应性(在操作方式、运行环境、与其他软件的接口以及开发计划等发生变化时，应具有的适应能力。)</w:t>
      </w:r>
    </w:p>
    <w:p w14:paraId="21A00C7A">
      <w:pPr>
        <w:rPr>
          <w:rFonts w:hint="eastAsia" w:ascii="等线" w:hAnsi="等线" w:eastAsia="等线" w:cs="等线"/>
          <w:sz w:val="24"/>
          <w:szCs w:val="24"/>
        </w:rPr>
      </w:pPr>
      <w:r>
        <w:rPr>
          <w:rFonts w:hint="eastAsia" w:ascii="等线" w:hAnsi="等线" w:eastAsia="等线" w:cs="等线"/>
          <w:sz w:val="24"/>
          <w:szCs w:val="24"/>
        </w:rPr>
        <w:t>6）运行需求   用户界面(如屏幕格式、报表格式、菜单格式、输入输出时间等)；硬件接口；软件接口；故障处理。</w:t>
      </w:r>
    </w:p>
    <w:p w14:paraId="2E808A89">
      <w:pPr>
        <w:rPr>
          <w:rFonts w:hint="eastAsia" w:ascii="等线" w:hAnsi="等线" w:eastAsia="等线" w:cs="等线"/>
          <w:sz w:val="24"/>
          <w:szCs w:val="24"/>
        </w:rPr>
      </w:pPr>
      <w:r>
        <w:rPr>
          <w:rFonts w:hint="eastAsia" w:ascii="等线" w:hAnsi="等线" w:eastAsia="等线" w:cs="等线"/>
          <w:sz w:val="24"/>
          <w:szCs w:val="24"/>
        </w:rPr>
        <w:t>7）其他要求  如可使用性、安全保密、可维护性、可移植性等。</w:t>
      </w:r>
    </w:p>
    <w:p w14:paraId="142F6C6B">
      <w:pPr>
        <w:rPr>
          <w:rFonts w:hint="eastAsia" w:ascii="等线" w:hAnsi="等线" w:eastAsia="等线" w:cs="等线"/>
          <w:sz w:val="24"/>
          <w:szCs w:val="24"/>
        </w:rPr>
      </w:pPr>
      <w:r>
        <w:rPr>
          <w:rFonts w:hint="eastAsia" w:ascii="等线" w:hAnsi="等线" w:eastAsia="等线" w:cs="等线"/>
          <w:sz w:val="24"/>
          <w:szCs w:val="24"/>
        </w:rPr>
        <w:t>8）附录</w:t>
      </w:r>
    </w:p>
    <w:p w14:paraId="63A92100">
      <w:pPr>
        <w:rPr>
          <w:rFonts w:hint="eastAsia" w:ascii="等线" w:hAnsi="等线" w:eastAsia="等线" w:cs="等线"/>
          <w:sz w:val="24"/>
          <w:szCs w:val="24"/>
        </w:rPr>
      </w:pPr>
    </w:p>
    <w:p w14:paraId="0871F195">
      <w:pPr>
        <w:rPr>
          <w:rFonts w:hint="eastAsia" w:ascii="等线" w:hAnsi="等线" w:eastAsia="等线" w:cs="等线"/>
          <w:sz w:val="24"/>
          <w:szCs w:val="24"/>
        </w:rPr>
      </w:pPr>
      <w:r>
        <w:rPr>
          <w:rFonts w:hint="eastAsia" w:ascii="等线" w:hAnsi="等线" w:eastAsia="等线" w:cs="等线"/>
          <w:sz w:val="24"/>
          <w:szCs w:val="24"/>
        </w:rPr>
        <w:t>5.假设现在由你来负责所在学校选课系统的需求工作，现在需要你来安排一次</w:t>
      </w:r>
      <w:r>
        <w:rPr>
          <w:rFonts w:hint="eastAsia" w:ascii="等线" w:hAnsi="等线" w:eastAsia="等线" w:cs="等线"/>
          <w:b/>
          <w:bCs/>
          <w:sz w:val="24"/>
          <w:szCs w:val="24"/>
        </w:rPr>
        <w:t>群体面谈</w:t>
      </w:r>
      <w:r>
        <w:rPr>
          <w:rFonts w:hint="eastAsia" w:ascii="等线" w:hAnsi="等线" w:eastAsia="等线" w:cs="等线"/>
          <w:sz w:val="24"/>
          <w:szCs w:val="24"/>
        </w:rPr>
        <w:t>，你打算怎么做？</w:t>
      </w:r>
    </w:p>
    <w:p w14:paraId="0F906FE9">
      <w:pPr>
        <w:rPr>
          <w:rFonts w:hint="eastAsia" w:ascii="等线" w:hAnsi="等线" w:eastAsia="等线" w:cs="等线"/>
          <w:sz w:val="24"/>
          <w:szCs w:val="24"/>
        </w:rPr>
      </w:pPr>
      <w:r>
        <w:rPr>
          <w:rFonts w:hint="eastAsia" w:ascii="等线" w:hAnsi="等线" w:eastAsia="等线" w:cs="等线"/>
          <w:sz w:val="24"/>
          <w:szCs w:val="24"/>
        </w:rPr>
        <w:t>(1)计划面谈：确定参与人员，安排会谈时间，选择会谈地点，准备会谈内容</w:t>
      </w:r>
    </w:p>
    <w:p w14:paraId="34FADB9F">
      <w:pPr>
        <w:rPr>
          <w:rFonts w:hint="eastAsia" w:ascii="等线" w:hAnsi="等线" w:eastAsia="等线" w:cs="等线"/>
          <w:sz w:val="24"/>
          <w:szCs w:val="24"/>
        </w:rPr>
      </w:pPr>
      <w:r>
        <w:rPr>
          <w:rFonts w:hint="eastAsia" w:ascii="等线" w:hAnsi="等线" w:eastAsia="等线" w:cs="等线"/>
          <w:sz w:val="24"/>
          <w:szCs w:val="24"/>
        </w:rPr>
        <w:t>(2)主持面谈：①建立基本规则 ②保持会议气氛 3确保每个人都积极参与讨论 ④控制会议的主题</w:t>
      </w:r>
    </w:p>
    <w:p w14:paraId="50EC6561">
      <w:pPr>
        <w:rPr>
          <w:rFonts w:hint="eastAsia" w:ascii="等线" w:hAnsi="等线" w:eastAsia="等线" w:cs="等线"/>
          <w:sz w:val="24"/>
          <w:szCs w:val="24"/>
        </w:rPr>
      </w:pPr>
      <w:r>
        <w:rPr>
          <w:rFonts w:hint="eastAsia" w:ascii="等线" w:hAnsi="等线" w:eastAsia="等线" w:cs="等线"/>
          <w:sz w:val="24"/>
          <w:szCs w:val="24"/>
        </w:rPr>
        <w:t xml:space="preserve">(3)分析结果 </w:t>
      </w:r>
    </w:p>
    <w:p w14:paraId="2A2FC4D2">
      <w:pPr>
        <w:rPr>
          <w:rFonts w:hint="eastAsia" w:ascii="等线" w:hAnsi="等线" w:eastAsia="等线" w:cs="等线"/>
          <w:b/>
          <w:bCs/>
          <w:sz w:val="24"/>
          <w:szCs w:val="24"/>
        </w:rPr>
      </w:pPr>
      <w:r>
        <w:rPr>
          <w:rFonts w:hint="eastAsia" w:ascii="等线" w:hAnsi="等线" w:eastAsia="等线" w:cs="等线"/>
          <w:sz w:val="24"/>
          <w:szCs w:val="24"/>
        </w:rPr>
        <w:t>6.</w:t>
      </w:r>
      <w:r>
        <w:rPr>
          <w:rFonts w:hint="eastAsia" w:ascii="等线" w:hAnsi="等线" w:eastAsia="等线" w:cs="等线"/>
          <w:b/>
          <w:bCs/>
          <w:sz w:val="24"/>
          <w:szCs w:val="24"/>
        </w:rPr>
        <w:t>需求获取常见的方法有哪些？</w:t>
      </w:r>
    </w:p>
    <w:p w14:paraId="1846E9CF">
      <w:pPr>
        <w:rPr>
          <w:rFonts w:hint="eastAsia" w:ascii="等线" w:hAnsi="等线" w:eastAsia="等线" w:cs="等线"/>
          <w:sz w:val="24"/>
          <w:szCs w:val="24"/>
        </w:rPr>
      </w:pPr>
      <w:r>
        <w:rPr>
          <w:rFonts w:hint="eastAsia" w:ascii="等线" w:hAnsi="等线" w:eastAsia="等线" w:cs="等线"/>
          <w:sz w:val="24"/>
          <w:szCs w:val="24"/>
        </w:rPr>
        <w:t>需求获取常见的方法有：面谈，调查表，观察，原型</w:t>
      </w:r>
    </w:p>
    <w:p w14:paraId="22C32532">
      <w:pPr>
        <w:rPr>
          <w:rFonts w:hint="eastAsia" w:ascii="等线" w:hAnsi="等线" w:eastAsia="等线" w:cs="等线"/>
          <w:sz w:val="24"/>
          <w:szCs w:val="24"/>
        </w:rPr>
      </w:pPr>
      <w:r>
        <w:rPr>
          <w:rFonts w:hint="eastAsia" w:ascii="等线" w:hAnsi="等线" w:eastAsia="等线" w:cs="等线"/>
          <w:sz w:val="24"/>
          <w:szCs w:val="24"/>
        </w:rPr>
        <w:t>7</w:t>
      </w:r>
      <w:r>
        <w:rPr>
          <w:rFonts w:hint="eastAsia" w:ascii="等线" w:hAnsi="等线" w:eastAsia="等线" w:cs="等线"/>
          <w:b/>
          <w:bCs/>
          <w:sz w:val="24"/>
          <w:szCs w:val="24"/>
        </w:rPr>
        <w:t>.如何有效的处理需求的变化是很多现代软件开发技术的主题，请从需求变更的原因，一般过程以及控制对策等方面谈谈你的看法。</w:t>
      </w:r>
    </w:p>
    <w:p w14:paraId="4C5FF110">
      <w:pPr>
        <w:rPr>
          <w:rFonts w:hint="eastAsia" w:ascii="等线" w:hAnsi="等线" w:eastAsia="等线" w:cs="等线"/>
          <w:sz w:val="24"/>
          <w:szCs w:val="24"/>
        </w:rPr>
      </w:pPr>
      <w:r>
        <w:rPr>
          <w:rFonts w:hint="eastAsia" w:ascii="等线" w:hAnsi="等线" w:eastAsia="等线" w:cs="等线"/>
          <w:sz w:val="24"/>
          <w:szCs w:val="24"/>
        </w:rPr>
        <w:t>需求变更的原因有：①问题放生了改变 ②环境发生了改变 ③需求基线存在缺陷</w:t>
      </w:r>
    </w:p>
    <w:p w14:paraId="3643D169">
      <w:pPr>
        <w:rPr>
          <w:rFonts w:hint="eastAsia" w:ascii="等线" w:hAnsi="等线" w:eastAsia="等线" w:cs="等线"/>
          <w:sz w:val="24"/>
          <w:szCs w:val="24"/>
        </w:rPr>
      </w:pPr>
      <w:r>
        <w:rPr>
          <w:rFonts w:hint="eastAsia" w:ascii="等线" w:hAnsi="等线" w:eastAsia="等线" w:cs="等线"/>
          <w:sz w:val="24"/>
          <w:szCs w:val="24"/>
        </w:rPr>
        <w:t>另一些因素：用户变动，用户对软件的认识变化，相关产品的出现</w:t>
      </w:r>
    </w:p>
    <w:p w14:paraId="028FED1F">
      <w:pPr>
        <w:rPr>
          <w:rFonts w:hint="eastAsia" w:ascii="等线" w:hAnsi="等线" w:eastAsia="等线" w:cs="等线"/>
          <w:sz w:val="24"/>
          <w:szCs w:val="24"/>
        </w:rPr>
      </w:pPr>
      <w:r>
        <w:rPr>
          <w:rFonts w:hint="eastAsia" w:ascii="等线" w:hAnsi="等线" w:eastAsia="等线" w:cs="等线"/>
          <w:sz w:val="24"/>
          <w:szCs w:val="24"/>
        </w:rPr>
        <w:t>一般过程书P390</w:t>
      </w:r>
    </w:p>
    <w:p w14:paraId="3E8F9BBF">
      <w:pPr>
        <w:rPr>
          <w:rFonts w:hint="eastAsia" w:ascii="等线" w:hAnsi="等线" w:eastAsia="等线" w:cs="等线"/>
          <w:sz w:val="24"/>
          <w:szCs w:val="24"/>
        </w:rPr>
      </w:pPr>
      <w:r>
        <w:rPr>
          <w:rFonts w:hint="eastAsia" w:ascii="等线" w:hAnsi="等线" w:eastAsia="等线" w:cs="等线"/>
          <w:sz w:val="24"/>
          <w:szCs w:val="24"/>
        </w:rPr>
        <w:t>在形成需求基线之后，进行需求的变更控制</w:t>
      </w:r>
    </w:p>
    <w:p w14:paraId="132DF7B7">
      <w:pPr>
        <w:rPr>
          <w:rFonts w:hint="eastAsia" w:ascii="等线" w:hAnsi="等线" w:eastAsia="等线" w:cs="等线"/>
          <w:sz w:val="24"/>
          <w:szCs w:val="24"/>
        </w:rPr>
      </w:pPr>
      <w:r>
        <w:rPr>
          <w:rFonts w:hint="eastAsia" w:ascii="等线" w:hAnsi="等线" w:eastAsia="等线" w:cs="等线"/>
          <w:sz w:val="24"/>
          <w:szCs w:val="24"/>
        </w:rPr>
        <w:t>看法自己看P388起书上内容然后展开。</w:t>
      </w:r>
    </w:p>
    <w:p w14:paraId="492DF39A">
      <w:pPr>
        <w:rPr>
          <w:rFonts w:hint="eastAsia" w:ascii="等线" w:hAnsi="等线" w:eastAsia="等线" w:cs="等线"/>
          <w:sz w:val="24"/>
          <w:szCs w:val="24"/>
        </w:rPr>
      </w:pPr>
      <w:r>
        <w:rPr>
          <w:rFonts w:hint="eastAsia" w:ascii="等线" w:hAnsi="等线" w:eastAsia="等线" w:cs="等线"/>
          <w:sz w:val="24"/>
          <w:szCs w:val="24"/>
        </w:rPr>
        <w:t>8</w:t>
      </w:r>
      <w:r>
        <w:rPr>
          <w:rFonts w:hint="eastAsia" w:ascii="等线" w:hAnsi="等线" w:eastAsia="等线" w:cs="等线"/>
          <w:b/>
          <w:bCs/>
          <w:sz w:val="24"/>
          <w:szCs w:val="24"/>
        </w:rPr>
        <w:t>.业务需求，用户需求和软件需求（系统需求）有什么关系？</w:t>
      </w:r>
    </w:p>
    <w:p w14:paraId="48612F48">
      <w:pPr>
        <w:rPr>
          <w:rFonts w:hint="eastAsia" w:ascii="等线" w:hAnsi="等线" w:eastAsia="等线" w:cs="等线"/>
          <w:sz w:val="24"/>
          <w:szCs w:val="24"/>
        </w:rPr>
      </w:pPr>
      <w:r>
        <w:rPr>
          <w:rFonts w:hint="eastAsia" w:ascii="等线" w:hAnsi="等线" w:eastAsia="等线" w:cs="等线"/>
          <w:sz w:val="24"/>
          <w:szCs w:val="24"/>
        </w:rPr>
        <w:t>业务需求：表示组织或客户高层次的目标。描述了组织希望达到的目标，用前景和范围文档来记录</w:t>
      </w:r>
    </w:p>
    <w:p w14:paraId="05504357">
      <w:pPr>
        <w:rPr>
          <w:rFonts w:hint="eastAsia" w:ascii="等线" w:hAnsi="等线" w:eastAsia="等线" w:cs="等线"/>
          <w:sz w:val="24"/>
          <w:szCs w:val="24"/>
        </w:rPr>
      </w:pPr>
      <w:r>
        <w:rPr>
          <w:rFonts w:hint="eastAsia" w:ascii="等线" w:hAnsi="等线" w:eastAsia="等线" w:cs="等线"/>
          <w:sz w:val="24"/>
          <w:szCs w:val="24"/>
        </w:rPr>
        <w:t>用户需求：用户的目标或者用户要求系统必须完成的任务。描述了用户能使用系统来做些什么，用用例、场景描述和事件-响应表来表达。</w:t>
      </w:r>
    </w:p>
    <w:p w14:paraId="1C186307">
      <w:pPr>
        <w:rPr>
          <w:rFonts w:hint="eastAsia" w:ascii="等线" w:hAnsi="等线" w:eastAsia="等线" w:cs="等线"/>
          <w:sz w:val="24"/>
          <w:szCs w:val="24"/>
        </w:rPr>
      </w:pPr>
      <w:r>
        <w:rPr>
          <w:rFonts w:hint="eastAsia" w:ascii="等线" w:hAnsi="等线" w:eastAsia="等线" w:cs="等线"/>
          <w:sz w:val="24"/>
          <w:szCs w:val="24"/>
        </w:rPr>
        <w:t>功能需求（行为需求）：规定开发人员必须在产品中实现的软件功能，用户利用这些软件功能来完成任务，满足业务需求。描述了开发人员应该（需要）实现什么，用SRS（软件需求规格说明书）来记录。</w:t>
      </w:r>
    </w:p>
    <w:p w14:paraId="7AFAF845">
      <w:pPr>
        <w:rPr>
          <w:rFonts w:hint="eastAsia" w:ascii="等线" w:hAnsi="等线" w:eastAsia="等线" w:cs="等线"/>
          <w:sz w:val="24"/>
          <w:szCs w:val="24"/>
        </w:rPr>
      </w:pPr>
      <w:r>
        <w:rPr>
          <w:rFonts w:hint="eastAsia" w:ascii="等线" w:hAnsi="等线" w:eastAsia="等线" w:cs="等线"/>
          <w:sz w:val="24"/>
          <w:szCs w:val="24"/>
        </w:rPr>
        <w:t>关系是逐步深入。</w:t>
      </w:r>
    </w:p>
    <w:sectPr>
      <w:headerReference r:id="rId3" w:type="default"/>
      <w:footerReference r:id="rId4" w:type="default"/>
      <w:pgSz w:w="11905" w:h="16840"/>
      <w:pgMar w:top="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0C46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0929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0"/>
      <w:numFmt w:val="bullet"/>
      <w:lvlText w:val="￮"/>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9017BA21"/>
    <w:multiLevelType w:val="singleLevel"/>
    <w:tmpl w:val="9017BA21"/>
    <w:lvl w:ilvl="0" w:tentative="0">
      <w:start w:val="0"/>
      <w:numFmt w:val="bullet"/>
      <w:lvlText w:val="￮"/>
      <w:lvlJc w:val="left"/>
      <w:rPr>
        <w:color w:val="3370FF"/>
      </w:rPr>
    </w:lvl>
  </w:abstractNum>
  <w:abstractNum w:abstractNumId="11">
    <w:nsid w:val="90D96B34"/>
    <w:multiLevelType w:val="singleLevel"/>
    <w:tmpl w:val="90D96B34"/>
    <w:lvl w:ilvl="0" w:tentative="0">
      <w:start w:val="0"/>
      <w:numFmt w:val="bullet"/>
      <w:lvlText w:val="￮"/>
      <w:lvlJc w:val="left"/>
      <w:rPr>
        <w:color w:val="3370FF"/>
      </w:rPr>
    </w:lvl>
  </w:abstractNum>
  <w:abstractNum w:abstractNumId="12">
    <w:nsid w:val="91995D4F"/>
    <w:multiLevelType w:val="singleLevel"/>
    <w:tmpl w:val="91995D4F"/>
    <w:lvl w:ilvl="0" w:tentative="0">
      <w:start w:val="0"/>
      <w:numFmt w:val="bullet"/>
      <w:lvlText w:val="•"/>
      <w:lvlJc w:val="left"/>
      <w:rPr>
        <w:color w:val="3370FF"/>
      </w:rPr>
    </w:lvl>
  </w:abstractNum>
  <w:abstractNum w:abstractNumId="13">
    <w:nsid w:val="91B69C97"/>
    <w:multiLevelType w:val="singleLevel"/>
    <w:tmpl w:val="91B69C97"/>
    <w:lvl w:ilvl="0" w:tentative="0">
      <w:start w:val="0"/>
      <w:numFmt w:val="bullet"/>
      <w:lvlText w:val="￮"/>
      <w:lvlJc w:val="left"/>
      <w:rPr>
        <w:color w:val="3370FF"/>
      </w:rPr>
    </w:lvl>
  </w:abstractNum>
  <w:abstractNum w:abstractNumId="14">
    <w:nsid w:val="9239341B"/>
    <w:multiLevelType w:val="singleLevel"/>
    <w:tmpl w:val="9239341B"/>
    <w:lvl w:ilvl="0" w:tentative="0">
      <w:start w:val="0"/>
      <w:numFmt w:val="bullet"/>
      <w:lvlText w:val="￮"/>
      <w:lvlJc w:val="left"/>
      <w:rPr>
        <w:color w:val="3370FF"/>
      </w:rPr>
    </w:lvl>
  </w:abstractNum>
  <w:abstractNum w:abstractNumId="15">
    <w:nsid w:val="9288B902"/>
    <w:multiLevelType w:val="singleLevel"/>
    <w:tmpl w:val="9288B902"/>
    <w:lvl w:ilvl="0" w:tentative="0">
      <w:start w:val="0"/>
      <w:numFmt w:val="bullet"/>
      <w:lvlText w:val="￮"/>
      <w:lvlJc w:val="left"/>
      <w:rPr>
        <w:color w:val="3370FF"/>
      </w:rPr>
    </w:lvl>
  </w:abstractNum>
  <w:abstractNum w:abstractNumId="16">
    <w:nsid w:val="92C4F22A"/>
    <w:multiLevelType w:val="singleLevel"/>
    <w:tmpl w:val="92C4F22A"/>
    <w:lvl w:ilvl="0" w:tentative="0">
      <w:start w:val="0"/>
      <w:numFmt w:val="bullet"/>
      <w:lvlText w:val="•"/>
      <w:lvlJc w:val="left"/>
      <w:rPr>
        <w:color w:val="3370FF"/>
      </w:rPr>
    </w:lvl>
  </w:abstractNum>
  <w:abstractNum w:abstractNumId="17">
    <w:nsid w:val="930EE254"/>
    <w:multiLevelType w:val="singleLevel"/>
    <w:tmpl w:val="930EE254"/>
    <w:lvl w:ilvl="0" w:tentative="0">
      <w:start w:val="0"/>
      <w:numFmt w:val="bullet"/>
      <w:lvlText w:val="￮"/>
      <w:lvlJc w:val="left"/>
      <w:rPr>
        <w:color w:val="3370FF"/>
      </w:rPr>
    </w:lvl>
  </w:abstractNum>
  <w:abstractNum w:abstractNumId="18">
    <w:nsid w:val="9377BC45"/>
    <w:multiLevelType w:val="singleLevel"/>
    <w:tmpl w:val="9377BC45"/>
    <w:lvl w:ilvl="0" w:tentative="0">
      <w:start w:val="0"/>
      <w:numFmt w:val="bullet"/>
      <w:lvlText w:val="￮"/>
      <w:lvlJc w:val="left"/>
      <w:rPr>
        <w:color w:val="3370FF"/>
      </w:rPr>
    </w:lvl>
  </w:abstractNum>
  <w:abstractNum w:abstractNumId="19">
    <w:nsid w:val="941D12A9"/>
    <w:multiLevelType w:val="singleLevel"/>
    <w:tmpl w:val="941D12A9"/>
    <w:lvl w:ilvl="0" w:tentative="0">
      <w:start w:val="0"/>
      <w:numFmt w:val="bullet"/>
      <w:lvlText w:val="￮"/>
      <w:lvlJc w:val="left"/>
      <w:rPr>
        <w:color w:val="3370FF"/>
      </w:rPr>
    </w:lvl>
  </w:abstractNum>
  <w:abstractNum w:abstractNumId="20">
    <w:nsid w:val="952530A5"/>
    <w:multiLevelType w:val="singleLevel"/>
    <w:tmpl w:val="952530A5"/>
    <w:lvl w:ilvl="0" w:tentative="0">
      <w:start w:val="0"/>
      <w:numFmt w:val="bullet"/>
      <w:lvlText w:val="￮"/>
      <w:lvlJc w:val="left"/>
      <w:rPr>
        <w:color w:val="3370FF"/>
      </w:rPr>
    </w:lvl>
  </w:abstractNum>
  <w:abstractNum w:abstractNumId="21">
    <w:nsid w:val="95E682A1"/>
    <w:multiLevelType w:val="singleLevel"/>
    <w:tmpl w:val="95E682A1"/>
    <w:lvl w:ilvl="0" w:tentative="0">
      <w:start w:val="0"/>
      <w:numFmt w:val="bullet"/>
      <w:lvlText w:val="￮"/>
      <w:lvlJc w:val="left"/>
      <w:rPr>
        <w:color w:val="3370FF"/>
      </w:rPr>
    </w:lvl>
  </w:abstractNum>
  <w:abstractNum w:abstractNumId="22">
    <w:nsid w:val="96E5236C"/>
    <w:multiLevelType w:val="singleLevel"/>
    <w:tmpl w:val="96E5236C"/>
    <w:lvl w:ilvl="0" w:tentative="0">
      <w:start w:val="0"/>
      <w:numFmt w:val="bullet"/>
      <w:lvlText w:val="•"/>
      <w:lvlJc w:val="left"/>
      <w:rPr>
        <w:color w:val="3370FF"/>
      </w:rPr>
    </w:lvl>
  </w:abstractNum>
  <w:abstractNum w:abstractNumId="23">
    <w:nsid w:val="98CD717A"/>
    <w:multiLevelType w:val="singleLevel"/>
    <w:tmpl w:val="98CD717A"/>
    <w:lvl w:ilvl="0" w:tentative="0">
      <w:start w:val="0"/>
      <w:numFmt w:val="bullet"/>
      <w:lvlText w:val="￮"/>
      <w:lvlJc w:val="left"/>
      <w:rPr>
        <w:color w:val="3370FF"/>
      </w:rPr>
    </w:lvl>
  </w:abstractNum>
  <w:abstractNum w:abstractNumId="24">
    <w:nsid w:val="9ACF65A0"/>
    <w:multiLevelType w:val="singleLevel"/>
    <w:tmpl w:val="9ACF65A0"/>
    <w:lvl w:ilvl="0" w:tentative="0">
      <w:start w:val="0"/>
      <w:numFmt w:val="bullet"/>
      <w:lvlText w:val="￮"/>
      <w:lvlJc w:val="left"/>
      <w:rPr>
        <w:color w:val="3370FF"/>
      </w:rPr>
    </w:lvl>
  </w:abstractNum>
  <w:abstractNum w:abstractNumId="25">
    <w:nsid w:val="9B1F845E"/>
    <w:multiLevelType w:val="singleLevel"/>
    <w:tmpl w:val="9B1F845E"/>
    <w:lvl w:ilvl="0" w:tentative="0">
      <w:start w:val="0"/>
      <w:numFmt w:val="bullet"/>
      <w:lvlText w:val="￮"/>
      <w:lvlJc w:val="left"/>
      <w:rPr>
        <w:color w:val="3370FF"/>
      </w:rPr>
    </w:lvl>
  </w:abstractNum>
  <w:abstractNum w:abstractNumId="26">
    <w:nsid w:val="9BA6347D"/>
    <w:multiLevelType w:val="singleLevel"/>
    <w:tmpl w:val="9BA6347D"/>
    <w:lvl w:ilvl="0" w:tentative="0">
      <w:start w:val="0"/>
      <w:numFmt w:val="bullet"/>
      <w:lvlText w:val="￮"/>
      <w:lvlJc w:val="left"/>
      <w:rPr>
        <w:color w:val="3370FF"/>
      </w:rPr>
    </w:lvl>
  </w:abstractNum>
  <w:abstractNum w:abstractNumId="27">
    <w:nsid w:val="9C11E984"/>
    <w:multiLevelType w:val="singleLevel"/>
    <w:tmpl w:val="9C11E984"/>
    <w:lvl w:ilvl="0" w:tentative="0">
      <w:start w:val="0"/>
      <w:numFmt w:val="bullet"/>
      <w:lvlText w:val="￮"/>
      <w:lvlJc w:val="left"/>
      <w:rPr>
        <w:color w:val="3370FF"/>
      </w:rPr>
    </w:lvl>
  </w:abstractNum>
  <w:abstractNum w:abstractNumId="28">
    <w:nsid w:val="9C7198AA"/>
    <w:multiLevelType w:val="singleLevel"/>
    <w:tmpl w:val="9C7198AA"/>
    <w:lvl w:ilvl="0" w:tentative="0">
      <w:start w:val="0"/>
      <w:numFmt w:val="bullet"/>
      <w:lvlText w:val="￮"/>
      <w:lvlJc w:val="left"/>
      <w:rPr>
        <w:color w:val="3370FF"/>
      </w:rPr>
    </w:lvl>
  </w:abstractNum>
  <w:abstractNum w:abstractNumId="29">
    <w:nsid w:val="9C8AC8EF"/>
    <w:multiLevelType w:val="singleLevel"/>
    <w:tmpl w:val="9C8AC8EF"/>
    <w:lvl w:ilvl="0" w:tentative="0">
      <w:start w:val="0"/>
      <w:numFmt w:val="bullet"/>
      <w:lvlText w:val="￮"/>
      <w:lvlJc w:val="left"/>
      <w:rPr>
        <w:color w:val="3370FF"/>
      </w:rPr>
    </w:lvl>
  </w:abstractNum>
  <w:abstractNum w:abstractNumId="30">
    <w:nsid w:val="9C919DE1"/>
    <w:multiLevelType w:val="singleLevel"/>
    <w:tmpl w:val="9C919DE1"/>
    <w:lvl w:ilvl="0" w:tentative="0">
      <w:start w:val="0"/>
      <w:numFmt w:val="bullet"/>
      <w:lvlText w:val="•"/>
      <w:lvlJc w:val="left"/>
      <w:rPr>
        <w:color w:val="3370FF"/>
      </w:rPr>
    </w:lvl>
  </w:abstractNum>
  <w:abstractNum w:abstractNumId="31">
    <w:nsid w:val="9CD0C84A"/>
    <w:multiLevelType w:val="singleLevel"/>
    <w:tmpl w:val="9CD0C84A"/>
    <w:lvl w:ilvl="0" w:tentative="0">
      <w:start w:val="0"/>
      <w:numFmt w:val="bullet"/>
      <w:lvlText w:val="￮"/>
      <w:lvlJc w:val="left"/>
      <w:rPr>
        <w:color w:val="3370FF"/>
      </w:rPr>
    </w:lvl>
  </w:abstractNum>
  <w:abstractNum w:abstractNumId="32">
    <w:nsid w:val="9D5D7490"/>
    <w:multiLevelType w:val="singleLevel"/>
    <w:tmpl w:val="9D5D7490"/>
    <w:lvl w:ilvl="0" w:tentative="0">
      <w:start w:val="0"/>
      <w:numFmt w:val="bullet"/>
      <w:lvlText w:val="￮"/>
      <w:lvlJc w:val="left"/>
      <w:rPr>
        <w:color w:val="3370FF"/>
      </w:rPr>
    </w:lvl>
  </w:abstractNum>
  <w:abstractNum w:abstractNumId="33">
    <w:nsid w:val="9D7EB8E6"/>
    <w:multiLevelType w:val="singleLevel"/>
    <w:tmpl w:val="9D7EB8E6"/>
    <w:lvl w:ilvl="0" w:tentative="0">
      <w:start w:val="0"/>
      <w:numFmt w:val="bullet"/>
      <w:lvlText w:val="￮"/>
      <w:lvlJc w:val="left"/>
      <w:rPr>
        <w:color w:val="3370FF"/>
      </w:rPr>
    </w:lvl>
  </w:abstractNum>
  <w:abstractNum w:abstractNumId="34">
    <w:nsid w:val="9D9F4F4D"/>
    <w:multiLevelType w:val="singleLevel"/>
    <w:tmpl w:val="9D9F4F4D"/>
    <w:lvl w:ilvl="0" w:tentative="0">
      <w:start w:val="0"/>
      <w:numFmt w:val="bullet"/>
      <w:lvlText w:val="•"/>
      <w:lvlJc w:val="left"/>
      <w:rPr>
        <w:color w:val="3370FF"/>
      </w:rPr>
    </w:lvl>
  </w:abstractNum>
  <w:abstractNum w:abstractNumId="35">
    <w:nsid w:val="9DFC6F65"/>
    <w:multiLevelType w:val="singleLevel"/>
    <w:tmpl w:val="9DFC6F65"/>
    <w:lvl w:ilvl="0" w:tentative="0">
      <w:start w:val="0"/>
      <w:numFmt w:val="bullet"/>
      <w:lvlText w:val="•"/>
      <w:lvlJc w:val="left"/>
      <w:rPr>
        <w:color w:val="3370FF"/>
      </w:rPr>
    </w:lvl>
  </w:abstractNum>
  <w:abstractNum w:abstractNumId="36">
    <w:nsid w:val="9F81B9F9"/>
    <w:multiLevelType w:val="singleLevel"/>
    <w:tmpl w:val="9F81B9F9"/>
    <w:lvl w:ilvl="0" w:tentative="0">
      <w:start w:val="0"/>
      <w:numFmt w:val="bullet"/>
      <w:lvlText w:val="▪"/>
      <w:lvlJc w:val="left"/>
      <w:rPr>
        <w:color w:val="3370FF"/>
        <w:sz w:val="11"/>
      </w:rPr>
    </w:lvl>
  </w:abstractNum>
  <w:abstractNum w:abstractNumId="37">
    <w:nsid w:val="9F91FE98"/>
    <w:multiLevelType w:val="singleLevel"/>
    <w:tmpl w:val="9F91FE98"/>
    <w:lvl w:ilvl="0" w:tentative="0">
      <w:start w:val="0"/>
      <w:numFmt w:val="bullet"/>
      <w:lvlText w:val="•"/>
      <w:lvlJc w:val="left"/>
      <w:rPr>
        <w:color w:val="3370FF"/>
      </w:rPr>
    </w:lvl>
  </w:abstractNum>
  <w:abstractNum w:abstractNumId="38">
    <w:nsid w:val="9F94E439"/>
    <w:multiLevelType w:val="singleLevel"/>
    <w:tmpl w:val="9F94E439"/>
    <w:lvl w:ilvl="0" w:tentative="0">
      <w:start w:val="0"/>
      <w:numFmt w:val="bullet"/>
      <w:lvlText w:val="•"/>
      <w:lvlJc w:val="left"/>
      <w:rPr>
        <w:color w:val="3370FF"/>
      </w:rPr>
    </w:lvl>
  </w:abstractNum>
  <w:abstractNum w:abstractNumId="39">
    <w:nsid w:val="A0C93552"/>
    <w:multiLevelType w:val="singleLevel"/>
    <w:tmpl w:val="A0C93552"/>
    <w:lvl w:ilvl="0" w:tentative="0">
      <w:start w:val="0"/>
      <w:numFmt w:val="bullet"/>
      <w:lvlText w:val="•"/>
      <w:lvlJc w:val="left"/>
      <w:rPr>
        <w:color w:val="3370FF"/>
      </w:rPr>
    </w:lvl>
  </w:abstractNum>
  <w:abstractNum w:abstractNumId="40">
    <w:nsid w:val="A0F05207"/>
    <w:multiLevelType w:val="singleLevel"/>
    <w:tmpl w:val="A0F05207"/>
    <w:lvl w:ilvl="0" w:tentative="0">
      <w:start w:val="0"/>
      <w:numFmt w:val="bullet"/>
      <w:lvlText w:val="￮"/>
      <w:lvlJc w:val="left"/>
      <w:rPr>
        <w:color w:val="3370FF"/>
      </w:rPr>
    </w:lvl>
  </w:abstractNum>
  <w:abstractNum w:abstractNumId="41">
    <w:nsid w:val="A0F25EF7"/>
    <w:multiLevelType w:val="singleLevel"/>
    <w:tmpl w:val="A0F25EF7"/>
    <w:lvl w:ilvl="0" w:tentative="0">
      <w:start w:val="0"/>
      <w:numFmt w:val="bullet"/>
      <w:lvlText w:val="•"/>
      <w:lvlJc w:val="left"/>
      <w:rPr>
        <w:color w:val="3370FF"/>
      </w:rPr>
    </w:lvl>
  </w:abstractNum>
  <w:abstractNum w:abstractNumId="42">
    <w:nsid w:val="A125D1D3"/>
    <w:multiLevelType w:val="singleLevel"/>
    <w:tmpl w:val="A125D1D3"/>
    <w:lvl w:ilvl="0" w:tentative="0">
      <w:start w:val="0"/>
      <w:numFmt w:val="bullet"/>
      <w:lvlText w:val="￮"/>
      <w:lvlJc w:val="left"/>
      <w:rPr>
        <w:color w:val="3370FF"/>
      </w:rPr>
    </w:lvl>
  </w:abstractNum>
  <w:abstractNum w:abstractNumId="43">
    <w:nsid w:val="A25F19CE"/>
    <w:multiLevelType w:val="singleLevel"/>
    <w:tmpl w:val="A25F19CE"/>
    <w:lvl w:ilvl="0" w:tentative="0">
      <w:start w:val="0"/>
      <w:numFmt w:val="bullet"/>
      <w:lvlText w:val="￮"/>
      <w:lvlJc w:val="left"/>
      <w:rPr>
        <w:color w:val="3370FF"/>
      </w:rPr>
    </w:lvl>
  </w:abstractNum>
  <w:abstractNum w:abstractNumId="44">
    <w:nsid w:val="A362769C"/>
    <w:multiLevelType w:val="singleLevel"/>
    <w:tmpl w:val="A362769C"/>
    <w:lvl w:ilvl="0" w:tentative="0">
      <w:start w:val="0"/>
      <w:numFmt w:val="bullet"/>
      <w:lvlText w:val="•"/>
      <w:lvlJc w:val="left"/>
      <w:rPr>
        <w:color w:val="3370FF"/>
      </w:rPr>
    </w:lvl>
  </w:abstractNum>
  <w:abstractNum w:abstractNumId="45">
    <w:nsid w:val="A4433E0D"/>
    <w:multiLevelType w:val="singleLevel"/>
    <w:tmpl w:val="A4433E0D"/>
    <w:lvl w:ilvl="0" w:tentative="0">
      <w:start w:val="0"/>
      <w:numFmt w:val="bullet"/>
      <w:lvlText w:val="•"/>
      <w:lvlJc w:val="left"/>
      <w:rPr>
        <w:color w:val="3370FF"/>
      </w:rPr>
    </w:lvl>
  </w:abstractNum>
  <w:abstractNum w:abstractNumId="46">
    <w:nsid w:val="A5435042"/>
    <w:multiLevelType w:val="singleLevel"/>
    <w:tmpl w:val="A5435042"/>
    <w:lvl w:ilvl="0" w:tentative="0">
      <w:start w:val="0"/>
      <w:numFmt w:val="bullet"/>
      <w:lvlText w:val="•"/>
      <w:lvlJc w:val="left"/>
      <w:rPr>
        <w:color w:val="3370FF"/>
      </w:rPr>
    </w:lvl>
  </w:abstractNum>
  <w:abstractNum w:abstractNumId="47">
    <w:nsid w:val="A97D620A"/>
    <w:multiLevelType w:val="singleLevel"/>
    <w:tmpl w:val="A97D620A"/>
    <w:lvl w:ilvl="0" w:tentative="0">
      <w:start w:val="0"/>
      <w:numFmt w:val="bullet"/>
      <w:lvlText w:val="•"/>
      <w:lvlJc w:val="left"/>
      <w:rPr>
        <w:color w:val="3370FF"/>
      </w:rPr>
    </w:lvl>
  </w:abstractNum>
  <w:abstractNum w:abstractNumId="48">
    <w:nsid w:val="A9AC3AA7"/>
    <w:multiLevelType w:val="singleLevel"/>
    <w:tmpl w:val="A9AC3AA7"/>
    <w:lvl w:ilvl="0" w:tentative="0">
      <w:start w:val="0"/>
      <w:numFmt w:val="bullet"/>
      <w:lvlText w:val="•"/>
      <w:lvlJc w:val="left"/>
      <w:rPr>
        <w:color w:val="3370FF"/>
      </w:rPr>
    </w:lvl>
  </w:abstractNum>
  <w:abstractNum w:abstractNumId="49">
    <w:nsid w:val="AAF3F3FA"/>
    <w:multiLevelType w:val="singleLevel"/>
    <w:tmpl w:val="AAF3F3FA"/>
    <w:lvl w:ilvl="0" w:tentative="0">
      <w:start w:val="0"/>
      <w:numFmt w:val="bullet"/>
      <w:lvlText w:val="•"/>
      <w:lvlJc w:val="left"/>
      <w:rPr>
        <w:color w:val="3370FF"/>
      </w:rPr>
    </w:lvl>
  </w:abstractNum>
  <w:abstractNum w:abstractNumId="50">
    <w:nsid w:val="AC38AFEB"/>
    <w:multiLevelType w:val="singleLevel"/>
    <w:tmpl w:val="AC38AFEB"/>
    <w:lvl w:ilvl="0" w:tentative="0">
      <w:start w:val="0"/>
      <w:numFmt w:val="bullet"/>
      <w:lvlText w:val="•"/>
      <w:lvlJc w:val="left"/>
      <w:rPr>
        <w:color w:val="3370FF"/>
      </w:rPr>
    </w:lvl>
  </w:abstractNum>
  <w:abstractNum w:abstractNumId="51">
    <w:nsid w:val="AD37AD84"/>
    <w:multiLevelType w:val="singleLevel"/>
    <w:tmpl w:val="AD37AD84"/>
    <w:lvl w:ilvl="0" w:tentative="0">
      <w:start w:val="0"/>
      <w:numFmt w:val="bullet"/>
      <w:lvlText w:val="•"/>
      <w:lvlJc w:val="left"/>
      <w:rPr>
        <w:color w:val="3370FF"/>
      </w:rPr>
    </w:lvl>
  </w:abstractNum>
  <w:abstractNum w:abstractNumId="52">
    <w:nsid w:val="AF139D7D"/>
    <w:multiLevelType w:val="singleLevel"/>
    <w:tmpl w:val="AF139D7D"/>
    <w:lvl w:ilvl="0" w:tentative="0">
      <w:start w:val="0"/>
      <w:numFmt w:val="bullet"/>
      <w:lvlText w:val="￮"/>
      <w:lvlJc w:val="left"/>
      <w:rPr>
        <w:color w:val="3370FF"/>
      </w:rPr>
    </w:lvl>
  </w:abstractNum>
  <w:abstractNum w:abstractNumId="53">
    <w:nsid w:val="B0082E4F"/>
    <w:multiLevelType w:val="singleLevel"/>
    <w:tmpl w:val="B0082E4F"/>
    <w:lvl w:ilvl="0" w:tentative="0">
      <w:start w:val="0"/>
      <w:numFmt w:val="bullet"/>
      <w:lvlText w:val="￮"/>
      <w:lvlJc w:val="left"/>
      <w:rPr>
        <w:color w:val="3370FF"/>
      </w:rPr>
    </w:lvl>
  </w:abstractNum>
  <w:abstractNum w:abstractNumId="54">
    <w:nsid w:val="B02A9460"/>
    <w:multiLevelType w:val="singleLevel"/>
    <w:tmpl w:val="B02A9460"/>
    <w:lvl w:ilvl="0" w:tentative="0">
      <w:start w:val="0"/>
      <w:numFmt w:val="bullet"/>
      <w:lvlText w:val="￮"/>
      <w:lvlJc w:val="left"/>
      <w:rPr>
        <w:color w:val="3370FF"/>
      </w:rPr>
    </w:lvl>
  </w:abstractNum>
  <w:abstractNum w:abstractNumId="55">
    <w:nsid w:val="B08374AC"/>
    <w:multiLevelType w:val="singleLevel"/>
    <w:tmpl w:val="B08374AC"/>
    <w:lvl w:ilvl="0" w:tentative="0">
      <w:start w:val="0"/>
      <w:numFmt w:val="bullet"/>
      <w:lvlText w:val="•"/>
      <w:lvlJc w:val="left"/>
      <w:rPr>
        <w:color w:val="3370FF"/>
      </w:rPr>
    </w:lvl>
  </w:abstractNum>
  <w:abstractNum w:abstractNumId="56">
    <w:nsid w:val="B0ED9BEA"/>
    <w:multiLevelType w:val="singleLevel"/>
    <w:tmpl w:val="B0ED9BEA"/>
    <w:lvl w:ilvl="0" w:tentative="0">
      <w:start w:val="0"/>
      <w:numFmt w:val="bullet"/>
      <w:lvlText w:val="￮"/>
      <w:lvlJc w:val="left"/>
      <w:rPr>
        <w:color w:val="3370FF"/>
      </w:rPr>
    </w:lvl>
  </w:abstractNum>
  <w:abstractNum w:abstractNumId="57">
    <w:nsid w:val="B0F1ACD9"/>
    <w:multiLevelType w:val="singleLevel"/>
    <w:tmpl w:val="B0F1ACD9"/>
    <w:lvl w:ilvl="0" w:tentative="0">
      <w:start w:val="0"/>
      <w:numFmt w:val="bullet"/>
      <w:lvlText w:val="￮"/>
      <w:lvlJc w:val="left"/>
      <w:rPr>
        <w:color w:val="3370FF"/>
      </w:rPr>
    </w:lvl>
  </w:abstractNum>
  <w:abstractNum w:abstractNumId="58">
    <w:nsid w:val="B15ABE86"/>
    <w:multiLevelType w:val="singleLevel"/>
    <w:tmpl w:val="B15ABE86"/>
    <w:lvl w:ilvl="0" w:tentative="0">
      <w:start w:val="0"/>
      <w:numFmt w:val="bullet"/>
      <w:lvlText w:val="•"/>
      <w:lvlJc w:val="left"/>
      <w:rPr>
        <w:color w:val="3370FF"/>
      </w:rPr>
    </w:lvl>
  </w:abstractNum>
  <w:abstractNum w:abstractNumId="59">
    <w:nsid w:val="B1CC6FF1"/>
    <w:multiLevelType w:val="singleLevel"/>
    <w:tmpl w:val="B1CC6FF1"/>
    <w:lvl w:ilvl="0" w:tentative="0">
      <w:start w:val="0"/>
      <w:numFmt w:val="bullet"/>
      <w:lvlText w:val="•"/>
      <w:lvlJc w:val="left"/>
      <w:rPr>
        <w:color w:val="3370FF"/>
      </w:rPr>
    </w:lvl>
  </w:abstractNum>
  <w:abstractNum w:abstractNumId="60">
    <w:nsid w:val="B23A94A9"/>
    <w:multiLevelType w:val="singleLevel"/>
    <w:tmpl w:val="B23A94A9"/>
    <w:lvl w:ilvl="0" w:tentative="0">
      <w:start w:val="0"/>
      <w:numFmt w:val="bullet"/>
      <w:lvlText w:val="•"/>
      <w:lvlJc w:val="left"/>
      <w:rPr>
        <w:color w:val="3370FF"/>
      </w:rPr>
    </w:lvl>
  </w:abstractNum>
  <w:abstractNum w:abstractNumId="61">
    <w:nsid w:val="B4E02BC3"/>
    <w:multiLevelType w:val="singleLevel"/>
    <w:tmpl w:val="B4E02BC3"/>
    <w:lvl w:ilvl="0" w:tentative="0">
      <w:start w:val="0"/>
      <w:numFmt w:val="bullet"/>
      <w:lvlText w:val="•"/>
      <w:lvlJc w:val="left"/>
      <w:rPr>
        <w:color w:val="3370FF"/>
      </w:rPr>
    </w:lvl>
  </w:abstractNum>
  <w:abstractNum w:abstractNumId="62">
    <w:nsid w:val="B53F3350"/>
    <w:multiLevelType w:val="singleLevel"/>
    <w:tmpl w:val="B53F3350"/>
    <w:lvl w:ilvl="0" w:tentative="0">
      <w:start w:val="0"/>
      <w:numFmt w:val="bullet"/>
      <w:lvlText w:val="￮"/>
      <w:lvlJc w:val="left"/>
      <w:rPr>
        <w:color w:val="3370FF"/>
      </w:rPr>
    </w:lvl>
  </w:abstractNum>
  <w:abstractNum w:abstractNumId="63">
    <w:nsid w:val="B5601969"/>
    <w:multiLevelType w:val="singleLevel"/>
    <w:tmpl w:val="B5601969"/>
    <w:lvl w:ilvl="0" w:tentative="0">
      <w:start w:val="0"/>
      <w:numFmt w:val="bullet"/>
      <w:lvlText w:val="•"/>
      <w:lvlJc w:val="left"/>
      <w:rPr>
        <w:color w:val="3370FF"/>
      </w:rPr>
    </w:lvl>
  </w:abstractNum>
  <w:abstractNum w:abstractNumId="64">
    <w:nsid w:val="B5CF74F5"/>
    <w:multiLevelType w:val="singleLevel"/>
    <w:tmpl w:val="B5CF74F5"/>
    <w:lvl w:ilvl="0" w:tentative="0">
      <w:start w:val="0"/>
      <w:numFmt w:val="bullet"/>
      <w:lvlText w:val="•"/>
      <w:lvlJc w:val="left"/>
      <w:rPr>
        <w:color w:val="3370FF"/>
      </w:rPr>
    </w:lvl>
  </w:abstractNum>
  <w:abstractNum w:abstractNumId="65">
    <w:nsid w:val="B5E306ED"/>
    <w:multiLevelType w:val="singleLevel"/>
    <w:tmpl w:val="B5E306ED"/>
    <w:lvl w:ilvl="0" w:tentative="0">
      <w:start w:val="0"/>
      <w:numFmt w:val="bullet"/>
      <w:lvlText w:val="￮"/>
      <w:lvlJc w:val="left"/>
      <w:rPr>
        <w:color w:val="3370FF"/>
      </w:rPr>
    </w:lvl>
  </w:abstractNum>
  <w:abstractNum w:abstractNumId="66">
    <w:nsid w:val="B62DFF5B"/>
    <w:multiLevelType w:val="singleLevel"/>
    <w:tmpl w:val="B62DFF5B"/>
    <w:lvl w:ilvl="0" w:tentative="0">
      <w:start w:val="0"/>
      <w:numFmt w:val="bullet"/>
      <w:lvlText w:val="￮"/>
      <w:lvlJc w:val="left"/>
      <w:rPr>
        <w:color w:val="3370FF"/>
      </w:rPr>
    </w:lvl>
  </w:abstractNum>
  <w:abstractNum w:abstractNumId="67">
    <w:nsid w:val="B88D21A8"/>
    <w:multiLevelType w:val="singleLevel"/>
    <w:tmpl w:val="B88D21A8"/>
    <w:lvl w:ilvl="0" w:tentative="0">
      <w:start w:val="0"/>
      <w:numFmt w:val="bullet"/>
      <w:lvlText w:val="•"/>
      <w:lvlJc w:val="left"/>
      <w:rPr>
        <w:color w:val="3370FF"/>
      </w:rPr>
    </w:lvl>
  </w:abstractNum>
  <w:abstractNum w:abstractNumId="68">
    <w:nsid w:val="B8CEF35B"/>
    <w:multiLevelType w:val="singleLevel"/>
    <w:tmpl w:val="B8CEF35B"/>
    <w:lvl w:ilvl="0" w:tentative="0">
      <w:start w:val="0"/>
      <w:numFmt w:val="bullet"/>
      <w:lvlText w:val="￮"/>
      <w:lvlJc w:val="left"/>
      <w:rPr>
        <w:color w:val="3370FF"/>
      </w:rPr>
    </w:lvl>
  </w:abstractNum>
  <w:abstractNum w:abstractNumId="69">
    <w:nsid w:val="B99465BD"/>
    <w:multiLevelType w:val="singleLevel"/>
    <w:tmpl w:val="B99465BD"/>
    <w:lvl w:ilvl="0" w:tentative="0">
      <w:start w:val="0"/>
      <w:numFmt w:val="bullet"/>
      <w:lvlText w:val="￮"/>
      <w:lvlJc w:val="left"/>
      <w:rPr>
        <w:color w:val="3370FF"/>
      </w:rPr>
    </w:lvl>
  </w:abstractNum>
  <w:abstractNum w:abstractNumId="70">
    <w:nsid w:val="BA550FDB"/>
    <w:multiLevelType w:val="singleLevel"/>
    <w:tmpl w:val="BA550FDB"/>
    <w:lvl w:ilvl="0" w:tentative="0">
      <w:start w:val="0"/>
      <w:numFmt w:val="bullet"/>
      <w:lvlText w:val="￮"/>
      <w:lvlJc w:val="left"/>
      <w:rPr>
        <w:color w:val="3370FF"/>
      </w:rPr>
    </w:lvl>
  </w:abstractNum>
  <w:abstractNum w:abstractNumId="71">
    <w:nsid w:val="BB64CFA9"/>
    <w:multiLevelType w:val="singleLevel"/>
    <w:tmpl w:val="BB64CFA9"/>
    <w:lvl w:ilvl="0" w:tentative="0">
      <w:start w:val="0"/>
      <w:numFmt w:val="bullet"/>
      <w:lvlText w:val="￮"/>
      <w:lvlJc w:val="left"/>
      <w:rPr>
        <w:color w:val="3370FF"/>
      </w:rPr>
    </w:lvl>
  </w:abstractNum>
  <w:abstractNum w:abstractNumId="72">
    <w:nsid w:val="BC837A95"/>
    <w:multiLevelType w:val="singleLevel"/>
    <w:tmpl w:val="BC837A95"/>
    <w:lvl w:ilvl="0" w:tentative="0">
      <w:start w:val="0"/>
      <w:numFmt w:val="bullet"/>
      <w:lvlText w:val="•"/>
      <w:lvlJc w:val="left"/>
      <w:rPr>
        <w:color w:val="3370FF"/>
      </w:rPr>
    </w:lvl>
  </w:abstractNum>
  <w:abstractNum w:abstractNumId="73">
    <w:nsid w:val="BCECA0B4"/>
    <w:multiLevelType w:val="singleLevel"/>
    <w:tmpl w:val="BCECA0B4"/>
    <w:lvl w:ilvl="0" w:tentative="0">
      <w:start w:val="0"/>
      <w:numFmt w:val="bullet"/>
      <w:lvlText w:val="•"/>
      <w:lvlJc w:val="left"/>
      <w:rPr>
        <w:color w:val="3370FF"/>
      </w:rPr>
    </w:lvl>
  </w:abstractNum>
  <w:abstractNum w:abstractNumId="74">
    <w:nsid w:val="BDA1395C"/>
    <w:multiLevelType w:val="singleLevel"/>
    <w:tmpl w:val="BDA1395C"/>
    <w:lvl w:ilvl="0" w:tentative="0">
      <w:start w:val="0"/>
      <w:numFmt w:val="bullet"/>
      <w:lvlText w:val="•"/>
      <w:lvlJc w:val="left"/>
      <w:rPr>
        <w:color w:val="3370FF"/>
      </w:rPr>
    </w:lvl>
  </w:abstractNum>
  <w:abstractNum w:abstractNumId="75">
    <w:nsid w:val="BE8A4F4C"/>
    <w:multiLevelType w:val="singleLevel"/>
    <w:tmpl w:val="BE8A4F4C"/>
    <w:lvl w:ilvl="0" w:tentative="0">
      <w:start w:val="0"/>
      <w:numFmt w:val="bullet"/>
      <w:lvlText w:val="•"/>
      <w:lvlJc w:val="left"/>
      <w:rPr>
        <w:color w:val="3370FF"/>
      </w:rPr>
    </w:lvl>
  </w:abstractNum>
  <w:abstractNum w:abstractNumId="76">
    <w:nsid w:val="BE923771"/>
    <w:multiLevelType w:val="singleLevel"/>
    <w:tmpl w:val="BE923771"/>
    <w:lvl w:ilvl="0" w:tentative="0">
      <w:start w:val="0"/>
      <w:numFmt w:val="bullet"/>
      <w:lvlText w:val="•"/>
      <w:lvlJc w:val="left"/>
      <w:rPr>
        <w:color w:val="3370FF"/>
      </w:rPr>
    </w:lvl>
  </w:abstractNum>
  <w:abstractNum w:abstractNumId="77">
    <w:nsid w:val="BEDBFA51"/>
    <w:multiLevelType w:val="singleLevel"/>
    <w:tmpl w:val="BEDBFA51"/>
    <w:lvl w:ilvl="0" w:tentative="0">
      <w:start w:val="0"/>
      <w:numFmt w:val="bullet"/>
      <w:lvlText w:val="￮"/>
      <w:lvlJc w:val="left"/>
      <w:rPr>
        <w:color w:val="3370FF"/>
      </w:rPr>
    </w:lvl>
  </w:abstractNum>
  <w:abstractNum w:abstractNumId="78">
    <w:nsid w:val="BF205925"/>
    <w:multiLevelType w:val="singleLevel"/>
    <w:tmpl w:val="BF205925"/>
    <w:lvl w:ilvl="0" w:tentative="0">
      <w:start w:val="0"/>
      <w:numFmt w:val="bullet"/>
      <w:lvlText w:val="￮"/>
      <w:lvlJc w:val="left"/>
      <w:rPr>
        <w:color w:val="3370FF"/>
      </w:rPr>
    </w:lvl>
  </w:abstractNum>
  <w:abstractNum w:abstractNumId="79">
    <w:nsid w:val="BF50FE6B"/>
    <w:multiLevelType w:val="singleLevel"/>
    <w:tmpl w:val="BF50FE6B"/>
    <w:lvl w:ilvl="0" w:tentative="0">
      <w:start w:val="0"/>
      <w:numFmt w:val="bullet"/>
      <w:lvlText w:val="▪"/>
      <w:lvlJc w:val="left"/>
      <w:rPr>
        <w:color w:val="3370FF"/>
        <w:sz w:val="11"/>
      </w:rPr>
    </w:lvl>
  </w:abstractNum>
  <w:abstractNum w:abstractNumId="80">
    <w:nsid w:val="C0283A65"/>
    <w:multiLevelType w:val="singleLevel"/>
    <w:tmpl w:val="C0283A65"/>
    <w:lvl w:ilvl="0" w:tentative="0">
      <w:start w:val="0"/>
      <w:numFmt w:val="bullet"/>
      <w:lvlText w:val="•"/>
      <w:lvlJc w:val="left"/>
      <w:rPr>
        <w:color w:val="3370FF"/>
      </w:rPr>
    </w:lvl>
  </w:abstractNum>
  <w:abstractNum w:abstractNumId="81">
    <w:nsid w:val="C0915F4F"/>
    <w:multiLevelType w:val="singleLevel"/>
    <w:tmpl w:val="C0915F4F"/>
    <w:lvl w:ilvl="0" w:tentative="0">
      <w:start w:val="0"/>
      <w:numFmt w:val="bullet"/>
      <w:lvlText w:val="￮"/>
      <w:lvlJc w:val="left"/>
      <w:rPr>
        <w:color w:val="3370FF"/>
      </w:rPr>
    </w:lvl>
  </w:abstractNum>
  <w:abstractNum w:abstractNumId="82">
    <w:nsid w:val="C17C4D43"/>
    <w:multiLevelType w:val="singleLevel"/>
    <w:tmpl w:val="C17C4D43"/>
    <w:lvl w:ilvl="0" w:tentative="0">
      <w:start w:val="0"/>
      <w:numFmt w:val="bullet"/>
      <w:lvlText w:val="￮"/>
      <w:lvlJc w:val="left"/>
      <w:rPr>
        <w:color w:val="3370FF"/>
      </w:rPr>
    </w:lvl>
  </w:abstractNum>
  <w:abstractNum w:abstractNumId="83">
    <w:nsid w:val="C4E0D24A"/>
    <w:multiLevelType w:val="singleLevel"/>
    <w:tmpl w:val="C4E0D24A"/>
    <w:lvl w:ilvl="0" w:tentative="0">
      <w:start w:val="0"/>
      <w:numFmt w:val="bullet"/>
      <w:lvlText w:val="￮"/>
      <w:lvlJc w:val="left"/>
      <w:rPr>
        <w:color w:val="3370FF"/>
      </w:rPr>
    </w:lvl>
  </w:abstractNum>
  <w:abstractNum w:abstractNumId="84">
    <w:nsid w:val="C4EA4DBF"/>
    <w:multiLevelType w:val="singleLevel"/>
    <w:tmpl w:val="C4EA4DBF"/>
    <w:lvl w:ilvl="0" w:tentative="0">
      <w:start w:val="0"/>
      <w:numFmt w:val="bullet"/>
      <w:lvlText w:val="￮"/>
      <w:lvlJc w:val="left"/>
      <w:rPr>
        <w:color w:val="3370FF"/>
      </w:rPr>
    </w:lvl>
  </w:abstractNum>
  <w:abstractNum w:abstractNumId="85">
    <w:nsid w:val="C560BE57"/>
    <w:multiLevelType w:val="singleLevel"/>
    <w:tmpl w:val="C560BE57"/>
    <w:lvl w:ilvl="0" w:tentative="0">
      <w:start w:val="0"/>
      <w:numFmt w:val="bullet"/>
      <w:lvlText w:val="•"/>
      <w:lvlJc w:val="left"/>
      <w:rPr>
        <w:color w:val="3370FF"/>
      </w:rPr>
    </w:lvl>
  </w:abstractNum>
  <w:abstractNum w:abstractNumId="86">
    <w:nsid w:val="C83AAF60"/>
    <w:multiLevelType w:val="singleLevel"/>
    <w:tmpl w:val="C83AAF60"/>
    <w:lvl w:ilvl="0" w:tentative="0">
      <w:start w:val="0"/>
      <w:numFmt w:val="bullet"/>
      <w:lvlText w:val="•"/>
      <w:lvlJc w:val="left"/>
      <w:rPr>
        <w:color w:val="3370FF"/>
      </w:rPr>
    </w:lvl>
  </w:abstractNum>
  <w:abstractNum w:abstractNumId="87">
    <w:nsid w:val="C8879AEF"/>
    <w:multiLevelType w:val="singleLevel"/>
    <w:tmpl w:val="C8879AEF"/>
    <w:lvl w:ilvl="0" w:tentative="0">
      <w:start w:val="0"/>
      <w:numFmt w:val="bullet"/>
      <w:lvlText w:val="▪"/>
      <w:lvlJc w:val="left"/>
      <w:rPr>
        <w:color w:val="3370FF"/>
        <w:sz w:val="11"/>
      </w:rPr>
    </w:lvl>
  </w:abstractNum>
  <w:abstractNum w:abstractNumId="88">
    <w:nsid w:val="C90D1B09"/>
    <w:multiLevelType w:val="singleLevel"/>
    <w:tmpl w:val="C90D1B09"/>
    <w:lvl w:ilvl="0" w:tentative="0">
      <w:start w:val="0"/>
      <w:numFmt w:val="bullet"/>
      <w:lvlText w:val="▪"/>
      <w:lvlJc w:val="left"/>
      <w:rPr>
        <w:color w:val="3370FF"/>
        <w:sz w:val="11"/>
      </w:rPr>
    </w:lvl>
  </w:abstractNum>
  <w:abstractNum w:abstractNumId="89">
    <w:nsid w:val="C9412743"/>
    <w:multiLevelType w:val="singleLevel"/>
    <w:tmpl w:val="C9412743"/>
    <w:lvl w:ilvl="0" w:tentative="0">
      <w:start w:val="0"/>
      <w:numFmt w:val="bullet"/>
      <w:lvlText w:val="￮"/>
      <w:lvlJc w:val="left"/>
      <w:rPr>
        <w:color w:val="3370FF"/>
      </w:rPr>
    </w:lvl>
  </w:abstractNum>
  <w:abstractNum w:abstractNumId="90">
    <w:nsid w:val="C9C05784"/>
    <w:multiLevelType w:val="singleLevel"/>
    <w:tmpl w:val="C9C05784"/>
    <w:lvl w:ilvl="0" w:tentative="0">
      <w:start w:val="0"/>
      <w:numFmt w:val="bullet"/>
      <w:lvlText w:val="•"/>
      <w:lvlJc w:val="left"/>
      <w:rPr>
        <w:color w:val="3370FF"/>
      </w:rPr>
    </w:lvl>
  </w:abstractNum>
  <w:abstractNum w:abstractNumId="91">
    <w:nsid w:val="CB0CECA5"/>
    <w:multiLevelType w:val="singleLevel"/>
    <w:tmpl w:val="CB0CECA5"/>
    <w:lvl w:ilvl="0" w:tentative="0">
      <w:start w:val="0"/>
      <w:numFmt w:val="bullet"/>
      <w:lvlText w:val="•"/>
      <w:lvlJc w:val="left"/>
      <w:rPr>
        <w:color w:val="3370FF"/>
      </w:rPr>
    </w:lvl>
  </w:abstractNum>
  <w:abstractNum w:abstractNumId="92">
    <w:nsid w:val="CB94649F"/>
    <w:multiLevelType w:val="singleLevel"/>
    <w:tmpl w:val="CB94649F"/>
    <w:lvl w:ilvl="0" w:tentative="0">
      <w:start w:val="0"/>
      <w:numFmt w:val="bullet"/>
      <w:lvlText w:val="•"/>
      <w:lvlJc w:val="left"/>
      <w:rPr>
        <w:color w:val="3370FF"/>
      </w:rPr>
    </w:lvl>
  </w:abstractNum>
  <w:abstractNum w:abstractNumId="93">
    <w:nsid w:val="CD699D1D"/>
    <w:multiLevelType w:val="singleLevel"/>
    <w:tmpl w:val="CD699D1D"/>
    <w:lvl w:ilvl="0" w:tentative="0">
      <w:start w:val="0"/>
      <w:numFmt w:val="bullet"/>
      <w:lvlText w:val="￮"/>
      <w:lvlJc w:val="left"/>
      <w:rPr>
        <w:color w:val="3370FF"/>
      </w:rPr>
    </w:lvl>
  </w:abstractNum>
  <w:abstractNum w:abstractNumId="94">
    <w:nsid w:val="CF092B84"/>
    <w:multiLevelType w:val="singleLevel"/>
    <w:tmpl w:val="CF092B84"/>
    <w:lvl w:ilvl="0" w:tentative="0">
      <w:start w:val="0"/>
      <w:numFmt w:val="bullet"/>
      <w:lvlText w:val="•"/>
      <w:lvlJc w:val="left"/>
      <w:rPr>
        <w:color w:val="3370FF"/>
      </w:rPr>
    </w:lvl>
  </w:abstractNum>
  <w:abstractNum w:abstractNumId="95">
    <w:nsid w:val="D1EB1714"/>
    <w:multiLevelType w:val="singleLevel"/>
    <w:tmpl w:val="D1EB1714"/>
    <w:lvl w:ilvl="0" w:tentative="0">
      <w:start w:val="0"/>
      <w:numFmt w:val="bullet"/>
      <w:lvlText w:val="•"/>
      <w:lvlJc w:val="left"/>
      <w:rPr>
        <w:color w:val="3370FF"/>
      </w:rPr>
    </w:lvl>
  </w:abstractNum>
  <w:abstractNum w:abstractNumId="96">
    <w:nsid w:val="D2B2DAFD"/>
    <w:multiLevelType w:val="singleLevel"/>
    <w:tmpl w:val="D2B2DAFD"/>
    <w:lvl w:ilvl="0" w:tentative="0">
      <w:start w:val="0"/>
      <w:numFmt w:val="bullet"/>
      <w:lvlText w:val="•"/>
      <w:lvlJc w:val="left"/>
      <w:rPr>
        <w:color w:val="3370FF"/>
      </w:rPr>
    </w:lvl>
  </w:abstractNum>
  <w:abstractNum w:abstractNumId="97">
    <w:nsid w:val="D42187FE"/>
    <w:multiLevelType w:val="singleLevel"/>
    <w:tmpl w:val="D42187FE"/>
    <w:lvl w:ilvl="0" w:tentative="0">
      <w:start w:val="0"/>
      <w:numFmt w:val="bullet"/>
      <w:lvlText w:val="￮"/>
      <w:lvlJc w:val="left"/>
      <w:rPr>
        <w:color w:val="3370FF"/>
      </w:rPr>
    </w:lvl>
  </w:abstractNum>
  <w:abstractNum w:abstractNumId="98">
    <w:nsid w:val="D5F12F34"/>
    <w:multiLevelType w:val="singleLevel"/>
    <w:tmpl w:val="D5F12F34"/>
    <w:lvl w:ilvl="0" w:tentative="0">
      <w:start w:val="0"/>
      <w:numFmt w:val="bullet"/>
      <w:lvlText w:val="•"/>
      <w:lvlJc w:val="left"/>
      <w:rPr>
        <w:color w:val="3370FF"/>
      </w:rPr>
    </w:lvl>
  </w:abstractNum>
  <w:abstractNum w:abstractNumId="99">
    <w:nsid w:val="D7936317"/>
    <w:multiLevelType w:val="singleLevel"/>
    <w:tmpl w:val="D7936317"/>
    <w:lvl w:ilvl="0" w:tentative="0">
      <w:start w:val="0"/>
      <w:numFmt w:val="bullet"/>
      <w:lvlText w:val="•"/>
      <w:lvlJc w:val="left"/>
      <w:rPr>
        <w:color w:val="3370FF"/>
      </w:rPr>
    </w:lvl>
  </w:abstractNum>
  <w:abstractNum w:abstractNumId="100">
    <w:nsid w:val="D7D140E4"/>
    <w:multiLevelType w:val="singleLevel"/>
    <w:tmpl w:val="D7D140E4"/>
    <w:lvl w:ilvl="0" w:tentative="0">
      <w:start w:val="0"/>
      <w:numFmt w:val="bullet"/>
      <w:lvlText w:val="•"/>
      <w:lvlJc w:val="left"/>
      <w:rPr>
        <w:color w:val="3370FF"/>
      </w:rPr>
    </w:lvl>
  </w:abstractNum>
  <w:abstractNum w:abstractNumId="101">
    <w:nsid w:val="D7F9FE59"/>
    <w:multiLevelType w:val="singleLevel"/>
    <w:tmpl w:val="D7F9FE59"/>
    <w:lvl w:ilvl="0" w:tentative="0">
      <w:start w:val="0"/>
      <w:numFmt w:val="bullet"/>
      <w:lvlText w:val="￮"/>
      <w:lvlJc w:val="left"/>
      <w:rPr>
        <w:color w:val="3370FF"/>
      </w:rPr>
    </w:lvl>
  </w:abstractNum>
  <w:abstractNum w:abstractNumId="102">
    <w:nsid w:val="DAD3A854"/>
    <w:multiLevelType w:val="singleLevel"/>
    <w:tmpl w:val="DAD3A854"/>
    <w:lvl w:ilvl="0" w:tentative="0">
      <w:start w:val="0"/>
      <w:numFmt w:val="bullet"/>
      <w:lvlText w:val="￮"/>
      <w:lvlJc w:val="left"/>
      <w:rPr>
        <w:color w:val="3370FF"/>
      </w:rPr>
    </w:lvl>
  </w:abstractNum>
  <w:abstractNum w:abstractNumId="103">
    <w:nsid w:val="DAE62134"/>
    <w:multiLevelType w:val="singleLevel"/>
    <w:tmpl w:val="DAE62134"/>
    <w:lvl w:ilvl="0" w:tentative="0">
      <w:start w:val="0"/>
      <w:numFmt w:val="bullet"/>
      <w:lvlText w:val="•"/>
      <w:lvlJc w:val="left"/>
      <w:rPr>
        <w:color w:val="3370FF"/>
      </w:rPr>
    </w:lvl>
  </w:abstractNum>
  <w:abstractNum w:abstractNumId="104">
    <w:nsid w:val="DAF63FD3"/>
    <w:multiLevelType w:val="singleLevel"/>
    <w:tmpl w:val="DAF63FD3"/>
    <w:lvl w:ilvl="0" w:tentative="0">
      <w:start w:val="0"/>
      <w:numFmt w:val="bullet"/>
      <w:lvlText w:val="•"/>
      <w:lvlJc w:val="left"/>
      <w:rPr>
        <w:color w:val="3370FF"/>
      </w:rPr>
    </w:lvl>
  </w:abstractNum>
  <w:abstractNum w:abstractNumId="105">
    <w:nsid w:val="DCBA6B53"/>
    <w:multiLevelType w:val="singleLevel"/>
    <w:tmpl w:val="DCBA6B53"/>
    <w:lvl w:ilvl="0" w:tentative="0">
      <w:start w:val="0"/>
      <w:numFmt w:val="bullet"/>
      <w:lvlText w:val="•"/>
      <w:lvlJc w:val="left"/>
      <w:rPr>
        <w:color w:val="3370FF"/>
      </w:rPr>
    </w:lvl>
  </w:abstractNum>
  <w:abstractNum w:abstractNumId="106">
    <w:nsid w:val="DD02F921"/>
    <w:multiLevelType w:val="singleLevel"/>
    <w:tmpl w:val="DD02F921"/>
    <w:lvl w:ilvl="0" w:tentative="0">
      <w:start w:val="0"/>
      <w:numFmt w:val="bullet"/>
      <w:lvlText w:val="￮"/>
      <w:lvlJc w:val="left"/>
      <w:rPr>
        <w:color w:val="3370FF"/>
      </w:rPr>
    </w:lvl>
  </w:abstractNum>
  <w:abstractNum w:abstractNumId="107">
    <w:nsid w:val="DD3DB379"/>
    <w:multiLevelType w:val="singleLevel"/>
    <w:tmpl w:val="DD3DB379"/>
    <w:lvl w:ilvl="0" w:tentative="0">
      <w:start w:val="0"/>
      <w:numFmt w:val="bullet"/>
      <w:lvlText w:val="•"/>
      <w:lvlJc w:val="left"/>
      <w:rPr>
        <w:color w:val="3370FF"/>
      </w:rPr>
    </w:lvl>
  </w:abstractNum>
  <w:abstractNum w:abstractNumId="108">
    <w:nsid w:val="DD474A30"/>
    <w:multiLevelType w:val="singleLevel"/>
    <w:tmpl w:val="DD474A30"/>
    <w:lvl w:ilvl="0" w:tentative="0">
      <w:start w:val="0"/>
      <w:numFmt w:val="bullet"/>
      <w:lvlText w:val="￮"/>
      <w:lvlJc w:val="left"/>
      <w:rPr>
        <w:color w:val="3370FF"/>
      </w:rPr>
    </w:lvl>
  </w:abstractNum>
  <w:abstractNum w:abstractNumId="109">
    <w:nsid w:val="E0294EC7"/>
    <w:multiLevelType w:val="singleLevel"/>
    <w:tmpl w:val="E0294EC7"/>
    <w:lvl w:ilvl="0" w:tentative="0">
      <w:start w:val="0"/>
      <w:numFmt w:val="bullet"/>
      <w:lvlText w:val="￮"/>
      <w:lvlJc w:val="left"/>
      <w:rPr>
        <w:color w:val="3370FF"/>
      </w:rPr>
    </w:lvl>
  </w:abstractNum>
  <w:abstractNum w:abstractNumId="110">
    <w:nsid w:val="E093A4B0"/>
    <w:multiLevelType w:val="singleLevel"/>
    <w:tmpl w:val="E093A4B0"/>
    <w:lvl w:ilvl="0" w:tentative="0">
      <w:start w:val="0"/>
      <w:numFmt w:val="bullet"/>
      <w:lvlText w:val="￮"/>
      <w:lvlJc w:val="left"/>
      <w:rPr>
        <w:color w:val="3370FF"/>
      </w:rPr>
    </w:lvl>
  </w:abstractNum>
  <w:abstractNum w:abstractNumId="111">
    <w:nsid w:val="E43A772E"/>
    <w:multiLevelType w:val="singleLevel"/>
    <w:tmpl w:val="E43A772E"/>
    <w:lvl w:ilvl="0" w:tentative="0">
      <w:start w:val="0"/>
      <w:numFmt w:val="bullet"/>
      <w:lvlText w:val="￮"/>
      <w:lvlJc w:val="left"/>
      <w:rPr>
        <w:color w:val="3370FF"/>
      </w:rPr>
    </w:lvl>
  </w:abstractNum>
  <w:abstractNum w:abstractNumId="112">
    <w:nsid w:val="E4D85DB5"/>
    <w:multiLevelType w:val="singleLevel"/>
    <w:tmpl w:val="E4D85DB5"/>
    <w:lvl w:ilvl="0" w:tentative="0">
      <w:start w:val="0"/>
      <w:numFmt w:val="bullet"/>
      <w:lvlText w:val="•"/>
      <w:lvlJc w:val="left"/>
      <w:rPr>
        <w:color w:val="3370FF"/>
      </w:rPr>
    </w:lvl>
  </w:abstractNum>
  <w:abstractNum w:abstractNumId="113">
    <w:nsid w:val="E504947C"/>
    <w:multiLevelType w:val="singleLevel"/>
    <w:tmpl w:val="E504947C"/>
    <w:lvl w:ilvl="0" w:tentative="0">
      <w:start w:val="0"/>
      <w:numFmt w:val="bullet"/>
      <w:lvlText w:val="•"/>
      <w:lvlJc w:val="left"/>
      <w:rPr>
        <w:color w:val="3370FF"/>
      </w:rPr>
    </w:lvl>
  </w:abstractNum>
  <w:abstractNum w:abstractNumId="114">
    <w:nsid w:val="E52D9448"/>
    <w:multiLevelType w:val="singleLevel"/>
    <w:tmpl w:val="E52D9448"/>
    <w:lvl w:ilvl="0" w:tentative="0">
      <w:start w:val="0"/>
      <w:numFmt w:val="bullet"/>
      <w:lvlText w:val="￮"/>
      <w:lvlJc w:val="left"/>
      <w:rPr>
        <w:color w:val="3370FF"/>
      </w:rPr>
    </w:lvl>
  </w:abstractNum>
  <w:abstractNum w:abstractNumId="115">
    <w:nsid w:val="E6E98F67"/>
    <w:multiLevelType w:val="singleLevel"/>
    <w:tmpl w:val="E6E98F67"/>
    <w:lvl w:ilvl="0" w:tentative="0">
      <w:start w:val="0"/>
      <w:numFmt w:val="bullet"/>
      <w:lvlText w:val="•"/>
      <w:lvlJc w:val="left"/>
      <w:rPr>
        <w:color w:val="3370FF"/>
      </w:rPr>
    </w:lvl>
  </w:abstractNum>
  <w:abstractNum w:abstractNumId="116">
    <w:nsid w:val="E7B27C5B"/>
    <w:multiLevelType w:val="singleLevel"/>
    <w:tmpl w:val="E7B27C5B"/>
    <w:lvl w:ilvl="0" w:tentative="0">
      <w:start w:val="0"/>
      <w:numFmt w:val="bullet"/>
      <w:lvlText w:val="￮"/>
      <w:lvlJc w:val="left"/>
      <w:rPr>
        <w:color w:val="3370FF"/>
      </w:rPr>
    </w:lvl>
  </w:abstractNum>
  <w:abstractNum w:abstractNumId="117">
    <w:nsid w:val="E887D337"/>
    <w:multiLevelType w:val="singleLevel"/>
    <w:tmpl w:val="E887D337"/>
    <w:lvl w:ilvl="0" w:tentative="0">
      <w:start w:val="0"/>
      <w:numFmt w:val="bullet"/>
      <w:lvlText w:val="￮"/>
      <w:lvlJc w:val="left"/>
      <w:rPr>
        <w:color w:val="3370FF"/>
      </w:rPr>
    </w:lvl>
  </w:abstractNum>
  <w:abstractNum w:abstractNumId="118">
    <w:nsid w:val="E93EBC56"/>
    <w:multiLevelType w:val="singleLevel"/>
    <w:tmpl w:val="E93EBC56"/>
    <w:lvl w:ilvl="0" w:tentative="0">
      <w:start w:val="0"/>
      <w:numFmt w:val="bullet"/>
      <w:lvlText w:val="•"/>
      <w:lvlJc w:val="left"/>
      <w:rPr>
        <w:color w:val="3370FF"/>
      </w:rPr>
    </w:lvl>
  </w:abstractNum>
  <w:abstractNum w:abstractNumId="119">
    <w:nsid w:val="EA28CC15"/>
    <w:multiLevelType w:val="singleLevel"/>
    <w:tmpl w:val="EA28CC15"/>
    <w:lvl w:ilvl="0" w:tentative="0">
      <w:start w:val="0"/>
      <w:numFmt w:val="bullet"/>
      <w:lvlText w:val="￮"/>
      <w:lvlJc w:val="left"/>
      <w:rPr>
        <w:color w:val="3370FF"/>
      </w:rPr>
    </w:lvl>
  </w:abstractNum>
  <w:abstractNum w:abstractNumId="120">
    <w:nsid w:val="EB1B02D4"/>
    <w:multiLevelType w:val="singleLevel"/>
    <w:tmpl w:val="EB1B02D4"/>
    <w:lvl w:ilvl="0" w:tentative="0">
      <w:start w:val="0"/>
      <w:numFmt w:val="bullet"/>
      <w:lvlText w:val="￮"/>
      <w:lvlJc w:val="left"/>
      <w:rPr>
        <w:color w:val="3370FF"/>
      </w:rPr>
    </w:lvl>
  </w:abstractNum>
  <w:abstractNum w:abstractNumId="121">
    <w:nsid w:val="EFCECDC7"/>
    <w:multiLevelType w:val="singleLevel"/>
    <w:tmpl w:val="EFCECDC7"/>
    <w:lvl w:ilvl="0" w:tentative="0">
      <w:start w:val="0"/>
      <w:numFmt w:val="bullet"/>
      <w:lvlText w:val="•"/>
      <w:lvlJc w:val="left"/>
      <w:rPr>
        <w:color w:val="3370FF"/>
      </w:rPr>
    </w:lvl>
  </w:abstractNum>
  <w:abstractNum w:abstractNumId="122">
    <w:nsid w:val="F066642F"/>
    <w:multiLevelType w:val="singleLevel"/>
    <w:tmpl w:val="F066642F"/>
    <w:lvl w:ilvl="0" w:tentative="0">
      <w:start w:val="0"/>
      <w:numFmt w:val="bullet"/>
      <w:lvlText w:val="￮"/>
      <w:lvlJc w:val="left"/>
      <w:rPr>
        <w:color w:val="3370FF"/>
      </w:rPr>
    </w:lvl>
  </w:abstractNum>
  <w:abstractNum w:abstractNumId="123">
    <w:nsid w:val="F0E89278"/>
    <w:multiLevelType w:val="singleLevel"/>
    <w:tmpl w:val="F0E89278"/>
    <w:lvl w:ilvl="0" w:tentative="0">
      <w:start w:val="0"/>
      <w:numFmt w:val="bullet"/>
      <w:lvlText w:val="•"/>
      <w:lvlJc w:val="left"/>
      <w:rPr>
        <w:color w:val="3370FF"/>
      </w:rPr>
    </w:lvl>
  </w:abstractNum>
  <w:abstractNum w:abstractNumId="124">
    <w:nsid w:val="F1FCDEFA"/>
    <w:multiLevelType w:val="singleLevel"/>
    <w:tmpl w:val="F1FCDEFA"/>
    <w:lvl w:ilvl="0" w:tentative="0">
      <w:start w:val="0"/>
      <w:numFmt w:val="bullet"/>
      <w:lvlText w:val="￮"/>
      <w:lvlJc w:val="left"/>
      <w:rPr>
        <w:color w:val="3370FF"/>
      </w:rPr>
    </w:lvl>
  </w:abstractNum>
  <w:abstractNum w:abstractNumId="125">
    <w:nsid w:val="F237ACA1"/>
    <w:multiLevelType w:val="singleLevel"/>
    <w:tmpl w:val="F237ACA1"/>
    <w:lvl w:ilvl="0" w:tentative="0">
      <w:start w:val="0"/>
      <w:numFmt w:val="bullet"/>
      <w:lvlText w:val="￮"/>
      <w:lvlJc w:val="left"/>
      <w:rPr>
        <w:color w:val="3370FF"/>
      </w:rPr>
    </w:lvl>
  </w:abstractNum>
  <w:abstractNum w:abstractNumId="126">
    <w:nsid w:val="F2A81E1A"/>
    <w:multiLevelType w:val="singleLevel"/>
    <w:tmpl w:val="F2A81E1A"/>
    <w:lvl w:ilvl="0" w:tentative="0">
      <w:start w:val="0"/>
      <w:numFmt w:val="bullet"/>
      <w:lvlText w:val="•"/>
      <w:lvlJc w:val="left"/>
      <w:rPr>
        <w:color w:val="3370FF"/>
      </w:rPr>
    </w:lvl>
  </w:abstractNum>
  <w:abstractNum w:abstractNumId="127">
    <w:nsid w:val="F30FC083"/>
    <w:multiLevelType w:val="singleLevel"/>
    <w:tmpl w:val="F30FC083"/>
    <w:lvl w:ilvl="0" w:tentative="0">
      <w:start w:val="0"/>
      <w:numFmt w:val="bullet"/>
      <w:lvlText w:val="￮"/>
      <w:lvlJc w:val="left"/>
      <w:rPr>
        <w:color w:val="3370FF"/>
      </w:rPr>
    </w:lvl>
  </w:abstractNum>
  <w:abstractNum w:abstractNumId="128">
    <w:nsid w:val="F3A33954"/>
    <w:multiLevelType w:val="singleLevel"/>
    <w:tmpl w:val="F3A33954"/>
    <w:lvl w:ilvl="0" w:tentative="0">
      <w:start w:val="0"/>
      <w:numFmt w:val="bullet"/>
      <w:lvlText w:val="•"/>
      <w:lvlJc w:val="left"/>
      <w:rPr>
        <w:color w:val="3370FF"/>
      </w:rPr>
    </w:lvl>
  </w:abstractNum>
  <w:abstractNum w:abstractNumId="129">
    <w:nsid w:val="F3B956F0"/>
    <w:multiLevelType w:val="singleLevel"/>
    <w:tmpl w:val="F3B956F0"/>
    <w:lvl w:ilvl="0" w:tentative="0">
      <w:start w:val="0"/>
      <w:numFmt w:val="bullet"/>
      <w:lvlText w:val="￮"/>
      <w:lvlJc w:val="left"/>
      <w:rPr>
        <w:color w:val="3370FF"/>
      </w:rPr>
    </w:lvl>
  </w:abstractNum>
  <w:abstractNum w:abstractNumId="130">
    <w:nsid w:val="F411B296"/>
    <w:multiLevelType w:val="singleLevel"/>
    <w:tmpl w:val="F411B296"/>
    <w:lvl w:ilvl="0" w:tentative="0">
      <w:start w:val="0"/>
      <w:numFmt w:val="bullet"/>
      <w:lvlText w:val="•"/>
      <w:lvlJc w:val="left"/>
      <w:rPr>
        <w:color w:val="3370FF"/>
      </w:rPr>
    </w:lvl>
  </w:abstractNum>
  <w:abstractNum w:abstractNumId="131">
    <w:nsid w:val="F46CCC20"/>
    <w:multiLevelType w:val="singleLevel"/>
    <w:tmpl w:val="F46CCC20"/>
    <w:lvl w:ilvl="0" w:tentative="0">
      <w:start w:val="0"/>
      <w:numFmt w:val="bullet"/>
      <w:lvlText w:val="•"/>
      <w:lvlJc w:val="left"/>
      <w:rPr>
        <w:color w:val="3370FF"/>
      </w:rPr>
    </w:lvl>
  </w:abstractNum>
  <w:abstractNum w:abstractNumId="132">
    <w:nsid w:val="F4A942FE"/>
    <w:multiLevelType w:val="singleLevel"/>
    <w:tmpl w:val="F4A942FE"/>
    <w:lvl w:ilvl="0" w:tentative="0">
      <w:start w:val="0"/>
      <w:numFmt w:val="bullet"/>
      <w:lvlText w:val="▪"/>
      <w:lvlJc w:val="left"/>
      <w:rPr>
        <w:color w:val="3370FF"/>
        <w:sz w:val="11"/>
      </w:rPr>
    </w:lvl>
  </w:abstractNum>
  <w:abstractNum w:abstractNumId="133">
    <w:nsid w:val="F4B5D9F5"/>
    <w:multiLevelType w:val="singleLevel"/>
    <w:tmpl w:val="F4B5D9F5"/>
    <w:lvl w:ilvl="0" w:tentative="0">
      <w:start w:val="0"/>
      <w:numFmt w:val="bullet"/>
      <w:lvlText w:val="▪"/>
      <w:lvlJc w:val="left"/>
      <w:rPr>
        <w:color w:val="3370FF"/>
        <w:sz w:val="11"/>
      </w:rPr>
    </w:lvl>
  </w:abstractNum>
  <w:abstractNum w:abstractNumId="134">
    <w:nsid w:val="F585BF25"/>
    <w:multiLevelType w:val="singleLevel"/>
    <w:tmpl w:val="F585BF25"/>
    <w:lvl w:ilvl="0" w:tentative="0">
      <w:start w:val="0"/>
      <w:numFmt w:val="bullet"/>
      <w:lvlText w:val="•"/>
      <w:lvlJc w:val="left"/>
      <w:rPr>
        <w:color w:val="3370FF"/>
      </w:rPr>
    </w:lvl>
  </w:abstractNum>
  <w:abstractNum w:abstractNumId="135">
    <w:nsid w:val="F689643B"/>
    <w:multiLevelType w:val="singleLevel"/>
    <w:tmpl w:val="F689643B"/>
    <w:lvl w:ilvl="0" w:tentative="0">
      <w:start w:val="0"/>
      <w:numFmt w:val="bullet"/>
      <w:lvlText w:val="•"/>
      <w:lvlJc w:val="left"/>
      <w:rPr>
        <w:color w:val="3370FF"/>
      </w:rPr>
    </w:lvl>
  </w:abstractNum>
  <w:abstractNum w:abstractNumId="136">
    <w:nsid w:val="F7735DC9"/>
    <w:multiLevelType w:val="singleLevel"/>
    <w:tmpl w:val="F7735DC9"/>
    <w:lvl w:ilvl="0" w:tentative="0">
      <w:start w:val="0"/>
      <w:numFmt w:val="bullet"/>
      <w:lvlText w:val="￮"/>
      <w:lvlJc w:val="left"/>
      <w:rPr>
        <w:color w:val="3370FF"/>
      </w:rPr>
    </w:lvl>
  </w:abstractNum>
  <w:abstractNum w:abstractNumId="137">
    <w:nsid w:val="F8949042"/>
    <w:multiLevelType w:val="singleLevel"/>
    <w:tmpl w:val="F8949042"/>
    <w:lvl w:ilvl="0" w:tentative="0">
      <w:start w:val="0"/>
      <w:numFmt w:val="bullet"/>
      <w:lvlText w:val="￮"/>
      <w:lvlJc w:val="left"/>
      <w:rPr>
        <w:color w:val="3370FF"/>
      </w:rPr>
    </w:lvl>
  </w:abstractNum>
  <w:abstractNum w:abstractNumId="138">
    <w:nsid w:val="F8D95CEF"/>
    <w:multiLevelType w:val="singleLevel"/>
    <w:tmpl w:val="F8D95CEF"/>
    <w:lvl w:ilvl="0" w:tentative="0">
      <w:start w:val="1"/>
      <w:numFmt w:val="decimal"/>
      <w:suff w:val="nothing"/>
      <w:lvlText w:val="（%1）"/>
      <w:lvlJc w:val="left"/>
    </w:lvl>
  </w:abstractNum>
  <w:abstractNum w:abstractNumId="139">
    <w:nsid w:val="F9718D3C"/>
    <w:multiLevelType w:val="singleLevel"/>
    <w:tmpl w:val="F9718D3C"/>
    <w:lvl w:ilvl="0" w:tentative="0">
      <w:start w:val="0"/>
      <w:numFmt w:val="bullet"/>
      <w:lvlText w:val="￮"/>
      <w:lvlJc w:val="left"/>
      <w:rPr>
        <w:color w:val="3370FF"/>
      </w:rPr>
    </w:lvl>
  </w:abstractNum>
  <w:abstractNum w:abstractNumId="140">
    <w:nsid w:val="F97CED97"/>
    <w:multiLevelType w:val="singleLevel"/>
    <w:tmpl w:val="F97CED97"/>
    <w:lvl w:ilvl="0" w:tentative="0">
      <w:start w:val="0"/>
      <w:numFmt w:val="bullet"/>
      <w:lvlText w:val="￮"/>
      <w:lvlJc w:val="left"/>
      <w:rPr>
        <w:color w:val="3370FF"/>
      </w:rPr>
    </w:lvl>
  </w:abstractNum>
  <w:abstractNum w:abstractNumId="141">
    <w:nsid w:val="FCC85EE2"/>
    <w:multiLevelType w:val="singleLevel"/>
    <w:tmpl w:val="FCC85EE2"/>
    <w:lvl w:ilvl="0" w:tentative="0">
      <w:start w:val="0"/>
      <w:numFmt w:val="bullet"/>
      <w:lvlText w:val="￮"/>
      <w:lvlJc w:val="left"/>
      <w:rPr>
        <w:color w:val="3370FF"/>
      </w:rPr>
    </w:lvl>
  </w:abstractNum>
  <w:abstractNum w:abstractNumId="142">
    <w:nsid w:val="FEC2EA36"/>
    <w:multiLevelType w:val="singleLevel"/>
    <w:tmpl w:val="FEC2EA36"/>
    <w:lvl w:ilvl="0" w:tentative="0">
      <w:start w:val="0"/>
      <w:numFmt w:val="bullet"/>
      <w:lvlText w:val="￮"/>
      <w:lvlJc w:val="left"/>
      <w:rPr>
        <w:color w:val="3370FF"/>
      </w:rPr>
    </w:lvl>
  </w:abstractNum>
  <w:abstractNum w:abstractNumId="143">
    <w:nsid w:val="0039509F"/>
    <w:multiLevelType w:val="singleLevel"/>
    <w:tmpl w:val="0039509F"/>
    <w:lvl w:ilvl="0" w:tentative="0">
      <w:start w:val="0"/>
      <w:numFmt w:val="bullet"/>
      <w:lvlText w:val="￮"/>
      <w:lvlJc w:val="left"/>
      <w:rPr>
        <w:color w:val="3370FF"/>
      </w:rPr>
    </w:lvl>
  </w:abstractNum>
  <w:abstractNum w:abstractNumId="144">
    <w:nsid w:val="0053208E"/>
    <w:multiLevelType w:val="singleLevel"/>
    <w:tmpl w:val="0053208E"/>
    <w:lvl w:ilvl="0" w:tentative="0">
      <w:start w:val="0"/>
      <w:numFmt w:val="bullet"/>
      <w:lvlText w:val="•"/>
      <w:lvlJc w:val="left"/>
      <w:rPr>
        <w:color w:val="3370FF"/>
      </w:rPr>
    </w:lvl>
  </w:abstractNum>
  <w:abstractNum w:abstractNumId="145">
    <w:nsid w:val="01836A6D"/>
    <w:multiLevelType w:val="singleLevel"/>
    <w:tmpl w:val="01836A6D"/>
    <w:lvl w:ilvl="0" w:tentative="0">
      <w:start w:val="0"/>
      <w:numFmt w:val="bullet"/>
      <w:lvlText w:val="￮"/>
      <w:lvlJc w:val="left"/>
      <w:rPr>
        <w:color w:val="3370FF"/>
      </w:rPr>
    </w:lvl>
  </w:abstractNum>
  <w:abstractNum w:abstractNumId="146">
    <w:nsid w:val="01D7E1C7"/>
    <w:multiLevelType w:val="singleLevel"/>
    <w:tmpl w:val="01D7E1C7"/>
    <w:lvl w:ilvl="0" w:tentative="0">
      <w:start w:val="0"/>
      <w:numFmt w:val="bullet"/>
      <w:lvlText w:val="￮"/>
      <w:lvlJc w:val="left"/>
      <w:rPr>
        <w:color w:val="3370FF"/>
      </w:rPr>
    </w:lvl>
  </w:abstractNum>
  <w:abstractNum w:abstractNumId="147">
    <w:nsid w:val="0248C179"/>
    <w:multiLevelType w:val="singleLevel"/>
    <w:tmpl w:val="0248C179"/>
    <w:lvl w:ilvl="0" w:tentative="0">
      <w:start w:val="0"/>
      <w:numFmt w:val="bullet"/>
      <w:lvlText w:val="￮"/>
      <w:lvlJc w:val="left"/>
      <w:rPr>
        <w:color w:val="3370FF"/>
      </w:rPr>
    </w:lvl>
  </w:abstractNum>
  <w:abstractNum w:abstractNumId="148">
    <w:nsid w:val="0258E135"/>
    <w:multiLevelType w:val="singleLevel"/>
    <w:tmpl w:val="0258E135"/>
    <w:lvl w:ilvl="0" w:tentative="0">
      <w:start w:val="0"/>
      <w:numFmt w:val="bullet"/>
      <w:lvlText w:val="•"/>
      <w:lvlJc w:val="left"/>
      <w:rPr>
        <w:color w:val="3370FF"/>
      </w:rPr>
    </w:lvl>
  </w:abstractNum>
  <w:abstractNum w:abstractNumId="149">
    <w:nsid w:val="025EB27A"/>
    <w:multiLevelType w:val="singleLevel"/>
    <w:tmpl w:val="025EB27A"/>
    <w:lvl w:ilvl="0" w:tentative="0">
      <w:start w:val="0"/>
      <w:numFmt w:val="bullet"/>
      <w:lvlText w:val="•"/>
      <w:lvlJc w:val="left"/>
      <w:rPr>
        <w:color w:val="3370FF"/>
      </w:rPr>
    </w:lvl>
  </w:abstractNum>
  <w:abstractNum w:abstractNumId="150">
    <w:nsid w:val="03A63A41"/>
    <w:multiLevelType w:val="singleLevel"/>
    <w:tmpl w:val="03A63A41"/>
    <w:lvl w:ilvl="0" w:tentative="0">
      <w:start w:val="0"/>
      <w:numFmt w:val="bullet"/>
      <w:lvlText w:val="￮"/>
      <w:lvlJc w:val="left"/>
      <w:rPr>
        <w:color w:val="3370FF"/>
      </w:rPr>
    </w:lvl>
  </w:abstractNum>
  <w:abstractNum w:abstractNumId="151">
    <w:nsid w:val="03C240C0"/>
    <w:multiLevelType w:val="singleLevel"/>
    <w:tmpl w:val="03C240C0"/>
    <w:lvl w:ilvl="0" w:tentative="0">
      <w:start w:val="0"/>
      <w:numFmt w:val="bullet"/>
      <w:lvlText w:val="￮"/>
      <w:lvlJc w:val="left"/>
      <w:rPr>
        <w:color w:val="3370FF"/>
      </w:rPr>
    </w:lvl>
  </w:abstractNum>
  <w:abstractNum w:abstractNumId="152">
    <w:nsid w:val="03D62ECE"/>
    <w:multiLevelType w:val="singleLevel"/>
    <w:tmpl w:val="03D62ECE"/>
    <w:lvl w:ilvl="0" w:tentative="0">
      <w:start w:val="0"/>
      <w:numFmt w:val="bullet"/>
      <w:lvlText w:val="￮"/>
      <w:lvlJc w:val="left"/>
      <w:rPr>
        <w:color w:val="3370FF"/>
      </w:rPr>
    </w:lvl>
  </w:abstractNum>
  <w:abstractNum w:abstractNumId="153">
    <w:nsid w:val="03EF4B97"/>
    <w:multiLevelType w:val="singleLevel"/>
    <w:tmpl w:val="03EF4B97"/>
    <w:lvl w:ilvl="0" w:tentative="0">
      <w:start w:val="0"/>
      <w:numFmt w:val="bullet"/>
      <w:lvlText w:val="•"/>
      <w:lvlJc w:val="left"/>
      <w:rPr>
        <w:color w:val="3370FF"/>
      </w:rPr>
    </w:lvl>
  </w:abstractNum>
  <w:abstractNum w:abstractNumId="154">
    <w:nsid w:val="04C1F4F1"/>
    <w:multiLevelType w:val="singleLevel"/>
    <w:tmpl w:val="04C1F4F1"/>
    <w:lvl w:ilvl="0" w:tentative="0">
      <w:start w:val="0"/>
      <w:numFmt w:val="bullet"/>
      <w:lvlText w:val="•"/>
      <w:lvlJc w:val="left"/>
      <w:rPr>
        <w:color w:val="3370FF"/>
      </w:rPr>
    </w:lvl>
  </w:abstractNum>
  <w:abstractNum w:abstractNumId="155">
    <w:nsid w:val="05D9A6EC"/>
    <w:multiLevelType w:val="singleLevel"/>
    <w:tmpl w:val="05D9A6EC"/>
    <w:lvl w:ilvl="0" w:tentative="0">
      <w:start w:val="0"/>
      <w:numFmt w:val="bullet"/>
      <w:lvlText w:val="￮"/>
      <w:lvlJc w:val="left"/>
      <w:rPr>
        <w:color w:val="3370FF"/>
      </w:rPr>
    </w:lvl>
  </w:abstractNum>
  <w:abstractNum w:abstractNumId="156">
    <w:nsid w:val="0709FD3E"/>
    <w:multiLevelType w:val="singleLevel"/>
    <w:tmpl w:val="0709FD3E"/>
    <w:lvl w:ilvl="0" w:tentative="0">
      <w:start w:val="0"/>
      <w:numFmt w:val="bullet"/>
      <w:lvlText w:val="￮"/>
      <w:lvlJc w:val="left"/>
      <w:rPr>
        <w:color w:val="3370FF"/>
      </w:rPr>
    </w:lvl>
  </w:abstractNum>
  <w:abstractNum w:abstractNumId="157">
    <w:nsid w:val="07F2E950"/>
    <w:multiLevelType w:val="singleLevel"/>
    <w:tmpl w:val="07F2E950"/>
    <w:lvl w:ilvl="0" w:tentative="0">
      <w:start w:val="0"/>
      <w:numFmt w:val="bullet"/>
      <w:lvlText w:val="•"/>
      <w:lvlJc w:val="left"/>
      <w:rPr>
        <w:color w:val="3370FF"/>
      </w:rPr>
    </w:lvl>
  </w:abstractNum>
  <w:abstractNum w:abstractNumId="158">
    <w:nsid w:val="07F5BCC3"/>
    <w:multiLevelType w:val="singleLevel"/>
    <w:tmpl w:val="07F5BCC3"/>
    <w:lvl w:ilvl="0" w:tentative="0">
      <w:start w:val="0"/>
      <w:numFmt w:val="bullet"/>
      <w:lvlText w:val="•"/>
      <w:lvlJc w:val="left"/>
      <w:rPr>
        <w:color w:val="3370FF"/>
      </w:rPr>
    </w:lvl>
  </w:abstractNum>
  <w:abstractNum w:abstractNumId="159">
    <w:nsid w:val="0C0E1E13"/>
    <w:multiLevelType w:val="singleLevel"/>
    <w:tmpl w:val="0C0E1E13"/>
    <w:lvl w:ilvl="0" w:tentative="0">
      <w:start w:val="0"/>
      <w:numFmt w:val="bullet"/>
      <w:lvlText w:val="￮"/>
      <w:lvlJc w:val="left"/>
      <w:rPr>
        <w:color w:val="3370FF"/>
      </w:rPr>
    </w:lvl>
  </w:abstractNum>
  <w:abstractNum w:abstractNumId="160">
    <w:nsid w:val="0CCB9E98"/>
    <w:multiLevelType w:val="singleLevel"/>
    <w:tmpl w:val="0CCB9E98"/>
    <w:lvl w:ilvl="0" w:tentative="0">
      <w:start w:val="0"/>
      <w:numFmt w:val="bullet"/>
      <w:lvlText w:val="￮"/>
      <w:lvlJc w:val="left"/>
      <w:rPr>
        <w:color w:val="3370FF"/>
      </w:rPr>
    </w:lvl>
  </w:abstractNum>
  <w:abstractNum w:abstractNumId="161">
    <w:nsid w:val="0CEF100B"/>
    <w:multiLevelType w:val="singleLevel"/>
    <w:tmpl w:val="0CEF100B"/>
    <w:lvl w:ilvl="0" w:tentative="0">
      <w:start w:val="0"/>
      <w:numFmt w:val="bullet"/>
      <w:lvlText w:val="•"/>
      <w:lvlJc w:val="left"/>
      <w:rPr>
        <w:color w:val="3370FF"/>
      </w:rPr>
    </w:lvl>
  </w:abstractNum>
  <w:abstractNum w:abstractNumId="162">
    <w:nsid w:val="0DBDD408"/>
    <w:multiLevelType w:val="singleLevel"/>
    <w:tmpl w:val="0DBDD408"/>
    <w:lvl w:ilvl="0" w:tentative="0">
      <w:start w:val="0"/>
      <w:numFmt w:val="bullet"/>
      <w:lvlText w:val="￮"/>
      <w:lvlJc w:val="left"/>
      <w:rPr>
        <w:color w:val="3370FF"/>
      </w:rPr>
    </w:lvl>
  </w:abstractNum>
  <w:abstractNum w:abstractNumId="163">
    <w:nsid w:val="0DC629B0"/>
    <w:multiLevelType w:val="singleLevel"/>
    <w:tmpl w:val="0DC629B0"/>
    <w:lvl w:ilvl="0" w:tentative="0">
      <w:start w:val="0"/>
      <w:numFmt w:val="bullet"/>
      <w:lvlText w:val="￮"/>
      <w:lvlJc w:val="left"/>
      <w:rPr>
        <w:color w:val="3370FF"/>
      </w:rPr>
    </w:lvl>
  </w:abstractNum>
  <w:abstractNum w:abstractNumId="164">
    <w:nsid w:val="0E640482"/>
    <w:multiLevelType w:val="singleLevel"/>
    <w:tmpl w:val="0E640482"/>
    <w:lvl w:ilvl="0" w:tentative="0">
      <w:start w:val="0"/>
      <w:numFmt w:val="bullet"/>
      <w:lvlText w:val="￮"/>
      <w:lvlJc w:val="left"/>
      <w:rPr>
        <w:color w:val="3370FF"/>
      </w:rPr>
    </w:lvl>
  </w:abstractNum>
  <w:abstractNum w:abstractNumId="165">
    <w:nsid w:val="0F929F01"/>
    <w:multiLevelType w:val="singleLevel"/>
    <w:tmpl w:val="0F929F01"/>
    <w:lvl w:ilvl="0" w:tentative="0">
      <w:start w:val="0"/>
      <w:numFmt w:val="bullet"/>
      <w:lvlText w:val="￮"/>
      <w:lvlJc w:val="left"/>
      <w:rPr>
        <w:color w:val="3370FF"/>
      </w:rPr>
    </w:lvl>
  </w:abstractNum>
  <w:abstractNum w:abstractNumId="166">
    <w:nsid w:val="0F9F9CCA"/>
    <w:multiLevelType w:val="singleLevel"/>
    <w:tmpl w:val="0F9F9CCA"/>
    <w:lvl w:ilvl="0" w:tentative="0">
      <w:start w:val="0"/>
      <w:numFmt w:val="bullet"/>
      <w:lvlText w:val="•"/>
      <w:lvlJc w:val="left"/>
      <w:rPr>
        <w:color w:val="3370FF"/>
      </w:rPr>
    </w:lvl>
  </w:abstractNum>
  <w:abstractNum w:abstractNumId="167">
    <w:nsid w:val="10502DFD"/>
    <w:multiLevelType w:val="singleLevel"/>
    <w:tmpl w:val="10502DFD"/>
    <w:lvl w:ilvl="0" w:tentative="0">
      <w:start w:val="0"/>
      <w:numFmt w:val="bullet"/>
      <w:lvlText w:val="￮"/>
      <w:lvlJc w:val="left"/>
      <w:rPr>
        <w:color w:val="3370FF"/>
      </w:rPr>
    </w:lvl>
  </w:abstractNum>
  <w:abstractNum w:abstractNumId="168">
    <w:nsid w:val="10D591E5"/>
    <w:multiLevelType w:val="singleLevel"/>
    <w:tmpl w:val="10D591E5"/>
    <w:lvl w:ilvl="0" w:tentative="0">
      <w:start w:val="0"/>
      <w:numFmt w:val="bullet"/>
      <w:lvlText w:val="•"/>
      <w:lvlJc w:val="left"/>
      <w:rPr>
        <w:color w:val="3370FF"/>
      </w:rPr>
    </w:lvl>
  </w:abstractNum>
  <w:abstractNum w:abstractNumId="169">
    <w:nsid w:val="10F0DB0B"/>
    <w:multiLevelType w:val="singleLevel"/>
    <w:tmpl w:val="10F0DB0B"/>
    <w:lvl w:ilvl="0" w:tentative="0">
      <w:start w:val="0"/>
      <w:numFmt w:val="bullet"/>
      <w:lvlText w:val="￮"/>
      <w:lvlJc w:val="left"/>
      <w:rPr>
        <w:color w:val="3370FF"/>
      </w:rPr>
    </w:lvl>
  </w:abstractNum>
  <w:abstractNum w:abstractNumId="170">
    <w:nsid w:val="12EADF99"/>
    <w:multiLevelType w:val="singleLevel"/>
    <w:tmpl w:val="12EADF99"/>
    <w:lvl w:ilvl="0" w:tentative="0">
      <w:start w:val="0"/>
      <w:numFmt w:val="bullet"/>
      <w:lvlText w:val="•"/>
      <w:lvlJc w:val="left"/>
      <w:rPr>
        <w:color w:val="3370FF"/>
      </w:rPr>
    </w:lvl>
  </w:abstractNum>
  <w:abstractNum w:abstractNumId="171">
    <w:nsid w:val="13660E3F"/>
    <w:multiLevelType w:val="singleLevel"/>
    <w:tmpl w:val="13660E3F"/>
    <w:lvl w:ilvl="0" w:tentative="0">
      <w:start w:val="0"/>
      <w:numFmt w:val="bullet"/>
      <w:lvlText w:val="￮"/>
      <w:lvlJc w:val="left"/>
      <w:rPr>
        <w:color w:val="3370FF"/>
      </w:rPr>
    </w:lvl>
  </w:abstractNum>
  <w:abstractNum w:abstractNumId="172">
    <w:nsid w:val="1450273B"/>
    <w:multiLevelType w:val="singleLevel"/>
    <w:tmpl w:val="1450273B"/>
    <w:lvl w:ilvl="0" w:tentative="0">
      <w:start w:val="0"/>
      <w:numFmt w:val="bullet"/>
      <w:lvlText w:val="•"/>
      <w:lvlJc w:val="left"/>
      <w:rPr>
        <w:color w:val="3370FF"/>
      </w:rPr>
    </w:lvl>
  </w:abstractNum>
  <w:abstractNum w:abstractNumId="173">
    <w:nsid w:val="1483906D"/>
    <w:multiLevelType w:val="singleLevel"/>
    <w:tmpl w:val="1483906D"/>
    <w:lvl w:ilvl="0" w:tentative="0">
      <w:start w:val="0"/>
      <w:numFmt w:val="bullet"/>
      <w:lvlText w:val="￮"/>
      <w:lvlJc w:val="left"/>
      <w:rPr>
        <w:color w:val="3370FF"/>
      </w:rPr>
    </w:lvl>
  </w:abstractNum>
  <w:abstractNum w:abstractNumId="174">
    <w:nsid w:val="17371721"/>
    <w:multiLevelType w:val="singleLevel"/>
    <w:tmpl w:val="17371721"/>
    <w:lvl w:ilvl="0" w:tentative="0">
      <w:start w:val="0"/>
      <w:numFmt w:val="bullet"/>
      <w:lvlText w:val="•"/>
      <w:lvlJc w:val="left"/>
      <w:rPr>
        <w:color w:val="3370FF"/>
      </w:rPr>
    </w:lvl>
  </w:abstractNum>
  <w:abstractNum w:abstractNumId="175">
    <w:nsid w:val="18F74015"/>
    <w:multiLevelType w:val="singleLevel"/>
    <w:tmpl w:val="18F74015"/>
    <w:lvl w:ilvl="0" w:tentative="0">
      <w:start w:val="0"/>
      <w:numFmt w:val="bullet"/>
      <w:lvlText w:val="￮"/>
      <w:lvlJc w:val="left"/>
      <w:rPr>
        <w:color w:val="3370FF"/>
      </w:rPr>
    </w:lvl>
  </w:abstractNum>
  <w:abstractNum w:abstractNumId="176">
    <w:nsid w:val="192B173A"/>
    <w:multiLevelType w:val="singleLevel"/>
    <w:tmpl w:val="192B173A"/>
    <w:lvl w:ilvl="0" w:tentative="0">
      <w:start w:val="0"/>
      <w:numFmt w:val="bullet"/>
      <w:lvlText w:val="•"/>
      <w:lvlJc w:val="left"/>
      <w:rPr>
        <w:color w:val="3370FF"/>
      </w:rPr>
    </w:lvl>
  </w:abstractNum>
  <w:abstractNum w:abstractNumId="177">
    <w:nsid w:val="1ACDE60F"/>
    <w:multiLevelType w:val="singleLevel"/>
    <w:tmpl w:val="1ACDE60F"/>
    <w:lvl w:ilvl="0" w:tentative="0">
      <w:start w:val="0"/>
      <w:numFmt w:val="bullet"/>
      <w:lvlText w:val="•"/>
      <w:lvlJc w:val="left"/>
      <w:rPr>
        <w:color w:val="3370FF"/>
      </w:rPr>
    </w:lvl>
  </w:abstractNum>
  <w:abstractNum w:abstractNumId="178">
    <w:nsid w:val="1AD50295"/>
    <w:multiLevelType w:val="singleLevel"/>
    <w:tmpl w:val="1AD50295"/>
    <w:lvl w:ilvl="0" w:tentative="0">
      <w:start w:val="0"/>
      <w:numFmt w:val="bullet"/>
      <w:lvlText w:val="￮"/>
      <w:lvlJc w:val="left"/>
      <w:rPr>
        <w:color w:val="3370FF"/>
      </w:rPr>
    </w:lvl>
  </w:abstractNum>
  <w:abstractNum w:abstractNumId="179">
    <w:nsid w:val="1B3FCE26"/>
    <w:multiLevelType w:val="singleLevel"/>
    <w:tmpl w:val="1B3FCE26"/>
    <w:lvl w:ilvl="0" w:tentative="0">
      <w:start w:val="0"/>
      <w:numFmt w:val="bullet"/>
      <w:lvlText w:val="￮"/>
      <w:lvlJc w:val="left"/>
      <w:rPr>
        <w:color w:val="3370FF"/>
      </w:rPr>
    </w:lvl>
  </w:abstractNum>
  <w:abstractNum w:abstractNumId="180">
    <w:nsid w:val="1BCBBCF0"/>
    <w:multiLevelType w:val="singleLevel"/>
    <w:tmpl w:val="1BCBBCF0"/>
    <w:lvl w:ilvl="0" w:tentative="0">
      <w:start w:val="0"/>
      <w:numFmt w:val="bullet"/>
      <w:lvlText w:val="￮"/>
      <w:lvlJc w:val="left"/>
      <w:rPr>
        <w:color w:val="3370FF"/>
      </w:rPr>
    </w:lvl>
  </w:abstractNum>
  <w:abstractNum w:abstractNumId="181">
    <w:nsid w:val="1C01D09A"/>
    <w:multiLevelType w:val="singleLevel"/>
    <w:tmpl w:val="1C01D09A"/>
    <w:lvl w:ilvl="0" w:tentative="0">
      <w:start w:val="0"/>
      <w:numFmt w:val="bullet"/>
      <w:lvlText w:val="￮"/>
      <w:lvlJc w:val="left"/>
      <w:rPr>
        <w:color w:val="3370FF"/>
      </w:rPr>
    </w:lvl>
  </w:abstractNum>
  <w:abstractNum w:abstractNumId="182">
    <w:nsid w:val="1C257C7B"/>
    <w:multiLevelType w:val="singleLevel"/>
    <w:tmpl w:val="1C257C7B"/>
    <w:lvl w:ilvl="0" w:tentative="0">
      <w:start w:val="0"/>
      <w:numFmt w:val="bullet"/>
      <w:lvlText w:val="￮"/>
      <w:lvlJc w:val="left"/>
      <w:rPr>
        <w:color w:val="3370FF"/>
      </w:rPr>
    </w:lvl>
  </w:abstractNum>
  <w:abstractNum w:abstractNumId="183">
    <w:nsid w:val="1DEB737C"/>
    <w:multiLevelType w:val="singleLevel"/>
    <w:tmpl w:val="1DEB737C"/>
    <w:lvl w:ilvl="0" w:tentative="0">
      <w:start w:val="0"/>
      <w:numFmt w:val="bullet"/>
      <w:lvlText w:val="•"/>
      <w:lvlJc w:val="left"/>
      <w:rPr>
        <w:color w:val="3370FF"/>
      </w:rPr>
    </w:lvl>
  </w:abstractNum>
  <w:abstractNum w:abstractNumId="184">
    <w:nsid w:val="2007DCFD"/>
    <w:multiLevelType w:val="singleLevel"/>
    <w:tmpl w:val="2007DCFD"/>
    <w:lvl w:ilvl="0" w:tentative="0">
      <w:start w:val="0"/>
      <w:numFmt w:val="bullet"/>
      <w:lvlText w:val="￮"/>
      <w:lvlJc w:val="left"/>
      <w:rPr>
        <w:color w:val="3370FF"/>
      </w:rPr>
    </w:lvl>
  </w:abstractNum>
  <w:abstractNum w:abstractNumId="185">
    <w:nsid w:val="21B3B1B1"/>
    <w:multiLevelType w:val="singleLevel"/>
    <w:tmpl w:val="21B3B1B1"/>
    <w:lvl w:ilvl="0" w:tentative="0">
      <w:start w:val="0"/>
      <w:numFmt w:val="bullet"/>
      <w:lvlText w:val="￮"/>
      <w:lvlJc w:val="left"/>
      <w:rPr>
        <w:color w:val="3370FF"/>
      </w:rPr>
    </w:lvl>
  </w:abstractNum>
  <w:abstractNum w:abstractNumId="186">
    <w:nsid w:val="227C9188"/>
    <w:multiLevelType w:val="singleLevel"/>
    <w:tmpl w:val="227C9188"/>
    <w:lvl w:ilvl="0" w:tentative="0">
      <w:start w:val="0"/>
      <w:numFmt w:val="bullet"/>
      <w:lvlText w:val="•"/>
      <w:lvlJc w:val="left"/>
      <w:rPr>
        <w:color w:val="3370FF"/>
      </w:rPr>
    </w:lvl>
  </w:abstractNum>
  <w:abstractNum w:abstractNumId="187">
    <w:nsid w:val="23E97754"/>
    <w:multiLevelType w:val="singleLevel"/>
    <w:tmpl w:val="23E97754"/>
    <w:lvl w:ilvl="0" w:tentative="0">
      <w:start w:val="0"/>
      <w:numFmt w:val="bullet"/>
      <w:lvlText w:val="￮"/>
      <w:lvlJc w:val="left"/>
      <w:rPr>
        <w:color w:val="3370FF"/>
      </w:rPr>
    </w:lvl>
  </w:abstractNum>
  <w:abstractNum w:abstractNumId="188">
    <w:nsid w:val="243FCF68"/>
    <w:multiLevelType w:val="singleLevel"/>
    <w:tmpl w:val="243FCF68"/>
    <w:lvl w:ilvl="0" w:tentative="0">
      <w:start w:val="0"/>
      <w:numFmt w:val="bullet"/>
      <w:lvlText w:val="￮"/>
      <w:lvlJc w:val="left"/>
      <w:rPr>
        <w:color w:val="3370FF"/>
      </w:rPr>
    </w:lvl>
  </w:abstractNum>
  <w:abstractNum w:abstractNumId="189">
    <w:nsid w:val="2470EC97"/>
    <w:multiLevelType w:val="singleLevel"/>
    <w:tmpl w:val="2470EC97"/>
    <w:lvl w:ilvl="0" w:tentative="0">
      <w:start w:val="0"/>
      <w:numFmt w:val="bullet"/>
      <w:lvlText w:val="￮"/>
      <w:lvlJc w:val="left"/>
      <w:rPr>
        <w:color w:val="3370FF"/>
      </w:rPr>
    </w:lvl>
  </w:abstractNum>
  <w:abstractNum w:abstractNumId="190">
    <w:nsid w:val="249218D2"/>
    <w:multiLevelType w:val="singleLevel"/>
    <w:tmpl w:val="249218D2"/>
    <w:lvl w:ilvl="0" w:tentative="0">
      <w:start w:val="0"/>
      <w:numFmt w:val="bullet"/>
      <w:lvlText w:val="￮"/>
      <w:lvlJc w:val="left"/>
      <w:rPr>
        <w:color w:val="3370FF"/>
      </w:rPr>
    </w:lvl>
  </w:abstractNum>
  <w:abstractNum w:abstractNumId="191">
    <w:nsid w:val="251342A6"/>
    <w:multiLevelType w:val="singleLevel"/>
    <w:tmpl w:val="251342A6"/>
    <w:lvl w:ilvl="0" w:tentative="0">
      <w:start w:val="0"/>
      <w:numFmt w:val="bullet"/>
      <w:lvlText w:val="￮"/>
      <w:lvlJc w:val="left"/>
      <w:rPr>
        <w:color w:val="3370FF"/>
      </w:rPr>
    </w:lvl>
  </w:abstractNum>
  <w:abstractNum w:abstractNumId="192">
    <w:nsid w:val="252BF6AB"/>
    <w:multiLevelType w:val="singleLevel"/>
    <w:tmpl w:val="252BF6AB"/>
    <w:lvl w:ilvl="0" w:tentative="0">
      <w:start w:val="0"/>
      <w:numFmt w:val="bullet"/>
      <w:lvlText w:val="•"/>
      <w:lvlJc w:val="left"/>
      <w:rPr>
        <w:color w:val="3370FF"/>
      </w:rPr>
    </w:lvl>
  </w:abstractNum>
  <w:abstractNum w:abstractNumId="193">
    <w:nsid w:val="25B654F3"/>
    <w:multiLevelType w:val="singleLevel"/>
    <w:tmpl w:val="25B654F3"/>
    <w:lvl w:ilvl="0" w:tentative="0">
      <w:start w:val="0"/>
      <w:numFmt w:val="bullet"/>
      <w:lvlText w:val="￮"/>
      <w:lvlJc w:val="left"/>
      <w:rPr>
        <w:color w:val="3370FF"/>
      </w:rPr>
    </w:lvl>
  </w:abstractNum>
  <w:abstractNum w:abstractNumId="194">
    <w:nsid w:val="269945CE"/>
    <w:multiLevelType w:val="singleLevel"/>
    <w:tmpl w:val="269945CE"/>
    <w:lvl w:ilvl="0" w:tentative="0">
      <w:start w:val="0"/>
      <w:numFmt w:val="bullet"/>
      <w:lvlText w:val="￮"/>
      <w:lvlJc w:val="left"/>
      <w:rPr>
        <w:color w:val="3370FF"/>
      </w:rPr>
    </w:lvl>
  </w:abstractNum>
  <w:abstractNum w:abstractNumId="195">
    <w:nsid w:val="274D3D9B"/>
    <w:multiLevelType w:val="singleLevel"/>
    <w:tmpl w:val="274D3D9B"/>
    <w:lvl w:ilvl="0" w:tentative="0">
      <w:start w:val="0"/>
      <w:numFmt w:val="bullet"/>
      <w:lvlText w:val="￮"/>
      <w:lvlJc w:val="left"/>
      <w:rPr>
        <w:color w:val="3370FF"/>
      </w:rPr>
    </w:lvl>
  </w:abstractNum>
  <w:abstractNum w:abstractNumId="196">
    <w:nsid w:val="2A8F537B"/>
    <w:multiLevelType w:val="singleLevel"/>
    <w:tmpl w:val="2A8F537B"/>
    <w:lvl w:ilvl="0" w:tentative="0">
      <w:start w:val="0"/>
      <w:numFmt w:val="bullet"/>
      <w:lvlText w:val="￮"/>
      <w:lvlJc w:val="left"/>
      <w:rPr>
        <w:color w:val="3370FF"/>
      </w:rPr>
    </w:lvl>
  </w:abstractNum>
  <w:abstractNum w:abstractNumId="197">
    <w:nsid w:val="2B3F3F89"/>
    <w:multiLevelType w:val="singleLevel"/>
    <w:tmpl w:val="2B3F3F89"/>
    <w:lvl w:ilvl="0" w:tentative="0">
      <w:start w:val="0"/>
      <w:numFmt w:val="bullet"/>
      <w:lvlText w:val="•"/>
      <w:lvlJc w:val="left"/>
      <w:rPr>
        <w:color w:val="3370FF"/>
      </w:rPr>
    </w:lvl>
  </w:abstractNum>
  <w:abstractNum w:abstractNumId="198">
    <w:nsid w:val="2C9424EE"/>
    <w:multiLevelType w:val="singleLevel"/>
    <w:tmpl w:val="2C9424EE"/>
    <w:lvl w:ilvl="0" w:tentative="0">
      <w:start w:val="0"/>
      <w:numFmt w:val="bullet"/>
      <w:lvlText w:val="•"/>
      <w:lvlJc w:val="left"/>
      <w:rPr>
        <w:color w:val="3370FF"/>
      </w:rPr>
    </w:lvl>
  </w:abstractNum>
  <w:abstractNum w:abstractNumId="199">
    <w:nsid w:val="2F2D79CE"/>
    <w:multiLevelType w:val="singleLevel"/>
    <w:tmpl w:val="2F2D79CE"/>
    <w:lvl w:ilvl="0" w:tentative="0">
      <w:start w:val="0"/>
      <w:numFmt w:val="bullet"/>
      <w:lvlText w:val="￮"/>
      <w:lvlJc w:val="left"/>
      <w:rPr>
        <w:color w:val="3370FF"/>
      </w:rPr>
    </w:lvl>
  </w:abstractNum>
  <w:abstractNum w:abstractNumId="200">
    <w:nsid w:val="30A0AC00"/>
    <w:multiLevelType w:val="singleLevel"/>
    <w:tmpl w:val="30A0AC00"/>
    <w:lvl w:ilvl="0" w:tentative="0">
      <w:start w:val="0"/>
      <w:numFmt w:val="bullet"/>
      <w:lvlText w:val="￮"/>
      <w:lvlJc w:val="left"/>
      <w:rPr>
        <w:color w:val="3370FF"/>
      </w:rPr>
    </w:lvl>
  </w:abstractNum>
  <w:abstractNum w:abstractNumId="201">
    <w:nsid w:val="30FC5B15"/>
    <w:multiLevelType w:val="singleLevel"/>
    <w:tmpl w:val="30FC5B15"/>
    <w:lvl w:ilvl="0" w:tentative="0">
      <w:start w:val="0"/>
      <w:numFmt w:val="bullet"/>
      <w:lvlText w:val="￮"/>
      <w:lvlJc w:val="left"/>
      <w:rPr>
        <w:color w:val="3370FF"/>
      </w:rPr>
    </w:lvl>
  </w:abstractNum>
  <w:abstractNum w:abstractNumId="202">
    <w:nsid w:val="311F749C"/>
    <w:multiLevelType w:val="singleLevel"/>
    <w:tmpl w:val="311F749C"/>
    <w:lvl w:ilvl="0" w:tentative="0">
      <w:start w:val="0"/>
      <w:numFmt w:val="bullet"/>
      <w:lvlText w:val="￮"/>
      <w:lvlJc w:val="left"/>
      <w:rPr>
        <w:color w:val="3370FF"/>
      </w:rPr>
    </w:lvl>
  </w:abstractNum>
  <w:abstractNum w:abstractNumId="203">
    <w:nsid w:val="322D85CA"/>
    <w:multiLevelType w:val="singleLevel"/>
    <w:tmpl w:val="322D85CA"/>
    <w:lvl w:ilvl="0" w:tentative="0">
      <w:start w:val="0"/>
      <w:numFmt w:val="bullet"/>
      <w:lvlText w:val="•"/>
      <w:lvlJc w:val="left"/>
      <w:rPr>
        <w:color w:val="3370FF"/>
      </w:rPr>
    </w:lvl>
  </w:abstractNum>
  <w:abstractNum w:abstractNumId="204">
    <w:nsid w:val="3287CD95"/>
    <w:multiLevelType w:val="singleLevel"/>
    <w:tmpl w:val="3287CD95"/>
    <w:lvl w:ilvl="0" w:tentative="0">
      <w:start w:val="0"/>
      <w:numFmt w:val="bullet"/>
      <w:lvlText w:val="•"/>
      <w:lvlJc w:val="left"/>
      <w:rPr>
        <w:color w:val="3370FF"/>
      </w:rPr>
    </w:lvl>
  </w:abstractNum>
  <w:abstractNum w:abstractNumId="205">
    <w:nsid w:val="329A4FD1"/>
    <w:multiLevelType w:val="singleLevel"/>
    <w:tmpl w:val="329A4FD1"/>
    <w:lvl w:ilvl="0" w:tentative="0">
      <w:start w:val="0"/>
      <w:numFmt w:val="bullet"/>
      <w:lvlText w:val="•"/>
      <w:lvlJc w:val="left"/>
      <w:rPr>
        <w:color w:val="3370FF"/>
      </w:rPr>
    </w:lvl>
  </w:abstractNum>
  <w:abstractNum w:abstractNumId="206">
    <w:nsid w:val="32A7AF2D"/>
    <w:multiLevelType w:val="singleLevel"/>
    <w:tmpl w:val="32A7AF2D"/>
    <w:lvl w:ilvl="0" w:tentative="0">
      <w:start w:val="0"/>
      <w:numFmt w:val="bullet"/>
      <w:lvlText w:val="•"/>
      <w:lvlJc w:val="left"/>
      <w:rPr>
        <w:color w:val="3370FF"/>
      </w:rPr>
    </w:lvl>
  </w:abstractNum>
  <w:abstractNum w:abstractNumId="207">
    <w:nsid w:val="333E8B90"/>
    <w:multiLevelType w:val="singleLevel"/>
    <w:tmpl w:val="333E8B90"/>
    <w:lvl w:ilvl="0" w:tentative="0">
      <w:start w:val="0"/>
      <w:numFmt w:val="bullet"/>
      <w:lvlText w:val="•"/>
      <w:lvlJc w:val="left"/>
      <w:rPr>
        <w:color w:val="3370FF"/>
      </w:rPr>
    </w:lvl>
  </w:abstractNum>
  <w:abstractNum w:abstractNumId="208">
    <w:nsid w:val="35E83B33"/>
    <w:multiLevelType w:val="singleLevel"/>
    <w:tmpl w:val="35E83B33"/>
    <w:lvl w:ilvl="0" w:tentative="0">
      <w:start w:val="0"/>
      <w:numFmt w:val="bullet"/>
      <w:lvlText w:val="￮"/>
      <w:lvlJc w:val="left"/>
      <w:rPr>
        <w:color w:val="3370FF"/>
      </w:rPr>
    </w:lvl>
  </w:abstractNum>
  <w:abstractNum w:abstractNumId="209">
    <w:nsid w:val="35ECE9CB"/>
    <w:multiLevelType w:val="singleLevel"/>
    <w:tmpl w:val="35ECE9CB"/>
    <w:lvl w:ilvl="0" w:tentative="0">
      <w:start w:val="0"/>
      <w:numFmt w:val="bullet"/>
      <w:lvlText w:val="￮"/>
      <w:lvlJc w:val="left"/>
      <w:rPr>
        <w:color w:val="3370FF"/>
      </w:rPr>
    </w:lvl>
  </w:abstractNum>
  <w:abstractNum w:abstractNumId="210">
    <w:nsid w:val="3664A4D1"/>
    <w:multiLevelType w:val="singleLevel"/>
    <w:tmpl w:val="3664A4D1"/>
    <w:lvl w:ilvl="0" w:tentative="0">
      <w:start w:val="0"/>
      <w:numFmt w:val="bullet"/>
      <w:lvlText w:val="￮"/>
      <w:lvlJc w:val="left"/>
      <w:rPr>
        <w:color w:val="3370FF"/>
      </w:rPr>
    </w:lvl>
  </w:abstractNum>
  <w:abstractNum w:abstractNumId="211">
    <w:nsid w:val="38EAC418"/>
    <w:multiLevelType w:val="singleLevel"/>
    <w:tmpl w:val="38EAC418"/>
    <w:lvl w:ilvl="0" w:tentative="0">
      <w:start w:val="0"/>
      <w:numFmt w:val="bullet"/>
      <w:lvlText w:val="￮"/>
      <w:lvlJc w:val="left"/>
      <w:rPr>
        <w:color w:val="3370FF"/>
      </w:rPr>
    </w:lvl>
  </w:abstractNum>
  <w:abstractNum w:abstractNumId="212">
    <w:nsid w:val="39A0D9AC"/>
    <w:multiLevelType w:val="singleLevel"/>
    <w:tmpl w:val="39A0D9AC"/>
    <w:lvl w:ilvl="0" w:tentative="0">
      <w:start w:val="0"/>
      <w:numFmt w:val="bullet"/>
      <w:lvlText w:val="￮"/>
      <w:lvlJc w:val="left"/>
      <w:rPr>
        <w:color w:val="3370FF"/>
      </w:rPr>
    </w:lvl>
  </w:abstractNum>
  <w:abstractNum w:abstractNumId="213">
    <w:nsid w:val="3A7FBA26"/>
    <w:multiLevelType w:val="singleLevel"/>
    <w:tmpl w:val="3A7FBA26"/>
    <w:lvl w:ilvl="0" w:tentative="0">
      <w:start w:val="0"/>
      <w:numFmt w:val="bullet"/>
      <w:lvlText w:val="￮"/>
      <w:lvlJc w:val="left"/>
      <w:rPr>
        <w:color w:val="3370FF"/>
      </w:rPr>
    </w:lvl>
  </w:abstractNum>
  <w:abstractNum w:abstractNumId="214">
    <w:nsid w:val="3B8127DF"/>
    <w:multiLevelType w:val="singleLevel"/>
    <w:tmpl w:val="3B8127DF"/>
    <w:lvl w:ilvl="0" w:tentative="0">
      <w:start w:val="0"/>
      <w:numFmt w:val="bullet"/>
      <w:lvlText w:val="￮"/>
      <w:lvlJc w:val="left"/>
      <w:rPr>
        <w:color w:val="3370FF"/>
      </w:rPr>
    </w:lvl>
  </w:abstractNum>
  <w:abstractNum w:abstractNumId="215">
    <w:nsid w:val="3D950AF9"/>
    <w:multiLevelType w:val="singleLevel"/>
    <w:tmpl w:val="3D950AF9"/>
    <w:lvl w:ilvl="0" w:tentative="0">
      <w:start w:val="0"/>
      <w:numFmt w:val="bullet"/>
      <w:lvlText w:val="•"/>
      <w:lvlJc w:val="left"/>
      <w:rPr>
        <w:color w:val="3370FF"/>
      </w:rPr>
    </w:lvl>
  </w:abstractNum>
  <w:abstractNum w:abstractNumId="216">
    <w:nsid w:val="3F1717E6"/>
    <w:multiLevelType w:val="singleLevel"/>
    <w:tmpl w:val="3F1717E6"/>
    <w:lvl w:ilvl="0" w:tentative="0">
      <w:start w:val="0"/>
      <w:numFmt w:val="bullet"/>
      <w:lvlText w:val="￮"/>
      <w:lvlJc w:val="left"/>
      <w:rPr>
        <w:color w:val="3370FF"/>
      </w:rPr>
    </w:lvl>
  </w:abstractNum>
  <w:abstractNum w:abstractNumId="217">
    <w:nsid w:val="3FE315B6"/>
    <w:multiLevelType w:val="singleLevel"/>
    <w:tmpl w:val="3FE315B6"/>
    <w:lvl w:ilvl="0" w:tentative="0">
      <w:start w:val="0"/>
      <w:numFmt w:val="bullet"/>
      <w:lvlText w:val="￮"/>
      <w:lvlJc w:val="left"/>
      <w:rPr>
        <w:color w:val="3370FF"/>
      </w:rPr>
    </w:lvl>
  </w:abstractNum>
  <w:abstractNum w:abstractNumId="218">
    <w:nsid w:val="408860E8"/>
    <w:multiLevelType w:val="singleLevel"/>
    <w:tmpl w:val="408860E8"/>
    <w:lvl w:ilvl="0" w:tentative="0">
      <w:start w:val="0"/>
      <w:numFmt w:val="bullet"/>
      <w:lvlText w:val="•"/>
      <w:lvlJc w:val="left"/>
      <w:rPr>
        <w:color w:val="3370FF"/>
      </w:rPr>
    </w:lvl>
  </w:abstractNum>
  <w:abstractNum w:abstractNumId="219">
    <w:nsid w:val="40B249F9"/>
    <w:multiLevelType w:val="singleLevel"/>
    <w:tmpl w:val="40B249F9"/>
    <w:lvl w:ilvl="0" w:tentative="0">
      <w:start w:val="0"/>
      <w:numFmt w:val="bullet"/>
      <w:lvlText w:val="￮"/>
      <w:lvlJc w:val="left"/>
      <w:rPr>
        <w:color w:val="3370FF"/>
      </w:rPr>
    </w:lvl>
  </w:abstractNum>
  <w:abstractNum w:abstractNumId="220">
    <w:nsid w:val="40F245EA"/>
    <w:multiLevelType w:val="singleLevel"/>
    <w:tmpl w:val="40F245EA"/>
    <w:lvl w:ilvl="0" w:tentative="0">
      <w:start w:val="0"/>
      <w:numFmt w:val="bullet"/>
      <w:lvlText w:val="￮"/>
      <w:lvlJc w:val="left"/>
      <w:rPr>
        <w:color w:val="3370FF"/>
      </w:rPr>
    </w:lvl>
  </w:abstractNum>
  <w:abstractNum w:abstractNumId="221">
    <w:nsid w:val="4258023A"/>
    <w:multiLevelType w:val="singleLevel"/>
    <w:tmpl w:val="4258023A"/>
    <w:lvl w:ilvl="0" w:tentative="0">
      <w:start w:val="0"/>
      <w:numFmt w:val="bullet"/>
      <w:lvlText w:val="•"/>
      <w:lvlJc w:val="left"/>
      <w:rPr>
        <w:color w:val="3370FF"/>
      </w:rPr>
    </w:lvl>
  </w:abstractNum>
  <w:abstractNum w:abstractNumId="222">
    <w:nsid w:val="429CD0B5"/>
    <w:multiLevelType w:val="singleLevel"/>
    <w:tmpl w:val="429CD0B5"/>
    <w:lvl w:ilvl="0" w:tentative="0">
      <w:start w:val="0"/>
      <w:numFmt w:val="bullet"/>
      <w:lvlText w:val="￮"/>
      <w:lvlJc w:val="left"/>
      <w:rPr>
        <w:color w:val="3370FF"/>
      </w:rPr>
    </w:lvl>
  </w:abstractNum>
  <w:abstractNum w:abstractNumId="223">
    <w:nsid w:val="43D68054"/>
    <w:multiLevelType w:val="singleLevel"/>
    <w:tmpl w:val="43D68054"/>
    <w:lvl w:ilvl="0" w:tentative="0">
      <w:start w:val="0"/>
      <w:numFmt w:val="bullet"/>
      <w:lvlText w:val="•"/>
      <w:lvlJc w:val="left"/>
      <w:rPr>
        <w:color w:val="3370FF"/>
      </w:rPr>
    </w:lvl>
  </w:abstractNum>
  <w:abstractNum w:abstractNumId="224">
    <w:nsid w:val="446EAEE1"/>
    <w:multiLevelType w:val="singleLevel"/>
    <w:tmpl w:val="446EAEE1"/>
    <w:lvl w:ilvl="0" w:tentative="0">
      <w:start w:val="0"/>
      <w:numFmt w:val="bullet"/>
      <w:lvlText w:val="•"/>
      <w:lvlJc w:val="left"/>
      <w:rPr>
        <w:color w:val="3370FF"/>
      </w:rPr>
    </w:lvl>
  </w:abstractNum>
  <w:abstractNum w:abstractNumId="225">
    <w:nsid w:val="46A08BB8"/>
    <w:multiLevelType w:val="singleLevel"/>
    <w:tmpl w:val="46A08BB8"/>
    <w:lvl w:ilvl="0" w:tentative="0">
      <w:start w:val="0"/>
      <w:numFmt w:val="bullet"/>
      <w:lvlText w:val="•"/>
      <w:lvlJc w:val="left"/>
      <w:rPr>
        <w:color w:val="3370FF"/>
      </w:rPr>
    </w:lvl>
  </w:abstractNum>
  <w:abstractNum w:abstractNumId="226">
    <w:nsid w:val="4A51D704"/>
    <w:multiLevelType w:val="singleLevel"/>
    <w:tmpl w:val="4A51D704"/>
    <w:lvl w:ilvl="0" w:tentative="0">
      <w:start w:val="0"/>
      <w:numFmt w:val="bullet"/>
      <w:lvlText w:val="•"/>
      <w:lvlJc w:val="left"/>
      <w:rPr>
        <w:color w:val="3370FF"/>
      </w:rPr>
    </w:lvl>
  </w:abstractNum>
  <w:abstractNum w:abstractNumId="227">
    <w:nsid w:val="4A5718B2"/>
    <w:multiLevelType w:val="singleLevel"/>
    <w:tmpl w:val="4A5718B2"/>
    <w:lvl w:ilvl="0" w:tentative="0">
      <w:start w:val="0"/>
      <w:numFmt w:val="bullet"/>
      <w:lvlText w:val="￮"/>
      <w:lvlJc w:val="left"/>
      <w:rPr>
        <w:color w:val="3370FF"/>
      </w:rPr>
    </w:lvl>
  </w:abstractNum>
  <w:abstractNum w:abstractNumId="228">
    <w:nsid w:val="4AD1D84F"/>
    <w:multiLevelType w:val="singleLevel"/>
    <w:tmpl w:val="4AD1D84F"/>
    <w:lvl w:ilvl="0" w:tentative="0">
      <w:start w:val="0"/>
      <w:numFmt w:val="bullet"/>
      <w:lvlText w:val="•"/>
      <w:lvlJc w:val="left"/>
      <w:rPr>
        <w:color w:val="3370FF"/>
      </w:rPr>
    </w:lvl>
  </w:abstractNum>
  <w:abstractNum w:abstractNumId="229">
    <w:nsid w:val="4C1BAE26"/>
    <w:multiLevelType w:val="singleLevel"/>
    <w:tmpl w:val="4C1BAE26"/>
    <w:lvl w:ilvl="0" w:tentative="0">
      <w:start w:val="0"/>
      <w:numFmt w:val="bullet"/>
      <w:lvlText w:val="•"/>
      <w:lvlJc w:val="left"/>
      <w:rPr>
        <w:color w:val="3370FF"/>
      </w:rPr>
    </w:lvl>
  </w:abstractNum>
  <w:abstractNum w:abstractNumId="230">
    <w:nsid w:val="4C3D7A74"/>
    <w:multiLevelType w:val="singleLevel"/>
    <w:tmpl w:val="4C3D7A74"/>
    <w:lvl w:ilvl="0" w:tentative="0">
      <w:start w:val="0"/>
      <w:numFmt w:val="bullet"/>
      <w:lvlText w:val="•"/>
      <w:lvlJc w:val="left"/>
      <w:rPr>
        <w:color w:val="3370FF"/>
      </w:rPr>
    </w:lvl>
  </w:abstractNum>
  <w:abstractNum w:abstractNumId="231">
    <w:nsid w:val="4CD1E351"/>
    <w:multiLevelType w:val="singleLevel"/>
    <w:tmpl w:val="4CD1E351"/>
    <w:lvl w:ilvl="0" w:tentative="0">
      <w:start w:val="0"/>
      <w:numFmt w:val="bullet"/>
      <w:lvlText w:val="•"/>
      <w:lvlJc w:val="left"/>
      <w:rPr>
        <w:color w:val="3370FF"/>
      </w:rPr>
    </w:lvl>
  </w:abstractNum>
  <w:abstractNum w:abstractNumId="232">
    <w:nsid w:val="4D4DC07F"/>
    <w:multiLevelType w:val="singleLevel"/>
    <w:tmpl w:val="4D4DC07F"/>
    <w:lvl w:ilvl="0" w:tentative="0">
      <w:start w:val="0"/>
      <w:numFmt w:val="bullet"/>
      <w:lvlText w:val="▪"/>
      <w:lvlJc w:val="left"/>
      <w:rPr>
        <w:color w:val="3370FF"/>
        <w:sz w:val="11"/>
      </w:rPr>
    </w:lvl>
  </w:abstractNum>
  <w:abstractNum w:abstractNumId="233">
    <w:nsid w:val="4D63189B"/>
    <w:multiLevelType w:val="singleLevel"/>
    <w:tmpl w:val="4D63189B"/>
    <w:lvl w:ilvl="0" w:tentative="0">
      <w:start w:val="0"/>
      <w:numFmt w:val="bullet"/>
      <w:lvlText w:val="￮"/>
      <w:lvlJc w:val="left"/>
      <w:rPr>
        <w:color w:val="3370FF"/>
      </w:rPr>
    </w:lvl>
  </w:abstractNum>
  <w:abstractNum w:abstractNumId="234">
    <w:nsid w:val="4D94DA66"/>
    <w:multiLevelType w:val="singleLevel"/>
    <w:tmpl w:val="4D94DA66"/>
    <w:lvl w:ilvl="0" w:tentative="0">
      <w:start w:val="0"/>
      <w:numFmt w:val="bullet"/>
      <w:lvlText w:val="•"/>
      <w:lvlJc w:val="left"/>
      <w:rPr>
        <w:color w:val="3370FF"/>
      </w:rPr>
    </w:lvl>
  </w:abstractNum>
  <w:abstractNum w:abstractNumId="235">
    <w:nsid w:val="4E709187"/>
    <w:multiLevelType w:val="singleLevel"/>
    <w:tmpl w:val="4E709187"/>
    <w:lvl w:ilvl="0" w:tentative="0">
      <w:start w:val="0"/>
      <w:numFmt w:val="bullet"/>
      <w:lvlText w:val="￮"/>
      <w:lvlJc w:val="left"/>
      <w:rPr>
        <w:color w:val="3370FF"/>
      </w:rPr>
    </w:lvl>
  </w:abstractNum>
  <w:abstractNum w:abstractNumId="236">
    <w:nsid w:val="4EA76503"/>
    <w:multiLevelType w:val="singleLevel"/>
    <w:tmpl w:val="4EA76503"/>
    <w:lvl w:ilvl="0" w:tentative="0">
      <w:start w:val="0"/>
      <w:numFmt w:val="bullet"/>
      <w:lvlText w:val="•"/>
      <w:lvlJc w:val="left"/>
      <w:rPr>
        <w:color w:val="3370FF"/>
      </w:rPr>
    </w:lvl>
  </w:abstractNum>
  <w:abstractNum w:abstractNumId="237">
    <w:nsid w:val="4F00C6B4"/>
    <w:multiLevelType w:val="singleLevel"/>
    <w:tmpl w:val="4F00C6B4"/>
    <w:lvl w:ilvl="0" w:tentative="0">
      <w:start w:val="0"/>
      <w:numFmt w:val="bullet"/>
      <w:lvlText w:val="•"/>
      <w:lvlJc w:val="left"/>
      <w:rPr>
        <w:color w:val="3370FF"/>
      </w:rPr>
    </w:lvl>
  </w:abstractNum>
  <w:abstractNum w:abstractNumId="238">
    <w:nsid w:val="4FA7FC34"/>
    <w:multiLevelType w:val="singleLevel"/>
    <w:tmpl w:val="4FA7FC34"/>
    <w:lvl w:ilvl="0" w:tentative="0">
      <w:start w:val="0"/>
      <w:numFmt w:val="bullet"/>
      <w:lvlText w:val="•"/>
      <w:lvlJc w:val="left"/>
      <w:rPr>
        <w:color w:val="3370FF"/>
      </w:rPr>
    </w:lvl>
  </w:abstractNum>
  <w:abstractNum w:abstractNumId="239">
    <w:nsid w:val="4FB438A5"/>
    <w:multiLevelType w:val="singleLevel"/>
    <w:tmpl w:val="4FB438A5"/>
    <w:lvl w:ilvl="0" w:tentative="0">
      <w:start w:val="0"/>
      <w:numFmt w:val="bullet"/>
      <w:lvlText w:val="￮"/>
      <w:lvlJc w:val="left"/>
      <w:rPr>
        <w:color w:val="3370FF"/>
      </w:rPr>
    </w:lvl>
  </w:abstractNum>
  <w:abstractNum w:abstractNumId="240">
    <w:nsid w:val="51C4BC33"/>
    <w:multiLevelType w:val="singleLevel"/>
    <w:tmpl w:val="51C4BC33"/>
    <w:lvl w:ilvl="0" w:tentative="0">
      <w:start w:val="0"/>
      <w:numFmt w:val="bullet"/>
      <w:lvlText w:val="￮"/>
      <w:lvlJc w:val="left"/>
      <w:rPr>
        <w:color w:val="3370FF"/>
      </w:rPr>
    </w:lvl>
  </w:abstractNum>
  <w:abstractNum w:abstractNumId="241">
    <w:nsid w:val="54701CA1"/>
    <w:multiLevelType w:val="singleLevel"/>
    <w:tmpl w:val="54701CA1"/>
    <w:lvl w:ilvl="0" w:tentative="0">
      <w:start w:val="0"/>
      <w:numFmt w:val="bullet"/>
      <w:lvlText w:val="￮"/>
      <w:lvlJc w:val="left"/>
      <w:rPr>
        <w:color w:val="3370FF"/>
      </w:rPr>
    </w:lvl>
  </w:abstractNum>
  <w:abstractNum w:abstractNumId="242">
    <w:nsid w:val="568750A4"/>
    <w:multiLevelType w:val="singleLevel"/>
    <w:tmpl w:val="568750A4"/>
    <w:lvl w:ilvl="0" w:tentative="0">
      <w:start w:val="0"/>
      <w:numFmt w:val="bullet"/>
      <w:lvlText w:val="￮"/>
      <w:lvlJc w:val="left"/>
      <w:rPr>
        <w:color w:val="3370FF"/>
      </w:rPr>
    </w:lvl>
  </w:abstractNum>
  <w:abstractNum w:abstractNumId="243">
    <w:nsid w:val="57DED440"/>
    <w:multiLevelType w:val="singleLevel"/>
    <w:tmpl w:val="57DED440"/>
    <w:lvl w:ilvl="0" w:tentative="0">
      <w:start w:val="0"/>
      <w:numFmt w:val="bullet"/>
      <w:lvlText w:val="•"/>
      <w:lvlJc w:val="left"/>
      <w:rPr>
        <w:color w:val="3370FF"/>
      </w:rPr>
    </w:lvl>
  </w:abstractNum>
  <w:abstractNum w:abstractNumId="244">
    <w:nsid w:val="58765686"/>
    <w:multiLevelType w:val="singleLevel"/>
    <w:tmpl w:val="58765686"/>
    <w:lvl w:ilvl="0" w:tentative="0">
      <w:start w:val="0"/>
      <w:numFmt w:val="bullet"/>
      <w:lvlText w:val="￮"/>
      <w:lvlJc w:val="left"/>
      <w:rPr>
        <w:color w:val="3370FF"/>
      </w:rPr>
    </w:lvl>
  </w:abstractNum>
  <w:abstractNum w:abstractNumId="245">
    <w:nsid w:val="598DAF6D"/>
    <w:multiLevelType w:val="singleLevel"/>
    <w:tmpl w:val="598DAF6D"/>
    <w:lvl w:ilvl="0" w:tentative="0">
      <w:start w:val="0"/>
      <w:numFmt w:val="bullet"/>
      <w:lvlText w:val="￮"/>
      <w:lvlJc w:val="left"/>
      <w:rPr>
        <w:color w:val="3370FF"/>
      </w:rPr>
    </w:lvl>
  </w:abstractNum>
  <w:abstractNum w:abstractNumId="246">
    <w:nsid w:val="59ADCABA"/>
    <w:multiLevelType w:val="singleLevel"/>
    <w:tmpl w:val="59ADCABA"/>
    <w:lvl w:ilvl="0" w:tentative="0">
      <w:start w:val="0"/>
      <w:numFmt w:val="bullet"/>
      <w:lvlText w:val="•"/>
      <w:lvlJc w:val="left"/>
      <w:rPr>
        <w:color w:val="3370FF"/>
      </w:rPr>
    </w:lvl>
  </w:abstractNum>
  <w:abstractNum w:abstractNumId="247">
    <w:nsid w:val="59EEFD2A"/>
    <w:multiLevelType w:val="singleLevel"/>
    <w:tmpl w:val="59EEFD2A"/>
    <w:lvl w:ilvl="0" w:tentative="0">
      <w:start w:val="0"/>
      <w:numFmt w:val="bullet"/>
      <w:lvlText w:val="￮"/>
      <w:lvlJc w:val="left"/>
      <w:rPr>
        <w:color w:val="3370FF"/>
      </w:rPr>
    </w:lvl>
  </w:abstractNum>
  <w:abstractNum w:abstractNumId="248">
    <w:nsid w:val="5A241D34"/>
    <w:multiLevelType w:val="singleLevel"/>
    <w:tmpl w:val="5A241D34"/>
    <w:lvl w:ilvl="0" w:tentative="0">
      <w:start w:val="0"/>
      <w:numFmt w:val="bullet"/>
      <w:lvlText w:val="￮"/>
      <w:lvlJc w:val="left"/>
      <w:rPr>
        <w:color w:val="3370FF"/>
      </w:rPr>
    </w:lvl>
  </w:abstractNum>
  <w:abstractNum w:abstractNumId="249">
    <w:nsid w:val="5A8377A7"/>
    <w:multiLevelType w:val="singleLevel"/>
    <w:tmpl w:val="5A8377A7"/>
    <w:lvl w:ilvl="0" w:tentative="0">
      <w:start w:val="0"/>
      <w:numFmt w:val="bullet"/>
      <w:lvlText w:val="•"/>
      <w:lvlJc w:val="left"/>
      <w:rPr>
        <w:color w:val="3370FF"/>
      </w:rPr>
    </w:lvl>
  </w:abstractNum>
  <w:abstractNum w:abstractNumId="250">
    <w:nsid w:val="5E29AB5A"/>
    <w:multiLevelType w:val="singleLevel"/>
    <w:tmpl w:val="5E29AB5A"/>
    <w:lvl w:ilvl="0" w:tentative="0">
      <w:start w:val="0"/>
      <w:numFmt w:val="bullet"/>
      <w:lvlText w:val="￮"/>
      <w:lvlJc w:val="left"/>
      <w:rPr>
        <w:color w:val="3370FF"/>
      </w:rPr>
    </w:lvl>
  </w:abstractNum>
  <w:abstractNum w:abstractNumId="251">
    <w:nsid w:val="5F098F1B"/>
    <w:multiLevelType w:val="singleLevel"/>
    <w:tmpl w:val="5F098F1B"/>
    <w:lvl w:ilvl="0" w:tentative="0">
      <w:start w:val="0"/>
      <w:numFmt w:val="bullet"/>
      <w:lvlText w:val="•"/>
      <w:lvlJc w:val="left"/>
      <w:rPr>
        <w:color w:val="3370FF"/>
      </w:rPr>
    </w:lvl>
  </w:abstractNum>
  <w:abstractNum w:abstractNumId="252">
    <w:nsid w:val="5FCE4367"/>
    <w:multiLevelType w:val="singleLevel"/>
    <w:tmpl w:val="5FCE4367"/>
    <w:lvl w:ilvl="0" w:tentative="0">
      <w:start w:val="0"/>
      <w:numFmt w:val="bullet"/>
      <w:lvlText w:val="▪"/>
      <w:lvlJc w:val="left"/>
      <w:rPr>
        <w:color w:val="3370FF"/>
        <w:sz w:val="11"/>
      </w:rPr>
    </w:lvl>
  </w:abstractNum>
  <w:abstractNum w:abstractNumId="253">
    <w:nsid w:val="5FFFB1A7"/>
    <w:multiLevelType w:val="singleLevel"/>
    <w:tmpl w:val="5FFFB1A7"/>
    <w:lvl w:ilvl="0" w:tentative="0">
      <w:start w:val="0"/>
      <w:numFmt w:val="bullet"/>
      <w:lvlText w:val="•"/>
      <w:lvlJc w:val="left"/>
      <w:rPr>
        <w:color w:val="3370FF"/>
      </w:rPr>
    </w:lvl>
  </w:abstractNum>
  <w:abstractNum w:abstractNumId="254">
    <w:nsid w:val="60382F6E"/>
    <w:multiLevelType w:val="singleLevel"/>
    <w:tmpl w:val="60382F6E"/>
    <w:lvl w:ilvl="0" w:tentative="0">
      <w:start w:val="0"/>
      <w:numFmt w:val="bullet"/>
      <w:lvlText w:val="￮"/>
      <w:lvlJc w:val="left"/>
      <w:rPr>
        <w:color w:val="3370FF"/>
      </w:rPr>
    </w:lvl>
  </w:abstractNum>
  <w:abstractNum w:abstractNumId="255">
    <w:nsid w:val="610EFE5C"/>
    <w:multiLevelType w:val="singleLevel"/>
    <w:tmpl w:val="610EFE5C"/>
    <w:lvl w:ilvl="0" w:tentative="0">
      <w:start w:val="0"/>
      <w:numFmt w:val="bullet"/>
      <w:lvlText w:val="•"/>
      <w:lvlJc w:val="left"/>
      <w:rPr>
        <w:color w:val="3370FF"/>
      </w:rPr>
    </w:lvl>
  </w:abstractNum>
  <w:abstractNum w:abstractNumId="256">
    <w:nsid w:val="629F7852"/>
    <w:multiLevelType w:val="singleLevel"/>
    <w:tmpl w:val="629F7852"/>
    <w:lvl w:ilvl="0" w:tentative="0">
      <w:start w:val="0"/>
      <w:numFmt w:val="bullet"/>
      <w:lvlText w:val="￮"/>
      <w:lvlJc w:val="left"/>
      <w:rPr>
        <w:color w:val="3370FF"/>
      </w:rPr>
    </w:lvl>
  </w:abstractNum>
  <w:abstractNum w:abstractNumId="257">
    <w:nsid w:val="63B12E74"/>
    <w:multiLevelType w:val="singleLevel"/>
    <w:tmpl w:val="63B12E74"/>
    <w:lvl w:ilvl="0" w:tentative="0">
      <w:start w:val="0"/>
      <w:numFmt w:val="bullet"/>
      <w:lvlText w:val="•"/>
      <w:lvlJc w:val="left"/>
      <w:rPr>
        <w:color w:val="3370FF"/>
      </w:rPr>
    </w:lvl>
  </w:abstractNum>
  <w:abstractNum w:abstractNumId="258">
    <w:nsid w:val="64574ED8"/>
    <w:multiLevelType w:val="singleLevel"/>
    <w:tmpl w:val="64574ED8"/>
    <w:lvl w:ilvl="0" w:tentative="0">
      <w:start w:val="0"/>
      <w:numFmt w:val="bullet"/>
      <w:lvlText w:val="•"/>
      <w:lvlJc w:val="left"/>
      <w:rPr>
        <w:color w:val="3370FF"/>
      </w:rPr>
    </w:lvl>
  </w:abstractNum>
  <w:abstractNum w:abstractNumId="259">
    <w:nsid w:val="64C0CB79"/>
    <w:multiLevelType w:val="singleLevel"/>
    <w:tmpl w:val="64C0CB79"/>
    <w:lvl w:ilvl="0" w:tentative="0">
      <w:start w:val="0"/>
      <w:numFmt w:val="bullet"/>
      <w:lvlText w:val="•"/>
      <w:lvlJc w:val="left"/>
      <w:rPr>
        <w:color w:val="3370FF"/>
      </w:rPr>
    </w:lvl>
  </w:abstractNum>
  <w:abstractNum w:abstractNumId="260">
    <w:nsid w:val="651422BE"/>
    <w:multiLevelType w:val="singleLevel"/>
    <w:tmpl w:val="651422BE"/>
    <w:lvl w:ilvl="0" w:tentative="0">
      <w:start w:val="0"/>
      <w:numFmt w:val="bullet"/>
      <w:lvlText w:val="￮"/>
      <w:lvlJc w:val="left"/>
      <w:rPr>
        <w:color w:val="3370FF"/>
      </w:rPr>
    </w:lvl>
  </w:abstractNum>
  <w:abstractNum w:abstractNumId="261">
    <w:nsid w:val="659EB354"/>
    <w:multiLevelType w:val="singleLevel"/>
    <w:tmpl w:val="659EB354"/>
    <w:lvl w:ilvl="0" w:tentative="0">
      <w:start w:val="0"/>
      <w:numFmt w:val="bullet"/>
      <w:lvlText w:val="•"/>
      <w:lvlJc w:val="left"/>
      <w:rPr>
        <w:color w:val="3370FF"/>
      </w:rPr>
    </w:lvl>
  </w:abstractNum>
  <w:abstractNum w:abstractNumId="262">
    <w:nsid w:val="65CD0074"/>
    <w:multiLevelType w:val="singleLevel"/>
    <w:tmpl w:val="65CD0074"/>
    <w:lvl w:ilvl="0" w:tentative="0">
      <w:start w:val="0"/>
      <w:numFmt w:val="bullet"/>
      <w:lvlText w:val="￮"/>
      <w:lvlJc w:val="left"/>
      <w:rPr>
        <w:color w:val="3370FF"/>
      </w:rPr>
    </w:lvl>
  </w:abstractNum>
  <w:abstractNum w:abstractNumId="263">
    <w:nsid w:val="68B298F7"/>
    <w:multiLevelType w:val="singleLevel"/>
    <w:tmpl w:val="68B298F7"/>
    <w:lvl w:ilvl="0" w:tentative="0">
      <w:start w:val="0"/>
      <w:numFmt w:val="bullet"/>
      <w:lvlText w:val="•"/>
      <w:lvlJc w:val="left"/>
      <w:rPr>
        <w:color w:val="3370FF"/>
      </w:rPr>
    </w:lvl>
  </w:abstractNum>
  <w:abstractNum w:abstractNumId="264">
    <w:nsid w:val="6AFC2A1C"/>
    <w:multiLevelType w:val="singleLevel"/>
    <w:tmpl w:val="6AFC2A1C"/>
    <w:lvl w:ilvl="0" w:tentative="0">
      <w:start w:val="0"/>
      <w:numFmt w:val="bullet"/>
      <w:lvlText w:val="•"/>
      <w:lvlJc w:val="left"/>
      <w:rPr>
        <w:color w:val="3370FF"/>
      </w:rPr>
    </w:lvl>
  </w:abstractNum>
  <w:abstractNum w:abstractNumId="265">
    <w:nsid w:val="6C0BE2D1"/>
    <w:multiLevelType w:val="singleLevel"/>
    <w:tmpl w:val="6C0BE2D1"/>
    <w:lvl w:ilvl="0" w:tentative="0">
      <w:start w:val="0"/>
      <w:numFmt w:val="bullet"/>
      <w:lvlText w:val="￮"/>
      <w:lvlJc w:val="left"/>
      <w:rPr>
        <w:color w:val="3370FF"/>
      </w:rPr>
    </w:lvl>
  </w:abstractNum>
  <w:abstractNum w:abstractNumId="266">
    <w:nsid w:val="6D423078"/>
    <w:multiLevelType w:val="singleLevel"/>
    <w:tmpl w:val="6D423078"/>
    <w:lvl w:ilvl="0" w:tentative="0">
      <w:start w:val="0"/>
      <w:numFmt w:val="bullet"/>
      <w:lvlText w:val="￮"/>
      <w:lvlJc w:val="left"/>
      <w:rPr>
        <w:color w:val="3370FF"/>
      </w:rPr>
    </w:lvl>
  </w:abstractNum>
  <w:abstractNum w:abstractNumId="267">
    <w:nsid w:val="6E840AC9"/>
    <w:multiLevelType w:val="singleLevel"/>
    <w:tmpl w:val="6E840AC9"/>
    <w:lvl w:ilvl="0" w:tentative="0">
      <w:start w:val="0"/>
      <w:numFmt w:val="bullet"/>
      <w:lvlText w:val="￮"/>
      <w:lvlJc w:val="left"/>
      <w:rPr>
        <w:color w:val="3370FF"/>
      </w:rPr>
    </w:lvl>
  </w:abstractNum>
  <w:abstractNum w:abstractNumId="268">
    <w:nsid w:val="700FDCEF"/>
    <w:multiLevelType w:val="singleLevel"/>
    <w:tmpl w:val="700FDCEF"/>
    <w:lvl w:ilvl="0" w:tentative="0">
      <w:start w:val="0"/>
      <w:numFmt w:val="bullet"/>
      <w:lvlText w:val="￮"/>
      <w:lvlJc w:val="left"/>
      <w:rPr>
        <w:color w:val="3370FF"/>
      </w:rPr>
    </w:lvl>
  </w:abstractNum>
  <w:abstractNum w:abstractNumId="269">
    <w:nsid w:val="70AE371C"/>
    <w:multiLevelType w:val="singleLevel"/>
    <w:tmpl w:val="70AE371C"/>
    <w:lvl w:ilvl="0" w:tentative="0">
      <w:start w:val="0"/>
      <w:numFmt w:val="bullet"/>
      <w:lvlText w:val="￮"/>
      <w:lvlJc w:val="left"/>
      <w:rPr>
        <w:color w:val="3370FF"/>
      </w:rPr>
    </w:lvl>
  </w:abstractNum>
  <w:abstractNum w:abstractNumId="270">
    <w:nsid w:val="70F95E71"/>
    <w:multiLevelType w:val="singleLevel"/>
    <w:tmpl w:val="70F95E71"/>
    <w:lvl w:ilvl="0" w:tentative="0">
      <w:start w:val="0"/>
      <w:numFmt w:val="bullet"/>
      <w:lvlText w:val="•"/>
      <w:lvlJc w:val="left"/>
      <w:rPr>
        <w:color w:val="3370FF"/>
      </w:rPr>
    </w:lvl>
  </w:abstractNum>
  <w:abstractNum w:abstractNumId="271">
    <w:nsid w:val="72183CF9"/>
    <w:multiLevelType w:val="singleLevel"/>
    <w:tmpl w:val="72183CF9"/>
    <w:lvl w:ilvl="0" w:tentative="0">
      <w:start w:val="0"/>
      <w:numFmt w:val="bullet"/>
      <w:lvlText w:val="•"/>
      <w:lvlJc w:val="left"/>
      <w:rPr>
        <w:color w:val="3370FF"/>
      </w:rPr>
    </w:lvl>
  </w:abstractNum>
  <w:abstractNum w:abstractNumId="272">
    <w:nsid w:val="744F3566"/>
    <w:multiLevelType w:val="singleLevel"/>
    <w:tmpl w:val="744F3566"/>
    <w:lvl w:ilvl="0" w:tentative="0">
      <w:start w:val="0"/>
      <w:numFmt w:val="bullet"/>
      <w:lvlText w:val="•"/>
      <w:lvlJc w:val="left"/>
      <w:rPr>
        <w:color w:val="3370FF"/>
      </w:rPr>
    </w:lvl>
  </w:abstractNum>
  <w:abstractNum w:abstractNumId="273">
    <w:nsid w:val="7499D7B3"/>
    <w:multiLevelType w:val="singleLevel"/>
    <w:tmpl w:val="7499D7B3"/>
    <w:lvl w:ilvl="0" w:tentative="0">
      <w:start w:val="0"/>
      <w:numFmt w:val="bullet"/>
      <w:lvlText w:val="￮"/>
      <w:lvlJc w:val="left"/>
      <w:rPr>
        <w:color w:val="3370FF"/>
      </w:rPr>
    </w:lvl>
  </w:abstractNum>
  <w:abstractNum w:abstractNumId="274">
    <w:nsid w:val="74C28B35"/>
    <w:multiLevelType w:val="singleLevel"/>
    <w:tmpl w:val="74C28B35"/>
    <w:lvl w:ilvl="0" w:tentative="0">
      <w:start w:val="0"/>
      <w:numFmt w:val="bullet"/>
      <w:lvlText w:val="•"/>
      <w:lvlJc w:val="left"/>
      <w:rPr>
        <w:color w:val="3370FF"/>
      </w:rPr>
    </w:lvl>
  </w:abstractNum>
  <w:abstractNum w:abstractNumId="275">
    <w:nsid w:val="773C851D"/>
    <w:multiLevelType w:val="singleLevel"/>
    <w:tmpl w:val="773C851D"/>
    <w:lvl w:ilvl="0" w:tentative="0">
      <w:start w:val="0"/>
      <w:numFmt w:val="bullet"/>
      <w:lvlText w:val="•"/>
      <w:lvlJc w:val="left"/>
      <w:rPr>
        <w:color w:val="3370FF"/>
      </w:rPr>
    </w:lvl>
  </w:abstractNum>
  <w:abstractNum w:abstractNumId="276">
    <w:nsid w:val="77633216"/>
    <w:multiLevelType w:val="singleLevel"/>
    <w:tmpl w:val="77633216"/>
    <w:lvl w:ilvl="0" w:tentative="0">
      <w:start w:val="0"/>
      <w:numFmt w:val="bullet"/>
      <w:lvlText w:val="￮"/>
      <w:lvlJc w:val="left"/>
      <w:rPr>
        <w:color w:val="3370FF"/>
      </w:rPr>
    </w:lvl>
  </w:abstractNum>
  <w:abstractNum w:abstractNumId="277">
    <w:nsid w:val="77ECEA79"/>
    <w:multiLevelType w:val="singleLevel"/>
    <w:tmpl w:val="77ECEA79"/>
    <w:lvl w:ilvl="0" w:tentative="0">
      <w:start w:val="0"/>
      <w:numFmt w:val="bullet"/>
      <w:lvlText w:val="￮"/>
      <w:lvlJc w:val="left"/>
      <w:rPr>
        <w:color w:val="3370FF"/>
      </w:rPr>
    </w:lvl>
  </w:abstractNum>
  <w:abstractNum w:abstractNumId="278">
    <w:nsid w:val="79AA4FA4"/>
    <w:multiLevelType w:val="singleLevel"/>
    <w:tmpl w:val="79AA4FA4"/>
    <w:lvl w:ilvl="0" w:tentative="0">
      <w:start w:val="0"/>
      <w:numFmt w:val="bullet"/>
      <w:lvlText w:val="￮"/>
      <w:lvlJc w:val="left"/>
      <w:rPr>
        <w:color w:val="3370FF"/>
      </w:rPr>
    </w:lvl>
  </w:abstractNum>
  <w:abstractNum w:abstractNumId="279">
    <w:nsid w:val="7B1E29B8"/>
    <w:multiLevelType w:val="singleLevel"/>
    <w:tmpl w:val="7B1E29B8"/>
    <w:lvl w:ilvl="0" w:tentative="0">
      <w:start w:val="0"/>
      <w:numFmt w:val="bullet"/>
      <w:lvlText w:val="•"/>
      <w:lvlJc w:val="left"/>
      <w:rPr>
        <w:color w:val="3370FF"/>
      </w:rPr>
    </w:lvl>
  </w:abstractNum>
  <w:abstractNum w:abstractNumId="280">
    <w:nsid w:val="7C246926"/>
    <w:multiLevelType w:val="singleLevel"/>
    <w:tmpl w:val="7C246926"/>
    <w:lvl w:ilvl="0" w:tentative="0">
      <w:start w:val="0"/>
      <w:numFmt w:val="bullet"/>
      <w:lvlText w:val="￮"/>
      <w:lvlJc w:val="left"/>
      <w:rPr>
        <w:color w:val="3370FF"/>
      </w:rPr>
    </w:lvl>
  </w:abstractNum>
  <w:abstractNum w:abstractNumId="281">
    <w:nsid w:val="7DEC2089"/>
    <w:multiLevelType w:val="singleLevel"/>
    <w:tmpl w:val="7DEC2089"/>
    <w:lvl w:ilvl="0" w:tentative="0">
      <w:start w:val="0"/>
      <w:numFmt w:val="bullet"/>
      <w:lvlText w:val="￮"/>
      <w:lvlJc w:val="left"/>
      <w:rPr>
        <w:color w:val="3370FF"/>
      </w:rPr>
    </w:lvl>
  </w:abstractNum>
  <w:num w:numId="1">
    <w:abstractNumId w:val="144"/>
  </w:num>
  <w:num w:numId="2">
    <w:abstractNumId w:val="94"/>
  </w:num>
  <w:num w:numId="3">
    <w:abstractNumId w:val="246"/>
  </w:num>
  <w:num w:numId="4">
    <w:abstractNumId w:val="78"/>
  </w:num>
  <w:num w:numId="5">
    <w:abstractNumId w:val="65"/>
  </w:num>
  <w:num w:numId="6">
    <w:abstractNumId w:val="152"/>
  </w:num>
  <w:num w:numId="7">
    <w:abstractNumId w:val="193"/>
  </w:num>
  <w:num w:numId="8">
    <w:abstractNumId w:val="271"/>
  </w:num>
  <w:num w:numId="9">
    <w:abstractNumId w:val="147"/>
  </w:num>
  <w:num w:numId="10">
    <w:abstractNumId w:val="14"/>
  </w:num>
  <w:num w:numId="11">
    <w:abstractNumId w:val="196"/>
  </w:num>
  <w:num w:numId="12">
    <w:abstractNumId w:val="248"/>
  </w:num>
  <w:num w:numId="13">
    <w:abstractNumId w:val="87"/>
  </w:num>
  <w:num w:numId="14">
    <w:abstractNumId w:val="232"/>
  </w:num>
  <w:num w:numId="15">
    <w:abstractNumId w:val="133"/>
  </w:num>
  <w:num w:numId="16">
    <w:abstractNumId w:val="189"/>
  </w:num>
  <w:num w:numId="17">
    <w:abstractNumId w:val="105"/>
  </w:num>
  <w:num w:numId="18">
    <w:abstractNumId w:val="101"/>
  </w:num>
  <w:num w:numId="19">
    <w:abstractNumId w:val="29"/>
  </w:num>
  <w:num w:numId="20">
    <w:abstractNumId w:val="229"/>
  </w:num>
  <w:num w:numId="21">
    <w:abstractNumId w:val="254"/>
  </w:num>
  <w:num w:numId="22">
    <w:abstractNumId w:val="164"/>
  </w:num>
  <w:num w:numId="23">
    <w:abstractNumId w:val="225"/>
  </w:num>
  <w:num w:numId="24">
    <w:abstractNumId w:val="57"/>
  </w:num>
  <w:num w:numId="25">
    <w:abstractNumId w:val="280"/>
  </w:num>
  <w:num w:numId="26">
    <w:abstractNumId w:val="277"/>
  </w:num>
  <w:num w:numId="27">
    <w:abstractNumId w:val="76"/>
  </w:num>
  <w:num w:numId="28">
    <w:abstractNumId w:val="256"/>
  </w:num>
  <w:num w:numId="29">
    <w:abstractNumId w:val="15"/>
  </w:num>
  <w:num w:numId="30">
    <w:abstractNumId w:val="212"/>
  </w:num>
  <w:num w:numId="31">
    <w:abstractNumId w:val="4"/>
  </w:num>
  <w:num w:numId="32">
    <w:abstractNumId w:val="244"/>
  </w:num>
  <w:num w:numId="33">
    <w:abstractNumId w:val="281"/>
  </w:num>
  <w:num w:numId="34">
    <w:abstractNumId w:val="1"/>
  </w:num>
  <w:num w:numId="35">
    <w:abstractNumId w:val="188"/>
  </w:num>
  <w:num w:numId="36">
    <w:abstractNumId w:val="234"/>
  </w:num>
  <w:num w:numId="37">
    <w:abstractNumId w:val="136"/>
  </w:num>
  <w:num w:numId="38">
    <w:abstractNumId w:val="110"/>
  </w:num>
  <w:num w:numId="39">
    <w:abstractNumId w:val="201"/>
  </w:num>
  <w:num w:numId="40">
    <w:abstractNumId w:val="278"/>
  </w:num>
  <w:num w:numId="41">
    <w:abstractNumId w:val="71"/>
  </w:num>
  <w:num w:numId="42">
    <w:abstractNumId w:val="12"/>
  </w:num>
  <w:num w:numId="43">
    <w:abstractNumId w:val="68"/>
  </w:num>
  <w:num w:numId="44">
    <w:abstractNumId w:val="250"/>
  </w:num>
  <w:num w:numId="45">
    <w:abstractNumId w:val="3"/>
  </w:num>
  <w:num w:numId="46">
    <w:abstractNumId w:val="177"/>
  </w:num>
  <w:num w:numId="47">
    <w:abstractNumId w:val="9"/>
  </w:num>
  <w:num w:numId="48">
    <w:abstractNumId w:val="253"/>
  </w:num>
  <w:num w:numId="49">
    <w:abstractNumId w:val="274"/>
  </w:num>
  <w:num w:numId="50">
    <w:abstractNumId w:val="230"/>
  </w:num>
  <w:num w:numId="51">
    <w:abstractNumId w:val="203"/>
  </w:num>
  <w:num w:numId="52">
    <w:abstractNumId w:val="262"/>
  </w:num>
  <w:num w:numId="53">
    <w:abstractNumId w:val="156"/>
  </w:num>
  <w:num w:numId="54">
    <w:abstractNumId w:val="161"/>
  </w:num>
  <w:num w:numId="55">
    <w:abstractNumId w:val="100"/>
  </w:num>
  <w:num w:numId="56">
    <w:abstractNumId w:val="206"/>
  </w:num>
  <w:num w:numId="57">
    <w:abstractNumId w:val="182"/>
  </w:num>
  <w:num w:numId="58">
    <w:abstractNumId w:val="123"/>
  </w:num>
  <w:num w:numId="59">
    <w:abstractNumId w:val="187"/>
  </w:num>
  <w:num w:numId="60">
    <w:abstractNumId w:val="62"/>
  </w:num>
  <w:num w:numId="61">
    <w:abstractNumId w:val="219"/>
  </w:num>
  <w:num w:numId="62">
    <w:abstractNumId w:val="166"/>
  </w:num>
  <w:num w:numId="63">
    <w:abstractNumId w:val="208"/>
  </w:num>
  <w:num w:numId="64">
    <w:abstractNumId w:val="150"/>
  </w:num>
  <w:num w:numId="65">
    <w:abstractNumId w:val="81"/>
  </w:num>
  <w:num w:numId="66">
    <w:abstractNumId w:val="170"/>
  </w:num>
  <w:num w:numId="67">
    <w:abstractNumId w:val="60"/>
  </w:num>
  <w:num w:numId="68">
    <w:abstractNumId w:val="214"/>
  </w:num>
  <w:num w:numId="69">
    <w:abstractNumId w:val="40"/>
  </w:num>
  <w:num w:numId="70">
    <w:abstractNumId w:val="135"/>
  </w:num>
  <w:num w:numId="71">
    <w:abstractNumId w:val="200"/>
  </w:num>
  <w:num w:numId="72">
    <w:abstractNumId w:val="142"/>
  </w:num>
  <w:num w:numId="73">
    <w:abstractNumId w:val="175"/>
  </w:num>
  <w:num w:numId="74">
    <w:abstractNumId w:val="268"/>
  </w:num>
  <w:num w:numId="75">
    <w:abstractNumId w:val="113"/>
  </w:num>
  <w:num w:numId="76">
    <w:abstractNumId w:val="83"/>
  </w:num>
  <w:num w:numId="77">
    <w:abstractNumId w:val="39"/>
  </w:num>
  <w:num w:numId="78">
    <w:abstractNumId w:val="276"/>
  </w:num>
  <w:num w:numId="79">
    <w:abstractNumId w:val="102"/>
  </w:num>
  <w:num w:numId="80">
    <w:abstractNumId w:val="67"/>
  </w:num>
  <w:num w:numId="81">
    <w:abstractNumId w:val="199"/>
  </w:num>
  <w:num w:numId="82">
    <w:abstractNumId w:val="116"/>
  </w:num>
  <w:num w:numId="83">
    <w:abstractNumId w:val="24"/>
  </w:num>
  <w:num w:numId="84">
    <w:abstractNumId w:val="247"/>
  </w:num>
  <w:num w:numId="85">
    <w:abstractNumId w:val="74"/>
  </w:num>
  <w:num w:numId="86">
    <w:abstractNumId w:val="56"/>
  </w:num>
  <w:num w:numId="87">
    <w:abstractNumId w:val="18"/>
  </w:num>
  <w:num w:numId="88">
    <w:abstractNumId w:val="32"/>
  </w:num>
  <w:num w:numId="89">
    <w:abstractNumId w:val="49"/>
  </w:num>
  <w:num w:numId="90">
    <w:abstractNumId w:val="13"/>
  </w:num>
  <w:num w:numId="91">
    <w:abstractNumId w:val="180"/>
  </w:num>
  <w:num w:numId="92">
    <w:abstractNumId w:val="75"/>
  </w:num>
  <w:num w:numId="93">
    <w:abstractNumId w:val="172"/>
  </w:num>
  <w:num w:numId="94">
    <w:abstractNumId w:val="95"/>
  </w:num>
  <w:num w:numId="95">
    <w:abstractNumId w:val="263"/>
  </w:num>
  <w:num w:numId="96">
    <w:abstractNumId w:val="0"/>
  </w:num>
  <w:num w:numId="97">
    <w:abstractNumId w:val="73"/>
  </w:num>
  <w:num w:numId="98">
    <w:abstractNumId w:val="134"/>
  </w:num>
  <w:num w:numId="99">
    <w:abstractNumId w:val="231"/>
  </w:num>
  <w:num w:numId="100">
    <w:abstractNumId w:val="168"/>
  </w:num>
  <w:num w:numId="101">
    <w:abstractNumId w:val="27"/>
  </w:num>
  <w:num w:numId="102">
    <w:abstractNumId w:val="109"/>
  </w:num>
  <w:num w:numId="103">
    <w:abstractNumId w:val="178"/>
  </w:num>
  <w:num w:numId="104">
    <w:abstractNumId w:val="226"/>
  </w:num>
  <w:num w:numId="105">
    <w:abstractNumId w:val="48"/>
  </w:num>
  <w:num w:numId="106">
    <w:abstractNumId w:val="255"/>
  </w:num>
  <w:num w:numId="107">
    <w:abstractNumId w:val="2"/>
  </w:num>
  <w:num w:numId="108">
    <w:abstractNumId w:val="7"/>
  </w:num>
  <w:num w:numId="109">
    <w:abstractNumId w:val="145"/>
  </w:num>
  <w:num w:numId="110">
    <w:abstractNumId w:val="36"/>
  </w:num>
  <w:num w:numId="111">
    <w:abstractNumId w:val="79"/>
  </w:num>
  <w:num w:numId="112">
    <w:abstractNumId w:val="88"/>
  </w:num>
  <w:num w:numId="113">
    <w:abstractNumId w:val="132"/>
  </w:num>
  <w:num w:numId="114">
    <w:abstractNumId w:val="252"/>
  </w:num>
  <w:num w:numId="115">
    <w:abstractNumId w:val="128"/>
  </w:num>
  <w:num w:numId="116">
    <w:abstractNumId w:val="241"/>
  </w:num>
  <w:num w:numId="117">
    <w:abstractNumId w:val="185"/>
  </w:num>
  <w:num w:numId="118">
    <w:abstractNumId w:val="23"/>
  </w:num>
  <w:num w:numId="119">
    <w:abstractNumId w:val="151"/>
  </w:num>
  <w:num w:numId="120">
    <w:abstractNumId w:val="35"/>
  </w:num>
  <w:num w:numId="121">
    <w:abstractNumId w:val="197"/>
  </w:num>
  <w:num w:numId="122">
    <w:abstractNumId w:val="240"/>
  </w:num>
  <w:num w:numId="123">
    <w:abstractNumId w:val="93"/>
  </w:num>
  <w:num w:numId="124">
    <w:abstractNumId w:val="28"/>
  </w:num>
  <w:num w:numId="125">
    <w:abstractNumId w:val="191"/>
  </w:num>
  <w:num w:numId="126">
    <w:abstractNumId w:val="220"/>
  </w:num>
  <w:num w:numId="127">
    <w:abstractNumId w:val="169"/>
  </w:num>
  <w:num w:numId="128">
    <w:abstractNumId w:val="233"/>
  </w:num>
  <w:num w:numId="129">
    <w:abstractNumId w:val="239"/>
  </w:num>
  <w:num w:numId="130">
    <w:abstractNumId w:val="186"/>
  </w:num>
  <w:num w:numId="131">
    <w:abstractNumId w:val="114"/>
  </w:num>
  <w:num w:numId="132">
    <w:abstractNumId w:val="33"/>
  </w:num>
  <w:num w:numId="133">
    <w:abstractNumId w:val="213"/>
  </w:num>
  <w:num w:numId="134">
    <w:abstractNumId w:val="217"/>
  </w:num>
  <w:num w:numId="135">
    <w:abstractNumId w:val="163"/>
  </w:num>
  <w:num w:numId="136">
    <w:abstractNumId w:val="266"/>
  </w:num>
  <w:num w:numId="137">
    <w:abstractNumId w:val="111"/>
  </w:num>
  <w:num w:numId="138">
    <w:abstractNumId w:val="184"/>
  </w:num>
  <w:num w:numId="139">
    <w:abstractNumId w:val="159"/>
  </w:num>
  <w:num w:numId="140">
    <w:abstractNumId w:val="119"/>
  </w:num>
  <w:num w:numId="141">
    <w:abstractNumId w:val="125"/>
  </w:num>
  <w:num w:numId="142">
    <w:abstractNumId w:val="99"/>
  </w:num>
  <w:num w:numId="143">
    <w:abstractNumId w:val="221"/>
  </w:num>
  <w:num w:numId="144">
    <w:abstractNumId w:val="131"/>
  </w:num>
  <w:num w:numId="145">
    <w:abstractNumId w:val="21"/>
  </w:num>
  <w:num w:numId="146">
    <w:abstractNumId w:val="124"/>
  </w:num>
  <w:num w:numId="147">
    <w:abstractNumId w:val="146"/>
  </w:num>
  <w:num w:numId="148">
    <w:abstractNumId w:val="89"/>
  </w:num>
  <w:num w:numId="149">
    <w:abstractNumId w:val="211"/>
  </w:num>
  <w:num w:numId="150">
    <w:abstractNumId w:val="264"/>
  </w:num>
  <w:num w:numId="151">
    <w:abstractNumId w:val="103"/>
  </w:num>
  <w:num w:numId="152">
    <w:abstractNumId w:val="47"/>
  </w:num>
  <w:num w:numId="153">
    <w:abstractNumId w:val="6"/>
  </w:num>
  <w:num w:numId="154">
    <w:abstractNumId w:val="55"/>
  </w:num>
  <w:num w:numId="155">
    <w:abstractNumId w:val="158"/>
  </w:num>
  <w:num w:numId="156">
    <w:abstractNumId w:val="61"/>
  </w:num>
  <w:num w:numId="157">
    <w:abstractNumId w:val="126"/>
  </w:num>
  <w:num w:numId="158">
    <w:abstractNumId w:val="192"/>
  </w:num>
  <w:num w:numId="159">
    <w:abstractNumId w:val="228"/>
  </w:num>
  <w:num w:numId="160">
    <w:abstractNumId w:val="59"/>
  </w:num>
  <w:num w:numId="161">
    <w:abstractNumId w:val="215"/>
  </w:num>
  <w:num w:numId="162">
    <w:abstractNumId w:val="179"/>
  </w:num>
  <w:num w:numId="163">
    <w:abstractNumId w:val="173"/>
  </w:num>
  <w:num w:numId="164">
    <w:abstractNumId w:val="139"/>
  </w:num>
  <w:num w:numId="165">
    <w:abstractNumId w:val="209"/>
  </w:num>
  <w:num w:numId="166">
    <w:abstractNumId w:val="80"/>
  </w:num>
  <w:num w:numId="167">
    <w:abstractNumId w:val="238"/>
  </w:num>
  <w:num w:numId="168">
    <w:abstractNumId w:val="218"/>
  </w:num>
  <w:num w:numId="169">
    <w:abstractNumId w:val="195"/>
  </w:num>
  <w:num w:numId="170">
    <w:abstractNumId w:val="122"/>
  </w:num>
  <w:num w:numId="171">
    <w:abstractNumId w:val="46"/>
  </w:num>
  <w:num w:numId="172">
    <w:abstractNumId w:val="273"/>
  </w:num>
  <w:num w:numId="173">
    <w:abstractNumId w:val="194"/>
  </w:num>
  <w:num w:numId="174">
    <w:abstractNumId w:val="265"/>
  </w:num>
  <w:num w:numId="175">
    <w:abstractNumId w:val="19"/>
  </w:num>
  <w:num w:numId="176">
    <w:abstractNumId w:val="261"/>
  </w:num>
  <w:num w:numId="177">
    <w:abstractNumId w:val="92"/>
  </w:num>
  <w:num w:numId="178">
    <w:abstractNumId w:val="257"/>
  </w:num>
  <w:num w:numId="179">
    <w:abstractNumId w:val="205"/>
  </w:num>
  <w:num w:numId="180">
    <w:abstractNumId w:val="272"/>
  </w:num>
  <w:num w:numId="181">
    <w:abstractNumId w:val="270"/>
  </w:num>
  <w:num w:numId="182">
    <w:abstractNumId w:val="98"/>
  </w:num>
  <w:num w:numId="183">
    <w:abstractNumId w:val="127"/>
  </w:num>
  <w:num w:numId="184">
    <w:abstractNumId w:val="141"/>
  </w:num>
  <w:num w:numId="185">
    <w:abstractNumId w:val="17"/>
  </w:num>
  <w:num w:numId="186">
    <w:abstractNumId w:val="63"/>
  </w:num>
  <w:num w:numId="187">
    <w:abstractNumId w:val="222"/>
  </w:num>
  <w:num w:numId="188">
    <w:abstractNumId w:val="64"/>
  </w:num>
  <w:num w:numId="189">
    <w:abstractNumId w:val="259"/>
  </w:num>
  <w:num w:numId="190">
    <w:abstractNumId w:val="237"/>
  </w:num>
  <w:num w:numId="191">
    <w:abstractNumId w:val="249"/>
  </w:num>
  <w:num w:numId="192">
    <w:abstractNumId w:val="72"/>
  </w:num>
  <w:num w:numId="193">
    <w:abstractNumId w:val="207"/>
  </w:num>
  <w:num w:numId="194">
    <w:abstractNumId w:val="118"/>
  </w:num>
  <w:num w:numId="195">
    <w:abstractNumId w:val="181"/>
  </w:num>
  <w:num w:numId="196">
    <w:abstractNumId w:val="5"/>
  </w:num>
  <w:num w:numId="197">
    <w:abstractNumId w:val="53"/>
  </w:num>
  <w:num w:numId="198">
    <w:abstractNumId w:val="171"/>
  </w:num>
  <w:num w:numId="199">
    <w:abstractNumId w:val="236"/>
  </w:num>
  <w:num w:numId="200">
    <w:abstractNumId w:val="260"/>
  </w:num>
  <w:num w:numId="201">
    <w:abstractNumId w:val="69"/>
  </w:num>
  <w:num w:numId="202">
    <w:abstractNumId w:val="34"/>
  </w:num>
  <w:num w:numId="203">
    <w:abstractNumId w:val="176"/>
  </w:num>
  <w:num w:numId="204">
    <w:abstractNumId w:val="140"/>
  </w:num>
  <w:num w:numId="205">
    <w:abstractNumId w:val="70"/>
  </w:num>
  <w:num w:numId="206">
    <w:abstractNumId w:val="58"/>
  </w:num>
  <w:num w:numId="207">
    <w:abstractNumId w:val="160"/>
  </w:num>
  <w:num w:numId="208">
    <w:abstractNumId w:val="165"/>
  </w:num>
  <w:num w:numId="209">
    <w:abstractNumId w:val="210"/>
  </w:num>
  <w:num w:numId="210">
    <w:abstractNumId w:val="148"/>
  </w:num>
  <w:num w:numId="211">
    <w:abstractNumId w:val="25"/>
  </w:num>
  <w:num w:numId="212">
    <w:abstractNumId w:val="245"/>
  </w:num>
  <w:num w:numId="213">
    <w:abstractNumId w:val="37"/>
  </w:num>
  <w:num w:numId="214">
    <w:abstractNumId w:val="10"/>
  </w:num>
  <w:num w:numId="215">
    <w:abstractNumId w:val="235"/>
  </w:num>
  <w:num w:numId="216">
    <w:abstractNumId w:val="31"/>
  </w:num>
  <w:num w:numId="217">
    <w:abstractNumId w:val="157"/>
  </w:num>
  <w:num w:numId="218">
    <w:abstractNumId w:val="121"/>
  </w:num>
  <w:num w:numId="219">
    <w:abstractNumId w:val="30"/>
  </w:num>
  <w:num w:numId="220">
    <w:abstractNumId w:val="20"/>
  </w:num>
  <w:num w:numId="221">
    <w:abstractNumId w:val="91"/>
  </w:num>
  <w:num w:numId="222">
    <w:abstractNumId w:val="22"/>
  </w:num>
  <w:num w:numId="223">
    <w:abstractNumId w:val="50"/>
  </w:num>
  <w:num w:numId="224">
    <w:abstractNumId w:val="224"/>
  </w:num>
  <w:num w:numId="225">
    <w:abstractNumId w:val="85"/>
  </w:num>
  <w:num w:numId="226">
    <w:abstractNumId w:val="183"/>
  </w:num>
  <w:num w:numId="227">
    <w:abstractNumId w:val="112"/>
  </w:num>
  <w:num w:numId="228">
    <w:abstractNumId w:val="115"/>
  </w:num>
  <w:num w:numId="229">
    <w:abstractNumId w:val="204"/>
  </w:num>
  <w:num w:numId="230">
    <w:abstractNumId w:val="130"/>
  </w:num>
  <w:num w:numId="231">
    <w:abstractNumId w:val="41"/>
  </w:num>
  <w:num w:numId="232">
    <w:abstractNumId w:val="223"/>
  </w:num>
  <w:num w:numId="233">
    <w:abstractNumId w:val="90"/>
  </w:num>
  <w:num w:numId="234">
    <w:abstractNumId w:val="279"/>
  </w:num>
  <w:num w:numId="235">
    <w:abstractNumId w:val="104"/>
  </w:num>
  <w:num w:numId="236">
    <w:abstractNumId w:val="16"/>
  </w:num>
  <w:num w:numId="237">
    <w:abstractNumId w:val="202"/>
  </w:num>
  <w:num w:numId="238">
    <w:abstractNumId w:val="153"/>
  </w:num>
  <w:num w:numId="239">
    <w:abstractNumId w:val="198"/>
  </w:num>
  <w:num w:numId="240">
    <w:abstractNumId w:val="51"/>
  </w:num>
  <w:num w:numId="241">
    <w:abstractNumId w:val="251"/>
  </w:num>
  <w:num w:numId="242">
    <w:abstractNumId w:val="44"/>
  </w:num>
  <w:num w:numId="243">
    <w:abstractNumId w:val="137"/>
  </w:num>
  <w:num w:numId="244">
    <w:abstractNumId w:val="84"/>
  </w:num>
  <w:num w:numId="245">
    <w:abstractNumId w:val="149"/>
  </w:num>
  <w:num w:numId="246">
    <w:abstractNumId w:val="243"/>
  </w:num>
  <w:num w:numId="247">
    <w:abstractNumId w:val="174"/>
  </w:num>
  <w:num w:numId="248">
    <w:abstractNumId w:val="242"/>
  </w:num>
  <w:num w:numId="249">
    <w:abstractNumId w:val="8"/>
  </w:num>
  <w:num w:numId="250">
    <w:abstractNumId w:val="275"/>
  </w:num>
  <w:num w:numId="251">
    <w:abstractNumId w:val="106"/>
  </w:num>
  <w:num w:numId="252">
    <w:abstractNumId w:val="11"/>
  </w:num>
  <w:num w:numId="253">
    <w:abstractNumId w:val="107"/>
  </w:num>
  <w:num w:numId="254">
    <w:abstractNumId w:val="108"/>
  </w:num>
  <w:num w:numId="255">
    <w:abstractNumId w:val="97"/>
  </w:num>
  <w:num w:numId="256">
    <w:abstractNumId w:val="117"/>
  </w:num>
  <w:num w:numId="257">
    <w:abstractNumId w:val="269"/>
  </w:num>
  <w:num w:numId="258">
    <w:abstractNumId w:val="96"/>
  </w:num>
  <w:num w:numId="259">
    <w:abstractNumId w:val="143"/>
  </w:num>
  <w:num w:numId="260">
    <w:abstractNumId w:val="167"/>
  </w:num>
  <w:num w:numId="261">
    <w:abstractNumId w:val="52"/>
  </w:num>
  <w:num w:numId="262">
    <w:abstractNumId w:val="190"/>
  </w:num>
  <w:num w:numId="263">
    <w:abstractNumId w:val="154"/>
  </w:num>
  <w:num w:numId="264">
    <w:abstractNumId w:val="162"/>
  </w:num>
  <w:num w:numId="265">
    <w:abstractNumId w:val="267"/>
  </w:num>
  <w:num w:numId="266">
    <w:abstractNumId w:val="258"/>
  </w:num>
  <w:num w:numId="267">
    <w:abstractNumId w:val="155"/>
  </w:num>
  <w:num w:numId="268">
    <w:abstractNumId w:val="43"/>
  </w:num>
  <w:num w:numId="269">
    <w:abstractNumId w:val="86"/>
  </w:num>
  <w:num w:numId="270">
    <w:abstractNumId w:val="26"/>
  </w:num>
  <w:num w:numId="271">
    <w:abstractNumId w:val="82"/>
  </w:num>
  <w:num w:numId="272">
    <w:abstractNumId w:val="66"/>
  </w:num>
  <w:num w:numId="273">
    <w:abstractNumId w:val="45"/>
  </w:num>
  <w:num w:numId="274">
    <w:abstractNumId w:val="54"/>
  </w:num>
  <w:num w:numId="275">
    <w:abstractNumId w:val="227"/>
  </w:num>
  <w:num w:numId="276">
    <w:abstractNumId w:val="216"/>
  </w:num>
  <w:num w:numId="277">
    <w:abstractNumId w:val="129"/>
  </w:num>
  <w:num w:numId="278">
    <w:abstractNumId w:val="38"/>
  </w:num>
  <w:num w:numId="279">
    <w:abstractNumId w:val="77"/>
  </w:num>
  <w:num w:numId="280">
    <w:abstractNumId w:val="42"/>
  </w:num>
  <w:num w:numId="281">
    <w:abstractNumId w:val="120"/>
  </w:num>
  <w:num w:numId="282">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4D86248"/>
    <w:rsid w:val="235E4ABD"/>
    <w:rsid w:val="3C9859E3"/>
    <w:rsid w:val="55960F69"/>
    <w:rsid w:val="5BB36C9C"/>
    <w:rsid w:val="78FF25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image" Target="media/image56.emf"/><Relationship Id="rId63" Type="http://schemas.openxmlformats.org/officeDocument/2006/relationships/oleObject" Target="embeddings/oleObject3.bin"/><Relationship Id="rId62" Type="http://schemas.openxmlformats.org/officeDocument/2006/relationships/image" Target="media/image55.emf"/><Relationship Id="rId61" Type="http://schemas.openxmlformats.org/officeDocument/2006/relationships/oleObject" Target="embeddings/oleObject2.bin"/><Relationship Id="rId60" Type="http://schemas.openxmlformats.org/officeDocument/2006/relationships/image" Target="media/image54.emf"/><Relationship Id="rId6" Type="http://schemas.openxmlformats.org/officeDocument/2006/relationships/image" Target="media/image1.png"/><Relationship Id="rId59" Type="http://schemas.openxmlformats.org/officeDocument/2006/relationships/oleObject" Target="embeddings/oleObject1.bin"/><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24355</Words>
  <Characters>24956</Characters>
  <TotalTime>17</TotalTime>
  <ScaleCrop>false</ScaleCrop>
  <LinksUpToDate>false</LinksUpToDate>
  <CharactersWithSpaces>25645</CharactersWithSpaces>
  <Application>WPS Office_12.1.0.22215_F1E327BC-269C-435d-A152-05C5408002CA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2025-12-25T02:02:00Z</dcterms:created>
  <dc:creator>Apache POI</dc:creator>
  <cp:lastModifiedBy>吴静</cp:lastModifiedBy>
  <dcterms:modified xsi:type="dcterms:W3CDTF">2025-12-25T02:54:14Z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eyJoZGlkIjoiZTQxYzgwNjAzNmFlMTA2YzI0ODU2N2E0MmFhNDZjNmUiLCJ1c2VySWQiOiIxNzI1NDgxNDQ2In0=</vt:lpwstr>
  </property>
  <property fmtid="{D5CDD505-2E9C-101B-9397-08002B2CF9AE}" pid="3" name="KSOProductBuildVer">
    <vt:lpwstr>2052-12.1.0.22215</vt:lpwstr>
  </property>
  <property fmtid="{D5CDD505-2E9C-101B-9397-08002B2CF9AE}" pid="4" name="ICV">
    <vt:lpwstr>006DCCF77FDD45958B407B8290E01E08_12</vt:lpwstr>
  </property>
</Properties>
</file>