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120"/>
        <w:jc w:val="center"/>
        <w:rPr/>
      </w:pPr>
      <w:r>
        <w:rPr>
          <w:b/>
          <w:color w:val="1A1A2E"/>
          <w:sz w:val="32"/>
        </w:rPr>
        <w:t>Отчёт по кейсу</w:t>
        <w:br/>
        <w:t>«Двухэтапный мониторинг природных пожаров</w:t>
        <w:br/>
        <w:t>по данным VIIRS, Sentinel-2 и Sentinel-1»</w:t>
      </w:r>
    </w:p>
    <w:p>
      <w:pPr>
        <w:pStyle w:val="Normal"/>
        <w:jc w:val="center"/>
        <w:rPr/>
      </w:pPr>
      <w:r>
        <w:rPr>
          <w:i/>
          <w:sz w:val="24"/>
        </w:rPr>
        <w:t>КосмоХакатон 2026 · Красноярск · 18–20 сентября</w:t>
      </w:r>
    </w:p>
    <w:p>
      <w:pPr>
        <w:pStyle w:val="Normal"/>
        <w:rPr/>
      </w:pPr>
      <w:r>
        <w:rPr/>
      </w:r>
    </w:p>
    <w:tbl>
      <w:tblPr>
        <w:tblStyle w:val="LightList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Команда</w:t>
            </w:r>
          </w:p>
        </w:tc>
        <w:tc>
          <w:tcPr>
            <w:tcW w:w="4844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Две калеки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19.09.2026</w:t>
            </w:r>
          </w:p>
        </w:tc>
      </w:tr>
      <w:tr>
        <w:trPr/>
        <w:tc>
          <w:tcPr>
            <w:tcW w:w="4844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4844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Работающий MVP, submission валиден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Модули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AF (детекция горения) + BS (картирование гарей)</w:t>
            </w:r>
          </w:p>
        </w:tc>
      </w:tr>
      <w:tr>
        <w:trPr/>
        <w:tc>
          <w:tcPr>
            <w:tcW w:w="4844" w:type="dxa"/>
            <w:tcBorders>
              <w:top w:val="nil"/>
              <w:end w:val="nil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Score на train</w:t>
            </w:r>
          </w:p>
        </w:tc>
        <w:tc>
          <w:tcPr>
            <w:tcW w:w="4844" w:type="dxa"/>
            <w:tcBorders>
              <w:top w:val="nil"/>
              <w:start w:val="nil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0.5503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Содержание</w:t>
      </w:r>
    </w:p>
    <w:p>
      <w:pPr>
        <w:pStyle w:val="Normal"/>
        <w:spacing w:before="0" w:after="40"/>
        <w:rPr/>
      </w:pPr>
      <w:r>
        <w:rPr>
          <w:sz w:val="22"/>
        </w:rPr>
        <w:t>1. Задача и метрика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1.1. Два модуля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1.2. Метрика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1.3. Формат submission</w:t>
      </w:r>
    </w:p>
    <w:p>
      <w:pPr>
        <w:pStyle w:val="Normal"/>
        <w:spacing w:before="0" w:after="40"/>
        <w:rPr/>
      </w:pPr>
      <w:r>
        <w:rPr>
          <w:sz w:val="22"/>
        </w:rPr>
        <w:t>2. Данные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2.1. Структура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2.2. Объёмы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2.3. Атрибуты</w:t>
      </w:r>
    </w:p>
    <w:p>
      <w:pPr>
        <w:pStyle w:val="Normal"/>
        <w:spacing w:before="0" w:after="40"/>
        <w:rPr/>
      </w:pPr>
      <w:r>
        <w:rPr>
          <w:sz w:val="22"/>
        </w:rPr>
        <w:t>3. Разведочный анализ (EDA)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3.1. AF — ключевые находки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3.2. BS — ключевые находки</w:t>
      </w:r>
    </w:p>
    <w:p>
      <w:pPr>
        <w:pStyle w:val="Normal"/>
        <w:spacing w:before="0" w:after="40"/>
        <w:rPr/>
      </w:pPr>
      <w:r>
        <w:rPr>
          <w:sz w:val="22"/>
        </w:rPr>
        <w:t>4. Модуль AF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4.1. Правило детекции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4.2. Grid search порогов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4.3. Ограничения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4.4. Результат на test</w:t>
      </w:r>
    </w:p>
    <w:p>
      <w:pPr>
        <w:pStyle w:val="Normal"/>
        <w:spacing w:before="0" w:after="40"/>
        <w:rPr/>
      </w:pPr>
      <w:r>
        <w:rPr>
          <w:sz w:val="22"/>
        </w:rPr>
        <w:t>5. Модуль BS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5.1. Пайплайн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5.2. Компоненты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5.3. Результат на train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5.4. Ограничения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5.5. Результат на test</w:t>
      </w:r>
    </w:p>
    <w:p>
      <w:pPr>
        <w:pStyle w:val="Normal"/>
        <w:spacing w:before="0" w:after="40"/>
        <w:rPr/>
      </w:pPr>
      <w:r>
        <w:rPr>
          <w:sz w:val="22"/>
        </w:rPr>
        <w:t>6. Инфраструктура submission</w:t>
      </w:r>
    </w:p>
    <w:p>
      <w:pPr>
        <w:pStyle w:val="Normal"/>
        <w:spacing w:before="0" w:after="40"/>
        <w:rPr/>
      </w:pPr>
      <w:r>
        <w:rPr>
          <w:sz w:val="22"/>
        </w:rPr>
        <w:t>7. Результаты на train</w:t>
      </w:r>
    </w:p>
    <w:p>
      <w:pPr>
        <w:pStyle w:val="Normal"/>
        <w:spacing w:before="0" w:after="40"/>
        <w:rPr/>
      </w:pPr>
      <w:r>
        <w:rPr>
          <w:sz w:val="22"/>
        </w:rPr>
        <w:t>8. Известные ограничения</w:t>
      </w:r>
    </w:p>
    <w:p>
      <w:pPr>
        <w:pStyle w:val="Normal"/>
        <w:spacing w:before="0" w:after="40"/>
        <w:rPr/>
      </w:pPr>
      <w:r>
        <w:rPr>
          <w:sz w:val="22"/>
        </w:rPr>
        <w:t>9. Дальнейшие улучшения</w:t>
      </w:r>
    </w:p>
    <w:p>
      <w:pPr>
        <w:pStyle w:val="Normal"/>
        <w:spacing w:before="0" w:after="40"/>
        <w:rPr/>
      </w:pPr>
      <w:r>
        <w:rPr>
          <w:sz w:val="22"/>
        </w:rPr>
        <w:t>10. Приложения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1. Задача и метрика</w:t>
      </w:r>
    </w:p>
    <w:p>
      <w:pPr>
        <w:pStyle w:val="Heading2"/>
        <w:rPr/>
      </w:pPr>
      <w:r>
        <w:rPr>
          <w:color w:val="1A1A2E"/>
        </w:rPr>
        <w:t>1.1. Два модуля</w:t>
      </w:r>
    </w:p>
    <w:p>
      <w:pPr>
        <w:pStyle w:val="Normal"/>
        <w:rPr/>
      </w:pPr>
      <w:r>
        <w:rPr>
          <w:b w:val="false"/>
          <w:i w:val="false"/>
          <w:sz w:val="22"/>
        </w:rPr>
        <w:t>Решение состоит из двух независимых модулей, объединённых общим файлом ответа и информационно-аналитическим сервисом.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AF (Active Fire): </w:t>
      </w:r>
      <w:r>
        <w:rPr/>
        <w:t xml:space="preserve"> по VIIRS-чипу (I1–I5 + aux, 256×256 @ 375 м) найти пиксели природного горения, отфильтровать техногенные термоаномалии. Выход — бинарная маска (1 — горение, 0 — всё прочее).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BS (Burn Severity): </w:t>
      </w:r>
      <w:r>
        <w:rPr/>
        <w:t xml:space="preserve"> по паре Sentinel-2 pre/post, Sentinel-1 pre/post, aux (512×512 @ 20 м) выделить контур гари и классифицировать степень поражения: 0 — не горело, 1 — слабая, 2 — средняя, 3 — сильная.</w:t>
      </w:r>
    </w:p>
    <w:p>
      <w:pPr>
        <w:pStyle w:val="Heading2"/>
        <w:rPr/>
      </w:pPr>
      <w:r>
        <w:rPr>
          <w:color w:val="1A1A2E"/>
        </w:rPr>
        <w:t>1.2. Метрика</w:t>
      </w:r>
    </w:p>
    <w:p>
      <w:pPr>
        <w:pStyle w:val="Normal"/>
        <w:rPr/>
      </w:pPr>
      <w:r>
        <w:rPr>
          <w:b/>
          <w:i w:val="false"/>
          <w:sz w:val="22"/>
        </w:rPr>
        <w:t>Score = 0.35 × F1_af + 0.35 × IoU_burn + 0.30 × mIoU_sev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— </w:t>
      </w:r>
      <w:r>
        <w:rPr/>
        <w:t>F1 по классу 1 на всех AF-чипах.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— </w:t>
      </w:r>
      <w:r>
        <w:rPr/>
        <w:t>IoU бинарной маски «класс ≥ 1» на всех BS-чипах.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— </w:t>
      </w:r>
      <w:r>
        <w:rPr/>
        <w:t>среднее IoU по классам 1, 2, 3.</w:t>
      </w:r>
    </w:p>
    <w:p>
      <w:pPr>
        <w:pStyle w:val="Normal"/>
        <w:rPr/>
      </w:pPr>
      <w:r>
        <w:rPr>
          <w:b w:val="false"/>
          <w:i w:val="false"/>
          <w:sz w:val="22"/>
        </w:rPr>
        <w:t>Микро-усреднение: TP, FP, FN суммируются по всем чипам, затем считаются precision / recall / F1 / IoU. Если класс отсутствует и в эталоне, и в предсказании — IoU = 1. Если класс есть в эталоне, но не в предсказании — IoU = 0.</w:t>
      </w:r>
    </w:p>
    <w:p>
      <w:pPr>
        <w:pStyle w:val="Heading2"/>
        <w:rPr/>
      </w:pPr>
      <w:r>
        <w:rPr>
          <w:color w:val="1A1A2E"/>
        </w:rPr>
        <w:t>1.3. Формат submission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chip_id,class_id,rle</w:t>
        <w:br/>
        <w:t>AF_te_000001,1,"20 2 34 3"</w:t>
        <w:br/>
        <w:t>BS_te_000001,1,"100 5 200 3"</w:t>
        <w:br/>
        <w:t>BS_te_000001,2,""</w:t>
        <w:br/>
        <w:t>BS_te_000001,3,""</w:t>
      </w:r>
    </w:p>
    <w:p>
      <w:pPr>
        <w:pStyle w:val="Normal"/>
        <w:rPr/>
      </w:pPr>
      <w:r>
        <w:rPr>
          <w:b w:val="false"/>
          <w:i w:val="false"/>
          <w:sz w:val="22"/>
        </w:rPr>
        <w:t>447 строк данных (180 AF + 89 BS × 3 класса) + заголовок. RLE в кавычках. Пустой класс — "". Пиксели нумеруются построчно слева направо, сверху вниз, начиная с 1. Пары start length через пробел, по возрастанию, не пересекаются.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2. Данные</w:t>
      </w:r>
    </w:p>
    <w:p>
      <w:pPr>
        <w:pStyle w:val="Heading2"/>
        <w:rPr/>
      </w:pPr>
      <w:r>
        <w:rPr>
          <w:color w:val="1A1A2E"/>
        </w:rPr>
        <w:t>2.1. Структура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data/</w:t>
        <w:br/>
        <w:t>├── train/</w:t>
        <w:br/>
        <w:t>│   ├── af/</w:t>
        <w:br/>
        <w:t>│   │   ├── viirs/{chip_id}_VIIRS_I1-I5.tif    # 420 чипов</w:t>
        <w:br/>
        <w:t>│   │   ├── masks/{chip_id}_MASK.tif</w:t>
        <w:br/>
        <w:t>│   │   ├── aux/{chip_id}_AUX.tif</w:t>
        <w:br/>
        <w:t>│   │   └── meta.csv</w:t>
        <w:br/>
        <w:t>│   └── bs/</w:t>
        <w:br/>
        <w:t>│       ├── sentinel2_pre/{chip_id}_Sentinel-2_pre.tif   # 224</w:t>
        <w:br/>
        <w:t>│       ├── sentinel2_post/</w:t>
        <w:br/>
        <w:t>│       ├── sentinel1_pre/</w:t>
        <w:br/>
        <w:t>│       ├── sentinel1_post/</w:t>
        <w:br/>
        <w:t>│       ├── masks/</w:t>
        <w:br/>
        <w:t>│       ├── aux/</w:t>
        <w:br/>
        <w:t>│       └── meta.csv</w:t>
        <w:br/>
        <w:t>├── test/</w:t>
        <w:br/>
        <w:t>│   ├── af/viirs/                              # 180</w:t>
        <w:br/>
        <w:t>│   ├── bs/sentinel2_pre/                       # 89</w:t>
        <w:br/>
        <w:t>│   ├── bs/sentinel2_post/</w:t>
        <w:br/>
        <w:t>│   ├── bs/sentinel1_pre/</w:t>
        <w:br/>
        <w:t>│   ├── bs/sentinel1_post/</w:t>
        <w:br/>
        <w:t>│   ├── bs/aux/</w:t>
        <w:br/>
        <w:t>│   ├── meta.csv</w:t>
        <w:br/>
        <w:t>│   └── sample_submission.csv</w:t>
        <w:br/>
        <w:t>└── zipka/                                     # оригиналы архивов</w:t>
      </w:r>
    </w:p>
    <w:p>
      <w:pPr>
        <w:pStyle w:val="Heading2"/>
        <w:rPr/>
      </w:pPr>
      <w:r>
        <w:rPr>
          <w:color w:val="1A1A2E"/>
        </w:rPr>
        <w:t>2.2. Объёмы</w:t>
      </w:r>
    </w:p>
    <w:tbl>
      <w:tblPr>
        <w:tblStyle w:val="LightGrid-Accent1"/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Набор</w:t>
            </w:r>
          </w:p>
        </w:tc>
        <w:tc>
          <w:tcPr>
            <w:tcW w:w="32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AF</w:t>
            </w:r>
          </w:p>
        </w:tc>
        <w:tc>
          <w:tcPr>
            <w:tcW w:w="323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BS</w:t>
            </w:r>
          </w:p>
        </w:tc>
      </w:tr>
      <w:tr>
        <w:trPr/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Train</w:t>
            </w:r>
          </w:p>
        </w:tc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420 (296 с fires, 124 без)</w:t>
            </w:r>
          </w:p>
        </w:tc>
        <w:tc>
          <w:tcPr>
            <w:tcW w:w="323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224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Test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180 (public + private)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89</w:t>
            </w:r>
          </w:p>
        </w:tc>
      </w:tr>
    </w:tbl>
    <w:p>
      <w:pPr>
        <w:pStyle w:val="Normal"/>
        <w:rPr/>
      </w:pPr>
      <w:r>
        <w:rPr>
          <w:b w:val="false"/>
          <w:i w:val="false"/>
          <w:sz w:val="22"/>
        </w:rPr>
        <w:t>Всего в train: 9725 fire-пикселей, медиана 21 на положительный чип.</w:t>
      </w:r>
    </w:p>
    <w:p>
      <w:pPr>
        <w:pStyle w:val="Heading2"/>
        <w:rPr/>
      </w:pPr>
      <w:r>
        <w:rPr>
          <w:color w:val="1A1A2E"/>
        </w:rPr>
        <w:t>2.3. Атрибуты</w:t>
      </w:r>
    </w:p>
    <w:p>
      <w:pPr>
        <w:pStyle w:val="Normal"/>
        <w:rPr/>
      </w:pPr>
      <w:r>
        <w:rPr>
          <w:b/>
          <w:i w:val="false"/>
          <w:sz w:val="22"/>
        </w:rPr>
        <w:t>AF-чип (8 каналов, float32, 256×256):</w:t>
      </w:r>
    </w:p>
    <w:tbl>
      <w:tblPr>
        <w:tblStyle w:val="LightGrid-Accent1"/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2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Канал</w:t>
            </w:r>
          </w:p>
        </w:tc>
        <w:tc>
          <w:tcPr>
            <w:tcW w:w="323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Диапазон</w:t>
            </w:r>
          </w:p>
        </w:tc>
      </w:tr>
      <w:tr>
        <w:trPr/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I1, 640 нм</w:t>
            </w:r>
          </w:p>
        </w:tc>
        <w:tc>
          <w:tcPr>
            <w:tcW w:w="323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0.03–0.15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I2, 865 нм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0.01–0.27</w:t>
            </w:r>
          </w:p>
        </w:tc>
      </w:tr>
      <w:tr>
        <w:trPr/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I3, 1610 нм (SWIR)</w:t>
            </w:r>
          </w:p>
        </w:tc>
        <w:tc>
          <w:tcPr>
            <w:tcW w:w="323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0.00–0.43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I4, 3.74 мкм (MIR)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279–357 K</w:t>
            </w:r>
          </w:p>
        </w:tc>
      </w:tr>
      <w:tr>
        <w:trPr/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I5, 11.45 мкм (TIR)</w:t>
            </w:r>
          </w:p>
        </w:tc>
        <w:tc>
          <w:tcPr>
            <w:tcW w:w="323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278–310 K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solar_zenith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43–44°</w:t>
            </w:r>
          </w:p>
        </w:tc>
      </w:tr>
      <w:tr>
        <w:trPr/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32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sensor_zenith</w:t>
            </w:r>
          </w:p>
        </w:tc>
        <w:tc>
          <w:tcPr>
            <w:tcW w:w="323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34–41°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valid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1.0 (бесполезен)</w:t>
            </w:r>
          </w:p>
        </w:tc>
      </w:tr>
    </w:tbl>
    <w:p>
      <w:pPr>
        <w:pStyle w:val="Normal"/>
        <w:rPr/>
      </w:pPr>
      <w:r>
        <w:rPr>
          <w:b w:val="false"/>
          <w:i w:val="false"/>
          <w:sz w:val="22"/>
        </w:rPr>
        <w:t>AF-aux (5 каналов, float32): landcover (ESA WorldCover), DEM, t2m, rh2m, wind_speed.</w:t>
      </w:r>
    </w:p>
    <w:p>
      <w:pPr>
        <w:pStyle w:val="Normal"/>
        <w:rPr/>
      </w:pPr>
      <w:r>
        <w:rPr>
          <w:b w:val="false"/>
          <w:i w:val="false"/>
          <w:sz w:val="22"/>
        </w:rPr>
        <w:t>AF-маска: uint8, {0, 1}, nodata=255.</w:t>
      </w:r>
    </w:p>
    <w:p>
      <w:pPr>
        <w:pStyle w:val="Normal"/>
        <w:rPr/>
      </w:pPr>
      <w:r>
        <w:rPr>
          <w:b/>
          <w:i w:val="false"/>
          <w:sz w:val="22"/>
        </w:rPr>
        <w:t>BS Sentinel-2 (10 каналов, uint16, 0–10000): B2, B3, B4, B5, B6, B7, B8A, B11, B12, SCL.</w:t>
      </w:r>
    </w:p>
    <w:p>
      <w:pPr>
        <w:pStyle w:val="Normal"/>
        <w:rPr/>
      </w:pPr>
      <w:r>
        <w:rPr>
          <w:b w:val="false"/>
          <w:i w:val="false"/>
          <w:sz w:val="22"/>
        </w:rPr>
        <w:t>BS Sentinel-1 (2 канала, int16, дБ × 100): VV, VH.</w:t>
      </w:r>
    </w:p>
    <w:p>
      <w:pPr>
        <w:pStyle w:val="Normal"/>
        <w:rPr/>
      </w:pPr>
      <w:r>
        <w:rPr>
          <w:b w:val="false"/>
          <w:i w:val="false"/>
          <w:sz w:val="22"/>
        </w:rPr>
        <w:t>BS-aux (3 канала, int16): topo-index, класс уклона, landcover (ESA WorldCover).</w:t>
      </w:r>
    </w:p>
    <w:p>
      <w:pPr>
        <w:pStyle w:val="Normal"/>
        <w:rPr/>
      </w:pPr>
      <w:r>
        <w:rPr>
          <w:b w:val="false"/>
          <w:i/>
          <w:sz w:val="22"/>
        </w:rPr>
        <w:t>Примечание: в постановке обещали 4 канала (с экспозицией склона), фактически — 3.</w:t>
      </w:r>
    </w:p>
    <w:p>
      <w:pPr>
        <w:pStyle w:val="Normal"/>
        <w:rPr/>
      </w:pPr>
      <w:r>
        <w:rPr>
          <w:b w:val="false"/>
          <w:i w:val="false"/>
          <w:sz w:val="22"/>
        </w:rPr>
        <w:t>BS-маска: uint8, {0, 1, 2, 3}, nodata=255.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3. Разведочный анализ (EDA)</w:t>
      </w:r>
    </w:p>
    <w:p>
      <w:pPr>
        <w:pStyle w:val="Heading2"/>
        <w:rPr/>
      </w:pPr>
      <w:r>
        <w:rPr>
          <w:color w:val="1A1A2E"/>
        </w:rPr>
        <w:t>3.1. AF — ключевые находки</w:t>
      </w:r>
    </w:p>
    <w:p>
      <w:pPr>
        <w:pStyle w:val="Normal"/>
        <w:rPr/>
      </w:pPr>
      <w:r>
        <w:rPr>
          <w:b/>
          <w:i w:val="false"/>
          <w:sz w:val="22"/>
        </w:rPr>
        <w:t>Наблюдение 1: valid-канал бесполезен.</w:t>
      </w:r>
    </w:p>
    <w:p>
      <w:pPr>
        <w:pStyle w:val="Normal"/>
        <w:rPr/>
      </w:pPr>
      <w:r>
        <w:rPr>
          <w:b w:val="false"/>
          <w:i w:val="false"/>
          <w:sz w:val="22"/>
        </w:rPr>
        <w:t>Все значения = 1.0. Заменён на ~np.isnan(I4) &amp; ~np.isnan(I5). Решение: valid строится только по I4/I5.</w:t>
      </w:r>
    </w:p>
    <w:p>
      <w:pPr>
        <w:pStyle w:val="Normal"/>
        <w:rPr/>
      </w:pPr>
      <w:r>
        <w:rPr>
          <w:b/>
          <w:i w:val="false"/>
          <w:sz w:val="22"/>
        </w:rPr>
        <w:t>Наблюдение 2: у 30% train-чипов I1–I3 полностью NaN.</w:t>
      </w:r>
    </w:p>
    <w:p>
      <w:pPr>
        <w:pStyle w:val="Normal"/>
        <w:rPr/>
      </w:pPr>
      <w:r>
        <w:rPr>
          <w:b w:val="false"/>
          <w:i w:val="false"/>
          <w:sz w:val="22"/>
        </w:rPr>
        <w:t>Диагностика per-band показала: Band I1–I3 — 65536/65536 NaN у 127 из 420 чипов. Band I4–I5 валидны (NaN только в клиньях по краям).</w:t>
      </w:r>
    </w:p>
    <w:p>
      <w:pPr>
        <w:pStyle w:val="Normal"/>
        <w:rPr/>
      </w:pPr>
      <w:r>
        <w:rPr>
          <w:b w:val="false"/>
          <w:i w:val="false"/>
          <w:sz w:val="22"/>
        </w:rPr>
        <w:t>Гипотеза: ночные пролёты VIIRS — видимые каналы не снимаются, MIR/TIR работают. В meta у этих чипов valid_frac=1.0, что не соответствует реальности, но fire-пиксели в них есть.</w:t>
      </w:r>
    </w:p>
    <w:p>
      <w:pPr>
        <w:pStyle w:val="Normal"/>
        <w:rPr/>
      </w:pPr>
      <w:r>
        <w:rPr>
          <w:b w:val="false"/>
          <w:i w:val="false"/>
          <w:sz w:val="22"/>
        </w:rPr>
        <w:t>Решение: каналы I1–I3 не используются в правиле детекции. valid строится только по I4/I5.</w:t>
      </w:r>
    </w:p>
    <w:p>
      <w:pPr>
        <w:pStyle w:val="Normal"/>
        <w:rPr/>
      </w:pPr>
      <w:r>
        <w:rPr>
          <w:b/>
          <w:i w:val="false"/>
          <w:sz w:val="22"/>
        </w:rPr>
        <w:t>Наблюдение 3: NaN-маски I1–I5 не всегда совпадают.</w:t>
      </w:r>
    </w:p>
    <w:p>
      <w:pPr>
        <w:pStyle w:val="Normal"/>
        <w:rPr/>
      </w:pPr>
      <w:r>
        <w:rPr>
          <w:b w:val="false"/>
          <w:i w:val="false"/>
          <w:sz w:val="22"/>
        </w:rPr>
        <w:t>Для AF_tr_000001 — совпадают (клин 3856 пикселей). Для AF_tr_000033 — I1–I3 полностью NaN, I4–I5 валидны. Ранняя версия integrity check по I1 дала ложную тревогу «127 битых чипов».</w:t>
      </w:r>
    </w:p>
    <w:p>
      <w:pPr>
        <w:pStyle w:val="Normal"/>
        <w:rPr/>
      </w:pPr>
      <w:r>
        <w:rPr>
          <w:b/>
          <w:i w:val="false"/>
          <w:sz w:val="22"/>
        </w:rPr>
        <w:t>Наблюдение 4: полные NaN-строки/столбцы.</w:t>
      </w:r>
    </w:p>
    <w:p>
      <w:pPr>
        <w:pStyle w:val="Normal"/>
        <w:rPr/>
      </w:pPr>
      <w:r>
        <w:rPr>
          <w:b w:val="false"/>
          <w:i w:val="false"/>
          <w:sz w:val="22"/>
        </w:rPr>
        <w:t>163 чипа имеют частичные NaN-строки/столбцы — это клинья по краям чипа, норма для VIIRS. Не баг.</w:t>
      </w:r>
    </w:p>
    <w:p>
      <w:pPr>
        <w:pStyle w:val="Heading2"/>
        <w:rPr/>
      </w:pPr>
      <w:r>
        <w:rPr>
          <w:color w:val="1A1A2E"/>
        </w:rPr>
        <w:t>3.2. BS — ключевые находки</w:t>
      </w:r>
    </w:p>
    <w:p>
      <w:pPr>
        <w:pStyle w:val="Normal"/>
        <w:rPr/>
      </w:pPr>
      <w:r>
        <w:rPr>
          <w:b/>
          <w:i w:val="false"/>
          <w:sz w:val="22"/>
        </w:rPr>
        <w:t>Инспекция BS_tr_000001:</w:t>
      </w:r>
    </w:p>
    <w:p>
      <w:pPr>
        <w:pStyle w:val="ListBullet"/>
        <w:numPr>
          <w:ilvl w:val="0"/>
          <w:numId w:val="1"/>
        </w:numPr>
        <w:rPr/>
      </w:pPr>
      <w:r>
        <w:rPr/>
        <w:t>Sentinel-2 pre/post: 10 каналов uint16, 0–10000, CRS EPSG:32638.</w:t>
      </w:r>
    </w:p>
    <w:p>
      <w:pPr>
        <w:pStyle w:val="ListBullet"/>
        <w:numPr>
          <w:ilvl w:val="0"/>
          <w:numId w:val="1"/>
        </w:numPr>
        <w:rPr/>
      </w:pPr>
      <w:r>
        <w:rPr/>
        <w:t>Sentinel-1 pre/post: 2 канала int16 (VV, VH).</w:t>
      </w:r>
    </w:p>
    <w:p>
      <w:pPr>
        <w:pStyle w:val="ListBullet"/>
        <w:numPr>
          <w:ilvl w:val="0"/>
          <w:numId w:val="1"/>
        </w:numPr>
        <w:rPr/>
      </w:pPr>
      <w:r>
        <w:rPr/>
        <w:t>Маска: {0, 1, 2}, класса 3 нет в этом чипе.</w:t>
      </w:r>
    </w:p>
    <w:p>
      <w:pPr>
        <w:pStyle w:val="ListBullet"/>
        <w:numPr>
          <w:ilvl w:val="0"/>
          <w:numId w:val="1"/>
        </w:numPr>
        <w:rPr/>
      </w:pPr>
      <w:r>
        <w:rPr/>
        <w:t>SAR-сигнал: VV упал с −11.8 до −15.5 дБ (Δ = −3.7), VH с −17.3 до −22.7 дБ (Δ = −5.3). Типично для леса — потеря крон снижает объёмное рассеяние.</w:t>
      </w:r>
    </w:p>
    <w:p>
      <w:pPr>
        <w:pStyle w:val="ListBullet"/>
        <w:numPr>
          <w:ilvl w:val="0"/>
          <w:numId w:val="1"/>
        </w:numPr>
        <w:rPr/>
      </w:pPr>
      <w:r>
        <w:rPr/>
        <w:t>Облака: SCL классы {3, 8, 9, 10} — невалидны (cloud shadow, medium/high prob, cirrus).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4. Модуль AF</w:t>
      </w:r>
    </w:p>
    <w:p>
      <w:pPr>
        <w:pStyle w:val="Heading2"/>
        <w:rPr/>
      </w:pPr>
      <w:r>
        <w:rPr>
          <w:color w:val="1A1A2E"/>
        </w:rPr>
        <w:t>4.1. Правило детекции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valid = ~np.isnan(I4) &amp; ~np.isnan(I5)</w:t>
        <w:br/>
        <w:t>i4 = nan_to_num(I4, 0)</w:t>
        <w:br/>
        <w:t>i5 = nan_to_num(I5, 0)</w:t>
        <w:br/>
        <w:t>fire = valid &amp; (i4 &gt;= 330.0) &amp; ((i4 - i5) &gt;= 25.0)</w:t>
      </w:r>
    </w:p>
    <w:p>
      <w:pPr>
        <w:pStyle w:val="Normal"/>
        <w:rPr/>
      </w:pPr>
      <w:r>
        <w:rPr>
          <w:b w:val="false"/>
          <w:i w:val="false"/>
          <w:sz w:val="22"/>
        </w:rPr>
        <w:t>Обоснование:</w:t>
      </w:r>
    </w:p>
    <w:p>
      <w:pPr>
        <w:pStyle w:val="ListBullet"/>
        <w:numPr>
          <w:ilvl w:val="0"/>
          <w:numId w:val="1"/>
        </w:numPr>
        <w:rPr/>
      </w:pPr>
      <w:r>
        <w:rPr/>
        <w:t>I4 (3.74 мкм) — основной канал детекции. Очаг 600–1200 K даёт контраст с фоном ~300 K на порядки выше, чем в TIR.</w:t>
      </w:r>
    </w:p>
    <w:p>
      <w:pPr>
        <w:pStyle w:val="ListBullet"/>
        <w:numPr>
          <w:ilvl w:val="0"/>
          <w:numId w:val="1"/>
        </w:numPr>
        <w:rPr/>
      </w:pPr>
      <w:r>
        <w:rPr/>
        <w:t>I4 − I5 — главный признак горения (разность MIR и TIR).</w:t>
      </w:r>
    </w:p>
    <w:p>
      <w:pPr>
        <w:pStyle w:val="ListBullet"/>
        <w:numPr>
          <w:ilvl w:val="0"/>
          <w:numId w:val="1"/>
        </w:numPr>
        <w:rPr/>
      </w:pPr>
      <w:r>
        <w:rPr/>
        <w:t>Порог I4 = 330 K и d45 = 25 K — результат grid search.</w:t>
      </w:r>
    </w:p>
    <w:p>
      <w:pPr>
        <w:pStyle w:val="Heading2"/>
        <w:rPr/>
      </w:pPr>
      <w:r>
        <w:rPr>
          <w:color w:val="1A1A2E"/>
        </w:rPr>
        <w:t>4.2. Grid search порогов</w:t>
      </w:r>
    </w:p>
    <w:p>
      <w:pPr>
        <w:pStyle w:val="Normal"/>
        <w:rPr/>
      </w:pPr>
      <w:r>
        <w:rPr>
          <w:b w:val="false"/>
          <w:i w:val="false"/>
          <w:sz w:val="22"/>
        </w:rPr>
        <w:t>Перебор на 420 train-чипах: I4 ∈ {325…345}, d45 ∈ {10…30}, I3 ∈ {0.3…1.0}.</w:t>
      </w:r>
    </w:p>
    <w:p>
      <w:pPr>
        <w:pStyle w:val="Normal"/>
        <w:rPr/>
      </w:pPr>
      <w:r>
        <w:rPr>
          <w:b/>
          <w:i w:val="false"/>
          <w:sz w:val="22"/>
        </w:rPr>
        <w:t>Лучший результат: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I4 &gt;= 330 K</w:t>
        <w:br/>
        <w:t>I4 - I5 &gt;= 25 K</w:t>
        <w:br/>
        <w:t>I3 &lt;= 1.0 (фильтр отключён)</w:t>
        <w:br/>
        <w:t>F1 = 0.8902</w:t>
        <w:br/>
        <w:t>TP = 8173, FP = 464, FN = 1552</w:t>
        <w:br/>
        <w:t>Precision = 0.946, Recall = 0.840</w:t>
      </w:r>
    </w:p>
    <w:p>
      <w:pPr>
        <w:pStyle w:val="Normal"/>
        <w:rPr/>
      </w:pPr>
      <w:r>
        <w:rPr>
          <w:b/>
          <w:i w:val="false"/>
          <w:sz w:val="22"/>
        </w:rPr>
        <w:t>Сравнение с baseline: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Правило</w:t>
            </w:r>
          </w:p>
        </w:tc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F1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I4≥330, d45≥15 (baseline)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0.865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I4≥330, d45≥25 (grid search)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0.890</w:t>
            </w:r>
          </w:p>
        </w:tc>
      </w:tr>
    </w:tbl>
    <w:p>
      <w:pPr>
        <w:pStyle w:val="Normal"/>
        <w:rPr/>
      </w:pPr>
      <w:r>
        <w:rPr>
          <w:b w:val="false"/>
          <w:i w:val="false"/>
          <w:sz w:val="22"/>
        </w:rPr>
        <w:t>Прирост +0.025 — вклад ужесточения d45 (снижение FP с 1027 до 464). I3-фильтр не дал прироста: все значения I3 в train &lt; 0.43, порог 1.0 всегда истинен.</w:t>
      </w:r>
    </w:p>
    <w:p>
      <w:pPr>
        <w:pStyle w:val="Heading2"/>
        <w:rPr/>
      </w:pPr>
      <w:r>
        <w:rPr>
          <w:color w:val="1A1A2E"/>
        </w:rPr>
        <w:t>4.3. Ограничения</w:t>
      </w:r>
    </w:p>
    <w:p>
      <w:pPr>
        <w:pStyle w:val="ListBullet"/>
        <w:numPr>
          <w:ilvl w:val="0"/>
          <w:numId w:val="1"/>
        </w:numPr>
        <w:rPr/>
      </w:pPr>
      <w:r>
        <w:rPr/>
        <w:t>FN = 1552: слабые/маленькие пожары не детектируются по абсолютному порогу. Контекстный анализ (скользящее окно) не применялся.</w:t>
      </w:r>
    </w:p>
    <w:p>
      <w:pPr>
        <w:pStyle w:val="ListBullet"/>
        <w:numPr>
          <w:ilvl w:val="0"/>
          <w:numId w:val="1"/>
        </w:numPr>
        <w:rPr/>
      </w:pPr>
      <w:r>
        <w:rPr/>
        <w:t>FP = 464: ложные срабатывания на нагретых поверхностях (карьеры, пашня). Фильтр по landcover не реализован.</w:t>
      </w:r>
    </w:p>
    <w:p>
      <w:pPr>
        <w:pStyle w:val="ListBullet"/>
        <w:numPr>
          <w:ilvl w:val="0"/>
          <w:numId w:val="1"/>
        </w:numPr>
        <w:rPr/>
      </w:pPr>
      <w:r>
        <w:rPr/>
        <w:t>Техногенка: газовые факелы по признакам одного снимка неотличимы от природного горения. Фильтр по повторяемости (зимние детекции) не реализован.</w:t>
      </w:r>
    </w:p>
    <w:p>
      <w:pPr>
        <w:pStyle w:val="ListBullet"/>
        <w:numPr>
          <w:ilvl w:val="0"/>
          <w:numId w:val="1"/>
        </w:numPr>
        <w:rPr/>
      </w:pPr>
      <w:r>
        <w:rPr/>
        <w:t>Пороги подобраны на всей train-выборке без выделенной валидации. Возможен переобучающий эффект.</w:t>
      </w:r>
    </w:p>
    <w:p>
      <w:pPr>
        <w:pStyle w:val="Heading2"/>
        <w:rPr/>
      </w:pPr>
      <w:r>
        <w:rPr>
          <w:color w:val="1A1A2E"/>
        </w:rPr>
        <w:t>4.4. Результат на test</w:t>
      </w:r>
    </w:p>
    <w:p>
      <w:pPr>
        <w:pStyle w:val="ListBullet"/>
        <w:numPr>
          <w:ilvl w:val="0"/>
          <w:numId w:val="1"/>
        </w:numPr>
        <w:rPr/>
      </w:pPr>
      <w:r>
        <w:rPr/>
        <w:t>AF-чипов: 180.</w:t>
      </w:r>
    </w:p>
    <w:p>
      <w:pPr>
        <w:pStyle w:val="ListBullet"/>
        <w:numPr>
          <w:ilvl w:val="0"/>
          <w:numId w:val="1"/>
        </w:numPr>
        <w:rPr/>
      </w:pPr>
      <w:r>
        <w:rPr/>
        <w:t>Непустых RLE (класс 1): 105 (58%).</w:t>
      </w:r>
    </w:p>
    <w:p>
      <w:pPr>
        <w:pStyle w:val="ListBullet"/>
        <w:numPr>
          <w:ilvl w:val="0"/>
          <w:numId w:val="1"/>
        </w:numPr>
        <w:rPr/>
      </w:pPr>
      <w:r>
        <w:rPr/>
        <w:t>На train было 70% непустых — test ниже, но в пределах ожиданий (другие регионы/сезоны).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5. Модуль BS</w:t>
      </w:r>
    </w:p>
    <w:p>
      <w:pPr>
        <w:pStyle w:val="Heading2"/>
        <w:rPr/>
      </w:pPr>
      <w:r>
        <w:rPr>
          <w:color w:val="1A1A2E"/>
        </w:rPr>
        <w:t>5.1. Пайплайн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S2 pre/post  ──►  NBR_pre, NBR_post  ──►  dNBR  ─┐</w:t>
        <w:br/>
        <w:t xml:space="preserve">                                                  ├──►  классификация  ──►  маска 0/1/2/3</w:t>
        <w:br/>
        <w:t>AUX band 3  ──►  landcover  ──────────────────────┤</w:t>
        <w:br/>
        <w:t xml:space="preserve">                                                  │</w:t>
        <w:br/>
        <w:t>SCL pre/post ──►  valid (маска облаков) ──────────┘</w:t>
      </w:r>
    </w:p>
    <w:p>
      <w:pPr>
        <w:pStyle w:val="Heading2"/>
        <w:rPr/>
      </w:pPr>
      <w:r>
        <w:rPr>
          <w:color w:val="1A1A2E"/>
        </w:rPr>
        <w:t>5.2. Компоненты</w:t>
      </w:r>
    </w:p>
    <w:p>
      <w:pPr>
        <w:pStyle w:val="Normal"/>
        <w:rPr/>
      </w:pPr>
      <w:r>
        <w:rPr>
          <w:b/>
          <w:i w:val="false"/>
          <w:sz w:val="22"/>
        </w:rPr>
        <w:t>NBR: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NBR = (B8A - B12) / (B8A + B12 + eps)</w:t>
      </w:r>
    </w:p>
    <w:p>
      <w:pPr>
        <w:pStyle w:val="Normal"/>
        <w:rPr/>
      </w:pPr>
      <w:r>
        <w:rPr>
          <w:b w:val="false"/>
          <w:i w:val="false"/>
          <w:sz w:val="22"/>
        </w:rPr>
        <w:t>B8A (865 нм, NIR), B12 (2190 нм, SWIR). Индекс реагирует на потерю хлорофилла (NIR падает) и появление золы (SWIR растёт).</w:t>
      </w:r>
    </w:p>
    <w:p>
      <w:pPr>
        <w:pStyle w:val="Normal"/>
        <w:rPr/>
      </w:pPr>
      <w:r>
        <w:rPr>
          <w:b/>
          <w:i w:val="false"/>
          <w:sz w:val="22"/>
        </w:rPr>
        <w:t>dNBR: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dNBR = NBR_pre - NBR_post</w:t>
      </w:r>
    </w:p>
    <w:p>
      <w:pPr>
        <w:pStyle w:val="Normal"/>
        <w:rPr/>
      </w:pPr>
      <w:r>
        <w:rPr>
          <w:b/>
          <w:i w:val="false"/>
          <w:sz w:val="22"/>
        </w:rPr>
        <w:t>Пороги по landcover (ESA WorldCover):</w:t>
      </w:r>
    </w:p>
    <w:tbl>
      <w:tblPr>
        <w:tblStyle w:val="LightGrid-Accent1"/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Класс</w:t>
            </w:r>
          </w:p>
        </w:tc>
        <w:tc>
          <w:tcPr>
            <w:tcW w:w="193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Landcover</w:t>
            </w:r>
          </w:p>
        </w:tc>
        <w:tc>
          <w:tcPr>
            <w:tcW w:w="193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Слабая (1)</w:t>
            </w:r>
          </w:p>
        </w:tc>
        <w:tc>
          <w:tcPr>
            <w:tcW w:w="193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Средняя (2)</w:t>
            </w:r>
          </w:p>
        </w:tc>
        <w:tc>
          <w:tcPr>
            <w:tcW w:w="19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Сильная (3)</w:t>
            </w:r>
          </w:p>
        </w:tc>
      </w:tr>
      <w:tr>
        <w:trPr/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Лес / кустарник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0.10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0.27</w:t>
            </w:r>
          </w:p>
        </w:tc>
        <w:tc>
          <w:tcPr>
            <w:tcW w:w="19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0.66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Степь / травяной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0.062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0.204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0.386</w:t>
            </w:r>
          </w:p>
        </w:tc>
      </w:tr>
      <w:tr>
        <w:trPr/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40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Пашня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0.07</w:t>
            </w:r>
          </w:p>
        </w:tc>
        <w:tc>
          <w:tcPr>
            <w:tcW w:w="193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0.177</w:t>
            </w:r>
          </w:p>
        </w:tc>
        <w:tc>
          <w:tcPr>
            <w:tcW w:w="19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0.38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90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Пойма / болото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0.075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0.331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0.677</w:t>
            </w:r>
          </w:p>
        </w:tc>
      </w:tr>
    </w:tbl>
    <w:p>
      <w:pPr>
        <w:pStyle w:val="Normal"/>
        <w:rPr/>
      </w:pPr>
      <w:r>
        <w:rPr>
          <w:b w:val="false"/>
          <w:i w:val="false"/>
          <w:sz w:val="22"/>
        </w:rPr>
        <w:t>Обоснование: в лесу запас биомассы в 10 раз выше, чем в степи, поэтому dNBR для одинакового воздействия сильно различается. Единый порог на чип не работает.</w:t>
      </w:r>
    </w:p>
    <w:p>
      <w:pPr>
        <w:pStyle w:val="Normal"/>
        <w:rPr/>
      </w:pPr>
      <w:r>
        <w:rPr>
          <w:b/>
          <w:i w:val="false"/>
          <w:sz w:val="22"/>
        </w:rPr>
        <w:t>Маска облаков: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SCL_INVALID = {3, 8, 9, 10}   # cloud shadow, cloud med/high, cirrus</w:t>
        <w:br/>
        <w:t>invalid = isin(scl_pre, SCL_INVALID) | isin(scl_post, SCL_INVALID)</w:t>
        <w:br/>
        <w:t>valid = ~invalid</w:t>
      </w:r>
    </w:p>
    <w:p>
      <w:pPr>
        <w:pStyle w:val="Normal"/>
        <w:rPr/>
      </w:pPr>
      <w:r>
        <w:rPr>
          <w:b w:val="false"/>
          <w:i w:val="false"/>
          <w:sz w:val="22"/>
        </w:rPr>
        <w:t>Пиксели под облаками не классифицируются → класс 0.</w:t>
      </w:r>
    </w:p>
    <w:p>
      <w:pPr>
        <w:pStyle w:val="Heading2"/>
        <w:rPr/>
      </w:pPr>
      <w:r>
        <w:rPr>
          <w:color w:val="1A1A2E"/>
        </w:rPr>
        <w:t>5.3. Результат на train (224 чипа)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IoU_burn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0.3732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IoU(1) — слабая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0.2456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IoU(2) — средняя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0.4005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IoU(3) — сильная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0.5964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mIoU_sev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0.4142</w:t>
            </w:r>
          </w:p>
        </w:tc>
      </w:tr>
    </w:tbl>
    <w:p>
      <w:pPr>
        <w:pStyle w:val="Normal"/>
        <w:rPr/>
      </w:pPr>
      <w:r>
        <w:rPr>
          <w:b/>
          <w:i w:val="false"/>
          <w:sz w:val="22"/>
        </w:rPr>
        <w:t>Детализация: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IoU_burn = 0.3732</w:t>
        <w:br/>
        <w:t xml:space="preserve">  TP = 5,822,109  FP = 9,692,885  FN = 86,892</w:t>
        <w:br/>
        <w:br/>
        <w:t>mIoU_sev = 0.4142</w:t>
        <w:br/>
        <w:t xml:space="preserve">  IoU(1) = 0.2456  (TP=2,151,883  FP=6,399,622  FN=210,988)</w:t>
        <w:br/>
        <w:t xml:space="preserve">  IoU(2) = 0.4005  (TP=2,027,270  FP=2,869,303  FN=165,001)</w:t>
        <w:br/>
        <w:t xml:space="preserve">  IoU(3) = 0.5964  (TP=1,277,953  FP=788,963   FN=75,906)</w:t>
      </w:r>
    </w:p>
    <w:p>
      <w:pPr>
        <w:pStyle w:val="Normal"/>
        <w:rPr/>
      </w:pPr>
      <w:r>
        <w:rPr>
          <w:b w:val="false"/>
          <w:i w:val="false"/>
          <w:sz w:val="22"/>
        </w:rPr>
        <w:t>Вклад в Score = 0.35 × 0.3732 + 0.30 × 0.4142 = 0.2549</w:t>
      </w:r>
    </w:p>
    <w:p>
      <w:pPr>
        <w:pStyle w:val="Normal"/>
        <w:rPr/>
      </w:pPr>
      <w:r>
        <w:rPr>
          <w:b w:val="false"/>
          <w:i w:val="false"/>
          <w:sz w:val="22"/>
        </w:rPr>
        <w:t>Per-chip IoU_burn: median = 0.366, mean = 0.400, max = 0.988.</w:t>
      </w:r>
    </w:p>
    <w:p>
      <w:pPr>
        <w:pStyle w:val="Normal"/>
        <w:rPr/>
      </w:pPr>
      <w:r>
        <w:rPr>
          <w:b w:val="false"/>
          <w:i w:val="false"/>
          <w:sz w:val="22"/>
        </w:rPr>
        <w:t>Наблюдение: FP &gt;&gt; TP, особенно в классе 1. Порог weak слишком мягкий — baseline находит «слабую гарь» на пашне, фенологических изменениях, границах облаков. Класс 3 — самый стабильный (IoU 0.596).</w:t>
      </w:r>
    </w:p>
    <w:p>
      <w:pPr>
        <w:pStyle w:val="Heading2"/>
        <w:rPr/>
      </w:pPr>
      <w:r>
        <w:rPr>
          <w:color w:val="1A1A2E"/>
        </w:rPr>
        <w:t>5.4. Ограничения</w:t>
      </w:r>
    </w:p>
    <w:p>
      <w:pPr>
        <w:pStyle w:val="ListBullet"/>
        <w:numPr>
          <w:ilvl w:val="0"/>
          <w:numId w:val="1"/>
        </w:numPr>
        <w:rPr/>
      </w:pPr>
      <w:r>
        <w:rPr/>
        <w:t>FP &gt;&gt; TP в классе 1 — пороги weak надо поднять.</w:t>
      </w:r>
    </w:p>
    <w:p>
      <w:pPr>
        <w:pStyle w:val="ListBullet"/>
        <w:numPr>
          <w:ilvl w:val="0"/>
          <w:numId w:val="1"/>
        </w:numPr>
        <w:rPr/>
      </w:pPr>
      <w:r>
        <w:rPr/>
        <w:t>SAR не используется. ΔVV/ΔVH могли бы помочь там, где оптика закрыта.</w:t>
      </w:r>
    </w:p>
    <w:p>
      <w:pPr>
        <w:pStyle w:val="ListBullet"/>
        <w:numPr>
          <w:ilvl w:val="0"/>
          <w:numId w:val="1"/>
        </w:numPr>
        <w:rPr/>
      </w:pPr>
      <w:r>
        <w:rPr/>
        <w:t>Фенология между pre/post даёт ложные контуры на пашне.</w:t>
      </w:r>
    </w:p>
    <w:p>
      <w:pPr>
        <w:pStyle w:val="ListBullet"/>
        <w:numPr>
          <w:ilvl w:val="0"/>
          <w:numId w:val="1"/>
        </w:numPr>
        <w:rPr/>
      </w:pPr>
      <w:r>
        <w:rPr/>
        <w:t>SCL не безошибочен в полупустыне: сухая светлая почва иногда классифицируется как облако.</w:t>
      </w:r>
    </w:p>
    <w:p>
      <w:pPr>
        <w:pStyle w:val="ListBullet"/>
        <w:numPr>
          <w:ilvl w:val="0"/>
          <w:numId w:val="1"/>
        </w:numPr>
        <w:rPr/>
      </w:pPr>
      <w:r>
        <w:rPr/>
        <w:t>Пороги dNBR взяты из постановки, не откалиброваны на фактических данных train.</w:t>
      </w:r>
    </w:p>
    <w:p>
      <w:pPr>
        <w:pStyle w:val="Heading2"/>
        <w:rPr/>
      </w:pPr>
      <w:r>
        <w:rPr>
          <w:color w:val="1A1A2E"/>
        </w:rPr>
        <w:t>5.5. Результат на test</w:t>
      </w:r>
    </w:p>
    <w:p>
      <w:pPr>
        <w:pStyle w:val="ListBullet"/>
        <w:numPr>
          <w:ilvl w:val="0"/>
          <w:numId w:val="1"/>
        </w:numPr>
        <w:rPr/>
      </w:pPr>
      <w:r>
        <w:rPr/>
        <w:t>BS-чипов: 89.</w:t>
      </w:r>
    </w:p>
    <w:p>
      <w:pPr>
        <w:pStyle w:val="ListBullet"/>
        <w:numPr>
          <w:ilvl w:val="0"/>
          <w:numId w:val="1"/>
        </w:numPr>
        <w:rPr/>
      </w:pPr>
      <w:r>
        <w:rPr/>
        <w:t>Непустых RLE: класс 1 — 89 (100%), класс 2 — 89 (100%), класс 3 — 85 (96%).</w:t>
      </w:r>
    </w:p>
    <w:p>
      <w:pPr>
        <w:pStyle w:val="Normal"/>
        <w:rPr/>
      </w:pPr>
      <w:r>
        <w:rPr>
          <w:b w:val="false"/>
          <w:i w:val="false"/>
          <w:sz w:val="22"/>
        </w:rPr>
        <w:t>Ожидаемо: мягкие пороги дают «слабую гарь» на каждом чипе.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6. Инфраструктура submission</w:t>
      </w:r>
    </w:p>
    <w:p>
      <w:pPr>
        <w:pStyle w:val="Heading2"/>
        <w:rPr/>
      </w:pPr>
      <w:r>
        <w:rPr>
          <w:color w:val="1A1A2E"/>
        </w:rPr>
        <w:t>6.1. Ключевые модули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Файл</w:t>
            </w:r>
          </w:p>
        </w:tc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Роль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src/rle.py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RLE encode/decode + self-test на «20 2 34 3»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src/inference.py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Основной скрипт: читает sample_submission.csv, обрабатывает AF и BS, пишет submission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src/validate_submission.py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Проверка формата, дубликатов, RLE, соответствия шаблону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src/bs_baseline.py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BS: dNBR + пороги + облака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src/grid_search_af.py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Подбор порогов AF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src/test_bs_all.py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Оценка BS на train</w:t>
            </w:r>
          </w:p>
        </w:tc>
      </w:tr>
    </w:tbl>
    <w:p>
      <w:pPr>
        <w:pStyle w:val="Heading2"/>
        <w:rPr/>
      </w:pPr>
      <w:r>
        <w:rPr>
          <w:color w:val="1A1A2E"/>
        </w:rPr>
        <w:t>6.2. Формат RLE</w:t>
      </w:r>
    </w:p>
    <w:p>
      <w:pPr>
        <w:pStyle w:val="ListBullet"/>
        <w:numPr>
          <w:ilvl w:val="0"/>
          <w:numId w:val="1"/>
        </w:numPr>
        <w:rPr/>
      </w:pPr>
      <w:r>
        <w:rPr/>
        <w:t>Пиксели нумеруются построчно слева направо, сверху вниз, начиная с 1.</w:t>
      </w:r>
    </w:p>
    <w:p>
      <w:pPr>
        <w:pStyle w:val="ListBullet"/>
        <w:numPr>
          <w:ilvl w:val="0"/>
          <w:numId w:val="1"/>
        </w:numPr>
        <w:rPr/>
      </w:pPr>
      <w:r>
        <w:rPr/>
        <w:t>Пары start length через пробел.</w:t>
      </w:r>
    </w:p>
    <w:p>
      <w:pPr>
        <w:pStyle w:val="ListBullet"/>
        <w:numPr>
          <w:ilvl w:val="0"/>
          <w:numId w:val="1"/>
        </w:numPr>
        <w:rPr/>
      </w:pPr>
      <w:r>
        <w:rPr/>
        <w:t>Пары по возрастанию, не пересекаются.</w:t>
      </w:r>
    </w:p>
    <w:p>
      <w:pPr>
        <w:pStyle w:val="ListBullet"/>
        <w:numPr>
          <w:ilvl w:val="0"/>
          <w:numId w:val="1"/>
        </w:numPr>
        <w:rPr/>
      </w:pPr>
      <w:r>
        <w:rPr/>
        <w:t>Пустая маска → "".</w:t>
      </w:r>
    </w:p>
    <w:p>
      <w:pPr>
        <w:pStyle w:val="Normal"/>
        <w:rPr/>
      </w:pPr>
      <w:r>
        <w:rPr>
          <w:b w:val="false"/>
          <w:i w:val="false"/>
          <w:sz w:val="22"/>
        </w:rPr>
        <w:t>Пример из постановки: маска 8×8, пиксели 20–21 и 34–36 → «20 2 34 3».</w:t>
      </w:r>
    </w:p>
    <w:p>
      <w:pPr>
        <w:pStyle w:val="Heading2"/>
        <w:rPr/>
      </w:pPr>
      <w:r>
        <w:rPr>
          <w:color w:val="1A1A2E"/>
        </w:rPr>
        <w:t>6.3. Алгоритм inference</w:t>
      </w:r>
    </w:p>
    <w:p>
      <w:pPr>
        <w:pStyle w:val="Normal"/>
        <w:rPr/>
      </w:pPr>
      <w:r>
        <w:rPr>
          <w:sz w:val="20"/>
        </w:rPr>
        <w:t>1. Читаем sample_submission.csv → список (chip_id, class_id).</w:t>
      </w:r>
    </w:p>
    <w:p>
      <w:pPr>
        <w:pStyle w:val="Normal"/>
        <w:rPr/>
      </w:pPr>
      <w:r>
        <w:rPr>
          <w:sz w:val="20"/>
        </w:rPr>
        <w:t>2. Для каждого AF-чипа: читаем I4/I5, применяем правило, кодируем в RLE.</w:t>
      </w:r>
    </w:p>
    <w:p>
      <w:pPr>
        <w:pStyle w:val="Normal"/>
        <w:rPr/>
      </w:pPr>
      <w:r>
        <w:rPr>
          <w:sz w:val="20"/>
        </w:rPr>
        <w:t>3. Для каждого BS-чипа: читаем S2 pre/post + AUX + SCL, считаем dNBR, классифицируем по landcover и порогам, кодируем в RLE для классов 1, 2, 3.</w:t>
      </w:r>
    </w:p>
    <w:p>
      <w:pPr>
        <w:pStyle w:val="Normal"/>
        <w:rPr/>
      </w:pPr>
      <w:r>
        <w:rPr>
          <w:sz w:val="20"/>
        </w:rPr>
        <w:t>4. Пишем CSV: chip_id,class_id,"rle" (кавычки только вокруг RLE).</w:t>
      </w:r>
    </w:p>
    <w:p>
      <w:pPr>
        <w:pStyle w:val="Heading2"/>
        <w:rPr/>
      </w:pPr>
      <w:r>
        <w:rPr>
          <w:color w:val="1A1A2E"/>
        </w:rPr>
        <w:t>6.4. Валидация</w:t>
      </w:r>
    </w:p>
    <w:p>
      <w:pPr>
        <w:pStyle w:val="ListBullet"/>
        <w:numPr>
          <w:ilvl w:val="0"/>
          <w:numId w:val="1"/>
        </w:numPr>
        <w:rPr/>
      </w:pPr>
      <w:r>
        <w:rPr/>
        <w:t>Заголовок chip_id,class_id,rle.</w:t>
      </w:r>
    </w:p>
    <w:p>
      <w:pPr>
        <w:pStyle w:val="ListBullet"/>
        <w:numPr>
          <w:ilvl w:val="0"/>
          <w:numId w:val="1"/>
        </w:numPr>
        <w:rPr/>
      </w:pPr>
      <w:r>
        <w:rPr/>
        <w:t>447 строк данных.</w:t>
      </w:r>
    </w:p>
    <w:p>
      <w:pPr>
        <w:pStyle w:val="ListBullet"/>
        <w:numPr>
          <w:ilvl w:val="0"/>
          <w:numId w:val="1"/>
        </w:numPr>
        <w:rPr/>
      </w:pPr>
      <w:r>
        <w:rPr/>
        <w:t>class_id ∈ {1, 2, 3}.</w:t>
      </w:r>
    </w:p>
    <w:p>
      <w:pPr>
        <w:pStyle w:val="ListBullet"/>
        <w:numPr>
          <w:ilvl w:val="0"/>
          <w:numId w:val="1"/>
        </w:numPr>
        <w:rPr/>
      </w:pPr>
      <w:r>
        <w:rPr/>
        <w:t>RLE: чётное число токенов, start ≥ 1, length ≥ 1, пары по возрастанию.</w:t>
      </w:r>
    </w:p>
    <w:p>
      <w:pPr>
        <w:pStyle w:val="ListBullet"/>
        <w:numPr>
          <w:ilvl w:val="0"/>
          <w:numId w:val="1"/>
        </w:numPr>
        <w:rPr/>
      </w:pPr>
      <w:r>
        <w:rPr/>
        <w:t>Нет дубликатов (chip_id, class_id).</w:t>
      </w:r>
    </w:p>
    <w:p>
      <w:pPr>
        <w:pStyle w:val="ListBullet"/>
        <w:numPr>
          <w:ilvl w:val="0"/>
          <w:numId w:val="1"/>
        </w:numPr>
        <w:rPr/>
      </w:pPr>
      <w:r>
        <w:rPr/>
        <w:t>Множество (chip_id, class_id) совпадает с sample_submission.csv.</w:t>
      </w:r>
    </w:p>
    <w:p>
      <w:pPr>
        <w:pStyle w:val="Normal"/>
        <w:rPr/>
      </w:pPr>
      <w:r>
        <w:rPr>
          <w:b w:val="false"/>
          <w:i w:val="false"/>
          <w:sz w:val="22"/>
        </w:rPr>
        <w:t>Технический нюанс: лимит поля CSV в Python по умолчанию 131072 символа. Увеличен до sys.maxsize — RLE крупных пожаров превышает лимит.</w:t>
      </w:r>
    </w:p>
    <w:p>
      <w:pPr>
        <w:pStyle w:val="Heading2"/>
        <w:rPr/>
      </w:pPr>
      <w:r>
        <w:rPr>
          <w:color w:val="1A1A2E"/>
        </w:rPr>
        <w:t>6.5. Запуск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python src/inference.py --data-dir data/test --output data/submission.csv</w:t>
        <w:br/>
        <w:t>python src/validate_submission.py data/submission.csv --sample data/test/sample_submission.csv</w:t>
      </w:r>
    </w:p>
    <w:p>
      <w:pPr>
        <w:pStyle w:val="Normal"/>
        <w:rPr/>
      </w:pPr>
      <w:r>
        <w:rPr>
          <w:b w:val="false"/>
          <w:i w:val="false"/>
          <w:sz w:val="22"/>
        </w:rPr>
        <w:t>Фактический результат на test: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AF обработано:       180</w:t>
        <w:br/>
        <w:t>BS обработано:       89</w:t>
        <w:br/>
        <w:t>Строк всего:         447</w:t>
        <w:br/>
        <w:t>✅ Submission валиден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7. Результаты на train</w:t>
      </w:r>
    </w:p>
    <w:p>
      <w:pPr>
        <w:pStyle w:val="Heading2"/>
        <w:rPr/>
      </w:pPr>
      <w:r>
        <w:rPr>
          <w:color w:val="1A1A2E"/>
        </w:rPr>
        <w:t>7.1. Сводная таблица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F1_af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0.8902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IoU_burn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0.3732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mIoU_sev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0.4142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Score (train)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0.35×0.8902 + 0.35×0.3732 + 0.30×0.4142 = 0.5503</w:t>
            </w:r>
          </w:p>
        </w:tc>
      </w:tr>
    </w:tbl>
    <w:p>
      <w:pPr>
        <w:pStyle w:val="Heading2"/>
        <w:rPr/>
      </w:pPr>
      <w:r>
        <w:rPr>
          <w:color w:val="1A1A2E"/>
        </w:rPr>
        <w:t>7.2. Разбивка по компонентам</w:t>
      </w:r>
    </w:p>
    <w:p>
      <w:pPr>
        <w:pStyle w:val="Normal"/>
        <w:rPr/>
      </w:pPr>
      <w:r>
        <w:rPr>
          <w:b/>
          <w:i w:val="false"/>
          <w:sz w:val="22"/>
        </w:rPr>
        <w:t>AF: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84"/>
        <w:gridCol w:w="1383"/>
        <w:gridCol w:w="1385"/>
        <w:gridCol w:w="1383"/>
        <w:gridCol w:w="1385"/>
        <w:gridCol w:w="1383"/>
        <w:gridCol w:w="1385"/>
      </w:tblGrid>
      <w:tr>
        <w:trPr/>
        <w:tc>
          <w:tcPr>
            <w:tcW w:w="138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Конфигурация</w:t>
            </w:r>
          </w:p>
        </w:tc>
        <w:tc>
          <w:tcPr>
            <w:tcW w:w="138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TP</w:t>
            </w:r>
          </w:p>
        </w:tc>
        <w:tc>
          <w:tcPr>
            <w:tcW w:w="138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FP</w:t>
            </w:r>
          </w:p>
        </w:tc>
        <w:tc>
          <w:tcPr>
            <w:tcW w:w="138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FN</w:t>
            </w:r>
          </w:p>
        </w:tc>
        <w:tc>
          <w:tcPr>
            <w:tcW w:w="138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Precision</w:t>
            </w:r>
          </w:p>
        </w:tc>
        <w:tc>
          <w:tcPr>
            <w:tcW w:w="138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Recall</w:t>
            </w:r>
          </w:p>
        </w:tc>
        <w:tc>
          <w:tcPr>
            <w:tcW w:w="138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F1</w:t>
            </w:r>
          </w:p>
        </w:tc>
      </w:tr>
      <w:tr>
        <w:trPr/>
        <w:tc>
          <w:tcPr>
            <w:tcW w:w="138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Baseline (d45≥15)</w:t>
            </w:r>
          </w:p>
        </w:tc>
        <w:tc>
          <w:tcPr>
            <w:tcW w:w="138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8192</w:t>
            </w:r>
          </w:p>
        </w:tc>
        <w:tc>
          <w:tcPr>
            <w:tcW w:w="138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1027</w:t>
            </w:r>
          </w:p>
        </w:tc>
        <w:tc>
          <w:tcPr>
            <w:tcW w:w="138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1533</w:t>
            </w:r>
          </w:p>
        </w:tc>
        <w:tc>
          <w:tcPr>
            <w:tcW w:w="138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0.889</w:t>
            </w:r>
          </w:p>
        </w:tc>
        <w:tc>
          <w:tcPr>
            <w:tcW w:w="138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0.842</w:t>
            </w:r>
          </w:p>
        </w:tc>
        <w:tc>
          <w:tcPr>
            <w:tcW w:w="138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0.865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Grid search (d45≥25)</w:t>
            </w:r>
          </w:p>
        </w:tc>
        <w:tc>
          <w:tcPr>
            <w:tcW w:w="1383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8173</w:t>
            </w:r>
          </w:p>
        </w:tc>
        <w:tc>
          <w:tcPr>
            <w:tcW w:w="1385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464</w:t>
            </w:r>
          </w:p>
        </w:tc>
        <w:tc>
          <w:tcPr>
            <w:tcW w:w="1383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1552</w:t>
            </w:r>
          </w:p>
        </w:tc>
        <w:tc>
          <w:tcPr>
            <w:tcW w:w="1385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0.946</w:t>
            </w:r>
          </w:p>
        </w:tc>
        <w:tc>
          <w:tcPr>
            <w:tcW w:w="1383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0.840</w:t>
            </w:r>
          </w:p>
        </w:tc>
        <w:tc>
          <w:tcPr>
            <w:tcW w:w="1385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0.890</w:t>
            </w:r>
          </w:p>
        </w:tc>
      </w:tr>
    </w:tbl>
    <w:p>
      <w:pPr>
        <w:pStyle w:val="Normal"/>
        <w:rPr/>
      </w:pPr>
      <w:r>
        <w:rPr>
          <w:b/>
          <w:i w:val="false"/>
          <w:sz w:val="22"/>
        </w:rPr>
        <w:t>BS:</w:t>
      </w:r>
    </w:p>
    <w:tbl>
      <w:tblPr>
        <w:tblStyle w:val="LightGrid-Accent1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44"/>
        <w:gridCol w:w="4844"/>
      </w:tblGrid>
      <w:tr>
        <w:trPr/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48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IoU_burn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0.3732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 класс 1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0.2456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 класс 2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0.4005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IoU класс 3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0.5964</w:t>
            </w:r>
          </w:p>
        </w:tc>
      </w:tr>
      <w:tr>
        <w:trPr/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mIoU_sev</w:t>
            </w:r>
          </w:p>
        </w:tc>
        <w:tc>
          <w:tcPr>
            <w:tcW w:w="48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0.4142</w:t>
            </w:r>
          </w:p>
        </w:tc>
      </w:tr>
    </w:tbl>
    <w:p>
      <w:pPr>
        <w:pStyle w:val="Heading2"/>
        <w:rPr/>
      </w:pPr>
      <w:r>
        <w:rPr>
          <w:color w:val="1A1A2E"/>
        </w:rPr>
        <w:t>7.3. Ожидание на test</w:t>
      </w:r>
    </w:p>
    <w:p>
      <w:pPr>
        <w:pStyle w:val="ListBullet"/>
        <w:numPr>
          <w:ilvl w:val="0"/>
          <w:numId w:val="1"/>
        </w:numPr>
        <w:rPr/>
      </w:pPr>
      <w:r>
        <w:rPr/>
        <w:t>F1_af: 0.5–0.7 (другие регионы/сезоны, ниже чем 0.89 на train).</w:t>
      </w:r>
    </w:p>
    <w:p>
      <w:pPr>
        <w:pStyle w:val="ListBullet"/>
        <w:numPr>
          <w:ilvl w:val="0"/>
          <w:numId w:val="1"/>
        </w:numPr>
        <w:rPr/>
      </w:pPr>
      <w:r>
        <w:rPr/>
        <w:t>IoU_burn: 0.30–0.40.</w:t>
      </w:r>
    </w:p>
    <w:p>
      <w:pPr>
        <w:pStyle w:val="ListBullet"/>
        <w:numPr>
          <w:ilvl w:val="0"/>
          <w:numId w:val="1"/>
        </w:numPr>
        <w:rPr/>
      </w:pPr>
      <w:r>
        <w:rPr/>
        <w:t>mIoU_sev: 0.35–0.45.</w:t>
      </w:r>
    </w:p>
    <w:p>
      <w:pPr>
        <w:pStyle w:val="Normal"/>
        <w:rPr/>
      </w:pPr>
      <w:r>
        <w:rPr>
          <w:b/>
          <w:i w:val="false"/>
          <w:sz w:val="22"/>
        </w:rPr>
        <w:t>Прогноз Score: 0.35 × 0.6 + 0.35 × 0.37 + 0.30 × 0.41 ≈ 0.45.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8. Известные ограничения</w:t>
      </w:r>
    </w:p>
    <w:p>
      <w:pPr>
        <w:pStyle w:val="Heading2"/>
        <w:rPr/>
      </w:pPr>
      <w:r>
        <w:rPr>
          <w:color w:val="1A1A2E"/>
        </w:rPr>
        <w:t>8.1. Данные</w:t>
      </w:r>
    </w:p>
    <w:p>
      <w:pPr>
        <w:pStyle w:val="ListBullet"/>
        <w:numPr>
          <w:ilvl w:val="0"/>
          <w:numId w:val="1"/>
        </w:numPr>
        <w:rPr/>
      </w:pPr>
      <w:r>
        <w:rPr/>
        <w:t>127 train AF-чипов имеют полностью NaN I1–I3 (ночные пролёты). valid_frac=1.0 в meta не соответствует реальности.</w:t>
      </w:r>
    </w:p>
    <w:p>
      <w:pPr>
        <w:pStyle w:val="ListBullet"/>
        <w:numPr>
          <w:ilvl w:val="0"/>
          <w:numId w:val="1"/>
        </w:numPr>
        <w:rPr/>
      </w:pPr>
      <w:r>
        <w:rPr/>
        <w:t>Метаданные test обезличены: нет acq_datetime, satellite, region, landcover_top, n_fire_px.</w:t>
      </w:r>
    </w:p>
    <w:p>
      <w:pPr>
        <w:pStyle w:val="ListBullet"/>
        <w:numPr>
          <w:ilvl w:val="0"/>
          <w:numId w:val="1"/>
        </w:numPr>
        <w:rPr/>
      </w:pPr>
      <w:r>
        <w:rPr/>
        <w:t>BS-aux содержит 3 канала, а не 4 как в постановке.</w:t>
      </w:r>
    </w:p>
    <w:p>
      <w:pPr>
        <w:pStyle w:val="ListBullet"/>
        <w:numPr>
          <w:ilvl w:val="0"/>
          <w:numId w:val="1"/>
        </w:numPr>
        <w:rPr/>
      </w:pPr>
      <w:r>
        <w:rPr/>
        <w:t>Облачные маски SCL не всегда точны в полупустыне.</w:t>
      </w:r>
    </w:p>
    <w:p>
      <w:pPr>
        <w:pStyle w:val="Heading2"/>
        <w:rPr/>
      </w:pPr>
      <w:r>
        <w:rPr>
          <w:color w:val="1A1A2E"/>
        </w:rPr>
        <w:t>8.2. AF</w:t>
      </w:r>
    </w:p>
    <w:p>
      <w:pPr>
        <w:pStyle w:val="ListBullet"/>
        <w:numPr>
          <w:ilvl w:val="0"/>
          <w:numId w:val="1"/>
        </w:numPr>
        <w:rPr/>
      </w:pPr>
      <w:r>
        <w:rPr/>
        <w:t>FN = 1552 на train — слабые/малые пожары не детектируются.</w:t>
      </w:r>
    </w:p>
    <w:p>
      <w:pPr>
        <w:pStyle w:val="ListBullet"/>
        <w:numPr>
          <w:ilvl w:val="0"/>
          <w:numId w:val="1"/>
        </w:numPr>
        <w:rPr/>
      </w:pPr>
      <w:r>
        <w:rPr/>
        <w:t>FP = 464 — техногенка и нагретый грунт.</w:t>
      </w:r>
    </w:p>
    <w:p>
      <w:pPr>
        <w:pStyle w:val="ListBullet"/>
        <w:numPr>
          <w:ilvl w:val="0"/>
          <w:numId w:val="1"/>
        </w:numPr>
        <w:rPr/>
      </w:pPr>
      <w:r>
        <w:rPr/>
        <w:t>Абсолютные пороги без контекстного анализа (скользящее окно).</w:t>
      </w:r>
    </w:p>
    <w:p>
      <w:pPr>
        <w:pStyle w:val="ListBullet"/>
        <w:numPr>
          <w:ilvl w:val="0"/>
          <w:numId w:val="1"/>
        </w:numPr>
        <w:rPr/>
      </w:pPr>
      <w:r>
        <w:rPr/>
        <w:t>Пороги подобраны на всей train-выборке без валидации.</w:t>
      </w:r>
    </w:p>
    <w:p>
      <w:pPr>
        <w:pStyle w:val="Heading2"/>
        <w:rPr/>
      </w:pPr>
      <w:r>
        <w:rPr>
          <w:color w:val="1A1A2E"/>
        </w:rPr>
        <w:t>8.3. BS</w:t>
      </w:r>
    </w:p>
    <w:p>
      <w:pPr>
        <w:pStyle w:val="ListBullet"/>
        <w:numPr>
          <w:ilvl w:val="0"/>
          <w:numId w:val="1"/>
        </w:numPr>
        <w:rPr/>
      </w:pPr>
      <w:r>
        <w:rPr/>
        <w:t>FP &gt;&gt; TP в классе 1 — пороги weak слишком мягкие.</w:t>
      </w:r>
    </w:p>
    <w:p>
      <w:pPr>
        <w:pStyle w:val="ListBullet"/>
        <w:numPr>
          <w:ilvl w:val="0"/>
          <w:numId w:val="1"/>
        </w:numPr>
        <w:rPr/>
      </w:pPr>
      <w:r>
        <w:rPr/>
        <w:t>SAR (Sentinel-1) не используется.</w:t>
      </w:r>
    </w:p>
    <w:p>
      <w:pPr>
        <w:pStyle w:val="ListBullet"/>
        <w:numPr>
          <w:ilvl w:val="0"/>
          <w:numId w:val="1"/>
        </w:numPr>
        <w:rPr/>
      </w:pPr>
      <w:r>
        <w:rPr/>
        <w:t>U-Net или LightGBM не применялись.</w:t>
      </w:r>
    </w:p>
    <w:p>
      <w:pPr>
        <w:pStyle w:val="ListBullet"/>
        <w:numPr>
          <w:ilvl w:val="0"/>
          <w:numId w:val="1"/>
        </w:numPr>
        <w:rPr/>
      </w:pPr>
      <w:r>
        <w:rPr/>
        <w:t>Пороги dNBR не калиброваны на фактических данных train.</w:t>
      </w:r>
    </w:p>
    <w:p>
      <w:pPr>
        <w:pStyle w:val="Heading2"/>
        <w:rPr/>
      </w:pPr>
      <w:r>
        <w:rPr>
          <w:color w:val="1A1A2E"/>
        </w:rPr>
        <w:t>8.4. Submission</w:t>
      </w:r>
    </w:p>
    <w:p>
      <w:pPr>
        <w:pStyle w:val="ListBullet"/>
        <w:numPr>
          <w:ilvl w:val="0"/>
          <w:numId w:val="1"/>
        </w:numPr>
        <w:rPr/>
      </w:pPr>
      <w:r>
        <w:rPr/>
        <w:t>RLE не проверялся на декодирование обратно в маски с полным пересчётом метрик.</w:t>
      </w:r>
    </w:p>
    <w:p>
      <w:pPr>
        <w:pStyle w:val="ListBullet"/>
        <w:numPr>
          <w:ilvl w:val="0"/>
          <w:numId w:val="1"/>
        </w:numPr>
        <w:rPr/>
      </w:pPr>
      <w:r>
        <w:rPr/>
        <w:t>Класс 3 в BS на test присутствует в 96% чипов — вероятно, избыточно.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9. Дальнейшие улучшения</w:t>
      </w:r>
    </w:p>
    <w:p>
      <w:pPr>
        <w:pStyle w:val="Heading2"/>
        <w:rPr/>
      </w:pPr>
      <w:r>
        <w:rPr>
          <w:color w:val="1A1A2E"/>
        </w:rPr>
        <w:t>9.1. Приоритет 1 (значимый прирост)</w:t>
      </w:r>
    </w:p>
    <w:p>
      <w:pPr>
        <w:pStyle w:val="Normal"/>
        <w:rPr/>
      </w:pPr>
      <w:r>
        <w:rPr>
          <w:b/>
          <w:i w:val="false"/>
          <w:sz w:val="22"/>
        </w:rPr>
        <w:t>AF — LightGBM:</w:t>
      </w:r>
    </w:p>
    <w:p>
      <w:pPr>
        <w:pStyle w:val="ListBullet"/>
        <w:numPr>
          <w:ilvl w:val="0"/>
          <w:numId w:val="1"/>
        </w:numPr>
        <w:rPr/>
      </w:pPr>
      <w:r>
        <w:rPr/>
        <w:t>Признаки: I1–I5, I4−I5, I3−I2, landcover, DEM, t2m, rh2m, wind_speed, зенитные углы.</w:t>
      </w:r>
    </w:p>
    <w:p>
      <w:pPr>
        <w:pStyle w:val="ListBullet"/>
        <w:numPr>
          <w:ilvl w:val="0"/>
          <w:numId w:val="1"/>
        </w:numPr>
        <w:rPr/>
      </w:pPr>
      <w:r>
        <w:rPr/>
        <w:t>class_weight='balanced' (класс 1 = 0.035% пикселей).</w:t>
      </w:r>
    </w:p>
    <w:p>
      <w:pPr>
        <w:pStyle w:val="ListBullet"/>
        <w:numPr>
          <w:ilvl w:val="0"/>
          <w:numId w:val="1"/>
        </w:numPr>
        <w:rPr/>
      </w:pPr>
      <w:r>
        <w:rPr/>
        <w:t>Постобработка: binary_opening, удаление компонент &lt;3 пикселей.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F1_af: 0.90 → 0.94 на train.</w:t>
      </w:r>
    </w:p>
    <w:p>
      <w:pPr>
        <w:pStyle w:val="Normal"/>
        <w:rPr/>
      </w:pPr>
      <w:r>
        <w:rPr>
          <w:b/>
          <w:i w:val="false"/>
          <w:sz w:val="22"/>
        </w:rPr>
        <w:t>BS — тюнинг порогов weak:</w:t>
      </w:r>
    </w:p>
    <w:p>
      <w:pPr>
        <w:pStyle w:val="ListBullet"/>
        <w:numPr>
          <w:ilvl w:val="0"/>
          <w:numId w:val="1"/>
        </w:numPr>
        <w:rPr/>
      </w:pPr>
      <w:r>
        <w:rPr/>
        <w:t>Попробовать weak + 0.03, weak + 0.05, weak + 0.10.</w:t>
      </w:r>
    </w:p>
    <w:p>
      <w:pPr>
        <w:pStyle w:val="ListBullet"/>
        <w:numPr>
          <w:ilvl w:val="0"/>
          <w:numId w:val="1"/>
        </w:numPr>
        <w:rPr/>
      </w:pPr>
      <w:r>
        <w:rPr/>
        <w:t>Скрипт src/tune_bs_thresholds.py готов.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IoU(1): 0.25 → 0.35.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mIoU_sev: 0.41 → 0.47.</w:t>
      </w:r>
    </w:p>
    <w:p>
      <w:pPr>
        <w:pStyle w:val="Normal"/>
        <w:rPr/>
      </w:pPr>
      <w:r>
        <w:rPr>
          <w:b/>
          <w:i w:val="false"/>
          <w:sz w:val="22"/>
        </w:rPr>
        <w:t>BS — SAR-признаки:</w:t>
      </w:r>
    </w:p>
    <w:p>
      <w:pPr>
        <w:pStyle w:val="ListBullet"/>
        <w:numPr>
          <w:ilvl w:val="0"/>
          <w:numId w:val="1"/>
        </w:numPr>
        <w:rPr/>
      </w:pPr>
      <w:r>
        <w:rPr/>
        <w:t>ΔVV, ΔVH между pre и post.</w:t>
      </w:r>
    </w:p>
    <w:p>
      <w:pPr>
        <w:pStyle w:val="ListBullet"/>
        <w:numPr>
          <w:ilvl w:val="0"/>
          <w:numId w:val="1"/>
        </w:numPr>
        <w:rPr/>
      </w:pPr>
      <w:r>
        <w:rPr/>
        <w:t>В лесу VH падает на 3–6 дБ, в степи VV меняется на 1–2 дБ.</w:t>
      </w:r>
    </w:p>
    <w:p>
      <w:pPr>
        <w:pStyle w:val="ListBullet"/>
        <w:numPr>
          <w:ilvl w:val="0"/>
          <w:numId w:val="1"/>
        </w:numPr>
        <w:rPr/>
      </w:pPr>
      <w:r>
        <w:rPr/>
        <w:t>Помогает там, где оптика закрыта облаками.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IoU_burn: 0.37 → 0.42.</w:t>
      </w:r>
    </w:p>
    <w:p>
      <w:pPr>
        <w:pStyle w:val="Heading2"/>
        <w:rPr/>
      </w:pPr>
      <w:r>
        <w:rPr>
          <w:color w:val="1A1A2E"/>
        </w:rPr>
        <w:t>9.2. Приоритет 2</w:t>
      </w:r>
    </w:p>
    <w:p>
      <w:pPr>
        <w:pStyle w:val="ListBullet"/>
        <w:numPr>
          <w:ilvl w:val="0"/>
          <w:numId w:val="1"/>
        </w:numPr>
        <w:rPr/>
      </w:pPr>
      <w:r>
        <w:rPr/>
        <w:t>AF: фильтрация техногенки по landcover (застройка, пашня) и OSM (Overpass API).</w:t>
      </w:r>
    </w:p>
    <w:p>
      <w:pPr>
        <w:pStyle w:val="ListBullet"/>
        <w:numPr>
          <w:ilvl w:val="0"/>
          <w:numId w:val="1"/>
        </w:numPr>
        <w:rPr/>
      </w:pPr>
      <w:r>
        <w:rPr/>
        <w:t>AF: контекстный анализ — скользящее окно, относительные пороги.</w:t>
      </w:r>
    </w:p>
    <w:p>
      <w:pPr>
        <w:pStyle w:val="ListBullet"/>
        <w:numPr>
          <w:ilvl w:val="0"/>
          <w:numId w:val="1"/>
        </w:numPr>
        <w:rPr/>
      </w:pPr>
      <w:r>
        <w:rPr/>
        <w:t>BS: U-Net на 15-канальном входе (S2 pre/post + S1 pre/post + dNBR + landcover).</w:t>
      </w:r>
    </w:p>
    <w:p>
      <w:pPr>
        <w:pStyle w:val="ListBullet"/>
        <w:numPr>
          <w:ilvl w:val="0"/>
          <w:numId w:val="1"/>
        </w:numPr>
        <w:rPr/>
      </w:pPr>
      <w:r>
        <w:rPr/>
        <w:t>Кросс-валидация порогов по fire_event_id или регионам.</w:t>
      </w:r>
    </w:p>
    <w:p>
      <w:pPr>
        <w:pStyle w:val="Heading2"/>
        <w:rPr/>
      </w:pPr>
      <w:r>
        <w:rPr>
          <w:color w:val="1A1A2E"/>
        </w:rPr>
        <w:t>9.3. Приоритет 3</w:t>
      </w:r>
    </w:p>
    <w:p>
      <w:pPr>
        <w:pStyle w:val="ListBullet"/>
        <w:numPr>
          <w:ilvl w:val="0"/>
          <w:numId w:val="1"/>
        </w:numPr>
        <w:rPr/>
      </w:pPr>
      <w:r>
        <w:rPr/>
        <w:t>Постобработка AF: морфология, удаление мелких компонент.</w:t>
      </w:r>
    </w:p>
    <w:p>
      <w:pPr>
        <w:pStyle w:val="ListBullet"/>
        <w:numPr>
          <w:ilvl w:val="0"/>
          <w:numId w:val="1"/>
        </w:numPr>
        <w:rPr/>
      </w:pPr>
      <w:r>
        <w:rPr/>
        <w:t>Постобработка BS: сглаживание границ, удаление мелких полигонов.</w:t>
      </w:r>
    </w:p>
    <w:p>
      <w:pPr>
        <w:pStyle w:val="ListBullet"/>
        <w:numPr>
          <w:ilvl w:val="0"/>
          <w:numId w:val="1"/>
        </w:numPr>
        <w:rPr/>
      </w:pPr>
      <w:r>
        <w:rPr/>
        <w:t>RdNBR вместо dNBR для класса 1.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A1A2E"/>
        </w:rPr>
        <w:t>10. Приложения</w:t>
      </w:r>
    </w:p>
    <w:p>
      <w:pPr>
        <w:pStyle w:val="Heading2"/>
        <w:rPr/>
      </w:pPr>
      <w:r>
        <w:rPr>
          <w:color w:val="1A1A2E"/>
        </w:rPr>
        <w:t>10.1. Файловая структура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project/</w:t>
        <w:br/>
        <w:t>├── data/</w:t>
        <w:br/>
        <w:t>│   ├── train/</w:t>
        <w:br/>
        <w:t>│   │   ├── af/viirs/       # 420 TIF</w:t>
        <w:br/>
        <w:t>│   │   ├── af/masks/</w:t>
        <w:br/>
        <w:t>│   │   ├── af/aux/</w:t>
        <w:br/>
        <w:t>│   │   ├── af/meta.csv</w:t>
        <w:br/>
        <w:t>│   │   └── bs/...</w:t>
        <w:br/>
        <w:t>│   ├── test/</w:t>
        <w:br/>
        <w:t>│   │   ├── af/viirs/       # 180 TIF</w:t>
        <w:br/>
        <w:t>│   │   ├── bs/...</w:t>
        <w:br/>
        <w:t>│   │   ├── meta.csv</w:t>
        <w:br/>
        <w:t>│   │   └── sample_submission.csv</w:t>
        <w:br/>
        <w:t>│   └── artifacts/</w:t>
        <w:br/>
        <w:t>│       ├── af_integrity.csv</w:t>
        <w:br/>
        <w:t>│       └── grid_search_af_results.csv</w:t>
        <w:br/>
        <w:t>├── src/</w:t>
        <w:br/>
        <w:t>│   ├── inference.py</w:t>
        <w:br/>
        <w:t>│   ├── rle.py</w:t>
        <w:br/>
        <w:t>│   ├── validate_submission.py</w:t>
        <w:br/>
        <w:t>│   ├── bs_baseline.py</w:t>
        <w:br/>
        <w:t>│   ├── grid_search_af.py</w:t>
        <w:br/>
        <w:t>│   ├── test_bs_all.py</w:t>
        <w:br/>
        <w:t>│   ├── inspect_af.py</w:t>
        <w:br/>
        <w:t>│   ├── inspect_bs.py</w:t>
        <w:br/>
        <w:t>│   ├── diagnose_af_bands.py</w:t>
        <w:br/>
        <w:t>│   ├── check_af_integrity.py</w:t>
        <w:br/>
        <w:t>│   └── cross_check_nan_vs_meta.py</w:t>
        <w:br/>
        <w:t>├── service/              # Streamlit + FastAPI</w:t>
        <w:br/>
        <w:t>├── reports/</w:t>
        <w:br/>
        <w:t>└── README.md</w:t>
      </w:r>
    </w:p>
    <w:p>
      <w:pPr>
        <w:pStyle w:val="Heading2"/>
        <w:rPr/>
      </w:pPr>
      <w:r>
        <w:rPr>
          <w:color w:val="1A1A2E"/>
        </w:rPr>
        <w:t>10.2. Запуск с нуля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# 1. Установка</w:t>
        <w:br/>
        <w:t>python -m venv .venv</w:t>
        <w:br/>
        <w:t>.venv\Scripts\activate</w:t>
        <w:br/>
        <w:t>pip install -r requirements.txt</w:t>
        <w:br/>
        <w:br/>
        <w:t># 2. Инференс</w:t>
        <w:br/>
        <w:t>python src/inference.py --data-dir data/test --output data/submission.csv</w:t>
        <w:br/>
        <w:br/>
        <w:t># 3. Валидация</w:t>
        <w:br/>
        <w:t>python src/validate_submission.py data/submission.csv --sample data/test/sample_submission.csv</w:t>
      </w:r>
    </w:p>
    <w:p>
      <w:pPr>
        <w:pStyle w:val="Heading2"/>
        <w:rPr/>
      </w:pPr>
      <w:r>
        <w:rPr>
          <w:color w:val="1A1A2E"/>
        </w:rPr>
        <w:t>10.3. Ключевые константы</w:t>
      </w:r>
    </w:p>
    <w:p>
      <w:pPr>
        <w:pStyle w:val="Normal"/>
        <w:spacing w:before="80" w:after="80"/>
        <w:ind w:start="567"/>
        <w:rPr/>
      </w:pPr>
      <w:r>
        <w:rPr>
          <w:rFonts w:ascii="Consolas" w:hAnsi="Consolas"/>
          <w:color w:val="333333"/>
          <w:sz w:val="18"/>
        </w:rPr>
        <w:t># AF</w:t>
        <w:br/>
        <w:t>AF_I4_MIN = 330.0        # K</w:t>
        <w:br/>
        <w:t>AF_D45_MIN = 25.0        # K</w:t>
        <w:br/>
        <w:t>BAND_I4 = 4              # 1-based</w:t>
        <w:br/>
        <w:t>BAND_I5 = 5</w:t>
        <w:br/>
        <w:br/>
        <w:t># BS</w:t>
        <w:br/>
        <w:t>S2_B8A = 6               # 0-based</w:t>
        <w:br/>
        <w:t>S2_B12 = 8</w:t>
        <w:br/>
        <w:t>S2_SCL = 9</w:t>
        <w:br/>
        <w:t>SCL_INVALID = {3, 8, 9, 10}</w:t>
        <w:br/>
        <w:t>THRESHOLDS = {</w:t>
        <w:br/>
        <w:t xml:space="preserve">    10: (0.10, 0.27, 0.66),</w:t>
        <w:br/>
        <w:t xml:space="preserve">    30: (0.062, 0.204, 0.386),</w:t>
        <w:br/>
        <w:t xml:space="preserve">    40: (0.07, 0.177, 0.38),</w:t>
        <w:br/>
        <w:t xml:space="preserve">    90: (0.075, 0.331, 0.677),</w:t>
        <w:br/>
        <w:t>}</w:t>
      </w:r>
    </w:p>
    <w:p>
      <w:pPr>
        <w:pStyle w:val="Heading2"/>
        <w:rPr/>
      </w:pPr>
      <w:r>
        <w:rPr>
          <w:color w:val="1A1A2E"/>
        </w:rPr>
        <w:t>10.4. Что НЕ вошло в MVP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Использование I1–I3 в AF (у 30% чипов NaN).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Использование SAR в BS.</w:t>
      </w:r>
    </w:p>
    <w:p>
      <w:pPr>
        <w:pStyle w:val="ListBullet"/>
        <w:numPr>
          <w:ilvl w:val="0"/>
          <w:numId w:val="1"/>
        </w:numPr>
        <w:rPr/>
      </w:pPr>
      <w:r>
        <w:rPr/>
        <w:t>ML-модели (LightGBM, U-Net).</w:t>
      </w:r>
    </w:p>
    <w:p>
      <w:pPr>
        <w:pStyle w:val="ListBullet"/>
        <w:numPr>
          <w:ilvl w:val="0"/>
          <w:numId w:val="1"/>
        </w:numPr>
        <w:rPr/>
      </w:pPr>
      <w:r>
        <w:rPr/>
        <w:t>Фильтрация техногенки.</w:t>
      </w:r>
    </w:p>
    <w:p>
      <w:pPr>
        <w:pStyle w:val="ListBullet"/>
        <w:numPr>
          <w:ilvl w:val="0"/>
          <w:numId w:val="1"/>
        </w:numPr>
        <w:rPr/>
      </w:pPr>
      <w:r>
        <w:rPr/>
        <w:t>Контекстный анализ AF (скользящее окно).</w:t>
      </w:r>
    </w:p>
    <w:p>
      <w:pPr>
        <w:pStyle w:val="ListBullet"/>
        <w:numPr>
          <w:ilvl w:val="0"/>
          <w:numId w:val="1"/>
        </w:numPr>
        <w:rPr/>
      </w:pPr>
      <w:r>
        <w:rPr/>
        <w:t>Постобработка морфологией.</w:t>
      </w:r>
    </w:p>
    <w:p>
      <w:pPr>
        <w:pStyle w:val="ListBullet"/>
        <w:numPr>
          <w:ilvl w:val="0"/>
          <w:numId w:val="1"/>
        </w:numPr>
        <w:rPr/>
      </w:pPr>
      <w:r>
        <w:rPr/>
        <w:t>Кросс-валидация.</w:t>
      </w:r>
    </w:p>
    <w:p>
      <w:pPr>
        <w:pStyle w:val="ListBullet"/>
        <w:numPr>
          <w:ilvl w:val="0"/>
          <w:numId w:val="1"/>
        </w:numPr>
        <w:rPr/>
      </w:pPr>
      <w:r>
        <w:rPr/>
        <w:t>Диагностика на public/private split.</w:t>
      </w:r>
    </w:p>
    <w:p>
      <w:pPr>
        <w:pStyle w:val="Heading2"/>
        <w:rPr/>
      </w:pPr>
      <w:r>
        <w:rPr>
          <w:color w:val="1A1A2E"/>
        </w:rPr>
        <w:t>10.5. Что нужно для воспроизведения</w:t>
      </w:r>
    </w:p>
    <w:p>
      <w:pPr>
        <w:pStyle w:val="ListBullet"/>
        <w:numPr>
          <w:ilvl w:val="0"/>
          <w:numId w:val="1"/>
        </w:numPr>
        <w:rPr/>
      </w:pPr>
      <w:r>
        <w:rPr/>
        <w:t>Данные: fire-train-renamed.tar (2.3 ГБ), fire-test-renamed.tar (900 МБ). Распаковать в data/train/ и data/test/.</w:t>
      </w:r>
    </w:p>
    <w:p>
      <w:pPr>
        <w:pStyle w:val="ListBullet"/>
        <w:numPr>
          <w:ilvl w:val="0"/>
          <w:numId w:val="1"/>
        </w:numPr>
        <w:rPr/>
      </w:pPr>
      <w:r>
        <w:rPr/>
        <w:t>Зависимости: numpy, pandas, rasterio.</w:t>
      </w:r>
    </w:p>
    <w:p>
      <w:pPr>
        <w:pStyle w:val="ListBullet"/>
        <w:numPr>
          <w:ilvl w:val="0"/>
          <w:numId w:val="1"/>
        </w:numPr>
        <w:rPr/>
      </w:pPr>
      <w:r>
        <w:rPr/>
        <w:t>Seed: зафиксирован в скриптах (не критично, baseline детерминирован).</w:t>
      </w:r>
    </w:p>
    <w:p>
      <w:pPr>
        <w:pStyle w:val="ListBullet"/>
        <w:numPr>
          <w:ilvl w:val="0"/>
          <w:numId w:val="1"/>
        </w:numPr>
        <w:rPr/>
      </w:pPr>
      <w:r>
        <w:rPr/>
        <w:t>Запуск: python src/inference.py --data-dir data/test --output data/submission.csv.</w:t>
      </w:r>
    </w:p>
    <w:p>
      <w:pPr>
        <w:pStyle w:val="Heading2"/>
        <w:rPr/>
      </w:pPr>
      <w:r>
        <w:rPr>
          <w:color w:val="1A1A2E"/>
        </w:rPr>
        <w:t>Итог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b w:val="false"/>
          <w:i w:val="false"/>
          <w:sz w:val="22"/>
        </w:rPr>
        <w:t>Проект в состоянии работающего MVP. Submission валиден, оба модуля работают. Дальнейшие улучшения — оптимизация поверх работающего пайплайна.</w:t>
      </w:r>
    </w:p>
    <w:sectPr>
      <w:type w:val="nextPage"/>
      <w:pgSz w:w="12240" w:h="158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17</Pages>
  <Words>2448</Words>
  <Characters>13126</Characters>
  <CharactersWithSpaces>15665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2026-09-19T10:28:41Z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