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151DD" w14:textId="77777777" w:rsidR="00594D12" w:rsidRPr="00594D12" w:rsidRDefault="00594D12" w:rsidP="00594D12">
      <w:pPr>
        <w:shd w:val="clear" w:color="auto" w:fill="FFFFFF"/>
        <w:spacing w:after="100" w:afterAutospacing="1" w:line="240" w:lineRule="auto"/>
        <w:outlineLvl w:val="0"/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</w:pPr>
      <w:r w:rsidRPr="00594D12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>HTML Başlıklar ve Paragraflarla Çalışmak</w:t>
      </w:r>
    </w:p>
    <w:p w14:paraId="26FE51CB" w14:textId="77777777" w:rsidR="00594D12" w:rsidRPr="00594D12" w:rsidRDefault="00594D12" w:rsidP="00594D12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594D12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HTML Paragrafları</w:t>
      </w:r>
    </w:p>
    <w:p w14:paraId="0594AFAB" w14:textId="77777777" w:rsidR="00594D12" w:rsidRPr="00594D12" w:rsidRDefault="00594D12" w:rsidP="00594D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proofErr w:type="spellStart"/>
      <w:r w:rsidRPr="00594D1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HTML'de</w:t>
      </w:r>
      <w:proofErr w:type="spellEnd"/>
      <w:r w:rsidRPr="00594D1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</w:t>
      </w:r>
      <w:proofErr w:type="spellStart"/>
      <w:r w:rsidRPr="00594D12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enter</w:t>
      </w:r>
      <w:proofErr w:type="spellEnd"/>
      <w:r w:rsidRPr="00594D12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 </w:t>
      </w:r>
      <w:r w:rsidRPr="00594D1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işlevi yoktur. Bu yüzden eğer farklı farklı paragraflar oluşturmak istiyorsak </w:t>
      </w:r>
      <w:r w:rsidRPr="00594D1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&lt;p&gt;</w:t>
      </w:r>
      <w:r w:rsidRPr="00594D1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etiketini kullanırız. Bir paragraf her zaman yeni bir satırda başlar ve tarayıcılar bir paragrafın önüne ve arkasına otomatik olarak biraz beyaz boşluk (kenar boşluğu) ekler.</w:t>
      </w:r>
    </w:p>
    <w:p w14:paraId="3423DB35" w14:textId="77777777" w:rsidR="00594D12" w:rsidRPr="00594D12" w:rsidRDefault="00594D12" w:rsidP="00594D12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594D12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gramStart"/>
      <w:r w:rsidRPr="00594D12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p</w:t>
      </w:r>
      <w:proofErr w:type="gramEnd"/>
      <w:r w:rsidRPr="00594D12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  <w:proofErr w:type="spellStart"/>
      <w:r w:rsidRPr="00594D12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This</w:t>
      </w:r>
      <w:proofErr w:type="spellEnd"/>
      <w:r w:rsidRPr="00594D12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is a </w:t>
      </w:r>
      <w:proofErr w:type="spellStart"/>
      <w:r w:rsidRPr="00594D12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paragraph</w:t>
      </w:r>
      <w:proofErr w:type="spellEnd"/>
      <w:r w:rsidRPr="00594D12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.&lt;/p&gt;</w:t>
      </w:r>
    </w:p>
    <w:p w14:paraId="5E9D60E9" w14:textId="77777777" w:rsidR="00594D12" w:rsidRPr="00594D12" w:rsidRDefault="00594D12" w:rsidP="00594D12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594D12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gramStart"/>
      <w:r w:rsidRPr="00594D12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p</w:t>
      </w:r>
      <w:proofErr w:type="gramEnd"/>
      <w:r w:rsidRPr="00594D12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  <w:proofErr w:type="spellStart"/>
      <w:r w:rsidRPr="00594D12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This</w:t>
      </w:r>
      <w:proofErr w:type="spellEnd"/>
      <w:r w:rsidRPr="00594D12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is </w:t>
      </w:r>
      <w:proofErr w:type="spellStart"/>
      <w:r w:rsidRPr="00594D12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another</w:t>
      </w:r>
      <w:proofErr w:type="spellEnd"/>
      <w:r w:rsidRPr="00594D12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</w:t>
      </w:r>
      <w:proofErr w:type="spellStart"/>
      <w:r w:rsidRPr="00594D12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paragraph</w:t>
      </w:r>
      <w:proofErr w:type="spellEnd"/>
      <w:r w:rsidRPr="00594D12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.&lt;/p&gt;</w:t>
      </w:r>
    </w:p>
    <w:p w14:paraId="569BB09F" w14:textId="77777777" w:rsidR="00594D12" w:rsidRPr="00594D12" w:rsidRDefault="00594D12" w:rsidP="00594D12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</w:p>
    <w:p w14:paraId="2DD3A5C5" w14:textId="77777777" w:rsidR="00594D12" w:rsidRPr="00594D12" w:rsidRDefault="00594D12" w:rsidP="00594D12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594D12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HTML Başlıklar</w:t>
      </w:r>
    </w:p>
    <w:p w14:paraId="2B8B4086" w14:textId="77777777" w:rsidR="00594D12" w:rsidRPr="00594D12" w:rsidRDefault="00594D12" w:rsidP="00594D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proofErr w:type="spellStart"/>
      <w:r w:rsidRPr="00594D1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HTML’de</w:t>
      </w:r>
      <w:proofErr w:type="spellEnd"/>
      <w:r w:rsidRPr="00594D1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en önemli kısım başlıklardır. </w:t>
      </w:r>
      <w:r w:rsidRPr="00594D1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gramStart"/>
      <w:r w:rsidRPr="00594D1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h</w:t>
      </w:r>
      <w:proofErr w:type="gramEnd"/>
      <w:r w:rsidRPr="00594D1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1&gt;</w:t>
      </w:r>
      <w:r w:rsidRPr="00594D1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Etiketi yazıların başlık şeklinde yazılması için kullanılır. Altı tane başlık çeşidi vardır. Bu başlık özellikleri </w:t>
      </w:r>
      <w:r w:rsidRPr="00594D1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&lt;h1&gt;</w:t>
      </w:r>
      <w:r w:rsidRPr="00594D1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den </w:t>
      </w:r>
      <w:r w:rsidRPr="00594D1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&lt;h6&gt;</w:t>
      </w:r>
      <w:r w:rsidRPr="00594D1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ya kadar kodlanmıştır. </w:t>
      </w:r>
      <w:r w:rsidRPr="00594D1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gramStart"/>
      <w:r w:rsidRPr="00594D1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h</w:t>
      </w:r>
      <w:proofErr w:type="gramEnd"/>
      <w:r w:rsidRPr="00594D1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1&gt;</w:t>
      </w:r>
      <w:r w:rsidRPr="00594D1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Etiketi en büyük fontu ve en çok önemi bildirirken </w:t>
      </w:r>
      <w:r w:rsidRPr="00594D1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&lt;h6&gt;</w:t>
      </w:r>
      <w:r w:rsidRPr="00594D1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ya doğru azalma göstermektedir.</w:t>
      </w:r>
    </w:p>
    <w:p w14:paraId="183712DF" w14:textId="77777777" w:rsidR="00594D12" w:rsidRPr="00594D12" w:rsidRDefault="00594D12" w:rsidP="00594D12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594D12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gramStart"/>
      <w:r w:rsidRPr="00594D12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</w:t>
      </w:r>
      <w:proofErr w:type="gramEnd"/>
      <w:r w:rsidRPr="00594D12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1&gt;H1 Başlık&lt;/h1&gt;</w:t>
      </w:r>
    </w:p>
    <w:p w14:paraId="13DBC5B6" w14:textId="77777777" w:rsidR="00594D12" w:rsidRPr="00594D12" w:rsidRDefault="00594D12" w:rsidP="00594D12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594D12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gramStart"/>
      <w:r w:rsidRPr="00594D12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</w:t>
      </w:r>
      <w:proofErr w:type="gramEnd"/>
      <w:r w:rsidRPr="00594D12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2&gt;H2 Başlık&lt;/h2&gt;</w:t>
      </w:r>
    </w:p>
    <w:p w14:paraId="713CA2A4" w14:textId="77777777" w:rsidR="00594D12" w:rsidRPr="00594D12" w:rsidRDefault="00594D12" w:rsidP="00594D12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594D12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gramStart"/>
      <w:r w:rsidRPr="00594D12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</w:t>
      </w:r>
      <w:proofErr w:type="gramEnd"/>
      <w:r w:rsidRPr="00594D12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3&gt;H3 Başlık&lt;/h3&gt;</w:t>
      </w:r>
    </w:p>
    <w:p w14:paraId="3E387161" w14:textId="77777777" w:rsidR="00594D12" w:rsidRPr="00594D12" w:rsidRDefault="00594D12" w:rsidP="00594D12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594D12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gramStart"/>
      <w:r w:rsidRPr="00594D12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</w:t>
      </w:r>
      <w:proofErr w:type="gramEnd"/>
      <w:r w:rsidRPr="00594D12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4&gt;H4 Başlık&lt;/h4&gt;</w:t>
      </w:r>
    </w:p>
    <w:p w14:paraId="16625D33" w14:textId="77777777" w:rsidR="00594D12" w:rsidRPr="00594D12" w:rsidRDefault="00594D12" w:rsidP="00594D12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594D12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gramStart"/>
      <w:r w:rsidRPr="00594D12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</w:t>
      </w:r>
      <w:proofErr w:type="gramEnd"/>
      <w:r w:rsidRPr="00594D12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5&gt;H5 Başlık&lt;/h5&gt;</w:t>
      </w:r>
    </w:p>
    <w:p w14:paraId="569E2187" w14:textId="77777777" w:rsidR="00594D12" w:rsidRPr="00594D12" w:rsidRDefault="00594D12" w:rsidP="00594D12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594D12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gramStart"/>
      <w:r w:rsidRPr="00594D12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</w:t>
      </w:r>
      <w:proofErr w:type="gramEnd"/>
      <w:r w:rsidRPr="00594D12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6&gt;H6 Başlık&lt;/h6&gt;</w:t>
      </w:r>
    </w:p>
    <w:p w14:paraId="0B791422" w14:textId="77777777" w:rsidR="00594D12" w:rsidRPr="00594D12" w:rsidRDefault="00594D12" w:rsidP="00594D12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pacing w:val="-10"/>
          <w:sz w:val="30"/>
          <w:szCs w:val="30"/>
          <w:lang w:eastAsia="tr-TR"/>
        </w:rPr>
      </w:pPr>
      <w:r w:rsidRPr="00594D12">
        <w:rPr>
          <w:rFonts w:ascii="Arial" w:eastAsia="Times New Roman" w:hAnsi="Arial" w:cs="Arial"/>
          <w:color w:val="000000"/>
          <w:spacing w:val="-10"/>
          <w:sz w:val="30"/>
          <w:szCs w:val="30"/>
          <w:lang w:eastAsia="tr-TR"/>
        </w:rPr>
        <w:t>HTML Görünümü</w:t>
      </w:r>
    </w:p>
    <w:p w14:paraId="3F0618E5" w14:textId="1CC65726" w:rsidR="00594D12" w:rsidRPr="00594D12" w:rsidRDefault="00594D12" w:rsidP="00594D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594D12">
        <w:rPr>
          <w:rFonts w:ascii="Arial" w:eastAsia="Times New Roman" w:hAnsi="Arial" w:cs="Arial"/>
          <w:noProof/>
          <w:color w:val="000000"/>
          <w:spacing w:val="-10"/>
          <w:sz w:val="24"/>
          <w:szCs w:val="24"/>
          <w:lang w:eastAsia="tr-TR"/>
        </w:rPr>
        <w:drawing>
          <wp:inline distT="0" distB="0" distL="0" distR="0" wp14:anchorId="1840D0A7" wp14:editId="2C1AD767">
            <wp:extent cx="2933700" cy="2392680"/>
            <wp:effectExtent l="0" t="0" r="0" b="7620"/>
            <wp:docPr id="1" name="Resim 1" descr="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5DA09" w14:textId="77777777" w:rsidR="00594D12" w:rsidRPr="00594D12" w:rsidRDefault="00594D12" w:rsidP="00594D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594D1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Başlıklar HTML </w:t>
      </w:r>
      <w:proofErr w:type="spellStart"/>
      <w:r w:rsidRPr="00594D1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Dökümanlar’da</w:t>
      </w:r>
      <w:proofErr w:type="spellEnd"/>
      <w:r w:rsidRPr="00594D1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büyük önem arz eder. Arama motorları, web sayfalarınızın yapısını ve içeriğini </w:t>
      </w:r>
      <w:proofErr w:type="spellStart"/>
      <w:r w:rsidRPr="00594D1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indekslemek</w:t>
      </w:r>
      <w:proofErr w:type="spellEnd"/>
      <w:r w:rsidRPr="00594D1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için başlıkları kullanır. Kullanıcılar genellikle başlıkları ile bir sayfayı gözden kaçırırlar. Belge yapısını göstermek için başlıkları kullanmak önemlidir. </w:t>
      </w:r>
      <w:r w:rsidRPr="00594D1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gramStart"/>
      <w:r w:rsidRPr="00594D1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h</w:t>
      </w:r>
      <w:proofErr w:type="gramEnd"/>
      <w:r w:rsidRPr="00594D1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1&gt;</w:t>
      </w:r>
      <w:r w:rsidRPr="00594D1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Başlıklar ana başlıklar için kullanılmalı, ardından başlıklar takip edilmeli </w:t>
      </w:r>
      <w:r w:rsidRPr="00594D1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&lt;h3&gt;</w:t>
      </w:r>
      <w:r w:rsidRPr="00594D1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, biraz daha az önemli </w:t>
      </w:r>
      <w:r w:rsidRPr="00594D1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&lt;h4&gt;</w:t>
      </w:r>
      <w:r w:rsidRPr="00594D1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vb.</w:t>
      </w:r>
    </w:p>
    <w:p w14:paraId="5DBA8B19" w14:textId="77777777" w:rsidR="00594D12" w:rsidRPr="00594D12" w:rsidRDefault="00594D12" w:rsidP="00594D12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594D12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Kaynaklar</w:t>
      </w:r>
    </w:p>
    <w:p w14:paraId="58771346" w14:textId="77777777" w:rsidR="00594D12" w:rsidRPr="00594D12" w:rsidRDefault="00594D12" w:rsidP="00594D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hyperlink r:id="rId6" w:tgtFrame="_blank" w:history="1">
        <w:r w:rsidRPr="00594D12">
          <w:rPr>
            <w:rFonts w:ascii="Arial" w:eastAsia="Times New Roman" w:hAnsi="Arial" w:cs="Arial"/>
            <w:color w:val="0000FF"/>
            <w:spacing w:val="-10"/>
            <w:sz w:val="24"/>
            <w:szCs w:val="24"/>
            <w:u w:val="single"/>
            <w:lang w:eastAsia="tr-TR"/>
          </w:rPr>
          <w:t>w3schools.com</w:t>
        </w:r>
      </w:hyperlink>
    </w:p>
    <w:p w14:paraId="0E26B4FD" w14:textId="25923C38" w:rsidR="00DF0881" w:rsidRPr="00594D12" w:rsidRDefault="00594D12" w:rsidP="00594D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hyperlink r:id="rId7" w:tgtFrame="_blank" w:history="1">
        <w:r w:rsidRPr="00594D12">
          <w:rPr>
            <w:rFonts w:ascii="Arial" w:eastAsia="Times New Roman" w:hAnsi="Arial" w:cs="Arial"/>
            <w:color w:val="0000FF"/>
            <w:spacing w:val="-10"/>
            <w:sz w:val="24"/>
            <w:szCs w:val="24"/>
            <w:u w:val="single"/>
            <w:lang w:eastAsia="tr-TR"/>
          </w:rPr>
          <w:t>html.com</w:t>
        </w:r>
      </w:hyperlink>
    </w:p>
    <w:sectPr w:rsidR="00DF0881" w:rsidRPr="00594D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4445B"/>
    <w:multiLevelType w:val="multilevel"/>
    <w:tmpl w:val="5396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533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7A"/>
    <w:rsid w:val="00594D12"/>
    <w:rsid w:val="00DF0881"/>
    <w:rsid w:val="00F9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FC2E5"/>
  <w15:chartTrackingRefBased/>
  <w15:docId w15:val="{85D9B42B-50AA-4D8E-BAA4-EA9A0865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594D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594D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4">
    <w:name w:val="heading 4"/>
    <w:basedOn w:val="Normal"/>
    <w:link w:val="Balk4Char"/>
    <w:uiPriority w:val="9"/>
    <w:qFormat/>
    <w:rsid w:val="00594D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94D1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594D1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594D12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94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594D12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594D12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94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94D12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594D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6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tml.com/paragraph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paragraphs.as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celik</dc:creator>
  <cp:keywords/>
  <dc:description/>
  <cp:lastModifiedBy>cihan celik</cp:lastModifiedBy>
  <cp:revision>3</cp:revision>
  <dcterms:created xsi:type="dcterms:W3CDTF">2023-02-07T15:52:00Z</dcterms:created>
  <dcterms:modified xsi:type="dcterms:W3CDTF">2023-02-07T15:52:00Z</dcterms:modified>
</cp:coreProperties>
</file>