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6E1E" w:rsidRPr="00256E1E" w:rsidRDefault="00256E1E" w:rsidP="00256E1E">
      <w:pPr>
        <w:shd w:val="clear" w:color="auto" w:fill="FFFFFF"/>
        <w:spacing w:after="360" w:line="240" w:lineRule="auto"/>
        <w:ind w:firstLine="397"/>
        <w:jc w:val="center"/>
        <w:rPr>
          <w:rFonts w:ascii="Times New Roman" w:eastAsia="Times New Roman" w:hAnsi="Times New Roman" w:cs="Times New Roman"/>
          <w:color w:val="2B2B2B"/>
          <w:sz w:val="24"/>
          <w:szCs w:val="24"/>
          <w:lang w:eastAsia="ru-RU"/>
        </w:rPr>
      </w:pPr>
      <w:r w:rsidRPr="00256E1E">
        <w:rPr>
          <w:rFonts w:ascii="Arial" w:eastAsia="Times New Roman" w:hAnsi="Arial" w:cs="Arial"/>
          <w:b/>
          <w:bCs/>
          <w:color w:val="2B2B2B"/>
          <w:sz w:val="32"/>
          <w:szCs w:val="32"/>
          <w:lang w:eastAsia="ru-RU"/>
        </w:rPr>
        <w:t>ПОСТАНОВЛЕНИЕ КАБИНЕТА МИНИСТРОВ КЫРГЫЗСКОЙ РЕСПУБЛИКИ</w:t>
      </w:r>
    </w:p>
    <w:p w:rsidR="00256E1E" w:rsidRPr="00256E1E" w:rsidRDefault="00256E1E" w:rsidP="00256E1E">
      <w:pPr>
        <w:shd w:val="clear" w:color="auto" w:fill="FFFFFF"/>
        <w:spacing w:before="200" w:after="200" w:line="230" w:lineRule="atLeast"/>
        <w:rPr>
          <w:rFonts w:ascii="Arial" w:eastAsia="Times New Roman" w:hAnsi="Arial" w:cs="Arial"/>
          <w:i/>
          <w:iCs/>
          <w:color w:val="2B2B2B"/>
          <w:sz w:val="20"/>
          <w:szCs w:val="20"/>
          <w:lang w:eastAsia="ru-RU"/>
        </w:rPr>
      </w:pPr>
      <w:r w:rsidRPr="00256E1E">
        <w:rPr>
          <w:rFonts w:ascii="Arial" w:eastAsia="Times New Roman" w:hAnsi="Arial" w:cs="Arial"/>
          <w:i/>
          <w:iCs/>
          <w:color w:val="2B2B2B"/>
          <w:sz w:val="20"/>
          <w:szCs w:val="20"/>
          <w:lang w:eastAsia="ru-RU"/>
        </w:rPr>
        <w:t> </w:t>
      </w:r>
      <w:r w:rsidRPr="00256E1E">
        <w:rPr>
          <w:rFonts w:ascii="Arial" w:eastAsia="Times New Roman" w:hAnsi="Arial" w:cs="Arial"/>
          <w:color w:val="2B2B2B"/>
          <w:sz w:val="24"/>
          <w:szCs w:val="24"/>
          <w:lang w:eastAsia="ru-RU"/>
        </w:rPr>
        <w:t>от 16 мая 2023 года № 252</w:t>
      </w:r>
    </w:p>
    <w:p w:rsidR="00256E1E" w:rsidRPr="00256E1E" w:rsidRDefault="00256E1E" w:rsidP="00E47BF6">
      <w:pPr>
        <w:shd w:val="clear" w:color="auto" w:fill="FFFFFF"/>
        <w:spacing w:before="200" w:after="200" w:line="230" w:lineRule="atLeast"/>
        <w:jc w:val="center"/>
        <w:rPr>
          <w:rFonts w:ascii="Arial" w:eastAsia="Times New Roman" w:hAnsi="Arial" w:cs="Arial"/>
          <w:b/>
          <w:bCs/>
          <w:color w:val="2B2B2B"/>
          <w:sz w:val="24"/>
          <w:szCs w:val="24"/>
          <w:lang w:eastAsia="ru-RU"/>
        </w:rPr>
      </w:pPr>
      <w:r w:rsidRPr="00256E1E">
        <w:rPr>
          <w:rFonts w:ascii="Arial" w:eastAsia="Times New Roman" w:hAnsi="Arial" w:cs="Arial"/>
          <w:b/>
          <w:bCs/>
          <w:color w:val="2B2B2B"/>
          <w:sz w:val="28"/>
          <w:szCs w:val="28"/>
          <w:lang w:eastAsia="ru-RU"/>
        </w:rPr>
        <w:t>Об утверждении Перечня профессий, по которым ведется обучение в образовательных организациях начального профессионального образования</w:t>
      </w:r>
    </w:p>
    <w:p w:rsidR="00256E1E" w:rsidRPr="00256E1E" w:rsidRDefault="00256E1E" w:rsidP="00256E1E">
      <w:pPr>
        <w:shd w:val="clear" w:color="auto" w:fill="FFFFFF"/>
        <w:spacing w:after="60" w:line="230" w:lineRule="atLeast"/>
        <w:ind w:firstLine="567"/>
        <w:jc w:val="both"/>
        <w:rPr>
          <w:rFonts w:ascii="Arial" w:eastAsia="Times New Roman" w:hAnsi="Arial" w:cs="Arial"/>
          <w:color w:val="2B2B2B"/>
          <w:sz w:val="20"/>
          <w:szCs w:val="20"/>
          <w:lang w:eastAsia="ru-RU"/>
        </w:rPr>
      </w:pPr>
      <w:r w:rsidRPr="00256E1E">
        <w:rPr>
          <w:rFonts w:ascii="Arial" w:eastAsia="Times New Roman" w:hAnsi="Arial" w:cs="Arial"/>
          <w:color w:val="2B2B2B"/>
          <w:sz w:val="24"/>
          <w:szCs w:val="24"/>
          <w:lang w:eastAsia="ru-RU"/>
        </w:rPr>
        <w:t>В целях обеспечения эффективной работы в сфере подготовки рабочих кадров и специалистов, востребованных на рынке труда, в соответствии с </w:t>
      </w:r>
      <w:hyperlink r:id="rId4" w:history="1">
        <w:r w:rsidRPr="00256E1E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Законом</w:t>
        </w:r>
      </w:hyperlink>
      <w:r w:rsidRPr="00256E1E">
        <w:rPr>
          <w:rFonts w:ascii="Arial" w:eastAsia="Times New Roman" w:hAnsi="Arial" w:cs="Arial"/>
          <w:color w:val="2B2B2B"/>
          <w:sz w:val="24"/>
          <w:szCs w:val="24"/>
          <w:lang w:eastAsia="ru-RU"/>
        </w:rPr>
        <w:t> Кыргызской Республики "Об образовании", </w:t>
      </w:r>
      <w:hyperlink r:id="rId5" w:anchor="st_6" w:history="1">
        <w:r w:rsidRPr="00256E1E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статьей 6</w:t>
        </w:r>
      </w:hyperlink>
      <w:r w:rsidRPr="00256E1E">
        <w:rPr>
          <w:rFonts w:ascii="Arial" w:eastAsia="Times New Roman" w:hAnsi="Arial" w:cs="Arial"/>
          <w:color w:val="2B2B2B"/>
          <w:sz w:val="24"/>
          <w:szCs w:val="24"/>
          <w:lang w:eastAsia="ru-RU"/>
        </w:rPr>
        <w:t> Закона Кыргызской Республики "О начальном профессиональном образовании", руководствуясь статьями </w:t>
      </w:r>
      <w:hyperlink r:id="rId6" w:anchor="st_13" w:history="1">
        <w:r w:rsidRPr="00256E1E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13</w:t>
        </w:r>
      </w:hyperlink>
      <w:r w:rsidRPr="00256E1E">
        <w:rPr>
          <w:rFonts w:ascii="Arial" w:eastAsia="Times New Roman" w:hAnsi="Arial" w:cs="Arial"/>
          <w:color w:val="2B2B2B"/>
          <w:sz w:val="24"/>
          <w:szCs w:val="24"/>
          <w:lang w:eastAsia="ru-RU"/>
        </w:rPr>
        <w:t>, </w:t>
      </w:r>
      <w:hyperlink r:id="rId7" w:anchor="st_17" w:history="1">
        <w:r w:rsidRPr="00256E1E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17</w:t>
        </w:r>
      </w:hyperlink>
      <w:r w:rsidRPr="00256E1E">
        <w:rPr>
          <w:rFonts w:ascii="Arial" w:eastAsia="Times New Roman" w:hAnsi="Arial" w:cs="Arial"/>
          <w:color w:val="2B2B2B"/>
          <w:sz w:val="24"/>
          <w:szCs w:val="24"/>
          <w:lang w:eastAsia="ru-RU"/>
        </w:rPr>
        <w:t> конституционного Закона Кыргызской Республики "О Кабинете Министров Кыргызской Республики", Кабинет Министров Кыргызской Республики постановляет:</w:t>
      </w:r>
    </w:p>
    <w:p w:rsidR="00256E1E" w:rsidRPr="00256E1E" w:rsidRDefault="00256E1E" w:rsidP="00256E1E">
      <w:pPr>
        <w:shd w:val="clear" w:color="auto" w:fill="FFFFFF"/>
        <w:spacing w:after="60" w:line="230" w:lineRule="atLeast"/>
        <w:ind w:firstLine="567"/>
        <w:jc w:val="both"/>
        <w:rPr>
          <w:rFonts w:ascii="Arial" w:eastAsia="Times New Roman" w:hAnsi="Arial" w:cs="Arial"/>
          <w:color w:val="2B2B2B"/>
          <w:sz w:val="20"/>
          <w:szCs w:val="20"/>
          <w:lang w:eastAsia="ru-RU"/>
        </w:rPr>
      </w:pPr>
      <w:r w:rsidRPr="00256E1E">
        <w:rPr>
          <w:rFonts w:ascii="Arial" w:eastAsia="Times New Roman" w:hAnsi="Arial" w:cs="Arial"/>
          <w:color w:val="2B2B2B"/>
          <w:sz w:val="20"/>
          <w:szCs w:val="20"/>
          <w:lang w:eastAsia="ru-RU"/>
        </w:rPr>
        <w:t> </w:t>
      </w:r>
    </w:p>
    <w:p w:rsidR="00256E1E" w:rsidRPr="00256E1E" w:rsidRDefault="00256E1E" w:rsidP="00256E1E">
      <w:pPr>
        <w:shd w:val="clear" w:color="auto" w:fill="FFFFFF"/>
        <w:spacing w:after="60" w:line="230" w:lineRule="atLeast"/>
        <w:ind w:firstLine="567"/>
        <w:jc w:val="both"/>
        <w:rPr>
          <w:rFonts w:ascii="Arial" w:eastAsia="Times New Roman" w:hAnsi="Arial" w:cs="Arial"/>
          <w:color w:val="2B2B2B"/>
          <w:sz w:val="20"/>
          <w:szCs w:val="20"/>
          <w:lang w:eastAsia="ru-RU"/>
        </w:rPr>
      </w:pPr>
      <w:r w:rsidRPr="00256E1E">
        <w:rPr>
          <w:rFonts w:ascii="Arial" w:eastAsia="Times New Roman" w:hAnsi="Arial" w:cs="Arial"/>
          <w:color w:val="2B2B2B"/>
          <w:sz w:val="24"/>
          <w:szCs w:val="24"/>
          <w:lang w:eastAsia="ru-RU"/>
        </w:rPr>
        <w:t>1. Утвердить </w:t>
      </w:r>
      <w:hyperlink r:id="rId8" w:anchor="pr" w:history="1">
        <w:r w:rsidRPr="00256E1E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Перечень</w:t>
        </w:r>
      </w:hyperlink>
      <w:r w:rsidRPr="00256E1E">
        <w:rPr>
          <w:rFonts w:ascii="Arial" w:eastAsia="Times New Roman" w:hAnsi="Arial" w:cs="Arial"/>
          <w:color w:val="2B2B2B"/>
          <w:sz w:val="24"/>
          <w:szCs w:val="24"/>
          <w:lang w:eastAsia="ru-RU"/>
        </w:rPr>
        <w:t> профессий, по которым ведется обучение в образовательных организациях начального профессионального образования, согласно приложению к настоящему постановлению.</w:t>
      </w:r>
    </w:p>
    <w:p w:rsidR="00256E1E" w:rsidRPr="00256E1E" w:rsidRDefault="00256E1E" w:rsidP="00256E1E">
      <w:pPr>
        <w:shd w:val="clear" w:color="auto" w:fill="FFFFFF"/>
        <w:spacing w:after="60" w:line="230" w:lineRule="atLeast"/>
        <w:ind w:firstLine="567"/>
        <w:jc w:val="both"/>
        <w:rPr>
          <w:rFonts w:ascii="Arial" w:eastAsia="Times New Roman" w:hAnsi="Arial" w:cs="Arial"/>
          <w:color w:val="2B2B2B"/>
          <w:sz w:val="20"/>
          <w:szCs w:val="20"/>
          <w:lang w:eastAsia="ru-RU"/>
        </w:rPr>
      </w:pPr>
      <w:r w:rsidRPr="00256E1E">
        <w:rPr>
          <w:rFonts w:ascii="Arial" w:eastAsia="Times New Roman" w:hAnsi="Arial" w:cs="Arial"/>
          <w:color w:val="2B2B2B"/>
          <w:sz w:val="24"/>
          <w:szCs w:val="24"/>
          <w:lang w:eastAsia="ru-RU"/>
        </w:rPr>
        <w:t>2. Министерству образования и науки Кыргызской Республики принять соответствующие меры, вытекающие из настоящего постановления.</w:t>
      </w:r>
    </w:p>
    <w:p w:rsidR="00256E1E" w:rsidRPr="00256E1E" w:rsidRDefault="00256E1E" w:rsidP="00256E1E">
      <w:pPr>
        <w:shd w:val="clear" w:color="auto" w:fill="FFFFFF"/>
        <w:spacing w:after="60" w:line="230" w:lineRule="atLeast"/>
        <w:ind w:firstLine="567"/>
        <w:jc w:val="both"/>
        <w:rPr>
          <w:rFonts w:ascii="Arial" w:eastAsia="Times New Roman" w:hAnsi="Arial" w:cs="Arial"/>
          <w:color w:val="2B2B2B"/>
          <w:sz w:val="20"/>
          <w:szCs w:val="20"/>
          <w:lang w:eastAsia="ru-RU"/>
        </w:rPr>
      </w:pPr>
      <w:r w:rsidRPr="00256E1E">
        <w:rPr>
          <w:rFonts w:ascii="Arial" w:eastAsia="Times New Roman" w:hAnsi="Arial" w:cs="Arial"/>
          <w:color w:val="2B2B2B"/>
          <w:sz w:val="24"/>
          <w:szCs w:val="24"/>
          <w:lang w:eastAsia="ru-RU"/>
        </w:rPr>
        <w:t>3. Признать утратившими силу:</w:t>
      </w:r>
    </w:p>
    <w:p w:rsidR="00256E1E" w:rsidRPr="00256E1E" w:rsidRDefault="00256E1E" w:rsidP="00256E1E">
      <w:pPr>
        <w:shd w:val="clear" w:color="auto" w:fill="FFFFFF"/>
        <w:spacing w:after="60" w:line="230" w:lineRule="atLeast"/>
        <w:ind w:firstLine="567"/>
        <w:jc w:val="both"/>
        <w:rPr>
          <w:rFonts w:ascii="Arial" w:eastAsia="Times New Roman" w:hAnsi="Arial" w:cs="Arial"/>
          <w:color w:val="2B2B2B"/>
          <w:sz w:val="20"/>
          <w:szCs w:val="20"/>
          <w:lang w:eastAsia="ru-RU"/>
        </w:rPr>
      </w:pPr>
      <w:r w:rsidRPr="00256E1E">
        <w:rPr>
          <w:rFonts w:ascii="Arial" w:eastAsia="Times New Roman" w:hAnsi="Arial" w:cs="Arial"/>
          <w:color w:val="2B2B2B"/>
          <w:sz w:val="24"/>
          <w:szCs w:val="24"/>
          <w:lang w:eastAsia="ru-RU"/>
        </w:rPr>
        <w:t>1) </w:t>
      </w:r>
      <w:hyperlink r:id="rId9" w:history="1">
        <w:r w:rsidRPr="00256E1E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постановление</w:t>
        </w:r>
      </w:hyperlink>
      <w:r w:rsidRPr="00256E1E">
        <w:rPr>
          <w:rFonts w:ascii="Arial" w:eastAsia="Times New Roman" w:hAnsi="Arial" w:cs="Arial"/>
          <w:color w:val="2B2B2B"/>
          <w:sz w:val="24"/>
          <w:szCs w:val="24"/>
          <w:lang w:eastAsia="ru-RU"/>
        </w:rPr>
        <w:t> Правительства Кыргызской Республики "Об утверждении </w:t>
      </w:r>
      <w:hyperlink r:id="rId10" w:anchor="pr" w:history="1">
        <w:r w:rsidRPr="00256E1E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Перечня</w:t>
        </w:r>
      </w:hyperlink>
      <w:r w:rsidRPr="00256E1E">
        <w:rPr>
          <w:rFonts w:ascii="Arial" w:eastAsia="Times New Roman" w:hAnsi="Arial" w:cs="Arial"/>
          <w:color w:val="2B2B2B"/>
          <w:sz w:val="24"/>
          <w:szCs w:val="24"/>
          <w:lang w:eastAsia="ru-RU"/>
        </w:rPr>
        <w:t> профессий, по которым ведется обучение в образовательных организациях начального профессионального образования" от 28 июля 2003 года № 473;</w:t>
      </w:r>
    </w:p>
    <w:p w:rsidR="00256E1E" w:rsidRPr="00256E1E" w:rsidRDefault="00256E1E" w:rsidP="00256E1E">
      <w:pPr>
        <w:shd w:val="clear" w:color="auto" w:fill="FFFFFF"/>
        <w:spacing w:after="60" w:line="230" w:lineRule="atLeast"/>
        <w:ind w:firstLine="567"/>
        <w:jc w:val="both"/>
        <w:rPr>
          <w:rFonts w:ascii="Arial" w:eastAsia="Times New Roman" w:hAnsi="Arial" w:cs="Arial"/>
          <w:color w:val="2B2B2B"/>
          <w:sz w:val="20"/>
          <w:szCs w:val="20"/>
          <w:lang w:eastAsia="ru-RU"/>
        </w:rPr>
      </w:pPr>
      <w:r w:rsidRPr="00256E1E">
        <w:rPr>
          <w:rFonts w:ascii="Arial" w:eastAsia="Times New Roman" w:hAnsi="Arial" w:cs="Arial"/>
          <w:color w:val="2B2B2B"/>
          <w:sz w:val="24"/>
          <w:szCs w:val="24"/>
          <w:lang w:eastAsia="ru-RU"/>
        </w:rPr>
        <w:t>2) </w:t>
      </w:r>
      <w:hyperlink r:id="rId11" w:history="1">
        <w:r w:rsidRPr="00256E1E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постановление</w:t>
        </w:r>
      </w:hyperlink>
      <w:r w:rsidRPr="00256E1E">
        <w:rPr>
          <w:rFonts w:ascii="Arial" w:eastAsia="Times New Roman" w:hAnsi="Arial" w:cs="Arial"/>
          <w:color w:val="2B2B2B"/>
          <w:sz w:val="24"/>
          <w:szCs w:val="24"/>
          <w:lang w:eastAsia="ru-RU"/>
        </w:rPr>
        <w:t> Правительства Кыргызской Республики "О внесении изменений в </w:t>
      </w:r>
      <w:hyperlink r:id="rId12" w:history="1">
        <w:r w:rsidRPr="00256E1E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постановление</w:t>
        </w:r>
      </w:hyperlink>
      <w:r w:rsidRPr="00256E1E">
        <w:rPr>
          <w:rFonts w:ascii="Arial" w:eastAsia="Times New Roman" w:hAnsi="Arial" w:cs="Arial"/>
          <w:color w:val="2B2B2B"/>
          <w:sz w:val="24"/>
          <w:szCs w:val="24"/>
          <w:lang w:eastAsia="ru-RU"/>
        </w:rPr>
        <w:t> Правительства Кыргызской Республики "Об утверждении Перечня профессий начального профессионального образования в Кыргызской Республике" от 28 июля 2003 года № 473" от 3 ноября 2018 года № 520.</w:t>
      </w:r>
    </w:p>
    <w:p w:rsidR="00256E1E" w:rsidRPr="00256E1E" w:rsidRDefault="00256E1E" w:rsidP="00256E1E">
      <w:pPr>
        <w:shd w:val="clear" w:color="auto" w:fill="FFFFFF"/>
        <w:spacing w:after="60" w:line="230" w:lineRule="atLeast"/>
        <w:ind w:firstLine="567"/>
        <w:jc w:val="both"/>
        <w:rPr>
          <w:rFonts w:ascii="Arial" w:eastAsia="Times New Roman" w:hAnsi="Arial" w:cs="Arial"/>
          <w:color w:val="2B2B2B"/>
          <w:sz w:val="20"/>
          <w:szCs w:val="20"/>
          <w:lang w:eastAsia="ru-RU"/>
        </w:rPr>
      </w:pPr>
      <w:r w:rsidRPr="00256E1E">
        <w:rPr>
          <w:rFonts w:ascii="Arial" w:eastAsia="Times New Roman" w:hAnsi="Arial" w:cs="Arial"/>
          <w:color w:val="2B2B2B"/>
          <w:sz w:val="24"/>
          <w:szCs w:val="24"/>
          <w:lang w:eastAsia="ru-RU"/>
        </w:rPr>
        <w:t>4. Настоящее постановление вступает в силу по истечении семи дней со дня официального опубликования.</w:t>
      </w:r>
    </w:p>
    <w:p w:rsidR="00256E1E" w:rsidRPr="00256E1E" w:rsidRDefault="00256E1E" w:rsidP="00256E1E">
      <w:pPr>
        <w:shd w:val="clear" w:color="auto" w:fill="FFFFFF"/>
        <w:spacing w:after="60" w:line="230" w:lineRule="atLeast"/>
        <w:ind w:firstLine="567"/>
        <w:jc w:val="both"/>
        <w:rPr>
          <w:rFonts w:ascii="Arial" w:eastAsia="Times New Roman" w:hAnsi="Arial" w:cs="Arial"/>
          <w:i/>
          <w:iCs/>
          <w:color w:val="006600"/>
          <w:sz w:val="20"/>
          <w:szCs w:val="20"/>
          <w:lang w:eastAsia="ru-RU"/>
        </w:rPr>
      </w:pPr>
      <w:r w:rsidRPr="00256E1E">
        <w:rPr>
          <w:rFonts w:ascii="Arial" w:eastAsia="Times New Roman" w:hAnsi="Arial" w:cs="Arial"/>
          <w:i/>
          <w:iCs/>
          <w:color w:val="4F81BD"/>
          <w:sz w:val="24"/>
          <w:szCs w:val="24"/>
          <w:lang w:eastAsia="ru-RU"/>
        </w:rPr>
        <w:t>Опубликован в газете "</w:t>
      </w:r>
      <w:proofErr w:type="spellStart"/>
      <w:r w:rsidRPr="00256E1E">
        <w:rPr>
          <w:rFonts w:ascii="Arial" w:eastAsia="Times New Roman" w:hAnsi="Arial" w:cs="Arial"/>
          <w:i/>
          <w:iCs/>
          <w:color w:val="4F81BD"/>
          <w:sz w:val="24"/>
          <w:szCs w:val="24"/>
          <w:lang w:eastAsia="ru-RU"/>
        </w:rPr>
        <w:t>Эркин</w:t>
      </w:r>
      <w:proofErr w:type="spellEnd"/>
      <w:r w:rsidRPr="00256E1E">
        <w:rPr>
          <w:rFonts w:ascii="Arial" w:eastAsia="Times New Roman" w:hAnsi="Arial" w:cs="Arial"/>
          <w:i/>
          <w:iCs/>
          <w:color w:val="4F81BD"/>
          <w:sz w:val="24"/>
          <w:szCs w:val="24"/>
          <w:lang w:eastAsia="ru-RU"/>
        </w:rPr>
        <w:t xml:space="preserve"> </w:t>
      </w:r>
      <w:proofErr w:type="spellStart"/>
      <w:r w:rsidRPr="00256E1E">
        <w:rPr>
          <w:rFonts w:ascii="Arial" w:eastAsia="Times New Roman" w:hAnsi="Arial" w:cs="Arial"/>
          <w:i/>
          <w:iCs/>
          <w:color w:val="4F81BD"/>
          <w:sz w:val="24"/>
          <w:szCs w:val="24"/>
          <w:lang w:eastAsia="ru-RU"/>
        </w:rPr>
        <w:t>Тоо</w:t>
      </w:r>
      <w:proofErr w:type="spellEnd"/>
      <w:r w:rsidRPr="00256E1E">
        <w:rPr>
          <w:rFonts w:ascii="Arial" w:eastAsia="Times New Roman" w:hAnsi="Arial" w:cs="Arial"/>
          <w:i/>
          <w:iCs/>
          <w:color w:val="4F81BD"/>
          <w:sz w:val="24"/>
          <w:szCs w:val="24"/>
          <w:lang w:eastAsia="ru-RU"/>
        </w:rPr>
        <w:t>" от 23 мая 2023 года № 41 (3490)</w:t>
      </w:r>
    </w:p>
    <w:p w:rsidR="00256E1E" w:rsidRPr="00256E1E" w:rsidRDefault="00256E1E" w:rsidP="00256E1E">
      <w:pPr>
        <w:shd w:val="clear" w:color="auto" w:fill="FFFFFF"/>
        <w:spacing w:after="60" w:line="276" w:lineRule="atLeast"/>
        <w:ind w:firstLine="567"/>
        <w:jc w:val="both"/>
        <w:rPr>
          <w:rFonts w:ascii="Times New Roman" w:eastAsia="Times New Roman" w:hAnsi="Times New Roman" w:cs="Times New Roman"/>
          <w:color w:val="2B2B2B"/>
          <w:sz w:val="24"/>
          <w:szCs w:val="24"/>
          <w:lang w:eastAsia="ru-RU"/>
        </w:rPr>
      </w:pPr>
      <w:r w:rsidRPr="00256E1E">
        <w:rPr>
          <w:rFonts w:ascii="Times New Roman" w:eastAsia="Times New Roman" w:hAnsi="Times New Roman" w:cs="Times New Roman"/>
          <w:color w:val="2B2B2B"/>
          <w:sz w:val="24"/>
          <w:szCs w:val="24"/>
          <w:lang w:eastAsia="ru-RU"/>
        </w:rPr>
        <w:t> </w:t>
      </w:r>
    </w:p>
    <w:p w:rsidR="00256E1E" w:rsidRPr="00256E1E" w:rsidRDefault="00256E1E" w:rsidP="00256E1E">
      <w:pPr>
        <w:shd w:val="clear" w:color="auto" w:fill="FFFFFF"/>
        <w:spacing w:line="276" w:lineRule="atLeast"/>
        <w:ind w:firstLine="567"/>
        <w:jc w:val="both"/>
        <w:rPr>
          <w:rFonts w:ascii="Times New Roman" w:eastAsia="Times New Roman" w:hAnsi="Times New Roman" w:cs="Times New Roman"/>
          <w:color w:val="2B2B2B"/>
          <w:sz w:val="24"/>
          <w:szCs w:val="24"/>
          <w:lang w:eastAsia="ru-RU"/>
        </w:rPr>
      </w:pPr>
      <w:r w:rsidRPr="00256E1E">
        <w:rPr>
          <w:rFonts w:ascii="Times New Roman" w:eastAsia="Times New Roman" w:hAnsi="Times New Roman" w:cs="Times New Roman"/>
          <w:color w:val="2B2B2B"/>
          <w:sz w:val="24"/>
          <w:szCs w:val="24"/>
          <w:lang w:eastAsia="ru-RU"/>
        </w:rPr>
        <w:t> </w:t>
      </w:r>
    </w:p>
    <w:tbl>
      <w:tblPr>
        <w:tblW w:w="5000" w:type="pct"/>
        <w:tblInd w:w="-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12"/>
        <w:gridCol w:w="7358"/>
      </w:tblGrid>
      <w:tr w:rsidR="00256E1E" w:rsidRPr="00256E1E" w:rsidTr="00256E1E">
        <w:tc>
          <w:tcPr>
            <w:tcW w:w="24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Председатель</w:t>
            </w:r>
          </w:p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Кабинета Министров</w:t>
            </w:r>
          </w:p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Кыргызской Республики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:rsidR="00256E1E" w:rsidRPr="00256E1E" w:rsidRDefault="00256E1E" w:rsidP="00256E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 xml:space="preserve">А.У. </w:t>
            </w:r>
            <w:proofErr w:type="spellStart"/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Жапаров</w:t>
            </w:r>
            <w:proofErr w:type="spellEnd"/>
          </w:p>
        </w:tc>
      </w:tr>
    </w:tbl>
    <w:p w:rsidR="00256E1E" w:rsidRPr="00256E1E" w:rsidRDefault="00256E1E" w:rsidP="00256E1E">
      <w:pPr>
        <w:shd w:val="clear" w:color="auto" w:fill="FFFFFF"/>
        <w:spacing w:after="120" w:line="240" w:lineRule="auto"/>
        <w:ind w:firstLine="397"/>
        <w:jc w:val="both"/>
        <w:rPr>
          <w:rFonts w:ascii="Times New Roman" w:eastAsia="Times New Roman" w:hAnsi="Times New Roman" w:cs="Times New Roman"/>
          <w:color w:val="2B2B2B"/>
          <w:sz w:val="24"/>
          <w:szCs w:val="24"/>
          <w:lang w:eastAsia="ru-RU"/>
        </w:rPr>
      </w:pPr>
      <w:r w:rsidRPr="00256E1E">
        <w:rPr>
          <w:rFonts w:ascii="Times New Roman" w:eastAsia="Times New Roman" w:hAnsi="Times New Roman" w:cs="Times New Roman"/>
          <w:color w:val="2B2B2B"/>
          <w:sz w:val="24"/>
          <w:szCs w:val="24"/>
          <w:lang w:eastAsia="ru-RU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9"/>
        <w:gridCol w:w="4371"/>
        <w:gridCol w:w="5100"/>
      </w:tblGrid>
      <w:tr w:rsidR="00256E1E" w:rsidRPr="00256E1E" w:rsidTr="00256E1E">
        <w:tc>
          <w:tcPr>
            <w:tcW w:w="17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9F0DAD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color w:val="2B2B2B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1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0" w:name="pr"/>
            <w:bookmarkEnd w:id="0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Приложение</w:t>
            </w:r>
          </w:p>
        </w:tc>
      </w:tr>
    </w:tbl>
    <w:p w:rsidR="00256E1E" w:rsidRPr="00256E1E" w:rsidRDefault="00256E1E" w:rsidP="00256E1E">
      <w:pPr>
        <w:shd w:val="clear" w:color="auto" w:fill="FFFFFF"/>
        <w:spacing w:before="400" w:after="400" w:line="276" w:lineRule="atLeast"/>
        <w:ind w:left="1134" w:right="1509"/>
        <w:jc w:val="center"/>
        <w:rPr>
          <w:rFonts w:ascii="Times New Roman" w:eastAsia="Times New Roman" w:hAnsi="Times New Roman" w:cs="Times New Roman"/>
          <w:color w:val="2B2B2B"/>
          <w:sz w:val="24"/>
          <w:szCs w:val="24"/>
          <w:lang w:eastAsia="ru-RU"/>
        </w:rPr>
      </w:pPr>
      <w:r w:rsidRPr="00256E1E">
        <w:rPr>
          <w:rFonts w:ascii="Arial" w:eastAsia="Times New Roman" w:hAnsi="Arial" w:cs="Arial"/>
          <w:b/>
          <w:bCs/>
          <w:color w:val="2B2B2B"/>
          <w:sz w:val="28"/>
          <w:szCs w:val="28"/>
          <w:lang w:eastAsia="ru-RU"/>
        </w:rPr>
        <w:t>ПЕРЕЧЕНЬ</w:t>
      </w:r>
      <w:r w:rsidRPr="00256E1E">
        <w:rPr>
          <w:rFonts w:ascii="Arial" w:eastAsia="Times New Roman" w:hAnsi="Arial" w:cs="Arial"/>
          <w:b/>
          <w:bCs/>
          <w:color w:val="2B2B2B"/>
          <w:sz w:val="28"/>
          <w:szCs w:val="28"/>
          <w:lang w:eastAsia="ru-RU"/>
        </w:rPr>
        <w:br/>
        <w:t>профессий и специальностей, по которым ведется обучение в образовательных организациях начального профессионального образования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4"/>
        <w:gridCol w:w="7496"/>
      </w:tblGrid>
      <w:tr w:rsidR="00256E1E" w:rsidRPr="00256E1E" w:rsidTr="00256E1E">
        <w:tc>
          <w:tcPr>
            <w:tcW w:w="2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Раздел I. Профессии, общие для всех отраслей экономики</w:t>
            </w:r>
          </w:p>
          <w:p w:rsidR="00256E1E" w:rsidRPr="00256E1E" w:rsidRDefault="00256E1E" w:rsidP="00256E1E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Раздел </w:t>
            </w: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II</w:t>
            </w: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 Металлообработка</w:t>
            </w:r>
          </w:p>
          <w:p w:rsidR="00256E1E" w:rsidRPr="00256E1E" w:rsidRDefault="00256E1E" w:rsidP="00256E1E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Глава 1. Механическая обработка металлов и других материалов</w:t>
            </w:r>
          </w:p>
          <w:p w:rsidR="00256E1E" w:rsidRPr="00256E1E" w:rsidRDefault="00256E1E" w:rsidP="00256E1E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Глава 2. Слесарные и слесарно-сборочные работы</w:t>
            </w:r>
          </w:p>
          <w:p w:rsidR="00256E1E" w:rsidRPr="00256E1E" w:rsidRDefault="00256E1E" w:rsidP="00256E1E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Раздел III. Электротехническое производство</w:t>
            </w:r>
          </w:p>
          <w:p w:rsidR="00256E1E" w:rsidRPr="00256E1E" w:rsidRDefault="00256E1E" w:rsidP="00256E1E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Раздел IV. Производство радиоаппаратуры и аппаратуры проводной связи</w:t>
            </w:r>
          </w:p>
          <w:p w:rsidR="00256E1E" w:rsidRPr="00256E1E" w:rsidRDefault="00256E1E" w:rsidP="00256E1E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Раздел V. Горнодобывающая промышленность Раздел VI. Эксплуатация и ремонт оборудования электростанций, электрических сетей и сетей связи</w:t>
            </w:r>
          </w:p>
          <w:p w:rsidR="00256E1E" w:rsidRPr="00256E1E" w:rsidRDefault="00256E1E" w:rsidP="00256E1E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Раздел VII. Строительство</w:t>
            </w:r>
          </w:p>
          <w:p w:rsidR="00256E1E" w:rsidRPr="00256E1E" w:rsidRDefault="00256E1E" w:rsidP="00256E1E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Глава 1. Строительные, монтажные и ремонтно-строительные работы</w:t>
            </w:r>
          </w:p>
          <w:p w:rsidR="00256E1E" w:rsidRPr="00256E1E" w:rsidRDefault="00256E1E" w:rsidP="00256E1E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Глава 2. Эксплуатация, обслуживание и ремонт строительно-дорожных машин</w:t>
            </w:r>
          </w:p>
          <w:p w:rsidR="00256E1E" w:rsidRPr="00256E1E" w:rsidRDefault="00256E1E" w:rsidP="00256E1E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Раздел VIII. Деревообрабатывающее производство</w:t>
            </w:r>
          </w:p>
          <w:p w:rsidR="00256E1E" w:rsidRPr="00256E1E" w:rsidRDefault="00256E1E" w:rsidP="00256E1E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Раздел IX. Транспорт</w:t>
            </w:r>
          </w:p>
          <w:p w:rsidR="00256E1E" w:rsidRPr="00256E1E" w:rsidRDefault="00256E1E" w:rsidP="00256E1E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Глава 1. Железнодорожный транспорт</w:t>
            </w:r>
          </w:p>
          <w:p w:rsidR="00256E1E" w:rsidRPr="00256E1E" w:rsidRDefault="00256E1E" w:rsidP="00256E1E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Глава 2. Наземный транспорт</w:t>
            </w:r>
          </w:p>
          <w:p w:rsidR="00256E1E" w:rsidRPr="00256E1E" w:rsidRDefault="00256E1E" w:rsidP="00256E1E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Глава 3. Водный транспорт</w:t>
            </w:r>
          </w:p>
        </w:tc>
        <w:tc>
          <w:tcPr>
            <w:tcW w:w="2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Раздел X. Работы и профессии рабочих связи</w:t>
            </w:r>
          </w:p>
          <w:p w:rsidR="00256E1E" w:rsidRPr="00256E1E" w:rsidRDefault="00256E1E" w:rsidP="00256E1E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Раздел XI. Легкая промышленность</w:t>
            </w:r>
          </w:p>
          <w:p w:rsidR="00256E1E" w:rsidRPr="00256E1E" w:rsidRDefault="00256E1E" w:rsidP="00256E1E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Глава 1. Текстильное производство</w:t>
            </w:r>
          </w:p>
          <w:p w:rsidR="00256E1E" w:rsidRPr="00256E1E" w:rsidRDefault="00256E1E" w:rsidP="00256E1E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Глава 2. Трикотажное производство</w:t>
            </w:r>
          </w:p>
          <w:p w:rsidR="00256E1E" w:rsidRPr="00256E1E" w:rsidRDefault="00256E1E" w:rsidP="00256E1E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Глава 3. Обувное производство</w:t>
            </w:r>
          </w:p>
          <w:p w:rsidR="00256E1E" w:rsidRPr="00256E1E" w:rsidRDefault="00256E1E" w:rsidP="00256E1E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Глава 4. Швейное производство</w:t>
            </w:r>
          </w:p>
          <w:p w:rsidR="00256E1E" w:rsidRPr="00256E1E" w:rsidRDefault="00256E1E" w:rsidP="00256E1E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Раздел XII. Полиграфическое производство</w:t>
            </w:r>
          </w:p>
          <w:p w:rsidR="00256E1E" w:rsidRPr="00256E1E" w:rsidRDefault="00256E1E" w:rsidP="00256E1E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Раздел XIII. </w:t>
            </w:r>
            <w:proofErr w:type="spellStart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Камнеперерабатывающее</w:t>
            </w:r>
            <w:proofErr w:type="spellEnd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производство</w:t>
            </w:r>
          </w:p>
          <w:p w:rsidR="00256E1E" w:rsidRPr="00256E1E" w:rsidRDefault="00256E1E" w:rsidP="00256E1E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Раздел XIV. Общественное питание, производство пищевой продукции</w:t>
            </w:r>
          </w:p>
          <w:p w:rsidR="00256E1E" w:rsidRPr="00256E1E" w:rsidRDefault="00256E1E" w:rsidP="00256E1E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Глава 1. Общественное питание</w:t>
            </w:r>
          </w:p>
          <w:p w:rsidR="00256E1E" w:rsidRPr="00256E1E" w:rsidRDefault="00256E1E" w:rsidP="00256E1E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Глава 2. Производство пищевой продукции</w:t>
            </w:r>
          </w:p>
          <w:p w:rsidR="00256E1E" w:rsidRPr="00256E1E" w:rsidRDefault="00256E1E" w:rsidP="00256E1E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Раздел XV. Сельское хозяйство и перерабатывающая промышленность</w:t>
            </w:r>
          </w:p>
          <w:p w:rsidR="00256E1E" w:rsidRPr="00256E1E" w:rsidRDefault="00256E1E" w:rsidP="00256E1E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Раздел XVI. Производство художественных и ювелирных изделий. Изделия народных промыслов</w:t>
            </w:r>
          </w:p>
          <w:p w:rsidR="00256E1E" w:rsidRPr="00256E1E" w:rsidRDefault="00256E1E" w:rsidP="00256E1E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Раздел XVII. Информационно-коммуникационные технологии (ИКТ)</w:t>
            </w:r>
          </w:p>
          <w:p w:rsidR="00256E1E" w:rsidRPr="00256E1E" w:rsidRDefault="00256E1E" w:rsidP="00256E1E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Раздел XVIII. Туризм и сфера обслуживания</w:t>
            </w:r>
          </w:p>
          <w:p w:rsidR="00256E1E" w:rsidRPr="00256E1E" w:rsidRDefault="00256E1E" w:rsidP="00256E1E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Глава 1. Туризм</w:t>
            </w:r>
          </w:p>
          <w:p w:rsidR="00256E1E" w:rsidRPr="00256E1E" w:rsidRDefault="00256E1E" w:rsidP="00256E1E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Глава 2. Сфера обслуживания</w:t>
            </w:r>
          </w:p>
        </w:tc>
      </w:tr>
    </w:tbl>
    <w:p w:rsidR="00256E1E" w:rsidRPr="00256E1E" w:rsidRDefault="00256E1E" w:rsidP="00256E1E">
      <w:pPr>
        <w:shd w:val="clear" w:color="auto" w:fill="FFFFFF"/>
        <w:spacing w:line="276" w:lineRule="atLeast"/>
        <w:ind w:firstLine="567"/>
        <w:jc w:val="both"/>
        <w:rPr>
          <w:rFonts w:ascii="Times New Roman" w:eastAsia="Times New Roman" w:hAnsi="Times New Roman" w:cs="Times New Roman"/>
          <w:color w:val="2B2B2B"/>
          <w:sz w:val="24"/>
          <w:szCs w:val="24"/>
          <w:lang w:eastAsia="ru-RU"/>
        </w:rPr>
      </w:pPr>
      <w:r w:rsidRPr="00256E1E">
        <w:rPr>
          <w:rFonts w:ascii="Times New Roman" w:eastAsia="Times New Roman" w:hAnsi="Times New Roman" w:cs="Times New Roman"/>
          <w:color w:val="2B2B2B"/>
          <w:sz w:val="24"/>
          <w:szCs w:val="24"/>
          <w:lang w:eastAsia="ru-RU"/>
        </w:rPr>
        <w:t> </w:t>
      </w:r>
    </w:p>
    <w:tbl>
      <w:tblPr>
        <w:tblW w:w="5359" w:type="pct"/>
        <w:tblInd w:w="-43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7"/>
        <w:gridCol w:w="870"/>
        <w:gridCol w:w="2838"/>
        <w:gridCol w:w="3004"/>
        <w:gridCol w:w="2105"/>
        <w:gridCol w:w="1772"/>
        <w:gridCol w:w="1772"/>
        <w:gridCol w:w="2617"/>
      </w:tblGrid>
      <w:tr w:rsidR="00256E1E" w:rsidRPr="00256E1E" w:rsidTr="00F90A9F">
        <w:tc>
          <w:tcPr>
            <w:tcW w:w="19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lastRenderedPageBreak/>
              <w:t>№</w:t>
            </w:r>
          </w:p>
        </w:tc>
        <w:tc>
          <w:tcPr>
            <w:tcW w:w="27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Коды по ОКЗ КР</w:t>
            </w:r>
          </w:p>
        </w:tc>
        <w:tc>
          <w:tcPr>
            <w:tcW w:w="91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Наименование профессий начального профессионального образования</w:t>
            </w:r>
          </w:p>
        </w:tc>
        <w:tc>
          <w:tcPr>
            <w:tcW w:w="963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Наименование квалификаций согласно профессиям ОК КР</w:t>
            </w:r>
          </w:p>
        </w:tc>
        <w:tc>
          <w:tcPr>
            <w:tcW w:w="67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Уровень присваиваемой квалификации</w:t>
            </w:r>
          </w:p>
        </w:tc>
        <w:tc>
          <w:tcPr>
            <w:tcW w:w="1976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Нормативный срок получения начального профессионального образования (в годах)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0" w:type="pct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5" w:type="pct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6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для лиц, освоивших основные общеобразовательные программы</w:t>
            </w:r>
          </w:p>
        </w:tc>
        <w:tc>
          <w:tcPr>
            <w:tcW w:w="84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для лиц, окончивших общеобразовательные организации(*)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0" w:type="pct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5" w:type="pct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без получения среднего общего образования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с получением среднего общего образования</w:t>
            </w:r>
          </w:p>
        </w:tc>
        <w:tc>
          <w:tcPr>
            <w:tcW w:w="84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Раздел I. Профессии, общие для всех отраслей экономики(**)</w:t>
            </w:r>
          </w:p>
        </w:tc>
      </w:tr>
      <w:tr w:rsidR="00256E1E" w:rsidRPr="001C6689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1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Электромонтер по ремонту и обслуживанию электрооборудования (по отраслям)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1C6689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7233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Электромонтер по ремонту и обслуживанию электрооборудования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3-4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Слесарь-электрик по ремонту электрооборудования (по отраслям)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5147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Слесарь-электрик по ремонту электрооборудования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Наладчик технологического </w:t>
            </w: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оборудования (по отраслям)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7223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Наладчик технологического оборудования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3-4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Слесарь-ремонтник (по отраслям)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7233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Слесарь-ремонтник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3-4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Раздел II. Металлообработка</w:t>
            </w:r>
          </w:p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Глава 1. Механическая обработка металлов и других материалов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Оператор станков с программным управлением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8211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Оператор станков с программным управлением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Станочник широкого профиля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7223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Станочник широкого профиля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7223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Токарь-расточник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7223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Токарь-карусельщик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7223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Токарь-револьверщик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Фрезеровщик-универсал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7223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Зуборезчик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7223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Фрезеровщик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7223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Шевинговальщик</w:t>
            </w:r>
            <w:proofErr w:type="spellEnd"/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7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Шлифовщик-универсал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7223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Доводчик-</w:t>
            </w:r>
            <w:proofErr w:type="spellStart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притирщик</w:t>
            </w:r>
            <w:proofErr w:type="spellEnd"/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7222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Заточник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2-5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7224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Зубошлифовщик</w:t>
            </w:r>
            <w:proofErr w:type="spellEnd"/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7224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Шлифовщик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Сварщик (электросварочные и газосварочные работы)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7212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Газосварщик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7212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Электрогазосварщик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7212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Электросварщик на автоматических и полуавтоматических машинах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7212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Электросварщик ручной сварки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7212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Газорезчик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Кузнец на молотах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7217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Кузнец на молотах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Кузнец-штамповщик на ротационных машинах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7217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Кузнец-штамповщик на ротационных машинах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Глава 2. Слесарные и слесарно-сборочные работы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Слесарь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4222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Слесарь-инструментальщик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2-5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8182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Слесарь механосборочных работ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Наладчик контрольно-измерительных приборов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8283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Наладчик контрольно-измерительных приборов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2-6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8281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Слесарь по контрольно-измерительным приборам и автоматике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2-6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Раздел III. Электротехническое производство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Слесарь-сборщик электрических и электромеханических приборов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7241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Слесарь-сборщик электрических и электромеханических приборов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Сборщик электрических машин и аппаратов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8282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Сборщик электрических машин и аппаратов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Сборщик сердечников трансформаторов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7241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Сборщик сердечников трансформаторов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Сборщик электроизмерительных приборов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7241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Сборщик электроизмерительных приборов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Испытатель электрических машин, аппаратов и приборов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7241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Испытатель электрических машин, аппаратов и приборов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Контролер сборки электрических машин, аппаратов и приборов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7241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Контролер сборки электрических машин, аппаратов и приборов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Обмотчик элементов электрических машин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8282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Обмотчик элементов электрических машин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Сборщик трансформаторов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8282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Сборщик трансформаторов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Монтажник-вакуумщик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8283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Монтажник-вакуумщик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lastRenderedPageBreak/>
              <w:t>Раздел IV. Производство радиоаппаратуры и аппаратуры проводной связи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Слесарь-сборщик радиоэлектронных приборов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7242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Слесарь-сборщик радиоэлектронных приборов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Монтажник радиоэлектронной аппаратуры и приборов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7242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Монтажник радиоэлектронной аппаратуры и приборов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Контролер радиоэлектронной аппаратуры и приборов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7242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Контролер радиоэлектронной аппаратуры и приборов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Регулировщик радиоэлектронной аппаратуры и приборов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8283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Регулировщик радиоэлектронной аппаратуры и приборов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Раздел V. Горнодобывающая промышленность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26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Горнорабочий на подземных работах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7111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Горнорабочий очистного забоя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4-5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7111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Горнорабочий подземный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8111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Машинист горных выемочных машин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8111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Машинист подземных установок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Машинист на открытых горных работах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8332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Машинист бульдозера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8332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Машинист скрепера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8332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Машинист экскаватора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4-5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7129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Машинист буровой установки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3-5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8111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Машинист отвального моста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Машинист электровоза (на горных выработках)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8311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Машинист электровоза (на горных выработках)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3-5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Проходчик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7111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Проходчик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4-5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7111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Крепильщик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30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Машинист проходческого комплекса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8111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Машинист проходческого комплекса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4-5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Электрослесарь подземный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8283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Электрослесарь подземный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7150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Электрослесарь-монтажник подземного горнопроходческого оборудования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Обогатитель полезных ископаемых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7610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Обогатитель шлихов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3-6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1C6689" w:rsidTr="00F90A9F"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b/>
                <w:bCs/>
                <w:sz w:val="24"/>
                <w:szCs w:val="24"/>
                <w:highlight w:val="yellow"/>
                <w:lang w:eastAsia="ru-RU"/>
              </w:rPr>
              <w:t>Раздел VI. Эксплуатация и ремонт оборудования электростанций, электрических сетей и сетей связи</w:t>
            </w:r>
          </w:p>
        </w:tc>
      </w:tr>
      <w:tr w:rsidR="00256E1E" w:rsidRPr="001C6689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33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Электромонтер по техническому обслуживанию электростанций и сетей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3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-</w:t>
            </w:r>
          </w:p>
        </w:tc>
      </w:tr>
      <w:tr w:rsidR="00256E1E" w:rsidRPr="001C6689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1C6689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7233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 xml:space="preserve">Электромонтер по обслуживанию </w:t>
            </w:r>
            <w:r w:rsidR="00E621F2" w:rsidRPr="001C6689">
              <w:rPr>
                <w:rFonts w:ascii="Arial" w:eastAsia="Times New Roman" w:hAnsi="Arial" w:cs="Arial"/>
                <w:color w:val="FF0000"/>
                <w:sz w:val="24"/>
                <w:szCs w:val="24"/>
                <w:highlight w:val="yellow"/>
                <w:lang w:eastAsia="ru-RU"/>
              </w:rPr>
              <w:t>и ремонту</w:t>
            </w:r>
            <w:r w:rsidR="00E621F2"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 xml:space="preserve"> </w:t>
            </w: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подстанций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III гр.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</w:tr>
      <w:tr w:rsidR="00256E1E" w:rsidRPr="001C6689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1C6689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7233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1C6689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 xml:space="preserve">Электромотор по обслуживанию </w:t>
            </w:r>
            <w:r w:rsidR="00E621F2" w:rsidRPr="001C6689">
              <w:rPr>
                <w:rFonts w:ascii="Arial" w:eastAsia="Times New Roman" w:hAnsi="Arial" w:cs="Arial"/>
                <w:color w:val="FF0000"/>
                <w:sz w:val="24"/>
                <w:szCs w:val="24"/>
                <w:highlight w:val="yellow"/>
                <w:lang w:eastAsia="ru-RU"/>
              </w:rPr>
              <w:t>и ремонту</w:t>
            </w:r>
            <w:r w:rsidR="00E621F2"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 xml:space="preserve"> </w:t>
            </w: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электрооборудования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val="en-US" w:eastAsia="ru-RU"/>
              </w:rPr>
              <w:t>II</w:t>
            </w: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-</w:t>
            </w: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val="en-US" w:eastAsia="ru-RU"/>
              </w:rPr>
              <w:t>III</w:t>
            </w: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 гр.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1C6689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1C6689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7233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1C6689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Электромонтер по эксплуатации распределительных сетей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val="en-US" w:eastAsia="ru-RU"/>
              </w:rPr>
              <w:t>II</w:t>
            </w: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-</w:t>
            </w: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val="en-US" w:eastAsia="ru-RU"/>
              </w:rPr>
              <w:t>III</w:t>
            </w: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 гр.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7233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1C6689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Электромонтер оперативно</w:t>
            </w: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val="en-US" w:eastAsia="ru-RU"/>
              </w:rPr>
              <w:t>-</w:t>
            </w: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выездной бригады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val="en-US" w:eastAsia="ru-RU"/>
              </w:rPr>
              <w:t>II</w:t>
            </w: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-</w:t>
            </w: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val="en-US" w:eastAsia="ru-RU"/>
              </w:rPr>
              <w:t>III</w:t>
            </w: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 гр.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Электромонтер по ремонту электросетей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8283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Электромонтер по ремонту аппаратуры релейной защиты и автоматики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7137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Электромонтер по ремонту воздушных линий электропередачи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7233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Электромонтер по ремонту вторичной коммутации и связи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7522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Электромонтер по ремонту и монтажу кабельных линий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35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Электрослесарь по ремонту электрооборудования электростанций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val="en-US"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3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val="en-US" w:eastAsia="ru-RU"/>
              </w:rPr>
              <w:t>-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7233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 xml:space="preserve">Электрослесарь по ремонту и обслуживанию автоматики и средств </w:t>
            </w: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lastRenderedPageBreak/>
              <w:t>измерений электростанций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lastRenderedPageBreak/>
              <w:t>III гр.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7233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1C6689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Электрослесарь по ремонту электрооборудования электростанций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7241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Электрослесарь по ремонту распределительных устройств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8282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Электрослесарь по ремонту электрических машин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1C6689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36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Слесарь по ремонту оборудования электростанций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val="en-US"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3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val="en-US" w:eastAsia="ru-RU"/>
              </w:rPr>
              <w:t>-</w:t>
            </w:r>
          </w:p>
        </w:tc>
      </w:tr>
      <w:tr w:rsidR="00256E1E" w:rsidRPr="001C6689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1C6689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7233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Слесарь по ремонту оборудования тепловых сетей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</w:tr>
      <w:tr w:rsidR="00256E1E" w:rsidRPr="001C6689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1C6689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7233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1C6689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 xml:space="preserve">Слесарь по ремонту оборудования котельных и </w:t>
            </w:r>
            <w:proofErr w:type="spellStart"/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пылеприготовительных</w:t>
            </w:r>
            <w:proofErr w:type="spellEnd"/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 xml:space="preserve"> цехов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1C6689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1C6689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7233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1C6689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Слесарь по ремонту парогазотурбинного оборудования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Электромонтажник электрических сетей и электрооборудования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7137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Электромонтажник по освещению и осветительным сетям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7137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Электромонтажник по электрическим машинам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7124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Электромонтажник по распределительным устройствам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7124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Электромонтажник по силовым сетям и электрооборудованию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Электромонтажник-наладчик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7137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Электромонтажник-наладчик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Электромеханик по лифтам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7137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Электромеханик по лифтам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Электромонтер по ремонту и обслуживанию сетей связи и систем коммутации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7233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Электромонтер по ремонту и обслуживанию сетей связи и систем коммутации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41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Электромонтер станционного оборудования сетей связи и систем коммутации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7522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Электромонтер станционного оборудования сетей связи и систем коммутации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Раздел VII. Строительство</w:t>
            </w:r>
          </w:p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Глава 1. Строительные, монтажные и ремонтно-строительные работы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Мастер отделочных строительных работ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7121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Облицовщик-мозаичник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1" w:name="_GoBack" w:colFirst="3" w:colLast="3"/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AC3E80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AC3E80">
              <w:rPr>
                <w:rFonts w:ascii="Arial" w:eastAsia="Times New Roman" w:hAnsi="Arial" w:cs="Arial"/>
                <w:color w:val="FF0000"/>
                <w:sz w:val="24"/>
                <w:szCs w:val="24"/>
                <w:lang w:eastAsia="ru-RU"/>
              </w:rPr>
              <w:t>Облицовщик-плиточник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bookmarkEnd w:id="1"/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7132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Облицовщик синтетическими материалами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7138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Маляр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2-5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7133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Штукатур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Мастер сухого строительства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7133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Штукатур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7133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Штукатур с навыками выполнения теплоизоляционных работ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7138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Маляр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2-5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7450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Монтажник каркасно-обшивных конструкций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Мастер общестроительных работ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7121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Арматурщик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Бетонщик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Каменщик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Монтажник по монтажу стальных и железобетонных конструкций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Печник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7212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Электросварщик ручной сварки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7450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Формовщик железобетонных изделий и конструкций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8333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Стропальщик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7233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Жестянщик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Мастер столярно-плотничных и паркетных работ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7132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Паркетчик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7124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Плотник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7124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Столяр строительный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7135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Стекольщик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Кровельщик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7124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Кровельщик по рулонным кровлям и по кровлям из штучных материалов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7124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Кровельщик по стальным кровлям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Монтажник санитарно-технических, вентиляционных систем и оборудования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7121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Монтажник санитарно-технических систем и оборудования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8285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Монтажник санитарно-технического оборудования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7134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Монтажник систем вентиляции, кондиционирования воздуха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Монтажник строительных конструкций и поливинилхлоридного профиля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7119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Монтажник строительных конструкций из алюминиевого и </w:t>
            </w: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поливинилхлоридного профиля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2-4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49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7223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Слесарь-сантехник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Слесарь-сантехник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Слесарь по строительно-монтажным работам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7137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Слесарь строительный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7137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Электрослесарь строительный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7124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Слесарь по сборке металлоконструкций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Мастер жилищно-коммунального хозяйства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7223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Слесарь-сантехник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5147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Слесарь-электрик по ремонту электрооборудования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7124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Плотник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Оператор котельной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8163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Оператор котельной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Глава 2. Эксплуатация, обслуживание и ремонт строительно-дорожных машин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53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Машинист дорожных и строительных машин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8332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Машинист скрепера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5-6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8332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Машинист автогрейдера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5-6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7129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Машинист трубоукладчика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5-6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7129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Машинист </w:t>
            </w:r>
            <w:proofErr w:type="spellStart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автокомпрессора</w:t>
            </w:r>
            <w:proofErr w:type="spellEnd"/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4-5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54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Машинист строительных, подъемно-транспортных и дорожных машин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8333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Машинист крана автомобильного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4-5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8333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Машинист-крановщик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8331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Тракторист-машинист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кат. Е, Е1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Слесарь по ремонту дорожно-строительных машин и тракторов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7231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Слесарь по ремонту дорожно-строительных машин и тракторов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Раздел VIII. Деревообрабатывающее производство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56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181">
              <w:rPr>
                <w:rFonts w:ascii="Arial" w:eastAsia="Times New Roman" w:hAnsi="Arial" w:cs="Arial"/>
                <w:color w:val="FF0000"/>
                <w:sz w:val="24"/>
                <w:szCs w:val="24"/>
                <w:lang w:eastAsia="ru-RU"/>
              </w:rPr>
              <w:t>Мастер столярного и мебельного производства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7422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Изготовитель шаблонов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3-5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7422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Обойщик мебели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7422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Отделочник изделий из древесины и древесных материалов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2-3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7422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334334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334334">
              <w:rPr>
                <w:rFonts w:ascii="Arial" w:eastAsia="Times New Roman" w:hAnsi="Arial" w:cs="Arial"/>
                <w:color w:val="FF0000"/>
                <w:sz w:val="24"/>
                <w:szCs w:val="24"/>
                <w:lang w:eastAsia="ru-RU"/>
              </w:rPr>
              <w:t>Сборщик изделий из древесины и древесных материалов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334334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334334">
              <w:rPr>
                <w:rFonts w:ascii="Arial" w:eastAsia="Times New Roman" w:hAnsi="Arial" w:cs="Arial"/>
                <w:color w:val="FF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7422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Изготовитель декоративных элементов мебели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7124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Столяр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7124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Плотник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2-6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57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Станочник в деревообработке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7421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Станочник деревообрабатывающих станков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7421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334334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334334">
              <w:rPr>
                <w:rFonts w:ascii="Arial" w:eastAsia="Times New Roman" w:hAnsi="Arial" w:cs="Arial"/>
                <w:color w:val="FF0000"/>
                <w:sz w:val="24"/>
                <w:szCs w:val="24"/>
                <w:lang w:eastAsia="ru-RU"/>
              </w:rPr>
              <w:t>Станочник-распиловщик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7422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Станочник кромкофуговального станка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2-3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58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Шлифовщик по дереву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7224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Шлифовщик по дереву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2-3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Раздел IX. Транспорт</w:t>
            </w:r>
          </w:p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Глава 1. Железнодорожный транспорт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Дежурный по железнодорожной станции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8312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Дежурный по переезду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IV-V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8312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Дежурный стрелочного поста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Оператор поста централизации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7511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Оператор поста централизации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8312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Сигналист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2-3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Помощник машиниста локомотива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8311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Помощник машиниста тепловоза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8311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Помощник машиниста дизель</w:t>
            </w: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поезда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62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Проводник на железнодорожном транспорте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63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Поездной электромеханик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7511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Поездной электромеханик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5111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Проводник пассажирского вагона дальнего следования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5111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Проводник по сопровождению грузов и </w:t>
            </w:r>
            <w:proofErr w:type="spellStart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спецвагонов</w:t>
            </w:r>
            <w:proofErr w:type="spellEnd"/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2-3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5111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Проводник по сопровождению локомотивов и пассажирских вагонов в нерабочем состоянии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64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Оператор по обработке перевозочных </w:t>
            </w: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документов на железнодорожном транспорте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4211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Кассир билетный пассажирского транспорта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2-3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4211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Кассир товарный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2-3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9332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Приемосдатчик груза и багажа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65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Машинист тепловоза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8111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Машинист тепловоза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3-5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66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Машинист дизель-поезда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8311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Машинист дизель-поезда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3-5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67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Слесарь по обслуживанию и ремонту подвижного состава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8281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Слесарь по ремонту подвижного состава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7511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Слесарь по осмотру и ремонту локомотивов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4-5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7511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Осмотрщик-ремонтник вагонов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68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Электромонтер на железнодорожном транспорте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7241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Электромонтер тяговой подстанции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69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Электромонтер устройств сигнализации, централизации и блокировки (СЦБ)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7511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Электромонтер устройств сигнализации, централизации и блокировки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4-6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Составитель поездов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7511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Составитель поездов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8312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Регулировщик скорости движения поездов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1C6689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71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Машинист холодильных установок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1C6689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7233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1C6689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Машинист холодильных установок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6689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2-6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Глава 2. Наземный транспорт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Автомеханик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7231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Контролер технического состояния автомототранспортных средств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2</w:t>
            </w: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Слесарь по ремонту автотранспортных средств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7231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Слесарь по техническому обслуживанию и ремонту автотранспортных средств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7231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Слесарь по ремонту автомобилей (кузовные работы)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7231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Электрик по ремонту автомобильного электрооборудования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7231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Слесарь по ремонту автомобилей (малярные работы)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7231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Слесарь по ремонту автомобилей (моторист)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8290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Оператор заправочных станций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Оператор заправочных станций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Водитель городского электротранспорта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 месяцев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8323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Водитель троллейбуса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4-6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Водитель автомобиля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2,5-3,5 месяца (переподготовка - 1,5 месяца)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8322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Водитель автомобиля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"В", "В1"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8322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Водитель автомобиля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"С", "С1"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8322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Водитель автомобиля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"В и С"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0DAD" w:rsidRDefault="009F0DAD" w:rsidP="00256E1E">
            <w:pPr>
              <w:spacing w:after="60" w:line="276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</w:p>
          <w:p w:rsidR="009F0DAD" w:rsidRDefault="009F0DAD" w:rsidP="00256E1E">
            <w:pPr>
              <w:spacing w:after="60" w:line="276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</w:p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Глава 3. Водный транспорт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Судоводитель-помощник механика маломерного судна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8340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Матрос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4-5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7514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Моторист самостоятельного управления судовым двигателем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8340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Рулевой (кормщик)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Раздел X. Работы и профессии рабочих связи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Радиомеханик по обслуживанию и ремонту радиотелевизионной аппаратуры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5147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Радиомеханик по обслуживанию и ремонту радиотелевизионной аппаратуры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Радиомеханик по ремонту радиоэлектронного оборудования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7242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Радиомеханик по ремонту </w:t>
            </w: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радиоэлектронного оборудования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2-4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Электромонтер оборудования электросвязи и проводного вещания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7522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Электромонтер станционного оборудования радиофикации (проводного вещания)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7522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Электромонтер станционного оборудования телефонной связи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Электромонтер по ремонту линейно-кабельных сооружений телефонной связи и проводного вещания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7522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Электромонтер линейных сооружений телефонной связи и радиофикации (проводного вещания)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Монтажник оборудования радио- и телефонной связи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7233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Монтажник оборудования связи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7551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Радиомонтер приемных телевизионных антенн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4722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Монтажник связи - кабельщик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7522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Монтажник связи - спайщик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7522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Монтажник связи - литейщик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7522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Кабельщик-спайщик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Электромонтер охранно-пожарной сигнализации и видеонаблюдения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7522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Электромонтер охранно-пожарной сигнализации и видеонаблюдения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Оператор связи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7521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Оператор почтовой связи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</w:t>
            </w: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4223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Оператор контакт-центра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Монтажник волоконно-оптической линии связи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7422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Монтажник волоконно-оптической линии связи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Раздел XI. Легкая промышленность</w:t>
            </w:r>
          </w:p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Глава 1. Текстильное производство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85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Оператор оборудования чесального производства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8261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Оператор гребнечесального оборудования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8261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Оператор </w:t>
            </w:r>
            <w:proofErr w:type="spellStart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круглочесальной</w:t>
            </w:r>
            <w:proofErr w:type="spellEnd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машины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8261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Оператор чесального оборудования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8261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Оператор </w:t>
            </w:r>
            <w:proofErr w:type="spellStart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чесально</w:t>
            </w:r>
            <w:proofErr w:type="spellEnd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-ленточного агрегата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Оператор крутильного производства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8261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Оператор крутильного оборудования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2, 4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Оператор прядильного производства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8251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Оператор тростильного оборудования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2, 4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Контролер качества текстильных изделий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7431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Прядильщик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Ткач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7431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Контролер качества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7443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Контролер материалов и изделий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8262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Ткач (хлопчатобумажное, льняное, шерстяное, шелковое производство)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8261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Ткач ручного ткачества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7432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Ковровщица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4-5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Глава 2. Трикотажное производство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Оператор </w:t>
            </w:r>
            <w:proofErr w:type="spellStart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вязально</w:t>
            </w:r>
            <w:proofErr w:type="spellEnd"/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швейного оборудования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8262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Вязальщица трикотажных изделий, полотна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8262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Кеттельщик</w:t>
            </w:r>
            <w:proofErr w:type="spellEnd"/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Глава 3. Обувное производство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Обувщик (широкого профиля)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5146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Обувщик по индивидуальному пошиву обуви (в том числе национальной обуви)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4-5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5146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Обувщик по пошиву ортопедической обуви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1, 3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5146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Обувщик по ремонту обуви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Глава 4. Швейное производство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Закройщик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5146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Закройщик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4-7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93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Оператор швейного оборудования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8263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Оператор швейного оборудования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1-6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7443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Швея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Портной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5146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Портной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5146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Портной с умением кроить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2-5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Раскройщик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7443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Раскройщик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Модистка головных уборов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7443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Модистка головных уборов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7332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Цветочница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Вышивальщица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8336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Вышивальщица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8363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Вышивальщица текстильно-галантерейных изделий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7432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Кружевница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0D3683" w:rsidTr="00F90A9F"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b/>
                <w:bCs/>
                <w:sz w:val="24"/>
                <w:szCs w:val="24"/>
                <w:highlight w:val="yellow"/>
                <w:lang w:eastAsia="ru-RU"/>
              </w:rPr>
              <w:t>Раздел XII. Полиграфическое производство</w:t>
            </w:r>
          </w:p>
        </w:tc>
      </w:tr>
      <w:tr w:rsidR="00256E1E" w:rsidRPr="000D3683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98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Мастер печатного дела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1</w:t>
            </w:r>
          </w:p>
        </w:tc>
      </w:tr>
      <w:tr w:rsidR="00256E1E" w:rsidRPr="000D3683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0D3683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7341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Монтажист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</w:tr>
      <w:tr w:rsidR="00256E1E" w:rsidRPr="000D3683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0D3683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7341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0D3683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Печатник плоской печати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0D3683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256E1E" w:rsidRPr="000D3683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0D3683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7341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0D3683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proofErr w:type="spellStart"/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Пробист</w:t>
            </w:r>
            <w:proofErr w:type="spellEnd"/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 xml:space="preserve"> плоской печати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0D3683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256E1E" w:rsidRPr="000D3683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0D3683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7341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0D3683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Печатник высокой печати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0D3683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256E1E" w:rsidRPr="000D3683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0D3683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7341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0D3683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proofErr w:type="spellStart"/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Пробист</w:t>
            </w:r>
            <w:proofErr w:type="spellEnd"/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 xml:space="preserve"> высокой печати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0D3683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256E1E" w:rsidRPr="000D3683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99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Копировщик печатных форм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1</w:t>
            </w:r>
          </w:p>
        </w:tc>
      </w:tr>
      <w:tr w:rsidR="00256E1E" w:rsidRPr="000D3683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0D3683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7443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Копировщик печатных форм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3-4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</w:tr>
      <w:tr w:rsidR="00256E1E" w:rsidRPr="000D3683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100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Наборщик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1</w:t>
            </w:r>
          </w:p>
        </w:tc>
      </w:tr>
      <w:tr w:rsidR="00256E1E" w:rsidRPr="000D3683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0D3683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7341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Наборщик на наборно-печатающих машинах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</w:tr>
      <w:tr w:rsidR="00256E1E" w:rsidRPr="000D3683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0D3683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7341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0D3683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Наборщик на наборно-строкоотливных машинах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0D3683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256E1E" w:rsidRPr="000D3683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101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Оператор печатного оборудования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1</w:t>
            </w:r>
          </w:p>
        </w:tc>
      </w:tr>
      <w:tr w:rsidR="00256E1E" w:rsidRPr="000D3683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0D3683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7341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Оператор фотонаборных автоматов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</w:tr>
      <w:tr w:rsidR="00256E1E" w:rsidRPr="000D3683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0D3683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8269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0D3683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Оператор печатного оборудования (на наборно-компьютерной технике)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0D3683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256E1E" w:rsidRPr="000D3683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102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Переплетчик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1</w:t>
            </w:r>
          </w:p>
        </w:tc>
      </w:tr>
      <w:tr w:rsidR="00256E1E" w:rsidRPr="000D3683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0D3683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7416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Брошюровщик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1-4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0D3683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7344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0D3683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0D3683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Переплетчик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683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1-6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 xml:space="preserve">Раздел XIII. </w:t>
            </w:r>
            <w:proofErr w:type="spellStart"/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Камнеперерабатывающее</w:t>
            </w:r>
            <w:proofErr w:type="spellEnd"/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 xml:space="preserve"> производств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Мастер-обработчик камня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7113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Камнетес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7334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Распиловщик камня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2-3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7113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Фрезеровщик камня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7113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Токарь по камню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7313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Шлифовщик-полировщик изделий из камня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Раздел X</w:t>
            </w: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  <w:t>I</w:t>
            </w: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V. Общественное питание, производство пищевой продукции</w:t>
            </w:r>
          </w:p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Глава 1. Общественное питание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Повар-кондитер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5122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Повар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Кондитер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Работник сети быстрого питания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9411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Работник сети быстрого питания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Официант, бармен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5123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Бармен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4-5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5123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Официант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Глава 2. Производство пищевой продукции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Переработчик скота и мяса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7411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Обвальщик мяса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Изготовитель мясных полуфабрикатов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Изготовитель полуфабрикатов из мяса птицы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Жиловщик</w:t>
            </w:r>
            <w:proofErr w:type="spellEnd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мяса и субпродуктов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108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Мастер производства молочной продукции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7416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Сыродел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7416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Маслодел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7416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Мастер производства цельномолочной продукции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4-5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8272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Аппаратчик охлаждения молочных продуктов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3-5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8272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Аппаратчик пастеризации и охлаждения молока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3-5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8272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Оператор автоматической линии производства молочных продуктов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4-5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8272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Оператор в производстве кисломолочных и детских молочных продуктов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4-5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Кондитер сахаристых изделий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7412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Дражировщик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Карамельщик</w:t>
            </w:r>
            <w:proofErr w:type="spellEnd"/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Конфетчик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Мармеладчик</w:t>
            </w:r>
            <w:proofErr w:type="spellEnd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-пастильщик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8278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Машинист расфасовочно-упаковочных машин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8274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Шоколадчик</w:t>
            </w:r>
            <w:proofErr w:type="spellEnd"/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5122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Халвомес</w:t>
            </w:r>
            <w:proofErr w:type="spellEnd"/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Аппаратчик получения растительного масла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7411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Вальцовщик сырья и полуфабрикатов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Жаровщик</w:t>
            </w:r>
            <w:proofErr w:type="spellEnd"/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4-5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8275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Прессовщик-отжимщик пищевой продукции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8275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Сушильщик пищевой продукции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8275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Аппаратчик гидратации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111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Аппаратчик элеваторного, мукомольного, крупяного комбикормового производства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8273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Аппаратчик комбикормового производства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8273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Аппаратчик крупяного производства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8273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Аппаратчик мукомольного производства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8273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Аппаратчик обработки зерна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112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Изготовитель хлебобулочных изделий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7412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Дрожжевод</w:t>
            </w:r>
            <w:proofErr w:type="spellEnd"/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Кондитер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Пекарь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Тестовод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Формовщик теста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Машинист тесторазделочных машин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8274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Машинист поточной линии формирования хлебных изделий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Раздел XV. Сельское хозяйство и перерабатывающая промышленность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113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Мастер сельскохозяйственного производства (фермер)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8331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Тракторист-машинист сельскохозяйственного производства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кат. "А, Б, Д"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8331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Оператор животноводческих комплексов и </w:t>
            </w: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механизированных ферм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2, 4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8322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Водитель автомобиля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кат. "С1"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8281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Слесарь по ремонту сельскохозяйственных машин и оборудования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2-3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114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Мастер животноводства (фермер)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8331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Приготовитель</w:t>
            </w:r>
            <w:proofErr w:type="spellEnd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кормов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6122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Сортировщик шкур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7441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Коневод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6121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Свиновод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6122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Птицевод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2, 4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6122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Кроликовод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4-5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8121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Овцевод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115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Мастер по лесному хозяйству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6129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Егерь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6141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2-6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8331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Тракторист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кат. "А, Б"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116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Мастер по мелиорации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8111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Машинист бульдозера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3-6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7129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Машинист грейдера прицепного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4-5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8332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Машинист скрепера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5-6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7231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Слесарь по ремонту дорожно-строительных машин и тракторов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4-6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8331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Тракторист-машинист (переподготовка)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кат. "Е, Е1"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117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Мастер растениеводства (фермер)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6112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Виноградарь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6112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Плодоовощевод</w:t>
            </w:r>
            <w:proofErr w:type="spellEnd"/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6112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Табаковод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6113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Садовод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6111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Рисовод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6112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Зерновод</w:t>
            </w:r>
            <w:proofErr w:type="spellEnd"/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6111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Овощевод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118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Мастер садово-паркового и ландшафтного (зеленого) строительства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6113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Флорист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6113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Рабочий зеленого строительства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1-6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3471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Дизайнер ландшафтный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5330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Садовник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1-2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119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Хозяйка(ин) усадьбы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6112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Плодоовощевод</w:t>
            </w:r>
            <w:proofErr w:type="spellEnd"/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6112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Овощевод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6111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Овощевод защищенного грунта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6113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Садовод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6113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Цветовод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8121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Птицевод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6121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Оператор машинного доения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5122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Повар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Тракторист-машинист сельскохозяйственного производства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8331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Тракторист-машинист сельскохозяйственного производства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кат. "А, Б, Д, В, Г"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Мастер по техническому обслуживанию и ремонту машинно-тракторного парка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7223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Мастер-наладчик по техническому обслуживанию машинно-тракторного парка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8281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Слесарь по ремонту сельскохозяйственных машин и оборудования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8331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Тракторист-машинист сельскохозяйственного производства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кат. "А, Б, Д, В, Г"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8332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Водитель автомобиля (С, С1)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3,5 мес.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121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Оператор по ветеринарной обработке животных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5139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Санитар ветеринарный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6121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Оператор по ветеринарной обработке животных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3-5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6121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Оператор по искусственному осеменению животных и птицы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122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Оператор по переработке сельскохозяйственной продукции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7514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Оператор по переработке сельскохозяйственной продукции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8141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Оператор сушильных установок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123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Пчеловод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6123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Пчеловод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8322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Водитель автомобиля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кат. "С1"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124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Рыбовод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6151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Рыбовод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125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Заготовитель продуктов и сырья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7411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Заготовитель лекарственно-растительного сырья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Заготовитель сельскохозяйственных продуктов и сырья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8322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Водитель автомобиля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кат. "С1"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Раздел XVI. Производство художественных и ювелирных изделий</w:t>
            </w:r>
          </w:p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Изделия народных промыслов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126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Изготовитель художественных изделий из дерева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7331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Выжигальщик</w:t>
            </w:r>
            <w:proofErr w:type="spellEnd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по дереву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7331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Изготовитель художественных изделий из дерева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7331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Изготовитель каркаса юрты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127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Изготовитель изделий из кости и рога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7334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Обработчик изделий из кости и рога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7334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Резчик по кости и рогу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128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Изготовитель художественных изделий из металла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7333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Чеканщик художественных изделий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7333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Формовщик художественного литья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8122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Литейщик художественных изделий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129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Изготовитель художественных изделий из керамики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7331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Изготовитель художественных изделий из керамики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7321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Гончар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130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Изготовитель художественных изделий из камня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7334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Резчик по камню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7113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Токарь по камню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131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Ювелир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7313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Ювелир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7313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Ювелир-монтировщик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7313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Ювелир-</w:t>
            </w:r>
            <w:proofErr w:type="spellStart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цепочник</w:t>
            </w:r>
            <w:proofErr w:type="spellEnd"/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132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Реставратор тканей, гобеленов и ковров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5520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Реставратор тканей, гобеленов и ковров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133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Художник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7331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Художник росписи по дереву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7333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Художник декоративной росписи по металлу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7313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Художник росписи по эмали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5510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Исполнитель художественно-оформительских работ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134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Инкрустатор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7313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Инкрустатор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135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Мастер народных промыслов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7331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Изготовитель художественных изделий из кожи, шерсти, меха и других материалов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7331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Изготовитель национальных головных уборов из войлока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7331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Изготовитель художественных изделий из лозы (чия)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7332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Изготовитель изделий из тканей с художественной росписью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Раздел XVII. Информационно-коммуникационные технологии (ИКТ)</w:t>
            </w:r>
          </w:p>
        </w:tc>
      </w:tr>
      <w:tr w:rsidR="00256E1E" w:rsidRPr="00860B98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860B98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860B98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lastRenderedPageBreak/>
              <w:t>136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860B98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860B9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860B98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860B98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Администратор локальных сетей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860B98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860B9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860B98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860B9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860B98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860B98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860B98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860B98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860B98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860B98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860B98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860B98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860B98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2139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860B98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860B9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860B98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860B98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Администратор локальных сетей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0B98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-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137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Специалист по безопасности информационных технологий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2139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Специалист по безопасности информационных технологий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138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Специалист по базам данных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2521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Разработчик архитектуры баз данных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2132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Оператор в системе управления баз данных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139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Разработчик </w:t>
            </w:r>
            <w:proofErr w:type="spellStart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Web</w:t>
            </w:r>
            <w:proofErr w:type="spellEnd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и мультимедийных приложений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2513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Разработчик </w:t>
            </w:r>
            <w:proofErr w:type="spellStart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web</w:t>
            </w:r>
            <w:proofErr w:type="spellEnd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-сайта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3121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Web</w:t>
            </w:r>
            <w:proofErr w:type="spellEnd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-дизайнер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3514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3B7C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 xml:space="preserve">Администратор </w:t>
            </w:r>
            <w:proofErr w:type="spellStart"/>
            <w:r w:rsidRPr="009A3B7C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Web</w:t>
            </w:r>
            <w:proofErr w:type="spellEnd"/>
            <w:r w:rsidRPr="009A3B7C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-сайта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3514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9A3B7C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proofErr w:type="spellStart"/>
            <w:r w:rsidRPr="009A3B7C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Web</w:t>
            </w:r>
            <w:proofErr w:type="spellEnd"/>
            <w:r w:rsidRPr="009A3B7C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-оптимизатор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3514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9A3B7C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proofErr w:type="spellStart"/>
            <w:r w:rsidRPr="009A3B7C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Web-тестировщик</w:t>
            </w:r>
            <w:proofErr w:type="spellEnd"/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3514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Web</w:t>
            </w:r>
            <w:proofErr w:type="spellEnd"/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-программист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140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Графический дизайнер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3472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Дизайнер компьютерной графики в области рекламы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860B98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860B98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860B98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141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860B98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860B9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860B98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860B98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Системный администратор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860B98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860B9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860B98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860B9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860B98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860B98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860B98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860B98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860B98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860B98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860B98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860B98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860B98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2522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860B98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860B9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860B98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860B98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Системный администратор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0B98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-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142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Специалист по эксплуатации ИКТ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3511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Оператор компьютера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Default="00256E1E" w:rsidP="00256E1E">
            <w:pPr>
              <w:spacing w:after="60" w:line="276" w:lineRule="atLeast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3511</w:t>
            </w:r>
          </w:p>
          <w:p w:rsidR="001B62A1" w:rsidRPr="00256E1E" w:rsidRDefault="001B62A1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3512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Оператор службы компьютерной поддержки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Раздел XVIII. Туризм и сфера обслуживания</w:t>
            </w:r>
          </w:p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Глава 1. Туризм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143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Проводник туристических маршрутов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5113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Проводник туристических маршрутов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III, </w:t>
            </w: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II</w:t>
            </w: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, </w:t>
            </w: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I</w:t>
            </w: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- категории сложности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144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Портер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9151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Портер (носильщик)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145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Организатор путешествий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3414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Организатор путешествий (экскурсий)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3414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Экскурсовод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Глава 2. Сфера обслуживания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146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Работник гостиничного хозяйства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9132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Горничная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1-2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4224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Портье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147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Парикмахер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5141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Парикмахер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148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Визажист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5141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Визажист (косметолог)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149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Мастер ногтевого сервиса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5141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Маникюрша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5141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Педикюрша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D85E2B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D85E2B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85E2B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150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D85E2B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85E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D85E2B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85E2B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Мастер по ремонту и обслуживанию компьютерной и офисной техники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D85E2B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85E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D85E2B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85E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D85E2B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85E2B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D85E2B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85E2B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D85E2B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85E2B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1</w:t>
            </w:r>
          </w:p>
        </w:tc>
      </w:tr>
      <w:tr w:rsidR="00256E1E" w:rsidRPr="00D85E2B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D85E2B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D85E2B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85E2B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7422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D85E2B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85E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D85E2B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85E2B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Мастер по ремонту и обслуживанию компьютерной и офисной техники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D85E2B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85E2B">
              <w:rPr>
                <w:rFonts w:ascii="Arial" w:eastAsia="Times New Roman" w:hAnsi="Arial" w:cs="Arial"/>
                <w:sz w:val="24"/>
                <w:szCs w:val="24"/>
                <w:highlight w:val="yellow"/>
                <w:lang w:val="en-US" w:eastAsia="ru-RU"/>
              </w:rPr>
              <w:t>-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D85E2B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85E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D85E2B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D85E2B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85E2B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7422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D85E2B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D85E2B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85E2B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Мастер по ремонту и обслуживанию компьютеров, оргтехники и локальных сетей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5E2B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-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151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Мастер по ремонту и обслуживанию бытовой техники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7412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Мастер по ремонту и обслуживанию холодильников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Мастер по ремонту и обслуживанию кондиционеров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7412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Мастер по ремонту и обслуживанию бытового оборудования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</w:t>
            </w: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D85E2B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D85E2B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85E2B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152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D85E2B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85E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D85E2B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85E2B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Мастер по ремонту и обслуживанию мобильных телефонов, смартфонов и планшетов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D85E2B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85E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D85E2B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85E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D85E2B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85E2B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D85E2B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85E2B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D85E2B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85E2B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D85E2B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D85E2B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85E2B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7422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D85E2B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85E2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D85E2B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85E2B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ru-RU"/>
              </w:rPr>
              <w:t>Мастер по ремонту и обслуживанию мобильных телефонов, смартфонов и планшетов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5E2B">
              <w:rPr>
                <w:rFonts w:ascii="Arial" w:eastAsia="Times New Roman" w:hAnsi="Arial" w:cs="Arial"/>
                <w:sz w:val="24"/>
                <w:szCs w:val="24"/>
                <w:highlight w:val="yellow"/>
                <w:lang w:val="en-US" w:eastAsia="ru-RU"/>
              </w:rPr>
              <w:t>-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153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Электромеханик по торговому и холодильному оборудованию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7233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Электромеханик по торговому и холодильному оборудованию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154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Фотограф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5148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Фотограф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3-6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155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Часовщик-ремонтник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5147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Часовщик по ремонту механических часов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2-6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5147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Часовщик по ремонту электронных и кварцевых часов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3-6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156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Продавец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3415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Агент коммерческий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5210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Продавец-консультант непродовольственных товаров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5210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Продавец-консультант продовольственных товаров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2-4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157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Контролер-кассир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5210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Контролер-кассир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2-3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5210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Кассир торгового зала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2-3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158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Специалист по организации работы руководителя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3431</w:t>
            </w:r>
          </w:p>
        </w:tc>
        <w:tc>
          <w:tcPr>
            <w:tcW w:w="91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Секретарь-администратор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76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4115</w:t>
            </w:r>
          </w:p>
        </w:tc>
        <w:tc>
          <w:tcPr>
            <w:tcW w:w="91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Секретарь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976" w:type="pct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56E1E" w:rsidRPr="00256E1E" w:rsidTr="00F90A9F">
        <w:tc>
          <w:tcPr>
            <w:tcW w:w="19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159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Администратор ресторана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</w:t>
            </w:r>
          </w:p>
        </w:tc>
      </w:tr>
      <w:tr w:rsidR="00256E1E" w:rsidRPr="00256E1E" w:rsidTr="00F90A9F">
        <w:tc>
          <w:tcPr>
            <w:tcW w:w="198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56E1E" w:rsidRPr="00256E1E" w:rsidRDefault="00256E1E" w:rsidP="0025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1225</w:t>
            </w:r>
          </w:p>
        </w:tc>
        <w:tc>
          <w:tcPr>
            <w:tcW w:w="9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Администратор ресторана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</w:tbl>
    <w:p w:rsidR="00256E1E" w:rsidRPr="00256E1E" w:rsidRDefault="00256E1E" w:rsidP="00256E1E">
      <w:pPr>
        <w:shd w:val="clear" w:color="auto" w:fill="FFFFFF"/>
        <w:spacing w:before="120" w:after="60" w:line="276" w:lineRule="atLeast"/>
        <w:ind w:firstLine="567"/>
        <w:jc w:val="both"/>
        <w:rPr>
          <w:rFonts w:ascii="Times New Roman" w:eastAsia="Times New Roman" w:hAnsi="Times New Roman" w:cs="Times New Roman"/>
          <w:color w:val="2B2B2B"/>
          <w:sz w:val="24"/>
          <w:szCs w:val="24"/>
          <w:lang w:eastAsia="ru-RU"/>
        </w:rPr>
      </w:pPr>
      <w:r w:rsidRPr="00256E1E">
        <w:rPr>
          <w:rFonts w:ascii="Arial" w:eastAsia="Times New Roman" w:hAnsi="Arial" w:cs="Arial"/>
          <w:color w:val="2B2B2B"/>
          <w:sz w:val="24"/>
          <w:szCs w:val="24"/>
          <w:lang w:eastAsia="ru-RU"/>
        </w:rPr>
        <w:t>Примечание:</w:t>
      </w:r>
    </w:p>
    <w:p w:rsidR="00256E1E" w:rsidRPr="00256E1E" w:rsidRDefault="00256E1E" w:rsidP="00256E1E">
      <w:pPr>
        <w:shd w:val="clear" w:color="auto" w:fill="FFFFFF"/>
        <w:spacing w:after="60" w:line="276" w:lineRule="atLeast"/>
        <w:ind w:firstLine="567"/>
        <w:jc w:val="both"/>
        <w:rPr>
          <w:rFonts w:ascii="Times New Roman" w:eastAsia="Times New Roman" w:hAnsi="Times New Roman" w:cs="Times New Roman"/>
          <w:color w:val="2B2B2B"/>
          <w:sz w:val="24"/>
          <w:szCs w:val="24"/>
          <w:lang w:eastAsia="ru-RU"/>
        </w:rPr>
      </w:pPr>
      <w:r w:rsidRPr="00256E1E">
        <w:rPr>
          <w:rFonts w:ascii="Arial" w:eastAsia="Times New Roman" w:hAnsi="Arial" w:cs="Arial"/>
          <w:color w:val="2B2B2B"/>
          <w:sz w:val="24"/>
          <w:szCs w:val="24"/>
          <w:lang w:eastAsia="ru-RU"/>
        </w:rPr>
        <w:lastRenderedPageBreak/>
        <w:t>(*) На обучение со сроком 1 год (10 месяцев) принимаются также лица, не имеющие базового образования.</w:t>
      </w:r>
    </w:p>
    <w:p w:rsidR="00256E1E" w:rsidRPr="00256E1E" w:rsidRDefault="00256E1E" w:rsidP="00256E1E">
      <w:pPr>
        <w:shd w:val="clear" w:color="auto" w:fill="FFFFFF"/>
        <w:spacing w:after="60" w:line="276" w:lineRule="atLeast"/>
        <w:ind w:firstLine="567"/>
        <w:jc w:val="both"/>
        <w:rPr>
          <w:rFonts w:ascii="Times New Roman" w:eastAsia="Times New Roman" w:hAnsi="Times New Roman" w:cs="Times New Roman"/>
          <w:color w:val="2B2B2B"/>
          <w:sz w:val="24"/>
          <w:szCs w:val="24"/>
          <w:lang w:eastAsia="ru-RU"/>
        </w:rPr>
      </w:pPr>
      <w:r w:rsidRPr="00256E1E">
        <w:rPr>
          <w:rFonts w:ascii="Arial" w:eastAsia="Times New Roman" w:hAnsi="Arial" w:cs="Arial"/>
          <w:color w:val="2B2B2B"/>
          <w:sz w:val="24"/>
          <w:szCs w:val="24"/>
          <w:lang w:eastAsia="ru-RU"/>
        </w:rPr>
        <w:t>(**) Профессии, которые относятся к отраслям сельского хозяйства, строительства, горнодобывающей, перерабатывающей, легкой и текстильной промышленностей, полиграфического производства, общественного питания, сферы обслуживания и транспорта.</w:t>
      </w:r>
    </w:p>
    <w:p w:rsidR="00256E1E" w:rsidRPr="00256E1E" w:rsidRDefault="00256E1E" w:rsidP="00256E1E">
      <w:pPr>
        <w:shd w:val="clear" w:color="auto" w:fill="FFFFFF"/>
        <w:spacing w:before="200" w:line="276" w:lineRule="atLeast"/>
        <w:ind w:firstLine="567"/>
        <w:rPr>
          <w:rFonts w:ascii="Times New Roman" w:eastAsia="Times New Roman" w:hAnsi="Times New Roman" w:cs="Times New Roman"/>
          <w:color w:val="2B2B2B"/>
          <w:sz w:val="24"/>
          <w:szCs w:val="24"/>
          <w:lang w:eastAsia="ru-RU"/>
        </w:rPr>
      </w:pPr>
      <w:r w:rsidRPr="00256E1E">
        <w:rPr>
          <w:rFonts w:ascii="Arial" w:eastAsia="Times New Roman" w:hAnsi="Arial" w:cs="Arial"/>
          <w:b/>
          <w:bCs/>
          <w:color w:val="2B2B2B"/>
          <w:sz w:val="24"/>
          <w:szCs w:val="24"/>
          <w:lang w:eastAsia="ru-RU"/>
        </w:rPr>
        <w:t>Список сокращений: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2"/>
        <w:gridCol w:w="296"/>
        <w:gridCol w:w="12214"/>
      </w:tblGrid>
      <w:tr w:rsidR="00256E1E" w:rsidRPr="00256E1E" w:rsidTr="00256E1E">
        <w:tc>
          <w:tcPr>
            <w:tcW w:w="0" w:type="auto"/>
            <w:noWrap/>
            <w:tcMar>
              <w:top w:w="0" w:type="dxa"/>
              <w:left w:w="567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ОКЗ КР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0" w:type="dxa"/>
            </w:tcMar>
            <w:hideMark/>
          </w:tcPr>
          <w:p w:rsidR="00256E1E" w:rsidRPr="00256E1E" w:rsidRDefault="00256E1E" w:rsidP="00256E1E">
            <w:pPr>
              <w:spacing w:after="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Общереспубликанский классификатор занятий Кыргызской Республики;</w:t>
            </w:r>
          </w:p>
        </w:tc>
      </w:tr>
      <w:tr w:rsidR="00256E1E" w:rsidRPr="00256E1E" w:rsidTr="00256E1E">
        <w:tc>
          <w:tcPr>
            <w:tcW w:w="0" w:type="auto"/>
            <w:noWrap/>
            <w:tcMar>
              <w:top w:w="0" w:type="dxa"/>
              <w:left w:w="567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ОК КР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6E1E" w:rsidRPr="00256E1E" w:rsidRDefault="00256E1E" w:rsidP="00256E1E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0" w:type="dxa"/>
            </w:tcMar>
            <w:hideMark/>
          </w:tcPr>
          <w:p w:rsidR="00256E1E" w:rsidRPr="00256E1E" w:rsidRDefault="00256E1E" w:rsidP="00256E1E">
            <w:pPr>
              <w:spacing w:after="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E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Общереспубликанский классификатор профессий рабочих, должностей служащих Кыргызской Республики.</w:t>
            </w:r>
          </w:p>
        </w:tc>
      </w:tr>
    </w:tbl>
    <w:p w:rsidR="00860B98" w:rsidRDefault="00860B98" w:rsidP="009F0DAD"/>
    <w:sectPr w:rsidR="00860B98" w:rsidSect="00256E1E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E1E"/>
    <w:rsid w:val="000D3683"/>
    <w:rsid w:val="001B62A1"/>
    <w:rsid w:val="001C6689"/>
    <w:rsid w:val="0022701C"/>
    <w:rsid w:val="00256E1E"/>
    <w:rsid w:val="00334334"/>
    <w:rsid w:val="003621ED"/>
    <w:rsid w:val="00367D5F"/>
    <w:rsid w:val="00387A06"/>
    <w:rsid w:val="0046231F"/>
    <w:rsid w:val="00637575"/>
    <w:rsid w:val="00860B98"/>
    <w:rsid w:val="00874CCB"/>
    <w:rsid w:val="00900514"/>
    <w:rsid w:val="00912D65"/>
    <w:rsid w:val="009A3B7C"/>
    <w:rsid w:val="009F0DAD"/>
    <w:rsid w:val="00AC3E80"/>
    <w:rsid w:val="00C44F61"/>
    <w:rsid w:val="00D85E2B"/>
    <w:rsid w:val="00DC08C5"/>
    <w:rsid w:val="00E47BF6"/>
    <w:rsid w:val="00E621F2"/>
    <w:rsid w:val="00F77181"/>
    <w:rsid w:val="00F9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F7CF41-03ED-49A9-9012-7906681D0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Нет списка1"/>
    <w:next w:val="a2"/>
    <w:uiPriority w:val="99"/>
    <w:semiHidden/>
    <w:unhideWhenUsed/>
    <w:rsid w:val="00256E1E"/>
  </w:style>
  <w:style w:type="paragraph" w:customStyle="1" w:styleId="msonormal0">
    <w:name w:val="msonormal"/>
    <w:basedOn w:val="a"/>
    <w:rsid w:val="00256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krekvizit">
    <w:name w:val="tkrekvizit"/>
    <w:basedOn w:val="a"/>
    <w:rsid w:val="00256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knazvanie">
    <w:name w:val="tknazvanie"/>
    <w:basedOn w:val="a"/>
    <w:rsid w:val="00256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ktekst">
    <w:name w:val="tktekst"/>
    <w:basedOn w:val="a"/>
    <w:rsid w:val="00256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256E1E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256E1E"/>
    <w:rPr>
      <w:color w:val="800080"/>
      <w:u w:val="single"/>
    </w:rPr>
  </w:style>
  <w:style w:type="paragraph" w:customStyle="1" w:styleId="tkkomentarij">
    <w:name w:val="tkkomentarij"/>
    <w:basedOn w:val="a"/>
    <w:rsid w:val="00256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33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0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104">
              <w:marLeft w:val="0"/>
              <w:marRight w:val="0"/>
              <w:marTop w:val="0"/>
              <w:marBottom w:val="0"/>
              <w:divBdr>
                <w:top w:val="single" w:sz="6" w:space="0" w:color="8886A4"/>
                <w:left w:val="single" w:sz="6" w:space="30" w:color="8886A4"/>
                <w:bottom w:val="single" w:sz="6" w:space="0" w:color="8886A4"/>
                <w:right w:val="single" w:sz="6" w:space="0" w:color="8886A4"/>
              </w:divBdr>
              <w:divsChild>
                <w:div w:id="437481150">
                  <w:marLeft w:val="0"/>
                  <w:marRight w:val="375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bd.minjust.gov.kg/act/view/ru-ru/160200?cl=ru-ru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cbd.minjust.gov.kg/act/view/ru-ru/112301?cl=ru-ru" TargetMode="External"/><Relationship Id="rId12" Type="http://schemas.openxmlformats.org/officeDocument/2006/relationships/hyperlink" Target="http://cbd.minjust.gov.kg/act/view/ru-ru/54614?cl=ru-r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cbd.minjust.gov.kg/act/view/ru-ru/112301?cl=ru-ru" TargetMode="External"/><Relationship Id="rId11" Type="http://schemas.openxmlformats.org/officeDocument/2006/relationships/hyperlink" Target="http://cbd.minjust.gov.kg/act/view/ru-ru/12743?cl=ru-ru" TargetMode="External"/><Relationship Id="rId5" Type="http://schemas.openxmlformats.org/officeDocument/2006/relationships/hyperlink" Target="http://cbd.minjust.gov.kg/act/view/ru-ru/292?cl=ru-ru" TargetMode="External"/><Relationship Id="rId10" Type="http://schemas.openxmlformats.org/officeDocument/2006/relationships/hyperlink" Target="http://cbd.minjust.gov.kg/act/view/ru-ru/54614?cl=ru-ru" TargetMode="External"/><Relationship Id="rId4" Type="http://schemas.openxmlformats.org/officeDocument/2006/relationships/hyperlink" Target="http://cbd.minjust.gov.kg/act/view/ru-ru/1216?cl=ru-ru" TargetMode="External"/><Relationship Id="rId9" Type="http://schemas.openxmlformats.org/officeDocument/2006/relationships/hyperlink" Target="http://cbd.minjust.gov.kg/act/view/ru-ru/54614?cl=ru-r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47</Pages>
  <Words>4880</Words>
  <Characters>27818</Characters>
  <Application>Microsoft Office Word</Application>
  <DocSecurity>0</DocSecurity>
  <Lines>231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Admin</cp:lastModifiedBy>
  <cp:revision>16</cp:revision>
  <dcterms:created xsi:type="dcterms:W3CDTF">2023-06-07T06:04:00Z</dcterms:created>
  <dcterms:modified xsi:type="dcterms:W3CDTF">2025-09-10T11:12:00Z</dcterms:modified>
</cp:coreProperties>
</file>