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72FF" w14:textId="4BC8741E" w:rsidR="00CE1091" w:rsidRDefault="00CE1091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1500B0BE" w14:textId="7F5200FD" w:rsidR="00CE1091" w:rsidRDefault="00CE1091">
      <w:pPr>
        <w:rPr>
          <w:rFonts w:hint="eastAsia"/>
        </w:rPr>
      </w:pPr>
      <w:r>
        <w:rPr>
          <w:rFonts w:hint="eastAsia"/>
        </w:rPr>
        <w:t>修改完内核进行编译</w:t>
      </w:r>
    </w:p>
    <w:p w14:paraId="02794D41" w14:textId="23DD0991" w:rsidR="00CE1091" w:rsidRDefault="003451BB">
      <w:r>
        <w:rPr>
          <w:noProof/>
        </w:rPr>
        <w:drawing>
          <wp:inline distT="0" distB="0" distL="0" distR="0" wp14:anchorId="71C4D2B2" wp14:editId="6E098C23">
            <wp:extent cx="5274310" cy="1113155"/>
            <wp:effectExtent l="0" t="0" r="0" b="0"/>
            <wp:docPr id="73079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9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F02A" w14:textId="2DEEAC44" w:rsidR="003451BB" w:rsidRDefault="003451BB">
      <w:r>
        <w:rPr>
          <w:noProof/>
        </w:rPr>
        <w:drawing>
          <wp:inline distT="0" distB="0" distL="0" distR="0" wp14:anchorId="38536DE4" wp14:editId="50A9E01B">
            <wp:extent cx="5274310" cy="2487295"/>
            <wp:effectExtent l="0" t="0" r="0" b="0"/>
            <wp:docPr id="717655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55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C623" w14:textId="147C243C" w:rsidR="003451BB" w:rsidRDefault="003451BB">
      <w:r>
        <w:rPr>
          <w:rFonts w:hint="eastAsia"/>
        </w:rPr>
        <w:t>执行</w:t>
      </w:r>
      <w:r>
        <w:rPr>
          <w:rFonts w:hint="eastAsia"/>
        </w:rPr>
        <w:t>.sh</w:t>
      </w:r>
      <w:r>
        <w:rPr>
          <w:rFonts w:hint="eastAsia"/>
        </w:rPr>
        <w:t>脚本</w:t>
      </w:r>
    </w:p>
    <w:p w14:paraId="42F75858" w14:textId="2E7E4E83" w:rsidR="003451BB" w:rsidRDefault="003451BB">
      <w:r>
        <w:rPr>
          <w:noProof/>
        </w:rPr>
        <w:drawing>
          <wp:inline distT="0" distB="0" distL="0" distR="0" wp14:anchorId="3E96D075" wp14:editId="68B15935">
            <wp:extent cx="5274310" cy="1379220"/>
            <wp:effectExtent l="0" t="0" r="0" b="0"/>
            <wp:docPr id="1409183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83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33F3" w14:textId="77777777" w:rsidR="003451BB" w:rsidRDefault="003451BB"/>
    <w:p w14:paraId="7B174C58" w14:textId="77777777" w:rsidR="003451BB" w:rsidRDefault="003451BB" w:rsidP="003451BB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insmod r4l_e1000_demo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ko</w:t>
      </w:r>
    </w:p>
    <w:p w14:paraId="738C7F83" w14:textId="4FCC38E7" w:rsidR="003451BB" w:rsidRPr="003451BB" w:rsidRDefault="003451BB" w:rsidP="003451BB">
      <w:pPr>
        <w:pStyle w:val="paragraph"/>
        <w:spacing w:before="0" w:beforeAutospacing="0" w:after="0" w:afterAutospacing="0" w:line="360" w:lineRule="auto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899919" wp14:editId="30E94E98">
            <wp:extent cx="5274310" cy="1486535"/>
            <wp:effectExtent l="0" t="0" r="0" b="0"/>
            <wp:docPr id="1776969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9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D04B" w14:textId="77777777" w:rsidR="003451BB" w:rsidRDefault="003451BB" w:rsidP="003451BB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ip link </w:t>
      </w:r>
      <w:r>
        <w:rPr>
          <w:rFonts w:ascii="Courier New" w:hAnsi="Courier New" w:cs="Courier New"/>
          <w:color w:val="0077AA"/>
          <w:sz w:val="21"/>
          <w:szCs w:val="21"/>
        </w:rPr>
        <w:t>set</w:t>
      </w:r>
      <w:r>
        <w:rPr>
          <w:rFonts w:ascii="Courier New" w:hAnsi="Courier New" w:cs="Courier New"/>
          <w:color w:val="000000"/>
          <w:sz w:val="21"/>
          <w:szCs w:val="21"/>
        </w:rPr>
        <w:t> eth0 up</w:t>
      </w:r>
    </w:p>
    <w:p w14:paraId="77C26014" w14:textId="7DD0E27C" w:rsidR="003451BB" w:rsidRDefault="003451BB" w:rsidP="003451B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8D9A7E" wp14:editId="61D7B26A">
            <wp:extent cx="5274310" cy="1544955"/>
            <wp:effectExtent l="0" t="0" r="0" b="0"/>
            <wp:docPr id="92775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56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9EB1" w14:textId="77777777" w:rsidR="003451BB" w:rsidRDefault="003451BB" w:rsidP="003451BB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ip addr add broadcast </w:t>
      </w:r>
      <w:r>
        <w:rPr>
          <w:rFonts w:ascii="Courier New" w:hAnsi="Courier New" w:cs="Courier New"/>
          <w:color w:val="990055"/>
          <w:sz w:val="21"/>
          <w:szCs w:val="21"/>
        </w:rPr>
        <w:t>10.0.2.255</w:t>
      </w:r>
      <w:r>
        <w:rPr>
          <w:rFonts w:ascii="Courier New" w:hAnsi="Courier New" w:cs="Courier New"/>
          <w:color w:val="000000"/>
          <w:sz w:val="21"/>
          <w:szCs w:val="21"/>
        </w:rPr>
        <w:t> dev eth0</w:t>
      </w:r>
    </w:p>
    <w:p w14:paraId="67B00EFD" w14:textId="0A01712E" w:rsidR="00A55C4D" w:rsidRDefault="00A55C4D" w:rsidP="003451B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45F9C6B" wp14:editId="2BFEC540">
            <wp:extent cx="5274310" cy="603885"/>
            <wp:effectExtent l="0" t="0" r="0" b="0"/>
            <wp:docPr id="528864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64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726" w14:textId="77777777" w:rsidR="003451BB" w:rsidRDefault="003451BB" w:rsidP="003451BB">
      <w:pPr>
        <w:pStyle w:val="paragraph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ip addr add </w:t>
      </w:r>
      <w:r>
        <w:rPr>
          <w:rFonts w:ascii="Courier New" w:hAnsi="Courier New" w:cs="Courier New"/>
          <w:color w:val="990055"/>
          <w:sz w:val="21"/>
          <w:szCs w:val="21"/>
        </w:rPr>
        <w:t>10.0.2.15</w:t>
      </w:r>
      <w:r>
        <w:rPr>
          <w:rFonts w:ascii="Courier New" w:hAnsi="Courier New" w:cs="Courier New"/>
          <w:color w:val="9A6E3A"/>
          <w:sz w:val="21"/>
          <w:szCs w:val="21"/>
        </w:rPr>
        <w:t>/</w:t>
      </w:r>
      <w:r>
        <w:rPr>
          <w:rFonts w:ascii="Courier New" w:hAnsi="Courier New" w:cs="Courier New"/>
          <w:color w:val="990055"/>
          <w:sz w:val="21"/>
          <w:szCs w:val="21"/>
        </w:rPr>
        <w:t>255.255.255.0</w:t>
      </w:r>
      <w:r>
        <w:rPr>
          <w:rFonts w:ascii="Courier New" w:hAnsi="Courier New" w:cs="Courier New"/>
          <w:color w:val="000000"/>
          <w:sz w:val="21"/>
          <w:szCs w:val="21"/>
        </w:rPr>
        <w:t> dev eth0 </w:t>
      </w:r>
    </w:p>
    <w:p w14:paraId="06EA4511" w14:textId="50558B7E" w:rsidR="00A55C4D" w:rsidRDefault="00A55C4D" w:rsidP="003451B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CD5458C" wp14:editId="2D936E35">
            <wp:extent cx="5274310" cy="594360"/>
            <wp:effectExtent l="0" t="0" r="0" b="0"/>
            <wp:docPr id="1237268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8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A766" w14:textId="77777777" w:rsidR="003451BB" w:rsidRDefault="003451BB" w:rsidP="003451B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ip route add </w:t>
      </w:r>
      <w:r>
        <w:rPr>
          <w:rFonts w:ascii="Courier New" w:hAnsi="Courier New" w:cs="Courier New"/>
          <w:color w:val="0077A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 via </w:t>
      </w:r>
      <w:r>
        <w:rPr>
          <w:rFonts w:ascii="Courier New" w:hAnsi="Courier New" w:cs="Courier New"/>
          <w:color w:val="990055"/>
          <w:sz w:val="21"/>
          <w:szCs w:val="21"/>
        </w:rPr>
        <w:t>10.0.2.1</w:t>
      </w:r>
    </w:p>
    <w:p w14:paraId="311F9852" w14:textId="77777777" w:rsidR="003451BB" w:rsidRDefault="003451BB" w:rsidP="003451BB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ping </w:t>
      </w:r>
      <w:r>
        <w:rPr>
          <w:rFonts w:ascii="Courier New" w:hAnsi="Courier New" w:cs="Courier New"/>
          <w:color w:val="990055"/>
          <w:sz w:val="21"/>
          <w:szCs w:val="21"/>
        </w:rPr>
        <w:t>10.0.2.2</w:t>
      </w:r>
    </w:p>
    <w:p w14:paraId="0123614F" w14:textId="0E8B76FD" w:rsidR="003451BB" w:rsidRDefault="00A55C4D">
      <w:r>
        <w:rPr>
          <w:noProof/>
        </w:rPr>
        <w:drawing>
          <wp:inline distT="0" distB="0" distL="0" distR="0" wp14:anchorId="1760873A" wp14:editId="7507BB05">
            <wp:extent cx="5274310" cy="3978910"/>
            <wp:effectExtent l="0" t="0" r="0" b="0"/>
            <wp:docPr id="1959172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2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EBE0" w14:textId="635E4C3B" w:rsidR="00A55C4D" w:rsidRDefault="00A55C4D" w:rsidP="00A55C4D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rmmod r4l_e1000_demo</w:t>
      </w:r>
      <w:r>
        <w:rPr>
          <w:rFonts w:ascii="Courier New" w:hAnsi="Courier New" w:cs="Courier New"/>
          <w:color w:val="999999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ko</w:t>
      </w:r>
    </w:p>
    <w:p w14:paraId="0928A58E" w14:textId="3D8F3804" w:rsidR="00A55C4D" w:rsidRDefault="00A55C4D">
      <w:r>
        <w:rPr>
          <w:noProof/>
        </w:rPr>
        <w:lastRenderedPageBreak/>
        <w:drawing>
          <wp:inline distT="0" distB="0" distL="0" distR="0" wp14:anchorId="3A64CCB7" wp14:editId="7CECE50A">
            <wp:extent cx="5274310" cy="2118360"/>
            <wp:effectExtent l="0" t="0" r="0" b="0"/>
            <wp:docPr id="1036899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9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4BE7" w14:textId="77777777" w:rsidR="00A55C4D" w:rsidRDefault="00A55C4D" w:rsidP="00A55C4D">
      <w:pPr>
        <w:pStyle w:val="paragraph"/>
        <w:spacing w:before="0" w:beforeAutospacing="0" w:after="0" w:afterAutospacing="0" w:line="360" w:lineRule="auto"/>
        <w:rPr>
          <w:rFonts w:hint="eastAsia"/>
        </w:rPr>
      </w:pPr>
      <w:r>
        <w:rPr>
          <w:rFonts w:ascii="Courier New" w:hAnsi="Courier New" w:cs="Courier New"/>
          <w:color w:val="000000"/>
          <w:sz w:val="21"/>
          <w:szCs w:val="21"/>
        </w:rPr>
        <w:t>ping </w:t>
      </w:r>
      <w:r>
        <w:rPr>
          <w:rFonts w:ascii="Courier New" w:hAnsi="Courier New" w:cs="Courier New"/>
          <w:color w:val="990055"/>
          <w:sz w:val="21"/>
          <w:szCs w:val="21"/>
        </w:rPr>
        <w:t>10.0.2.2</w:t>
      </w:r>
    </w:p>
    <w:p w14:paraId="0375304F" w14:textId="1EF2A746" w:rsidR="00A55C4D" w:rsidRPr="00CE1091" w:rsidRDefault="00A55C4D">
      <w:pPr>
        <w:rPr>
          <w:rFonts w:hint="eastAsia"/>
        </w:rPr>
      </w:pPr>
      <w:r>
        <w:rPr>
          <w:noProof/>
        </w:rPr>
        <w:drawing>
          <wp:inline distT="0" distB="0" distL="0" distR="0" wp14:anchorId="5E07EA97" wp14:editId="09A5C5D5">
            <wp:extent cx="5274310" cy="915670"/>
            <wp:effectExtent l="0" t="0" r="0" b="0"/>
            <wp:docPr id="132208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2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C4D" w:rsidRPr="00CE1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7E995" w14:textId="77777777" w:rsidR="00E57CDA" w:rsidRDefault="00E57CDA" w:rsidP="00CE1091">
      <w:r>
        <w:separator/>
      </w:r>
    </w:p>
  </w:endnote>
  <w:endnote w:type="continuationSeparator" w:id="0">
    <w:p w14:paraId="5155066E" w14:textId="77777777" w:rsidR="00E57CDA" w:rsidRDefault="00E57CDA" w:rsidP="00CE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9CCF" w14:textId="77777777" w:rsidR="00E57CDA" w:rsidRDefault="00E57CDA" w:rsidP="00CE1091">
      <w:r>
        <w:separator/>
      </w:r>
    </w:p>
  </w:footnote>
  <w:footnote w:type="continuationSeparator" w:id="0">
    <w:p w14:paraId="21060936" w14:textId="77777777" w:rsidR="00E57CDA" w:rsidRDefault="00E57CDA" w:rsidP="00CE1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A9F"/>
    <w:rsid w:val="00082B51"/>
    <w:rsid w:val="000C47C4"/>
    <w:rsid w:val="0018492F"/>
    <w:rsid w:val="001874D2"/>
    <w:rsid w:val="001B1E1E"/>
    <w:rsid w:val="001B2F82"/>
    <w:rsid w:val="001F75BF"/>
    <w:rsid w:val="00296E85"/>
    <w:rsid w:val="002A30CC"/>
    <w:rsid w:val="00307D29"/>
    <w:rsid w:val="00320114"/>
    <w:rsid w:val="003451BB"/>
    <w:rsid w:val="00345ECC"/>
    <w:rsid w:val="00361039"/>
    <w:rsid w:val="00383417"/>
    <w:rsid w:val="00402B65"/>
    <w:rsid w:val="00437CC1"/>
    <w:rsid w:val="004C2DAF"/>
    <w:rsid w:val="004E2A3F"/>
    <w:rsid w:val="004F50BA"/>
    <w:rsid w:val="004F60A1"/>
    <w:rsid w:val="0052273E"/>
    <w:rsid w:val="00582A7A"/>
    <w:rsid w:val="005C2171"/>
    <w:rsid w:val="005D2CA7"/>
    <w:rsid w:val="00605B68"/>
    <w:rsid w:val="00683386"/>
    <w:rsid w:val="006A222D"/>
    <w:rsid w:val="006E2AFD"/>
    <w:rsid w:val="00793BB6"/>
    <w:rsid w:val="008233D2"/>
    <w:rsid w:val="00842181"/>
    <w:rsid w:val="008924FF"/>
    <w:rsid w:val="0089762A"/>
    <w:rsid w:val="009012CC"/>
    <w:rsid w:val="00943CCA"/>
    <w:rsid w:val="00985BA7"/>
    <w:rsid w:val="009A22C1"/>
    <w:rsid w:val="009E7927"/>
    <w:rsid w:val="00A04587"/>
    <w:rsid w:val="00A418F5"/>
    <w:rsid w:val="00A55C4D"/>
    <w:rsid w:val="00A83EA6"/>
    <w:rsid w:val="00AB3B54"/>
    <w:rsid w:val="00AD450C"/>
    <w:rsid w:val="00AF49C9"/>
    <w:rsid w:val="00B33794"/>
    <w:rsid w:val="00B41E8A"/>
    <w:rsid w:val="00B54B16"/>
    <w:rsid w:val="00B959D1"/>
    <w:rsid w:val="00BF39A6"/>
    <w:rsid w:val="00C23544"/>
    <w:rsid w:val="00C47932"/>
    <w:rsid w:val="00CA6829"/>
    <w:rsid w:val="00CB33E6"/>
    <w:rsid w:val="00CB5D31"/>
    <w:rsid w:val="00CC1519"/>
    <w:rsid w:val="00CD5A54"/>
    <w:rsid w:val="00CE1091"/>
    <w:rsid w:val="00D06ADF"/>
    <w:rsid w:val="00D2553B"/>
    <w:rsid w:val="00D26A9F"/>
    <w:rsid w:val="00D71E35"/>
    <w:rsid w:val="00D828D9"/>
    <w:rsid w:val="00DB296C"/>
    <w:rsid w:val="00DF5510"/>
    <w:rsid w:val="00E1603E"/>
    <w:rsid w:val="00E57CDA"/>
    <w:rsid w:val="00E97002"/>
    <w:rsid w:val="00EB62CA"/>
    <w:rsid w:val="00EE2BE1"/>
    <w:rsid w:val="00F07A20"/>
    <w:rsid w:val="00FB54AD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EEA76"/>
  <w15:chartTrackingRefBased/>
  <w15:docId w15:val="{DA795C83-E28E-4134-8B3F-EE2434B9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B296C"/>
    <w:pPr>
      <w:spacing w:line="360" w:lineRule="exact"/>
    </w:pPr>
    <w:rPr>
      <w:rFonts w:eastAsia="Times New Roman"/>
      <w:kern w:val="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240" w:lineRule="auto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CE10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0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091"/>
    <w:rPr>
      <w:sz w:val="18"/>
      <w:szCs w:val="18"/>
    </w:rPr>
  </w:style>
  <w:style w:type="paragraph" w:customStyle="1" w:styleId="paragraph">
    <w:name w:val="paragraph"/>
    <w:basedOn w:val="a"/>
    <w:semiHidden/>
    <w:rsid w:val="003451BB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蒋</dc:creator>
  <cp:keywords/>
  <dc:description/>
  <cp:lastModifiedBy>洋 蒋</cp:lastModifiedBy>
  <cp:revision>3</cp:revision>
  <dcterms:created xsi:type="dcterms:W3CDTF">2024-03-28T09:02:00Z</dcterms:created>
  <dcterms:modified xsi:type="dcterms:W3CDTF">2024-04-06T02:11:00Z</dcterms:modified>
</cp:coreProperties>
</file>