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9AB60" w14:textId="77777777" w:rsidR="00790537" w:rsidRDefault="0054616E">
      <w:pPr>
        <w:spacing w:after="0" w:line="360" w:lineRule="auto"/>
        <w:jc w:val="center"/>
        <w:rPr>
          <w:rFonts w:ascii="Arial" w:eastAsia="Arial" w:hAnsi="Arial" w:cs="Arial"/>
          <w:b/>
          <w:color w:val="000000"/>
          <w:sz w:val="24"/>
        </w:rPr>
      </w:pPr>
      <w:r>
        <w:rPr>
          <w:rFonts w:ascii="Arial" w:eastAsia="Arial" w:hAnsi="Arial" w:cs="Arial"/>
          <w:b/>
          <w:color w:val="000000"/>
          <w:sz w:val="24"/>
        </w:rPr>
        <w:t xml:space="preserve">COLÉGIO </w:t>
      </w:r>
      <w:r>
        <w:rPr>
          <w:rFonts w:ascii="Arial" w:eastAsia="Arial" w:hAnsi="Arial" w:cs="Arial"/>
          <w:b/>
          <w:sz w:val="24"/>
        </w:rPr>
        <w:t>ESTADUAL</w:t>
      </w:r>
      <w:r>
        <w:rPr>
          <w:rFonts w:ascii="Arial" w:eastAsia="Arial" w:hAnsi="Arial" w:cs="Arial"/>
          <w:b/>
          <w:color w:val="000000"/>
          <w:sz w:val="24"/>
        </w:rPr>
        <w:t xml:space="preserve"> DE EDUCAÇÃO PROFISSIONAL</w:t>
      </w:r>
    </w:p>
    <w:p w14:paraId="0470435E" w14:textId="77777777" w:rsidR="00790537" w:rsidRPr="00F16A6C" w:rsidRDefault="0054616E">
      <w:pPr>
        <w:widowControl w:val="0"/>
        <w:tabs>
          <w:tab w:val="center" w:pos="4252"/>
          <w:tab w:val="right" w:pos="8504"/>
        </w:tabs>
        <w:spacing w:after="0" w:line="240" w:lineRule="auto"/>
        <w:jc w:val="center"/>
        <w:rPr>
          <w:rFonts w:ascii="Arial" w:eastAsia="Arial" w:hAnsi="Arial" w:cs="Arial"/>
          <w:b/>
          <w:color w:val="262626"/>
          <w:sz w:val="24"/>
        </w:rPr>
      </w:pPr>
      <w:hyperlink r:id="rId5">
        <w:r w:rsidRPr="00F16A6C">
          <w:rPr>
            <w:rFonts w:ascii="Arial" w:eastAsia="Arial" w:hAnsi="Arial" w:cs="Arial"/>
            <w:b/>
            <w:color w:val="262626"/>
            <w:sz w:val="24"/>
            <w:shd w:val="clear" w:color="auto" w:fill="FFFFFF"/>
          </w:rPr>
          <w:t>CARMELO PERRONE C E PE EF M PROFIS</w:t>
        </w:r>
      </w:hyperlink>
    </w:p>
    <w:p w14:paraId="61D5172E" w14:textId="77777777" w:rsidR="00790537" w:rsidRDefault="0054616E">
      <w:pPr>
        <w:tabs>
          <w:tab w:val="center" w:pos="4536"/>
          <w:tab w:val="left" w:pos="6780"/>
        </w:tabs>
        <w:spacing w:after="0" w:line="300" w:lineRule="auto"/>
        <w:jc w:val="center"/>
        <w:rPr>
          <w:rFonts w:ascii="Arial" w:eastAsia="Arial" w:hAnsi="Arial" w:cs="Arial"/>
          <w:color w:val="000000"/>
          <w:sz w:val="24"/>
        </w:rPr>
      </w:pPr>
      <w:r>
        <w:rPr>
          <w:rFonts w:ascii="Arial" w:eastAsia="Arial" w:hAnsi="Arial" w:cs="Arial"/>
          <w:b/>
          <w:color w:val="000000"/>
        </w:rPr>
        <w:t>CURSO TÉCNICO EM DESENVOLVIMENTO DE SISTEMA</w:t>
      </w:r>
    </w:p>
    <w:p w14:paraId="46E73C18" w14:textId="77777777" w:rsidR="00790537" w:rsidRDefault="00790537">
      <w:pPr>
        <w:spacing w:after="0" w:line="480" w:lineRule="auto"/>
        <w:ind w:firstLine="709"/>
        <w:jc w:val="center"/>
        <w:rPr>
          <w:rFonts w:ascii="Arial" w:eastAsia="Arial" w:hAnsi="Arial" w:cs="Arial"/>
          <w:b/>
          <w:sz w:val="24"/>
        </w:rPr>
      </w:pPr>
    </w:p>
    <w:p w14:paraId="2FF92C47" w14:textId="77777777" w:rsidR="00790537" w:rsidRDefault="00790537">
      <w:pPr>
        <w:spacing w:after="0" w:line="480" w:lineRule="auto"/>
        <w:ind w:firstLine="709"/>
        <w:jc w:val="center"/>
        <w:rPr>
          <w:rFonts w:ascii="Arial" w:eastAsia="Arial" w:hAnsi="Arial" w:cs="Arial"/>
          <w:b/>
          <w:sz w:val="24"/>
        </w:rPr>
      </w:pPr>
    </w:p>
    <w:p w14:paraId="0524652E" w14:textId="77777777" w:rsidR="00F16A6C" w:rsidRDefault="00F16A6C">
      <w:pPr>
        <w:spacing w:after="0" w:line="480" w:lineRule="auto"/>
        <w:ind w:firstLine="709"/>
        <w:jc w:val="center"/>
        <w:rPr>
          <w:rFonts w:ascii="Arial" w:eastAsia="Arial" w:hAnsi="Arial" w:cs="Arial"/>
          <w:b/>
          <w:sz w:val="24"/>
        </w:rPr>
      </w:pPr>
    </w:p>
    <w:p w14:paraId="604A50D4" w14:textId="77777777" w:rsidR="00F16A6C" w:rsidRDefault="00F16A6C">
      <w:pPr>
        <w:spacing w:after="0" w:line="480" w:lineRule="auto"/>
        <w:ind w:firstLine="709"/>
        <w:jc w:val="center"/>
        <w:rPr>
          <w:rFonts w:ascii="Arial" w:eastAsia="Arial" w:hAnsi="Arial" w:cs="Arial"/>
          <w:b/>
          <w:sz w:val="24"/>
        </w:rPr>
      </w:pPr>
    </w:p>
    <w:p w14:paraId="1E0BBAEC" w14:textId="77777777" w:rsidR="00790537" w:rsidRDefault="00790537">
      <w:pPr>
        <w:spacing w:after="0" w:line="480" w:lineRule="auto"/>
        <w:ind w:firstLine="709"/>
        <w:jc w:val="center"/>
        <w:rPr>
          <w:rFonts w:ascii="Arial" w:eastAsia="Arial" w:hAnsi="Arial" w:cs="Arial"/>
          <w:b/>
          <w:sz w:val="24"/>
        </w:rPr>
      </w:pPr>
    </w:p>
    <w:p w14:paraId="430EA469" w14:textId="77777777" w:rsidR="00790537" w:rsidRDefault="0054616E">
      <w:pPr>
        <w:spacing w:after="0" w:line="480" w:lineRule="auto"/>
        <w:jc w:val="center"/>
        <w:rPr>
          <w:rFonts w:ascii="Arial" w:eastAsia="Arial" w:hAnsi="Arial" w:cs="Arial"/>
          <w:b/>
          <w:sz w:val="24"/>
        </w:rPr>
      </w:pPr>
      <w:r>
        <w:rPr>
          <w:rFonts w:ascii="Arial" w:eastAsia="Arial" w:hAnsi="Arial" w:cs="Arial"/>
          <w:b/>
          <w:sz w:val="24"/>
        </w:rPr>
        <w:t>LEONARDO PRESTES</w:t>
      </w:r>
    </w:p>
    <w:p w14:paraId="23C61E39" w14:textId="77777777" w:rsidR="00790537" w:rsidRDefault="0054616E">
      <w:pPr>
        <w:spacing w:after="0" w:line="480" w:lineRule="auto"/>
        <w:jc w:val="center"/>
        <w:rPr>
          <w:rFonts w:ascii="Arial" w:eastAsia="Arial" w:hAnsi="Arial" w:cs="Arial"/>
          <w:b/>
          <w:sz w:val="24"/>
        </w:rPr>
      </w:pPr>
      <w:r>
        <w:rPr>
          <w:rFonts w:ascii="Arial" w:eastAsia="Arial" w:hAnsi="Arial" w:cs="Arial"/>
          <w:b/>
          <w:sz w:val="24"/>
        </w:rPr>
        <w:t>MARCOS GABRIEL</w:t>
      </w:r>
    </w:p>
    <w:p w14:paraId="02822E87" w14:textId="77777777" w:rsidR="00790537" w:rsidRDefault="00790537">
      <w:pPr>
        <w:spacing w:after="0" w:line="480" w:lineRule="auto"/>
        <w:ind w:firstLine="709"/>
        <w:jc w:val="center"/>
        <w:rPr>
          <w:rFonts w:ascii="Arial" w:eastAsia="Arial" w:hAnsi="Arial" w:cs="Arial"/>
          <w:b/>
          <w:sz w:val="24"/>
        </w:rPr>
      </w:pPr>
    </w:p>
    <w:p w14:paraId="573F9EE6" w14:textId="77777777" w:rsidR="00F16A6C" w:rsidRDefault="00F16A6C">
      <w:pPr>
        <w:spacing w:after="0" w:line="480" w:lineRule="auto"/>
        <w:ind w:firstLine="709"/>
        <w:jc w:val="center"/>
        <w:rPr>
          <w:rFonts w:ascii="Arial" w:eastAsia="Arial" w:hAnsi="Arial" w:cs="Arial"/>
          <w:b/>
          <w:sz w:val="24"/>
        </w:rPr>
      </w:pPr>
    </w:p>
    <w:p w14:paraId="3EBFBDB1" w14:textId="77777777" w:rsidR="00F16A6C" w:rsidRDefault="00F16A6C">
      <w:pPr>
        <w:spacing w:after="0" w:line="480" w:lineRule="auto"/>
        <w:ind w:firstLine="709"/>
        <w:jc w:val="center"/>
        <w:rPr>
          <w:rFonts w:ascii="Arial" w:eastAsia="Arial" w:hAnsi="Arial" w:cs="Arial"/>
          <w:b/>
          <w:sz w:val="24"/>
        </w:rPr>
      </w:pPr>
    </w:p>
    <w:p w14:paraId="5CDCFB80" w14:textId="77777777" w:rsidR="00790537" w:rsidRDefault="00790537">
      <w:pPr>
        <w:spacing w:after="0" w:line="480" w:lineRule="auto"/>
        <w:ind w:firstLine="709"/>
        <w:jc w:val="center"/>
        <w:rPr>
          <w:rFonts w:ascii="Arial" w:eastAsia="Arial" w:hAnsi="Arial" w:cs="Arial"/>
          <w:b/>
          <w:sz w:val="24"/>
        </w:rPr>
      </w:pPr>
    </w:p>
    <w:p w14:paraId="24A9534A" w14:textId="77777777" w:rsidR="00790537" w:rsidRDefault="00790537">
      <w:pPr>
        <w:spacing w:after="0" w:line="480" w:lineRule="auto"/>
        <w:ind w:firstLine="709"/>
        <w:jc w:val="center"/>
        <w:rPr>
          <w:rFonts w:ascii="Arial" w:eastAsia="Arial" w:hAnsi="Arial" w:cs="Arial"/>
          <w:b/>
          <w:sz w:val="24"/>
        </w:rPr>
      </w:pPr>
    </w:p>
    <w:p w14:paraId="0EED060B" w14:textId="77777777" w:rsidR="00790537" w:rsidRDefault="00790537">
      <w:pPr>
        <w:spacing w:after="0" w:line="480" w:lineRule="auto"/>
        <w:ind w:firstLine="709"/>
        <w:jc w:val="center"/>
        <w:rPr>
          <w:rFonts w:ascii="Arial" w:eastAsia="Arial" w:hAnsi="Arial" w:cs="Arial"/>
          <w:b/>
          <w:sz w:val="24"/>
        </w:rPr>
      </w:pPr>
    </w:p>
    <w:p w14:paraId="360D8467" w14:textId="77777777" w:rsidR="00790537" w:rsidRDefault="0054616E">
      <w:pPr>
        <w:spacing w:after="0" w:line="480" w:lineRule="auto"/>
        <w:jc w:val="center"/>
        <w:rPr>
          <w:rFonts w:ascii="Arial" w:eastAsia="Arial" w:hAnsi="Arial" w:cs="Arial"/>
          <w:b/>
          <w:sz w:val="24"/>
        </w:rPr>
      </w:pPr>
      <w:r>
        <w:rPr>
          <w:rFonts w:ascii="Arial" w:eastAsia="Arial" w:hAnsi="Arial" w:cs="Arial"/>
          <w:b/>
          <w:sz w:val="24"/>
        </w:rPr>
        <w:t>LOJA DE PERIFÉRICOS</w:t>
      </w:r>
    </w:p>
    <w:p w14:paraId="3F9D23EE" w14:textId="77777777" w:rsidR="00790537" w:rsidRDefault="00790537">
      <w:pPr>
        <w:spacing w:after="0" w:line="480" w:lineRule="auto"/>
        <w:ind w:firstLine="709"/>
        <w:jc w:val="both"/>
        <w:rPr>
          <w:rFonts w:ascii="Arial" w:eastAsia="Arial" w:hAnsi="Arial" w:cs="Arial"/>
          <w:b/>
          <w:sz w:val="24"/>
        </w:rPr>
      </w:pPr>
    </w:p>
    <w:p w14:paraId="0A784A5D" w14:textId="77777777" w:rsidR="00790537" w:rsidRDefault="00790537">
      <w:pPr>
        <w:spacing w:after="0" w:line="480" w:lineRule="auto"/>
        <w:ind w:firstLine="709"/>
        <w:jc w:val="both"/>
        <w:rPr>
          <w:rFonts w:ascii="Arial" w:eastAsia="Arial" w:hAnsi="Arial" w:cs="Arial"/>
          <w:b/>
          <w:sz w:val="24"/>
        </w:rPr>
      </w:pPr>
    </w:p>
    <w:p w14:paraId="43C990A6" w14:textId="77777777" w:rsidR="00790537" w:rsidRDefault="00790537">
      <w:pPr>
        <w:spacing w:after="0" w:line="480" w:lineRule="auto"/>
        <w:ind w:firstLine="709"/>
        <w:jc w:val="both"/>
        <w:rPr>
          <w:rFonts w:ascii="Arial" w:eastAsia="Arial" w:hAnsi="Arial" w:cs="Arial"/>
          <w:b/>
          <w:sz w:val="24"/>
        </w:rPr>
      </w:pPr>
    </w:p>
    <w:p w14:paraId="26BF195B" w14:textId="77777777" w:rsidR="00790537" w:rsidRDefault="00790537">
      <w:pPr>
        <w:spacing w:after="0" w:line="480" w:lineRule="auto"/>
        <w:ind w:firstLine="709"/>
        <w:jc w:val="both"/>
        <w:rPr>
          <w:rFonts w:ascii="Arial" w:eastAsia="Arial" w:hAnsi="Arial" w:cs="Arial"/>
          <w:b/>
          <w:sz w:val="24"/>
        </w:rPr>
      </w:pPr>
    </w:p>
    <w:p w14:paraId="0C3C84DD" w14:textId="77777777" w:rsidR="00790537" w:rsidRDefault="00790537">
      <w:pPr>
        <w:spacing w:after="0" w:line="480" w:lineRule="auto"/>
        <w:ind w:firstLine="709"/>
        <w:jc w:val="both"/>
        <w:rPr>
          <w:rFonts w:ascii="Arial" w:eastAsia="Arial" w:hAnsi="Arial" w:cs="Arial"/>
          <w:b/>
          <w:sz w:val="24"/>
        </w:rPr>
      </w:pPr>
    </w:p>
    <w:p w14:paraId="08C1CCBC" w14:textId="77777777" w:rsidR="00790537" w:rsidRDefault="00790537">
      <w:pPr>
        <w:spacing w:after="0" w:line="300" w:lineRule="auto"/>
        <w:jc w:val="center"/>
        <w:rPr>
          <w:rFonts w:ascii="Arial" w:eastAsia="Arial" w:hAnsi="Arial" w:cs="Arial"/>
          <w:b/>
          <w:color w:val="000000"/>
          <w:sz w:val="24"/>
        </w:rPr>
      </w:pPr>
    </w:p>
    <w:p w14:paraId="0DD7EF7D" w14:textId="77777777" w:rsidR="00F16A6C" w:rsidRDefault="00F16A6C">
      <w:pPr>
        <w:spacing w:after="0" w:line="300" w:lineRule="auto"/>
        <w:jc w:val="center"/>
        <w:rPr>
          <w:rFonts w:ascii="Arial" w:eastAsia="Arial" w:hAnsi="Arial" w:cs="Arial"/>
          <w:b/>
          <w:color w:val="000000"/>
          <w:sz w:val="24"/>
        </w:rPr>
      </w:pPr>
    </w:p>
    <w:p w14:paraId="300B41D0" w14:textId="77777777" w:rsidR="00790537" w:rsidRDefault="0054616E">
      <w:pPr>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14:paraId="3AE89344" w14:textId="77777777" w:rsidR="00790537" w:rsidRDefault="0054616E">
      <w:pPr>
        <w:spacing w:after="0" w:line="300" w:lineRule="auto"/>
        <w:jc w:val="center"/>
        <w:rPr>
          <w:rFonts w:ascii="Arial" w:eastAsia="Arial" w:hAnsi="Arial" w:cs="Arial"/>
          <w:b/>
          <w:sz w:val="24"/>
        </w:rPr>
      </w:pPr>
      <w:r>
        <w:rPr>
          <w:rFonts w:ascii="Arial" w:eastAsia="Arial" w:hAnsi="Arial" w:cs="Arial"/>
          <w:b/>
          <w:color w:val="000000"/>
          <w:sz w:val="24"/>
        </w:rPr>
        <w:t>202</w:t>
      </w:r>
      <w:r>
        <w:rPr>
          <w:rFonts w:ascii="Arial" w:eastAsia="Arial" w:hAnsi="Arial" w:cs="Arial"/>
          <w:b/>
          <w:sz w:val="24"/>
        </w:rPr>
        <w:t>4</w:t>
      </w:r>
    </w:p>
    <w:p w14:paraId="07667538" w14:textId="77777777" w:rsidR="00F16A6C" w:rsidRDefault="00F16A6C">
      <w:pPr>
        <w:spacing w:after="0" w:line="300" w:lineRule="auto"/>
        <w:jc w:val="center"/>
        <w:rPr>
          <w:rFonts w:ascii="Arial" w:eastAsia="Arial" w:hAnsi="Arial" w:cs="Arial"/>
          <w:b/>
          <w:sz w:val="24"/>
        </w:rPr>
      </w:pPr>
    </w:p>
    <w:p w14:paraId="00AB8CD6" w14:textId="77777777" w:rsidR="00F16A6C" w:rsidRDefault="00F16A6C">
      <w:pPr>
        <w:spacing w:after="0" w:line="300" w:lineRule="auto"/>
        <w:jc w:val="center"/>
        <w:rPr>
          <w:rFonts w:ascii="Arial" w:eastAsia="Arial" w:hAnsi="Arial" w:cs="Arial"/>
          <w:b/>
          <w:sz w:val="24"/>
        </w:rPr>
      </w:pPr>
    </w:p>
    <w:p w14:paraId="504696A7" w14:textId="77777777" w:rsidR="00790537" w:rsidRDefault="00790537">
      <w:pPr>
        <w:spacing w:after="0" w:line="300" w:lineRule="auto"/>
        <w:jc w:val="center"/>
        <w:rPr>
          <w:rFonts w:ascii="Arial" w:eastAsia="Arial" w:hAnsi="Arial" w:cs="Arial"/>
          <w:b/>
          <w:sz w:val="24"/>
        </w:rPr>
      </w:pPr>
    </w:p>
    <w:p w14:paraId="3F0E6541" w14:textId="77777777" w:rsidR="00790537" w:rsidRDefault="0054616E">
      <w:pPr>
        <w:spacing w:after="0" w:line="480" w:lineRule="auto"/>
        <w:jc w:val="center"/>
        <w:rPr>
          <w:rFonts w:ascii="Arial" w:eastAsia="Arial" w:hAnsi="Arial" w:cs="Arial"/>
          <w:b/>
          <w:sz w:val="24"/>
        </w:rPr>
      </w:pPr>
      <w:r>
        <w:rPr>
          <w:rFonts w:ascii="Arial" w:eastAsia="Arial" w:hAnsi="Arial" w:cs="Arial"/>
          <w:b/>
          <w:sz w:val="24"/>
        </w:rPr>
        <w:lastRenderedPageBreak/>
        <w:t>LEONARDO PRESTES</w:t>
      </w:r>
    </w:p>
    <w:p w14:paraId="264F32BA" w14:textId="77777777" w:rsidR="00790537" w:rsidRDefault="0054616E">
      <w:pPr>
        <w:spacing w:after="0" w:line="480" w:lineRule="auto"/>
        <w:jc w:val="center"/>
        <w:rPr>
          <w:rFonts w:ascii="Arial" w:eastAsia="Arial" w:hAnsi="Arial" w:cs="Arial"/>
          <w:b/>
          <w:sz w:val="24"/>
        </w:rPr>
      </w:pPr>
      <w:r>
        <w:rPr>
          <w:rFonts w:ascii="Arial" w:eastAsia="Arial" w:hAnsi="Arial" w:cs="Arial"/>
          <w:b/>
          <w:sz w:val="24"/>
        </w:rPr>
        <w:t>MARCOS GABRIEL</w:t>
      </w:r>
    </w:p>
    <w:p w14:paraId="4759C151" w14:textId="77777777" w:rsidR="00790537" w:rsidRDefault="00790537">
      <w:pPr>
        <w:spacing w:after="0" w:line="480" w:lineRule="auto"/>
        <w:ind w:firstLine="709"/>
        <w:jc w:val="center"/>
        <w:rPr>
          <w:rFonts w:ascii="Arial" w:eastAsia="Arial" w:hAnsi="Arial" w:cs="Arial"/>
          <w:b/>
          <w:sz w:val="24"/>
        </w:rPr>
      </w:pPr>
    </w:p>
    <w:p w14:paraId="595A1FA9" w14:textId="77777777" w:rsidR="00790537" w:rsidRDefault="00790537">
      <w:pPr>
        <w:spacing w:after="0" w:line="480" w:lineRule="auto"/>
        <w:ind w:firstLine="709"/>
        <w:jc w:val="center"/>
        <w:rPr>
          <w:rFonts w:ascii="Arial" w:eastAsia="Arial" w:hAnsi="Arial" w:cs="Arial"/>
          <w:b/>
          <w:sz w:val="24"/>
        </w:rPr>
      </w:pPr>
    </w:p>
    <w:p w14:paraId="717D6B10" w14:textId="77777777" w:rsidR="00790537" w:rsidRDefault="00790537">
      <w:pPr>
        <w:spacing w:after="0" w:line="480" w:lineRule="auto"/>
        <w:ind w:firstLine="709"/>
        <w:jc w:val="center"/>
        <w:rPr>
          <w:rFonts w:ascii="Arial" w:eastAsia="Arial" w:hAnsi="Arial" w:cs="Arial"/>
          <w:b/>
          <w:sz w:val="24"/>
        </w:rPr>
      </w:pPr>
    </w:p>
    <w:p w14:paraId="73812864" w14:textId="77777777" w:rsidR="00790537" w:rsidRDefault="00790537">
      <w:pPr>
        <w:spacing w:after="0" w:line="480" w:lineRule="auto"/>
        <w:jc w:val="center"/>
        <w:rPr>
          <w:rFonts w:ascii="Arial" w:eastAsia="Arial" w:hAnsi="Arial" w:cs="Arial"/>
          <w:b/>
          <w:sz w:val="24"/>
        </w:rPr>
      </w:pPr>
    </w:p>
    <w:p w14:paraId="3CF76D9A" w14:textId="77777777" w:rsidR="00790537" w:rsidRDefault="0054616E">
      <w:pPr>
        <w:spacing w:after="0" w:line="480" w:lineRule="auto"/>
        <w:jc w:val="center"/>
        <w:rPr>
          <w:rFonts w:ascii="Arial" w:eastAsia="Arial" w:hAnsi="Arial" w:cs="Arial"/>
          <w:b/>
          <w:sz w:val="24"/>
        </w:rPr>
      </w:pPr>
      <w:r>
        <w:rPr>
          <w:rFonts w:ascii="Arial" w:eastAsia="Arial" w:hAnsi="Arial" w:cs="Arial"/>
          <w:b/>
          <w:sz w:val="24"/>
        </w:rPr>
        <w:t>LOJA DE PERIFÉRICOS</w:t>
      </w:r>
    </w:p>
    <w:p w14:paraId="7B348EB9" w14:textId="77777777" w:rsidR="00790537" w:rsidRDefault="00790537">
      <w:pPr>
        <w:spacing w:after="0" w:line="480" w:lineRule="auto"/>
        <w:jc w:val="center"/>
        <w:rPr>
          <w:rFonts w:ascii="Arial" w:eastAsia="Arial" w:hAnsi="Arial" w:cs="Arial"/>
          <w:b/>
          <w:sz w:val="24"/>
        </w:rPr>
      </w:pPr>
    </w:p>
    <w:p w14:paraId="2A5450FC" w14:textId="77777777" w:rsidR="00790537" w:rsidRDefault="00790537">
      <w:pPr>
        <w:spacing w:after="0" w:line="480" w:lineRule="auto"/>
        <w:ind w:firstLine="709"/>
        <w:jc w:val="both"/>
        <w:rPr>
          <w:rFonts w:ascii="Arial" w:eastAsia="Arial" w:hAnsi="Arial" w:cs="Arial"/>
          <w:b/>
          <w:sz w:val="24"/>
        </w:rPr>
      </w:pPr>
    </w:p>
    <w:p w14:paraId="7FB39E19" w14:textId="77777777" w:rsidR="00790537" w:rsidRDefault="00790537">
      <w:pPr>
        <w:spacing w:after="0" w:line="480" w:lineRule="auto"/>
        <w:ind w:firstLine="709"/>
        <w:jc w:val="both"/>
        <w:rPr>
          <w:rFonts w:ascii="Arial" w:eastAsia="Arial" w:hAnsi="Arial" w:cs="Arial"/>
          <w:b/>
          <w:sz w:val="24"/>
        </w:rPr>
      </w:pPr>
    </w:p>
    <w:p w14:paraId="28C51B05" w14:textId="77777777" w:rsidR="00790537" w:rsidRDefault="00790537">
      <w:pPr>
        <w:spacing w:after="0" w:line="480" w:lineRule="auto"/>
        <w:ind w:firstLine="709"/>
        <w:jc w:val="both"/>
        <w:rPr>
          <w:rFonts w:ascii="Arial" w:eastAsia="Arial" w:hAnsi="Arial" w:cs="Arial"/>
          <w:b/>
          <w:sz w:val="24"/>
        </w:rPr>
      </w:pPr>
    </w:p>
    <w:p w14:paraId="2CAA650F" w14:textId="77777777" w:rsidR="00790537" w:rsidRDefault="00790537">
      <w:pPr>
        <w:spacing w:after="0" w:line="480" w:lineRule="auto"/>
        <w:ind w:firstLine="709"/>
        <w:jc w:val="both"/>
        <w:rPr>
          <w:rFonts w:ascii="Arial" w:eastAsia="Arial" w:hAnsi="Arial" w:cs="Arial"/>
          <w:sz w:val="24"/>
        </w:rPr>
      </w:pPr>
    </w:p>
    <w:p w14:paraId="1FF3CCEA" w14:textId="77777777" w:rsidR="00790537" w:rsidRDefault="00790537">
      <w:pPr>
        <w:spacing w:after="0" w:line="480" w:lineRule="auto"/>
        <w:ind w:firstLine="709"/>
        <w:jc w:val="both"/>
        <w:rPr>
          <w:rFonts w:ascii="Arial" w:eastAsia="Arial" w:hAnsi="Arial" w:cs="Arial"/>
          <w:sz w:val="24"/>
        </w:rPr>
      </w:pPr>
    </w:p>
    <w:p w14:paraId="6708E607" w14:textId="77777777" w:rsidR="00790537" w:rsidRDefault="0054616E">
      <w:pPr>
        <w:spacing w:after="0" w:line="240" w:lineRule="auto"/>
        <w:ind w:left="4560"/>
        <w:jc w:val="both"/>
        <w:rPr>
          <w:rFonts w:ascii="Arial" w:eastAsia="Arial" w:hAnsi="Arial" w:cs="Arial"/>
          <w:color w:val="000000"/>
          <w:sz w:val="24"/>
        </w:rPr>
      </w:pPr>
      <w:r>
        <w:rPr>
          <w:rFonts w:ascii="Arial" w:eastAsia="Arial" w:hAnsi="Arial" w:cs="Arial"/>
          <w:color w:val="000000"/>
          <w:sz w:val="24"/>
        </w:rPr>
        <w:t xml:space="preserve">Projeto de Desenvolvimento de Software do Curso Técnico em Informática do Colégio Estadual de Educação Profissional </w:t>
      </w:r>
      <w:r>
        <w:rPr>
          <w:rFonts w:ascii="Arial" w:eastAsia="Arial" w:hAnsi="Arial" w:cs="Arial"/>
          <w:color w:val="000000"/>
        </w:rPr>
        <w:t>CARMELO PERRONE C E PE EF M PROFIS</w:t>
      </w:r>
      <w:r>
        <w:rPr>
          <w:rFonts w:ascii="Arial" w:eastAsia="Arial" w:hAnsi="Arial" w:cs="Arial"/>
          <w:color w:val="000000"/>
          <w:sz w:val="24"/>
        </w:rPr>
        <w:t>– Cascavel, Paraná.</w:t>
      </w:r>
    </w:p>
    <w:p w14:paraId="5B6D7D26" w14:textId="77777777" w:rsidR="00790537" w:rsidRDefault="00790537">
      <w:pPr>
        <w:spacing w:after="0" w:line="240" w:lineRule="auto"/>
        <w:ind w:left="4560"/>
        <w:jc w:val="both"/>
        <w:rPr>
          <w:rFonts w:ascii="Arial" w:eastAsia="Arial" w:hAnsi="Arial" w:cs="Arial"/>
          <w:color w:val="000000"/>
          <w:sz w:val="24"/>
        </w:rPr>
      </w:pPr>
    </w:p>
    <w:p w14:paraId="1266F625" w14:textId="77777777" w:rsidR="00790537" w:rsidRDefault="0054616E">
      <w:pPr>
        <w:spacing w:after="0" w:line="240" w:lineRule="auto"/>
        <w:ind w:left="4560"/>
        <w:jc w:val="right"/>
        <w:rPr>
          <w:rFonts w:ascii="Arial" w:eastAsia="Arial" w:hAnsi="Arial" w:cs="Arial"/>
          <w:color w:val="000000"/>
          <w:sz w:val="24"/>
        </w:rPr>
      </w:pPr>
      <w:r>
        <w:rPr>
          <w:rFonts w:ascii="Arial" w:eastAsia="Arial" w:hAnsi="Arial" w:cs="Arial"/>
          <w:color w:val="000000"/>
          <w:sz w:val="24"/>
        </w:rPr>
        <w:t xml:space="preserve">Orientadores: </w:t>
      </w:r>
      <w:proofErr w:type="spellStart"/>
      <w:r>
        <w:rPr>
          <w:rFonts w:ascii="Arial" w:eastAsia="Arial" w:hAnsi="Arial" w:cs="Arial"/>
          <w:color w:val="000000"/>
          <w:sz w:val="24"/>
        </w:rPr>
        <w:t>Profª</w:t>
      </w:r>
      <w:proofErr w:type="spellEnd"/>
      <w:r>
        <w:rPr>
          <w:rFonts w:ascii="Arial" w:eastAsia="Arial" w:hAnsi="Arial" w:cs="Arial"/>
          <w:color w:val="000000"/>
          <w:sz w:val="24"/>
        </w:rPr>
        <w:t xml:space="preserve"> Aparecida </w:t>
      </w:r>
      <w:proofErr w:type="spellStart"/>
      <w:r>
        <w:rPr>
          <w:rFonts w:ascii="Arial" w:eastAsia="Arial" w:hAnsi="Arial" w:cs="Arial"/>
          <w:color w:val="000000"/>
          <w:sz w:val="24"/>
        </w:rPr>
        <w:t>S.Ferreira</w:t>
      </w:r>
      <w:proofErr w:type="spellEnd"/>
    </w:p>
    <w:p w14:paraId="12FDAD08" w14:textId="77777777" w:rsidR="00790537" w:rsidRDefault="0054616E">
      <w:pPr>
        <w:spacing w:after="0" w:line="240" w:lineRule="auto"/>
        <w:ind w:left="5672"/>
        <w:jc w:val="right"/>
        <w:rPr>
          <w:rFonts w:ascii="Arial" w:eastAsia="Arial" w:hAnsi="Arial" w:cs="Arial"/>
          <w:sz w:val="24"/>
        </w:rPr>
      </w:pPr>
      <w:proofErr w:type="spellStart"/>
      <w:r>
        <w:rPr>
          <w:rFonts w:ascii="Arial" w:eastAsia="Arial" w:hAnsi="Arial" w:cs="Arial"/>
          <w:sz w:val="24"/>
        </w:rPr>
        <w:t>Prof</w:t>
      </w:r>
      <w:r>
        <w:rPr>
          <w:rFonts w:ascii="Arial" w:eastAsia="Arial" w:hAnsi="Arial" w:cs="Arial"/>
          <w:color w:val="000000"/>
          <w:sz w:val="24"/>
        </w:rPr>
        <w:t>ª</w:t>
      </w:r>
      <w:proofErr w:type="spellEnd"/>
      <w:r>
        <w:rPr>
          <w:rFonts w:ascii="Arial" w:eastAsia="Arial" w:hAnsi="Arial" w:cs="Arial"/>
          <w:sz w:val="24"/>
        </w:rPr>
        <w:t xml:space="preserve">. </w:t>
      </w:r>
      <w:r>
        <w:rPr>
          <w:rFonts w:ascii="Arial" w:eastAsia="Arial" w:hAnsi="Arial" w:cs="Arial"/>
          <w:spacing w:val="4"/>
          <w:sz w:val="21"/>
        </w:rPr>
        <w:t>Maria</w:t>
      </w:r>
      <w:r>
        <w:rPr>
          <w:rFonts w:ascii="Arial" w:eastAsia="Arial" w:hAnsi="Arial" w:cs="Arial"/>
          <w:sz w:val="24"/>
        </w:rPr>
        <w:t xml:space="preserve"> </w:t>
      </w:r>
      <w:r>
        <w:rPr>
          <w:rFonts w:ascii="Arial" w:eastAsia="Arial" w:hAnsi="Arial" w:cs="Arial"/>
          <w:sz w:val="24"/>
          <w:vertAlign w:val="superscript"/>
        </w:rPr>
        <w:t>2</w:t>
      </w:r>
    </w:p>
    <w:p w14:paraId="28E3B93D" w14:textId="77777777" w:rsidR="00790537" w:rsidRDefault="0054616E">
      <w:pPr>
        <w:spacing w:after="0" w:line="480" w:lineRule="auto"/>
        <w:ind w:firstLine="709"/>
        <w:jc w:val="right"/>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p>
    <w:p w14:paraId="43462EE1" w14:textId="77777777" w:rsidR="00790537" w:rsidRDefault="00790537">
      <w:pPr>
        <w:spacing w:after="0" w:line="480" w:lineRule="auto"/>
        <w:ind w:firstLine="709"/>
        <w:jc w:val="both"/>
        <w:rPr>
          <w:rFonts w:ascii="Arial" w:eastAsia="Arial" w:hAnsi="Arial" w:cs="Arial"/>
          <w:sz w:val="24"/>
        </w:rPr>
      </w:pPr>
    </w:p>
    <w:p w14:paraId="76813FC8" w14:textId="77777777" w:rsidR="00F16A6C" w:rsidRDefault="00F16A6C">
      <w:pPr>
        <w:spacing w:after="0" w:line="480" w:lineRule="auto"/>
        <w:ind w:firstLine="709"/>
        <w:jc w:val="both"/>
        <w:rPr>
          <w:rFonts w:ascii="Arial" w:eastAsia="Arial" w:hAnsi="Arial" w:cs="Arial"/>
          <w:sz w:val="24"/>
        </w:rPr>
      </w:pPr>
    </w:p>
    <w:p w14:paraId="5778D7E3" w14:textId="77777777" w:rsidR="00F16A6C" w:rsidRDefault="00F16A6C">
      <w:pPr>
        <w:spacing w:after="0" w:line="480" w:lineRule="auto"/>
        <w:ind w:firstLine="709"/>
        <w:jc w:val="both"/>
        <w:rPr>
          <w:rFonts w:ascii="Arial" w:eastAsia="Arial" w:hAnsi="Arial" w:cs="Arial"/>
          <w:sz w:val="24"/>
        </w:rPr>
      </w:pPr>
    </w:p>
    <w:p w14:paraId="51FEFF99" w14:textId="77777777" w:rsidR="00F16A6C" w:rsidRDefault="00F16A6C">
      <w:pPr>
        <w:spacing w:after="0" w:line="480" w:lineRule="auto"/>
        <w:ind w:firstLine="709"/>
        <w:jc w:val="both"/>
        <w:rPr>
          <w:rFonts w:ascii="Arial" w:eastAsia="Arial" w:hAnsi="Arial" w:cs="Arial"/>
          <w:sz w:val="24"/>
        </w:rPr>
      </w:pPr>
    </w:p>
    <w:p w14:paraId="3EA06C25" w14:textId="77777777" w:rsidR="00790537" w:rsidRDefault="00790537">
      <w:pPr>
        <w:spacing w:after="0" w:line="300" w:lineRule="auto"/>
        <w:jc w:val="both"/>
        <w:rPr>
          <w:rFonts w:ascii="Arial" w:eastAsia="Arial" w:hAnsi="Arial" w:cs="Arial"/>
          <w:b/>
          <w:color w:val="000000"/>
          <w:sz w:val="24"/>
        </w:rPr>
      </w:pPr>
    </w:p>
    <w:p w14:paraId="2B619FEF" w14:textId="77777777" w:rsidR="00790537" w:rsidRDefault="0054616E">
      <w:pPr>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14:paraId="5B415B28" w14:textId="77777777" w:rsidR="00790537" w:rsidRDefault="0054616E">
      <w:pPr>
        <w:spacing w:after="0" w:line="300" w:lineRule="auto"/>
        <w:jc w:val="center"/>
        <w:rPr>
          <w:rFonts w:ascii="Arial" w:eastAsia="Arial" w:hAnsi="Arial" w:cs="Arial"/>
          <w:b/>
          <w:color w:val="000000"/>
          <w:sz w:val="24"/>
        </w:rPr>
      </w:pPr>
      <w:r>
        <w:rPr>
          <w:rFonts w:ascii="Arial" w:eastAsia="Arial" w:hAnsi="Arial" w:cs="Arial"/>
          <w:b/>
          <w:color w:val="000000"/>
          <w:sz w:val="24"/>
        </w:rPr>
        <w:t>2023</w:t>
      </w:r>
    </w:p>
    <w:p w14:paraId="7552E45F" w14:textId="77777777" w:rsidR="00790537" w:rsidRDefault="00790537">
      <w:pPr>
        <w:spacing w:after="0" w:line="300" w:lineRule="auto"/>
        <w:jc w:val="center"/>
        <w:rPr>
          <w:rFonts w:ascii="Arial" w:eastAsia="Arial" w:hAnsi="Arial" w:cs="Arial"/>
          <w:b/>
          <w:color w:val="000000"/>
          <w:sz w:val="24"/>
        </w:rPr>
      </w:pPr>
    </w:p>
    <w:p w14:paraId="080FFE5C" w14:textId="77777777" w:rsidR="00790537" w:rsidRDefault="00790537">
      <w:pPr>
        <w:spacing w:after="0" w:line="300" w:lineRule="auto"/>
        <w:jc w:val="center"/>
        <w:rPr>
          <w:rFonts w:ascii="Arial" w:eastAsia="Arial" w:hAnsi="Arial" w:cs="Arial"/>
          <w:b/>
          <w:color w:val="000000"/>
          <w:sz w:val="24"/>
        </w:rPr>
      </w:pPr>
    </w:p>
    <w:p w14:paraId="689DCDFC" w14:textId="77777777" w:rsidR="00790537" w:rsidRDefault="0054616E">
      <w:pPr>
        <w:spacing w:after="0" w:line="480" w:lineRule="auto"/>
        <w:jc w:val="center"/>
        <w:rPr>
          <w:rFonts w:ascii="Arial" w:eastAsia="Arial" w:hAnsi="Arial" w:cs="Arial"/>
          <w:b/>
          <w:sz w:val="24"/>
        </w:rPr>
      </w:pPr>
      <w:r>
        <w:rPr>
          <w:rFonts w:ascii="Arial" w:eastAsia="Arial" w:hAnsi="Arial" w:cs="Arial"/>
          <w:b/>
          <w:sz w:val="24"/>
        </w:rPr>
        <w:lastRenderedPageBreak/>
        <w:t>LEONARDO PRESTES</w:t>
      </w:r>
    </w:p>
    <w:p w14:paraId="08F43017" w14:textId="77777777" w:rsidR="00790537" w:rsidRDefault="0054616E">
      <w:pPr>
        <w:spacing w:after="0" w:line="480" w:lineRule="auto"/>
        <w:jc w:val="center"/>
        <w:rPr>
          <w:rFonts w:ascii="Arial" w:eastAsia="Arial" w:hAnsi="Arial" w:cs="Arial"/>
          <w:b/>
          <w:sz w:val="24"/>
        </w:rPr>
      </w:pPr>
      <w:r>
        <w:rPr>
          <w:rFonts w:ascii="Arial" w:eastAsia="Arial" w:hAnsi="Arial" w:cs="Arial"/>
          <w:b/>
          <w:sz w:val="24"/>
        </w:rPr>
        <w:t>MARCOS GABRIEL</w:t>
      </w:r>
    </w:p>
    <w:p w14:paraId="1AE59948" w14:textId="77777777" w:rsidR="00790537" w:rsidRDefault="00790537">
      <w:pPr>
        <w:spacing w:after="0" w:line="480" w:lineRule="auto"/>
        <w:ind w:firstLine="709"/>
        <w:jc w:val="center"/>
        <w:rPr>
          <w:rFonts w:ascii="Arial" w:eastAsia="Arial" w:hAnsi="Arial" w:cs="Arial"/>
          <w:b/>
          <w:sz w:val="24"/>
        </w:rPr>
      </w:pPr>
    </w:p>
    <w:p w14:paraId="75361819" w14:textId="77777777" w:rsidR="00790537" w:rsidRDefault="00790537">
      <w:pPr>
        <w:spacing w:after="0" w:line="480" w:lineRule="auto"/>
        <w:ind w:firstLine="709"/>
        <w:jc w:val="center"/>
        <w:rPr>
          <w:rFonts w:ascii="Arial" w:eastAsia="Arial" w:hAnsi="Arial" w:cs="Arial"/>
          <w:b/>
          <w:sz w:val="24"/>
        </w:rPr>
      </w:pPr>
    </w:p>
    <w:p w14:paraId="37477915" w14:textId="77777777" w:rsidR="00790537" w:rsidRDefault="00790537">
      <w:pPr>
        <w:spacing w:after="0" w:line="480" w:lineRule="auto"/>
        <w:jc w:val="center"/>
        <w:rPr>
          <w:rFonts w:ascii="Arial" w:eastAsia="Arial" w:hAnsi="Arial" w:cs="Arial"/>
          <w:b/>
          <w:sz w:val="24"/>
        </w:rPr>
      </w:pPr>
    </w:p>
    <w:p w14:paraId="4BFCFA29" w14:textId="77777777" w:rsidR="00790537" w:rsidRDefault="0054616E">
      <w:pPr>
        <w:spacing w:after="0" w:line="480" w:lineRule="auto"/>
        <w:jc w:val="center"/>
        <w:rPr>
          <w:rFonts w:ascii="Arial" w:eastAsia="Arial" w:hAnsi="Arial" w:cs="Arial"/>
          <w:b/>
          <w:sz w:val="24"/>
        </w:rPr>
      </w:pPr>
      <w:r>
        <w:rPr>
          <w:rFonts w:ascii="Arial" w:eastAsia="Arial" w:hAnsi="Arial" w:cs="Arial"/>
          <w:b/>
          <w:sz w:val="24"/>
        </w:rPr>
        <w:t>LOJA DE PERIFÉRICOS</w:t>
      </w:r>
    </w:p>
    <w:p w14:paraId="4315E770" w14:textId="77777777" w:rsidR="00790537" w:rsidRDefault="00790537">
      <w:pPr>
        <w:spacing w:after="0" w:line="480" w:lineRule="auto"/>
        <w:jc w:val="center"/>
        <w:rPr>
          <w:rFonts w:ascii="Arial" w:eastAsia="Arial" w:hAnsi="Arial" w:cs="Arial"/>
          <w:b/>
          <w:sz w:val="24"/>
        </w:rPr>
      </w:pPr>
    </w:p>
    <w:p w14:paraId="3A5C86C9" w14:textId="77777777" w:rsidR="00790537" w:rsidRDefault="00790537">
      <w:pPr>
        <w:spacing w:after="0" w:line="480" w:lineRule="auto"/>
        <w:ind w:firstLine="709"/>
        <w:jc w:val="center"/>
        <w:rPr>
          <w:rFonts w:ascii="Arial" w:eastAsia="Arial" w:hAnsi="Arial" w:cs="Arial"/>
          <w:b/>
          <w:sz w:val="24"/>
        </w:rPr>
      </w:pPr>
    </w:p>
    <w:p w14:paraId="0AAB915C" w14:textId="77777777" w:rsidR="00790537" w:rsidRDefault="00790537">
      <w:pPr>
        <w:spacing w:after="0" w:line="360" w:lineRule="auto"/>
        <w:jc w:val="center"/>
        <w:rPr>
          <w:rFonts w:ascii="Arial" w:eastAsia="Arial" w:hAnsi="Arial" w:cs="Arial"/>
          <w:color w:val="000000"/>
          <w:sz w:val="24"/>
        </w:rPr>
      </w:pPr>
    </w:p>
    <w:p w14:paraId="72F41CB5" w14:textId="77777777" w:rsidR="00790537" w:rsidRDefault="0054616E">
      <w:pPr>
        <w:spacing w:after="0" w:line="300" w:lineRule="auto"/>
        <w:jc w:val="both"/>
        <w:rPr>
          <w:rFonts w:ascii="Arial" w:eastAsia="Arial" w:hAnsi="Arial" w:cs="Arial"/>
          <w:color w:val="000000"/>
          <w:sz w:val="24"/>
        </w:rPr>
      </w:pPr>
      <w:r>
        <w:rPr>
          <w:rFonts w:ascii="Arial" w:eastAsia="Arial" w:hAnsi="Arial" w:cs="Arial"/>
          <w:color w:val="000000"/>
          <w:sz w:val="24"/>
        </w:rPr>
        <w:t xml:space="preserve">Este Projeto de Conclusão de Curso foi julgado e aprovado pelo Curso Técnico em Informática do Colégio Estadual de Educação Profissional Pedro </w:t>
      </w:r>
      <w:proofErr w:type="spellStart"/>
      <w:r>
        <w:rPr>
          <w:rFonts w:ascii="Arial" w:eastAsia="Arial" w:hAnsi="Arial" w:cs="Arial"/>
          <w:color w:val="000000"/>
          <w:sz w:val="24"/>
        </w:rPr>
        <w:t>Boaretto</w:t>
      </w:r>
      <w:proofErr w:type="spellEnd"/>
      <w:r>
        <w:rPr>
          <w:rFonts w:ascii="Arial" w:eastAsia="Arial" w:hAnsi="Arial" w:cs="Arial"/>
          <w:color w:val="000000"/>
          <w:sz w:val="24"/>
        </w:rPr>
        <w:t xml:space="preserve"> Neto.</w:t>
      </w:r>
    </w:p>
    <w:p w14:paraId="19FE44FE" w14:textId="77777777" w:rsidR="00790537" w:rsidRDefault="00790537">
      <w:pPr>
        <w:spacing w:after="0" w:line="360" w:lineRule="auto"/>
        <w:jc w:val="center"/>
        <w:rPr>
          <w:rFonts w:ascii="Arial" w:eastAsia="Arial" w:hAnsi="Arial" w:cs="Arial"/>
          <w:color w:val="000000"/>
          <w:sz w:val="24"/>
        </w:rPr>
      </w:pPr>
    </w:p>
    <w:p w14:paraId="4AA973DA" w14:textId="77777777" w:rsidR="00790537" w:rsidRDefault="0054616E">
      <w:pPr>
        <w:spacing w:after="0" w:line="360" w:lineRule="auto"/>
        <w:jc w:val="center"/>
        <w:rPr>
          <w:rFonts w:ascii="Arial" w:eastAsia="Arial" w:hAnsi="Arial" w:cs="Arial"/>
          <w:color w:val="000000"/>
          <w:sz w:val="24"/>
        </w:rPr>
      </w:pPr>
      <w:r>
        <w:rPr>
          <w:rFonts w:ascii="Arial" w:eastAsia="Arial" w:hAnsi="Arial" w:cs="Arial"/>
          <w:color w:val="000000"/>
          <w:sz w:val="24"/>
        </w:rPr>
        <w:t xml:space="preserve">Cascavel, Pr., </w:t>
      </w:r>
      <w:proofErr w:type="spellStart"/>
      <w:r>
        <w:rPr>
          <w:rFonts w:ascii="Arial" w:eastAsia="Arial" w:hAnsi="Arial" w:cs="Arial"/>
          <w:color w:val="000000"/>
          <w:sz w:val="24"/>
        </w:rPr>
        <w:t>xx</w:t>
      </w:r>
      <w:proofErr w:type="spellEnd"/>
      <w:r>
        <w:rPr>
          <w:rFonts w:ascii="Arial" w:eastAsia="Arial" w:hAnsi="Arial" w:cs="Arial"/>
          <w:color w:val="000000"/>
          <w:sz w:val="24"/>
        </w:rPr>
        <w:t xml:space="preserve"> de </w:t>
      </w:r>
      <w:proofErr w:type="spellStart"/>
      <w:r>
        <w:rPr>
          <w:rFonts w:ascii="Arial" w:eastAsia="Arial" w:hAnsi="Arial" w:cs="Arial"/>
          <w:color w:val="000000"/>
          <w:sz w:val="24"/>
        </w:rPr>
        <w:t>Xxxxx</w:t>
      </w:r>
      <w:proofErr w:type="spellEnd"/>
      <w:r>
        <w:rPr>
          <w:rFonts w:ascii="Arial" w:eastAsia="Arial" w:hAnsi="Arial" w:cs="Arial"/>
          <w:color w:val="000000"/>
          <w:sz w:val="24"/>
        </w:rPr>
        <w:t xml:space="preserve"> de 2023</w:t>
      </w:r>
    </w:p>
    <w:p w14:paraId="61CE5925" w14:textId="77777777" w:rsidR="00790537" w:rsidRDefault="0054616E">
      <w:pPr>
        <w:spacing w:after="0" w:line="360" w:lineRule="auto"/>
        <w:jc w:val="center"/>
        <w:rPr>
          <w:rFonts w:ascii="Arial" w:eastAsia="Arial" w:hAnsi="Arial" w:cs="Arial"/>
          <w:b/>
          <w:color w:val="000000"/>
          <w:sz w:val="24"/>
        </w:rPr>
      </w:pPr>
      <w:r>
        <w:rPr>
          <w:rFonts w:ascii="Arial" w:eastAsia="Arial" w:hAnsi="Arial" w:cs="Arial"/>
          <w:b/>
          <w:color w:val="000000"/>
          <w:sz w:val="24"/>
        </w:rPr>
        <w:t>COMISSÃO EXAMINADOR</w:t>
      </w:r>
    </w:p>
    <w:p w14:paraId="443ED04F" w14:textId="77777777" w:rsidR="00790537" w:rsidRDefault="00790537">
      <w:pPr>
        <w:spacing w:after="0" w:line="360" w:lineRule="auto"/>
        <w:jc w:val="center"/>
        <w:rPr>
          <w:rFonts w:ascii="Arial" w:eastAsia="Arial" w:hAnsi="Arial" w:cs="Arial"/>
          <w:b/>
          <w:color w:val="000000"/>
          <w:sz w:val="24"/>
        </w:rPr>
      </w:pPr>
    </w:p>
    <w:tbl>
      <w:tblPr>
        <w:tblW w:w="0" w:type="auto"/>
        <w:tblInd w:w="108" w:type="dxa"/>
        <w:tblCellMar>
          <w:left w:w="10" w:type="dxa"/>
          <w:right w:w="10" w:type="dxa"/>
        </w:tblCellMar>
        <w:tblLook w:val="0000" w:firstRow="0" w:lastRow="0" w:firstColumn="0" w:lastColumn="0" w:noHBand="0" w:noVBand="0"/>
      </w:tblPr>
      <w:tblGrid>
        <w:gridCol w:w="4252"/>
        <w:gridCol w:w="4252"/>
      </w:tblGrid>
      <w:tr w:rsidR="00790537" w14:paraId="753F7B08" w14:textId="77777777">
        <w:tblPrEx>
          <w:tblCellMar>
            <w:top w:w="0" w:type="dxa"/>
            <w:bottom w:w="0" w:type="dxa"/>
          </w:tblCellMar>
        </w:tblPrEx>
        <w:trPr>
          <w:trHeight w:val="1"/>
        </w:trPr>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38CA47CF" w14:textId="77777777" w:rsidR="00790537" w:rsidRDefault="0054616E">
            <w:pPr>
              <w:spacing w:after="0" w:line="480" w:lineRule="auto"/>
              <w:rPr>
                <w:rFonts w:ascii="Arial" w:eastAsia="Arial" w:hAnsi="Arial" w:cs="Arial"/>
                <w:sz w:val="24"/>
              </w:rPr>
            </w:pPr>
            <w:r>
              <w:rPr>
                <w:rFonts w:ascii="Arial" w:eastAsia="Arial" w:hAnsi="Arial" w:cs="Arial"/>
                <w:color w:val="000000"/>
                <w:sz w:val="24"/>
              </w:rPr>
              <w:t>______________________________</w:t>
            </w:r>
          </w:p>
          <w:p w14:paraId="43319343" w14:textId="77777777" w:rsidR="00790537" w:rsidRDefault="0054616E">
            <w:pPr>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Apa</w:t>
            </w:r>
            <w:r>
              <w:rPr>
                <w:rFonts w:ascii="Arial" w:eastAsia="Arial" w:hAnsi="Arial" w:cs="Arial"/>
                <w:color w:val="000000"/>
                <w:sz w:val="24"/>
              </w:rPr>
              <w:t>recida da S. Ferreira</w:t>
            </w:r>
            <w:r>
              <w:rPr>
                <w:rFonts w:ascii="Arial" w:eastAsia="Arial" w:hAnsi="Arial" w:cs="Arial"/>
                <w:color w:val="000000"/>
                <w:sz w:val="24"/>
                <w:vertAlign w:val="superscript"/>
              </w:rPr>
              <w:t>1</w:t>
            </w:r>
          </w:p>
          <w:p w14:paraId="5FEB3A9E" w14:textId="77777777" w:rsidR="00790537" w:rsidRDefault="0054616E">
            <w:pPr>
              <w:spacing w:after="0" w:line="240" w:lineRule="auto"/>
              <w:jc w:val="center"/>
              <w:rPr>
                <w:rFonts w:ascii="Arial" w:eastAsia="Arial" w:hAnsi="Arial" w:cs="Arial"/>
                <w:color w:val="000000"/>
                <w:sz w:val="24"/>
              </w:rPr>
            </w:pPr>
            <w:r>
              <w:rPr>
                <w:rFonts w:ascii="Arial" w:eastAsia="Arial" w:hAnsi="Arial" w:cs="Arial"/>
                <w:color w:val="000000"/>
                <w:sz w:val="24"/>
              </w:rPr>
              <w:t>Especialista em Tecnologia da Informação</w:t>
            </w:r>
          </w:p>
          <w:p w14:paraId="5E34B1F6" w14:textId="77777777" w:rsidR="00790537" w:rsidRDefault="0054616E">
            <w:pPr>
              <w:spacing w:after="14" w:line="240" w:lineRule="auto"/>
              <w:ind w:left="10" w:right="344" w:hanging="10"/>
              <w:jc w:val="center"/>
              <w:rPr>
                <w:rFonts w:ascii="Arial" w:eastAsia="Arial" w:hAnsi="Arial" w:cs="Arial"/>
                <w:sz w:val="24"/>
              </w:rPr>
            </w:pPr>
            <w:r>
              <w:rPr>
                <w:rFonts w:ascii="Arial" w:eastAsia="Arial" w:hAnsi="Arial" w:cs="Arial"/>
                <w:i/>
                <w:sz w:val="20"/>
              </w:rPr>
              <w:t>Faculdade de Ciências Sociais Aplicadas de Cascavel</w:t>
            </w:r>
          </w:p>
          <w:p w14:paraId="269C2028" w14:textId="77777777" w:rsidR="00790537" w:rsidRDefault="0054616E">
            <w:pPr>
              <w:spacing w:after="0" w:line="240" w:lineRule="auto"/>
              <w:jc w:val="both"/>
              <w:rPr>
                <w:rFonts w:ascii="Arial" w:eastAsia="Arial" w:hAnsi="Arial" w:cs="Arial"/>
                <w:sz w:val="24"/>
              </w:rPr>
            </w:pPr>
            <w:r>
              <w:rPr>
                <w:rFonts w:ascii="Arial" w:eastAsia="Arial" w:hAnsi="Arial" w:cs="Arial"/>
                <w:sz w:val="24"/>
              </w:rPr>
              <w:t xml:space="preserve">                  Orientadora</w:t>
            </w:r>
          </w:p>
          <w:p w14:paraId="4E8A66B0" w14:textId="77777777" w:rsidR="00790537" w:rsidRDefault="00790537">
            <w:pPr>
              <w:spacing w:after="0" w:line="240" w:lineRule="auto"/>
            </w:pPr>
          </w:p>
        </w:tc>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2E9244B5" w14:textId="77777777" w:rsidR="00790537" w:rsidRDefault="0054616E">
            <w:pPr>
              <w:spacing w:after="0" w:line="480" w:lineRule="auto"/>
              <w:rPr>
                <w:rFonts w:ascii="Arial" w:eastAsia="Arial" w:hAnsi="Arial" w:cs="Arial"/>
                <w:sz w:val="24"/>
              </w:rPr>
            </w:pPr>
            <w:r>
              <w:rPr>
                <w:rFonts w:ascii="Arial" w:eastAsia="Arial" w:hAnsi="Arial" w:cs="Arial"/>
                <w:color w:val="000000"/>
                <w:sz w:val="24"/>
              </w:rPr>
              <w:t>______________________________</w:t>
            </w:r>
          </w:p>
          <w:p w14:paraId="3C629445" w14:textId="77777777" w:rsidR="00790537" w:rsidRDefault="0054616E">
            <w:pPr>
              <w:spacing w:after="0" w:line="240" w:lineRule="auto"/>
              <w:jc w:val="center"/>
              <w:rPr>
                <w:rFonts w:ascii="Arial" w:eastAsia="Arial" w:hAnsi="Arial" w:cs="Arial"/>
                <w:spacing w:val="4"/>
                <w:sz w:val="24"/>
              </w:rPr>
            </w:pPr>
            <w:proofErr w:type="spellStart"/>
            <w:proofErr w:type="gramStart"/>
            <w:r>
              <w:rPr>
                <w:rFonts w:ascii="Arial" w:eastAsia="Arial" w:hAnsi="Arial" w:cs="Arial"/>
                <w:color w:val="000000"/>
                <w:sz w:val="24"/>
              </w:rPr>
              <w:t>Profª</w:t>
            </w:r>
            <w:proofErr w:type="spellEnd"/>
            <w:r>
              <w:rPr>
                <w:rFonts w:ascii="Arial" w:eastAsia="Arial" w:hAnsi="Arial" w:cs="Arial"/>
                <w:color w:val="000000"/>
                <w:sz w:val="24"/>
              </w:rPr>
              <w:t xml:space="preserve">  </w:t>
            </w:r>
            <w:r>
              <w:rPr>
                <w:rFonts w:ascii="Arial" w:eastAsia="Arial" w:hAnsi="Arial" w:cs="Arial"/>
                <w:spacing w:val="4"/>
                <w:sz w:val="24"/>
              </w:rPr>
              <w:t>MARIA</w:t>
            </w:r>
            <w:proofErr w:type="gramEnd"/>
            <w:r>
              <w:rPr>
                <w:rFonts w:ascii="Arial" w:eastAsia="Arial" w:hAnsi="Arial" w:cs="Arial"/>
                <w:spacing w:val="4"/>
                <w:sz w:val="24"/>
              </w:rPr>
              <w:t xml:space="preserve"> </w:t>
            </w:r>
          </w:p>
          <w:p w14:paraId="2CDEDD9B" w14:textId="77777777" w:rsidR="00790537" w:rsidRDefault="0054616E">
            <w:pPr>
              <w:spacing w:after="0" w:line="240" w:lineRule="auto"/>
              <w:jc w:val="both"/>
              <w:rPr>
                <w:rFonts w:ascii="Arial" w:eastAsia="Arial" w:hAnsi="Arial" w:cs="Arial"/>
                <w:sz w:val="24"/>
              </w:rPr>
            </w:pPr>
            <w:r>
              <w:rPr>
                <w:rFonts w:ascii="Arial" w:eastAsia="Arial" w:hAnsi="Arial" w:cs="Arial"/>
                <w:sz w:val="24"/>
              </w:rPr>
              <w:t xml:space="preserve">                  Banco de dados</w:t>
            </w:r>
          </w:p>
          <w:p w14:paraId="7CE8422C" w14:textId="77777777" w:rsidR="00790537" w:rsidRDefault="00790537">
            <w:pPr>
              <w:spacing w:after="0" w:line="240" w:lineRule="auto"/>
              <w:jc w:val="both"/>
            </w:pPr>
          </w:p>
        </w:tc>
      </w:tr>
      <w:tr w:rsidR="00790537" w14:paraId="14462CEB" w14:textId="77777777">
        <w:tblPrEx>
          <w:tblCellMar>
            <w:top w:w="0" w:type="dxa"/>
            <w:bottom w:w="0" w:type="dxa"/>
          </w:tblCellMar>
        </w:tblPrEx>
        <w:trPr>
          <w:trHeight w:val="1"/>
        </w:trPr>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1F5FD539" w14:textId="77777777" w:rsidR="00790537" w:rsidRDefault="0054616E">
            <w:pPr>
              <w:spacing w:after="0" w:line="240" w:lineRule="auto"/>
              <w:rPr>
                <w:rFonts w:ascii="Arial" w:eastAsia="Arial" w:hAnsi="Arial" w:cs="Arial"/>
                <w:sz w:val="24"/>
              </w:rPr>
            </w:pPr>
            <w:r>
              <w:rPr>
                <w:rFonts w:ascii="Arial" w:eastAsia="Arial" w:hAnsi="Arial" w:cs="Arial"/>
                <w:color w:val="000000"/>
                <w:sz w:val="24"/>
              </w:rPr>
              <w:t>______________________________</w:t>
            </w:r>
          </w:p>
          <w:p w14:paraId="3A83B42A" w14:textId="77777777" w:rsidR="00790537" w:rsidRDefault="00790537">
            <w:pPr>
              <w:spacing w:after="0" w:line="240" w:lineRule="auto"/>
              <w:jc w:val="center"/>
              <w:rPr>
                <w:rFonts w:ascii="Arial" w:eastAsia="Arial" w:hAnsi="Arial" w:cs="Arial"/>
                <w:color w:val="000000"/>
                <w:sz w:val="24"/>
              </w:rPr>
            </w:pPr>
          </w:p>
          <w:p w14:paraId="69A37B88" w14:textId="77777777" w:rsidR="00790537" w:rsidRDefault="0054616E">
            <w:pPr>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Aparecida da S. Ferreira</w:t>
            </w:r>
            <w:r>
              <w:rPr>
                <w:rFonts w:ascii="Arial" w:eastAsia="Arial" w:hAnsi="Arial" w:cs="Arial"/>
                <w:color w:val="000000"/>
                <w:sz w:val="24"/>
                <w:vertAlign w:val="superscript"/>
              </w:rPr>
              <w:t>1</w:t>
            </w:r>
          </w:p>
          <w:p w14:paraId="3FC70D2A" w14:textId="77777777" w:rsidR="00790537" w:rsidRDefault="0054616E">
            <w:pPr>
              <w:spacing w:after="0" w:line="240" w:lineRule="auto"/>
              <w:jc w:val="center"/>
              <w:rPr>
                <w:rFonts w:ascii="Arial" w:eastAsia="Arial" w:hAnsi="Arial" w:cs="Arial"/>
                <w:color w:val="000000"/>
                <w:sz w:val="24"/>
              </w:rPr>
            </w:pPr>
            <w:r>
              <w:rPr>
                <w:rFonts w:ascii="Arial" w:eastAsia="Arial" w:hAnsi="Arial" w:cs="Arial"/>
                <w:color w:val="000000"/>
                <w:sz w:val="24"/>
              </w:rPr>
              <w:t>Especialista em Tecnologia da Informação</w:t>
            </w:r>
          </w:p>
          <w:p w14:paraId="5250C84B" w14:textId="77777777" w:rsidR="00790537" w:rsidRDefault="0054616E">
            <w:pPr>
              <w:spacing w:after="14" w:line="240" w:lineRule="auto"/>
              <w:ind w:left="10" w:right="344" w:hanging="10"/>
              <w:jc w:val="center"/>
              <w:rPr>
                <w:rFonts w:ascii="Arial" w:eastAsia="Arial" w:hAnsi="Arial" w:cs="Arial"/>
                <w:sz w:val="24"/>
              </w:rPr>
            </w:pPr>
            <w:r>
              <w:rPr>
                <w:rFonts w:ascii="Arial" w:eastAsia="Arial" w:hAnsi="Arial" w:cs="Arial"/>
                <w:i/>
                <w:sz w:val="20"/>
              </w:rPr>
              <w:t>Faculdade de Ciências Sociais Aplicadas de Cascavel</w:t>
            </w:r>
          </w:p>
          <w:p w14:paraId="0020BC64" w14:textId="77777777" w:rsidR="00790537" w:rsidRDefault="0054616E">
            <w:pPr>
              <w:spacing w:after="0" w:line="240" w:lineRule="auto"/>
              <w:jc w:val="both"/>
              <w:rPr>
                <w:rFonts w:ascii="Arial" w:eastAsia="Arial" w:hAnsi="Arial" w:cs="Arial"/>
                <w:sz w:val="24"/>
              </w:rPr>
            </w:pPr>
            <w:r>
              <w:rPr>
                <w:rFonts w:ascii="Arial" w:eastAsia="Arial" w:hAnsi="Arial" w:cs="Arial"/>
                <w:sz w:val="24"/>
              </w:rPr>
              <w:t xml:space="preserve">                 WEB DESIGN</w:t>
            </w:r>
          </w:p>
          <w:p w14:paraId="02E80553" w14:textId="77777777" w:rsidR="00790537" w:rsidRDefault="00790537">
            <w:pPr>
              <w:spacing w:after="0" w:line="240" w:lineRule="auto"/>
            </w:pPr>
          </w:p>
        </w:tc>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1A20EF16" w14:textId="77777777" w:rsidR="00790537" w:rsidRDefault="0054616E">
            <w:pPr>
              <w:spacing w:after="0" w:line="240" w:lineRule="auto"/>
              <w:rPr>
                <w:rFonts w:ascii="Arial" w:eastAsia="Arial" w:hAnsi="Arial" w:cs="Arial"/>
                <w:sz w:val="24"/>
              </w:rPr>
            </w:pPr>
            <w:r>
              <w:rPr>
                <w:rFonts w:ascii="Arial" w:eastAsia="Arial" w:hAnsi="Arial" w:cs="Arial"/>
                <w:color w:val="000000"/>
                <w:sz w:val="24"/>
              </w:rPr>
              <w:t>______________________________</w:t>
            </w:r>
          </w:p>
          <w:p w14:paraId="7C80EE1A" w14:textId="77777777" w:rsidR="00790537" w:rsidRDefault="00790537">
            <w:pPr>
              <w:spacing w:after="0" w:line="240" w:lineRule="auto"/>
              <w:jc w:val="center"/>
              <w:rPr>
                <w:rFonts w:ascii="Arial" w:eastAsia="Arial" w:hAnsi="Arial" w:cs="Arial"/>
                <w:color w:val="000000"/>
                <w:sz w:val="24"/>
              </w:rPr>
            </w:pPr>
          </w:p>
          <w:p w14:paraId="793B5490" w14:textId="77777777" w:rsidR="00790537" w:rsidRDefault="0054616E">
            <w:pPr>
              <w:spacing w:after="0" w:line="240" w:lineRule="auto"/>
              <w:jc w:val="center"/>
              <w:rPr>
                <w:rFonts w:ascii="Arial" w:eastAsia="Arial" w:hAnsi="Arial" w:cs="Arial"/>
                <w:sz w:val="24"/>
              </w:rPr>
            </w:pPr>
            <w:proofErr w:type="spellStart"/>
            <w:proofErr w:type="gramStart"/>
            <w:r>
              <w:rPr>
                <w:rFonts w:ascii="Arial" w:eastAsia="Arial" w:hAnsi="Arial" w:cs="Arial"/>
                <w:color w:val="000000"/>
                <w:sz w:val="24"/>
              </w:rPr>
              <w:t>Profª</w:t>
            </w:r>
            <w:proofErr w:type="spellEnd"/>
            <w:r>
              <w:rPr>
                <w:rFonts w:ascii="Arial" w:eastAsia="Arial" w:hAnsi="Arial" w:cs="Arial"/>
                <w:color w:val="000000"/>
                <w:sz w:val="24"/>
              </w:rPr>
              <w:t xml:space="preserve">  </w:t>
            </w:r>
            <w:r>
              <w:rPr>
                <w:rFonts w:ascii="Arial" w:eastAsia="Arial" w:hAnsi="Arial" w:cs="Arial"/>
                <w:spacing w:val="4"/>
                <w:sz w:val="24"/>
              </w:rPr>
              <w:t>ELIANE</w:t>
            </w:r>
            <w:proofErr w:type="gramEnd"/>
            <w:r>
              <w:rPr>
                <w:rFonts w:ascii="Arial" w:eastAsia="Arial" w:hAnsi="Arial" w:cs="Arial"/>
                <w:spacing w:val="4"/>
                <w:sz w:val="24"/>
              </w:rPr>
              <w:t xml:space="preserve"> MARIA DAL MOLIN CRISTO</w:t>
            </w:r>
          </w:p>
          <w:p w14:paraId="74281D4F" w14:textId="77777777" w:rsidR="00790537" w:rsidRDefault="0054616E">
            <w:pPr>
              <w:spacing w:after="0" w:line="240" w:lineRule="auto"/>
              <w:jc w:val="center"/>
              <w:rPr>
                <w:rFonts w:ascii="Arial" w:eastAsia="Arial" w:hAnsi="Arial" w:cs="Arial"/>
                <w:sz w:val="24"/>
              </w:rPr>
            </w:pPr>
            <w:r>
              <w:rPr>
                <w:rFonts w:ascii="Arial" w:eastAsia="Arial" w:hAnsi="Arial" w:cs="Arial"/>
                <w:color w:val="000000"/>
                <w:sz w:val="24"/>
              </w:rPr>
              <w:t xml:space="preserve">Especialista em </w:t>
            </w:r>
            <w:r>
              <w:rPr>
                <w:rFonts w:ascii="Arial" w:eastAsia="Arial" w:hAnsi="Arial" w:cs="Arial"/>
                <w:sz w:val="24"/>
                <w:shd w:val="clear" w:color="auto" w:fill="FFFFFF"/>
              </w:rPr>
              <w:t xml:space="preserve">Educação Especial: Atendimento às Necessidades </w:t>
            </w:r>
            <w:proofErr w:type="spellStart"/>
            <w:r>
              <w:rPr>
                <w:rFonts w:ascii="Arial" w:eastAsia="Arial" w:hAnsi="Arial" w:cs="Arial"/>
                <w:sz w:val="24"/>
                <w:shd w:val="clear" w:color="auto" w:fill="FFFFFF"/>
              </w:rPr>
              <w:t>Espe</w:t>
            </w:r>
            <w:proofErr w:type="spellEnd"/>
            <w:r>
              <w:rPr>
                <w:rFonts w:ascii="Arial" w:eastAsia="Arial" w:hAnsi="Arial" w:cs="Arial"/>
                <w:sz w:val="24"/>
                <w:shd w:val="clear" w:color="auto" w:fill="FFFFFF"/>
              </w:rPr>
              <w:t>. - Faculdade Iguaçu-ESAP</w:t>
            </w:r>
          </w:p>
          <w:p w14:paraId="41F9496C" w14:textId="77777777" w:rsidR="00790537" w:rsidRDefault="0054616E">
            <w:pPr>
              <w:spacing w:after="0" w:line="240" w:lineRule="auto"/>
              <w:jc w:val="center"/>
              <w:rPr>
                <w:rFonts w:ascii="Arial" w:eastAsia="Arial" w:hAnsi="Arial" w:cs="Arial"/>
                <w:sz w:val="24"/>
              </w:rPr>
            </w:pPr>
            <w:r>
              <w:rPr>
                <w:rFonts w:ascii="Arial" w:eastAsia="Arial" w:hAnsi="Arial" w:cs="Arial"/>
                <w:color w:val="000000"/>
                <w:sz w:val="24"/>
              </w:rPr>
              <w:t>Coordenadora de curso</w:t>
            </w:r>
          </w:p>
          <w:p w14:paraId="13829977" w14:textId="77777777" w:rsidR="00790537" w:rsidRDefault="00790537">
            <w:pPr>
              <w:spacing w:after="0" w:line="240" w:lineRule="auto"/>
            </w:pPr>
          </w:p>
        </w:tc>
      </w:tr>
      <w:tr w:rsidR="00790537" w14:paraId="1873D14D" w14:textId="77777777">
        <w:tblPrEx>
          <w:tblCellMar>
            <w:top w:w="0" w:type="dxa"/>
            <w:bottom w:w="0" w:type="dxa"/>
          </w:tblCellMar>
        </w:tblPrEx>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6336002C" w14:textId="77777777" w:rsidR="00790537" w:rsidRDefault="00790537">
            <w:pPr>
              <w:spacing w:after="0" w:line="240" w:lineRule="auto"/>
              <w:rPr>
                <w:rFonts w:ascii="Calibri" w:eastAsia="Calibri" w:hAnsi="Calibri" w:cs="Calibri"/>
              </w:rPr>
            </w:pPr>
          </w:p>
        </w:tc>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29B178CB" w14:textId="77777777" w:rsidR="00790537" w:rsidRDefault="00790537">
            <w:pPr>
              <w:spacing w:after="0" w:line="240" w:lineRule="auto"/>
              <w:rPr>
                <w:rFonts w:ascii="Calibri" w:eastAsia="Calibri" w:hAnsi="Calibri" w:cs="Calibri"/>
              </w:rPr>
            </w:pPr>
          </w:p>
        </w:tc>
      </w:tr>
    </w:tbl>
    <w:p w14:paraId="2E312A60" w14:textId="77777777" w:rsidR="00790537" w:rsidRDefault="00790537">
      <w:pPr>
        <w:spacing w:after="0" w:line="360" w:lineRule="auto"/>
        <w:jc w:val="center"/>
        <w:rPr>
          <w:rFonts w:ascii="Arial" w:eastAsia="Arial" w:hAnsi="Arial" w:cs="Arial"/>
          <w:b/>
          <w:color w:val="000000"/>
          <w:sz w:val="24"/>
        </w:rPr>
      </w:pPr>
    </w:p>
    <w:p w14:paraId="2F336F94" w14:textId="77777777" w:rsidR="00790537" w:rsidRDefault="00790537">
      <w:pPr>
        <w:spacing w:after="0" w:line="360" w:lineRule="auto"/>
        <w:jc w:val="center"/>
        <w:rPr>
          <w:rFonts w:ascii="Arial" w:eastAsia="Arial" w:hAnsi="Arial" w:cs="Arial"/>
          <w:b/>
          <w:color w:val="000000"/>
          <w:sz w:val="24"/>
        </w:rPr>
      </w:pPr>
    </w:p>
    <w:p w14:paraId="634C5E46" w14:textId="77777777" w:rsidR="00790537" w:rsidRDefault="0054616E">
      <w:pPr>
        <w:keepNext/>
        <w:keepLines/>
        <w:widowControl w:val="0"/>
        <w:tabs>
          <w:tab w:val="left" w:pos="709"/>
        </w:tabs>
        <w:spacing w:before="240" w:after="0"/>
        <w:jc w:val="both"/>
        <w:rPr>
          <w:rFonts w:ascii="Calibri" w:eastAsia="Calibri" w:hAnsi="Calibri" w:cs="Calibri"/>
          <w:color w:val="366091"/>
          <w:sz w:val="32"/>
        </w:rPr>
      </w:pPr>
      <w:r>
        <w:rPr>
          <w:rFonts w:ascii="Calibri" w:eastAsia="Calibri" w:hAnsi="Calibri" w:cs="Calibri"/>
          <w:color w:val="366091"/>
          <w:sz w:val="32"/>
        </w:rPr>
        <w:lastRenderedPageBreak/>
        <w:t>Sumário</w:t>
      </w:r>
    </w:p>
    <w:p w14:paraId="03C997A6" w14:textId="77777777" w:rsidR="00790537" w:rsidRDefault="0054616E">
      <w:pPr>
        <w:suppressAutoHyphens/>
        <w:spacing w:after="0" w:line="480" w:lineRule="auto"/>
        <w:ind w:firstLine="709"/>
        <w:jc w:val="both"/>
        <w:rPr>
          <w:rFonts w:ascii="Arial" w:eastAsia="Arial" w:hAnsi="Arial" w:cs="Arial"/>
          <w:sz w:val="24"/>
        </w:rPr>
      </w:pPr>
      <w:r>
        <w:rPr>
          <w:rFonts w:ascii="Arial" w:eastAsia="Arial" w:hAnsi="Arial" w:cs="Arial"/>
          <w:sz w:val="24"/>
        </w:rPr>
        <w:br/>
      </w:r>
    </w:p>
    <w:p w14:paraId="67CB6437" w14:textId="77777777" w:rsidR="00790537" w:rsidRDefault="00790537">
      <w:pPr>
        <w:spacing w:after="0" w:line="480" w:lineRule="auto"/>
        <w:ind w:firstLine="709"/>
        <w:jc w:val="both"/>
        <w:rPr>
          <w:rFonts w:ascii="Arial" w:eastAsia="Arial" w:hAnsi="Arial" w:cs="Arial"/>
          <w:sz w:val="24"/>
        </w:rPr>
      </w:pPr>
    </w:p>
    <w:p w14:paraId="00D07291" w14:textId="77777777" w:rsidR="00F16A6C" w:rsidRDefault="00F16A6C">
      <w:pPr>
        <w:spacing w:after="0" w:line="480" w:lineRule="auto"/>
        <w:ind w:firstLine="709"/>
        <w:jc w:val="both"/>
        <w:rPr>
          <w:rFonts w:ascii="Arial" w:eastAsia="Arial" w:hAnsi="Arial" w:cs="Arial"/>
          <w:sz w:val="24"/>
        </w:rPr>
      </w:pPr>
    </w:p>
    <w:p w14:paraId="57C7DD52" w14:textId="77777777" w:rsidR="00F16A6C" w:rsidRDefault="00F16A6C">
      <w:pPr>
        <w:spacing w:after="0" w:line="480" w:lineRule="auto"/>
        <w:ind w:firstLine="709"/>
        <w:jc w:val="both"/>
        <w:rPr>
          <w:rFonts w:ascii="Arial" w:eastAsia="Arial" w:hAnsi="Arial" w:cs="Arial"/>
          <w:sz w:val="24"/>
        </w:rPr>
      </w:pPr>
    </w:p>
    <w:p w14:paraId="298278EB" w14:textId="77777777" w:rsidR="00F16A6C" w:rsidRDefault="00F16A6C">
      <w:pPr>
        <w:spacing w:after="0" w:line="480" w:lineRule="auto"/>
        <w:ind w:firstLine="709"/>
        <w:jc w:val="both"/>
        <w:rPr>
          <w:rFonts w:ascii="Arial" w:eastAsia="Arial" w:hAnsi="Arial" w:cs="Arial"/>
          <w:sz w:val="24"/>
        </w:rPr>
      </w:pPr>
    </w:p>
    <w:p w14:paraId="0D65A46B" w14:textId="77777777" w:rsidR="00F16A6C" w:rsidRDefault="00F16A6C">
      <w:pPr>
        <w:spacing w:after="0" w:line="480" w:lineRule="auto"/>
        <w:ind w:firstLine="709"/>
        <w:jc w:val="both"/>
        <w:rPr>
          <w:rFonts w:ascii="Arial" w:eastAsia="Arial" w:hAnsi="Arial" w:cs="Arial"/>
          <w:sz w:val="24"/>
        </w:rPr>
      </w:pPr>
    </w:p>
    <w:p w14:paraId="0F615692" w14:textId="77777777" w:rsidR="00F16A6C" w:rsidRDefault="00F16A6C">
      <w:pPr>
        <w:spacing w:after="0" w:line="480" w:lineRule="auto"/>
        <w:ind w:firstLine="709"/>
        <w:jc w:val="both"/>
        <w:rPr>
          <w:rFonts w:ascii="Arial" w:eastAsia="Arial" w:hAnsi="Arial" w:cs="Arial"/>
          <w:sz w:val="24"/>
        </w:rPr>
      </w:pPr>
    </w:p>
    <w:p w14:paraId="2442CD46" w14:textId="77777777" w:rsidR="00F16A6C" w:rsidRDefault="00F16A6C">
      <w:pPr>
        <w:spacing w:after="0" w:line="480" w:lineRule="auto"/>
        <w:ind w:firstLine="709"/>
        <w:jc w:val="both"/>
        <w:rPr>
          <w:rFonts w:ascii="Arial" w:eastAsia="Arial" w:hAnsi="Arial" w:cs="Arial"/>
          <w:sz w:val="24"/>
        </w:rPr>
      </w:pPr>
    </w:p>
    <w:p w14:paraId="31C9ACAE" w14:textId="77777777" w:rsidR="00F16A6C" w:rsidRDefault="00F16A6C">
      <w:pPr>
        <w:spacing w:after="0" w:line="480" w:lineRule="auto"/>
        <w:ind w:firstLine="709"/>
        <w:jc w:val="both"/>
        <w:rPr>
          <w:rFonts w:ascii="Arial" w:eastAsia="Arial" w:hAnsi="Arial" w:cs="Arial"/>
          <w:sz w:val="24"/>
        </w:rPr>
      </w:pPr>
    </w:p>
    <w:p w14:paraId="20F2562C" w14:textId="77777777" w:rsidR="00F16A6C" w:rsidRDefault="00F16A6C">
      <w:pPr>
        <w:spacing w:after="0" w:line="480" w:lineRule="auto"/>
        <w:ind w:firstLine="709"/>
        <w:jc w:val="both"/>
        <w:rPr>
          <w:rFonts w:ascii="Arial" w:eastAsia="Arial" w:hAnsi="Arial" w:cs="Arial"/>
          <w:sz w:val="24"/>
        </w:rPr>
      </w:pPr>
    </w:p>
    <w:p w14:paraId="0BE089FD" w14:textId="77777777" w:rsidR="00F16A6C" w:rsidRDefault="00F16A6C">
      <w:pPr>
        <w:spacing w:after="0" w:line="480" w:lineRule="auto"/>
        <w:ind w:firstLine="709"/>
        <w:jc w:val="both"/>
        <w:rPr>
          <w:rFonts w:ascii="Arial" w:eastAsia="Arial" w:hAnsi="Arial" w:cs="Arial"/>
          <w:sz w:val="24"/>
        </w:rPr>
      </w:pPr>
    </w:p>
    <w:p w14:paraId="401A64A2" w14:textId="77777777" w:rsidR="00F16A6C" w:rsidRDefault="00F16A6C">
      <w:pPr>
        <w:spacing w:after="0" w:line="480" w:lineRule="auto"/>
        <w:ind w:firstLine="709"/>
        <w:jc w:val="both"/>
        <w:rPr>
          <w:rFonts w:ascii="Arial" w:eastAsia="Arial" w:hAnsi="Arial" w:cs="Arial"/>
          <w:sz w:val="24"/>
        </w:rPr>
      </w:pPr>
    </w:p>
    <w:p w14:paraId="4F937DC2" w14:textId="77777777" w:rsidR="00F16A6C" w:rsidRDefault="00F16A6C">
      <w:pPr>
        <w:spacing w:after="0" w:line="480" w:lineRule="auto"/>
        <w:ind w:firstLine="709"/>
        <w:jc w:val="both"/>
        <w:rPr>
          <w:rFonts w:ascii="Arial" w:eastAsia="Arial" w:hAnsi="Arial" w:cs="Arial"/>
          <w:sz w:val="24"/>
        </w:rPr>
      </w:pPr>
    </w:p>
    <w:p w14:paraId="684C4C52" w14:textId="77777777" w:rsidR="00F16A6C" w:rsidRDefault="00F16A6C">
      <w:pPr>
        <w:spacing w:after="0" w:line="480" w:lineRule="auto"/>
        <w:ind w:firstLine="709"/>
        <w:jc w:val="both"/>
        <w:rPr>
          <w:rFonts w:ascii="Arial" w:eastAsia="Arial" w:hAnsi="Arial" w:cs="Arial"/>
          <w:sz w:val="24"/>
        </w:rPr>
      </w:pPr>
    </w:p>
    <w:p w14:paraId="5218E59E" w14:textId="77777777" w:rsidR="00F16A6C" w:rsidRDefault="00F16A6C">
      <w:pPr>
        <w:spacing w:after="0" w:line="480" w:lineRule="auto"/>
        <w:ind w:firstLine="709"/>
        <w:jc w:val="both"/>
        <w:rPr>
          <w:rFonts w:ascii="Arial" w:eastAsia="Arial" w:hAnsi="Arial" w:cs="Arial"/>
          <w:sz w:val="24"/>
        </w:rPr>
      </w:pPr>
    </w:p>
    <w:p w14:paraId="202DB398" w14:textId="77777777" w:rsidR="00F16A6C" w:rsidRDefault="00F16A6C">
      <w:pPr>
        <w:spacing w:after="0" w:line="480" w:lineRule="auto"/>
        <w:ind w:firstLine="709"/>
        <w:jc w:val="both"/>
        <w:rPr>
          <w:rFonts w:ascii="Arial" w:eastAsia="Arial" w:hAnsi="Arial" w:cs="Arial"/>
          <w:sz w:val="24"/>
        </w:rPr>
      </w:pPr>
    </w:p>
    <w:p w14:paraId="144F95DA" w14:textId="77777777" w:rsidR="00F16A6C" w:rsidRDefault="00F16A6C">
      <w:pPr>
        <w:spacing w:after="0" w:line="480" w:lineRule="auto"/>
        <w:ind w:firstLine="709"/>
        <w:jc w:val="both"/>
        <w:rPr>
          <w:rFonts w:ascii="Arial" w:eastAsia="Arial" w:hAnsi="Arial" w:cs="Arial"/>
          <w:sz w:val="24"/>
        </w:rPr>
      </w:pPr>
    </w:p>
    <w:p w14:paraId="4C34988C" w14:textId="77777777" w:rsidR="00F16A6C" w:rsidRDefault="00F16A6C">
      <w:pPr>
        <w:spacing w:after="0" w:line="480" w:lineRule="auto"/>
        <w:ind w:firstLine="709"/>
        <w:jc w:val="both"/>
        <w:rPr>
          <w:rFonts w:ascii="Arial" w:eastAsia="Arial" w:hAnsi="Arial" w:cs="Arial"/>
          <w:sz w:val="24"/>
        </w:rPr>
      </w:pPr>
    </w:p>
    <w:p w14:paraId="18CD1039" w14:textId="77777777" w:rsidR="00F16A6C" w:rsidRDefault="00F16A6C">
      <w:pPr>
        <w:spacing w:after="0" w:line="480" w:lineRule="auto"/>
        <w:ind w:firstLine="709"/>
        <w:jc w:val="both"/>
        <w:rPr>
          <w:rFonts w:ascii="Arial" w:eastAsia="Arial" w:hAnsi="Arial" w:cs="Arial"/>
          <w:sz w:val="24"/>
        </w:rPr>
      </w:pPr>
    </w:p>
    <w:p w14:paraId="0DF41AA0" w14:textId="77777777" w:rsidR="00F16A6C" w:rsidRDefault="00F16A6C">
      <w:pPr>
        <w:spacing w:after="0" w:line="480" w:lineRule="auto"/>
        <w:ind w:firstLine="709"/>
        <w:jc w:val="both"/>
        <w:rPr>
          <w:rFonts w:ascii="Arial" w:eastAsia="Arial" w:hAnsi="Arial" w:cs="Arial"/>
          <w:sz w:val="24"/>
        </w:rPr>
      </w:pPr>
    </w:p>
    <w:p w14:paraId="68AE1D47" w14:textId="77777777" w:rsidR="00F16A6C" w:rsidRDefault="00F16A6C">
      <w:pPr>
        <w:spacing w:after="0" w:line="480" w:lineRule="auto"/>
        <w:ind w:firstLine="709"/>
        <w:jc w:val="both"/>
        <w:rPr>
          <w:rFonts w:ascii="Arial" w:eastAsia="Arial" w:hAnsi="Arial" w:cs="Arial"/>
          <w:sz w:val="24"/>
        </w:rPr>
      </w:pPr>
    </w:p>
    <w:p w14:paraId="7AA60C9F" w14:textId="77777777" w:rsidR="00790537" w:rsidRDefault="0054616E">
      <w:pPr>
        <w:tabs>
          <w:tab w:val="left" w:pos="1155"/>
        </w:tabs>
        <w:spacing w:after="0" w:line="480" w:lineRule="auto"/>
        <w:ind w:firstLine="709"/>
        <w:jc w:val="both"/>
        <w:rPr>
          <w:rFonts w:ascii="Arial" w:eastAsia="Arial" w:hAnsi="Arial" w:cs="Arial"/>
          <w:sz w:val="24"/>
        </w:rPr>
      </w:pPr>
      <w:r>
        <w:rPr>
          <w:rFonts w:ascii="Arial" w:eastAsia="Arial" w:hAnsi="Arial" w:cs="Arial"/>
          <w:sz w:val="24"/>
        </w:rPr>
        <w:tab/>
      </w:r>
    </w:p>
    <w:p w14:paraId="4F3F3C2D" w14:textId="77777777" w:rsidR="00790537" w:rsidRPr="00F16A6C" w:rsidRDefault="0054616E" w:rsidP="00F16A6C">
      <w:pPr>
        <w:pStyle w:val="Ttulo1"/>
      </w:pPr>
      <w:r w:rsidRPr="00F16A6C">
        <w:lastRenderedPageBreak/>
        <w:t>INTRODUÇÃO</w:t>
      </w:r>
    </w:p>
    <w:p w14:paraId="47F47379"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 xml:space="preserve">A loja oferece uma variedade de produtos, incluindo teclados mecânicos, mouses de alta precisão, </w:t>
      </w:r>
      <w:proofErr w:type="spellStart"/>
      <w:r w:rsidRPr="00F16A6C">
        <w:rPr>
          <w:rFonts w:ascii="Arial" w:eastAsia="Arial" w:hAnsi="Arial" w:cs="Arial"/>
          <w:sz w:val="24"/>
        </w:rPr>
        <w:t>headsets</w:t>
      </w:r>
      <w:proofErr w:type="spellEnd"/>
      <w:r w:rsidRPr="00F16A6C">
        <w:rPr>
          <w:rFonts w:ascii="Arial" w:eastAsia="Arial" w:hAnsi="Arial" w:cs="Arial"/>
          <w:sz w:val="24"/>
        </w:rPr>
        <w:t xml:space="preserve"> com qualidade de som imersiva, mouse </w:t>
      </w:r>
      <w:proofErr w:type="spellStart"/>
      <w:r w:rsidRPr="00F16A6C">
        <w:rPr>
          <w:rFonts w:ascii="Arial" w:eastAsia="Arial" w:hAnsi="Arial" w:cs="Arial"/>
          <w:sz w:val="24"/>
        </w:rPr>
        <w:t>pads</w:t>
      </w:r>
      <w:proofErr w:type="spellEnd"/>
      <w:r w:rsidRPr="00F16A6C">
        <w:rPr>
          <w:rFonts w:ascii="Arial" w:eastAsia="Arial" w:hAnsi="Arial" w:cs="Arial"/>
          <w:sz w:val="24"/>
        </w:rPr>
        <w:t xml:space="preserve"> de alto desempenho e muito mais. Trabalhamos com as principais marcas do mercado para garantir que nossos clientes tenham acesso aos melhores produtos disponíveis.</w:t>
      </w:r>
    </w:p>
    <w:p w14:paraId="07FEBCBB" w14:textId="77777777" w:rsidR="00F16A6C" w:rsidRPr="00F16A6C" w:rsidRDefault="00F16A6C" w:rsidP="00F16A6C">
      <w:pPr>
        <w:suppressAutoHyphens/>
        <w:spacing w:line="240" w:lineRule="auto"/>
        <w:ind w:left="1416"/>
        <w:jc w:val="both"/>
        <w:rPr>
          <w:rFonts w:ascii="Arial" w:eastAsia="Arial" w:hAnsi="Arial" w:cs="Arial"/>
          <w:sz w:val="24"/>
        </w:rPr>
      </w:pPr>
      <w:r w:rsidRPr="00F16A6C">
        <w:rPr>
          <w:rFonts w:ascii="Arial" w:eastAsia="Arial" w:hAnsi="Arial" w:cs="Arial"/>
          <w:sz w:val="24"/>
        </w:rPr>
        <w:t>A internet veio revolucionar os meios de comunicação, assim como tornar o comercio uma atividade global. Na década de 60 as empresas tinham uma estrutura virada para a produção, estando os clientes a margem da sua atividade. Na década de70, os clientes passaram a ser parte integrante da empresa assim como foram criados os serviços pós-venda. A partir da década de 80 o cliente assume o papel principal dentro das organizações empresariais. Durante essas décadas surgiram políticas de marketing e vendas focalizadas no cliente tentando satisfazer as suas necessidades. Ainda hoje surgem conceitos e métodos de comércio diferente. A internet ocupa um lugar primordial nas comunicações assim como nas relações comerciais. (NUNES,2011)</w:t>
      </w:r>
    </w:p>
    <w:p w14:paraId="529B0841"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E-commerce, abreviação de comércio eletrônico, refere-se à compra e venda de bens e serviços pela internet. Envolve uma transação entre duas partes, normalmente uma empresa e um consumidor, onde o pagamento e a entrega de produtos ou serviços são realizados online.</w:t>
      </w:r>
    </w:p>
    <w:p w14:paraId="209899E7"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PLATAFORMA ONLINE: As transações de e-commerce acontecem totalmente online, através de sites ou aplicativos móveis.</w:t>
      </w:r>
    </w:p>
    <w:p w14:paraId="1955092A"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COMPRA E VENDA: As empresas e os indivíduos podem participar do e-commerce, como compradores ou vendedores.</w:t>
      </w:r>
    </w:p>
    <w:p w14:paraId="6E4D465B"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PRODUTOS E SERVIÇOS: Uma ampla variedade de produtos e serviços pode ser adquirida através do e-commerce, incluindo bens físicos, produtos digitais e até assinaturas.</w:t>
      </w:r>
    </w:p>
    <w:p w14:paraId="2590F072"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PROCESSO DE TRANSAÇÃO: O fluxo de transações de e-commerce normalmente envolve navegar por seleções de produtos, adicionar itens ao carrinho, realizar pagamentos seguros online e providenciar a entrega ou download dos itens comprados.</w:t>
      </w:r>
    </w:p>
    <w:p w14:paraId="446501BB"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O e-commerce se tornou uma grande força na economia global, oferecendo diversas vantagens para empresas e consumidores, como:</w:t>
      </w:r>
    </w:p>
    <w:p w14:paraId="7200453D"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CONVENIÊNCIA: Os consumidores podem comprar a qualquer hora, em qualquer lugar, do conforto de suas casas.</w:t>
      </w:r>
    </w:p>
    <w:p w14:paraId="0F6D1AFE"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lastRenderedPageBreak/>
        <w:t>MAIOR SELEÇÃO: As lojas de e-commerce geralmente oferecem uma seleção mais ampla de produtos do que as lojas físicas.</w:t>
      </w:r>
    </w:p>
    <w:p w14:paraId="67B1300D"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PREÇOS COMPETITIVOS: Os consumidores podem facilmente comparar preços de diferentes vendedores.</w:t>
      </w:r>
    </w:p>
    <w:p w14:paraId="138D6241"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EFICIÊNCIA: O e-commerce agiliza o processo de compra tanto para empresas quanto para consumidores.</w:t>
      </w:r>
    </w:p>
    <w:p w14:paraId="31FF10EF"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No entanto, o e-commerce também apresenta alguns desafios, como:</w:t>
      </w:r>
    </w:p>
    <w:p w14:paraId="213978F1"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Preocupações com segurança: Os consumidores precisam ficar atentos a golpes online e garantir transações seguras.</w:t>
      </w:r>
    </w:p>
    <w:p w14:paraId="34E18068"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Experiência limitada com o produto: Os consumidores não podem tocar fisicamente ou experimentar os produtos antes de comprá-los online.</w:t>
      </w:r>
    </w:p>
    <w:p w14:paraId="4A07DADD" w14:textId="77777777" w:rsidR="00F16A6C" w:rsidRPr="00F16A6C"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Logística de entrega: O prazo e o custo de entrega podem ser um fator para alguns consumidores.</w:t>
      </w:r>
    </w:p>
    <w:p w14:paraId="2A643C42" w14:textId="77777777" w:rsidR="00790537" w:rsidRDefault="00F16A6C" w:rsidP="00F16A6C">
      <w:pPr>
        <w:suppressAutoHyphens/>
        <w:spacing w:after="0" w:line="360" w:lineRule="auto"/>
        <w:ind w:firstLine="709"/>
        <w:jc w:val="both"/>
        <w:rPr>
          <w:rFonts w:ascii="Arial" w:eastAsia="Arial" w:hAnsi="Arial" w:cs="Arial"/>
          <w:sz w:val="24"/>
        </w:rPr>
      </w:pPr>
      <w:r w:rsidRPr="00F16A6C">
        <w:rPr>
          <w:rFonts w:ascii="Arial" w:eastAsia="Arial" w:hAnsi="Arial" w:cs="Arial"/>
          <w:sz w:val="24"/>
        </w:rPr>
        <w:t>De modo geral, o e-commerce revolucionou a forma como compramos e conduzimos negócios, oferecendo uma alternativa conveniente e eficiente às lojas físicas tradicionais.</w:t>
      </w:r>
    </w:p>
    <w:p w14:paraId="62688000" w14:textId="77777777" w:rsidR="00790537" w:rsidRPr="00F16A6C" w:rsidRDefault="00F16A6C" w:rsidP="00F16A6C">
      <w:pPr>
        <w:pStyle w:val="Ttulo2"/>
        <w:rPr>
          <w:rFonts w:eastAsia="Arial" w:cs="Arial"/>
        </w:rPr>
      </w:pPr>
      <w:r w:rsidRPr="00F16A6C">
        <w:rPr>
          <w:rFonts w:eastAsia="Arial" w:cs="Arial"/>
        </w:rPr>
        <w:t>1.1</w:t>
      </w:r>
      <w:r w:rsidRPr="00F16A6C">
        <w:rPr>
          <w:rFonts w:eastAsia="Arial" w:cs="Arial"/>
        </w:rPr>
        <w:tab/>
      </w:r>
      <w:r w:rsidR="0054616E" w:rsidRPr="00F16A6C">
        <w:rPr>
          <w:rFonts w:eastAsia="Arial" w:cs="Arial"/>
        </w:rPr>
        <w:t>Apresentação do Problema</w:t>
      </w:r>
    </w:p>
    <w:p w14:paraId="5E03598A" w14:textId="77777777" w:rsidR="00790537" w:rsidRDefault="0054616E" w:rsidP="00F16A6C">
      <w:pPr>
        <w:suppressAutoHyphens/>
        <w:spacing w:before="240" w:after="0" w:line="360" w:lineRule="auto"/>
        <w:ind w:firstLine="709"/>
        <w:jc w:val="both"/>
        <w:rPr>
          <w:rFonts w:ascii="Arial" w:eastAsia="Arial" w:hAnsi="Arial" w:cs="Arial"/>
          <w:sz w:val="24"/>
        </w:rPr>
      </w:pPr>
      <w:r>
        <w:rPr>
          <w:rFonts w:ascii="Arial" w:eastAsia="Arial" w:hAnsi="Arial" w:cs="Arial"/>
          <w:sz w:val="24"/>
        </w:rPr>
        <w:t>Em um mundo onde a precisão e o desempenho são essenciais, cada clique, mo</w:t>
      </w:r>
      <w:r>
        <w:rPr>
          <w:rFonts w:ascii="Arial" w:eastAsia="Arial" w:hAnsi="Arial" w:cs="Arial"/>
          <w:sz w:val="24"/>
        </w:rPr>
        <w:t xml:space="preserve">vimento e comunicação conta. </w:t>
      </w:r>
      <w:r w:rsidR="00F16A6C">
        <w:rPr>
          <w:rFonts w:ascii="Arial" w:eastAsia="Arial" w:hAnsi="Arial" w:cs="Arial"/>
          <w:sz w:val="24"/>
        </w:rPr>
        <w:t>Temos</w:t>
      </w:r>
      <w:r>
        <w:rPr>
          <w:rFonts w:ascii="Arial" w:eastAsia="Arial" w:hAnsi="Arial" w:cs="Arial"/>
          <w:sz w:val="24"/>
        </w:rPr>
        <w:t xml:space="preserve"> o prazer de apresentar uma seleção cuidadosamente curada dos melhores periféricos do mercado. Desde teclados mecânicos com switches de última geração até </w:t>
      </w:r>
      <w:proofErr w:type="spellStart"/>
      <w:r>
        <w:rPr>
          <w:rFonts w:ascii="Arial" w:eastAsia="Arial" w:hAnsi="Arial" w:cs="Arial"/>
          <w:sz w:val="24"/>
        </w:rPr>
        <w:t>headsets</w:t>
      </w:r>
      <w:proofErr w:type="spellEnd"/>
      <w:r>
        <w:rPr>
          <w:rFonts w:ascii="Arial" w:eastAsia="Arial" w:hAnsi="Arial" w:cs="Arial"/>
          <w:sz w:val="24"/>
        </w:rPr>
        <w:t xml:space="preserve"> com som surround imersivo, cada produto em nossa loja é es</w:t>
      </w:r>
      <w:r>
        <w:rPr>
          <w:rFonts w:ascii="Arial" w:eastAsia="Arial" w:hAnsi="Arial" w:cs="Arial"/>
          <w:sz w:val="24"/>
        </w:rPr>
        <w:t>colhido para oferecer a melhor experiência de jogo possível. Nossa equipe é composta por verdadeiros aficionados por jogos, e estamos sempre prontos para ajudá-lo a encontrar o equipamento perfeito para atender às suas necessidades e preferências individua</w:t>
      </w:r>
      <w:r>
        <w:rPr>
          <w:rFonts w:ascii="Arial" w:eastAsia="Arial" w:hAnsi="Arial" w:cs="Arial"/>
          <w:sz w:val="24"/>
        </w:rPr>
        <w:t>is. Seja você um jogador casual procurando melhorar seu setup ou um profissional competitivo em busca da vantagem definitiva, estamos aqui para ajudar.</w:t>
      </w:r>
    </w:p>
    <w:p w14:paraId="418EDF4B" w14:textId="77777777" w:rsidR="00790537" w:rsidRDefault="0054616E">
      <w:pPr>
        <w:keepNext/>
        <w:keepLines/>
        <w:pageBreakBefore/>
        <w:tabs>
          <w:tab w:val="left" w:pos="709"/>
        </w:tabs>
        <w:spacing w:after="0" w:line="360" w:lineRule="auto"/>
        <w:rPr>
          <w:rFonts w:ascii="Arial" w:eastAsia="Arial" w:hAnsi="Arial" w:cs="Arial"/>
          <w:b/>
          <w:sz w:val="28"/>
        </w:rPr>
      </w:pPr>
      <w:r>
        <w:rPr>
          <w:rFonts w:ascii="Arial" w:eastAsia="Arial" w:hAnsi="Arial" w:cs="Arial"/>
          <w:sz w:val="24"/>
        </w:rPr>
        <w:lastRenderedPageBreak/>
        <w:br/>
      </w:r>
      <w:r>
        <w:rPr>
          <w:rFonts w:ascii="Arial" w:eastAsia="Arial" w:hAnsi="Arial" w:cs="Arial"/>
          <w:b/>
          <w:sz w:val="28"/>
        </w:rPr>
        <w:t>2</w:t>
      </w:r>
      <w:r>
        <w:rPr>
          <w:rFonts w:ascii="Arial" w:eastAsia="Arial" w:hAnsi="Arial" w:cs="Arial"/>
          <w:b/>
          <w:sz w:val="28"/>
        </w:rPr>
        <w:tab/>
        <w:t>OBJETIVOS</w:t>
      </w:r>
    </w:p>
    <w:p w14:paraId="21192A1F" w14:textId="77777777" w:rsidR="00790537" w:rsidRDefault="0054616E">
      <w:pPr>
        <w:spacing w:after="0" w:line="360" w:lineRule="auto"/>
        <w:ind w:firstLine="709"/>
        <w:jc w:val="both"/>
        <w:rPr>
          <w:rFonts w:ascii="Arial" w:eastAsia="Arial" w:hAnsi="Arial" w:cs="Arial"/>
          <w:sz w:val="24"/>
        </w:rPr>
      </w:pPr>
      <w:r>
        <w:rPr>
          <w:rFonts w:ascii="Arial" w:eastAsia="Arial" w:hAnsi="Arial" w:cs="Arial"/>
          <w:sz w:val="24"/>
        </w:rPr>
        <w:t>. Nossa equipe é formada por verdadeiros aficionados por jogos, apaixonados por proporciona</w:t>
      </w:r>
      <w:r>
        <w:rPr>
          <w:rFonts w:ascii="Arial" w:eastAsia="Arial" w:hAnsi="Arial" w:cs="Arial"/>
          <w:sz w:val="24"/>
        </w:rPr>
        <w:t>r a melhor experiência possível aos nossos clientes. Estamos sempre prontos para ajudá-lo a encontrar o equipamento perfeito que atenda às suas necessidades e preferências individuais. Seja você um jogador casual em busca de melhorias no seu setup ou um pr</w:t>
      </w:r>
      <w:r>
        <w:rPr>
          <w:rFonts w:ascii="Arial" w:eastAsia="Arial" w:hAnsi="Arial" w:cs="Arial"/>
          <w:sz w:val="24"/>
        </w:rPr>
        <w:t>ofissional competitivo buscando a vantagem definitiva, estamos aqui para oferecer suporte e orientação especializada em cada etapa do caminho. Acreditamos que cada jogador merece ter acesso aos melhores periféricos do mercado, e estamos comprometidos em aj</w:t>
      </w:r>
      <w:r>
        <w:rPr>
          <w:rFonts w:ascii="Arial" w:eastAsia="Arial" w:hAnsi="Arial" w:cs="Arial"/>
          <w:sz w:val="24"/>
        </w:rPr>
        <w:t>udá-lo a alcançar seu potencial máximo no mundo dos jogos.</w:t>
      </w:r>
    </w:p>
    <w:p w14:paraId="5D71B3FD" w14:textId="77777777" w:rsidR="00F16A6C" w:rsidRDefault="00F16A6C">
      <w:pPr>
        <w:spacing w:after="0" w:line="360" w:lineRule="auto"/>
        <w:ind w:firstLine="709"/>
        <w:jc w:val="both"/>
        <w:rPr>
          <w:rFonts w:ascii="Arial" w:eastAsia="Arial" w:hAnsi="Arial" w:cs="Arial"/>
          <w:sz w:val="24"/>
        </w:rPr>
      </w:pPr>
    </w:p>
    <w:p w14:paraId="6E12CABF" w14:textId="77777777" w:rsidR="00790537" w:rsidRDefault="00790537">
      <w:pPr>
        <w:spacing w:after="0" w:line="360" w:lineRule="auto"/>
        <w:ind w:firstLine="709"/>
        <w:jc w:val="both"/>
        <w:rPr>
          <w:rFonts w:ascii="Arial" w:eastAsia="Arial" w:hAnsi="Arial" w:cs="Arial"/>
          <w:sz w:val="24"/>
        </w:rPr>
      </w:pPr>
    </w:p>
    <w:p w14:paraId="61F8F96C" w14:textId="77777777" w:rsidR="00790537" w:rsidRDefault="00790537">
      <w:pPr>
        <w:spacing w:after="0" w:line="360" w:lineRule="auto"/>
        <w:jc w:val="both"/>
        <w:rPr>
          <w:rFonts w:ascii="Arial" w:eastAsia="Arial" w:hAnsi="Arial" w:cs="Arial"/>
          <w:color w:val="000000"/>
        </w:rPr>
      </w:pPr>
    </w:p>
    <w:p w14:paraId="27857DC7" w14:textId="77777777" w:rsidR="00790537" w:rsidRDefault="00790537">
      <w:pPr>
        <w:spacing w:after="0" w:line="360" w:lineRule="auto"/>
        <w:jc w:val="both"/>
        <w:rPr>
          <w:rFonts w:ascii="Arial" w:eastAsia="Arial" w:hAnsi="Arial" w:cs="Arial"/>
          <w:color w:val="000000"/>
        </w:rPr>
      </w:pPr>
    </w:p>
    <w:p w14:paraId="4736F117" w14:textId="77777777" w:rsidR="00790537" w:rsidRDefault="0054616E">
      <w:pPr>
        <w:keepNext/>
        <w:keepLines/>
        <w:pageBreakBefore/>
        <w:tabs>
          <w:tab w:val="left" w:pos="709"/>
        </w:tabs>
        <w:spacing w:after="0" w:line="360" w:lineRule="auto"/>
        <w:rPr>
          <w:rFonts w:ascii="Arial" w:eastAsia="Arial" w:hAnsi="Arial" w:cs="Arial"/>
          <w:b/>
        </w:rPr>
      </w:pPr>
      <w:r>
        <w:rPr>
          <w:rFonts w:ascii="Arial" w:eastAsia="Arial" w:hAnsi="Arial" w:cs="Arial"/>
          <w:b/>
          <w:sz w:val="28"/>
        </w:rPr>
        <w:lastRenderedPageBreak/>
        <w:t>3</w:t>
      </w:r>
      <w:r>
        <w:rPr>
          <w:rFonts w:ascii="Arial" w:eastAsia="Arial" w:hAnsi="Arial" w:cs="Arial"/>
          <w:b/>
          <w:sz w:val="28"/>
        </w:rPr>
        <w:tab/>
        <w:t>METODOLOGIA</w:t>
      </w:r>
    </w:p>
    <w:p w14:paraId="21CBE93B" w14:textId="77777777" w:rsidR="00790537" w:rsidRDefault="0054616E" w:rsidP="00F16A6C">
      <w:pPr>
        <w:suppressAutoHyphens/>
        <w:spacing w:after="0" w:line="360" w:lineRule="auto"/>
        <w:ind w:firstLine="707"/>
        <w:jc w:val="both"/>
        <w:rPr>
          <w:rFonts w:ascii="Arial" w:eastAsia="Arial" w:hAnsi="Arial" w:cs="Arial"/>
          <w:b/>
          <w:color w:val="000000"/>
          <w:sz w:val="28"/>
        </w:rPr>
      </w:pPr>
      <w:commentRangeStart w:id="0"/>
      <w:r>
        <w:rPr>
          <w:rFonts w:ascii="Arial" w:eastAsia="Arial" w:hAnsi="Arial" w:cs="Arial"/>
          <w:sz w:val="24"/>
        </w:rPr>
        <w:t>Nossa</w:t>
      </w:r>
      <w:commentRangeEnd w:id="0"/>
      <w:r w:rsidR="0021142E">
        <w:rPr>
          <w:rStyle w:val="Refdecomentrio"/>
        </w:rPr>
        <w:commentReference w:id="0"/>
      </w:r>
      <w:r>
        <w:rPr>
          <w:rFonts w:ascii="Arial" w:eastAsia="Arial" w:hAnsi="Arial" w:cs="Arial"/>
          <w:sz w:val="24"/>
        </w:rPr>
        <w:t xml:space="preserve"> metodologia é centrada em proporcionar uma experiência personalizada e orientada para o cliente. Aqui está uma visão geral de como operamos:</w:t>
      </w:r>
    </w:p>
    <w:p w14:paraId="26BF4929" w14:textId="77777777" w:rsidR="00790537" w:rsidRPr="0021142E" w:rsidRDefault="0054616E" w:rsidP="0021142E">
      <w:pPr>
        <w:pStyle w:val="PargrafodaLista"/>
        <w:numPr>
          <w:ilvl w:val="0"/>
          <w:numId w:val="21"/>
        </w:numPr>
        <w:tabs>
          <w:tab w:val="left" w:pos="720"/>
        </w:tabs>
        <w:suppressAutoHyphens/>
        <w:spacing w:after="0" w:line="360" w:lineRule="auto"/>
        <w:jc w:val="both"/>
        <w:rPr>
          <w:rFonts w:ascii="Arial" w:eastAsia="Arial" w:hAnsi="Arial" w:cs="Arial"/>
          <w:b/>
          <w:color w:val="000000"/>
          <w:sz w:val="28"/>
        </w:rPr>
      </w:pPr>
      <w:r w:rsidRPr="0021142E">
        <w:rPr>
          <w:rFonts w:ascii="Arial" w:eastAsia="Arial" w:hAnsi="Arial" w:cs="Arial"/>
          <w:b/>
          <w:sz w:val="24"/>
        </w:rPr>
        <w:t>Entendimento das necessidades do cliente</w:t>
      </w:r>
      <w:r w:rsidRPr="0021142E">
        <w:rPr>
          <w:rFonts w:ascii="Arial" w:eastAsia="Arial" w:hAnsi="Arial" w:cs="Arial"/>
          <w:sz w:val="24"/>
        </w:rPr>
        <w:t>: Quando um cliente entra em nossa loja, nossa primeira prioridade é entender suas necessidades, preferências de jogo e orçamento disponível. Isso nos ajuda a oferecer recomendações personalizadas que atendam exatamente ao que estão procurando.</w:t>
      </w:r>
    </w:p>
    <w:p w14:paraId="136683BD" w14:textId="77777777" w:rsidR="00790537" w:rsidRPr="0021142E" w:rsidRDefault="0054616E" w:rsidP="0021142E">
      <w:pPr>
        <w:pStyle w:val="PargrafodaLista"/>
        <w:numPr>
          <w:ilvl w:val="0"/>
          <w:numId w:val="21"/>
        </w:numPr>
        <w:tabs>
          <w:tab w:val="left" w:pos="720"/>
        </w:tabs>
        <w:suppressAutoHyphens/>
        <w:spacing w:after="0" w:line="360" w:lineRule="auto"/>
        <w:jc w:val="both"/>
        <w:rPr>
          <w:rFonts w:ascii="Arial" w:eastAsia="Arial" w:hAnsi="Arial" w:cs="Arial"/>
          <w:b/>
          <w:color w:val="000000"/>
          <w:sz w:val="28"/>
        </w:rPr>
      </w:pPr>
      <w:r w:rsidRPr="0021142E">
        <w:rPr>
          <w:rFonts w:ascii="Arial" w:eastAsia="Arial" w:hAnsi="Arial" w:cs="Arial"/>
          <w:b/>
          <w:sz w:val="24"/>
        </w:rPr>
        <w:t xml:space="preserve">Orientação </w:t>
      </w:r>
      <w:r w:rsidRPr="0021142E">
        <w:rPr>
          <w:rFonts w:ascii="Arial" w:eastAsia="Arial" w:hAnsi="Arial" w:cs="Arial"/>
          <w:b/>
          <w:sz w:val="24"/>
        </w:rPr>
        <w:t>especializada</w:t>
      </w:r>
      <w:r w:rsidRPr="0021142E">
        <w:rPr>
          <w:rFonts w:ascii="Arial" w:eastAsia="Arial" w:hAnsi="Arial" w:cs="Arial"/>
          <w:sz w:val="24"/>
        </w:rPr>
        <w:t xml:space="preserve">: Com base nas informações fornecidas pelo cliente, nossa equipe altamente treinada e apaixonada por jogos oferece orientação especializada sobre os periféricos disponíveis em nossa loja. Estamos sempre atualizados com as últimas tendências e </w:t>
      </w:r>
      <w:r w:rsidRPr="0021142E">
        <w:rPr>
          <w:rFonts w:ascii="Arial" w:eastAsia="Arial" w:hAnsi="Arial" w:cs="Arial"/>
          <w:sz w:val="24"/>
        </w:rPr>
        <w:t>tecnologias do mercado para garantir que possamos oferecer as melhores recomendações possíveis.</w:t>
      </w:r>
    </w:p>
    <w:p w14:paraId="5ED894F8" w14:textId="77777777" w:rsidR="00790537" w:rsidRPr="0021142E" w:rsidRDefault="0054616E" w:rsidP="0021142E">
      <w:pPr>
        <w:pStyle w:val="PargrafodaLista"/>
        <w:numPr>
          <w:ilvl w:val="0"/>
          <w:numId w:val="21"/>
        </w:numPr>
        <w:tabs>
          <w:tab w:val="left" w:pos="720"/>
        </w:tabs>
        <w:suppressAutoHyphens/>
        <w:spacing w:after="0" w:line="360" w:lineRule="auto"/>
        <w:jc w:val="both"/>
        <w:rPr>
          <w:rFonts w:ascii="Arial" w:eastAsia="Arial" w:hAnsi="Arial" w:cs="Arial"/>
          <w:b/>
          <w:color w:val="000000"/>
          <w:sz w:val="28"/>
        </w:rPr>
      </w:pPr>
      <w:r w:rsidRPr="0021142E">
        <w:rPr>
          <w:rFonts w:ascii="Arial" w:eastAsia="Arial" w:hAnsi="Arial" w:cs="Arial"/>
          <w:b/>
          <w:sz w:val="24"/>
        </w:rPr>
        <w:t>Demonstração e teste</w:t>
      </w:r>
      <w:r w:rsidRPr="0021142E">
        <w:rPr>
          <w:rFonts w:ascii="Arial" w:eastAsia="Arial" w:hAnsi="Arial" w:cs="Arial"/>
          <w:sz w:val="24"/>
        </w:rPr>
        <w:t xml:space="preserve">: Permitimos que os clientes testem os produtos em nossa loja sempre que possível. Isso inclui experimentar diferentes teclados, mouses, </w:t>
      </w:r>
      <w:proofErr w:type="spellStart"/>
      <w:r w:rsidRPr="0021142E">
        <w:rPr>
          <w:rFonts w:ascii="Arial" w:eastAsia="Arial" w:hAnsi="Arial" w:cs="Arial"/>
          <w:sz w:val="24"/>
        </w:rPr>
        <w:t>hea</w:t>
      </w:r>
      <w:r w:rsidRPr="0021142E">
        <w:rPr>
          <w:rFonts w:ascii="Arial" w:eastAsia="Arial" w:hAnsi="Arial" w:cs="Arial"/>
          <w:sz w:val="24"/>
        </w:rPr>
        <w:t>dsets</w:t>
      </w:r>
      <w:proofErr w:type="spellEnd"/>
      <w:r w:rsidRPr="0021142E">
        <w:rPr>
          <w:rFonts w:ascii="Arial" w:eastAsia="Arial" w:hAnsi="Arial" w:cs="Arial"/>
          <w:sz w:val="24"/>
        </w:rPr>
        <w:t xml:space="preserve"> e outros periféricos para ter uma ideia real de como eles funcionam e se encaixam em seu estilo de jogo.</w:t>
      </w:r>
    </w:p>
    <w:p w14:paraId="35D7C77C" w14:textId="77777777" w:rsidR="00790537" w:rsidRPr="0021142E" w:rsidRDefault="0054616E" w:rsidP="0021142E">
      <w:pPr>
        <w:pStyle w:val="PargrafodaLista"/>
        <w:numPr>
          <w:ilvl w:val="0"/>
          <w:numId w:val="21"/>
        </w:numPr>
        <w:tabs>
          <w:tab w:val="left" w:pos="720"/>
        </w:tabs>
        <w:suppressAutoHyphens/>
        <w:spacing w:after="0" w:line="360" w:lineRule="auto"/>
        <w:jc w:val="both"/>
        <w:rPr>
          <w:rFonts w:ascii="Arial" w:eastAsia="Arial" w:hAnsi="Arial" w:cs="Arial"/>
          <w:b/>
          <w:color w:val="000000"/>
          <w:sz w:val="28"/>
        </w:rPr>
      </w:pPr>
      <w:r w:rsidRPr="0021142E">
        <w:rPr>
          <w:rFonts w:ascii="Arial" w:eastAsia="Arial" w:hAnsi="Arial" w:cs="Arial"/>
          <w:b/>
          <w:sz w:val="24"/>
        </w:rPr>
        <w:t>Suporte pós-venda</w:t>
      </w:r>
      <w:r w:rsidRPr="0021142E">
        <w:rPr>
          <w:rFonts w:ascii="Arial" w:eastAsia="Arial" w:hAnsi="Arial" w:cs="Arial"/>
          <w:sz w:val="24"/>
        </w:rPr>
        <w:t xml:space="preserve">: Nosso compromisso com o cliente não termina no momento da compra. Estamos sempre disponíveis para fornecer suporte pós-venda, </w:t>
      </w:r>
      <w:r w:rsidRPr="0021142E">
        <w:rPr>
          <w:rFonts w:ascii="Arial" w:eastAsia="Arial" w:hAnsi="Arial" w:cs="Arial"/>
          <w:sz w:val="24"/>
        </w:rPr>
        <w:t>responder a perguntas ou resolver quaisquer problemas que possam surgir com os periféricos adquiridos em nossa loja.</w:t>
      </w:r>
    </w:p>
    <w:p w14:paraId="320CAE46" w14:textId="77777777" w:rsidR="00790537" w:rsidRPr="0021142E" w:rsidRDefault="0054616E" w:rsidP="0021142E">
      <w:pPr>
        <w:pStyle w:val="PargrafodaLista"/>
        <w:numPr>
          <w:ilvl w:val="0"/>
          <w:numId w:val="21"/>
        </w:numPr>
        <w:tabs>
          <w:tab w:val="left" w:pos="720"/>
        </w:tabs>
        <w:suppressAutoHyphens/>
        <w:spacing w:after="0" w:line="360" w:lineRule="auto"/>
        <w:jc w:val="both"/>
        <w:rPr>
          <w:rFonts w:ascii="Arial" w:eastAsia="Arial" w:hAnsi="Arial" w:cs="Arial"/>
          <w:b/>
          <w:color w:val="000000"/>
          <w:sz w:val="28"/>
        </w:rPr>
      </w:pPr>
      <w:r w:rsidRPr="0021142E">
        <w:rPr>
          <w:rFonts w:ascii="Arial" w:eastAsia="Arial" w:hAnsi="Arial" w:cs="Arial"/>
          <w:b/>
          <w:sz w:val="24"/>
        </w:rPr>
        <w:t>Feedback contínuo</w:t>
      </w:r>
      <w:r w:rsidRPr="0021142E">
        <w:rPr>
          <w:rFonts w:ascii="Arial" w:eastAsia="Arial" w:hAnsi="Arial" w:cs="Arial"/>
          <w:sz w:val="24"/>
        </w:rPr>
        <w:t xml:space="preserve">: Valorizamos o feedback de nossos clientes e estamos sempre buscando maneiras de melhorar. Pedimos feedback regularmente </w:t>
      </w:r>
      <w:r w:rsidRPr="0021142E">
        <w:rPr>
          <w:rFonts w:ascii="Arial" w:eastAsia="Arial" w:hAnsi="Arial" w:cs="Arial"/>
          <w:sz w:val="24"/>
        </w:rPr>
        <w:t>para entender o que estamos fazendo bem e onde podemos fazer melhorias para garantir que continuemos a oferecer a melhor experiência possível na "</w:t>
      </w:r>
      <w:proofErr w:type="spellStart"/>
      <w:r w:rsidRPr="0021142E">
        <w:rPr>
          <w:rFonts w:ascii="Arial" w:eastAsia="Arial" w:hAnsi="Arial" w:cs="Arial"/>
          <w:sz w:val="24"/>
        </w:rPr>
        <w:t>Gamer</w:t>
      </w:r>
      <w:proofErr w:type="spellEnd"/>
      <w:r w:rsidRPr="0021142E">
        <w:rPr>
          <w:rFonts w:ascii="Arial" w:eastAsia="Arial" w:hAnsi="Arial" w:cs="Arial"/>
          <w:sz w:val="24"/>
        </w:rPr>
        <w:t xml:space="preserve"> High </w:t>
      </w:r>
      <w:proofErr w:type="spellStart"/>
      <w:r w:rsidRPr="0021142E">
        <w:rPr>
          <w:rFonts w:ascii="Arial" w:eastAsia="Arial" w:hAnsi="Arial" w:cs="Arial"/>
          <w:sz w:val="24"/>
        </w:rPr>
        <w:t>End</w:t>
      </w:r>
      <w:proofErr w:type="spellEnd"/>
      <w:r w:rsidRPr="0021142E">
        <w:rPr>
          <w:rFonts w:ascii="Arial" w:eastAsia="Arial" w:hAnsi="Arial" w:cs="Arial"/>
          <w:sz w:val="24"/>
        </w:rPr>
        <w:t>".</w:t>
      </w:r>
    </w:p>
    <w:p w14:paraId="2B867F2F" w14:textId="77777777" w:rsidR="00790537" w:rsidRDefault="00790537">
      <w:pPr>
        <w:spacing w:after="0" w:line="360" w:lineRule="auto"/>
        <w:jc w:val="both"/>
        <w:rPr>
          <w:rFonts w:ascii="Arial" w:eastAsia="Arial" w:hAnsi="Arial" w:cs="Arial"/>
          <w:color w:val="000000"/>
          <w:sz w:val="24"/>
        </w:rPr>
      </w:pPr>
    </w:p>
    <w:p w14:paraId="61C9FA0D" w14:textId="77777777" w:rsidR="00790537" w:rsidRDefault="00790537">
      <w:pPr>
        <w:spacing w:after="0" w:line="240" w:lineRule="auto"/>
        <w:jc w:val="both"/>
        <w:rPr>
          <w:rFonts w:ascii="Arial" w:eastAsia="Arial" w:hAnsi="Arial" w:cs="Arial"/>
          <w:b/>
          <w:color w:val="000000"/>
          <w:sz w:val="28"/>
        </w:rPr>
      </w:pPr>
    </w:p>
    <w:p w14:paraId="1C8AA59C" w14:textId="77777777" w:rsidR="00790537" w:rsidRDefault="0054616E">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4 </w:t>
      </w:r>
      <w:r>
        <w:rPr>
          <w:rFonts w:ascii="Arial" w:eastAsia="Arial" w:hAnsi="Arial" w:cs="Arial"/>
          <w:b/>
          <w:sz w:val="28"/>
        </w:rPr>
        <w:tab/>
        <w:t>REFERENCIAL TEÓRICO</w:t>
      </w:r>
    </w:p>
    <w:p w14:paraId="0DFFFFD5" w14:textId="77777777" w:rsidR="00790537" w:rsidRDefault="0054616E" w:rsidP="0021142E">
      <w:pPr>
        <w:spacing w:after="0" w:line="360" w:lineRule="auto"/>
        <w:jc w:val="both"/>
        <w:rPr>
          <w:rFonts w:ascii="Arial" w:eastAsia="Arial" w:hAnsi="Arial" w:cs="Arial"/>
          <w:b/>
          <w:color w:val="000000"/>
          <w:sz w:val="28"/>
        </w:rPr>
      </w:pPr>
      <w:r>
        <w:rPr>
          <w:rFonts w:ascii="Arial" w:eastAsia="Arial" w:hAnsi="Arial" w:cs="Arial"/>
          <w:color w:val="000000"/>
        </w:rPr>
        <w:tab/>
      </w:r>
      <w:commentRangeStart w:id="1"/>
      <w:r>
        <w:rPr>
          <w:rFonts w:ascii="Arial" w:eastAsia="Arial" w:hAnsi="Arial" w:cs="Arial"/>
          <w:sz w:val="24"/>
        </w:rPr>
        <w:t>Com</w:t>
      </w:r>
      <w:commentRangeEnd w:id="1"/>
      <w:r w:rsidR="0021142E">
        <w:rPr>
          <w:rStyle w:val="Refdecomentrio"/>
        </w:rPr>
        <w:commentReference w:id="1"/>
      </w:r>
      <w:r>
        <w:rPr>
          <w:rFonts w:ascii="Arial" w:eastAsia="Arial" w:hAnsi="Arial" w:cs="Arial"/>
          <w:sz w:val="24"/>
        </w:rPr>
        <w:t xml:space="preserve"> o crescente uso de computadores e a demanda por equipamentos p</w:t>
      </w:r>
      <w:r>
        <w:rPr>
          <w:rFonts w:ascii="Arial" w:eastAsia="Arial" w:hAnsi="Arial" w:cs="Arial"/>
          <w:sz w:val="24"/>
        </w:rPr>
        <w:t>ersonalizados e de alta performance, a necessidade de manutenção e atualização de periféricos, como mouses e teclados, também aumentou. Neste contexto, um site especializado na venda de peças de reposição para mouses e teclados se torna uma ferramenta esse</w:t>
      </w:r>
      <w:r>
        <w:rPr>
          <w:rFonts w:ascii="Arial" w:eastAsia="Arial" w:hAnsi="Arial" w:cs="Arial"/>
          <w:sz w:val="24"/>
        </w:rPr>
        <w:t>ncial para entusiastas e profissionais da área de tecnologia. Este referencial teórico aborda os conceitos fundamentais e as melhores práticas para o desenvolvimento de um site dedicado a esse mercado.</w:t>
      </w:r>
      <w:r>
        <w:rPr>
          <w:rFonts w:ascii="Arial" w:eastAsia="Arial" w:hAnsi="Arial" w:cs="Arial"/>
          <w:sz w:val="24"/>
        </w:rPr>
        <w:br/>
        <w:t xml:space="preserve">     O comércio eletrônico transformou a maneira como </w:t>
      </w:r>
      <w:r>
        <w:rPr>
          <w:rFonts w:ascii="Arial" w:eastAsia="Arial" w:hAnsi="Arial" w:cs="Arial"/>
          <w:sz w:val="24"/>
        </w:rPr>
        <w:t xml:space="preserve">os consumidores compram produtos, oferecendo conveniência e acesso a uma vasta gama de produtos. Segundo </w:t>
      </w:r>
      <w:proofErr w:type="spellStart"/>
      <w:r>
        <w:rPr>
          <w:rFonts w:ascii="Arial" w:eastAsia="Arial" w:hAnsi="Arial" w:cs="Arial"/>
          <w:sz w:val="24"/>
        </w:rPr>
        <w:t>Laudon</w:t>
      </w:r>
      <w:proofErr w:type="spellEnd"/>
      <w:r>
        <w:rPr>
          <w:rFonts w:ascii="Arial" w:eastAsia="Arial" w:hAnsi="Arial" w:cs="Arial"/>
          <w:sz w:val="24"/>
        </w:rPr>
        <w:t xml:space="preserve"> e </w:t>
      </w:r>
      <w:proofErr w:type="spellStart"/>
      <w:r>
        <w:rPr>
          <w:rFonts w:ascii="Arial" w:eastAsia="Arial" w:hAnsi="Arial" w:cs="Arial"/>
          <w:sz w:val="24"/>
        </w:rPr>
        <w:t>Traver</w:t>
      </w:r>
      <w:proofErr w:type="spellEnd"/>
      <w:r>
        <w:rPr>
          <w:rFonts w:ascii="Arial" w:eastAsia="Arial" w:hAnsi="Arial" w:cs="Arial"/>
          <w:sz w:val="24"/>
        </w:rPr>
        <w:t xml:space="preserve"> (2016), o comércio eletrônico permite que empresas especializadas atinjam nichos de mercado específicos com eficácia. Um site de peças </w:t>
      </w:r>
      <w:r>
        <w:rPr>
          <w:rFonts w:ascii="Arial" w:eastAsia="Arial" w:hAnsi="Arial" w:cs="Arial"/>
          <w:sz w:val="24"/>
        </w:rPr>
        <w:t>de mouse e teclado se beneficia dessa tendência, oferecendo produtos específicos que muitas vezes não estão disponíveis em lojas físicas.</w:t>
      </w:r>
      <w:r>
        <w:rPr>
          <w:rFonts w:ascii="Arial" w:eastAsia="Arial" w:hAnsi="Arial" w:cs="Arial"/>
          <w:sz w:val="24"/>
        </w:rPr>
        <w:br/>
        <w:t xml:space="preserve">   A usabilidade é um fator crítico para o sucesso de qualquer site de comércio eletrônico. Nielsen (2012) destaca que</w:t>
      </w:r>
      <w:r>
        <w:rPr>
          <w:rFonts w:ascii="Arial" w:eastAsia="Arial" w:hAnsi="Arial" w:cs="Arial"/>
          <w:sz w:val="24"/>
        </w:rPr>
        <w:t xml:space="preserve"> uma boa usabilidade melhora a experiência do usuário, aumenta a satisfação do cliente e, consequentemente, as taxas de conversão. Para um site de peças de mouse e teclado, é importante ter uma navegação intuitiva, categorização clara de produtos, e um pro</w:t>
      </w:r>
      <w:r>
        <w:rPr>
          <w:rFonts w:ascii="Arial" w:eastAsia="Arial" w:hAnsi="Arial" w:cs="Arial"/>
          <w:sz w:val="24"/>
        </w:rPr>
        <w:t xml:space="preserve">cesso de </w:t>
      </w:r>
      <w:proofErr w:type="spellStart"/>
      <w:r>
        <w:rPr>
          <w:rFonts w:ascii="Arial" w:eastAsia="Arial" w:hAnsi="Arial" w:cs="Arial"/>
          <w:sz w:val="24"/>
        </w:rPr>
        <w:t>checkout</w:t>
      </w:r>
      <w:proofErr w:type="spellEnd"/>
      <w:r>
        <w:rPr>
          <w:rFonts w:ascii="Arial" w:eastAsia="Arial" w:hAnsi="Arial" w:cs="Arial"/>
          <w:sz w:val="24"/>
        </w:rPr>
        <w:t xml:space="preserve"> simplificado.</w:t>
      </w:r>
      <w:r>
        <w:rPr>
          <w:rFonts w:ascii="Arial" w:eastAsia="Arial" w:hAnsi="Arial" w:cs="Arial"/>
          <w:sz w:val="24"/>
        </w:rPr>
        <w:br/>
        <w:t xml:space="preserve">   Um catálogo de produtos bem organizado é essencial. Cada peça deve ser descrita detalhadamente, com especificações técnicas, compatibilidade com diferentes modelos de mouses e teclados, e imagens de alta qualidade. Segund</w:t>
      </w:r>
      <w:r>
        <w:rPr>
          <w:rFonts w:ascii="Arial" w:eastAsia="Arial" w:hAnsi="Arial" w:cs="Arial"/>
          <w:sz w:val="24"/>
        </w:rPr>
        <w:t>o Kotler e Keller (2012), informações detalhadas e precisas aumentam a confiança do consumidor e reduzem a taxa de devoluções.</w:t>
      </w:r>
      <w:r>
        <w:rPr>
          <w:rFonts w:ascii="Arial" w:eastAsia="Arial" w:hAnsi="Arial" w:cs="Arial"/>
          <w:sz w:val="24"/>
        </w:rPr>
        <w:br/>
        <w:t xml:space="preserve">   A gestão eficiente do estoque é fundamental para garantir a disponibilidade dos produtos e a satisfação dos clientes. </w:t>
      </w:r>
      <w:proofErr w:type="spellStart"/>
      <w:r>
        <w:rPr>
          <w:rFonts w:ascii="Arial" w:eastAsia="Arial" w:hAnsi="Arial" w:cs="Arial"/>
          <w:sz w:val="24"/>
        </w:rPr>
        <w:t>Bowersox</w:t>
      </w:r>
      <w:proofErr w:type="spellEnd"/>
      <w:r>
        <w:rPr>
          <w:rFonts w:ascii="Arial" w:eastAsia="Arial" w:hAnsi="Arial" w:cs="Arial"/>
          <w:sz w:val="24"/>
        </w:rPr>
        <w:t xml:space="preserve"> et al. (2013) sugerem que a integração de sistemas de gestão de estoque com o site pode otimizar o processo, evitando a venda de produtos esgotados e melhorando o tempo de resposta aos pedidos.</w:t>
      </w:r>
      <w:r>
        <w:rPr>
          <w:rFonts w:ascii="Arial" w:eastAsia="Arial" w:hAnsi="Arial" w:cs="Arial"/>
          <w:sz w:val="24"/>
        </w:rPr>
        <w:br/>
        <w:t xml:space="preserve">   Para atrair tráfego e potenciais clientes, é essencial imp</w:t>
      </w:r>
      <w:r>
        <w:rPr>
          <w:rFonts w:ascii="Arial" w:eastAsia="Arial" w:hAnsi="Arial" w:cs="Arial"/>
          <w:sz w:val="24"/>
        </w:rPr>
        <w:t>lementar estratégias de marketing digital e SEO (</w:t>
      </w:r>
      <w:proofErr w:type="spellStart"/>
      <w:r>
        <w:rPr>
          <w:rFonts w:ascii="Arial" w:eastAsia="Arial" w:hAnsi="Arial" w:cs="Arial"/>
          <w:sz w:val="24"/>
        </w:rPr>
        <w:t>Search</w:t>
      </w:r>
      <w:proofErr w:type="spellEnd"/>
      <w:r>
        <w:rPr>
          <w:rFonts w:ascii="Arial" w:eastAsia="Arial" w:hAnsi="Arial" w:cs="Arial"/>
          <w:sz w:val="24"/>
        </w:rPr>
        <w:t xml:space="preserve"> </w:t>
      </w:r>
      <w:proofErr w:type="spellStart"/>
      <w:r>
        <w:rPr>
          <w:rFonts w:ascii="Arial" w:eastAsia="Arial" w:hAnsi="Arial" w:cs="Arial"/>
          <w:sz w:val="24"/>
        </w:rPr>
        <w:t>Engine</w:t>
      </w:r>
      <w:proofErr w:type="spellEnd"/>
      <w:r>
        <w:rPr>
          <w:rFonts w:ascii="Arial" w:eastAsia="Arial" w:hAnsi="Arial" w:cs="Arial"/>
          <w:sz w:val="24"/>
        </w:rPr>
        <w:t xml:space="preserve"> </w:t>
      </w:r>
      <w:proofErr w:type="spellStart"/>
      <w:r>
        <w:rPr>
          <w:rFonts w:ascii="Arial" w:eastAsia="Arial" w:hAnsi="Arial" w:cs="Arial"/>
          <w:sz w:val="24"/>
        </w:rPr>
        <w:t>Optimization</w:t>
      </w:r>
      <w:proofErr w:type="spellEnd"/>
      <w:r>
        <w:rPr>
          <w:rFonts w:ascii="Arial" w:eastAsia="Arial" w:hAnsi="Arial" w:cs="Arial"/>
          <w:sz w:val="24"/>
        </w:rPr>
        <w:t xml:space="preserve">). Segundo </w:t>
      </w:r>
      <w:proofErr w:type="spellStart"/>
      <w:r>
        <w:rPr>
          <w:rFonts w:ascii="Arial" w:eastAsia="Arial" w:hAnsi="Arial" w:cs="Arial"/>
          <w:sz w:val="24"/>
        </w:rPr>
        <w:t>Chaffey</w:t>
      </w:r>
      <w:proofErr w:type="spellEnd"/>
      <w:r>
        <w:rPr>
          <w:rFonts w:ascii="Arial" w:eastAsia="Arial" w:hAnsi="Arial" w:cs="Arial"/>
          <w:sz w:val="24"/>
        </w:rPr>
        <w:t xml:space="preserve"> e Ellis-</w:t>
      </w:r>
      <w:proofErr w:type="spellStart"/>
      <w:r>
        <w:rPr>
          <w:rFonts w:ascii="Arial" w:eastAsia="Arial" w:hAnsi="Arial" w:cs="Arial"/>
          <w:sz w:val="24"/>
        </w:rPr>
        <w:t>Chadwick</w:t>
      </w:r>
      <w:proofErr w:type="spellEnd"/>
      <w:r>
        <w:rPr>
          <w:rFonts w:ascii="Arial" w:eastAsia="Arial" w:hAnsi="Arial" w:cs="Arial"/>
          <w:sz w:val="24"/>
        </w:rPr>
        <w:t xml:space="preserve"> (2016), técnicas de SEO ajudam a melhorar o posicionamento do site nos </w:t>
      </w:r>
      <w:r>
        <w:rPr>
          <w:rFonts w:ascii="Arial" w:eastAsia="Arial" w:hAnsi="Arial" w:cs="Arial"/>
          <w:sz w:val="24"/>
        </w:rPr>
        <w:lastRenderedPageBreak/>
        <w:t>resultados de busca, aumentando a visibilidade e o alcance. Além disso, ca</w:t>
      </w:r>
      <w:r>
        <w:rPr>
          <w:rFonts w:ascii="Arial" w:eastAsia="Arial" w:hAnsi="Arial" w:cs="Arial"/>
          <w:sz w:val="24"/>
        </w:rPr>
        <w:t>mpanhas de marketing digital, como anúncios pagos e marketing de conteúdo, podem atrair um público-alvo mais amplo.</w:t>
      </w:r>
      <w:r>
        <w:rPr>
          <w:rFonts w:ascii="Arial" w:eastAsia="Arial" w:hAnsi="Arial" w:cs="Arial"/>
          <w:sz w:val="24"/>
        </w:rPr>
        <w:br/>
        <w:t xml:space="preserve">   Oferecer um suporte ao cliente eficaz é crucial. Serviços como chat ao vivo, </w:t>
      </w:r>
      <w:proofErr w:type="spellStart"/>
      <w:r>
        <w:rPr>
          <w:rFonts w:ascii="Arial" w:eastAsia="Arial" w:hAnsi="Arial" w:cs="Arial"/>
          <w:sz w:val="24"/>
        </w:rPr>
        <w:t>FAQs</w:t>
      </w:r>
      <w:proofErr w:type="spellEnd"/>
      <w:r>
        <w:rPr>
          <w:rFonts w:ascii="Arial" w:eastAsia="Arial" w:hAnsi="Arial" w:cs="Arial"/>
          <w:sz w:val="24"/>
        </w:rPr>
        <w:t>, tutoriais em vídeo e suporte via e-mail ajudam a resol</w:t>
      </w:r>
      <w:r>
        <w:rPr>
          <w:rFonts w:ascii="Arial" w:eastAsia="Arial" w:hAnsi="Arial" w:cs="Arial"/>
          <w:sz w:val="24"/>
        </w:rPr>
        <w:t xml:space="preserve">ver dúvidas e problemas rapidamente, melhorando a experiência do usuário. De acordo com </w:t>
      </w:r>
      <w:proofErr w:type="spellStart"/>
      <w:r>
        <w:rPr>
          <w:rFonts w:ascii="Arial" w:eastAsia="Arial" w:hAnsi="Arial" w:cs="Arial"/>
          <w:sz w:val="24"/>
        </w:rPr>
        <w:t>Fitzsimmons</w:t>
      </w:r>
      <w:proofErr w:type="spellEnd"/>
      <w:r>
        <w:rPr>
          <w:rFonts w:ascii="Arial" w:eastAsia="Arial" w:hAnsi="Arial" w:cs="Arial"/>
          <w:sz w:val="24"/>
        </w:rPr>
        <w:t xml:space="preserve"> e </w:t>
      </w:r>
      <w:proofErr w:type="spellStart"/>
      <w:r>
        <w:rPr>
          <w:rFonts w:ascii="Arial" w:eastAsia="Arial" w:hAnsi="Arial" w:cs="Arial"/>
          <w:sz w:val="24"/>
        </w:rPr>
        <w:t>Fitzsimmons</w:t>
      </w:r>
      <w:proofErr w:type="spellEnd"/>
      <w:r>
        <w:rPr>
          <w:rFonts w:ascii="Arial" w:eastAsia="Arial" w:hAnsi="Arial" w:cs="Arial"/>
          <w:sz w:val="24"/>
        </w:rPr>
        <w:t xml:space="preserve"> (2014), um bom suporte ao cliente pode ser um diferencial competitivo significativo.</w:t>
      </w:r>
      <w:r>
        <w:rPr>
          <w:rFonts w:ascii="Arial" w:eastAsia="Arial" w:hAnsi="Arial" w:cs="Arial"/>
          <w:sz w:val="24"/>
        </w:rPr>
        <w:br/>
        <w:t xml:space="preserve">   Desenvolver um site especializado na venda de peças de</w:t>
      </w:r>
      <w:r>
        <w:rPr>
          <w:rFonts w:ascii="Arial" w:eastAsia="Arial" w:hAnsi="Arial" w:cs="Arial"/>
          <w:sz w:val="24"/>
        </w:rPr>
        <w:t xml:space="preserve"> reposição para mouses e teclados envolve a combinação de várias disciplinas, incluindo comércio eletrônico, usabilidade, gestão de estoque, marketing digital e suporte ao cliente. Ao focar em cada um desses aspectos, é possível criar uma plataforma eficie</w:t>
      </w:r>
      <w:r>
        <w:rPr>
          <w:rFonts w:ascii="Arial" w:eastAsia="Arial" w:hAnsi="Arial" w:cs="Arial"/>
          <w:sz w:val="24"/>
        </w:rPr>
        <w:t>nte e atrativa, atendendo às necessidades dos consumidores e aproveitando as oportunidades do mercado.</w:t>
      </w:r>
    </w:p>
    <w:p w14:paraId="31063DA9" w14:textId="77777777" w:rsidR="00790537" w:rsidRDefault="00790537">
      <w:pPr>
        <w:spacing w:after="0" w:line="360" w:lineRule="auto"/>
        <w:jc w:val="both"/>
        <w:rPr>
          <w:rFonts w:ascii="Arial" w:eastAsia="Arial" w:hAnsi="Arial" w:cs="Arial"/>
          <w:b/>
          <w:color w:val="000000"/>
          <w:sz w:val="28"/>
        </w:rPr>
      </w:pPr>
    </w:p>
    <w:p w14:paraId="57784779" w14:textId="77777777" w:rsidR="00790537" w:rsidRDefault="0021142E">
      <w:pPr>
        <w:spacing w:after="0" w:line="360" w:lineRule="auto"/>
        <w:jc w:val="both"/>
        <w:rPr>
          <w:rFonts w:ascii="Arial" w:eastAsia="Arial" w:hAnsi="Arial" w:cs="Arial"/>
          <w:b/>
          <w:color w:val="000000"/>
          <w:sz w:val="28"/>
        </w:rPr>
      </w:pPr>
      <w:r w:rsidRPr="0021142E">
        <w:rPr>
          <w:rFonts w:ascii="Arial" w:eastAsia="Arial" w:hAnsi="Arial" w:cs="Arial"/>
          <w:b/>
          <w:color w:val="000000"/>
          <w:sz w:val="28"/>
          <w:highlight w:val="yellow"/>
        </w:rPr>
        <w:t>FALTA AS LINGUAGENS</w:t>
      </w:r>
    </w:p>
    <w:p w14:paraId="3C5AC6F2" w14:textId="77777777" w:rsidR="00790537" w:rsidRDefault="0054616E">
      <w:pPr>
        <w:keepNext/>
        <w:keepLines/>
        <w:pageBreakBefore/>
        <w:tabs>
          <w:tab w:val="left" w:pos="709"/>
        </w:tabs>
        <w:spacing w:after="0" w:line="360" w:lineRule="auto"/>
        <w:rPr>
          <w:rFonts w:ascii="Arial" w:eastAsia="Arial" w:hAnsi="Arial" w:cs="Arial"/>
          <w:b/>
          <w:sz w:val="38"/>
        </w:rPr>
      </w:pPr>
      <w:r>
        <w:rPr>
          <w:rFonts w:ascii="Arial" w:eastAsia="Arial" w:hAnsi="Arial" w:cs="Arial"/>
          <w:b/>
          <w:sz w:val="28"/>
        </w:rPr>
        <w:lastRenderedPageBreak/>
        <w:t xml:space="preserve">5 DOCUMENTAÇÃO </w:t>
      </w:r>
      <w:r>
        <w:rPr>
          <w:rFonts w:ascii="Arial" w:eastAsia="Arial" w:hAnsi="Arial" w:cs="Arial"/>
          <w:b/>
          <w:sz w:val="38"/>
        </w:rPr>
        <w:t>do projeto</w:t>
      </w:r>
    </w:p>
    <w:p w14:paraId="018F1187" w14:textId="77777777" w:rsidR="0034553D" w:rsidRDefault="0034553D" w:rsidP="0021142E">
      <w:pPr>
        <w:suppressAutoHyphens/>
        <w:spacing w:after="0" w:line="360" w:lineRule="auto"/>
        <w:jc w:val="both"/>
        <w:rPr>
          <w:rFonts w:ascii="Arial" w:eastAsia="Arial" w:hAnsi="Arial" w:cs="Arial"/>
          <w:b/>
          <w:color w:val="FF0000"/>
          <w:sz w:val="24"/>
        </w:rPr>
      </w:pPr>
      <w:r w:rsidRPr="0034553D">
        <w:rPr>
          <w:rFonts w:ascii="Arial" w:eastAsia="Arial" w:hAnsi="Arial" w:cs="Arial"/>
          <w:b/>
          <w:color w:val="FF0000"/>
          <w:sz w:val="24"/>
          <w:highlight w:val="yellow"/>
        </w:rPr>
        <w:t>REFAZER</w:t>
      </w:r>
    </w:p>
    <w:p w14:paraId="68A012D3" w14:textId="77777777" w:rsidR="0034553D" w:rsidRDefault="0034553D" w:rsidP="0021142E">
      <w:pPr>
        <w:suppressAutoHyphens/>
        <w:spacing w:after="0" w:line="360" w:lineRule="auto"/>
        <w:jc w:val="both"/>
        <w:rPr>
          <w:rFonts w:ascii="Arial" w:eastAsia="Arial" w:hAnsi="Arial" w:cs="Arial"/>
          <w:b/>
          <w:color w:val="FF0000"/>
          <w:sz w:val="24"/>
        </w:rPr>
      </w:pPr>
    </w:p>
    <w:p w14:paraId="5FFF1DFD" w14:textId="77777777" w:rsidR="0034553D" w:rsidRDefault="0034553D" w:rsidP="0021142E">
      <w:pPr>
        <w:suppressAutoHyphens/>
        <w:spacing w:after="0" w:line="360" w:lineRule="auto"/>
        <w:jc w:val="both"/>
        <w:rPr>
          <w:rFonts w:ascii="Arial" w:eastAsia="Arial" w:hAnsi="Arial" w:cs="Arial"/>
          <w:b/>
          <w:color w:val="FF0000"/>
          <w:sz w:val="24"/>
        </w:rPr>
      </w:pPr>
    </w:p>
    <w:p w14:paraId="592E6972" w14:textId="77777777" w:rsidR="00790537" w:rsidRDefault="0054616E" w:rsidP="0021142E">
      <w:pPr>
        <w:suppressAutoHyphens/>
        <w:spacing w:after="0" w:line="360" w:lineRule="auto"/>
        <w:jc w:val="both"/>
        <w:rPr>
          <w:rFonts w:ascii="Arial" w:eastAsia="Arial" w:hAnsi="Arial" w:cs="Arial"/>
          <w:color w:val="000000"/>
          <w:sz w:val="24"/>
        </w:rPr>
      </w:pPr>
      <w:r>
        <w:rPr>
          <w:rFonts w:ascii="Arial" w:eastAsia="Arial" w:hAnsi="Arial" w:cs="Arial"/>
          <w:b/>
          <w:color w:val="FF0000"/>
          <w:sz w:val="24"/>
        </w:rPr>
        <w:br/>
      </w:r>
      <w:r w:rsidRPr="0034553D">
        <w:rPr>
          <w:rFonts w:ascii="Arial" w:eastAsia="Arial" w:hAnsi="Arial" w:cs="Arial"/>
          <w:b/>
          <w:color w:val="000000"/>
          <w:sz w:val="24"/>
        </w:rPr>
        <w:t>Ciclo de vida</w:t>
      </w:r>
      <w:r>
        <w:rPr>
          <w:rFonts w:ascii="Arial" w:eastAsia="Arial" w:hAnsi="Arial" w:cs="Arial"/>
          <w:color w:val="000000"/>
          <w:sz w:val="24"/>
        </w:rPr>
        <w:t xml:space="preserve">: O ciclo de vida de um software descreve as fases pelas quais um produto de software passa desde sua concepção até sua eventual retirada. Segundo Pressman (2014) e </w:t>
      </w:r>
      <w:proofErr w:type="spellStart"/>
      <w:r>
        <w:rPr>
          <w:rFonts w:ascii="Arial" w:eastAsia="Arial" w:hAnsi="Arial" w:cs="Arial"/>
          <w:color w:val="000000"/>
          <w:sz w:val="24"/>
        </w:rPr>
        <w:t>Sommerville</w:t>
      </w:r>
      <w:proofErr w:type="spellEnd"/>
      <w:r>
        <w:rPr>
          <w:rFonts w:ascii="Arial" w:eastAsia="Arial" w:hAnsi="Arial" w:cs="Arial"/>
          <w:color w:val="000000"/>
          <w:sz w:val="24"/>
        </w:rPr>
        <w:t xml:space="preserve"> (2015), essas fases incluem: especificação de requisitos, projeto,</w:t>
      </w:r>
      <w:r>
        <w:rPr>
          <w:rFonts w:ascii="Arial" w:eastAsia="Arial" w:hAnsi="Arial" w:cs="Arial"/>
          <w:color w:val="000000"/>
          <w:sz w:val="24"/>
        </w:rPr>
        <w:t xml:space="preserve"> implementação, testes, implantação, manutenção e retirada. Cada fase é crucial para garantir que o software seja desenvolvido de maneira estruturada, atendendo aos requisitos dos usuários e sendo mantido ao longo do tempo conforme as necessidades do merca</w:t>
      </w:r>
      <w:r>
        <w:rPr>
          <w:rFonts w:ascii="Arial" w:eastAsia="Arial" w:hAnsi="Arial" w:cs="Arial"/>
          <w:color w:val="000000"/>
          <w:sz w:val="24"/>
        </w:rPr>
        <w:t>do e tecnológicas.</w:t>
      </w:r>
    </w:p>
    <w:p w14:paraId="649021E3" w14:textId="77777777" w:rsidR="00790537" w:rsidRDefault="00790537">
      <w:pPr>
        <w:spacing w:after="0" w:line="480" w:lineRule="auto"/>
        <w:jc w:val="both"/>
        <w:rPr>
          <w:rFonts w:ascii="Arial" w:eastAsia="Arial" w:hAnsi="Arial" w:cs="Arial"/>
          <w:b/>
          <w:color w:val="FF0000"/>
          <w:sz w:val="24"/>
        </w:rPr>
      </w:pPr>
    </w:p>
    <w:p w14:paraId="0870FBC0" w14:textId="77777777" w:rsidR="00790537" w:rsidRDefault="0054616E">
      <w:pPr>
        <w:spacing w:after="0" w:line="240" w:lineRule="auto"/>
        <w:jc w:val="both"/>
      </w:pPr>
      <w:r>
        <w:object w:dxaOrig="8310" w:dyaOrig="3780" w14:anchorId="43F823BF">
          <v:rect id="rectole0000000000" o:spid="_x0000_i1025" style="width:415.5pt;height:189pt" o:ole="" o:preferrelative="t" stroked="f">
            <v:imagedata r:id="rId8" o:title=""/>
          </v:rect>
          <o:OLEObject Type="Embed" ProgID="StaticMetafile" ShapeID="rectole0000000000" DrawAspect="Content" ObjectID="_1783170518" r:id="rId9"/>
        </w:object>
      </w:r>
    </w:p>
    <w:p w14:paraId="7176B902" w14:textId="77777777" w:rsidR="0034553D" w:rsidRDefault="0034553D">
      <w:pPr>
        <w:spacing w:after="0" w:line="240" w:lineRule="auto"/>
        <w:jc w:val="both"/>
        <w:rPr>
          <w:rFonts w:ascii="Arial" w:eastAsia="Arial" w:hAnsi="Arial" w:cs="Arial"/>
          <w:b/>
          <w:color w:val="FF0000"/>
          <w:sz w:val="24"/>
        </w:rPr>
      </w:pPr>
      <w:r w:rsidRPr="0034553D">
        <w:rPr>
          <w:highlight w:val="yellow"/>
        </w:rPr>
        <w:t>Fonte:</w:t>
      </w:r>
    </w:p>
    <w:p w14:paraId="72A46DC5" w14:textId="77777777" w:rsidR="00790537" w:rsidRDefault="00790537">
      <w:pPr>
        <w:spacing w:after="0" w:line="480" w:lineRule="auto"/>
        <w:jc w:val="both"/>
        <w:rPr>
          <w:rFonts w:ascii="Arial" w:eastAsia="Arial" w:hAnsi="Arial" w:cs="Arial"/>
          <w:b/>
          <w:color w:val="FF0000"/>
          <w:sz w:val="24"/>
        </w:rPr>
      </w:pPr>
    </w:p>
    <w:p w14:paraId="29141C13" w14:textId="77777777" w:rsidR="00790537" w:rsidRDefault="0054616E">
      <w:pPr>
        <w:keepNext/>
        <w:tabs>
          <w:tab w:val="left" w:pos="0"/>
        </w:tabs>
        <w:spacing w:after="0" w:line="360" w:lineRule="auto"/>
        <w:ind w:left="578" w:hanging="578"/>
        <w:jc w:val="both"/>
        <w:rPr>
          <w:rFonts w:ascii="Arial" w:eastAsia="Arial" w:hAnsi="Arial" w:cs="Arial"/>
          <w:b/>
          <w:sz w:val="24"/>
        </w:rPr>
      </w:pPr>
      <w:r>
        <w:rPr>
          <w:rFonts w:ascii="Arial" w:eastAsia="Arial" w:hAnsi="Arial" w:cs="Arial"/>
          <w:b/>
          <w:sz w:val="24"/>
        </w:rPr>
        <w:t xml:space="preserve">5.1 Requisitos </w:t>
      </w:r>
    </w:p>
    <w:p w14:paraId="0385C1F9" w14:textId="77777777" w:rsidR="0034553D" w:rsidRDefault="0034553D" w:rsidP="0034553D">
      <w:pPr>
        <w:suppressAutoHyphens/>
        <w:spacing w:after="0" w:line="360" w:lineRule="auto"/>
        <w:ind w:firstLine="709"/>
        <w:jc w:val="both"/>
        <w:rPr>
          <w:rFonts w:ascii="Arial" w:eastAsia="Arial" w:hAnsi="Arial" w:cs="Arial"/>
          <w:sz w:val="24"/>
        </w:rPr>
      </w:pPr>
      <w:r w:rsidRPr="0034553D">
        <w:rPr>
          <w:rFonts w:ascii="Arial" w:eastAsia="Arial" w:hAnsi="Arial" w:cs="Arial"/>
          <w:sz w:val="24"/>
        </w:rPr>
        <w:t>Um requisito funcional é uma descrição detalhada de uma função que um sistema de software ou produto deve realizar. Ele descreve o que o sistema deve fazer em termos de operações, serviços ou atividades específicas que ele deve ser capaz de executar. Requisitos funcionais são normalmente documentados como parte do processo de engenharia de requisitos e são essenciais para definir o escopo e as funcionalidades de um sistema.</w:t>
      </w:r>
      <w:r>
        <w:rPr>
          <w:rFonts w:ascii="Arial" w:eastAsia="Arial" w:hAnsi="Arial" w:cs="Arial"/>
          <w:sz w:val="24"/>
        </w:rPr>
        <w:t xml:space="preserve"> (</w:t>
      </w:r>
      <w:r w:rsidRPr="0034553D">
        <w:rPr>
          <w:rFonts w:ascii="Arial" w:eastAsia="Arial" w:hAnsi="Arial" w:cs="Arial"/>
          <w:sz w:val="24"/>
        </w:rPr>
        <w:t>IEEE</w:t>
      </w:r>
      <w:r>
        <w:rPr>
          <w:rFonts w:ascii="Arial" w:eastAsia="Arial" w:hAnsi="Arial" w:cs="Arial"/>
          <w:sz w:val="24"/>
        </w:rPr>
        <w:t>,</w:t>
      </w:r>
      <w:r w:rsidRPr="0034553D">
        <w:rPr>
          <w:rFonts w:ascii="Arial" w:eastAsia="Arial" w:hAnsi="Arial" w:cs="Arial"/>
          <w:sz w:val="24"/>
        </w:rPr>
        <w:t>1998</w:t>
      </w:r>
      <w:r>
        <w:rPr>
          <w:rFonts w:ascii="Arial" w:eastAsia="Arial" w:hAnsi="Arial" w:cs="Arial"/>
          <w:sz w:val="24"/>
        </w:rPr>
        <w:t>)</w:t>
      </w:r>
      <w:r w:rsidRPr="0034553D">
        <w:rPr>
          <w:rFonts w:ascii="Arial" w:eastAsia="Arial" w:hAnsi="Arial" w:cs="Arial"/>
          <w:sz w:val="24"/>
        </w:rPr>
        <w:t>.</w:t>
      </w:r>
      <w:r>
        <w:rPr>
          <w:rFonts w:ascii="Arial" w:eastAsia="Arial" w:hAnsi="Arial" w:cs="Arial"/>
          <w:sz w:val="24"/>
        </w:rPr>
        <w:t xml:space="preserve">  </w:t>
      </w:r>
    </w:p>
    <w:p w14:paraId="3D6F225B" w14:textId="77777777" w:rsidR="00790537" w:rsidRDefault="0054616E" w:rsidP="0034553D">
      <w:pPr>
        <w:suppressAutoHyphens/>
        <w:spacing w:after="0" w:line="360" w:lineRule="auto"/>
        <w:ind w:firstLine="709"/>
        <w:jc w:val="both"/>
        <w:rPr>
          <w:rFonts w:ascii="Arial" w:eastAsia="Arial" w:hAnsi="Arial" w:cs="Arial"/>
          <w:sz w:val="24"/>
        </w:rPr>
      </w:pPr>
      <w:r>
        <w:rPr>
          <w:rFonts w:ascii="Arial" w:eastAsia="Arial" w:hAnsi="Arial" w:cs="Arial"/>
          <w:sz w:val="24"/>
        </w:rPr>
        <w:t xml:space="preserve">Um requisito não funcional refere-se a critérios que especificam como um sistema deve operar, em vez do que ele deve fazer. Eles descrevem atributos do </w:t>
      </w:r>
      <w:r>
        <w:rPr>
          <w:rFonts w:ascii="Arial" w:eastAsia="Arial" w:hAnsi="Arial" w:cs="Arial"/>
          <w:sz w:val="24"/>
        </w:rPr>
        <w:lastRenderedPageBreak/>
        <w:t>sistema, como desempenho, segurança, usabilidade, confiabilidade e outros a</w:t>
      </w:r>
      <w:r>
        <w:rPr>
          <w:rFonts w:ascii="Arial" w:eastAsia="Arial" w:hAnsi="Arial" w:cs="Arial"/>
          <w:sz w:val="24"/>
        </w:rPr>
        <w:t>spectos que não estão diretamente relacionados às funcionalidades específicas do software, mas sim à sua qualidade e comportamento em diferentes condições</w:t>
      </w:r>
      <w:r w:rsidR="0034553D">
        <w:rPr>
          <w:rFonts w:ascii="Arial" w:eastAsia="Arial" w:hAnsi="Arial" w:cs="Arial"/>
          <w:sz w:val="24"/>
        </w:rPr>
        <w:t>. (</w:t>
      </w:r>
      <w:proofErr w:type="spellStart"/>
      <w:r w:rsidR="0034553D">
        <w:rPr>
          <w:rFonts w:ascii="Arial" w:eastAsia="Arial" w:hAnsi="Arial" w:cs="Arial"/>
          <w:sz w:val="24"/>
        </w:rPr>
        <w:t>Sommerville</w:t>
      </w:r>
      <w:proofErr w:type="spellEnd"/>
      <w:r>
        <w:rPr>
          <w:rFonts w:ascii="Arial" w:eastAsia="Arial" w:hAnsi="Arial" w:cs="Arial"/>
          <w:sz w:val="24"/>
        </w:rPr>
        <w:t>, 2015</w:t>
      </w:r>
      <w:r w:rsidR="0034553D">
        <w:rPr>
          <w:rFonts w:ascii="Arial" w:eastAsia="Arial" w:hAnsi="Arial" w:cs="Arial"/>
          <w:sz w:val="24"/>
        </w:rPr>
        <w:t>)</w:t>
      </w:r>
      <w:r>
        <w:rPr>
          <w:rFonts w:ascii="Arial" w:eastAsia="Arial" w:hAnsi="Arial" w:cs="Arial"/>
          <w:sz w:val="24"/>
        </w:rPr>
        <w:t>.</w:t>
      </w:r>
    </w:p>
    <w:p w14:paraId="6B85E009" w14:textId="77777777" w:rsidR="00790537" w:rsidRDefault="00790537">
      <w:pPr>
        <w:suppressAutoHyphens/>
        <w:spacing w:after="0" w:line="480" w:lineRule="auto"/>
        <w:ind w:firstLine="709"/>
        <w:jc w:val="both"/>
        <w:rPr>
          <w:rFonts w:ascii="Arial" w:eastAsia="Arial" w:hAnsi="Arial" w:cs="Arial"/>
          <w:sz w:val="24"/>
        </w:rPr>
      </w:pPr>
    </w:p>
    <w:p w14:paraId="09F0B774" w14:textId="77777777" w:rsidR="00790537" w:rsidRDefault="0034553D" w:rsidP="0034553D">
      <w:pPr>
        <w:pStyle w:val="Ttulo2"/>
        <w:rPr>
          <w:rFonts w:eastAsia="Arial"/>
        </w:rPr>
      </w:pPr>
      <w:r>
        <w:rPr>
          <w:rFonts w:eastAsia="Arial"/>
        </w:rPr>
        <w:t>5</w:t>
      </w:r>
      <w:r w:rsidR="0054616E">
        <w:rPr>
          <w:rFonts w:eastAsia="Arial"/>
        </w:rPr>
        <w:t xml:space="preserve">.1 Requisitos </w:t>
      </w:r>
      <w:r w:rsidR="0054616E">
        <w:rPr>
          <w:rFonts w:eastAsia="Arial"/>
        </w:rPr>
        <w:t>funcionais</w:t>
      </w:r>
    </w:p>
    <w:p w14:paraId="72BA8C1E" w14:textId="77777777" w:rsidR="00790537" w:rsidRDefault="0054616E">
      <w:pPr>
        <w:suppressAutoHyphens/>
        <w:spacing w:after="0" w:line="480" w:lineRule="auto"/>
        <w:ind w:firstLine="709"/>
        <w:jc w:val="both"/>
        <w:rPr>
          <w:rFonts w:ascii="Arial" w:eastAsia="Arial" w:hAnsi="Arial" w:cs="Arial"/>
          <w:sz w:val="24"/>
        </w:rPr>
      </w:pPr>
      <w:r>
        <w:rPr>
          <w:rFonts w:ascii="Arial" w:eastAsia="Arial" w:hAnsi="Arial" w:cs="Arial"/>
          <w:sz w:val="24"/>
        </w:rPr>
        <w:tab/>
      </w:r>
      <w:r w:rsidR="0034553D" w:rsidRPr="0034553D">
        <w:rPr>
          <w:rFonts w:ascii="Arial" w:eastAsia="Arial" w:hAnsi="Arial" w:cs="Arial"/>
          <w:sz w:val="24"/>
          <w:highlight w:val="yellow"/>
        </w:rPr>
        <w:t>FALTA TEXTO</w:t>
      </w:r>
    </w:p>
    <w:p w14:paraId="799E56D4" w14:textId="77777777" w:rsidR="00790537" w:rsidRDefault="0034553D" w:rsidP="0034553D">
      <w:pPr>
        <w:suppressAutoHyphens/>
        <w:spacing w:after="0" w:line="240" w:lineRule="auto"/>
        <w:jc w:val="both"/>
        <w:rPr>
          <w:rFonts w:ascii="Arial" w:eastAsia="Arial" w:hAnsi="Arial" w:cs="Arial"/>
          <w:sz w:val="24"/>
        </w:rPr>
      </w:pPr>
      <w:r>
        <w:object w:dxaOrig="8422" w:dyaOrig="5000" w14:anchorId="218041D6">
          <v:rect id="rectole0000000001" o:spid="_x0000_i1026" style="width:450pt;height:249.75pt" o:ole="" o:preferrelative="t" stroked="f">
            <v:imagedata r:id="rId10" o:title=""/>
          </v:rect>
          <o:OLEObject Type="Embed" ProgID="StaticMetafile" ShapeID="rectole0000000001" DrawAspect="Content" ObjectID="_1783170519" r:id="rId11"/>
        </w:object>
      </w:r>
    </w:p>
    <w:p w14:paraId="4A75EDA3" w14:textId="77777777" w:rsidR="00790537" w:rsidRDefault="00790537">
      <w:pPr>
        <w:suppressAutoHyphens/>
        <w:spacing w:after="0" w:line="480" w:lineRule="auto"/>
        <w:ind w:firstLine="709"/>
        <w:jc w:val="both"/>
        <w:rPr>
          <w:rFonts w:ascii="Arial" w:eastAsia="Arial" w:hAnsi="Arial" w:cs="Arial"/>
          <w:color w:val="000000"/>
        </w:rPr>
      </w:pPr>
    </w:p>
    <w:p w14:paraId="292A7257" w14:textId="77777777" w:rsidR="0034553D" w:rsidRDefault="0034553D" w:rsidP="0034553D">
      <w:pPr>
        <w:spacing w:after="0" w:line="240" w:lineRule="auto"/>
        <w:jc w:val="both"/>
        <w:rPr>
          <w:rFonts w:ascii="Arial" w:eastAsia="Arial" w:hAnsi="Arial" w:cs="Arial"/>
          <w:b/>
          <w:color w:val="FF0000"/>
          <w:sz w:val="24"/>
        </w:rPr>
      </w:pPr>
      <w:r w:rsidRPr="0034553D">
        <w:rPr>
          <w:highlight w:val="yellow"/>
        </w:rPr>
        <w:t>Fonte:</w:t>
      </w:r>
    </w:p>
    <w:p w14:paraId="5C712B33" w14:textId="77777777" w:rsidR="0034553D" w:rsidRDefault="0034553D">
      <w:pPr>
        <w:suppressAutoHyphens/>
        <w:spacing w:after="0" w:line="480" w:lineRule="auto"/>
        <w:ind w:firstLine="709"/>
        <w:jc w:val="both"/>
        <w:rPr>
          <w:rFonts w:ascii="Arial" w:eastAsia="Arial" w:hAnsi="Arial" w:cs="Arial"/>
          <w:color w:val="000000"/>
        </w:rPr>
      </w:pPr>
    </w:p>
    <w:p w14:paraId="7C933B2F" w14:textId="77777777" w:rsidR="0034553D" w:rsidRDefault="0034553D">
      <w:pPr>
        <w:suppressAutoHyphens/>
        <w:spacing w:after="0" w:line="480" w:lineRule="auto"/>
        <w:ind w:firstLine="709"/>
        <w:jc w:val="both"/>
        <w:rPr>
          <w:rFonts w:ascii="Arial" w:eastAsia="Arial" w:hAnsi="Arial" w:cs="Arial"/>
          <w:color w:val="000000"/>
        </w:rPr>
      </w:pPr>
    </w:p>
    <w:p w14:paraId="37527D59" w14:textId="77777777" w:rsidR="0034553D" w:rsidRDefault="0034553D">
      <w:pPr>
        <w:suppressAutoHyphens/>
        <w:spacing w:after="0" w:line="480" w:lineRule="auto"/>
        <w:ind w:firstLine="709"/>
        <w:jc w:val="both"/>
        <w:rPr>
          <w:rFonts w:ascii="Arial" w:eastAsia="Arial" w:hAnsi="Arial" w:cs="Arial"/>
          <w:color w:val="000000"/>
        </w:rPr>
      </w:pPr>
    </w:p>
    <w:p w14:paraId="729FA229" w14:textId="77777777" w:rsidR="0034553D" w:rsidRDefault="0034553D">
      <w:pPr>
        <w:suppressAutoHyphens/>
        <w:spacing w:after="0" w:line="480" w:lineRule="auto"/>
        <w:ind w:firstLine="709"/>
        <w:jc w:val="both"/>
        <w:rPr>
          <w:rFonts w:ascii="Arial" w:eastAsia="Arial" w:hAnsi="Arial" w:cs="Arial"/>
          <w:color w:val="000000"/>
        </w:rPr>
      </w:pPr>
    </w:p>
    <w:p w14:paraId="711CEF22" w14:textId="77777777" w:rsidR="0034553D" w:rsidRDefault="0034553D">
      <w:pPr>
        <w:suppressAutoHyphens/>
        <w:spacing w:after="0" w:line="480" w:lineRule="auto"/>
        <w:ind w:firstLine="709"/>
        <w:jc w:val="both"/>
        <w:rPr>
          <w:rFonts w:ascii="Arial" w:eastAsia="Arial" w:hAnsi="Arial" w:cs="Arial"/>
          <w:color w:val="000000"/>
        </w:rPr>
      </w:pPr>
    </w:p>
    <w:p w14:paraId="7E0EEF72" w14:textId="77777777" w:rsidR="0034553D" w:rsidRDefault="0034553D">
      <w:pPr>
        <w:suppressAutoHyphens/>
        <w:spacing w:after="0" w:line="480" w:lineRule="auto"/>
        <w:ind w:firstLine="709"/>
        <w:jc w:val="both"/>
        <w:rPr>
          <w:rFonts w:ascii="Arial" w:eastAsia="Arial" w:hAnsi="Arial" w:cs="Arial"/>
          <w:color w:val="000000"/>
        </w:rPr>
      </w:pPr>
    </w:p>
    <w:p w14:paraId="1E04F19C" w14:textId="77777777" w:rsidR="0034553D" w:rsidRDefault="0034553D">
      <w:pPr>
        <w:suppressAutoHyphens/>
        <w:spacing w:after="0" w:line="480" w:lineRule="auto"/>
        <w:ind w:firstLine="709"/>
        <w:jc w:val="both"/>
        <w:rPr>
          <w:rFonts w:ascii="Arial" w:eastAsia="Arial" w:hAnsi="Arial" w:cs="Arial"/>
          <w:color w:val="000000"/>
        </w:rPr>
      </w:pPr>
    </w:p>
    <w:p w14:paraId="3EB5B7A0" w14:textId="77777777" w:rsidR="0034553D" w:rsidRDefault="0034553D">
      <w:pPr>
        <w:suppressAutoHyphens/>
        <w:spacing w:after="0" w:line="480" w:lineRule="auto"/>
        <w:ind w:firstLine="709"/>
        <w:jc w:val="both"/>
        <w:rPr>
          <w:rFonts w:ascii="Arial" w:eastAsia="Arial" w:hAnsi="Arial" w:cs="Arial"/>
          <w:color w:val="000000"/>
        </w:rPr>
      </w:pPr>
    </w:p>
    <w:p w14:paraId="5C5259AD" w14:textId="77777777" w:rsidR="0034553D" w:rsidRDefault="0034553D">
      <w:pPr>
        <w:suppressAutoHyphens/>
        <w:spacing w:after="0" w:line="480" w:lineRule="auto"/>
        <w:ind w:firstLine="709"/>
        <w:jc w:val="both"/>
        <w:rPr>
          <w:rFonts w:ascii="Arial" w:eastAsia="Arial" w:hAnsi="Arial" w:cs="Arial"/>
          <w:color w:val="000000"/>
        </w:rPr>
      </w:pPr>
    </w:p>
    <w:p w14:paraId="5E4738E8" w14:textId="77777777" w:rsidR="0034553D" w:rsidRDefault="0034553D">
      <w:pPr>
        <w:suppressAutoHyphens/>
        <w:spacing w:after="0" w:line="480" w:lineRule="auto"/>
        <w:ind w:firstLine="709"/>
        <w:jc w:val="both"/>
        <w:rPr>
          <w:rFonts w:ascii="Arial" w:eastAsia="Arial" w:hAnsi="Arial" w:cs="Arial"/>
          <w:color w:val="000000"/>
        </w:rPr>
      </w:pPr>
    </w:p>
    <w:p w14:paraId="6D5F0E2B" w14:textId="77777777" w:rsidR="00790537" w:rsidRDefault="0034553D" w:rsidP="0034553D">
      <w:pPr>
        <w:pStyle w:val="Ttulo2"/>
        <w:rPr>
          <w:rFonts w:eastAsia="Arial"/>
          <w:b/>
        </w:rPr>
      </w:pPr>
      <w:r>
        <w:rPr>
          <w:rFonts w:eastAsia="Arial"/>
        </w:rPr>
        <w:lastRenderedPageBreak/>
        <w:t>5.3</w:t>
      </w:r>
      <w:r w:rsidR="0054616E">
        <w:rPr>
          <w:rFonts w:eastAsia="Arial"/>
        </w:rPr>
        <w:t xml:space="preserve"> Requisitos não funcionais </w:t>
      </w:r>
    </w:p>
    <w:p w14:paraId="72AF8B6B" w14:textId="77777777" w:rsidR="00790537" w:rsidRDefault="0034553D">
      <w:pPr>
        <w:suppressAutoHyphens/>
        <w:spacing w:after="0" w:line="480" w:lineRule="auto"/>
        <w:ind w:firstLine="709"/>
        <w:jc w:val="both"/>
        <w:rPr>
          <w:rFonts w:ascii="Arial" w:eastAsia="Arial" w:hAnsi="Arial" w:cs="Arial"/>
          <w:color w:val="000000"/>
        </w:rPr>
      </w:pPr>
      <w:r w:rsidRPr="0034553D">
        <w:rPr>
          <w:rFonts w:ascii="Arial" w:eastAsia="Arial" w:hAnsi="Arial" w:cs="Arial"/>
          <w:color w:val="000000"/>
          <w:highlight w:val="yellow"/>
        </w:rPr>
        <w:t>FALTA TEXTO</w:t>
      </w:r>
    </w:p>
    <w:p w14:paraId="53847531" w14:textId="77777777" w:rsidR="00790537" w:rsidRDefault="0034553D" w:rsidP="0034553D">
      <w:pPr>
        <w:suppressAutoHyphens/>
        <w:spacing w:after="0" w:line="240" w:lineRule="auto"/>
        <w:jc w:val="both"/>
        <w:rPr>
          <w:rFonts w:ascii="Arial" w:eastAsia="Arial" w:hAnsi="Arial" w:cs="Arial"/>
          <w:color w:val="000000"/>
        </w:rPr>
      </w:pPr>
      <w:r>
        <w:object w:dxaOrig="8422" w:dyaOrig="4576" w14:anchorId="506A745A">
          <v:rect id="rectole0000000002" o:spid="_x0000_i1027" style="width:450pt;height:246.75pt" o:ole="" o:preferrelative="t" stroked="f">
            <v:imagedata r:id="rId12" o:title=""/>
          </v:rect>
          <o:OLEObject Type="Embed" ProgID="StaticMetafile" ShapeID="rectole0000000002" DrawAspect="Content" ObjectID="_1783170520" r:id="rId13"/>
        </w:object>
      </w:r>
    </w:p>
    <w:p w14:paraId="1B90B33E" w14:textId="77777777" w:rsidR="00790537" w:rsidRDefault="00790537">
      <w:pPr>
        <w:widowControl w:val="0"/>
        <w:spacing w:after="0" w:line="240" w:lineRule="auto"/>
        <w:rPr>
          <w:rFonts w:ascii="Calibri" w:eastAsia="Calibri" w:hAnsi="Calibri" w:cs="Calibri"/>
          <w:sz w:val="24"/>
        </w:rPr>
      </w:pPr>
    </w:p>
    <w:p w14:paraId="19390E38" w14:textId="77777777" w:rsidR="00790537" w:rsidRDefault="00790537">
      <w:pPr>
        <w:spacing w:after="0" w:line="360" w:lineRule="auto"/>
        <w:jc w:val="both"/>
        <w:rPr>
          <w:rFonts w:ascii="Arial" w:eastAsia="Arial" w:hAnsi="Arial" w:cs="Arial"/>
          <w:sz w:val="24"/>
        </w:rPr>
      </w:pPr>
    </w:p>
    <w:p w14:paraId="3CE332C4" w14:textId="77777777" w:rsidR="00790537" w:rsidRDefault="00790537">
      <w:pPr>
        <w:spacing w:after="0" w:line="360" w:lineRule="auto"/>
        <w:jc w:val="both"/>
        <w:rPr>
          <w:rFonts w:ascii="Arial" w:eastAsia="Arial" w:hAnsi="Arial" w:cs="Arial"/>
          <w:color w:val="000000"/>
        </w:rPr>
      </w:pPr>
    </w:p>
    <w:p w14:paraId="731F5A6C" w14:textId="77777777" w:rsidR="0034553D" w:rsidRDefault="0034553D" w:rsidP="0034553D">
      <w:pPr>
        <w:spacing w:after="0" w:line="240" w:lineRule="auto"/>
        <w:jc w:val="both"/>
        <w:rPr>
          <w:rFonts w:ascii="Arial" w:eastAsia="Arial" w:hAnsi="Arial" w:cs="Arial"/>
          <w:b/>
          <w:color w:val="FF0000"/>
          <w:sz w:val="24"/>
        </w:rPr>
      </w:pPr>
      <w:r w:rsidRPr="0034553D">
        <w:rPr>
          <w:highlight w:val="yellow"/>
        </w:rPr>
        <w:t>Fonte:</w:t>
      </w:r>
    </w:p>
    <w:p w14:paraId="14DCDD8B" w14:textId="77777777" w:rsidR="0034553D" w:rsidRDefault="0034553D">
      <w:pPr>
        <w:spacing w:after="0" w:line="360" w:lineRule="auto"/>
        <w:jc w:val="both"/>
        <w:rPr>
          <w:rFonts w:ascii="Arial" w:eastAsia="Arial" w:hAnsi="Arial" w:cs="Arial"/>
          <w:color w:val="000000"/>
        </w:rPr>
      </w:pPr>
    </w:p>
    <w:p w14:paraId="782BDE28" w14:textId="77777777" w:rsidR="0034553D" w:rsidRDefault="0034553D">
      <w:pPr>
        <w:spacing w:after="0" w:line="360" w:lineRule="auto"/>
        <w:jc w:val="both"/>
        <w:rPr>
          <w:rFonts w:ascii="Arial" w:eastAsia="Arial" w:hAnsi="Arial" w:cs="Arial"/>
          <w:color w:val="000000"/>
        </w:rPr>
      </w:pPr>
    </w:p>
    <w:p w14:paraId="45F69B5E" w14:textId="77777777" w:rsidR="0034553D" w:rsidRDefault="0034553D">
      <w:pPr>
        <w:spacing w:after="0" w:line="360" w:lineRule="auto"/>
        <w:jc w:val="both"/>
        <w:rPr>
          <w:rFonts w:ascii="Arial" w:eastAsia="Arial" w:hAnsi="Arial" w:cs="Arial"/>
          <w:color w:val="000000"/>
        </w:rPr>
      </w:pPr>
    </w:p>
    <w:p w14:paraId="20B34249" w14:textId="77777777" w:rsidR="0034553D" w:rsidRDefault="0034553D">
      <w:pPr>
        <w:spacing w:after="0" w:line="360" w:lineRule="auto"/>
        <w:jc w:val="both"/>
        <w:rPr>
          <w:rFonts w:ascii="Arial" w:eastAsia="Arial" w:hAnsi="Arial" w:cs="Arial"/>
          <w:color w:val="000000"/>
        </w:rPr>
      </w:pPr>
    </w:p>
    <w:p w14:paraId="1802BBE5" w14:textId="77777777" w:rsidR="0034553D" w:rsidRDefault="0034553D">
      <w:pPr>
        <w:spacing w:after="0" w:line="360" w:lineRule="auto"/>
        <w:jc w:val="both"/>
        <w:rPr>
          <w:rFonts w:ascii="Arial" w:eastAsia="Arial" w:hAnsi="Arial" w:cs="Arial"/>
          <w:color w:val="000000"/>
        </w:rPr>
      </w:pPr>
    </w:p>
    <w:p w14:paraId="3BEEFDB5" w14:textId="77777777" w:rsidR="0034553D" w:rsidRDefault="0034553D">
      <w:pPr>
        <w:spacing w:after="0" w:line="360" w:lineRule="auto"/>
        <w:jc w:val="both"/>
        <w:rPr>
          <w:rFonts w:ascii="Arial" w:eastAsia="Arial" w:hAnsi="Arial" w:cs="Arial"/>
          <w:color w:val="000000"/>
        </w:rPr>
      </w:pPr>
    </w:p>
    <w:p w14:paraId="5A87E776" w14:textId="77777777" w:rsidR="0034553D" w:rsidRDefault="0034553D">
      <w:pPr>
        <w:spacing w:after="0" w:line="360" w:lineRule="auto"/>
        <w:jc w:val="both"/>
        <w:rPr>
          <w:rFonts w:ascii="Arial" w:eastAsia="Arial" w:hAnsi="Arial" w:cs="Arial"/>
          <w:color w:val="000000"/>
        </w:rPr>
      </w:pPr>
    </w:p>
    <w:p w14:paraId="2AC78A7C" w14:textId="77777777" w:rsidR="0034553D" w:rsidRDefault="0034553D">
      <w:pPr>
        <w:spacing w:after="0" w:line="360" w:lineRule="auto"/>
        <w:jc w:val="both"/>
        <w:rPr>
          <w:rFonts w:ascii="Arial" w:eastAsia="Arial" w:hAnsi="Arial" w:cs="Arial"/>
          <w:color w:val="000000"/>
        </w:rPr>
      </w:pPr>
    </w:p>
    <w:p w14:paraId="4418911C" w14:textId="77777777" w:rsidR="0034553D" w:rsidRDefault="0034553D">
      <w:pPr>
        <w:spacing w:after="0" w:line="360" w:lineRule="auto"/>
        <w:jc w:val="both"/>
        <w:rPr>
          <w:rFonts w:ascii="Arial" w:eastAsia="Arial" w:hAnsi="Arial" w:cs="Arial"/>
          <w:color w:val="000000"/>
        </w:rPr>
      </w:pPr>
    </w:p>
    <w:p w14:paraId="7D83C5BF" w14:textId="77777777" w:rsidR="0034553D" w:rsidRDefault="0034553D">
      <w:pPr>
        <w:spacing w:after="0" w:line="360" w:lineRule="auto"/>
        <w:jc w:val="both"/>
        <w:rPr>
          <w:rFonts w:ascii="Arial" w:eastAsia="Arial" w:hAnsi="Arial" w:cs="Arial"/>
          <w:color w:val="000000"/>
        </w:rPr>
      </w:pPr>
    </w:p>
    <w:p w14:paraId="434623C7" w14:textId="77777777" w:rsidR="0034553D" w:rsidRDefault="0034553D">
      <w:pPr>
        <w:spacing w:after="0" w:line="360" w:lineRule="auto"/>
        <w:jc w:val="both"/>
        <w:rPr>
          <w:rFonts w:ascii="Arial" w:eastAsia="Arial" w:hAnsi="Arial" w:cs="Arial"/>
          <w:color w:val="000000"/>
        </w:rPr>
      </w:pPr>
    </w:p>
    <w:p w14:paraId="74D758A4" w14:textId="77777777" w:rsidR="0034553D" w:rsidRDefault="0034553D">
      <w:pPr>
        <w:spacing w:after="0" w:line="360" w:lineRule="auto"/>
        <w:jc w:val="both"/>
        <w:rPr>
          <w:rFonts w:ascii="Arial" w:eastAsia="Arial" w:hAnsi="Arial" w:cs="Arial"/>
          <w:color w:val="000000"/>
        </w:rPr>
      </w:pPr>
    </w:p>
    <w:p w14:paraId="04707322" w14:textId="77777777" w:rsidR="0034553D" w:rsidRDefault="0034553D">
      <w:pPr>
        <w:spacing w:after="0" w:line="360" w:lineRule="auto"/>
        <w:jc w:val="both"/>
        <w:rPr>
          <w:rFonts w:ascii="Arial" w:eastAsia="Arial" w:hAnsi="Arial" w:cs="Arial"/>
          <w:color w:val="000000"/>
        </w:rPr>
      </w:pPr>
    </w:p>
    <w:p w14:paraId="68FD9406" w14:textId="77777777" w:rsidR="0034553D" w:rsidRDefault="0034553D">
      <w:pPr>
        <w:spacing w:after="0" w:line="360" w:lineRule="auto"/>
        <w:jc w:val="both"/>
        <w:rPr>
          <w:rFonts w:ascii="Arial" w:eastAsia="Arial" w:hAnsi="Arial" w:cs="Arial"/>
          <w:color w:val="000000"/>
        </w:rPr>
      </w:pPr>
    </w:p>
    <w:p w14:paraId="63249E9E" w14:textId="77777777" w:rsidR="00790537" w:rsidRDefault="00790537">
      <w:pPr>
        <w:spacing w:after="0" w:line="360" w:lineRule="auto"/>
        <w:jc w:val="both"/>
        <w:rPr>
          <w:rFonts w:ascii="Arial" w:eastAsia="Arial" w:hAnsi="Arial" w:cs="Arial"/>
          <w:color w:val="000000"/>
        </w:rPr>
      </w:pPr>
    </w:p>
    <w:p w14:paraId="0EE5F795" w14:textId="77777777" w:rsidR="0034553D" w:rsidRDefault="0034553D">
      <w:pPr>
        <w:spacing w:after="0" w:line="360" w:lineRule="auto"/>
        <w:jc w:val="both"/>
        <w:rPr>
          <w:rFonts w:ascii="Arial" w:eastAsia="Arial" w:hAnsi="Arial" w:cs="Arial"/>
          <w:color w:val="000000"/>
        </w:rPr>
      </w:pPr>
    </w:p>
    <w:p w14:paraId="2757BCFD" w14:textId="77777777" w:rsidR="0034553D" w:rsidRDefault="0034553D">
      <w:pPr>
        <w:spacing w:after="0" w:line="360" w:lineRule="auto"/>
        <w:jc w:val="both"/>
        <w:rPr>
          <w:rFonts w:ascii="Arial" w:eastAsia="Arial" w:hAnsi="Arial" w:cs="Arial"/>
          <w:color w:val="000000"/>
        </w:rPr>
      </w:pPr>
    </w:p>
    <w:p w14:paraId="6BF9EFAD" w14:textId="77777777" w:rsidR="00790537" w:rsidRDefault="00790537">
      <w:pPr>
        <w:spacing w:after="0" w:line="360" w:lineRule="auto"/>
        <w:jc w:val="both"/>
        <w:rPr>
          <w:rFonts w:ascii="Arial" w:eastAsia="Arial" w:hAnsi="Arial" w:cs="Arial"/>
          <w:color w:val="000000"/>
        </w:rPr>
      </w:pPr>
    </w:p>
    <w:p w14:paraId="6E6CC1C5" w14:textId="77777777" w:rsidR="00790537" w:rsidRDefault="0054616E" w:rsidP="0034553D">
      <w:pPr>
        <w:pStyle w:val="Ttulo2"/>
        <w:rPr>
          <w:rFonts w:eastAsia="Arial"/>
        </w:rPr>
      </w:pPr>
      <w:r>
        <w:rPr>
          <w:rFonts w:eastAsia="Arial"/>
        </w:rPr>
        <w:lastRenderedPageBreak/>
        <w:t xml:space="preserve"> </w:t>
      </w:r>
      <w:r w:rsidR="0034553D">
        <w:rPr>
          <w:rFonts w:eastAsia="Arial"/>
        </w:rPr>
        <w:t xml:space="preserve">5.4 </w:t>
      </w:r>
      <w:r>
        <w:rPr>
          <w:rFonts w:eastAsia="Arial"/>
        </w:rPr>
        <w:t>Diagrama de Contexto</w:t>
      </w:r>
    </w:p>
    <w:p w14:paraId="5D52A192" w14:textId="77777777" w:rsidR="0034553D" w:rsidRDefault="0034553D">
      <w:pPr>
        <w:suppressAutoHyphens/>
        <w:spacing w:after="0" w:line="240" w:lineRule="auto"/>
        <w:ind w:firstLine="709"/>
        <w:jc w:val="both"/>
        <w:rPr>
          <w:rFonts w:ascii="Arial" w:eastAsia="Arial" w:hAnsi="Arial" w:cs="Arial"/>
          <w:sz w:val="24"/>
        </w:rPr>
      </w:pPr>
    </w:p>
    <w:p w14:paraId="460D3362" w14:textId="77777777" w:rsidR="00790537" w:rsidRDefault="0054616E">
      <w:pPr>
        <w:suppressAutoHyphens/>
        <w:spacing w:after="0" w:line="240" w:lineRule="auto"/>
        <w:ind w:firstLine="709"/>
        <w:jc w:val="both"/>
        <w:rPr>
          <w:rFonts w:ascii="Arial" w:eastAsia="Arial" w:hAnsi="Arial" w:cs="Arial"/>
          <w:sz w:val="24"/>
        </w:rPr>
      </w:pPr>
      <w:r>
        <w:rPr>
          <w:rFonts w:ascii="Arial" w:eastAsia="Arial" w:hAnsi="Arial" w:cs="Arial"/>
          <w:sz w:val="24"/>
        </w:rPr>
        <w:br/>
      </w:r>
      <w:r w:rsidR="0034553D">
        <w:object w:dxaOrig="7006" w:dyaOrig="5426" w14:anchorId="1EFE70B9">
          <v:rect id="rectole0000000003" o:spid="_x0000_i1028" style="width:450pt;height:302.25pt" o:ole="" o:preferrelative="t" stroked="f">
            <v:imagedata r:id="rId14" o:title=""/>
          </v:rect>
          <o:OLEObject Type="Embed" ProgID="StaticMetafile" ShapeID="rectole0000000003" DrawAspect="Content" ObjectID="_1783170521" r:id="rId15"/>
        </w:object>
      </w:r>
    </w:p>
    <w:p w14:paraId="03790C2C" w14:textId="77777777" w:rsidR="0034553D" w:rsidRDefault="0034553D" w:rsidP="0034553D">
      <w:pPr>
        <w:spacing w:after="0" w:line="240" w:lineRule="auto"/>
        <w:jc w:val="both"/>
        <w:rPr>
          <w:rFonts w:ascii="Arial" w:eastAsia="Arial" w:hAnsi="Arial" w:cs="Arial"/>
          <w:b/>
          <w:color w:val="FF0000"/>
          <w:sz w:val="24"/>
        </w:rPr>
      </w:pPr>
      <w:r w:rsidRPr="0034553D">
        <w:rPr>
          <w:highlight w:val="yellow"/>
        </w:rPr>
        <w:t>Fonte:</w:t>
      </w:r>
    </w:p>
    <w:p w14:paraId="55D4B818" w14:textId="77777777" w:rsidR="00790537" w:rsidRDefault="00790537">
      <w:pPr>
        <w:suppressAutoHyphens/>
        <w:spacing w:after="0" w:line="480" w:lineRule="auto"/>
        <w:ind w:firstLine="709"/>
        <w:jc w:val="both"/>
        <w:rPr>
          <w:rFonts w:ascii="Arial" w:eastAsia="Arial" w:hAnsi="Arial" w:cs="Arial"/>
          <w:color w:val="000000"/>
          <w:sz w:val="24"/>
        </w:rPr>
      </w:pPr>
    </w:p>
    <w:p w14:paraId="5CA74ED4" w14:textId="77777777" w:rsidR="0034553D" w:rsidRDefault="0054616E" w:rsidP="0034553D">
      <w:pPr>
        <w:suppressAutoHyphens/>
        <w:spacing w:after="0" w:line="360" w:lineRule="auto"/>
        <w:ind w:firstLine="709"/>
        <w:jc w:val="both"/>
        <w:rPr>
          <w:rFonts w:ascii="Arial" w:eastAsia="Arial" w:hAnsi="Arial" w:cs="Arial"/>
          <w:sz w:val="24"/>
        </w:rPr>
      </w:pPr>
      <w:r>
        <w:rPr>
          <w:rFonts w:ascii="Arial" w:eastAsia="Arial" w:hAnsi="Arial" w:cs="Arial"/>
          <w:sz w:val="24"/>
        </w:rPr>
        <w:t>Um diagrama de contexto é uma representação gráfica que descreve o sistema como um todo, mostrando as interações entre o sistema em desenvolvimento e os atores externos que interagem com ele. Este diagrama é utilizado para definir os limites do sistema e i</w:t>
      </w:r>
      <w:r>
        <w:rPr>
          <w:rFonts w:ascii="Arial" w:eastAsia="Arial" w:hAnsi="Arial" w:cs="Arial"/>
          <w:sz w:val="24"/>
        </w:rPr>
        <w:t>dentificar todas as entidades externas, como usuários, sistemas externos e outros, que se comunicam com o sistema. O diagrama de contexto é uma parte fundamental da modelagem de sistemas, pois oferece uma visão macro do sistema, facilitando a compreensão d</w:t>
      </w:r>
      <w:r>
        <w:rPr>
          <w:rFonts w:ascii="Arial" w:eastAsia="Arial" w:hAnsi="Arial" w:cs="Arial"/>
          <w:sz w:val="24"/>
        </w:rPr>
        <w:t>os fluxos de informações e as relações entre os componentes envolvidos.</w:t>
      </w:r>
      <w:r w:rsidR="0034553D">
        <w:rPr>
          <w:rFonts w:ascii="Arial" w:eastAsia="Arial" w:hAnsi="Arial" w:cs="Arial"/>
          <w:sz w:val="24"/>
        </w:rPr>
        <w:t xml:space="preserve"> (</w:t>
      </w:r>
      <w:r w:rsidR="0034553D">
        <w:rPr>
          <w:rFonts w:ascii="Arial" w:eastAsia="Arial" w:hAnsi="Arial" w:cs="Arial"/>
          <w:sz w:val="24"/>
        </w:rPr>
        <w:t>Pressman</w:t>
      </w:r>
      <w:r w:rsidR="0034553D">
        <w:rPr>
          <w:rFonts w:ascii="Arial" w:eastAsia="Arial" w:hAnsi="Arial" w:cs="Arial"/>
          <w:sz w:val="24"/>
        </w:rPr>
        <w:t>, 2010).</w:t>
      </w:r>
    </w:p>
    <w:p w14:paraId="1987FA41" w14:textId="77777777" w:rsidR="00790537" w:rsidRDefault="0054616E" w:rsidP="0034553D">
      <w:pPr>
        <w:suppressAutoHyphens/>
        <w:spacing w:after="0" w:line="360" w:lineRule="auto"/>
        <w:ind w:firstLine="709"/>
        <w:jc w:val="both"/>
        <w:rPr>
          <w:rFonts w:ascii="Arial" w:eastAsia="Arial" w:hAnsi="Arial" w:cs="Arial"/>
          <w:sz w:val="24"/>
        </w:rPr>
      </w:pPr>
      <w:r>
        <w:rPr>
          <w:rFonts w:ascii="Arial" w:eastAsia="Arial" w:hAnsi="Arial" w:cs="Arial"/>
          <w:sz w:val="24"/>
        </w:rPr>
        <w:br/>
      </w:r>
    </w:p>
    <w:p w14:paraId="10983DEC" w14:textId="77777777" w:rsidR="00790537" w:rsidRDefault="00790537">
      <w:pPr>
        <w:spacing w:after="0" w:line="480" w:lineRule="auto"/>
        <w:ind w:firstLine="709"/>
        <w:jc w:val="both"/>
        <w:rPr>
          <w:rFonts w:ascii="Arial" w:eastAsia="Arial" w:hAnsi="Arial" w:cs="Arial"/>
          <w:sz w:val="24"/>
        </w:rPr>
      </w:pPr>
    </w:p>
    <w:p w14:paraId="3B8C43F4" w14:textId="77777777" w:rsidR="00790537" w:rsidRDefault="00790537">
      <w:pPr>
        <w:spacing w:after="0" w:line="480" w:lineRule="auto"/>
        <w:jc w:val="both"/>
        <w:rPr>
          <w:rFonts w:ascii="Arial" w:eastAsia="Arial" w:hAnsi="Arial" w:cs="Arial"/>
          <w:sz w:val="24"/>
        </w:rPr>
      </w:pPr>
    </w:p>
    <w:p w14:paraId="0F17AA7B" w14:textId="77777777" w:rsidR="00790537" w:rsidRDefault="00790537">
      <w:pPr>
        <w:spacing w:after="0" w:line="480" w:lineRule="auto"/>
        <w:jc w:val="both"/>
        <w:rPr>
          <w:rFonts w:ascii="Arial" w:eastAsia="Arial" w:hAnsi="Arial" w:cs="Arial"/>
          <w:sz w:val="24"/>
        </w:rPr>
      </w:pPr>
    </w:p>
    <w:p w14:paraId="19F3E510" w14:textId="77777777" w:rsidR="00790537" w:rsidRDefault="0034553D" w:rsidP="0034553D">
      <w:pPr>
        <w:pStyle w:val="Ttulo2"/>
        <w:rPr>
          <w:rFonts w:eastAsia="Arial"/>
        </w:rPr>
      </w:pPr>
      <w:r>
        <w:rPr>
          <w:rFonts w:eastAsia="Arial"/>
        </w:rPr>
        <w:lastRenderedPageBreak/>
        <w:t xml:space="preserve">5.5 </w:t>
      </w:r>
      <w:r w:rsidR="0054616E">
        <w:rPr>
          <w:rFonts w:eastAsia="Arial"/>
        </w:rPr>
        <w:t>Diagrama de Fluxo de dados</w:t>
      </w:r>
    </w:p>
    <w:p w14:paraId="3CA74904" w14:textId="77777777" w:rsidR="00790537" w:rsidRDefault="0054616E">
      <w:pPr>
        <w:suppressAutoHyphens/>
        <w:spacing w:after="0" w:line="480" w:lineRule="auto"/>
        <w:ind w:firstLine="709"/>
        <w:jc w:val="both"/>
        <w:rPr>
          <w:rFonts w:ascii="Arial" w:eastAsia="Arial" w:hAnsi="Arial" w:cs="Arial"/>
          <w:sz w:val="24"/>
        </w:rPr>
      </w:pPr>
      <w:r>
        <w:rPr>
          <w:rFonts w:ascii="Arial" w:eastAsia="Arial" w:hAnsi="Arial" w:cs="Arial"/>
          <w:sz w:val="24"/>
        </w:rPr>
        <w:t xml:space="preserve">   </w:t>
      </w:r>
    </w:p>
    <w:p w14:paraId="78A8ECC0" w14:textId="77777777" w:rsidR="00790537" w:rsidRDefault="0054616E" w:rsidP="0054616E">
      <w:pPr>
        <w:suppressAutoHyphens/>
        <w:spacing w:after="0" w:line="240" w:lineRule="auto"/>
        <w:jc w:val="both"/>
        <w:rPr>
          <w:rFonts w:ascii="Arial" w:eastAsia="Arial" w:hAnsi="Arial" w:cs="Arial"/>
          <w:sz w:val="24"/>
        </w:rPr>
      </w:pPr>
      <w:r>
        <w:object w:dxaOrig="8422" w:dyaOrig="7755" w14:anchorId="22371C63">
          <v:rect id="rectole0000000004" o:spid="_x0000_i1029" style="width:450pt;height:405pt" o:ole="" o:preferrelative="t" stroked="f">
            <v:imagedata r:id="rId16" o:title=""/>
          </v:rect>
          <o:OLEObject Type="Embed" ProgID="StaticMetafile" ShapeID="rectole0000000004" DrawAspect="Content" ObjectID="_1783170522" r:id="rId17"/>
        </w:object>
      </w:r>
    </w:p>
    <w:p w14:paraId="038F7AD7" w14:textId="77777777" w:rsidR="0034553D" w:rsidRDefault="0034553D" w:rsidP="0034553D">
      <w:pPr>
        <w:spacing w:after="0" w:line="240" w:lineRule="auto"/>
        <w:jc w:val="both"/>
        <w:rPr>
          <w:rFonts w:ascii="Arial" w:eastAsia="Arial" w:hAnsi="Arial" w:cs="Arial"/>
          <w:b/>
          <w:color w:val="FF0000"/>
          <w:sz w:val="24"/>
        </w:rPr>
      </w:pPr>
      <w:r w:rsidRPr="0034553D">
        <w:rPr>
          <w:highlight w:val="yellow"/>
        </w:rPr>
        <w:t>Fonte:</w:t>
      </w:r>
    </w:p>
    <w:p w14:paraId="32682B99" w14:textId="77777777" w:rsidR="0034553D" w:rsidRDefault="0054616E" w:rsidP="0034553D">
      <w:pPr>
        <w:suppressAutoHyphens/>
        <w:spacing w:after="0" w:line="360" w:lineRule="auto"/>
        <w:ind w:firstLine="709"/>
        <w:jc w:val="both"/>
        <w:rPr>
          <w:rFonts w:ascii="Arial" w:eastAsia="Arial" w:hAnsi="Arial" w:cs="Arial"/>
          <w:sz w:val="24"/>
        </w:rPr>
      </w:pPr>
      <w:r>
        <w:rPr>
          <w:rFonts w:ascii="Arial" w:eastAsia="Arial" w:hAnsi="Arial" w:cs="Arial"/>
          <w:sz w:val="24"/>
        </w:rPr>
        <w:t>Um fluxo de dados é uma representação gráfica do movimento de dados dentro de um sistema. Ele mostra como os dados entram no sistema, como são processados, e como saem do sistema. Um diagrama de fluxo de dados (DFD) é usado para descrever os processos envo</w:t>
      </w:r>
      <w:r>
        <w:rPr>
          <w:rFonts w:ascii="Arial" w:eastAsia="Arial" w:hAnsi="Arial" w:cs="Arial"/>
          <w:sz w:val="24"/>
        </w:rPr>
        <w:t xml:space="preserve">lvidos e as relações entre eles, bem como as fontes e destinos dos dados. Os principais componentes de um DFD incluem processos, armazenamentos de dados, entidades externas e os fluxos de dados propriamente ditos. É uma ferramenta essencial para a análise </w:t>
      </w:r>
      <w:r>
        <w:rPr>
          <w:rFonts w:ascii="Arial" w:eastAsia="Arial" w:hAnsi="Arial" w:cs="Arial"/>
          <w:sz w:val="24"/>
        </w:rPr>
        <w:t>e design de sistemas, ajudando a entender melhor como a informação é manipulada e transferida dentro de um sistema.</w:t>
      </w:r>
      <w:r w:rsidR="0034553D">
        <w:rPr>
          <w:rFonts w:ascii="Arial" w:eastAsia="Arial" w:hAnsi="Arial" w:cs="Arial"/>
          <w:sz w:val="24"/>
        </w:rPr>
        <w:t xml:space="preserve"> (</w:t>
      </w:r>
      <w:proofErr w:type="spellStart"/>
      <w:r w:rsidR="0034553D">
        <w:rPr>
          <w:rFonts w:ascii="Arial" w:eastAsia="Arial" w:hAnsi="Arial" w:cs="Arial"/>
          <w:sz w:val="24"/>
        </w:rPr>
        <w:t>Satzinger</w:t>
      </w:r>
      <w:proofErr w:type="spellEnd"/>
      <w:r w:rsidR="0034553D">
        <w:rPr>
          <w:rFonts w:ascii="Arial" w:eastAsia="Arial" w:hAnsi="Arial" w:cs="Arial"/>
          <w:sz w:val="24"/>
        </w:rPr>
        <w:t>, et al, 2011)</w:t>
      </w:r>
    </w:p>
    <w:p w14:paraId="615D6DD6" w14:textId="77777777" w:rsidR="00790537" w:rsidRDefault="00790537">
      <w:pPr>
        <w:spacing w:after="0" w:line="480" w:lineRule="auto"/>
        <w:ind w:firstLine="709"/>
        <w:jc w:val="both"/>
        <w:rPr>
          <w:rFonts w:ascii="Arial" w:eastAsia="Arial" w:hAnsi="Arial" w:cs="Arial"/>
          <w:b/>
          <w:sz w:val="20"/>
        </w:rPr>
      </w:pPr>
    </w:p>
    <w:p w14:paraId="584BA21A" w14:textId="77777777" w:rsidR="00790537" w:rsidRPr="0034553D" w:rsidRDefault="0054616E" w:rsidP="0054616E">
      <w:pPr>
        <w:pStyle w:val="Ttulo2"/>
        <w:rPr>
          <w:rFonts w:eastAsia="Arial"/>
        </w:rPr>
      </w:pPr>
      <w:r>
        <w:rPr>
          <w:rFonts w:eastAsia="Arial"/>
        </w:rPr>
        <w:lastRenderedPageBreak/>
        <w:t xml:space="preserve">5.6 </w:t>
      </w:r>
      <w:r w:rsidRPr="0034553D">
        <w:rPr>
          <w:rFonts w:eastAsia="Arial"/>
        </w:rPr>
        <w:t>D</w:t>
      </w:r>
      <w:r w:rsidRPr="0034553D">
        <w:rPr>
          <w:rFonts w:eastAsia="Arial"/>
        </w:rPr>
        <w:t>iagrama de Entidade e relacionamento</w:t>
      </w:r>
    </w:p>
    <w:p w14:paraId="6896A6D8" w14:textId="77777777" w:rsidR="00790537" w:rsidRDefault="0034553D" w:rsidP="0054616E">
      <w:pPr>
        <w:suppressAutoHyphens/>
        <w:spacing w:before="240" w:after="0" w:line="360" w:lineRule="auto"/>
        <w:ind w:firstLine="709"/>
        <w:jc w:val="both"/>
        <w:rPr>
          <w:rFonts w:ascii="Arial" w:eastAsia="Arial" w:hAnsi="Arial" w:cs="Arial"/>
          <w:sz w:val="24"/>
        </w:rPr>
      </w:pPr>
      <w:r>
        <w:rPr>
          <w:rFonts w:ascii="Arial" w:eastAsia="Arial" w:hAnsi="Arial" w:cs="Arial"/>
          <w:sz w:val="24"/>
        </w:rPr>
        <w:t>D</w:t>
      </w:r>
      <w:r w:rsidR="0054616E">
        <w:rPr>
          <w:rFonts w:ascii="Arial" w:eastAsia="Arial" w:hAnsi="Arial" w:cs="Arial"/>
          <w:sz w:val="24"/>
        </w:rPr>
        <w:t>iagrama de Entidade-Relacionamento (ER) é uma representação gráfica que descreve as entidades (objetos ou conceitos) dentro de um sistema de informação e os relacionamentos entre essas entidades. Ele é usado principalm</w:t>
      </w:r>
      <w:r w:rsidR="0054616E">
        <w:rPr>
          <w:rFonts w:ascii="Arial" w:eastAsia="Arial" w:hAnsi="Arial" w:cs="Arial"/>
          <w:sz w:val="24"/>
        </w:rPr>
        <w:t>ente na modelagem de dados para projetar bancos de dados relacionais. Os principais elementos de um diagrama ER são:</w:t>
      </w:r>
    </w:p>
    <w:p w14:paraId="768B9FC8" w14:textId="77777777" w:rsidR="00790537" w:rsidRDefault="0054616E" w:rsidP="0034553D">
      <w:pPr>
        <w:suppressAutoHyphens/>
        <w:spacing w:after="0" w:line="360" w:lineRule="auto"/>
        <w:ind w:firstLine="709"/>
        <w:jc w:val="both"/>
        <w:rPr>
          <w:rFonts w:ascii="Arial" w:eastAsia="Arial" w:hAnsi="Arial" w:cs="Arial"/>
          <w:sz w:val="24"/>
        </w:rPr>
      </w:pPr>
      <w:r>
        <w:rPr>
          <w:rFonts w:ascii="Arial" w:eastAsia="Arial" w:hAnsi="Arial" w:cs="Arial"/>
          <w:sz w:val="24"/>
        </w:rPr>
        <w:t>Entidades: Representam objetos ou conceitos do mundo real, como clientes, produtos ou pedidos.</w:t>
      </w:r>
    </w:p>
    <w:p w14:paraId="657DAA66" w14:textId="77777777" w:rsidR="00790537" w:rsidRDefault="0054616E" w:rsidP="0034553D">
      <w:pPr>
        <w:suppressAutoHyphens/>
        <w:spacing w:after="0" w:line="360" w:lineRule="auto"/>
        <w:ind w:firstLine="709"/>
        <w:jc w:val="both"/>
        <w:rPr>
          <w:rFonts w:ascii="Arial" w:eastAsia="Arial" w:hAnsi="Arial" w:cs="Arial"/>
          <w:sz w:val="24"/>
        </w:rPr>
      </w:pPr>
      <w:r>
        <w:rPr>
          <w:rFonts w:ascii="Arial" w:eastAsia="Arial" w:hAnsi="Arial" w:cs="Arial"/>
          <w:sz w:val="24"/>
        </w:rPr>
        <w:t>Relacionamentos: Descrevem como as entidades estão relacionadas umas com as outras, por exemplo, um cliente pode fazer vários pedidos.</w:t>
      </w:r>
    </w:p>
    <w:p w14:paraId="20FEF6E1" w14:textId="77777777" w:rsidR="00790537" w:rsidRDefault="0054616E" w:rsidP="0034553D">
      <w:pPr>
        <w:suppressAutoHyphens/>
        <w:spacing w:after="0" w:line="360" w:lineRule="auto"/>
        <w:ind w:firstLine="709"/>
        <w:jc w:val="both"/>
        <w:rPr>
          <w:rFonts w:ascii="Arial" w:eastAsia="Arial" w:hAnsi="Arial" w:cs="Arial"/>
          <w:sz w:val="24"/>
        </w:rPr>
      </w:pPr>
      <w:r>
        <w:rPr>
          <w:rFonts w:ascii="Arial" w:eastAsia="Arial" w:hAnsi="Arial" w:cs="Arial"/>
          <w:sz w:val="24"/>
        </w:rPr>
        <w:t>Atributos: Características que descrevem as entidades, como o nome de um cliente ou o preço de um produto.</w:t>
      </w:r>
    </w:p>
    <w:p w14:paraId="7051D7D3" w14:textId="77777777" w:rsidR="00790537" w:rsidRDefault="0054616E" w:rsidP="0034553D">
      <w:pPr>
        <w:suppressAutoHyphens/>
        <w:spacing w:after="0" w:line="360" w:lineRule="auto"/>
        <w:ind w:firstLine="709"/>
        <w:jc w:val="both"/>
        <w:rPr>
          <w:rFonts w:ascii="Arial" w:eastAsia="Arial" w:hAnsi="Arial" w:cs="Arial"/>
          <w:sz w:val="24"/>
        </w:rPr>
      </w:pPr>
      <w:r>
        <w:rPr>
          <w:rFonts w:ascii="Arial" w:eastAsia="Arial" w:hAnsi="Arial" w:cs="Arial"/>
          <w:sz w:val="24"/>
        </w:rPr>
        <w:t>O diagrama d</w:t>
      </w:r>
      <w:r>
        <w:rPr>
          <w:rFonts w:ascii="Arial" w:eastAsia="Arial" w:hAnsi="Arial" w:cs="Arial"/>
          <w:sz w:val="24"/>
        </w:rPr>
        <w:t>e ER ajuda a visualizar e entender a estrutura dos dados de um sistema, facilitando o projeto e a implementação de bancos de dados eficientes e bem organizados.</w:t>
      </w:r>
      <w:r w:rsidR="0034553D">
        <w:rPr>
          <w:rFonts w:ascii="Arial" w:eastAsia="Arial" w:hAnsi="Arial" w:cs="Arial"/>
          <w:sz w:val="24"/>
        </w:rPr>
        <w:t xml:space="preserve"> (</w:t>
      </w:r>
      <w:proofErr w:type="spellStart"/>
      <w:proofErr w:type="gramStart"/>
      <w:r w:rsidR="0034553D">
        <w:rPr>
          <w:rFonts w:ascii="Arial" w:eastAsia="Arial" w:hAnsi="Arial" w:cs="Arial"/>
          <w:sz w:val="24"/>
        </w:rPr>
        <w:t>Elmasri,</w:t>
      </w:r>
      <w:r w:rsidR="0034553D">
        <w:rPr>
          <w:rFonts w:ascii="Arial" w:eastAsia="Arial" w:hAnsi="Arial" w:cs="Arial"/>
          <w:sz w:val="24"/>
        </w:rPr>
        <w:t>et</w:t>
      </w:r>
      <w:proofErr w:type="spellEnd"/>
      <w:r w:rsidR="0034553D">
        <w:rPr>
          <w:rFonts w:ascii="Arial" w:eastAsia="Arial" w:hAnsi="Arial" w:cs="Arial"/>
          <w:sz w:val="24"/>
        </w:rPr>
        <w:t xml:space="preserve"> al.</w:t>
      </w:r>
      <w:proofErr w:type="gramEnd"/>
      <w:r w:rsidR="0034553D">
        <w:rPr>
          <w:rFonts w:ascii="Arial" w:eastAsia="Arial" w:hAnsi="Arial" w:cs="Arial"/>
          <w:sz w:val="24"/>
        </w:rPr>
        <w:t xml:space="preserve"> ,2015)</w:t>
      </w:r>
    </w:p>
    <w:p w14:paraId="0ED19B70" w14:textId="77777777" w:rsidR="00790537" w:rsidRDefault="0054616E" w:rsidP="0054616E">
      <w:pPr>
        <w:suppressAutoHyphens/>
        <w:spacing w:after="0" w:line="480" w:lineRule="auto"/>
        <w:ind w:firstLine="709"/>
        <w:jc w:val="both"/>
        <w:rPr>
          <w:rFonts w:ascii="Arial" w:eastAsia="Arial" w:hAnsi="Arial" w:cs="Arial"/>
          <w:sz w:val="24"/>
        </w:rPr>
      </w:pPr>
      <w:r>
        <w:rPr>
          <w:rFonts w:ascii="Arial" w:eastAsia="Arial" w:hAnsi="Arial" w:cs="Arial"/>
          <w:sz w:val="24"/>
        </w:rPr>
        <w:t>.</w:t>
      </w:r>
      <w:r>
        <w:object w:dxaOrig="8310" w:dyaOrig="4529" w14:anchorId="3748B7C4">
          <v:rect id="rectole0000000005" o:spid="_x0000_i1030" style="width:450.75pt;height:297.75pt" o:ole="" o:preferrelative="t" stroked="f">
            <v:imagedata r:id="rId18" o:title=""/>
          </v:rect>
          <o:OLEObject Type="Embed" ProgID="StaticMetafile" ShapeID="rectole0000000005" DrawAspect="Content" ObjectID="_1783170523" r:id="rId19"/>
        </w:object>
      </w:r>
    </w:p>
    <w:p w14:paraId="1A44CCD0" w14:textId="77777777" w:rsidR="0054616E" w:rsidRDefault="0054616E" w:rsidP="0054616E">
      <w:pPr>
        <w:spacing w:after="0" w:line="240" w:lineRule="auto"/>
        <w:jc w:val="both"/>
        <w:rPr>
          <w:rFonts w:ascii="Arial" w:eastAsia="Arial" w:hAnsi="Arial" w:cs="Arial"/>
          <w:b/>
          <w:color w:val="FF0000"/>
          <w:sz w:val="24"/>
        </w:rPr>
      </w:pPr>
      <w:r w:rsidRPr="0034553D">
        <w:rPr>
          <w:highlight w:val="yellow"/>
        </w:rPr>
        <w:t>Fonte:</w:t>
      </w:r>
    </w:p>
    <w:p w14:paraId="5C721915" w14:textId="77777777" w:rsidR="00790537" w:rsidRDefault="00790537">
      <w:pPr>
        <w:tabs>
          <w:tab w:val="left" w:pos="0"/>
          <w:tab w:val="left" w:pos="0"/>
        </w:tabs>
        <w:spacing w:after="0" w:line="480" w:lineRule="auto"/>
        <w:jc w:val="both"/>
        <w:rPr>
          <w:rFonts w:ascii="Arial" w:eastAsia="Arial" w:hAnsi="Arial" w:cs="Arial"/>
          <w:sz w:val="24"/>
        </w:rPr>
      </w:pPr>
      <w:bookmarkStart w:id="2" w:name="_GoBack"/>
      <w:bookmarkEnd w:id="2"/>
    </w:p>
    <w:p w14:paraId="20392C72" w14:textId="77777777" w:rsidR="00790537" w:rsidRDefault="0054616E">
      <w:pPr>
        <w:keepNext/>
        <w:numPr>
          <w:ilvl w:val="0"/>
          <w:numId w:val="7"/>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lastRenderedPageBreak/>
        <w:t>Dicionário de Dados</w:t>
      </w:r>
    </w:p>
    <w:p w14:paraId="4C6AE7E2" w14:textId="77777777" w:rsidR="00790537" w:rsidRDefault="00790537">
      <w:pPr>
        <w:tabs>
          <w:tab w:val="left" w:pos="0"/>
          <w:tab w:val="left" w:pos="0"/>
        </w:tabs>
        <w:spacing w:before="240" w:after="0" w:line="360" w:lineRule="auto"/>
        <w:jc w:val="both"/>
        <w:rPr>
          <w:rFonts w:ascii="Arial" w:eastAsia="Arial" w:hAnsi="Arial" w:cs="Arial"/>
          <w:sz w:val="24"/>
        </w:rPr>
      </w:pPr>
    </w:p>
    <w:p w14:paraId="3C4E941B" w14:textId="77777777" w:rsidR="00790537" w:rsidRDefault="0054616E">
      <w:pPr>
        <w:spacing w:after="0" w:line="480" w:lineRule="auto"/>
        <w:jc w:val="both"/>
        <w:rPr>
          <w:rFonts w:ascii="Arial" w:eastAsia="Arial" w:hAnsi="Arial" w:cs="Arial"/>
          <w:sz w:val="24"/>
        </w:rPr>
      </w:pPr>
      <w:r>
        <w:rPr>
          <w:rFonts w:ascii="Arial" w:eastAsia="Arial" w:hAnsi="Arial" w:cs="Arial"/>
          <w:b/>
          <w:sz w:val="20"/>
        </w:rPr>
        <w:t>Fonte: O autor, 2022</w:t>
      </w:r>
    </w:p>
    <w:p w14:paraId="2D94A2D5" w14:textId="77777777" w:rsidR="00790537" w:rsidRDefault="00790537">
      <w:pPr>
        <w:spacing w:after="0" w:line="480" w:lineRule="auto"/>
        <w:jc w:val="both"/>
        <w:rPr>
          <w:rFonts w:ascii="Arial" w:eastAsia="Arial" w:hAnsi="Arial" w:cs="Arial"/>
          <w:sz w:val="24"/>
        </w:rPr>
      </w:pPr>
    </w:p>
    <w:p w14:paraId="3A3782BF" w14:textId="77777777" w:rsidR="00790537" w:rsidRDefault="00790537">
      <w:pPr>
        <w:spacing w:after="0" w:line="480" w:lineRule="auto"/>
        <w:jc w:val="both"/>
        <w:rPr>
          <w:rFonts w:ascii="Arial" w:eastAsia="Arial" w:hAnsi="Arial" w:cs="Arial"/>
          <w:sz w:val="24"/>
        </w:rPr>
      </w:pPr>
    </w:p>
    <w:p w14:paraId="7E9FAA28" w14:textId="77777777" w:rsidR="00790537" w:rsidRDefault="00790537">
      <w:pPr>
        <w:spacing w:after="0" w:line="480" w:lineRule="auto"/>
        <w:jc w:val="both"/>
        <w:rPr>
          <w:rFonts w:ascii="Arial" w:eastAsia="Arial" w:hAnsi="Arial" w:cs="Arial"/>
          <w:sz w:val="24"/>
        </w:rPr>
      </w:pPr>
    </w:p>
    <w:p w14:paraId="4E4FB964" w14:textId="77777777" w:rsidR="00790537" w:rsidRDefault="00790537">
      <w:pPr>
        <w:spacing w:after="0" w:line="480" w:lineRule="auto"/>
        <w:jc w:val="both"/>
        <w:rPr>
          <w:rFonts w:ascii="Arial" w:eastAsia="Arial" w:hAnsi="Arial" w:cs="Arial"/>
          <w:sz w:val="24"/>
        </w:rPr>
      </w:pPr>
    </w:p>
    <w:p w14:paraId="63880AB7" w14:textId="77777777" w:rsidR="00790537" w:rsidRDefault="00790537">
      <w:pPr>
        <w:spacing w:after="0" w:line="480" w:lineRule="auto"/>
        <w:jc w:val="both"/>
        <w:rPr>
          <w:rFonts w:ascii="Arial" w:eastAsia="Arial" w:hAnsi="Arial" w:cs="Arial"/>
          <w:sz w:val="24"/>
        </w:rPr>
      </w:pPr>
    </w:p>
    <w:p w14:paraId="75100311" w14:textId="77777777" w:rsidR="00790537" w:rsidRDefault="00790537">
      <w:pPr>
        <w:spacing w:after="0" w:line="480" w:lineRule="auto"/>
        <w:jc w:val="both"/>
        <w:rPr>
          <w:rFonts w:ascii="Arial" w:eastAsia="Arial" w:hAnsi="Arial" w:cs="Arial"/>
          <w:sz w:val="24"/>
        </w:rPr>
      </w:pPr>
    </w:p>
    <w:p w14:paraId="0252954C" w14:textId="77777777" w:rsidR="00790537" w:rsidRDefault="00790537">
      <w:pPr>
        <w:spacing w:after="0" w:line="480" w:lineRule="auto"/>
        <w:jc w:val="both"/>
        <w:rPr>
          <w:rFonts w:ascii="Arial" w:eastAsia="Arial" w:hAnsi="Arial" w:cs="Arial"/>
          <w:sz w:val="24"/>
        </w:rPr>
      </w:pPr>
    </w:p>
    <w:p w14:paraId="35362A4D" w14:textId="77777777" w:rsidR="00790537" w:rsidRDefault="0054616E">
      <w:pPr>
        <w:keepNext/>
        <w:numPr>
          <w:ilvl w:val="0"/>
          <w:numId w:val="8"/>
        </w:numPr>
        <w:tabs>
          <w:tab w:val="left" w:pos="0"/>
        </w:tabs>
        <w:spacing w:before="120" w:after="120" w:line="360" w:lineRule="auto"/>
        <w:ind w:left="360" w:hanging="360"/>
        <w:jc w:val="both"/>
        <w:rPr>
          <w:rFonts w:ascii="Arial" w:eastAsia="Arial" w:hAnsi="Arial" w:cs="Arial"/>
          <w:b/>
          <w:sz w:val="24"/>
        </w:rPr>
      </w:pPr>
      <w:r>
        <w:rPr>
          <w:rFonts w:ascii="Arial" w:eastAsia="Arial" w:hAnsi="Arial" w:cs="Arial"/>
          <w:b/>
          <w:sz w:val="24"/>
        </w:rPr>
        <w:t>Diagrama de Caso de Uso</w:t>
      </w:r>
    </w:p>
    <w:p w14:paraId="7A018D76" w14:textId="77777777" w:rsidR="00790537" w:rsidRDefault="0054616E">
      <w:pPr>
        <w:tabs>
          <w:tab w:val="left" w:pos="-5"/>
          <w:tab w:val="left" w:pos="-5"/>
          <w:tab w:val="left" w:pos="-5"/>
        </w:tabs>
        <w:spacing w:after="0" w:line="480" w:lineRule="auto"/>
        <w:ind w:left="720" w:hanging="861"/>
        <w:jc w:val="both"/>
        <w:rPr>
          <w:rFonts w:ascii="Arial" w:eastAsia="Arial" w:hAnsi="Arial" w:cs="Arial"/>
          <w:b/>
          <w:sz w:val="20"/>
        </w:rPr>
      </w:pPr>
      <w:r>
        <w:rPr>
          <w:rFonts w:ascii="Arial" w:eastAsia="Arial" w:hAnsi="Arial" w:cs="Arial"/>
          <w:b/>
          <w:sz w:val="20"/>
        </w:rPr>
        <w:t>Fonte: O autor, 2022</w:t>
      </w:r>
    </w:p>
    <w:p w14:paraId="289CCF45" w14:textId="77777777" w:rsidR="00790537" w:rsidRDefault="00790537">
      <w:pPr>
        <w:tabs>
          <w:tab w:val="left" w:pos="-5"/>
          <w:tab w:val="left" w:pos="-5"/>
          <w:tab w:val="left" w:pos="-5"/>
        </w:tabs>
        <w:spacing w:after="0" w:line="480" w:lineRule="auto"/>
        <w:ind w:left="720" w:hanging="861"/>
        <w:jc w:val="both"/>
        <w:rPr>
          <w:rFonts w:ascii="Arial" w:eastAsia="Arial" w:hAnsi="Arial" w:cs="Arial"/>
          <w:b/>
          <w:sz w:val="20"/>
        </w:rPr>
      </w:pPr>
    </w:p>
    <w:p w14:paraId="22C85705" w14:textId="77777777" w:rsidR="00790537" w:rsidRDefault="00790537">
      <w:pPr>
        <w:tabs>
          <w:tab w:val="left" w:pos="-5"/>
          <w:tab w:val="left" w:pos="-5"/>
          <w:tab w:val="left" w:pos="-5"/>
        </w:tabs>
        <w:spacing w:after="0" w:line="480" w:lineRule="auto"/>
        <w:ind w:left="720" w:hanging="861"/>
        <w:jc w:val="both"/>
        <w:rPr>
          <w:rFonts w:ascii="Arial" w:eastAsia="Arial" w:hAnsi="Arial" w:cs="Arial"/>
          <w:b/>
          <w:sz w:val="20"/>
        </w:rPr>
      </w:pPr>
    </w:p>
    <w:p w14:paraId="7ABF2332" w14:textId="77777777" w:rsidR="00790537" w:rsidRDefault="00790537">
      <w:pPr>
        <w:tabs>
          <w:tab w:val="left" w:pos="-5"/>
          <w:tab w:val="left" w:pos="-5"/>
          <w:tab w:val="left" w:pos="-5"/>
        </w:tabs>
        <w:spacing w:after="0" w:line="480" w:lineRule="auto"/>
        <w:ind w:left="720" w:hanging="861"/>
        <w:jc w:val="both"/>
        <w:rPr>
          <w:rFonts w:ascii="Arial" w:eastAsia="Arial" w:hAnsi="Arial" w:cs="Arial"/>
          <w:b/>
          <w:sz w:val="20"/>
        </w:rPr>
      </w:pPr>
    </w:p>
    <w:p w14:paraId="11B620D7" w14:textId="77777777" w:rsidR="00790537" w:rsidRDefault="0054616E">
      <w:pPr>
        <w:tabs>
          <w:tab w:val="left" w:pos="-5"/>
          <w:tab w:val="left" w:pos="-5"/>
          <w:tab w:val="left" w:pos="-5"/>
        </w:tabs>
        <w:spacing w:after="0" w:line="480" w:lineRule="auto"/>
        <w:ind w:left="720" w:hanging="861"/>
        <w:jc w:val="both"/>
        <w:rPr>
          <w:rFonts w:ascii="Arial" w:eastAsia="Arial" w:hAnsi="Arial" w:cs="Arial"/>
          <w:sz w:val="24"/>
        </w:rPr>
      </w:pPr>
      <w:r>
        <w:rPr>
          <w:rFonts w:ascii="Arial" w:eastAsia="Arial" w:hAnsi="Arial" w:cs="Arial"/>
          <w:sz w:val="24"/>
        </w:rPr>
        <w:t>DIAGRAMA 02</w:t>
      </w:r>
    </w:p>
    <w:p w14:paraId="13168C55" w14:textId="77777777" w:rsidR="00790537" w:rsidRDefault="00790537">
      <w:pPr>
        <w:tabs>
          <w:tab w:val="left" w:pos="709"/>
          <w:tab w:val="left" w:pos="709"/>
          <w:tab w:val="left" w:pos="709"/>
        </w:tabs>
        <w:spacing w:after="0" w:line="480" w:lineRule="auto"/>
        <w:jc w:val="both"/>
        <w:rPr>
          <w:rFonts w:ascii="Arial" w:eastAsia="Arial" w:hAnsi="Arial" w:cs="Arial"/>
          <w:sz w:val="24"/>
        </w:rPr>
      </w:pPr>
    </w:p>
    <w:p w14:paraId="63126381" w14:textId="77777777" w:rsidR="00790537" w:rsidRDefault="0054616E">
      <w:pPr>
        <w:spacing w:after="0" w:line="480" w:lineRule="auto"/>
        <w:ind w:firstLine="709"/>
        <w:jc w:val="both"/>
        <w:rPr>
          <w:rFonts w:ascii="Arial" w:eastAsia="Arial" w:hAnsi="Arial" w:cs="Arial"/>
          <w:sz w:val="24"/>
        </w:rPr>
      </w:pPr>
      <w:r>
        <w:rPr>
          <w:rFonts w:ascii="Arial" w:eastAsia="Arial" w:hAnsi="Arial" w:cs="Arial"/>
          <w:b/>
          <w:sz w:val="20"/>
        </w:rPr>
        <w:t>Fonte: O autor, 2022</w:t>
      </w:r>
    </w:p>
    <w:p w14:paraId="538048C5" w14:textId="77777777" w:rsidR="00790537" w:rsidRDefault="0054616E">
      <w:pPr>
        <w:keepNext/>
        <w:numPr>
          <w:ilvl w:val="0"/>
          <w:numId w:val="9"/>
        </w:numPr>
        <w:tabs>
          <w:tab w:val="left" w:pos="709"/>
        </w:tabs>
        <w:spacing w:before="240" w:after="240" w:line="480" w:lineRule="auto"/>
        <w:ind w:left="720" w:hanging="720"/>
        <w:jc w:val="both"/>
        <w:rPr>
          <w:rFonts w:ascii="Arial" w:eastAsia="Arial" w:hAnsi="Arial" w:cs="Arial"/>
          <w:sz w:val="24"/>
        </w:rPr>
      </w:pPr>
      <w:r>
        <w:rPr>
          <w:rFonts w:ascii="Arial" w:eastAsia="Arial" w:hAnsi="Arial" w:cs="Arial"/>
          <w:sz w:val="24"/>
        </w:rPr>
        <w:t>Cadastrar</w:t>
      </w:r>
    </w:p>
    <w:p w14:paraId="7B747F89" w14:textId="77777777" w:rsidR="00790537" w:rsidRDefault="00790537">
      <w:pPr>
        <w:spacing w:after="0" w:line="480" w:lineRule="auto"/>
        <w:jc w:val="both"/>
        <w:rPr>
          <w:rFonts w:ascii="Arial" w:eastAsia="Arial" w:hAnsi="Arial" w:cs="Arial"/>
          <w:b/>
          <w:sz w:val="24"/>
        </w:rPr>
      </w:pPr>
    </w:p>
    <w:p w14:paraId="3F4DA008" w14:textId="77777777" w:rsidR="00790537" w:rsidRDefault="0054616E">
      <w:pPr>
        <w:keepNext/>
        <w:numPr>
          <w:ilvl w:val="0"/>
          <w:numId w:val="10"/>
        </w:numPr>
        <w:tabs>
          <w:tab w:val="left" w:pos="709"/>
        </w:tabs>
        <w:spacing w:before="240" w:after="240" w:line="480" w:lineRule="auto"/>
        <w:ind w:left="720" w:hanging="720"/>
        <w:jc w:val="both"/>
        <w:rPr>
          <w:rFonts w:ascii="Arial" w:eastAsia="Arial" w:hAnsi="Arial" w:cs="Arial"/>
          <w:sz w:val="24"/>
        </w:rPr>
      </w:pPr>
      <w:proofErr w:type="spellStart"/>
      <w:r>
        <w:rPr>
          <w:rFonts w:ascii="Arial" w:eastAsia="Arial" w:hAnsi="Arial" w:cs="Arial"/>
          <w:sz w:val="24"/>
        </w:rPr>
        <w:t>Logar</w:t>
      </w:r>
      <w:proofErr w:type="spellEnd"/>
    </w:p>
    <w:p w14:paraId="20013716" w14:textId="77777777" w:rsidR="00790537" w:rsidRDefault="00790537">
      <w:pPr>
        <w:tabs>
          <w:tab w:val="left" w:pos="709"/>
        </w:tabs>
        <w:spacing w:after="0" w:line="480" w:lineRule="auto"/>
        <w:jc w:val="both"/>
        <w:rPr>
          <w:rFonts w:ascii="Arial" w:eastAsia="Arial" w:hAnsi="Arial" w:cs="Arial"/>
          <w:b/>
          <w:sz w:val="24"/>
        </w:rPr>
      </w:pPr>
    </w:p>
    <w:p w14:paraId="69AB1B36" w14:textId="77777777" w:rsidR="00790537" w:rsidRDefault="0054616E">
      <w:pPr>
        <w:keepNext/>
        <w:numPr>
          <w:ilvl w:val="0"/>
          <w:numId w:val="11"/>
        </w:numPr>
        <w:tabs>
          <w:tab w:val="left" w:pos="709"/>
        </w:tabs>
        <w:spacing w:before="240" w:after="240" w:line="480" w:lineRule="auto"/>
        <w:ind w:left="720" w:hanging="720"/>
        <w:jc w:val="both"/>
        <w:rPr>
          <w:rFonts w:ascii="Arial" w:eastAsia="Arial" w:hAnsi="Arial" w:cs="Arial"/>
          <w:sz w:val="24"/>
        </w:rPr>
      </w:pPr>
      <w:r>
        <w:rPr>
          <w:rFonts w:ascii="Arial" w:eastAsia="Arial" w:hAnsi="Arial" w:cs="Arial"/>
          <w:sz w:val="24"/>
        </w:rPr>
        <w:t>Cadastro de funcionário/profissional</w:t>
      </w:r>
    </w:p>
    <w:p w14:paraId="643FC6C0" w14:textId="77777777" w:rsidR="00790537" w:rsidRDefault="00790537">
      <w:pPr>
        <w:tabs>
          <w:tab w:val="left" w:pos="709"/>
        </w:tabs>
        <w:spacing w:after="0" w:line="480" w:lineRule="auto"/>
        <w:jc w:val="both"/>
        <w:rPr>
          <w:rFonts w:ascii="Arial" w:eastAsia="Arial" w:hAnsi="Arial" w:cs="Arial"/>
          <w:sz w:val="24"/>
        </w:rPr>
      </w:pPr>
    </w:p>
    <w:p w14:paraId="7DB88F4F" w14:textId="77777777" w:rsidR="00790537" w:rsidRDefault="00790537">
      <w:pPr>
        <w:tabs>
          <w:tab w:val="left" w:pos="709"/>
        </w:tabs>
        <w:spacing w:after="0" w:line="480" w:lineRule="auto"/>
        <w:jc w:val="both"/>
        <w:rPr>
          <w:rFonts w:ascii="Arial" w:eastAsia="Arial" w:hAnsi="Arial" w:cs="Arial"/>
          <w:sz w:val="24"/>
        </w:rPr>
      </w:pPr>
    </w:p>
    <w:p w14:paraId="2C5EC88E" w14:textId="77777777" w:rsidR="00790537" w:rsidRDefault="0054616E">
      <w:pPr>
        <w:keepNext/>
        <w:numPr>
          <w:ilvl w:val="0"/>
          <w:numId w:val="12"/>
        </w:numPr>
        <w:tabs>
          <w:tab w:val="left" w:pos="709"/>
        </w:tabs>
        <w:spacing w:before="240" w:after="0" w:line="240" w:lineRule="auto"/>
        <w:ind w:left="720" w:hanging="720"/>
        <w:jc w:val="both"/>
        <w:rPr>
          <w:rFonts w:ascii="Arial" w:eastAsia="Arial" w:hAnsi="Arial" w:cs="Arial"/>
          <w:sz w:val="24"/>
        </w:rPr>
      </w:pPr>
      <w:r>
        <w:rPr>
          <w:rFonts w:ascii="Arial" w:eastAsia="Arial" w:hAnsi="Arial" w:cs="Arial"/>
          <w:sz w:val="24"/>
        </w:rPr>
        <w:t xml:space="preserve">Consultar profissionais </w:t>
      </w:r>
    </w:p>
    <w:p w14:paraId="4B40B6FE" w14:textId="77777777" w:rsidR="00790537" w:rsidRDefault="00790537">
      <w:pPr>
        <w:tabs>
          <w:tab w:val="left" w:pos="709"/>
        </w:tabs>
        <w:spacing w:after="0" w:line="480" w:lineRule="auto"/>
        <w:ind w:left="720"/>
        <w:jc w:val="both"/>
        <w:rPr>
          <w:rFonts w:ascii="Arial" w:eastAsia="Arial" w:hAnsi="Arial" w:cs="Arial"/>
          <w:sz w:val="24"/>
        </w:rPr>
      </w:pPr>
    </w:p>
    <w:p w14:paraId="0CB90C16" w14:textId="77777777" w:rsidR="00790537" w:rsidRDefault="00790537">
      <w:pPr>
        <w:spacing w:after="0" w:line="480" w:lineRule="auto"/>
        <w:jc w:val="both"/>
        <w:rPr>
          <w:rFonts w:ascii="Arial" w:eastAsia="Arial" w:hAnsi="Arial" w:cs="Arial"/>
          <w:sz w:val="24"/>
        </w:rPr>
      </w:pPr>
    </w:p>
    <w:p w14:paraId="32116B5B" w14:textId="77777777" w:rsidR="00790537" w:rsidRDefault="0054616E">
      <w:pPr>
        <w:keepNext/>
        <w:numPr>
          <w:ilvl w:val="0"/>
          <w:numId w:val="13"/>
        </w:numPr>
        <w:tabs>
          <w:tab w:val="left" w:pos="709"/>
        </w:tabs>
        <w:spacing w:before="240" w:after="240" w:line="480" w:lineRule="auto"/>
        <w:ind w:left="720" w:hanging="720"/>
        <w:jc w:val="both"/>
        <w:rPr>
          <w:rFonts w:ascii="Arial" w:eastAsia="Arial" w:hAnsi="Arial" w:cs="Arial"/>
          <w:sz w:val="24"/>
        </w:rPr>
      </w:pPr>
      <w:r>
        <w:rPr>
          <w:rFonts w:ascii="Arial" w:eastAsia="Arial" w:hAnsi="Arial" w:cs="Arial"/>
          <w:sz w:val="24"/>
        </w:rPr>
        <w:t>Agendamento</w:t>
      </w:r>
    </w:p>
    <w:p w14:paraId="615040D9" w14:textId="77777777" w:rsidR="00790537" w:rsidRDefault="00790537">
      <w:pPr>
        <w:tabs>
          <w:tab w:val="left" w:pos="709"/>
        </w:tabs>
        <w:spacing w:after="0" w:line="480" w:lineRule="auto"/>
        <w:jc w:val="both"/>
        <w:rPr>
          <w:rFonts w:ascii="Arial" w:eastAsia="Arial" w:hAnsi="Arial" w:cs="Arial"/>
          <w:sz w:val="24"/>
        </w:rPr>
      </w:pPr>
    </w:p>
    <w:p w14:paraId="5ED4A6E9" w14:textId="77777777" w:rsidR="00790537" w:rsidRDefault="00790537">
      <w:pPr>
        <w:spacing w:after="0" w:line="480" w:lineRule="auto"/>
        <w:jc w:val="both"/>
        <w:rPr>
          <w:rFonts w:ascii="Arial" w:eastAsia="Arial" w:hAnsi="Arial" w:cs="Arial"/>
          <w:sz w:val="24"/>
        </w:rPr>
      </w:pPr>
    </w:p>
    <w:p w14:paraId="1F142FEF" w14:textId="77777777" w:rsidR="00790537" w:rsidRDefault="00790537">
      <w:pPr>
        <w:spacing w:after="0" w:line="480" w:lineRule="auto"/>
        <w:jc w:val="both"/>
        <w:rPr>
          <w:rFonts w:ascii="Arial" w:eastAsia="Arial" w:hAnsi="Arial" w:cs="Arial"/>
          <w:sz w:val="24"/>
        </w:rPr>
      </w:pPr>
    </w:p>
    <w:p w14:paraId="647F9DE4" w14:textId="77777777" w:rsidR="00790537" w:rsidRDefault="0054616E">
      <w:pPr>
        <w:keepNext/>
        <w:numPr>
          <w:ilvl w:val="0"/>
          <w:numId w:val="14"/>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Classe</w:t>
      </w:r>
    </w:p>
    <w:p w14:paraId="0ED92B44" w14:textId="77777777" w:rsidR="00790537" w:rsidRDefault="0054616E">
      <w:pPr>
        <w:spacing w:after="0" w:line="480" w:lineRule="auto"/>
        <w:jc w:val="both"/>
        <w:rPr>
          <w:rFonts w:ascii="Arial" w:eastAsia="Arial" w:hAnsi="Arial" w:cs="Arial"/>
          <w:sz w:val="24"/>
        </w:rPr>
      </w:pPr>
      <w:r>
        <w:rPr>
          <w:rFonts w:ascii="Arial" w:eastAsia="Arial" w:hAnsi="Arial" w:cs="Arial"/>
          <w:b/>
          <w:sz w:val="20"/>
        </w:rPr>
        <w:t>Fonte: O autor, 2022</w:t>
      </w:r>
    </w:p>
    <w:p w14:paraId="3C5D97B6" w14:textId="77777777" w:rsidR="00790537" w:rsidRDefault="0054616E">
      <w:pPr>
        <w:keepNext/>
        <w:numPr>
          <w:ilvl w:val="0"/>
          <w:numId w:val="15"/>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 xml:space="preserve">Diagrama de Sequência </w:t>
      </w:r>
    </w:p>
    <w:p w14:paraId="6D91E9F2" w14:textId="77777777" w:rsidR="00790537" w:rsidRDefault="00790537">
      <w:pPr>
        <w:spacing w:after="0" w:line="480" w:lineRule="auto"/>
        <w:ind w:left="709"/>
        <w:jc w:val="both"/>
        <w:rPr>
          <w:rFonts w:ascii="Arial" w:eastAsia="Arial" w:hAnsi="Arial" w:cs="Arial"/>
          <w:sz w:val="24"/>
        </w:rPr>
      </w:pPr>
    </w:p>
    <w:p w14:paraId="11C8D809" w14:textId="77777777" w:rsidR="00790537" w:rsidRDefault="00790537">
      <w:pPr>
        <w:spacing w:after="0" w:line="480" w:lineRule="auto"/>
        <w:ind w:left="709" w:hanging="709"/>
        <w:jc w:val="both"/>
        <w:rPr>
          <w:rFonts w:ascii="Arial" w:eastAsia="Arial" w:hAnsi="Arial" w:cs="Arial"/>
          <w:sz w:val="24"/>
        </w:rPr>
      </w:pPr>
    </w:p>
    <w:p w14:paraId="61149321" w14:textId="77777777" w:rsidR="00790537" w:rsidRDefault="00790537">
      <w:pPr>
        <w:spacing w:after="0" w:line="480" w:lineRule="auto"/>
        <w:ind w:left="709"/>
        <w:jc w:val="both"/>
        <w:rPr>
          <w:rFonts w:ascii="Arial" w:eastAsia="Arial" w:hAnsi="Arial" w:cs="Arial"/>
        </w:rPr>
      </w:pPr>
    </w:p>
    <w:p w14:paraId="6D5D4C3A" w14:textId="77777777" w:rsidR="00790537" w:rsidRDefault="0054616E">
      <w:pPr>
        <w:spacing w:after="0" w:line="480" w:lineRule="auto"/>
        <w:jc w:val="both"/>
        <w:rPr>
          <w:rFonts w:ascii="Arial" w:eastAsia="Arial" w:hAnsi="Arial" w:cs="Arial"/>
          <w:b/>
          <w:sz w:val="20"/>
        </w:rPr>
      </w:pPr>
      <w:r>
        <w:rPr>
          <w:rFonts w:ascii="Arial" w:eastAsia="Arial" w:hAnsi="Arial" w:cs="Arial"/>
          <w:b/>
          <w:sz w:val="20"/>
        </w:rPr>
        <w:t>Fonte: O autor, 2022</w:t>
      </w:r>
    </w:p>
    <w:p w14:paraId="2F4234D9" w14:textId="77777777" w:rsidR="00790537" w:rsidRDefault="00790537">
      <w:pPr>
        <w:spacing w:after="0" w:line="480" w:lineRule="auto"/>
        <w:jc w:val="both"/>
        <w:rPr>
          <w:rFonts w:ascii="Arial" w:eastAsia="Arial" w:hAnsi="Arial" w:cs="Arial"/>
          <w:sz w:val="24"/>
        </w:rPr>
      </w:pPr>
    </w:p>
    <w:p w14:paraId="19F23257" w14:textId="77777777" w:rsidR="00790537" w:rsidRDefault="00790537">
      <w:pPr>
        <w:spacing w:after="0" w:line="480" w:lineRule="auto"/>
        <w:jc w:val="both"/>
        <w:rPr>
          <w:rFonts w:ascii="Arial" w:eastAsia="Arial" w:hAnsi="Arial" w:cs="Arial"/>
          <w:sz w:val="24"/>
        </w:rPr>
      </w:pPr>
    </w:p>
    <w:p w14:paraId="7B81EE59" w14:textId="77777777" w:rsidR="00790537" w:rsidRDefault="0054616E">
      <w:pPr>
        <w:keepNext/>
        <w:numPr>
          <w:ilvl w:val="0"/>
          <w:numId w:val="16"/>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Atividade</w:t>
      </w:r>
    </w:p>
    <w:p w14:paraId="42A1B5C2" w14:textId="77777777" w:rsidR="00790537" w:rsidRDefault="00790537">
      <w:pPr>
        <w:spacing w:after="0" w:line="360" w:lineRule="auto"/>
        <w:ind w:left="709" w:hanging="709"/>
        <w:jc w:val="both"/>
        <w:rPr>
          <w:rFonts w:ascii="Arial" w:eastAsia="Arial" w:hAnsi="Arial" w:cs="Arial"/>
          <w:sz w:val="24"/>
        </w:rPr>
      </w:pPr>
    </w:p>
    <w:p w14:paraId="50C69CD5" w14:textId="77777777" w:rsidR="00790537" w:rsidRDefault="0054616E">
      <w:pPr>
        <w:spacing w:after="0" w:line="480" w:lineRule="auto"/>
        <w:jc w:val="both"/>
        <w:rPr>
          <w:rFonts w:ascii="Arial" w:eastAsia="Arial" w:hAnsi="Arial" w:cs="Arial"/>
          <w:sz w:val="24"/>
        </w:rPr>
      </w:pPr>
      <w:r>
        <w:rPr>
          <w:rFonts w:ascii="Arial" w:eastAsia="Arial" w:hAnsi="Arial" w:cs="Arial"/>
          <w:b/>
          <w:sz w:val="20"/>
        </w:rPr>
        <w:t>Fonte: O autor, 2022</w:t>
      </w:r>
    </w:p>
    <w:p w14:paraId="6E7B6A8C" w14:textId="77777777" w:rsidR="00790537" w:rsidRDefault="0054616E">
      <w:pPr>
        <w:keepNext/>
        <w:keepLines/>
        <w:pageBreakBefore/>
        <w:numPr>
          <w:ilvl w:val="0"/>
          <w:numId w:val="17"/>
        </w:numPr>
        <w:tabs>
          <w:tab w:val="left" w:pos="709"/>
        </w:tabs>
        <w:spacing w:after="0" w:line="240" w:lineRule="auto"/>
        <w:rPr>
          <w:rFonts w:ascii="Arial" w:eastAsia="Arial" w:hAnsi="Arial" w:cs="Arial"/>
          <w:b/>
          <w:sz w:val="28"/>
        </w:rPr>
      </w:pPr>
      <w:r>
        <w:rPr>
          <w:rFonts w:ascii="Arial" w:eastAsia="Arial" w:hAnsi="Arial" w:cs="Arial"/>
          <w:b/>
          <w:sz w:val="28"/>
        </w:rPr>
        <w:lastRenderedPageBreak/>
        <w:t xml:space="preserve">Telas </w:t>
      </w:r>
    </w:p>
    <w:p w14:paraId="0FB36E87" w14:textId="77777777" w:rsidR="00790537" w:rsidRDefault="00790537">
      <w:pPr>
        <w:tabs>
          <w:tab w:val="left" w:pos="709"/>
        </w:tabs>
        <w:spacing w:after="0" w:line="480" w:lineRule="auto"/>
        <w:jc w:val="both"/>
        <w:rPr>
          <w:rFonts w:ascii="Arial" w:eastAsia="Arial" w:hAnsi="Arial" w:cs="Arial"/>
          <w:sz w:val="24"/>
        </w:rPr>
      </w:pPr>
    </w:p>
    <w:p w14:paraId="71A3F9A5" w14:textId="77777777" w:rsidR="00790537" w:rsidRDefault="00790537">
      <w:pPr>
        <w:tabs>
          <w:tab w:val="left" w:pos="709"/>
        </w:tabs>
        <w:spacing w:after="0" w:line="480" w:lineRule="auto"/>
        <w:jc w:val="both"/>
        <w:rPr>
          <w:rFonts w:ascii="Arial" w:eastAsia="Arial" w:hAnsi="Arial" w:cs="Arial"/>
          <w:sz w:val="24"/>
        </w:rPr>
      </w:pPr>
    </w:p>
    <w:p w14:paraId="3AAD2F85" w14:textId="77777777" w:rsidR="00790537" w:rsidRDefault="00790537">
      <w:pPr>
        <w:tabs>
          <w:tab w:val="left" w:pos="709"/>
        </w:tabs>
        <w:spacing w:after="0" w:line="480" w:lineRule="auto"/>
        <w:jc w:val="both"/>
        <w:rPr>
          <w:rFonts w:ascii="Arial" w:eastAsia="Arial" w:hAnsi="Arial" w:cs="Arial"/>
          <w:sz w:val="24"/>
        </w:rPr>
      </w:pPr>
    </w:p>
    <w:p w14:paraId="2104CF78" w14:textId="77777777" w:rsidR="00790537" w:rsidRDefault="00790537">
      <w:pPr>
        <w:tabs>
          <w:tab w:val="left" w:pos="709"/>
        </w:tabs>
        <w:spacing w:after="0" w:line="480" w:lineRule="auto"/>
        <w:jc w:val="both"/>
        <w:rPr>
          <w:rFonts w:ascii="Arial" w:eastAsia="Arial" w:hAnsi="Arial" w:cs="Arial"/>
          <w:sz w:val="24"/>
        </w:rPr>
      </w:pPr>
    </w:p>
    <w:p w14:paraId="5097F361" w14:textId="77777777" w:rsidR="00790537" w:rsidRDefault="00790537">
      <w:pPr>
        <w:tabs>
          <w:tab w:val="left" w:pos="709"/>
        </w:tabs>
        <w:spacing w:after="0" w:line="480" w:lineRule="auto"/>
        <w:jc w:val="both"/>
        <w:rPr>
          <w:rFonts w:ascii="Arial" w:eastAsia="Arial" w:hAnsi="Arial" w:cs="Arial"/>
          <w:sz w:val="24"/>
        </w:rPr>
      </w:pPr>
    </w:p>
    <w:p w14:paraId="7060A056" w14:textId="77777777" w:rsidR="00790537" w:rsidRDefault="00790537">
      <w:pPr>
        <w:tabs>
          <w:tab w:val="left" w:pos="709"/>
        </w:tabs>
        <w:spacing w:after="0" w:line="480" w:lineRule="auto"/>
        <w:jc w:val="both"/>
        <w:rPr>
          <w:rFonts w:ascii="Arial" w:eastAsia="Arial" w:hAnsi="Arial" w:cs="Arial"/>
          <w:sz w:val="24"/>
        </w:rPr>
      </w:pPr>
    </w:p>
    <w:p w14:paraId="45F3E3C0" w14:textId="77777777" w:rsidR="00790537" w:rsidRDefault="00790537">
      <w:pPr>
        <w:tabs>
          <w:tab w:val="left" w:pos="709"/>
        </w:tabs>
        <w:spacing w:after="0" w:line="480" w:lineRule="auto"/>
        <w:jc w:val="both"/>
        <w:rPr>
          <w:rFonts w:ascii="Arial" w:eastAsia="Arial" w:hAnsi="Arial" w:cs="Arial"/>
          <w:sz w:val="24"/>
        </w:rPr>
      </w:pPr>
    </w:p>
    <w:p w14:paraId="387514CB" w14:textId="77777777" w:rsidR="00790537" w:rsidRDefault="00790537">
      <w:pPr>
        <w:tabs>
          <w:tab w:val="left" w:pos="709"/>
        </w:tabs>
        <w:spacing w:after="0" w:line="480" w:lineRule="auto"/>
        <w:jc w:val="both"/>
        <w:rPr>
          <w:rFonts w:ascii="Arial" w:eastAsia="Arial" w:hAnsi="Arial" w:cs="Arial"/>
          <w:sz w:val="24"/>
        </w:rPr>
      </w:pPr>
    </w:p>
    <w:p w14:paraId="7EAB73A1" w14:textId="77777777" w:rsidR="00790537" w:rsidRDefault="00790537">
      <w:pPr>
        <w:tabs>
          <w:tab w:val="left" w:pos="709"/>
        </w:tabs>
        <w:spacing w:after="0" w:line="480" w:lineRule="auto"/>
        <w:jc w:val="both"/>
        <w:rPr>
          <w:rFonts w:ascii="Arial" w:eastAsia="Arial" w:hAnsi="Arial" w:cs="Arial"/>
          <w:sz w:val="24"/>
        </w:rPr>
      </w:pPr>
    </w:p>
    <w:p w14:paraId="127FD70F" w14:textId="77777777" w:rsidR="00790537" w:rsidRDefault="00790537">
      <w:pPr>
        <w:tabs>
          <w:tab w:val="left" w:pos="709"/>
        </w:tabs>
        <w:spacing w:after="0" w:line="480" w:lineRule="auto"/>
        <w:jc w:val="both"/>
        <w:rPr>
          <w:rFonts w:ascii="Arial" w:eastAsia="Arial" w:hAnsi="Arial" w:cs="Arial"/>
          <w:sz w:val="24"/>
        </w:rPr>
      </w:pPr>
    </w:p>
    <w:p w14:paraId="4D6A1FC2" w14:textId="77777777" w:rsidR="00790537" w:rsidRDefault="00790537">
      <w:pPr>
        <w:tabs>
          <w:tab w:val="left" w:pos="709"/>
        </w:tabs>
        <w:spacing w:after="0" w:line="480" w:lineRule="auto"/>
        <w:jc w:val="both"/>
        <w:rPr>
          <w:rFonts w:ascii="Arial" w:eastAsia="Arial" w:hAnsi="Arial" w:cs="Arial"/>
          <w:sz w:val="24"/>
        </w:rPr>
      </w:pPr>
    </w:p>
    <w:p w14:paraId="7B512FFD" w14:textId="77777777" w:rsidR="00790537" w:rsidRDefault="00790537">
      <w:pPr>
        <w:tabs>
          <w:tab w:val="left" w:pos="709"/>
        </w:tabs>
        <w:spacing w:after="0" w:line="480" w:lineRule="auto"/>
        <w:jc w:val="both"/>
        <w:rPr>
          <w:rFonts w:ascii="Arial" w:eastAsia="Arial" w:hAnsi="Arial" w:cs="Arial"/>
          <w:sz w:val="24"/>
        </w:rPr>
      </w:pPr>
    </w:p>
    <w:p w14:paraId="74AAE6EE" w14:textId="77777777" w:rsidR="00790537" w:rsidRDefault="00790537">
      <w:pPr>
        <w:tabs>
          <w:tab w:val="left" w:pos="709"/>
        </w:tabs>
        <w:spacing w:after="0" w:line="480" w:lineRule="auto"/>
        <w:jc w:val="both"/>
        <w:rPr>
          <w:rFonts w:ascii="Arial" w:eastAsia="Arial" w:hAnsi="Arial" w:cs="Arial"/>
          <w:sz w:val="24"/>
        </w:rPr>
      </w:pPr>
    </w:p>
    <w:p w14:paraId="5B6A3990" w14:textId="77777777" w:rsidR="00790537" w:rsidRDefault="00790537">
      <w:pPr>
        <w:tabs>
          <w:tab w:val="left" w:pos="709"/>
        </w:tabs>
        <w:spacing w:after="0" w:line="480" w:lineRule="auto"/>
        <w:jc w:val="both"/>
        <w:rPr>
          <w:rFonts w:ascii="Arial" w:eastAsia="Arial" w:hAnsi="Arial" w:cs="Arial"/>
          <w:sz w:val="24"/>
        </w:rPr>
      </w:pPr>
    </w:p>
    <w:p w14:paraId="152F21F5" w14:textId="77777777" w:rsidR="00790537" w:rsidRDefault="00790537">
      <w:pPr>
        <w:tabs>
          <w:tab w:val="left" w:pos="709"/>
        </w:tabs>
        <w:spacing w:after="0" w:line="480" w:lineRule="auto"/>
        <w:jc w:val="both"/>
        <w:rPr>
          <w:rFonts w:ascii="Arial" w:eastAsia="Arial" w:hAnsi="Arial" w:cs="Arial"/>
          <w:sz w:val="24"/>
        </w:rPr>
      </w:pPr>
    </w:p>
    <w:p w14:paraId="4C3662E9" w14:textId="77777777" w:rsidR="00790537" w:rsidRDefault="00790537">
      <w:pPr>
        <w:tabs>
          <w:tab w:val="left" w:pos="709"/>
        </w:tabs>
        <w:spacing w:after="0" w:line="480" w:lineRule="auto"/>
        <w:jc w:val="both"/>
        <w:rPr>
          <w:rFonts w:ascii="Arial" w:eastAsia="Arial" w:hAnsi="Arial" w:cs="Arial"/>
          <w:sz w:val="24"/>
        </w:rPr>
      </w:pPr>
    </w:p>
    <w:p w14:paraId="5D7D533E" w14:textId="77777777" w:rsidR="00790537" w:rsidRDefault="00790537">
      <w:pPr>
        <w:tabs>
          <w:tab w:val="left" w:pos="709"/>
        </w:tabs>
        <w:spacing w:after="0" w:line="480" w:lineRule="auto"/>
        <w:jc w:val="both"/>
        <w:rPr>
          <w:rFonts w:ascii="Arial" w:eastAsia="Arial" w:hAnsi="Arial" w:cs="Arial"/>
          <w:sz w:val="24"/>
        </w:rPr>
      </w:pPr>
    </w:p>
    <w:p w14:paraId="2BEF601F" w14:textId="77777777" w:rsidR="00790537" w:rsidRDefault="00790537">
      <w:pPr>
        <w:tabs>
          <w:tab w:val="left" w:pos="709"/>
        </w:tabs>
        <w:spacing w:after="0" w:line="480" w:lineRule="auto"/>
        <w:jc w:val="both"/>
        <w:rPr>
          <w:rFonts w:ascii="Arial" w:eastAsia="Arial" w:hAnsi="Arial" w:cs="Arial"/>
          <w:sz w:val="24"/>
        </w:rPr>
      </w:pPr>
    </w:p>
    <w:p w14:paraId="19473CA3" w14:textId="77777777" w:rsidR="00790537" w:rsidRDefault="00790537">
      <w:pPr>
        <w:tabs>
          <w:tab w:val="left" w:pos="709"/>
        </w:tabs>
        <w:spacing w:after="0" w:line="480" w:lineRule="auto"/>
        <w:jc w:val="both"/>
        <w:rPr>
          <w:rFonts w:ascii="Arial" w:eastAsia="Arial" w:hAnsi="Arial" w:cs="Arial"/>
          <w:sz w:val="24"/>
        </w:rPr>
      </w:pPr>
    </w:p>
    <w:p w14:paraId="5CEDF59B" w14:textId="77777777" w:rsidR="00790537" w:rsidRDefault="00790537">
      <w:pPr>
        <w:tabs>
          <w:tab w:val="left" w:pos="709"/>
        </w:tabs>
        <w:spacing w:after="0" w:line="480" w:lineRule="auto"/>
        <w:jc w:val="both"/>
        <w:rPr>
          <w:rFonts w:ascii="Arial" w:eastAsia="Arial" w:hAnsi="Arial" w:cs="Arial"/>
          <w:sz w:val="24"/>
        </w:rPr>
      </w:pPr>
    </w:p>
    <w:p w14:paraId="2FF42496" w14:textId="77777777" w:rsidR="00790537" w:rsidRDefault="00790537">
      <w:pPr>
        <w:tabs>
          <w:tab w:val="left" w:pos="709"/>
        </w:tabs>
        <w:spacing w:after="0" w:line="480" w:lineRule="auto"/>
        <w:jc w:val="both"/>
        <w:rPr>
          <w:rFonts w:ascii="Arial" w:eastAsia="Arial" w:hAnsi="Arial" w:cs="Arial"/>
          <w:sz w:val="24"/>
        </w:rPr>
      </w:pPr>
    </w:p>
    <w:p w14:paraId="442C49D6" w14:textId="77777777" w:rsidR="00790537" w:rsidRDefault="00790537">
      <w:pPr>
        <w:tabs>
          <w:tab w:val="left" w:pos="709"/>
        </w:tabs>
        <w:spacing w:after="0" w:line="480" w:lineRule="auto"/>
        <w:jc w:val="both"/>
        <w:rPr>
          <w:rFonts w:ascii="Arial" w:eastAsia="Arial" w:hAnsi="Arial" w:cs="Arial"/>
          <w:sz w:val="24"/>
        </w:rPr>
      </w:pPr>
    </w:p>
    <w:p w14:paraId="72196B2F" w14:textId="77777777" w:rsidR="00790537" w:rsidRDefault="00790537">
      <w:pPr>
        <w:tabs>
          <w:tab w:val="left" w:pos="709"/>
        </w:tabs>
        <w:spacing w:after="0" w:line="480" w:lineRule="auto"/>
        <w:jc w:val="both"/>
        <w:rPr>
          <w:rFonts w:ascii="Arial" w:eastAsia="Arial" w:hAnsi="Arial" w:cs="Arial"/>
          <w:sz w:val="24"/>
        </w:rPr>
      </w:pPr>
    </w:p>
    <w:p w14:paraId="5431DF1C" w14:textId="77777777" w:rsidR="00790537" w:rsidRDefault="00790537">
      <w:pPr>
        <w:tabs>
          <w:tab w:val="left" w:pos="709"/>
        </w:tabs>
        <w:spacing w:after="0" w:line="480" w:lineRule="auto"/>
        <w:jc w:val="both"/>
        <w:rPr>
          <w:rFonts w:ascii="Arial" w:eastAsia="Arial" w:hAnsi="Arial" w:cs="Arial"/>
          <w:sz w:val="24"/>
        </w:rPr>
      </w:pPr>
    </w:p>
    <w:p w14:paraId="18492AE3" w14:textId="77777777" w:rsidR="00790537" w:rsidRDefault="00790537">
      <w:pPr>
        <w:tabs>
          <w:tab w:val="left" w:pos="709"/>
        </w:tabs>
        <w:spacing w:after="0" w:line="480" w:lineRule="auto"/>
        <w:jc w:val="both"/>
        <w:rPr>
          <w:rFonts w:ascii="Arial" w:eastAsia="Arial" w:hAnsi="Arial" w:cs="Arial"/>
          <w:sz w:val="24"/>
        </w:rPr>
      </w:pPr>
    </w:p>
    <w:p w14:paraId="49FF07A7" w14:textId="77777777" w:rsidR="00790537" w:rsidRDefault="00790537">
      <w:pPr>
        <w:tabs>
          <w:tab w:val="left" w:pos="709"/>
        </w:tabs>
        <w:spacing w:after="0" w:line="480" w:lineRule="auto"/>
        <w:jc w:val="both"/>
        <w:rPr>
          <w:rFonts w:ascii="Arial" w:eastAsia="Arial" w:hAnsi="Arial" w:cs="Arial"/>
          <w:sz w:val="24"/>
        </w:rPr>
      </w:pPr>
    </w:p>
    <w:p w14:paraId="57D56C8E" w14:textId="77777777" w:rsidR="00790537" w:rsidRDefault="00790537">
      <w:pPr>
        <w:tabs>
          <w:tab w:val="left" w:pos="709"/>
        </w:tabs>
        <w:spacing w:after="0" w:line="480" w:lineRule="auto"/>
        <w:jc w:val="both"/>
        <w:rPr>
          <w:rFonts w:ascii="Arial" w:eastAsia="Arial" w:hAnsi="Arial" w:cs="Arial"/>
          <w:sz w:val="24"/>
        </w:rPr>
      </w:pPr>
    </w:p>
    <w:p w14:paraId="31B26A17" w14:textId="77777777" w:rsidR="00790537" w:rsidRDefault="00790537">
      <w:pPr>
        <w:tabs>
          <w:tab w:val="left" w:pos="709"/>
        </w:tabs>
        <w:spacing w:after="0" w:line="480" w:lineRule="auto"/>
        <w:jc w:val="both"/>
        <w:rPr>
          <w:rFonts w:ascii="Arial" w:eastAsia="Arial" w:hAnsi="Arial" w:cs="Arial"/>
          <w:sz w:val="24"/>
        </w:rPr>
      </w:pPr>
    </w:p>
    <w:p w14:paraId="249CBA6A" w14:textId="77777777" w:rsidR="00790537" w:rsidRDefault="00790537">
      <w:pPr>
        <w:tabs>
          <w:tab w:val="left" w:pos="709"/>
        </w:tabs>
        <w:spacing w:after="0" w:line="480" w:lineRule="auto"/>
        <w:jc w:val="both"/>
        <w:rPr>
          <w:rFonts w:ascii="Arial" w:eastAsia="Arial" w:hAnsi="Arial" w:cs="Arial"/>
          <w:sz w:val="24"/>
        </w:rPr>
      </w:pPr>
    </w:p>
    <w:p w14:paraId="2BA847FB" w14:textId="77777777" w:rsidR="00790537" w:rsidRDefault="00790537">
      <w:pPr>
        <w:tabs>
          <w:tab w:val="left" w:pos="709"/>
        </w:tabs>
        <w:spacing w:after="0" w:line="480" w:lineRule="auto"/>
        <w:jc w:val="both"/>
        <w:rPr>
          <w:rFonts w:ascii="Arial" w:eastAsia="Arial" w:hAnsi="Arial" w:cs="Arial"/>
          <w:sz w:val="24"/>
        </w:rPr>
      </w:pPr>
    </w:p>
    <w:p w14:paraId="71DE28FE" w14:textId="77777777" w:rsidR="00790537" w:rsidRDefault="00790537">
      <w:pPr>
        <w:tabs>
          <w:tab w:val="left" w:pos="709"/>
        </w:tabs>
        <w:spacing w:after="0" w:line="480" w:lineRule="auto"/>
        <w:jc w:val="both"/>
        <w:rPr>
          <w:rFonts w:ascii="Arial" w:eastAsia="Arial" w:hAnsi="Arial" w:cs="Arial"/>
          <w:sz w:val="24"/>
        </w:rPr>
      </w:pPr>
    </w:p>
    <w:p w14:paraId="72D79D0B" w14:textId="77777777" w:rsidR="00790537" w:rsidRDefault="00790537">
      <w:pPr>
        <w:tabs>
          <w:tab w:val="left" w:pos="709"/>
        </w:tabs>
        <w:spacing w:after="0" w:line="480" w:lineRule="auto"/>
        <w:jc w:val="both"/>
        <w:rPr>
          <w:rFonts w:ascii="Arial" w:eastAsia="Arial" w:hAnsi="Arial" w:cs="Arial"/>
          <w:sz w:val="24"/>
        </w:rPr>
      </w:pPr>
    </w:p>
    <w:p w14:paraId="54B0AA1A" w14:textId="77777777" w:rsidR="00790537" w:rsidRDefault="00790537">
      <w:pPr>
        <w:tabs>
          <w:tab w:val="left" w:pos="709"/>
        </w:tabs>
        <w:spacing w:after="0" w:line="480" w:lineRule="auto"/>
        <w:jc w:val="both"/>
        <w:rPr>
          <w:rFonts w:ascii="Arial" w:eastAsia="Arial" w:hAnsi="Arial" w:cs="Arial"/>
          <w:sz w:val="24"/>
        </w:rPr>
      </w:pPr>
    </w:p>
    <w:p w14:paraId="187A9212" w14:textId="77777777" w:rsidR="00790537" w:rsidRDefault="00790537">
      <w:pPr>
        <w:tabs>
          <w:tab w:val="left" w:pos="709"/>
        </w:tabs>
        <w:spacing w:after="0" w:line="480" w:lineRule="auto"/>
        <w:jc w:val="both"/>
        <w:rPr>
          <w:rFonts w:ascii="Arial" w:eastAsia="Arial" w:hAnsi="Arial" w:cs="Arial"/>
          <w:sz w:val="24"/>
        </w:rPr>
      </w:pPr>
    </w:p>
    <w:p w14:paraId="31428239" w14:textId="77777777" w:rsidR="00790537" w:rsidRDefault="00790537">
      <w:pPr>
        <w:tabs>
          <w:tab w:val="left" w:pos="709"/>
        </w:tabs>
        <w:spacing w:after="0" w:line="480" w:lineRule="auto"/>
        <w:jc w:val="both"/>
        <w:rPr>
          <w:rFonts w:ascii="Arial" w:eastAsia="Arial" w:hAnsi="Arial" w:cs="Arial"/>
          <w:sz w:val="24"/>
        </w:rPr>
      </w:pPr>
    </w:p>
    <w:p w14:paraId="5F8A9BB2" w14:textId="77777777" w:rsidR="00790537" w:rsidRDefault="00790537">
      <w:pPr>
        <w:tabs>
          <w:tab w:val="left" w:pos="709"/>
        </w:tabs>
        <w:spacing w:after="0" w:line="480" w:lineRule="auto"/>
        <w:jc w:val="both"/>
        <w:rPr>
          <w:rFonts w:ascii="Arial" w:eastAsia="Arial" w:hAnsi="Arial" w:cs="Arial"/>
          <w:sz w:val="24"/>
        </w:rPr>
      </w:pPr>
    </w:p>
    <w:p w14:paraId="6383F772" w14:textId="77777777" w:rsidR="00790537" w:rsidRDefault="00790537">
      <w:pPr>
        <w:tabs>
          <w:tab w:val="left" w:pos="709"/>
        </w:tabs>
        <w:spacing w:after="0" w:line="480" w:lineRule="auto"/>
        <w:jc w:val="both"/>
        <w:rPr>
          <w:rFonts w:ascii="Arial" w:eastAsia="Arial" w:hAnsi="Arial" w:cs="Arial"/>
          <w:sz w:val="24"/>
        </w:rPr>
      </w:pPr>
    </w:p>
    <w:p w14:paraId="58B8ACF3" w14:textId="77777777" w:rsidR="00790537" w:rsidRDefault="00790537">
      <w:pPr>
        <w:tabs>
          <w:tab w:val="left" w:pos="709"/>
        </w:tabs>
        <w:spacing w:after="0" w:line="480" w:lineRule="auto"/>
        <w:jc w:val="both"/>
        <w:rPr>
          <w:rFonts w:ascii="Arial" w:eastAsia="Arial" w:hAnsi="Arial" w:cs="Arial"/>
          <w:sz w:val="24"/>
        </w:rPr>
      </w:pPr>
    </w:p>
    <w:p w14:paraId="3FCFCCA1" w14:textId="77777777" w:rsidR="00790537" w:rsidRDefault="00790537">
      <w:pPr>
        <w:tabs>
          <w:tab w:val="left" w:pos="709"/>
        </w:tabs>
        <w:spacing w:after="0" w:line="480" w:lineRule="auto"/>
        <w:jc w:val="both"/>
        <w:rPr>
          <w:rFonts w:ascii="Arial" w:eastAsia="Arial" w:hAnsi="Arial" w:cs="Arial"/>
          <w:sz w:val="24"/>
        </w:rPr>
      </w:pPr>
    </w:p>
    <w:p w14:paraId="21EA1AFA" w14:textId="77777777" w:rsidR="00790537" w:rsidRDefault="00790537">
      <w:pPr>
        <w:tabs>
          <w:tab w:val="left" w:pos="709"/>
        </w:tabs>
        <w:spacing w:after="0" w:line="480" w:lineRule="auto"/>
        <w:jc w:val="both"/>
        <w:rPr>
          <w:rFonts w:ascii="Arial" w:eastAsia="Arial" w:hAnsi="Arial" w:cs="Arial"/>
          <w:sz w:val="24"/>
        </w:rPr>
      </w:pPr>
    </w:p>
    <w:p w14:paraId="2D199E2C" w14:textId="77777777" w:rsidR="00790537" w:rsidRDefault="00790537">
      <w:pPr>
        <w:tabs>
          <w:tab w:val="left" w:pos="709"/>
        </w:tabs>
        <w:spacing w:after="0" w:line="480" w:lineRule="auto"/>
        <w:jc w:val="both"/>
        <w:rPr>
          <w:rFonts w:ascii="Arial" w:eastAsia="Arial" w:hAnsi="Arial" w:cs="Arial"/>
          <w:sz w:val="24"/>
        </w:rPr>
      </w:pPr>
    </w:p>
    <w:p w14:paraId="4AD5BE0C" w14:textId="77777777" w:rsidR="00790537" w:rsidRDefault="00790537">
      <w:pPr>
        <w:tabs>
          <w:tab w:val="left" w:pos="709"/>
        </w:tabs>
        <w:spacing w:after="0" w:line="480" w:lineRule="auto"/>
        <w:jc w:val="both"/>
        <w:rPr>
          <w:rFonts w:ascii="Arial" w:eastAsia="Arial" w:hAnsi="Arial" w:cs="Arial"/>
          <w:sz w:val="24"/>
        </w:rPr>
      </w:pPr>
    </w:p>
    <w:p w14:paraId="04E8B7D1" w14:textId="77777777" w:rsidR="00790537" w:rsidRDefault="00790537">
      <w:pPr>
        <w:tabs>
          <w:tab w:val="left" w:pos="709"/>
        </w:tabs>
        <w:spacing w:after="0" w:line="480" w:lineRule="auto"/>
        <w:jc w:val="both"/>
        <w:rPr>
          <w:rFonts w:ascii="Arial" w:eastAsia="Arial" w:hAnsi="Arial" w:cs="Arial"/>
          <w:sz w:val="24"/>
        </w:rPr>
      </w:pPr>
    </w:p>
    <w:p w14:paraId="6EE07E27" w14:textId="77777777" w:rsidR="00790537" w:rsidRDefault="00790537">
      <w:pPr>
        <w:tabs>
          <w:tab w:val="left" w:pos="709"/>
        </w:tabs>
        <w:spacing w:after="0" w:line="480" w:lineRule="auto"/>
        <w:jc w:val="both"/>
        <w:rPr>
          <w:rFonts w:ascii="Arial" w:eastAsia="Arial" w:hAnsi="Arial" w:cs="Arial"/>
          <w:sz w:val="24"/>
        </w:rPr>
      </w:pPr>
    </w:p>
    <w:p w14:paraId="355484F8" w14:textId="77777777" w:rsidR="00790537" w:rsidRDefault="00790537">
      <w:pPr>
        <w:tabs>
          <w:tab w:val="left" w:pos="709"/>
        </w:tabs>
        <w:spacing w:after="0" w:line="480" w:lineRule="auto"/>
        <w:jc w:val="both"/>
        <w:rPr>
          <w:rFonts w:ascii="Arial" w:eastAsia="Arial" w:hAnsi="Arial" w:cs="Arial"/>
          <w:sz w:val="24"/>
        </w:rPr>
      </w:pPr>
    </w:p>
    <w:p w14:paraId="067E0007" w14:textId="77777777" w:rsidR="00790537" w:rsidRDefault="00790537">
      <w:pPr>
        <w:tabs>
          <w:tab w:val="left" w:pos="709"/>
        </w:tabs>
        <w:spacing w:after="0" w:line="480" w:lineRule="auto"/>
        <w:jc w:val="both"/>
        <w:rPr>
          <w:rFonts w:ascii="Arial" w:eastAsia="Arial" w:hAnsi="Arial" w:cs="Arial"/>
          <w:sz w:val="24"/>
        </w:rPr>
      </w:pPr>
    </w:p>
    <w:p w14:paraId="2AD3CF88" w14:textId="77777777" w:rsidR="00790537" w:rsidRDefault="00790537">
      <w:pPr>
        <w:tabs>
          <w:tab w:val="left" w:pos="709"/>
        </w:tabs>
        <w:spacing w:after="0" w:line="480" w:lineRule="auto"/>
        <w:jc w:val="both"/>
        <w:rPr>
          <w:rFonts w:ascii="Arial" w:eastAsia="Arial" w:hAnsi="Arial" w:cs="Arial"/>
          <w:sz w:val="24"/>
        </w:rPr>
      </w:pPr>
    </w:p>
    <w:p w14:paraId="1ACD56B8" w14:textId="77777777" w:rsidR="00790537" w:rsidRDefault="0054616E">
      <w:pPr>
        <w:keepNext/>
        <w:keepLines/>
        <w:pageBreakBefore/>
        <w:numPr>
          <w:ilvl w:val="0"/>
          <w:numId w:val="18"/>
        </w:numPr>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 Conclusão</w:t>
      </w:r>
    </w:p>
    <w:p w14:paraId="5284A12B" w14:textId="77777777" w:rsidR="00790537" w:rsidRDefault="00790537">
      <w:pPr>
        <w:spacing w:after="0" w:line="360" w:lineRule="auto"/>
        <w:ind w:left="709"/>
        <w:jc w:val="both"/>
        <w:rPr>
          <w:rFonts w:ascii="Arial" w:eastAsia="Arial" w:hAnsi="Arial" w:cs="Arial"/>
          <w:sz w:val="24"/>
        </w:rPr>
      </w:pPr>
    </w:p>
    <w:p w14:paraId="4527BDAC" w14:textId="77777777" w:rsidR="00790537" w:rsidRDefault="00790537">
      <w:pPr>
        <w:spacing w:after="0" w:line="480" w:lineRule="auto"/>
        <w:ind w:left="709"/>
        <w:jc w:val="both"/>
        <w:rPr>
          <w:rFonts w:ascii="Arial" w:eastAsia="Arial" w:hAnsi="Arial" w:cs="Arial"/>
          <w:sz w:val="24"/>
        </w:rPr>
      </w:pPr>
    </w:p>
    <w:p w14:paraId="20A43B2A" w14:textId="77777777" w:rsidR="00790537" w:rsidRDefault="0054616E">
      <w:pPr>
        <w:keepNext/>
        <w:keepLines/>
        <w:pageBreakBefore/>
        <w:numPr>
          <w:ilvl w:val="0"/>
          <w:numId w:val="19"/>
        </w:numPr>
        <w:tabs>
          <w:tab w:val="left" w:pos="709"/>
        </w:tabs>
        <w:spacing w:after="0" w:line="240" w:lineRule="auto"/>
        <w:rPr>
          <w:rFonts w:ascii="Arial" w:eastAsia="Arial" w:hAnsi="Arial" w:cs="Arial"/>
          <w:b/>
          <w:sz w:val="28"/>
        </w:rPr>
      </w:pPr>
      <w:r>
        <w:rPr>
          <w:rFonts w:ascii="Arial" w:eastAsia="Arial" w:hAnsi="Arial" w:cs="Arial"/>
          <w:b/>
          <w:sz w:val="28"/>
        </w:rPr>
        <w:lastRenderedPageBreak/>
        <w:t>REFERÊNCIAS</w:t>
      </w:r>
    </w:p>
    <w:p w14:paraId="577E7F44" w14:textId="77777777" w:rsidR="00790537" w:rsidRDefault="00790537">
      <w:pPr>
        <w:spacing w:after="0" w:line="360" w:lineRule="auto"/>
        <w:rPr>
          <w:rFonts w:ascii="Arial" w:eastAsia="Arial" w:hAnsi="Arial" w:cs="Arial"/>
          <w:color w:val="000000"/>
        </w:rPr>
      </w:pPr>
    </w:p>
    <w:p w14:paraId="2AE538B5" w14:textId="77777777" w:rsidR="00790537" w:rsidRDefault="0054616E">
      <w:pPr>
        <w:spacing w:after="240" w:line="240" w:lineRule="auto"/>
        <w:jc w:val="both"/>
        <w:rPr>
          <w:rFonts w:ascii="Arial" w:eastAsia="Arial" w:hAnsi="Arial" w:cs="Arial"/>
          <w:color w:val="000000"/>
        </w:rPr>
      </w:pPr>
      <w:r>
        <w:rPr>
          <w:rFonts w:ascii="Arial" w:eastAsia="Arial" w:hAnsi="Arial" w:cs="Arial"/>
          <w:color w:val="000000"/>
        </w:rPr>
        <w:t>Kotler, P. et al. (2017). Princípios de Marketing. Pearson.</w:t>
      </w:r>
    </w:p>
    <w:p w14:paraId="36BD4BE6" w14:textId="77777777" w:rsidR="00790537" w:rsidRDefault="0054616E">
      <w:pPr>
        <w:spacing w:after="240" w:line="240" w:lineRule="auto"/>
        <w:jc w:val="both"/>
        <w:rPr>
          <w:rFonts w:ascii="Arial" w:eastAsia="Arial" w:hAnsi="Arial" w:cs="Arial"/>
          <w:color w:val="000000"/>
        </w:rPr>
      </w:pPr>
      <w:proofErr w:type="spellStart"/>
      <w:r>
        <w:rPr>
          <w:rFonts w:ascii="Arial" w:eastAsia="Arial" w:hAnsi="Arial" w:cs="Arial"/>
          <w:color w:val="000000"/>
        </w:rPr>
        <w:t>Solomon</w:t>
      </w:r>
      <w:proofErr w:type="spellEnd"/>
      <w:r>
        <w:rPr>
          <w:rFonts w:ascii="Arial" w:eastAsia="Arial" w:hAnsi="Arial" w:cs="Arial"/>
          <w:color w:val="000000"/>
        </w:rPr>
        <w:t xml:space="preserve">, M. R. (2018). Comportamento do Consumidor: Comprando, Possuindo e Sendo. </w:t>
      </w:r>
      <w:proofErr w:type="spellStart"/>
      <w:r>
        <w:rPr>
          <w:rFonts w:ascii="Arial" w:eastAsia="Arial" w:hAnsi="Arial" w:cs="Arial"/>
          <w:color w:val="000000"/>
        </w:rPr>
        <w:t>Bookman</w:t>
      </w:r>
      <w:proofErr w:type="spellEnd"/>
      <w:r>
        <w:rPr>
          <w:rFonts w:ascii="Arial" w:eastAsia="Arial" w:hAnsi="Arial" w:cs="Arial"/>
          <w:color w:val="000000"/>
        </w:rPr>
        <w:t>.</w:t>
      </w:r>
    </w:p>
    <w:p w14:paraId="17158FB9" w14:textId="77777777" w:rsidR="00790537" w:rsidRDefault="0054616E">
      <w:pPr>
        <w:spacing w:after="240" w:line="240" w:lineRule="auto"/>
        <w:jc w:val="both"/>
        <w:rPr>
          <w:rFonts w:ascii="Arial" w:eastAsia="Arial" w:hAnsi="Arial" w:cs="Arial"/>
          <w:color w:val="000000"/>
        </w:rPr>
      </w:pPr>
      <w:r>
        <w:rPr>
          <w:rFonts w:ascii="Arial" w:eastAsia="Arial" w:hAnsi="Arial" w:cs="Arial"/>
          <w:color w:val="000000"/>
        </w:rPr>
        <w:t xml:space="preserve">Armstrong, G. et al. (2019). Marketing: </w:t>
      </w:r>
      <w:proofErr w:type="spellStart"/>
      <w:r>
        <w:rPr>
          <w:rFonts w:ascii="Arial" w:eastAsia="Arial" w:hAnsi="Arial" w:cs="Arial"/>
          <w:color w:val="000000"/>
        </w:rPr>
        <w:t>An</w:t>
      </w:r>
      <w:proofErr w:type="spellEnd"/>
      <w:r>
        <w:rPr>
          <w:rFonts w:ascii="Arial" w:eastAsia="Arial" w:hAnsi="Arial" w:cs="Arial"/>
          <w:color w:val="000000"/>
        </w:rPr>
        <w:t xml:space="preserve"> </w:t>
      </w:r>
      <w:proofErr w:type="spellStart"/>
      <w:r>
        <w:rPr>
          <w:rFonts w:ascii="Arial" w:eastAsia="Arial" w:hAnsi="Arial" w:cs="Arial"/>
          <w:color w:val="000000"/>
        </w:rPr>
        <w:t>Introduction</w:t>
      </w:r>
      <w:proofErr w:type="spellEnd"/>
      <w:r>
        <w:rPr>
          <w:rFonts w:ascii="Arial" w:eastAsia="Arial" w:hAnsi="Arial" w:cs="Arial"/>
          <w:color w:val="000000"/>
        </w:rPr>
        <w:t>. Pearson.</w:t>
      </w:r>
    </w:p>
    <w:p w14:paraId="31376587" w14:textId="77777777" w:rsidR="00790537" w:rsidRDefault="0054616E">
      <w:pPr>
        <w:spacing w:after="240" w:line="240" w:lineRule="auto"/>
        <w:jc w:val="both"/>
        <w:rPr>
          <w:rFonts w:ascii="Arial" w:eastAsia="Arial" w:hAnsi="Arial" w:cs="Arial"/>
          <w:color w:val="000000"/>
        </w:rPr>
      </w:pPr>
      <w:proofErr w:type="spellStart"/>
      <w:r>
        <w:rPr>
          <w:rFonts w:ascii="Arial" w:eastAsia="Arial" w:hAnsi="Arial" w:cs="Arial"/>
          <w:color w:val="000000"/>
        </w:rPr>
        <w:t>Fitzsimmons</w:t>
      </w:r>
      <w:proofErr w:type="spellEnd"/>
      <w:r>
        <w:rPr>
          <w:rFonts w:ascii="Arial" w:eastAsia="Arial" w:hAnsi="Arial" w:cs="Arial"/>
          <w:color w:val="000000"/>
        </w:rPr>
        <w:t>, J. A. et al. (2016). Admin</w:t>
      </w:r>
      <w:r>
        <w:rPr>
          <w:rFonts w:ascii="Arial" w:eastAsia="Arial" w:hAnsi="Arial" w:cs="Arial"/>
          <w:color w:val="000000"/>
        </w:rPr>
        <w:t xml:space="preserve">istração de Serviços: Operações, Estratégia e Tecnologia da Informação. </w:t>
      </w:r>
      <w:proofErr w:type="spellStart"/>
      <w:r>
        <w:rPr>
          <w:rFonts w:ascii="Arial" w:eastAsia="Arial" w:hAnsi="Arial" w:cs="Arial"/>
          <w:color w:val="000000"/>
        </w:rPr>
        <w:t>Bookman</w:t>
      </w:r>
      <w:proofErr w:type="spellEnd"/>
      <w:r>
        <w:rPr>
          <w:rFonts w:ascii="Arial" w:eastAsia="Arial" w:hAnsi="Arial" w:cs="Arial"/>
          <w:color w:val="000000"/>
        </w:rPr>
        <w:t>.</w:t>
      </w:r>
    </w:p>
    <w:p w14:paraId="353EC429" w14:textId="77777777" w:rsidR="00790537" w:rsidRDefault="00790537">
      <w:pPr>
        <w:spacing w:after="240" w:line="240" w:lineRule="auto"/>
        <w:jc w:val="both"/>
        <w:rPr>
          <w:rFonts w:ascii="Arial" w:eastAsia="Arial" w:hAnsi="Arial" w:cs="Arial"/>
          <w:color w:val="000000"/>
        </w:rPr>
      </w:pPr>
    </w:p>
    <w:sectPr w:rsidR="00790537" w:rsidSect="00F16A6C">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arecida Ferreira" w:date="2024-07-22T16:00:00Z" w:initials="AF">
    <w:p w14:paraId="03AE80E1" w14:textId="77777777" w:rsidR="0021142E" w:rsidRDefault="0021142E">
      <w:pPr>
        <w:pStyle w:val="Textodecomentrio"/>
      </w:pPr>
      <w:r>
        <w:rPr>
          <w:rStyle w:val="Refdecomentrio"/>
        </w:rPr>
        <w:annotationRef/>
      </w:r>
      <w:r>
        <w:t>ESTÁ ERRADA CONVERSAR COM O PROFESSOR</w:t>
      </w:r>
    </w:p>
  </w:comment>
  <w:comment w:id="1" w:author="Aparecida Ferreira" w:date="2024-07-22T16:07:00Z" w:initials="AF">
    <w:p w14:paraId="5892E61E" w14:textId="77777777" w:rsidR="0021142E" w:rsidRDefault="0021142E">
      <w:pPr>
        <w:pStyle w:val="Textodecomentrio"/>
      </w:pPr>
      <w:r>
        <w:rPr>
          <w:rStyle w:val="Refdecomentrio"/>
        </w:rPr>
        <w:annotationRef/>
      </w:r>
      <w:r>
        <w:t>REFAZER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AE80E1" w15:done="0"/>
  <w15:commentEx w15:paraId="5892E6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7B3F"/>
    <w:multiLevelType w:val="multilevel"/>
    <w:tmpl w:val="0228F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CA2C80"/>
    <w:multiLevelType w:val="multilevel"/>
    <w:tmpl w:val="DB0036D0"/>
    <w:lvl w:ilvl="0">
      <w:start w:val="5"/>
      <w:numFmt w:val="decimal"/>
      <w:lvlText w:val="%1"/>
      <w:lvlJc w:val="left"/>
      <w:pPr>
        <w:ind w:left="360" w:hanging="360"/>
      </w:pPr>
      <w:rPr>
        <w:rFonts w:hint="default"/>
      </w:rPr>
    </w:lvl>
    <w:lvl w:ilvl="1">
      <w:start w:val="6"/>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2" w15:restartNumberingAfterBreak="0">
    <w:nsid w:val="201628D2"/>
    <w:multiLevelType w:val="multilevel"/>
    <w:tmpl w:val="77A0D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EE6692"/>
    <w:multiLevelType w:val="multilevel"/>
    <w:tmpl w:val="5DC82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EC486A"/>
    <w:multiLevelType w:val="multilevel"/>
    <w:tmpl w:val="A2A65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904DA5"/>
    <w:multiLevelType w:val="multilevel"/>
    <w:tmpl w:val="DEFAD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A7388F"/>
    <w:multiLevelType w:val="multilevel"/>
    <w:tmpl w:val="0622C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5D55E54"/>
    <w:multiLevelType w:val="multilevel"/>
    <w:tmpl w:val="0A3E7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9E07FF"/>
    <w:multiLevelType w:val="hybridMultilevel"/>
    <w:tmpl w:val="8EA82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70867C6"/>
    <w:multiLevelType w:val="multilevel"/>
    <w:tmpl w:val="DA0484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6E2884"/>
    <w:multiLevelType w:val="multilevel"/>
    <w:tmpl w:val="0FF8E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CE60B9"/>
    <w:multiLevelType w:val="multilevel"/>
    <w:tmpl w:val="BAAA8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F083620"/>
    <w:multiLevelType w:val="hybridMultilevel"/>
    <w:tmpl w:val="023644C2"/>
    <w:lvl w:ilvl="0" w:tplc="5A445678">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75263E"/>
    <w:multiLevelType w:val="multilevel"/>
    <w:tmpl w:val="7F847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5184DAF"/>
    <w:multiLevelType w:val="multilevel"/>
    <w:tmpl w:val="DEFCF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1519DB"/>
    <w:multiLevelType w:val="multilevel"/>
    <w:tmpl w:val="5BA8D0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7207E24"/>
    <w:multiLevelType w:val="multilevel"/>
    <w:tmpl w:val="ED42A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B01CDE"/>
    <w:multiLevelType w:val="multilevel"/>
    <w:tmpl w:val="4D3A4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CF53F5C"/>
    <w:multiLevelType w:val="multilevel"/>
    <w:tmpl w:val="C81C9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AF2C98"/>
    <w:multiLevelType w:val="multilevel"/>
    <w:tmpl w:val="148C8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3A0022A"/>
    <w:multiLevelType w:val="multilevel"/>
    <w:tmpl w:val="5B589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CFB6B61"/>
    <w:multiLevelType w:val="multilevel"/>
    <w:tmpl w:val="5CB02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7"/>
  </w:num>
  <w:num w:numId="4">
    <w:abstractNumId w:val="11"/>
  </w:num>
  <w:num w:numId="5">
    <w:abstractNumId w:val="10"/>
  </w:num>
  <w:num w:numId="6">
    <w:abstractNumId w:val="18"/>
  </w:num>
  <w:num w:numId="7">
    <w:abstractNumId w:val="6"/>
  </w:num>
  <w:num w:numId="8">
    <w:abstractNumId w:val="21"/>
  </w:num>
  <w:num w:numId="9">
    <w:abstractNumId w:val="14"/>
  </w:num>
  <w:num w:numId="10">
    <w:abstractNumId w:val="4"/>
  </w:num>
  <w:num w:numId="11">
    <w:abstractNumId w:val="2"/>
  </w:num>
  <w:num w:numId="12">
    <w:abstractNumId w:val="17"/>
  </w:num>
  <w:num w:numId="13">
    <w:abstractNumId w:val="15"/>
  </w:num>
  <w:num w:numId="14">
    <w:abstractNumId w:val="16"/>
  </w:num>
  <w:num w:numId="15">
    <w:abstractNumId w:val="13"/>
  </w:num>
  <w:num w:numId="16">
    <w:abstractNumId w:val="19"/>
  </w:num>
  <w:num w:numId="17">
    <w:abstractNumId w:val="20"/>
  </w:num>
  <w:num w:numId="18">
    <w:abstractNumId w:val="0"/>
  </w:num>
  <w:num w:numId="19">
    <w:abstractNumId w:val="9"/>
  </w:num>
  <w:num w:numId="20">
    <w:abstractNumId w:val="12"/>
  </w:num>
  <w:num w:numId="21">
    <w:abstractNumId w:val="8"/>
  </w:num>
  <w:num w:numId="2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37"/>
    <w:rsid w:val="0021142E"/>
    <w:rsid w:val="0034553D"/>
    <w:rsid w:val="0054616E"/>
    <w:rsid w:val="00790537"/>
    <w:rsid w:val="00F16A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7DE2"/>
  <w15:docId w15:val="{DA5E3B8B-1F39-4D3D-A79F-6ABB2C39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autoRedefine/>
    <w:uiPriority w:val="9"/>
    <w:qFormat/>
    <w:rsid w:val="00F16A6C"/>
    <w:pPr>
      <w:keepNext/>
      <w:keepLines/>
      <w:numPr>
        <w:numId w:val="20"/>
      </w:numPr>
      <w:spacing w:before="240" w:after="0"/>
      <w:outlineLvl w:val="0"/>
    </w:pPr>
    <w:rPr>
      <w:rFonts w:ascii="Arial" w:eastAsia="Arial" w:hAnsi="Arial" w:cs="Arial"/>
      <w:b/>
      <w:sz w:val="28"/>
      <w:szCs w:val="32"/>
    </w:rPr>
  </w:style>
  <w:style w:type="paragraph" w:styleId="Ttulo2">
    <w:name w:val="heading 2"/>
    <w:basedOn w:val="Normal"/>
    <w:next w:val="Normal"/>
    <w:link w:val="Ttulo2Char"/>
    <w:autoRedefine/>
    <w:uiPriority w:val="9"/>
    <w:unhideWhenUsed/>
    <w:qFormat/>
    <w:rsid w:val="0034553D"/>
    <w:pPr>
      <w:keepNext/>
      <w:keepLines/>
      <w:spacing w:before="40" w:after="0"/>
      <w:outlineLvl w:val="1"/>
    </w:pPr>
    <w:rPr>
      <w:rFonts w:ascii="Arial" w:eastAsiaTheme="majorEastAsia" w:hAnsi="Arial" w:cstheme="majorBid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6A6C"/>
    <w:rPr>
      <w:rFonts w:ascii="Arial" w:eastAsia="Arial" w:hAnsi="Arial" w:cs="Arial"/>
      <w:b/>
      <w:sz w:val="28"/>
      <w:szCs w:val="32"/>
    </w:rPr>
  </w:style>
  <w:style w:type="character" w:customStyle="1" w:styleId="Ttulo2Char">
    <w:name w:val="Título 2 Char"/>
    <w:basedOn w:val="Fontepargpadro"/>
    <w:link w:val="Ttulo2"/>
    <w:uiPriority w:val="9"/>
    <w:rsid w:val="0034553D"/>
    <w:rPr>
      <w:rFonts w:ascii="Arial" w:eastAsiaTheme="majorEastAsia" w:hAnsi="Arial" w:cstheme="majorBidi"/>
      <w:sz w:val="26"/>
      <w:szCs w:val="26"/>
    </w:rPr>
  </w:style>
  <w:style w:type="paragraph" w:styleId="PargrafodaLista">
    <w:name w:val="List Paragraph"/>
    <w:basedOn w:val="Normal"/>
    <w:uiPriority w:val="34"/>
    <w:qFormat/>
    <w:rsid w:val="0021142E"/>
    <w:pPr>
      <w:ind w:left="720"/>
      <w:contextualSpacing/>
    </w:pPr>
  </w:style>
  <w:style w:type="character" w:styleId="Refdecomentrio">
    <w:name w:val="annotation reference"/>
    <w:basedOn w:val="Fontepargpadro"/>
    <w:uiPriority w:val="99"/>
    <w:semiHidden/>
    <w:unhideWhenUsed/>
    <w:rsid w:val="0021142E"/>
    <w:rPr>
      <w:sz w:val="16"/>
      <w:szCs w:val="16"/>
    </w:rPr>
  </w:style>
  <w:style w:type="paragraph" w:styleId="Textodecomentrio">
    <w:name w:val="annotation text"/>
    <w:basedOn w:val="Normal"/>
    <w:link w:val="TextodecomentrioChar"/>
    <w:uiPriority w:val="99"/>
    <w:semiHidden/>
    <w:unhideWhenUsed/>
    <w:rsid w:val="0021142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1142E"/>
    <w:rPr>
      <w:sz w:val="20"/>
      <w:szCs w:val="20"/>
    </w:rPr>
  </w:style>
  <w:style w:type="paragraph" w:styleId="Assuntodocomentrio">
    <w:name w:val="annotation subject"/>
    <w:basedOn w:val="Textodecomentrio"/>
    <w:next w:val="Textodecomentrio"/>
    <w:link w:val="AssuntodocomentrioChar"/>
    <w:uiPriority w:val="99"/>
    <w:semiHidden/>
    <w:unhideWhenUsed/>
    <w:rsid w:val="0021142E"/>
    <w:rPr>
      <w:b/>
      <w:bCs/>
    </w:rPr>
  </w:style>
  <w:style w:type="character" w:customStyle="1" w:styleId="AssuntodocomentrioChar">
    <w:name w:val="Assunto do comentário Char"/>
    <w:basedOn w:val="TextodecomentrioChar"/>
    <w:link w:val="Assuntodocomentrio"/>
    <w:uiPriority w:val="99"/>
    <w:semiHidden/>
    <w:rsid w:val="0021142E"/>
    <w:rPr>
      <w:b/>
      <w:bCs/>
      <w:sz w:val="20"/>
      <w:szCs w:val="20"/>
    </w:rPr>
  </w:style>
  <w:style w:type="paragraph" w:styleId="Textodebalo">
    <w:name w:val="Balloon Text"/>
    <w:basedOn w:val="Normal"/>
    <w:link w:val="TextodebaloChar"/>
    <w:uiPriority w:val="99"/>
    <w:semiHidden/>
    <w:unhideWhenUsed/>
    <w:rsid w:val="0021142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11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98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hyperlink" Target="http://cdn.novo.qedu.org.br/escola/41071026-carmelo-perrone-c-e-pe-ef-m-profis" TargetMode="Externa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2471</Words>
  <Characters>13346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Aparecida Ferreira</cp:lastModifiedBy>
  <cp:revision>2</cp:revision>
  <dcterms:created xsi:type="dcterms:W3CDTF">2024-07-22T19:22:00Z</dcterms:created>
  <dcterms:modified xsi:type="dcterms:W3CDTF">2024-07-22T19:22:00Z</dcterms:modified>
</cp:coreProperties>
</file>