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3ABD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16751E">
            <w:pPr>
              <w:snapToGrid w:val="0"/>
              <w:rPr>
                <w:rFonts w:ascii="Arial" w:hAnsi="Arial" w:cs="Arial"/>
              </w:rPr>
            </w:pPr>
          </w:p>
          <w:p w14:paraId="006D14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PRÉ-PROJETO 202</w:t>
            </w:r>
            <w:r>
              <w:rPr>
                <w:rFonts w:hint="default" w:ascii="Arial" w:hAnsi="Arial" w:cs="Arial"/>
                <w:b/>
                <w:bCs/>
                <w:lang w:val="pt-BR"/>
              </w:rPr>
              <w:t>6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</w:tr>
    </w:tbl>
    <w:p w14:paraId="22649809">
      <w:pPr>
        <w:ind w:firstLine="426"/>
        <w:rPr>
          <w:rFonts w:ascii="Arial" w:hAnsi="Arial" w:cs="Arial"/>
        </w:rPr>
      </w:pP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649F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95FB9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NOME:                                                                                          Nº</w:t>
            </w:r>
          </w:p>
        </w:tc>
      </w:tr>
      <w:tr w14:paraId="338F7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41EF8B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NOME:                                                                                          Nº</w:t>
            </w:r>
          </w:p>
        </w:tc>
      </w:tr>
      <w:tr w14:paraId="7D6E9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2727A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TELEFONE (S)</w:t>
            </w:r>
          </w:p>
        </w:tc>
      </w:tr>
      <w:tr w14:paraId="42ACF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3D2479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E-MAIL </w:t>
            </w:r>
          </w:p>
        </w:tc>
      </w:tr>
      <w:tr w14:paraId="345B5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22066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CURSO </w:t>
            </w:r>
          </w:p>
        </w:tc>
      </w:tr>
      <w:tr w14:paraId="2943B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569FF8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TURMA:</w:t>
            </w:r>
          </w:p>
        </w:tc>
      </w:tr>
    </w:tbl>
    <w:p w14:paraId="26FD1E77">
      <w:pPr>
        <w:rPr>
          <w:rFonts w:ascii="Arial" w:hAnsi="Arial" w:cs="Arial"/>
          <w:b/>
        </w:rPr>
      </w:pPr>
    </w:p>
    <w:p w14:paraId="57868555">
      <w:pPr>
        <w:rPr>
          <w:rFonts w:ascii="Arial" w:hAnsi="Arial" w:cs="Arial"/>
        </w:rPr>
      </w:pPr>
      <w:r>
        <w:rPr>
          <w:rFonts w:ascii="Arial" w:hAnsi="Arial" w:cs="Arial"/>
          <w:b/>
        </w:rPr>
        <w:t>ALUNO(s) É OBRIGATÓRIO EM ANEXO AO PRÉ-PROJETO, NO MÍNIMO UMA TELA DE INTERFACE (TELA PRINCIPAL) JUNTO AO PROJETO.</w:t>
      </w:r>
    </w:p>
    <w:p w14:paraId="5EB6005E">
      <w:pPr>
        <w:rPr>
          <w:rFonts w:ascii="Arial" w:hAnsi="Arial" w:cs="Arial"/>
          <w:b/>
        </w:rPr>
      </w:pPr>
    </w:p>
    <w:p w14:paraId="073904F9">
      <w:pPr>
        <w:rPr>
          <w:rFonts w:ascii="Arial" w:hAnsi="Arial" w:cs="Arial"/>
          <w:b/>
        </w:rPr>
      </w:pPr>
      <w:r>
        <w:rPr>
          <w:rFonts w:ascii="Arial" w:hAnsi="Arial" w:cs="Arial"/>
        </w:rPr>
        <w:t>TITULO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67D9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806A5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Título do projeto:</w:t>
            </w:r>
          </w:p>
        </w:tc>
      </w:tr>
    </w:tbl>
    <w:p w14:paraId="3AC64C51">
      <w:pPr>
        <w:rPr>
          <w:rFonts w:ascii="Arial" w:hAnsi="Arial" w:cs="Arial"/>
        </w:rPr>
      </w:pPr>
    </w:p>
    <w:p w14:paraId="646A9691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INTRODUÇÃO                                                      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0501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1" w:hRule="atLeast"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1F1C07">
            <w:pPr>
              <w:snapToGrid w:val="0"/>
              <w:rPr>
                <w:rFonts w:ascii="Arial" w:hAnsi="Arial" w:cs="Arial"/>
              </w:rPr>
            </w:pPr>
          </w:p>
          <w:p w14:paraId="0C8333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Descrever um resumo daquilo que pretende desenvolver.</w:t>
            </w:r>
          </w:p>
        </w:tc>
      </w:tr>
    </w:tbl>
    <w:p w14:paraId="3AE781EE">
      <w:pPr>
        <w:rPr>
          <w:rFonts w:ascii="Arial" w:hAnsi="Arial" w:cs="Arial"/>
        </w:rPr>
      </w:pPr>
      <w:r>
        <w:rPr>
          <w:rFonts w:ascii="Arial" w:hAnsi="Arial" w:cs="Arial"/>
        </w:rPr>
        <w:t>HIPÓTESE / SOLUÇÃO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32EC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06053">
            <w:pPr>
              <w:snapToGrid w:val="0"/>
              <w:rPr>
                <w:rFonts w:ascii="Arial" w:hAnsi="Arial" w:cs="Arial"/>
              </w:rPr>
            </w:pPr>
          </w:p>
          <w:p w14:paraId="182C3A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Descrever os fatos que motivaram e os problemas que o mesmo irá sanar com a realização e desenvolvimento do trabalho.</w:t>
            </w:r>
          </w:p>
          <w:p w14:paraId="73C66AC0">
            <w:pPr>
              <w:rPr>
                <w:rFonts w:ascii="Arial" w:hAnsi="Arial" w:cs="Arial"/>
              </w:rPr>
            </w:pPr>
          </w:p>
          <w:p w14:paraId="1DFA3778">
            <w:pPr>
              <w:rPr>
                <w:rFonts w:ascii="Arial" w:hAnsi="Arial" w:cs="Arial"/>
              </w:rPr>
            </w:pPr>
          </w:p>
        </w:tc>
      </w:tr>
    </w:tbl>
    <w:p w14:paraId="55020F60">
      <w:pPr>
        <w:rPr>
          <w:rFonts w:ascii="Arial" w:hAnsi="Arial" w:cs="Arial"/>
        </w:rPr>
      </w:pPr>
    </w:p>
    <w:p w14:paraId="06A21EEC">
      <w:pPr>
        <w:rPr>
          <w:rFonts w:ascii="Arial" w:hAnsi="Arial" w:cs="Arial"/>
        </w:rPr>
      </w:pPr>
    </w:p>
    <w:p w14:paraId="63C03876">
      <w:pPr>
        <w:rPr>
          <w:rFonts w:ascii="Arial" w:hAnsi="Arial" w:cs="Arial"/>
        </w:rPr>
      </w:pPr>
    </w:p>
    <w:p w14:paraId="4B14C0A6">
      <w:pPr>
        <w:ind w:right="1134"/>
        <w:rPr>
          <w:rFonts w:ascii="Arial" w:hAnsi="Arial" w:cs="Arial"/>
        </w:rPr>
      </w:pPr>
      <w:r>
        <w:rPr>
          <w:rFonts w:ascii="Arial" w:hAnsi="Arial" w:cs="Arial"/>
        </w:rPr>
        <w:t>DISCIPLINAS ENVOLVIDAS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E7C8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F19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 das três disciplinas.</w:t>
            </w:r>
          </w:p>
          <w:p w14:paraId="44165B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Análise de projetos e sistemas:</w:t>
            </w:r>
          </w:p>
          <w:p w14:paraId="5B7B82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Banco de dados:</w:t>
            </w:r>
          </w:p>
          <w:p w14:paraId="005C8D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Web design:</w:t>
            </w:r>
          </w:p>
          <w:p w14:paraId="480F7013">
            <w:pPr>
              <w:rPr>
                <w:rFonts w:ascii="Arial" w:hAnsi="Arial" w:cs="Arial"/>
              </w:rPr>
            </w:pPr>
          </w:p>
          <w:p w14:paraId="134B655E">
            <w:pPr>
              <w:rPr>
                <w:rFonts w:ascii="Arial" w:hAnsi="Arial" w:cs="Arial"/>
              </w:rPr>
            </w:pPr>
          </w:p>
        </w:tc>
      </w:tr>
    </w:tbl>
    <w:p w14:paraId="194DD43B">
      <w:pPr>
        <w:rPr>
          <w:rFonts w:ascii="Arial" w:hAnsi="Arial" w:cs="Arial"/>
        </w:rPr>
      </w:pPr>
    </w:p>
    <w:p w14:paraId="59D39068">
      <w:pPr>
        <w:rPr>
          <w:rFonts w:ascii="Arial" w:hAnsi="Arial" w:cs="Arial"/>
        </w:rPr>
      </w:pPr>
      <w:r>
        <w:rPr>
          <w:rFonts w:ascii="Arial" w:hAnsi="Arial" w:cs="Arial"/>
        </w:rPr>
        <w:t>OBJETIVO GERAL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2BC8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57CFBB">
            <w:pPr>
              <w:snapToGrid w:val="0"/>
              <w:rPr>
                <w:rFonts w:ascii="Arial" w:hAnsi="Arial" w:cs="Arial"/>
              </w:rPr>
            </w:pPr>
          </w:p>
          <w:p w14:paraId="57C90CA1">
            <w:pPr>
              <w:autoSpaceDE w:val="0"/>
              <w:rPr>
                <w:rFonts w:ascii="Arial" w:hAnsi="Arial" w:cs="Arial"/>
              </w:rPr>
            </w:pPr>
            <w:r>
              <w:rPr>
                <w:rFonts w:ascii="Arial" w:hAnsi="Arial" w:eastAsia="Calibri" w:cs="Arial"/>
                <w:lang w:eastAsia="pt-BR"/>
              </w:rPr>
              <w:t>Determina o que se pretende realizar para obter resposta ao problema proposto, de um ponto de vista. O objetivo geral deve ser amplo e passível de ser desmembrado em objetivos específicos.</w:t>
            </w:r>
          </w:p>
          <w:p w14:paraId="56F65235">
            <w:pPr>
              <w:rPr>
                <w:rFonts w:ascii="Arial" w:hAnsi="Arial" w:cs="Arial"/>
              </w:rPr>
            </w:pPr>
          </w:p>
        </w:tc>
      </w:tr>
    </w:tbl>
    <w:p w14:paraId="568598D7">
      <w:pPr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  <w:r>
        <w:rPr>
          <w:rFonts w:ascii="Arial" w:hAnsi="Arial" w:cs="Arial"/>
        </w:rPr>
        <w:t>OBJETIVOS ESPECÍFICOS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8346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455016">
            <w:pPr>
              <w:autoSpaceDE w:val="0"/>
              <w:rPr>
                <w:rFonts w:ascii="Arial" w:hAnsi="Arial" w:eastAsia="Calibri" w:cs="Arial"/>
                <w:lang w:eastAsia="pt-BR"/>
              </w:rPr>
            </w:pPr>
          </w:p>
          <w:p w14:paraId="241E4FFC">
            <w:pPr>
              <w:autoSpaceDE w:val="0"/>
              <w:rPr>
                <w:rFonts w:ascii="Arial" w:hAnsi="Arial" w:cs="Arial"/>
              </w:rPr>
            </w:pPr>
            <w:r>
              <w:rPr>
                <w:rFonts w:ascii="Arial" w:hAnsi="Arial" w:eastAsia="Calibri" w:cs="Arial"/>
                <w:lang w:eastAsia="pt-BR"/>
              </w:rPr>
              <w:t>Derivam do objetivo geral e apresentam as distintas ações que devem ser necessariamente desenvolvidas para o atingimento do objetivo geral.</w:t>
            </w:r>
          </w:p>
          <w:p w14:paraId="39EF30EB">
            <w:pPr>
              <w:autoSpaceDE w:val="0"/>
              <w:rPr>
                <w:rFonts w:ascii="Arial" w:hAnsi="Arial" w:eastAsia="Calibri" w:cs="Arial"/>
                <w:lang w:eastAsia="pt-BR"/>
              </w:rPr>
            </w:pPr>
          </w:p>
        </w:tc>
      </w:tr>
    </w:tbl>
    <w:p w14:paraId="7E6B0786">
      <w:pPr>
        <w:rPr>
          <w:rFonts w:ascii="Arial" w:hAnsi="Arial" w:cs="Arial"/>
        </w:rPr>
      </w:pPr>
    </w:p>
    <w:p w14:paraId="6B0C905F">
      <w:pPr>
        <w:spacing w:line="360" w:lineRule="auto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</w:p>
    <w:p w14:paraId="5C0B6D8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PROCEDIMENTOS METODOLÓGICOS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F4FE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65007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 dos métodos e procedimentos que nortearão a busca de informações para responder o problema de pesquisa:</w:t>
            </w:r>
          </w:p>
          <w:p w14:paraId="7EE8F0E9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Pesquisa Bibliográfica</w:t>
            </w:r>
          </w:p>
          <w:p w14:paraId="496F08B7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Pesquisa de campo</w:t>
            </w:r>
          </w:p>
          <w:p w14:paraId="43AE27E0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Entrevista</w:t>
            </w:r>
          </w:p>
          <w:p w14:paraId="0B3C9C96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Levantamento das necessidades</w:t>
            </w:r>
          </w:p>
        </w:tc>
      </w:tr>
    </w:tbl>
    <w:p w14:paraId="26B741C4">
      <w:pPr>
        <w:spacing w:line="360" w:lineRule="auto"/>
        <w:rPr>
          <w:rFonts w:ascii="Arial" w:hAnsi="Arial" w:cs="Arial"/>
        </w:rPr>
      </w:pPr>
    </w:p>
    <w:p w14:paraId="4BD59ACD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</w:t>
      </w:r>
    </w:p>
    <w:p w14:paraId="14208CD3">
      <w:pPr>
        <w:rPr>
          <w:rFonts w:ascii="Arial" w:hAnsi="Arial" w:eastAsia="Arial" w:cs="Arial"/>
        </w:rPr>
      </w:pPr>
    </w:p>
    <w:p w14:paraId="5F62C3E8">
      <w:pPr>
        <w:rPr>
          <w:rFonts w:ascii="Arial" w:hAnsi="Arial" w:cs="Arial"/>
        </w:rPr>
      </w:pPr>
      <w:r>
        <w:rPr>
          <w:rFonts w:ascii="Arial" w:hAnsi="Arial" w:cs="Arial"/>
        </w:rPr>
        <w:t>BIBLIOGRAFIA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B413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294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Listar os principais LIVROS a serem pesquisados. (Mínimo 03 Bibliografias para cada disciplina, preferencialmente da biblioteca do CEEP)</w:t>
            </w:r>
          </w:p>
          <w:p w14:paraId="20F5C1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Usar artigos:</w:t>
            </w:r>
          </w:p>
          <w:p w14:paraId="5D19A0F8">
            <w:pPr>
              <w:rPr>
                <w:rFonts w:ascii="Arial" w:hAnsi="Arial" w:cs="Arial"/>
              </w:rPr>
            </w:pPr>
            <w:r>
              <w:fldChar w:fldCharType="begin"/>
            </w:r>
            <w:r>
              <w:instrText xml:space="preserve"> HYPERLINK "https://www.unit.br/blog/melhores-sites-para-pesquisa-academica" \l "google" </w:instrText>
            </w:r>
            <w:r>
              <w:fldChar w:fldCharType="separate"/>
            </w:r>
            <w:r>
              <w:rPr>
                <w:rStyle w:val="4"/>
                <w:rFonts w:ascii="Arial" w:hAnsi="Arial" w:cs="Arial"/>
                <w:color w:val="2D93EE"/>
              </w:rPr>
              <w:t> Google Acadêmico</w:t>
            </w:r>
            <w:r>
              <w:rPr>
                <w:rStyle w:val="4"/>
                <w:rFonts w:ascii="Arial" w:hAnsi="Arial" w:cs="Arial"/>
                <w:color w:val="2D93EE"/>
              </w:rPr>
              <w:fldChar w:fldCharType="end"/>
            </w:r>
            <w:r>
              <w:rPr>
                <w:rFonts w:ascii="Arial" w:hAnsi="Arial" w:cs="Arial"/>
                <w:color w:val="000000"/>
              </w:rPr>
              <w:br w:type="textWrapping"/>
            </w:r>
            <w:r>
              <w:fldChar w:fldCharType="begin"/>
            </w:r>
            <w:r>
              <w:instrText xml:space="preserve"> HYPERLINK "https://www.unit.br/blog/melhores-sites-para-pesquisa-academica" \l "portal" </w:instrText>
            </w:r>
            <w:r>
              <w:fldChar w:fldCharType="separate"/>
            </w:r>
            <w:r>
              <w:rPr>
                <w:rStyle w:val="4"/>
                <w:rFonts w:ascii="Arial" w:hAnsi="Arial" w:cs="Arial"/>
                <w:color w:val="2D93EE"/>
              </w:rPr>
              <w:t> Portal da CAPES</w:t>
            </w:r>
            <w:r>
              <w:rPr>
                <w:rStyle w:val="4"/>
                <w:rFonts w:ascii="Arial" w:hAnsi="Arial" w:cs="Arial"/>
                <w:color w:val="2D93EE"/>
              </w:rPr>
              <w:fldChar w:fldCharType="end"/>
            </w:r>
            <w:r>
              <w:rPr>
                <w:rFonts w:ascii="Arial" w:hAnsi="Arial" w:cs="Arial"/>
                <w:color w:val="000000"/>
              </w:rPr>
              <w:br w:type="textWrapping"/>
            </w:r>
            <w:r>
              <w:fldChar w:fldCharType="begin"/>
            </w:r>
            <w:r>
              <w:instrText xml:space="preserve"> HYPERLINK "https://www.unit.br/blog/melhores-sites-para-pesquisa-academica" \l "scielo" </w:instrText>
            </w:r>
            <w:r>
              <w:fldChar w:fldCharType="separate"/>
            </w:r>
            <w:r>
              <w:rPr>
                <w:rStyle w:val="4"/>
                <w:rFonts w:ascii="Arial" w:hAnsi="Arial" w:cs="Arial"/>
                <w:color w:val="2D93EE"/>
              </w:rPr>
              <w:t> SciELO</w:t>
            </w:r>
            <w:r>
              <w:rPr>
                <w:rStyle w:val="4"/>
                <w:rFonts w:ascii="Arial" w:hAnsi="Arial" w:cs="Arial"/>
                <w:color w:val="2D93EE"/>
              </w:rPr>
              <w:fldChar w:fldCharType="end"/>
            </w:r>
            <w:r>
              <w:rPr>
                <w:rFonts w:ascii="Arial" w:hAnsi="Arial" w:cs="Arial"/>
                <w:color w:val="000000"/>
              </w:rPr>
              <w:br w:type="textWrapping"/>
            </w:r>
            <w:r>
              <w:fldChar w:fldCharType="begin"/>
            </w:r>
            <w:r>
              <w:instrText xml:space="preserve"> HYPERLINK "https://www.unit.br/blog/melhores-sites-para-pesquisa-academica" \l "academia" </w:instrText>
            </w:r>
            <w:r>
              <w:fldChar w:fldCharType="separate"/>
            </w:r>
            <w:r>
              <w:rPr>
                <w:rStyle w:val="4"/>
                <w:rFonts w:ascii="Arial" w:hAnsi="Arial" w:cs="Arial"/>
                <w:color w:val="2D93EE"/>
              </w:rPr>
              <w:t> Academia.Edu</w:t>
            </w:r>
            <w:r>
              <w:rPr>
                <w:rStyle w:val="4"/>
                <w:rFonts w:ascii="Arial" w:hAnsi="Arial" w:cs="Arial"/>
                <w:color w:val="2D93EE"/>
              </w:rPr>
              <w:fldChar w:fldCharType="end"/>
            </w:r>
            <w:r>
              <w:rPr>
                <w:rFonts w:ascii="Arial" w:hAnsi="Arial" w:cs="Arial"/>
                <w:color w:val="000000"/>
              </w:rPr>
              <w:br w:type="textWrapping"/>
            </w:r>
            <w:r>
              <w:fldChar w:fldCharType="begin"/>
            </w:r>
            <w:r>
              <w:instrText xml:space="preserve"> HYPERLINK "https://www.unit.br/blog/melhores-sites-para-pesquisa-academica" \l "bdtd" </w:instrText>
            </w:r>
            <w:r>
              <w:fldChar w:fldCharType="separate"/>
            </w:r>
            <w:r>
              <w:rPr>
                <w:rStyle w:val="4"/>
                <w:rFonts w:ascii="Arial" w:hAnsi="Arial" w:cs="Arial"/>
                <w:color w:val="2D93EE"/>
              </w:rPr>
              <w:t> BDTD</w:t>
            </w:r>
            <w:r>
              <w:rPr>
                <w:rStyle w:val="4"/>
                <w:rFonts w:ascii="Arial" w:hAnsi="Arial" w:cs="Arial"/>
                <w:color w:val="2D93EE"/>
              </w:rPr>
              <w:fldChar w:fldCharType="end"/>
            </w:r>
            <w:r>
              <w:rPr>
                <w:rFonts w:ascii="Arial" w:hAnsi="Arial" w:cs="Arial"/>
                <w:color w:val="000000"/>
              </w:rPr>
              <w:br w:type="textWrapping"/>
            </w:r>
            <w:r>
              <w:fldChar w:fldCharType="begin"/>
            </w:r>
            <w:r>
              <w:instrText xml:space="preserve"> HYPERLINK "https://www.unit.br/blog/melhores-sites-para-pesquisa-academica" \l "science" </w:instrText>
            </w:r>
            <w:r>
              <w:fldChar w:fldCharType="separate"/>
            </w:r>
            <w:r>
              <w:rPr>
                <w:rStyle w:val="4"/>
                <w:rFonts w:ascii="Arial" w:hAnsi="Arial" w:cs="Arial"/>
                <w:color w:val="2D93EE"/>
              </w:rPr>
              <w:t> Science.gov</w:t>
            </w:r>
            <w:r>
              <w:rPr>
                <w:rStyle w:val="4"/>
                <w:rFonts w:ascii="Arial" w:hAnsi="Arial" w:cs="Arial"/>
                <w:color w:val="2D93EE"/>
              </w:rPr>
              <w:fldChar w:fldCharType="end"/>
            </w:r>
            <w:r>
              <w:rPr>
                <w:rFonts w:ascii="Arial" w:hAnsi="Arial" w:cs="Arial"/>
                <w:color w:val="000000"/>
              </w:rPr>
              <w:br w:type="textWrapping"/>
            </w:r>
            <w:r>
              <w:fldChar w:fldCharType="begin"/>
            </w:r>
            <w:r>
              <w:instrText xml:space="preserve"> HYPERLINK "https://www.unit.br/blog/melhores-sites-para-pesquisa-academica" \l "eric" </w:instrText>
            </w:r>
            <w:r>
              <w:fldChar w:fldCharType="separate"/>
            </w:r>
            <w:r>
              <w:rPr>
                <w:rStyle w:val="4"/>
                <w:rFonts w:ascii="Arial" w:hAnsi="Arial" w:cs="Arial"/>
                <w:color w:val="2D93EE"/>
              </w:rPr>
              <w:t> Eric</w:t>
            </w:r>
            <w:r>
              <w:rPr>
                <w:rStyle w:val="4"/>
                <w:rFonts w:ascii="Arial" w:hAnsi="Arial" w:cs="Arial"/>
                <w:color w:val="2D93EE"/>
              </w:rPr>
              <w:fldChar w:fldCharType="end"/>
            </w:r>
            <w:r>
              <w:rPr>
                <w:rFonts w:ascii="Arial" w:hAnsi="Arial" w:cs="Arial"/>
                <w:color w:val="000000"/>
              </w:rPr>
              <w:br w:type="textWrapping"/>
            </w:r>
            <w:r>
              <w:fldChar w:fldCharType="begin"/>
            </w:r>
            <w:r>
              <w:instrText xml:space="preserve"> HYPERLINK "https://www.unit.br/blog/melhores-sites-para-pesquisa-academica" \l "e-journals" </w:instrText>
            </w:r>
            <w:r>
              <w:fldChar w:fldCharType="separate"/>
            </w:r>
            <w:r>
              <w:rPr>
                <w:rStyle w:val="4"/>
                <w:rFonts w:ascii="Arial" w:hAnsi="Arial" w:cs="Arial"/>
                <w:color w:val="2D93EE"/>
              </w:rPr>
              <w:t> E-Journals</w:t>
            </w:r>
            <w:r>
              <w:rPr>
                <w:rStyle w:val="4"/>
                <w:rFonts w:ascii="Arial" w:hAnsi="Arial" w:cs="Arial"/>
                <w:color w:val="2D93EE"/>
              </w:rPr>
              <w:fldChar w:fldCharType="end"/>
            </w:r>
            <w:r>
              <w:rPr>
                <w:rFonts w:ascii="Arial" w:hAnsi="Arial" w:cs="Arial"/>
                <w:color w:val="000000"/>
              </w:rPr>
              <w:br w:type="textWrapping"/>
            </w:r>
            <w:r>
              <w:fldChar w:fldCharType="begin"/>
            </w:r>
            <w:r>
              <w:instrText xml:space="preserve"> HYPERLINK "https://www.unit.br/blog/melhores-sites-para-pesquisa-academica" \l "redalyc" </w:instrText>
            </w:r>
            <w:r>
              <w:fldChar w:fldCharType="separate"/>
            </w:r>
            <w:r>
              <w:rPr>
                <w:rStyle w:val="4"/>
                <w:rFonts w:ascii="Arial" w:hAnsi="Arial" w:cs="Arial"/>
                <w:color w:val="2D93EE"/>
              </w:rPr>
              <w:t> Redalyc</w:t>
            </w:r>
            <w:r>
              <w:rPr>
                <w:rStyle w:val="4"/>
                <w:rFonts w:ascii="Arial" w:hAnsi="Arial" w:cs="Arial"/>
                <w:color w:val="2D93EE"/>
              </w:rPr>
              <w:fldChar w:fldCharType="end"/>
            </w:r>
            <w:r>
              <w:rPr>
                <w:rFonts w:ascii="Arial" w:hAnsi="Arial" w:cs="Arial"/>
                <w:color w:val="000000"/>
                <w:shd w:val="clear" w:color="auto" w:fill="F5F5F5"/>
              </w:rPr>
              <w:t> </w:t>
            </w:r>
          </w:p>
        </w:tc>
      </w:tr>
    </w:tbl>
    <w:p w14:paraId="4EFAC340">
      <w:pPr>
        <w:rPr>
          <w:rFonts w:ascii="Arial" w:hAnsi="Arial" w:cs="Arial"/>
        </w:rPr>
      </w:pPr>
    </w:p>
    <w:p w14:paraId="5E00E66A">
      <w:pPr>
        <w:rPr>
          <w:rFonts w:ascii="Arial" w:hAnsi="Arial" w:eastAsia="Arial" w:cs="Arial"/>
        </w:rPr>
      </w:pPr>
    </w:p>
    <w:p w14:paraId="4DD7C8C4">
      <w:pPr>
        <w:rPr>
          <w:rFonts w:ascii="Arial" w:hAnsi="Arial" w:eastAsia="Arial" w:cs="Arial"/>
        </w:rPr>
      </w:pPr>
    </w:p>
    <w:p w14:paraId="651FBB73">
      <w:pPr>
        <w:rPr>
          <w:rFonts w:ascii="Arial" w:hAnsi="Arial" w:eastAsia="Arial" w:cs="Arial"/>
        </w:rPr>
      </w:pPr>
    </w:p>
    <w:p w14:paraId="4465505B">
      <w:pPr>
        <w:rPr>
          <w:rFonts w:ascii="Arial" w:hAnsi="Arial" w:eastAsia="Arial" w:cs="Arial"/>
        </w:rPr>
      </w:pPr>
    </w:p>
    <w:p w14:paraId="104856F3">
      <w:pPr>
        <w:rPr>
          <w:rFonts w:ascii="Arial" w:hAnsi="Arial" w:eastAsia="Arial" w:cs="Arial"/>
        </w:rPr>
      </w:pPr>
    </w:p>
    <w:p w14:paraId="1EE9A030">
      <w:pPr>
        <w:rPr>
          <w:rFonts w:ascii="Arial" w:hAnsi="Arial" w:eastAsia="Arial" w:cs="Arial"/>
        </w:rPr>
      </w:pPr>
    </w:p>
    <w:p w14:paraId="0665CFF5">
      <w:pPr>
        <w:rPr>
          <w:rFonts w:ascii="Arial" w:hAnsi="Arial" w:eastAsia="Arial" w:cs="Arial"/>
        </w:rPr>
      </w:pPr>
    </w:p>
    <w:p w14:paraId="74E16EB6">
      <w:pPr>
        <w:rPr>
          <w:rFonts w:ascii="Arial" w:hAnsi="Arial" w:eastAsia="Arial" w:cs="Arial"/>
        </w:rPr>
      </w:pPr>
    </w:p>
    <w:p w14:paraId="3784F0D9">
      <w:pPr>
        <w:rPr>
          <w:rFonts w:ascii="Arial" w:hAnsi="Arial" w:eastAsia="Arial" w:cs="Arial"/>
        </w:rPr>
      </w:pPr>
    </w:p>
    <w:p w14:paraId="0299547F">
      <w:pPr>
        <w:rPr>
          <w:rFonts w:ascii="Arial" w:hAnsi="Arial" w:eastAsia="Arial" w:cs="Arial"/>
        </w:rPr>
      </w:pPr>
    </w:p>
    <w:p w14:paraId="16472206">
      <w:pPr>
        <w:rPr>
          <w:rFonts w:ascii="Arial" w:hAnsi="Arial" w:eastAsia="Arial" w:cs="Arial"/>
        </w:rPr>
      </w:pPr>
    </w:p>
    <w:p w14:paraId="57BF97A9">
      <w:pPr>
        <w:rPr>
          <w:rFonts w:ascii="Arial" w:hAnsi="Arial" w:eastAsia="Arial" w:cs="Arial"/>
        </w:rPr>
      </w:pPr>
    </w:p>
    <w:p w14:paraId="27D4C611">
      <w:pPr>
        <w:rPr>
          <w:rFonts w:ascii="Arial" w:hAnsi="Arial" w:eastAsia="Arial" w:cs="Arial"/>
        </w:rPr>
      </w:pPr>
    </w:p>
    <w:p w14:paraId="4EC1F23A">
      <w:pPr>
        <w:rPr>
          <w:rFonts w:ascii="Arial" w:hAnsi="Arial" w:eastAsia="Arial" w:cs="Arial"/>
        </w:rPr>
      </w:pPr>
    </w:p>
    <w:p w14:paraId="3BB17AD0">
      <w:pPr>
        <w:rPr>
          <w:rFonts w:ascii="Arial" w:hAnsi="Arial" w:eastAsia="Arial" w:cs="Arial"/>
        </w:rPr>
      </w:pPr>
    </w:p>
    <w:p w14:paraId="4703B656">
      <w:pPr>
        <w:rPr>
          <w:rFonts w:ascii="Arial" w:hAnsi="Arial" w:eastAsia="Arial" w:cs="Arial"/>
        </w:rPr>
      </w:pPr>
    </w:p>
    <w:p w14:paraId="6D51726A">
      <w:pPr>
        <w:rPr>
          <w:rFonts w:ascii="Arial" w:hAnsi="Arial" w:eastAsia="Arial" w:cs="Arial"/>
        </w:rPr>
      </w:pPr>
    </w:p>
    <w:p w14:paraId="05215BB9">
      <w:pPr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  <w:r>
        <w:rPr>
          <w:rFonts w:ascii="Arial" w:hAnsi="Arial" w:cs="Arial"/>
        </w:rPr>
        <w:t>CRONOGRAMA DE ATIVIDADES</w:t>
      </w:r>
    </w:p>
    <w:p w14:paraId="69FA93CD">
      <w:pPr>
        <w:rPr>
          <w:rFonts w:ascii="Arial" w:hAnsi="Arial" w:cs="Arial"/>
        </w:rPr>
      </w:pPr>
      <w:r>
        <w:drawing>
          <wp:inline distT="0" distB="0" distL="0" distR="0">
            <wp:extent cx="5760085" cy="529463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29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8985" w:type="dxa"/>
        <w:jc w:val="righ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2485"/>
        <w:gridCol w:w="1743"/>
      </w:tblGrid>
      <w:tr w14:paraId="19AD2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4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D05115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Autorizado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677FA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Professor(a)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C723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Data</w:t>
            </w:r>
          </w:p>
        </w:tc>
      </w:tr>
      <w:tr w14:paraId="79C70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4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5E01C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Análise de projetos e sistemas:</w:t>
            </w:r>
          </w:p>
          <w:p w14:paraId="71A7E9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Banco de dados:</w:t>
            </w:r>
          </w:p>
          <w:p w14:paraId="51B243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Web design:</w:t>
            </w:r>
          </w:p>
          <w:p w14:paraId="23611676">
            <w:pPr>
              <w:snapToGri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82F168D">
            <w:pPr>
              <w:snapToGri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Aparecida</w:t>
            </w:r>
          </w:p>
          <w:p w14:paraId="43B27006">
            <w:pPr>
              <w:snapToGri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Célia</w:t>
            </w:r>
          </w:p>
          <w:p w14:paraId="5EA76908">
            <w:pPr>
              <w:snapToGri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Reinaldo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552A3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4AF02549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79D334D6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369EF559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0B3717B3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5B94E2A0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62950C84">
      <w:pPr>
        <w:rPr>
          <w:rFonts w:ascii="Arial" w:hAnsi="Arial" w:cs="Arial"/>
          <w:b/>
        </w:rPr>
      </w:pPr>
    </w:p>
    <w:sectPr>
      <w:headerReference r:id="rId5" w:type="default"/>
      <w:footerReference r:id="rId6" w:type="default"/>
      <w:footnotePr>
        <w:pos w:val="beneathText"/>
      </w:footnotePr>
      <w:pgSz w:w="11906" w:h="16838"/>
      <w:pgMar w:top="1701" w:right="1134" w:bottom="1134" w:left="1701" w:header="708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30A0" w:usb3="00000584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Liberation Sans">
    <w:altName w:val="Segoe Print"/>
    <w:panose1 w:val="00000000000000000000"/>
    <w:charset w:val="00"/>
    <w:family w:val="swiss"/>
    <w:pitch w:val="default"/>
    <w:sig w:usb0="00000000" w:usb1="00000000" w:usb2="00000021" w:usb3="00000000" w:csb0="600001BF" w:csb1="DFF70000"/>
  </w:font>
  <w:font w:name="Noto Sans CJK SC">
    <w:altName w:val="Malgun Gothic Semilight"/>
    <w:panose1 w:val="00000000000000000000"/>
    <w:charset w:val="80"/>
    <w:family w:val="swiss"/>
    <w:pitch w:val="default"/>
    <w:sig w:usb0="00000000" w:usb1="00000000" w:usb2="00000016" w:usb3="00000000" w:csb0="602E0107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F49BC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441"/>
      <w:gridCol w:w="5038"/>
      <w:gridCol w:w="1587"/>
    </w:tblGrid>
    <w:tr w14:paraId="2E4BD06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50" w:hRule="atLeast"/>
      </w:trPr>
      <w:tc>
        <w:tcPr>
          <w:tcW w:w="2441" w:type="dxa"/>
        </w:tcPr>
        <w:p w14:paraId="0472E723">
          <w:pPr>
            <w:pStyle w:val="7"/>
            <w:tabs>
              <w:tab w:val="center" w:pos="4819"/>
              <w:tab w:val="right" w:pos="9639"/>
              <w:tab w:val="clear" w:pos="4252"/>
              <w:tab w:val="clear" w:pos="8504"/>
            </w:tabs>
            <w:spacing w:after="0" w:line="240" w:lineRule="auto"/>
          </w:pPr>
          <w:r>
            <w:drawing>
              <wp:inline distT="0" distB="0" distL="114300" distR="114300">
                <wp:extent cx="1482725" cy="590550"/>
                <wp:effectExtent l="0" t="0" r="3175" b="0"/>
                <wp:docPr id="3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272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8" w:type="dxa"/>
        </w:tcPr>
        <w:p w14:paraId="2E3894D0">
          <w:pPr>
            <w:pStyle w:val="7"/>
            <w:pBdr>
              <w:top w:val="none" w:color="000000" w:sz="0" w:space="0"/>
              <w:left w:val="none" w:color="000000" w:sz="0" w:space="0"/>
              <w:bottom w:val="single" w:color="000000" w:sz="12" w:space="1"/>
              <w:right w:val="none" w:color="000000" w:sz="0" w:space="0"/>
            </w:pBdr>
            <w:spacing w:after="0" w:line="240" w:lineRule="auto"/>
            <w:jc w:val="center"/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/>
              <w:sz w:val="24"/>
              <w:szCs w:val="24"/>
            </w:rPr>
            <w:t>Colégio Estadual Presidente Costa e Silva Cascavel</w:t>
          </w:r>
        </w:p>
        <w:p w14:paraId="17996E99">
          <w:pPr>
            <w:pStyle w:val="7"/>
            <w:pBdr>
              <w:top w:val="none" w:color="000000" w:sz="0" w:space="0"/>
              <w:left w:val="none" w:color="000000" w:sz="0" w:space="0"/>
              <w:bottom w:val="single" w:color="000000" w:sz="12" w:space="1"/>
              <w:right w:val="none" w:color="000000" w:sz="0" w:space="0"/>
            </w:pBdr>
            <w:spacing w:after="0" w:line="240" w:lineRule="auto"/>
            <w:jc w:val="center"/>
            <w:rPr>
              <w:rFonts w:hint="default" w:ascii="Arial" w:hAnsi="Arial" w:cs="Arial"/>
              <w:sz w:val="16"/>
              <w:szCs w:val="16"/>
            </w:rPr>
          </w:pPr>
          <w:r>
            <w:rPr>
              <w:rFonts w:hint="default" w:ascii="Arial" w:hAnsi="Arial" w:cs="Arial"/>
              <w:sz w:val="16"/>
              <w:szCs w:val="16"/>
            </w:rPr>
            <w:t>Jd - R. José Caldart, 1181 - Maria Luíza, Cascavel - PR, 85865-030</w:t>
          </w:r>
        </w:p>
        <w:p w14:paraId="4719DB18">
          <w:pPr>
            <w:pStyle w:val="7"/>
            <w:pBdr>
              <w:top w:val="none" w:color="000000" w:sz="0" w:space="0"/>
              <w:left w:val="none" w:color="000000" w:sz="0" w:space="0"/>
              <w:bottom w:val="single" w:color="000000" w:sz="12" w:space="1"/>
              <w:right w:val="none" w:color="000000" w:sz="0" w:space="0"/>
            </w:pBdr>
            <w:spacing w:after="0" w:line="240" w:lineRule="auto"/>
            <w:jc w:val="center"/>
          </w:pPr>
          <w:r>
            <w:rPr>
              <w:rFonts w:hint="default" w:ascii="Arial" w:hAnsi="Arial" w:cs="Arial"/>
              <w:sz w:val="18"/>
              <w:szCs w:val="18"/>
            </w:rPr>
            <w:t>Telefone: (45) 3223-2193 Email: csccostaesilva@seed.pr.gov.br. Localização logo celepar</w:t>
          </w:r>
        </w:p>
      </w:tc>
      <w:tc>
        <w:tcPr>
          <w:tcW w:w="1587" w:type="dxa"/>
        </w:tcPr>
        <w:p w14:paraId="45F6F618">
          <w:pPr>
            <w:pStyle w:val="7"/>
            <w:tabs>
              <w:tab w:val="center" w:pos="4819"/>
              <w:tab w:val="right" w:pos="9639"/>
              <w:tab w:val="clear" w:pos="4252"/>
              <w:tab w:val="clear" w:pos="8504"/>
            </w:tabs>
            <w:spacing w:after="0" w:line="240" w:lineRule="auto"/>
          </w:pPr>
          <w:r>
            <w:drawing>
              <wp:inline distT="0" distB="0" distL="114300" distR="114300">
                <wp:extent cx="950595" cy="735965"/>
                <wp:effectExtent l="0" t="0" r="1905" b="698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0595" cy="735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190E875">
    <w:pPr>
      <w:pStyle w:val="7"/>
      <w:tabs>
        <w:tab w:val="center" w:pos="4819"/>
        <w:tab w:val="right" w:pos="9639"/>
        <w:tab w:val="clear" w:pos="4252"/>
        <w:tab w:val="clear" w:pos="8504"/>
      </w:tabs>
    </w:pPr>
    <w:r>
      <w:tab/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1"/>
      <w:numFmt w:val="bullet"/>
      <w:lvlText w:val="o"/>
      <w:lvlJc w:val="left"/>
      <w:pPr>
        <w:tabs>
          <w:tab w:val="left" w:pos="0"/>
        </w:tabs>
        <w:ind w:left="720" w:hanging="360"/>
      </w:pPr>
      <w:rPr>
        <w:rFonts w:hint="default" w:ascii="Courier New" w:hAnsi="Courier New" w:cs="Courier New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08"/>
  <w:hyphenationZone w:val="425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doNotValidateAgainstSchema/>
  <w:doNotDemarcateInvalidXml/>
  <w:footnotePr>
    <w:pos w:val="beneathTex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6BF"/>
    <w:rsid w:val="000302C5"/>
    <w:rsid w:val="00165CF7"/>
    <w:rsid w:val="002B76BF"/>
    <w:rsid w:val="0065083F"/>
    <w:rsid w:val="00812A91"/>
    <w:rsid w:val="00895A11"/>
    <w:rsid w:val="009268D2"/>
    <w:rsid w:val="00936B0F"/>
    <w:rsid w:val="16B34FCF"/>
    <w:rsid w:val="1F387555"/>
    <w:rsid w:val="2CDF57AE"/>
    <w:rsid w:val="516B0693"/>
    <w:rsid w:val="73882392"/>
    <w:rsid w:val="77086AE4"/>
    <w:rsid w:val="7FF67C6C"/>
    <w:rsid w:val="F75FF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6" w:semiHidden="0" w:name="header"/>
    <w:lsdException w:qFormat="1" w:unhideWhenUsed="0" w:uiPriority="6" w:semiHidden="0" w:name="footer"/>
    <w:lsdException w:unhideWhenUsed="0" w:uiPriority="0" w:semiHidden="0" w:name="index heading"/>
    <w:lsdException w:qFormat="1" w:unhideWhenUsed="0" w:uiPriority="6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7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7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6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7"/>
    <w:pPr>
      <w:suppressAutoHyphens/>
      <w:spacing w:after="160" w:line="259" w:lineRule="auto"/>
    </w:pPr>
    <w:rPr>
      <w:rFonts w:ascii="Calibri" w:hAnsi="Calibri" w:eastAsia="Times New Roman" w:cs="Calibri"/>
      <w:sz w:val="22"/>
      <w:szCs w:val="22"/>
      <w:lang w:val="pt-BR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6"/>
    <w:rPr>
      <w:color w:val="0000FF"/>
      <w:u w:val="single"/>
    </w:rPr>
  </w:style>
  <w:style w:type="paragraph" w:styleId="5">
    <w:name w:val="List"/>
    <w:basedOn w:val="6"/>
    <w:qFormat/>
    <w:uiPriority w:val="7"/>
    <w:rPr>
      <w:rFonts w:cs="FreeSans"/>
    </w:rPr>
  </w:style>
  <w:style w:type="paragraph" w:styleId="6">
    <w:name w:val="Body Text"/>
    <w:basedOn w:val="1"/>
    <w:qFormat/>
    <w:uiPriority w:val="7"/>
    <w:pPr>
      <w:spacing w:after="140" w:line="288" w:lineRule="auto"/>
    </w:pPr>
  </w:style>
  <w:style w:type="paragraph" w:styleId="7">
    <w:name w:val="header"/>
    <w:basedOn w:val="1"/>
    <w:qFormat/>
    <w:uiPriority w:val="6"/>
    <w:pPr>
      <w:tabs>
        <w:tab w:val="center" w:pos="4252"/>
        <w:tab w:val="right" w:pos="8504"/>
      </w:tabs>
    </w:pPr>
    <w:rPr>
      <w:rFonts w:cs="Times New Roman"/>
    </w:rPr>
  </w:style>
  <w:style w:type="paragraph" w:styleId="8">
    <w:name w:val="footer"/>
    <w:basedOn w:val="1"/>
    <w:qFormat/>
    <w:uiPriority w:val="6"/>
    <w:pPr>
      <w:tabs>
        <w:tab w:val="center" w:pos="4252"/>
        <w:tab w:val="right" w:pos="8504"/>
      </w:tabs>
    </w:pPr>
    <w:rPr>
      <w:rFonts w:cs="Times New Roman"/>
    </w:rPr>
  </w:style>
  <w:style w:type="paragraph" w:styleId="9">
    <w:name w:val="caption"/>
    <w:basedOn w:val="1"/>
    <w:next w:val="1"/>
    <w:qFormat/>
    <w:uiPriority w:val="6"/>
    <w:pPr>
      <w:suppressLineNumbers/>
      <w:spacing w:before="120" w:after="120"/>
    </w:pPr>
    <w:rPr>
      <w:rFonts w:cs="FreeSans"/>
      <w:i/>
      <w:iCs/>
      <w:sz w:val="24"/>
      <w:szCs w:val="24"/>
    </w:rPr>
  </w:style>
  <w:style w:type="table" w:styleId="10">
    <w:name w:val="Table Grid"/>
    <w:basedOn w:val="3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Recuo de corpo de texto 3 Char"/>
    <w:qFormat/>
    <w:uiPriority w:val="6"/>
    <w:rPr>
      <w:rFonts w:ascii="Arial" w:hAnsi="Arial" w:eastAsia="Times New Roman" w:cs="Arial"/>
      <w:sz w:val="24"/>
    </w:rPr>
  </w:style>
  <w:style w:type="character" w:customStyle="1" w:styleId="12">
    <w:name w:val="Cabeçalho Char"/>
    <w:qFormat/>
    <w:uiPriority w:val="6"/>
    <w:rPr>
      <w:rFonts w:eastAsia="Times New Roman" w:cs="Calibri"/>
      <w:sz w:val="22"/>
      <w:szCs w:val="22"/>
    </w:rPr>
  </w:style>
  <w:style w:type="character" w:customStyle="1" w:styleId="13">
    <w:name w:val="Texto de balão Char"/>
    <w:qFormat/>
    <w:uiPriority w:val="7"/>
    <w:rPr>
      <w:rFonts w:ascii="Tahoma" w:hAnsi="Tahoma" w:eastAsia="Times New Roman" w:cs="Tahoma"/>
      <w:sz w:val="16"/>
      <w:szCs w:val="16"/>
    </w:rPr>
  </w:style>
  <w:style w:type="character" w:customStyle="1" w:styleId="14">
    <w:name w:val="WW8Num1z2"/>
    <w:qFormat/>
    <w:uiPriority w:val="3"/>
    <w:rPr>
      <w:rFonts w:hint="default" w:ascii="Wingdings" w:hAnsi="Wingdings" w:cs="Wingdings"/>
    </w:rPr>
  </w:style>
  <w:style w:type="character" w:customStyle="1" w:styleId="15">
    <w:name w:val="Rodapé Char"/>
    <w:qFormat/>
    <w:uiPriority w:val="6"/>
    <w:rPr>
      <w:rFonts w:eastAsia="Times New Roman" w:cs="Calibri"/>
      <w:sz w:val="22"/>
      <w:szCs w:val="22"/>
    </w:rPr>
  </w:style>
  <w:style w:type="character" w:customStyle="1" w:styleId="16">
    <w:name w:val="WW8Num1z0"/>
    <w:qFormat/>
    <w:uiPriority w:val="3"/>
    <w:rPr>
      <w:rFonts w:hint="default" w:ascii="Courier New" w:hAnsi="Courier New" w:cs="Courier New"/>
    </w:rPr>
  </w:style>
  <w:style w:type="character" w:customStyle="1" w:styleId="17">
    <w:name w:val="WW8Num1z3"/>
    <w:qFormat/>
    <w:uiPriority w:val="3"/>
    <w:rPr>
      <w:rFonts w:hint="default" w:ascii="Symbol" w:hAnsi="Symbol" w:cs="Symbol"/>
    </w:rPr>
  </w:style>
  <w:style w:type="character" w:customStyle="1" w:styleId="18">
    <w:name w:val="WW8Num2z0"/>
    <w:qFormat/>
    <w:uiPriority w:val="3"/>
    <w:rPr>
      <w:rFonts w:hint="default"/>
    </w:rPr>
  </w:style>
  <w:style w:type="character" w:customStyle="1" w:styleId="19">
    <w:name w:val="Fonte parág. padrão1"/>
    <w:qFormat/>
    <w:uiPriority w:val="6"/>
  </w:style>
  <w:style w:type="paragraph" w:customStyle="1" w:styleId="20">
    <w:name w:val="Título1"/>
    <w:basedOn w:val="1"/>
    <w:next w:val="6"/>
    <w:qFormat/>
    <w:uiPriority w:val="7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21">
    <w:name w:val="Conteúdo da tabela"/>
    <w:basedOn w:val="1"/>
    <w:qFormat/>
    <w:uiPriority w:val="6"/>
    <w:pPr>
      <w:suppressLineNumbers/>
    </w:pPr>
  </w:style>
  <w:style w:type="paragraph" w:customStyle="1" w:styleId="22">
    <w:name w:val="Índice"/>
    <w:basedOn w:val="1"/>
    <w:qFormat/>
    <w:uiPriority w:val="6"/>
    <w:pPr>
      <w:suppressLineNumbers/>
    </w:pPr>
    <w:rPr>
      <w:rFonts w:cs="FreeSans"/>
    </w:rPr>
  </w:style>
  <w:style w:type="paragraph" w:customStyle="1" w:styleId="23">
    <w:name w:val="Título de tabela"/>
    <w:basedOn w:val="21"/>
    <w:qFormat/>
    <w:uiPriority w:val="7"/>
    <w:pPr>
      <w:jc w:val="center"/>
    </w:pPr>
    <w:rPr>
      <w:b/>
      <w:bCs/>
    </w:rPr>
  </w:style>
  <w:style w:type="paragraph" w:customStyle="1" w:styleId="24">
    <w:name w:val="Recuo de corpo de texto 31"/>
    <w:basedOn w:val="1"/>
    <w:qFormat/>
    <w:uiPriority w:val="6"/>
    <w:pPr>
      <w:widowControl w:val="0"/>
      <w:spacing w:line="360" w:lineRule="auto"/>
      <w:ind w:left="1701"/>
      <w:jc w:val="both"/>
      <w:textAlignment w:val="baseline"/>
    </w:pPr>
    <w:rPr>
      <w:rFonts w:ascii="Arial" w:hAnsi="Arial" w:cs="Times New Roman"/>
      <w:sz w:val="24"/>
      <w:szCs w:val="20"/>
    </w:rPr>
  </w:style>
  <w:style w:type="paragraph" w:customStyle="1" w:styleId="25">
    <w:name w:val="Texto de balão1"/>
    <w:basedOn w:val="1"/>
    <w:qFormat/>
    <w:uiPriority w:val="7"/>
    <w:rPr>
      <w:rFonts w:ascii="Tahoma" w:hAnsi="Tahoma" w:cs="Times New Roman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F83A0-92D0-4C3C-BB6F-8D9506F2EA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416</Words>
  <Characters>2247</Characters>
  <Lines>18</Lines>
  <Paragraphs>5</Paragraphs>
  <TotalTime>28</TotalTime>
  <ScaleCrop>false</ScaleCrop>
  <LinksUpToDate>false</LinksUpToDate>
  <CharactersWithSpaces>2658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2023-02-12T12:59:00Z</dcterms:created>
  <dc:creator>740.ch sg2</dc:creator>
  <cp:lastModifiedBy>apare</cp:lastModifiedBy>
  <cp:lastPrinted>2013-03-13T16:42:00Z</cp:lastPrinted>
  <dcterms:modified xsi:type="dcterms:W3CDTF">2026-02-10T12:12:06Z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7B03AEF46A544ED6A428EE56CBA540ED_13</vt:lpwstr>
  </property>
</Properties>
</file>