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7027A2" w14:paraId="519A0424" w14:textId="77777777">
        <w:tc>
          <w:tcPr>
            <w:tcW w:w="4261" w:type="dxa"/>
          </w:tcPr>
          <w:p w14:paraId="24761F2E" w14:textId="77777777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Isabelle </w:t>
            </w:r>
            <w:proofErr w:type="spellStart"/>
            <w:r>
              <w:rPr>
                <w:lang w:val="pt-BR"/>
              </w:rPr>
              <w:t>Dalpra</w:t>
            </w:r>
            <w:proofErr w:type="spellEnd"/>
          </w:p>
        </w:tc>
        <w:tc>
          <w:tcPr>
            <w:tcW w:w="4261" w:type="dxa"/>
          </w:tcPr>
          <w:p w14:paraId="6296E347" w14:textId="77777777" w:rsidR="007027A2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10</w:t>
            </w:r>
          </w:p>
        </w:tc>
      </w:tr>
      <w:tr w:rsidR="007027A2" w14:paraId="19886CBD" w14:textId="77777777">
        <w:tc>
          <w:tcPr>
            <w:tcW w:w="4261" w:type="dxa"/>
          </w:tcPr>
          <w:p w14:paraId="1C9DC1C1" w14:textId="77777777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Lana Francisca da Cruz </w:t>
            </w:r>
          </w:p>
        </w:tc>
        <w:tc>
          <w:tcPr>
            <w:tcW w:w="4261" w:type="dxa"/>
          </w:tcPr>
          <w:p w14:paraId="6B1ED96F" w14:textId="77777777" w:rsidR="007027A2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17</w:t>
            </w:r>
          </w:p>
        </w:tc>
      </w:tr>
      <w:tr w:rsidR="007027A2" w:rsidRPr="00AE0B29" w14:paraId="5ED755ED" w14:textId="77777777">
        <w:tc>
          <w:tcPr>
            <w:tcW w:w="4261" w:type="dxa"/>
          </w:tcPr>
          <w:p w14:paraId="21C05A6A" w14:textId="250AF46B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 </w:t>
            </w:r>
          </w:p>
        </w:tc>
        <w:tc>
          <w:tcPr>
            <w:tcW w:w="4261" w:type="dxa"/>
          </w:tcPr>
          <w:p w14:paraId="6B59607C" w14:textId="304F7E52" w:rsidR="007027A2" w:rsidRPr="00AE0B29" w:rsidRDefault="00AE0B2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Adri</w:t>
            </w:r>
            <w:proofErr w:type="spellEnd"/>
            <w:r>
              <w:rPr>
                <w:lang w:val="pt-BR"/>
              </w:rPr>
              <w:t xml:space="preserve"> Crochês</w:t>
            </w:r>
          </w:p>
        </w:tc>
      </w:tr>
      <w:tr w:rsidR="007027A2" w:rsidRPr="00AE0B29" w14:paraId="261619BC" w14:textId="77777777">
        <w:trPr>
          <w:trHeight w:val="2522"/>
        </w:trPr>
        <w:tc>
          <w:tcPr>
            <w:tcW w:w="4261" w:type="dxa"/>
          </w:tcPr>
          <w:p w14:paraId="0608600F" w14:textId="77777777" w:rsidR="007027A2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OBLETIVOS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  <w:p w14:paraId="0A59D5B3" w14:textId="052677DF" w:rsidR="007027A2" w:rsidRDefault="007027A2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37146FE9" w14:textId="0BD07431" w:rsidR="007027A2" w:rsidRDefault="00AE0B29">
            <w:pPr>
              <w:rPr>
                <w:lang w:val="pt-BR"/>
              </w:rPr>
            </w:pPr>
            <w:r>
              <w:rPr>
                <w:lang w:val="pt-BR"/>
              </w:rPr>
              <w:t>Um e-commerce de venda de crochê</w:t>
            </w:r>
          </w:p>
        </w:tc>
      </w:tr>
      <w:tr w:rsidR="007027A2" w:rsidRPr="00AE0B29" w14:paraId="53EF627C" w14:textId="77777777">
        <w:trPr>
          <w:trHeight w:val="2344"/>
        </w:trPr>
        <w:tc>
          <w:tcPr>
            <w:tcW w:w="4261" w:type="dxa"/>
          </w:tcPr>
          <w:p w14:paraId="38E5FDD7" w14:textId="77777777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30D5A246" w14:textId="77777777" w:rsidR="007027A2" w:rsidRDefault="007027A2" w:rsidP="00AE0B29">
            <w:pPr>
              <w:rPr>
                <w:lang w:val="pt-PT"/>
              </w:rPr>
            </w:pPr>
          </w:p>
        </w:tc>
        <w:tc>
          <w:tcPr>
            <w:tcW w:w="4261" w:type="dxa"/>
          </w:tcPr>
          <w:p w14:paraId="61768C7E" w14:textId="77777777" w:rsidR="00AE0B29" w:rsidRDefault="00AE0B29" w:rsidP="00AE0B29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1BF89A8A" w14:textId="77777777" w:rsidR="00AE0B29" w:rsidRDefault="00AE0B29" w:rsidP="00AE0B29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2B4D4EAA" w14:textId="77777777" w:rsidR="00AE0B29" w:rsidRDefault="00AE0B29" w:rsidP="00AE0B29">
            <w:pPr>
              <w:rPr>
                <w:lang w:val="pt-PT"/>
              </w:rPr>
            </w:pPr>
            <w:r>
              <w:rPr>
                <w:lang w:val="pt-PT"/>
              </w:rPr>
              <w:t>Cadastro de produtos</w:t>
            </w:r>
          </w:p>
          <w:p w14:paraId="4FCFA1E1" w14:textId="77777777" w:rsidR="00AE0B29" w:rsidRDefault="00AE0B29" w:rsidP="00AE0B29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6B821192" w14:textId="485CDD22" w:rsidR="00AE0B29" w:rsidRDefault="00AE0B29" w:rsidP="00AE0B29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2D9C4409" w14:textId="44FFDC67" w:rsidR="00AE0B29" w:rsidRDefault="00AE0B29" w:rsidP="00AE0B29">
            <w:pPr>
              <w:rPr>
                <w:lang w:val="pt-PT"/>
              </w:rPr>
            </w:pPr>
            <w:r>
              <w:rPr>
                <w:lang w:val="pt-PT"/>
              </w:rPr>
              <w:t>Fornecedores</w:t>
            </w:r>
          </w:p>
          <w:p w14:paraId="0EBF1759" w14:textId="20686EFC" w:rsidR="007027A2" w:rsidRDefault="007027A2">
            <w:pPr>
              <w:rPr>
                <w:lang w:val="pt-BR"/>
              </w:rPr>
            </w:pPr>
          </w:p>
        </w:tc>
      </w:tr>
      <w:tr w:rsidR="007027A2" w:rsidRPr="00AE0B29" w14:paraId="144962C6" w14:textId="77777777">
        <w:trPr>
          <w:trHeight w:val="2528"/>
        </w:trPr>
        <w:tc>
          <w:tcPr>
            <w:tcW w:w="4261" w:type="dxa"/>
          </w:tcPr>
          <w:p w14:paraId="21A20EE2" w14:textId="77777777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2F54328B" w14:textId="77E91043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  <w:tc>
          <w:tcPr>
            <w:tcW w:w="4261" w:type="dxa"/>
          </w:tcPr>
          <w:p w14:paraId="08B38E36" w14:textId="77777777" w:rsidR="00AE0B29" w:rsidRDefault="00AE0B29" w:rsidP="00AE0B29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6B636895" w14:textId="77777777" w:rsidR="00AE0B29" w:rsidRDefault="00AE0B29" w:rsidP="00AE0B29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5FB01A75" w14:textId="77777777" w:rsidR="00AE0B29" w:rsidRDefault="00AE0B29" w:rsidP="00AE0B29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01F3DDF0" w14:textId="548689AF" w:rsidR="00AE0B29" w:rsidRDefault="00AE0B29" w:rsidP="00AE0B29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de fornecedores </w:t>
            </w:r>
          </w:p>
          <w:p w14:paraId="2AE82FFA" w14:textId="77777777" w:rsidR="00AE0B29" w:rsidRDefault="00AE0B29" w:rsidP="00AE0B29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4C23CBAC" w14:textId="101B7711" w:rsidR="007027A2" w:rsidRDefault="007027A2">
            <w:pPr>
              <w:rPr>
                <w:lang w:val="pt-BR"/>
              </w:rPr>
            </w:pPr>
          </w:p>
        </w:tc>
      </w:tr>
      <w:tr w:rsidR="007027A2" w:rsidRPr="00AE0B29" w14:paraId="425C3995" w14:textId="77777777">
        <w:trPr>
          <w:trHeight w:val="2392"/>
        </w:trPr>
        <w:tc>
          <w:tcPr>
            <w:tcW w:w="4261" w:type="dxa"/>
          </w:tcPr>
          <w:p w14:paraId="5E5EFEE0" w14:textId="77777777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7D64B302" w14:textId="1353FA1E" w:rsidR="007027A2" w:rsidRDefault="007027A2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1B34598D" w14:textId="17AF0739" w:rsidR="007027A2" w:rsidRDefault="00AE0B29">
            <w:pPr>
              <w:rPr>
                <w:lang w:val="pt-BR"/>
              </w:rPr>
            </w:pPr>
            <w:r>
              <w:rPr>
                <w:lang w:val="pt-BR"/>
              </w:rPr>
              <w:t>Carrinho de compra</w:t>
            </w:r>
          </w:p>
        </w:tc>
      </w:tr>
      <w:tr w:rsidR="007027A2" w:rsidRPr="00AE0B29" w14:paraId="376BB910" w14:textId="77777777">
        <w:trPr>
          <w:trHeight w:val="2017"/>
        </w:trPr>
        <w:tc>
          <w:tcPr>
            <w:tcW w:w="4261" w:type="dxa"/>
          </w:tcPr>
          <w:p w14:paraId="6719EE48" w14:textId="77777777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20494F16" w14:textId="6580201F" w:rsidR="007027A2" w:rsidRDefault="00000000">
            <w:pPr>
              <w:rPr>
                <w:lang w:val="pt-BR"/>
              </w:rPr>
            </w:pPr>
            <w:r>
              <w:rPr>
                <w:lang w:val="pt-BR"/>
              </w:rPr>
              <w:t>Será um e</w:t>
            </w:r>
            <w:r w:rsidR="00AE0B29">
              <w:rPr>
                <w:lang w:val="pt-BR"/>
              </w:rPr>
              <w:t>-commerce</w:t>
            </w:r>
            <w:r>
              <w:rPr>
                <w:lang w:val="pt-BR"/>
              </w:rPr>
              <w:t xml:space="preserve"> de vendas de </w:t>
            </w:r>
            <w:r w:rsidR="00AE0B29">
              <w:rPr>
                <w:lang w:val="pt-BR"/>
              </w:rPr>
              <w:t>crochê</w:t>
            </w:r>
            <w:r>
              <w:rPr>
                <w:lang w:val="pt-BR"/>
              </w:rPr>
              <w:t xml:space="preserve">, onde a pessoa poderá comprar os </w:t>
            </w:r>
            <w:r w:rsidR="00AE0B29">
              <w:rPr>
                <w:lang w:val="pt-BR"/>
              </w:rPr>
              <w:t>crochês</w:t>
            </w:r>
            <w:r>
              <w:rPr>
                <w:lang w:val="pt-BR"/>
              </w:rPr>
              <w:t xml:space="preserve"> disponíveis no estoque.</w:t>
            </w:r>
          </w:p>
        </w:tc>
      </w:tr>
    </w:tbl>
    <w:p w14:paraId="3AA76BE3" w14:textId="77777777" w:rsidR="007027A2" w:rsidRPr="00AE0B29" w:rsidRDefault="007027A2">
      <w:pPr>
        <w:rPr>
          <w:lang w:val="pt-BR"/>
        </w:rPr>
      </w:pPr>
    </w:p>
    <w:sectPr w:rsidR="007027A2" w:rsidRPr="00AE0B29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7FC3" w14:textId="77777777" w:rsidR="00FA1F12" w:rsidRDefault="00FA1F12">
      <w:r>
        <w:separator/>
      </w:r>
    </w:p>
  </w:endnote>
  <w:endnote w:type="continuationSeparator" w:id="0">
    <w:p w14:paraId="1B59548E" w14:textId="77777777" w:rsidR="00FA1F12" w:rsidRDefault="00FA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EA3A" w14:textId="77777777" w:rsidR="00FA1F12" w:rsidRDefault="00FA1F12">
      <w:r>
        <w:separator/>
      </w:r>
    </w:p>
  </w:footnote>
  <w:footnote w:type="continuationSeparator" w:id="0">
    <w:p w14:paraId="4FD5C3C5" w14:textId="77777777" w:rsidR="00FA1F12" w:rsidRDefault="00FA1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7027A2" w:rsidRPr="00AE0B29" w14:paraId="50CBC045" w14:textId="77777777">
      <w:tc>
        <w:tcPr>
          <w:tcW w:w="1869" w:type="dxa"/>
        </w:tcPr>
        <w:p w14:paraId="0E6A4ECD" w14:textId="77777777" w:rsidR="007027A2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37745A4F" wp14:editId="05B95821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1F5DD1FC" w14:textId="77777777" w:rsidR="007027A2" w:rsidRPr="00AE0B29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AE0B29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6D4D7D45" w14:textId="77777777" w:rsidR="007027A2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339BE8D0" w14:textId="77777777" w:rsidR="007027A2" w:rsidRPr="00AE0B29" w:rsidRDefault="007027A2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D2766239"/>
    <w:rsid w:val="FF7F5C29"/>
    <w:rsid w:val="00035A0A"/>
    <w:rsid w:val="000F4BF2"/>
    <w:rsid w:val="001071BB"/>
    <w:rsid w:val="00177C12"/>
    <w:rsid w:val="001E7010"/>
    <w:rsid w:val="00292E11"/>
    <w:rsid w:val="002C572B"/>
    <w:rsid w:val="00307BD0"/>
    <w:rsid w:val="00325175"/>
    <w:rsid w:val="004976A3"/>
    <w:rsid w:val="00634B5E"/>
    <w:rsid w:val="007027A2"/>
    <w:rsid w:val="00721094"/>
    <w:rsid w:val="0075695D"/>
    <w:rsid w:val="007655B3"/>
    <w:rsid w:val="007C16DF"/>
    <w:rsid w:val="00830343"/>
    <w:rsid w:val="00905EC7"/>
    <w:rsid w:val="00A97197"/>
    <w:rsid w:val="00AE0B29"/>
    <w:rsid w:val="00AE6964"/>
    <w:rsid w:val="00C825C5"/>
    <w:rsid w:val="00D11FF3"/>
    <w:rsid w:val="00E0417F"/>
    <w:rsid w:val="00E2172C"/>
    <w:rsid w:val="00E6264B"/>
    <w:rsid w:val="00FA1F12"/>
    <w:rsid w:val="5865095E"/>
    <w:rsid w:val="6FBE4881"/>
    <w:rsid w:val="75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4E6D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2023-02-21T03:18:00Z</dcterms:created>
  <dcterms:modified xsi:type="dcterms:W3CDTF">2023-02-21T03:18:00Z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