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35EF5" w14:paraId="750B65D1" w14:textId="77777777">
        <w:tc>
          <w:tcPr>
            <w:tcW w:w="4261" w:type="dxa"/>
          </w:tcPr>
          <w:p w14:paraId="470DBCDB" w14:textId="77777777" w:rsidR="00135EF5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Guilherme</w:t>
            </w:r>
          </w:p>
        </w:tc>
        <w:tc>
          <w:tcPr>
            <w:tcW w:w="4261" w:type="dxa"/>
          </w:tcPr>
          <w:p w14:paraId="7513009C" w14:textId="0AA19321" w:rsidR="00135EF5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1</w:t>
            </w:r>
            <w:r w:rsidR="009B2F58">
              <w:rPr>
                <w:rFonts w:ascii="Calibri" w:hAnsi="Calibri" w:cs="Calibri"/>
                <w:lang w:val="pt-PT"/>
              </w:rPr>
              <w:t>2</w:t>
            </w:r>
          </w:p>
        </w:tc>
      </w:tr>
      <w:tr w:rsidR="00135EF5" w14:paraId="23AB171F" w14:textId="77777777">
        <w:tc>
          <w:tcPr>
            <w:tcW w:w="4261" w:type="dxa"/>
          </w:tcPr>
          <w:p w14:paraId="514DFA96" w14:textId="77777777" w:rsidR="00135EF5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Andrey</w:t>
            </w:r>
          </w:p>
        </w:tc>
        <w:tc>
          <w:tcPr>
            <w:tcW w:w="4261" w:type="dxa"/>
          </w:tcPr>
          <w:p w14:paraId="3793297B" w14:textId="77777777" w:rsidR="00135EF5" w:rsidRDefault="00000000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2</w:t>
            </w:r>
          </w:p>
        </w:tc>
      </w:tr>
      <w:tr w:rsidR="00135EF5" w14:paraId="376622BE" w14:textId="77777777">
        <w:tc>
          <w:tcPr>
            <w:tcW w:w="4261" w:type="dxa"/>
          </w:tcPr>
          <w:p w14:paraId="75A2C604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00938BC8" w14:textId="77777777" w:rsidR="00135EF5" w:rsidRDefault="00135EF5"/>
        </w:tc>
      </w:tr>
      <w:tr w:rsidR="00135EF5" w14:paraId="723958C4" w14:textId="77777777">
        <w:trPr>
          <w:trHeight w:val="2522"/>
        </w:trPr>
        <w:tc>
          <w:tcPr>
            <w:tcW w:w="4261" w:type="dxa"/>
          </w:tcPr>
          <w:p w14:paraId="644F9782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 w14:paraId="5C743C47" w14:textId="77777777" w:rsidR="00135EF5" w:rsidRDefault="00000000">
            <w:pPr>
              <w:rPr>
                <w:b/>
                <w:bCs/>
                <w:color w:val="FF0000"/>
                <w:lang w:val="pt-PT"/>
              </w:rPr>
            </w:pPr>
            <w:r>
              <w:rPr>
                <w:b/>
                <w:bCs/>
                <w:lang w:val="pt-PT"/>
              </w:rPr>
              <w:t>E commerce de livros</w:t>
            </w:r>
          </w:p>
        </w:tc>
      </w:tr>
      <w:tr w:rsidR="00135EF5" w:rsidRPr="009B2F58" w14:paraId="358F84B9" w14:textId="77777777">
        <w:trPr>
          <w:trHeight w:val="2344"/>
        </w:trPr>
        <w:tc>
          <w:tcPr>
            <w:tcW w:w="4261" w:type="dxa"/>
          </w:tcPr>
          <w:p w14:paraId="1D0F4367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7655B752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Formulário de Cadastro</w:t>
            </w:r>
          </w:p>
          <w:p w14:paraId="5166B1E2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Login</w:t>
            </w:r>
          </w:p>
          <w:p w14:paraId="6BC316EC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Pedidos</w:t>
            </w:r>
          </w:p>
          <w:p w14:paraId="3653442F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Produtos</w:t>
            </w:r>
          </w:p>
          <w:p w14:paraId="336BA102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Funcionários</w:t>
            </w:r>
          </w:p>
          <w:p w14:paraId="6D9984FB" w14:textId="430C8CB6" w:rsidR="00135EF5" w:rsidRDefault="00524EF5" w:rsidP="00524EF5">
            <w:pPr>
              <w:rPr>
                <w:lang w:val="pt-PT"/>
              </w:rPr>
            </w:pPr>
            <w:r w:rsidRPr="008B0609">
              <w:rPr>
                <w:b/>
                <w:lang w:val="pt-BR"/>
              </w:rPr>
              <w:t>-Formulário de Fornecedores</w:t>
            </w:r>
          </w:p>
        </w:tc>
      </w:tr>
      <w:tr w:rsidR="00135EF5" w14:paraId="33554C0C" w14:textId="77777777">
        <w:trPr>
          <w:trHeight w:val="2621"/>
        </w:trPr>
        <w:tc>
          <w:tcPr>
            <w:tcW w:w="4261" w:type="dxa"/>
          </w:tcPr>
          <w:p w14:paraId="5DE38AA4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6CFFF96F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-TB_CLIENTE</w:t>
            </w:r>
          </w:p>
          <w:p w14:paraId="3311088B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-TB_PEDIDOS</w:t>
            </w:r>
          </w:p>
          <w:p w14:paraId="2F8181A8" w14:textId="77777777" w:rsidR="00524EF5" w:rsidRPr="008B0609" w:rsidRDefault="00524EF5" w:rsidP="00524EF5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-TB_PRODUTOS</w:t>
            </w:r>
          </w:p>
          <w:p w14:paraId="1657D69C" w14:textId="77777777" w:rsidR="00524EF5" w:rsidRDefault="00524EF5" w:rsidP="00524EF5">
            <w:pPr>
              <w:rPr>
                <w:b/>
              </w:rPr>
            </w:pPr>
            <w:r>
              <w:rPr>
                <w:b/>
              </w:rPr>
              <w:t>-TB_FUNCIONARIOS</w:t>
            </w:r>
          </w:p>
          <w:p w14:paraId="42D0EA93" w14:textId="77777777" w:rsidR="00524EF5" w:rsidRDefault="00524EF5" w:rsidP="00524EF5">
            <w:pPr>
              <w:rPr>
                <w:b/>
              </w:rPr>
            </w:pPr>
            <w:r>
              <w:rPr>
                <w:b/>
              </w:rPr>
              <w:t>-TB_FORNECEDORES</w:t>
            </w:r>
          </w:p>
          <w:p w14:paraId="7D4AA2D2" w14:textId="3084AD7A" w:rsidR="00135EF5" w:rsidRDefault="00135EF5">
            <w:pPr>
              <w:rPr>
                <w:b/>
                <w:bCs/>
                <w:lang w:val="pt-PT"/>
              </w:rPr>
            </w:pPr>
          </w:p>
        </w:tc>
      </w:tr>
      <w:tr w:rsidR="00135EF5" w14:paraId="37C7C084" w14:textId="77777777">
        <w:trPr>
          <w:trHeight w:val="2392"/>
        </w:trPr>
        <w:tc>
          <w:tcPr>
            <w:tcW w:w="4261" w:type="dxa"/>
          </w:tcPr>
          <w:p w14:paraId="6A5348A4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1816A514" w14:textId="77777777" w:rsidR="00135EF5" w:rsidRDefault="00000000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 ou mais</w:t>
            </w:r>
          </w:p>
        </w:tc>
      </w:tr>
      <w:tr w:rsidR="00135EF5" w:rsidRPr="009B2F58" w14:paraId="35122C2D" w14:textId="77777777">
        <w:trPr>
          <w:trHeight w:val="2017"/>
        </w:trPr>
        <w:tc>
          <w:tcPr>
            <w:tcW w:w="4261" w:type="dxa"/>
          </w:tcPr>
          <w:p w14:paraId="0531500A" w14:textId="77777777" w:rsidR="00135EF5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FD83911" w14:textId="77777777" w:rsidR="00135EF5" w:rsidRDefault="00000000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Relatorio e formularios podem ser alterados.</w:t>
            </w:r>
          </w:p>
        </w:tc>
      </w:tr>
    </w:tbl>
    <w:p w14:paraId="15357C83" w14:textId="77777777" w:rsidR="00135EF5" w:rsidRDefault="00135EF5">
      <w:pPr>
        <w:rPr>
          <w:lang w:val="pt-BR"/>
        </w:rPr>
      </w:pPr>
    </w:p>
    <w:sectPr w:rsidR="00135EF5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24AE" w14:textId="77777777" w:rsidR="00C61BE5" w:rsidRDefault="00C61BE5">
      <w:r>
        <w:separator/>
      </w:r>
    </w:p>
  </w:endnote>
  <w:endnote w:type="continuationSeparator" w:id="0">
    <w:p w14:paraId="079C67CF" w14:textId="77777777" w:rsidR="00C61BE5" w:rsidRDefault="00C6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A648" w14:textId="77777777" w:rsidR="00C61BE5" w:rsidRDefault="00C61BE5">
      <w:r>
        <w:separator/>
      </w:r>
    </w:p>
  </w:footnote>
  <w:footnote w:type="continuationSeparator" w:id="0">
    <w:p w14:paraId="145130C9" w14:textId="77777777" w:rsidR="00C61BE5" w:rsidRDefault="00C61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135EF5" w:rsidRPr="009B2F58" w14:paraId="5B6C7105" w14:textId="77777777">
      <w:tc>
        <w:tcPr>
          <w:tcW w:w="1869" w:type="dxa"/>
        </w:tcPr>
        <w:p w14:paraId="51F0F174" w14:textId="77777777" w:rsidR="00135EF5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0A041611" wp14:editId="59CF33E9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36BDEDC" w14:textId="77777777" w:rsidR="00135EF5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7C517117" w14:textId="77777777" w:rsidR="00135EF5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A38BBC8" w14:textId="77777777" w:rsidR="00135EF5" w:rsidRDefault="00135EF5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FFDF43F1"/>
    <w:rsid w:val="00135EF5"/>
    <w:rsid w:val="004622E0"/>
    <w:rsid w:val="00524EF5"/>
    <w:rsid w:val="00525BFF"/>
    <w:rsid w:val="00921834"/>
    <w:rsid w:val="009B2F58"/>
    <w:rsid w:val="00BF64BE"/>
    <w:rsid w:val="00C61BE5"/>
    <w:rsid w:val="27555AA1"/>
    <w:rsid w:val="57EF7109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E77A36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3</cp:revision>
  <dcterms:created xsi:type="dcterms:W3CDTF">2023-03-04T13:34:00Z</dcterms:created>
  <dcterms:modified xsi:type="dcterms:W3CDTF">2023-03-08T23:00:00Z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