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22" w:type="dxa"/>
        <w:tblLayout w:type="fixed"/>
        <w:tblLook w:val="04A0" w:firstRow="1" w:lastRow="0" w:firstColumn="1" w:lastColumn="0" w:noHBand="0" w:noVBand="1"/>
      </w:tblPr>
      <w:tblGrid>
        <w:gridCol w:w="4262"/>
        <w:gridCol w:w="4260"/>
      </w:tblGrid>
      <w:tr w:rsidR="0053048D" w14:paraId="79CCACC2" w14:textId="77777777">
        <w:tc>
          <w:tcPr>
            <w:tcW w:w="4261" w:type="dxa"/>
          </w:tcPr>
          <w:p w14:paraId="1AF304A0" w14:textId="77777777" w:rsidR="0053048D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>leandro junior albino rodrigues</w:t>
            </w:r>
          </w:p>
        </w:tc>
        <w:tc>
          <w:tcPr>
            <w:tcW w:w="4260" w:type="dxa"/>
          </w:tcPr>
          <w:p w14:paraId="78052E43" w14:textId="50265356" w:rsidR="0053048D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>2</w:t>
            </w:r>
            <w:r w:rsidR="00E63CD7">
              <w:rPr>
                <w:rFonts w:cstheme="minorHAnsi"/>
                <w:lang w:val="pt-BR"/>
              </w:rPr>
              <w:t>3</w:t>
            </w:r>
          </w:p>
        </w:tc>
      </w:tr>
      <w:tr w:rsidR="0053048D" w14:paraId="6BC12A8B" w14:textId="77777777">
        <w:tc>
          <w:tcPr>
            <w:tcW w:w="4261" w:type="dxa"/>
          </w:tcPr>
          <w:p w14:paraId="3C0C8863" w14:textId="77777777" w:rsidR="0053048D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>anthony abner da luz</w:t>
            </w:r>
          </w:p>
        </w:tc>
        <w:tc>
          <w:tcPr>
            <w:tcW w:w="4260" w:type="dxa"/>
          </w:tcPr>
          <w:p w14:paraId="47D905D2" w14:textId="77777777" w:rsidR="0053048D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°:03</w:t>
            </w:r>
          </w:p>
        </w:tc>
      </w:tr>
      <w:tr w:rsidR="0053048D" w14:paraId="1B1D9744" w14:textId="77777777">
        <w:tc>
          <w:tcPr>
            <w:tcW w:w="4261" w:type="dxa"/>
          </w:tcPr>
          <w:p w14:paraId="6C8A0DDB" w14:textId="77777777" w:rsidR="0053048D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0" w:type="dxa"/>
          </w:tcPr>
          <w:p w14:paraId="0742720A" w14:textId="77777777" w:rsidR="0053048D" w:rsidRDefault="0053048D"/>
        </w:tc>
      </w:tr>
      <w:tr w:rsidR="0053048D" w:rsidRPr="00E63CD7" w14:paraId="4D52BD55" w14:textId="77777777">
        <w:trPr>
          <w:trHeight w:val="2522"/>
        </w:trPr>
        <w:tc>
          <w:tcPr>
            <w:tcW w:w="4261" w:type="dxa"/>
          </w:tcPr>
          <w:p w14:paraId="5940D6EE" w14:textId="77777777" w:rsidR="0053048D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0" w:type="dxa"/>
          </w:tcPr>
          <w:p w14:paraId="27825063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b/>
                <w:bCs/>
                <w:lang w:val="pt-BR"/>
              </w:rPr>
              <w:t>Fazer um site de vendas E-commerce de vendas de jogos para consoles e computadores.</w:t>
            </w:r>
          </w:p>
        </w:tc>
      </w:tr>
      <w:tr w:rsidR="0053048D" w:rsidRPr="00E63CD7" w14:paraId="72E530D7" w14:textId="77777777">
        <w:trPr>
          <w:trHeight w:val="2344"/>
        </w:trPr>
        <w:tc>
          <w:tcPr>
            <w:tcW w:w="4261" w:type="dxa"/>
          </w:tcPr>
          <w:p w14:paraId="7A3637C6" w14:textId="77777777" w:rsidR="0053048D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0" w:type="dxa"/>
          </w:tcPr>
          <w:p w14:paraId="0D06953A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b/>
                <w:bCs/>
                <w:lang w:val="pt-BR"/>
              </w:rPr>
              <w:t>LOGIN</w:t>
            </w:r>
          </w:p>
          <w:p w14:paraId="509793EE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b/>
                <w:bCs/>
                <w:lang w:val="pt-BR"/>
              </w:rPr>
              <w:t>cadastro usu</w:t>
            </w:r>
            <w:r w:rsidRPr="00E63CD7">
              <w:rPr>
                <w:rFonts w:eastAsia="SimSun"/>
                <w:b/>
                <w:bCs/>
                <w:lang w:val="pt-BR"/>
              </w:rPr>
              <w:t xml:space="preserve">ário; </w:t>
            </w:r>
          </w:p>
          <w:p w14:paraId="621304B3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rFonts w:eastAsia="SimSun"/>
                <w:b/>
                <w:bCs/>
                <w:lang w:val="pt-BR"/>
              </w:rPr>
              <w:t>cadastro produto;</w:t>
            </w:r>
          </w:p>
          <w:p w14:paraId="0EA82ECE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rFonts w:eastAsia="SimSun"/>
                <w:b/>
                <w:bCs/>
                <w:lang w:val="pt-BR"/>
              </w:rPr>
              <w:t>cadastro de fornecedor;</w:t>
            </w:r>
          </w:p>
          <w:p w14:paraId="65185E44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rFonts w:eastAsia="SimSun"/>
                <w:b/>
                <w:bCs/>
                <w:lang w:val="pt-BR"/>
              </w:rPr>
              <w:t>reclamação do cliente;</w:t>
            </w:r>
          </w:p>
        </w:tc>
      </w:tr>
      <w:tr w:rsidR="0053048D" w:rsidRPr="00E63CD7" w14:paraId="1E168B37" w14:textId="77777777">
        <w:trPr>
          <w:trHeight w:val="2528"/>
        </w:trPr>
        <w:tc>
          <w:tcPr>
            <w:tcW w:w="4261" w:type="dxa"/>
          </w:tcPr>
          <w:p w14:paraId="5D8F95A6" w14:textId="77777777" w:rsidR="0053048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0" w:type="dxa"/>
          </w:tcPr>
          <w:p w14:paraId="686CF0B9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b/>
                <w:bCs/>
                <w:lang w:val="pt-BR"/>
              </w:rPr>
              <w:t>Cliente;</w:t>
            </w:r>
          </w:p>
          <w:p w14:paraId="365BC6DE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b/>
                <w:bCs/>
                <w:lang w:val="pt-BR"/>
              </w:rPr>
              <w:t>produto;</w:t>
            </w:r>
          </w:p>
          <w:p w14:paraId="79E90E6F" w14:textId="77777777" w:rsidR="0053048D" w:rsidRPr="00E63CD7" w:rsidRDefault="00000000">
            <w:pPr>
              <w:rPr>
                <w:lang w:val="pt-BR"/>
              </w:rPr>
            </w:pPr>
            <w:proofErr w:type="spellStart"/>
            <w:r w:rsidRPr="00E63CD7">
              <w:rPr>
                <w:rFonts w:eastAsia="SimSun"/>
                <w:b/>
                <w:bCs/>
                <w:lang w:val="pt-BR"/>
              </w:rPr>
              <w:t>adm</w:t>
            </w:r>
            <w:proofErr w:type="spellEnd"/>
            <w:r w:rsidRPr="00E63CD7">
              <w:rPr>
                <w:rFonts w:eastAsia="SimSun"/>
                <w:b/>
                <w:bCs/>
                <w:lang w:val="pt-BR"/>
              </w:rPr>
              <w:t>;</w:t>
            </w:r>
          </w:p>
          <w:p w14:paraId="7CDBA5B7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rFonts w:eastAsia="SimSun"/>
                <w:b/>
                <w:bCs/>
                <w:lang w:val="pt-BR"/>
              </w:rPr>
              <w:t>fornecedor;</w:t>
            </w:r>
          </w:p>
          <w:p w14:paraId="1171652E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rFonts w:eastAsia="SimSun"/>
                <w:b/>
                <w:bCs/>
                <w:lang w:val="pt-BR"/>
              </w:rPr>
              <w:t>compra-produto;</w:t>
            </w:r>
          </w:p>
          <w:p w14:paraId="46434763" w14:textId="77777777" w:rsidR="0053048D" w:rsidRPr="00E63CD7" w:rsidRDefault="0053048D">
            <w:pPr>
              <w:rPr>
                <w:lang w:val="pt-BR"/>
              </w:rPr>
            </w:pPr>
          </w:p>
        </w:tc>
      </w:tr>
      <w:tr w:rsidR="0053048D" w14:paraId="2EA12E08" w14:textId="77777777">
        <w:trPr>
          <w:trHeight w:val="2392"/>
        </w:trPr>
        <w:tc>
          <w:tcPr>
            <w:tcW w:w="4261" w:type="dxa"/>
          </w:tcPr>
          <w:p w14:paraId="61E7862F" w14:textId="77777777" w:rsidR="0053048D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0" w:type="dxa"/>
          </w:tcPr>
          <w:p w14:paraId="0A13A4AD" w14:textId="77777777" w:rsidR="0053048D" w:rsidRPr="00E63CD7" w:rsidRDefault="00000000">
            <w:pPr>
              <w:rPr>
                <w:lang w:val="pt-BR"/>
              </w:rPr>
            </w:pPr>
            <w:r w:rsidRPr="00E63CD7">
              <w:rPr>
                <w:rFonts w:eastAsia="SimSun"/>
                <w:b/>
                <w:bCs/>
                <w:lang w:val="pt-BR"/>
              </w:rPr>
              <w:t>carrinho de compra;</w:t>
            </w:r>
          </w:p>
        </w:tc>
      </w:tr>
      <w:tr w:rsidR="0053048D" w14:paraId="1F92C844" w14:textId="77777777">
        <w:trPr>
          <w:trHeight w:val="2017"/>
        </w:trPr>
        <w:tc>
          <w:tcPr>
            <w:tcW w:w="4261" w:type="dxa"/>
          </w:tcPr>
          <w:p w14:paraId="786FB0AF" w14:textId="77777777" w:rsidR="0053048D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0" w:type="dxa"/>
          </w:tcPr>
          <w:p w14:paraId="6FDA2A39" w14:textId="77777777" w:rsidR="0053048D" w:rsidRDefault="0053048D">
            <w:pPr>
              <w:rPr>
                <w:lang w:val="pt-BR"/>
              </w:rPr>
            </w:pPr>
          </w:p>
        </w:tc>
      </w:tr>
    </w:tbl>
    <w:p w14:paraId="5D19A068" w14:textId="77777777" w:rsidR="0053048D" w:rsidRDefault="0053048D">
      <w:pPr>
        <w:rPr>
          <w:lang w:val="pt-BR"/>
        </w:rPr>
      </w:pPr>
    </w:p>
    <w:sectPr w:rsidR="0053048D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39D1" w14:textId="77777777" w:rsidR="00310B7F" w:rsidRDefault="00310B7F">
      <w:r>
        <w:separator/>
      </w:r>
    </w:p>
  </w:endnote>
  <w:endnote w:type="continuationSeparator" w:id="0">
    <w:p w14:paraId="0CB42828" w14:textId="77777777" w:rsidR="00310B7F" w:rsidRDefault="0031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0709" w14:textId="77777777" w:rsidR="00310B7F" w:rsidRDefault="00310B7F">
      <w:r>
        <w:separator/>
      </w:r>
    </w:p>
  </w:footnote>
  <w:footnote w:type="continuationSeparator" w:id="0">
    <w:p w14:paraId="56B4195D" w14:textId="77777777" w:rsidR="00310B7F" w:rsidRDefault="00310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22" w:type="dxa"/>
      <w:tblLayout w:type="fixed"/>
      <w:tblLook w:val="04A0" w:firstRow="1" w:lastRow="0" w:firstColumn="1" w:lastColumn="0" w:noHBand="0" w:noVBand="1"/>
    </w:tblPr>
    <w:tblGrid>
      <w:gridCol w:w="1868"/>
      <w:gridCol w:w="6654"/>
    </w:tblGrid>
    <w:tr w:rsidR="0053048D" w:rsidRPr="00E63CD7" w14:paraId="7526025F" w14:textId="77777777">
      <w:tc>
        <w:tcPr>
          <w:tcW w:w="1868" w:type="dxa"/>
        </w:tcPr>
        <w:p w14:paraId="071EBF94" w14:textId="77777777" w:rsidR="0053048D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7A62B988" wp14:editId="387491E4">
                <wp:extent cx="975995" cy="65341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41A8333C" w14:textId="77777777" w:rsidR="0053048D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6CC24D8D" w14:textId="77777777" w:rsidR="0053048D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4E35E2EF" w14:textId="77777777" w:rsidR="0053048D" w:rsidRDefault="0053048D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8D"/>
    <w:rsid w:val="00310B7F"/>
    <w:rsid w:val="0053048D"/>
    <w:rsid w:val="00E6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426B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2023-03-04T13:26:00Z</dcterms:created>
  <dcterms:modified xsi:type="dcterms:W3CDTF">2023-03-04T13:26:00Z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1046-11.1.0.11664</vt:lpwstr>
  </property>
</Properties>
</file>