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4"/>
        <w:gridCol w:w="4162"/>
      </w:tblGrid>
      <w:tr w:rsidR="00191B6E" w14:paraId="1EF93064" w14:textId="77777777">
        <w:tblPrEx>
          <w:tblCellMar>
            <w:top w:w="0" w:type="dxa"/>
            <w:bottom w:w="0" w:type="dxa"/>
          </w:tblCellMar>
        </w:tblPrEx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3874E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ALUNO1: Daniela dos Santos Luz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7076" w14:textId="77777777" w:rsidR="00191B6E" w:rsidRDefault="00000000">
            <w:pPr>
              <w:pStyle w:val="Standard"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°:7</w:t>
            </w:r>
          </w:p>
        </w:tc>
      </w:tr>
      <w:tr w:rsidR="00191B6E" w14:paraId="7070F8A0" w14:textId="77777777">
        <w:tblPrEx>
          <w:tblCellMar>
            <w:top w:w="0" w:type="dxa"/>
            <w:bottom w:w="0" w:type="dxa"/>
          </w:tblCellMar>
        </w:tblPrEx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37C8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  <w:proofErr w:type="spellStart"/>
            <w:r>
              <w:rPr>
                <w:lang w:val="pt-BR"/>
              </w:rPr>
              <w:t>Victíria</w:t>
            </w:r>
            <w:proofErr w:type="spellEnd"/>
            <w:r>
              <w:rPr>
                <w:lang w:val="pt-BR"/>
              </w:rPr>
              <w:t xml:space="preserve"> Betim Lara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CA20" w14:textId="77777777" w:rsidR="00191B6E" w:rsidRDefault="00000000">
            <w:pPr>
              <w:pStyle w:val="Standard"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°:42</w:t>
            </w:r>
          </w:p>
        </w:tc>
      </w:tr>
      <w:tr w:rsidR="00191B6E" w14:paraId="044650C8" w14:textId="77777777">
        <w:tblPrEx>
          <w:tblCellMar>
            <w:top w:w="0" w:type="dxa"/>
            <w:bottom w:w="0" w:type="dxa"/>
          </w:tblCellMar>
        </w:tblPrEx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0B82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95DF5" w14:textId="77777777" w:rsidR="00191B6E" w:rsidRDefault="00000000">
            <w:pPr>
              <w:pStyle w:val="Standard"/>
            </w:pPr>
            <w:r>
              <w:t xml:space="preserve">C3 </w:t>
            </w:r>
            <w:proofErr w:type="spellStart"/>
            <w:r>
              <w:t>Solução</w:t>
            </w:r>
            <w:proofErr w:type="spellEnd"/>
          </w:p>
        </w:tc>
      </w:tr>
      <w:tr w:rsidR="00191B6E" w14:paraId="7FB3D448" w14:textId="77777777">
        <w:tblPrEx>
          <w:tblCellMar>
            <w:top w:w="0" w:type="dxa"/>
            <w:bottom w:w="0" w:type="dxa"/>
          </w:tblCellMar>
        </w:tblPrEx>
        <w:trPr>
          <w:trHeight w:val="2522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5B4CB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582B3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venda de container</w:t>
            </w:r>
          </w:p>
        </w:tc>
      </w:tr>
      <w:tr w:rsidR="00191B6E" w14:paraId="2E8DA080" w14:textId="77777777">
        <w:tblPrEx>
          <w:tblCellMar>
            <w:top w:w="0" w:type="dxa"/>
            <w:bottom w:w="0" w:type="dxa"/>
          </w:tblCellMar>
        </w:tblPrEx>
        <w:trPr>
          <w:trHeight w:val="2344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3C465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4BDDB" w14:textId="5E2DBBA3" w:rsidR="009A3E03" w:rsidRDefault="009A3E03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2CF22272" w14:textId="51710189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cliente</w:t>
            </w:r>
          </w:p>
          <w:p w14:paraId="60203B64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produto</w:t>
            </w:r>
          </w:p>
          <w:p w14:paraId="4F934C36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  <w:p w14:paraId="60DF8822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de ADM</w:t>
            </w:r>
          </w:p>
          <w:p w14:paraId="7A767C5B" w14:textId="77777777" w:rsidR="00191B6E" w:rsidRDefault="00191B6E">
            <w:pPr>
              <w:pStyle w:val="Standard"/>
              <w:rPr>
                <w:lang w:val="pt-BR"/>
              </w:rPr>
            </w:pPr>
          </w:p>
        </w:tc>
      </w:tr>
      <w:tr w:rsidR="00191B6E" w14:paraId="743EA982" w14:textId="77777777">
        <w:tblPrEx>
          <w:tblCellMar>
            <w:top w:w="0" w:type="dxa"/>
            <w:bottom w:w="0" w:type="dxa"/>
          </w:tblCellMar>
        </w:tblPrEx>
        <w:trPr>
          <w:trHeight w:val="2528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328A4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E2C3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 xml:space="preserve"> tabela de:</w:t>
            </w:r>
          </w:p>
          <w:p w14:paraId="5AEA1BBE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cliente</w:t>
            </w:r>
          </w:p>
          <w:p w14:paraId="62373E1C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cadastro produto</w:t>
            </w:r>
          </w:p>
          <w:p w14:paraId="7C569C33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21B33D2D" w14:textId="77777777" w:rsidR="00191B6E" w:rsidRDefault="00000000">
            <w:pPr>
              <w:pStyle w:val="Standard"/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</w:tc>
      </w:tr>
      <w:tr w:rsidR="00191B6E" w14:paraId="0AB74135" w14:textId="77777777">
        <w:tblPrEx>
          <w:tblCellMar>
            <w:top w:w="0" w:type="dxa"/>
            <w:bottom w:w="0" w:type="dxa"/>
          </w:tblCellMar>
        </w:tblPrEx>
        <w:trPr>
          <w:trHeight w:val="2392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C8FA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FF643" w14:textId="77777777" w:rsidR="00191B6E" w:rsidRDefault="00000000">
            <w:pPr>
              <w:pStyle w:val="Standard"/>
              <w:rPr>
                <w:color w:val="000000"/>
                <w:lang w:val="pt-PT"/>
              </w:rPr>
            </w:pPr>
            <w:r>
              <w:rPr>
                <w:color w:val="000000"/>
                <w:lang w:val="pt-PT"/>
              </w:rPr>
              <w:t>carrinho de compras</w:t>
            </w:r>
          </w:p>
        </w:tc>
      </w:tr>
      <w:tr w:rsidR="00191B6E" w14:paraId="407F63DD" w14:textId="77777777">
        <w:tblPrEx>
          <w:tblCellMar>
            <w:top w:w="0" w:type="dxa"/>
            <w:bottom w:w="0" w:type="dxa"/>
          </w:tblCellMar>
        </w:tblPrEx>
        <w:trPr>
          <w:trHeight w:val="2017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5211" w14:textId="77777777" w:rsidR="00191B6E" w:rsidRDefault="00000000">
            <w:pPr>
              <w:pStyle w:val="Standard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186A" w14:textId="77777777" w:rsidR="00191B6E" w:rsidRDefault="00191B6E">
            <w:pPr>
              <w:pStyle w:val="Standard"/>
              <w:rPr>
                <w:lang w:val="pt-BR"/>
              </w:rPr>
            </w:pPr>
          </w:p>
        </w:tc>
      </w:tr>
    </w:tbl>
    <w:p w14:paraId="7226E874" w14:textId="77777777" w:rsidR="00191B6E" w:rsidRDefault="00191B6E">
      <w:pPr>
        <w:pStyle w:val="Standard"/>
      </w:pPr>
    </w:p>
    <w:sectPr w:rsidR="00191B6E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6F60" w14:textId="77777777" w:rsidR="006C5E1A" w:rsidRDefault="006C5E1A">
      <w:r>
        <w:separator/>
      </w:r>
    </w:p>
  </w:endnote>
  <w:endnote w:type="continuationSeparator" w:id="0">
    <w:p w14:paraId="4EEEB8F8" w14:textId="77777777" w:rsidR="006C5E1A" w:rsidRDefault="006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4638" w14:textId="77777777" w:rsidR="006C5E1A" w:rsidRDefault="006C5E1A">
      <w:r>
        <w:rPr>
          <w:color w:val="000000"/>
        </w:rPr>
        <w:separator/>
      </w:r>
    </w:p>
  </w:footnote>
  <w:footnote w:type="continuationSeparator" w:id="0">
    <w:p w14:paraId="73171985" w14:textId="77777777" w:rsidR="006C5E1A" w:rsidRDefault="006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96" w:type="dxa"/>
      <w:tblInd w:w="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4"/>
      <w:gridCol w:w="6432"/>
    </w:tblGrid>
    <w:tr w:rsidR="002C18A6" w14:paraId="222E37D2" w14:textId="77777777">
      <w:tblPrEx>
        <w:tblCellMar>
          <w:top w:w="0" w:type="dxa"/>
          <w:bottom w:w="0" w:type="dxa"/>
        </w:tblCellMar>
      </w:tblPrEx>
      <w:tc>
        <w:tcPr>
          <w:tcW w:w="18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C56527" w14:textId="77777777" w:rsidR="002C18A6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08704D44" wp14:editId="5750E5B8">
                <wp:extent cx="975960" cy="653400"/>
                <wp:effectExtent l="0" t="0" r="0" b="0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60" cy="65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CC66003" w14:textId="77777777" w:rsidR="002C18A6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515E1A92" w14:textId="77777777" w:rsidR="002C18A6" w:rsidRDefault="00000000">
          <w:pPr>
            <w:pStyle w:val="Cabealho"/>
            <w:jc w:val="center"/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2203287" w14:textId="77777777" w:rsidR="002C18A6" w:rsidRDefault="0000000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00D8"/>
    <w:multiLevelType w:val="multilevel"/>
    <w:tmpl w:val="0E2635E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6171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91B6E"/>
    <w:rsid w:val="00191B6E"/>
    <w:rsid w:val="006C5E1A"/>
    <w:rsid w:val="009A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5387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numbering" w:customStyle="1" w:styleId="NoList">
    <w:name w:val="No List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2023-03-04T20:13:00Z</dcterms:created>
  <dcterms:modified xsi:type="dcterms:W3CDTF">2023-03-04T20:13:00Z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