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8062" w14:textId="35EF987C" w:rsidR="00EA7065" w:rsidRDefault="007C6FCA" w:rsidP="007C6FCA">
      <w:pPr>
        <w:pStyle w:val="Heading1"/>
      </w:pPr>
      <w:r w:rsidRPr="007C6FCA">
        <w:t xml:space="preserve">Reporting a Suspicious E-Mail in </w:t>
      </w:r>
      <w:commentRangeStart w:id="0"/>
      <w:r w:rsidRPr="007C6FCA">
        <w:t>Outlook</w:t>
      </w:r>
      <w:commentRangeEnd w:id="0"/>
      <w:r w:rsidR="001C22F1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4B3A477D" w14:textId="0983310A" w:rsidR="00623799" w:rsidRDefault="00623799" w:rsidP="00623799">
      <w:pPr>
        <w:pStyle w:val="Heading2"/>
      </w:pPr>
      <w:r>
        <w:t>Examples</w:t>
      </w:r>
    </w:p>
    <w:p w14:paraId="08FCFF4A" w14:textId="67A98282" w:rsidR="00623799" w:rsidRPr="00623799" w:rsidRDefault="00886AD8" w:rsidP="000C2FD7">
      <w:pPr>
        <w:jc w:val="center"/>
      </w:pPr>
      <w:r>
        <w:rPr>
          <w:noProof/>
        </w:rPr>
        <w:drawing>
          <wp:inline distT="0" distB="0" distL="0" distR="0" wp14:anchorId="1BEA6645" wp14:editId="451C82CF">
            <wp:extent cx="3359150" cy="2247900"/>
            <wp:effectExtent l="0" t="0" r="0" b="0"/>
            <wp:docPr id="19" name="Picture 19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71" cy="2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CDB" w:rsidRPr="00C10CDB">
        <w:rPr>
          <w:noProof/>
        </w:rPr>
        <w:t xml:space="preserve"> </w:t>
      </w:r>
      <w:r w:rsidR="00C10CDB">
        <w:rPr>
          <w:noProof/>
        </w:rPr>
        <w:drawing>
          <wp:inline distT="0" distB="0" distL="0" distR="0" wp14:anchorId="54A8A279" wp14:editId="5FDC555B">
            <wp:extent cx="2381250" cy="2190750"/>
            <wp:effectExtent l="0" t="0" r="0" b="0"/>
            <wp:docPr id="33" name="Picture 33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FD7">
        <w:rPr>
          <w:noProof/>
        </w:rPr>
        <w:drawing>
          <wp:inline distT="0" distB="0" distL="0" distR="0" wp14:anchorId="67DF34ED" wp14:editId="622A7131">
            <wp:extent cx="3176954" cy="1720850"/>
            <wp:effectExtent l="0" t="0" r="4445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102" cy="17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9175" w14:textId="77777777" w:rsidR="00623799" w:rsidRPr="00623799" w:rsidRDefault="00623799" w:rsidP="00623799"/>
    <w:p w14:paraId="754ED1ED" w14:textId="6ED9E533" w:rsidR="007C6FCA" w:rsidRDefault="007C6FCA" w:rsidP="007C6FCA">
      <w:pPr>
        <w:pStyle w:val="Heading2"/>
      </w:pPr>
      <w:r>
        <w:t>Desktop Application</w:t>
      </w:r>
    </w:p>
    <w:p w14:paraId="474AA95F" w14:textId="41BC164B" w:rsidR="007C6FCA" w:rsidRDefault="007C6FCA" w:rsidP="007C6FCA">
      <w:pPr>
        <w:pStyle w:val="ListParagraph"/>
        <w:numPr>
          <w:ilvl w:val="0"/>
          <w:numId w:val="1"/>
        </w:numPr>
      </w:pPr>
      <w:r>
        <w:t>When you suspect an e-mail is malicious, ensure you do not click links</w:t>
      </w:r>
      <w:r w:rsidR="00A116EB">
        <w:t xml:space="preserve"> and if you have contact IT. </w:t>
      </w:r>
    </w:p>
    <w:p w14:paraId="5E5745E8" w14:textId="5ACCE208" w:rsidR="00A116EB" w:rsidRDefault="007907E3" w:rsidP="007C6FC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8807D" wp14:editId="3B793B41">
                <wp:simplePos x="0" y="0"/>
                <wp:positionH relativeFrom="margin">
                  <wp:posOffset>144780</wp:posOffset>
                </wp:positionH>
                <wp:positionV relativeFrom="paragraph">
                  <wp:posOffset>366395</wp:posOffset>
                </wp:positionV>
                <wp:extent cx="5718175" cy="68897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75" cy="688975"/>
                          <a:chOff x="0" y="0"/>
                          <a:chExt cx="5718175" cy="6889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1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84495" y="334370"/>
                            <a:ext cx="641445" cy="3207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27A25" id="Group 3" o:spid="_x0000_s1026" style="position:absolute;margin-left:11.4pt;margin-top:28.85pt;width:450.25pt;height:54.25pt;z-index:251659264;mso-position-horizontal-relative:margin" coordsize="57181,6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181;height:6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">
                  <v:imagedata r:id="rId13" o:title=""/>
                </v:shape>
                <v:rect id="Rectangle 2" o:spid="_x0000_s1028" style="position:absolute;left:4844;top:3343;width:6415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" filled="f" strokecolor="#4472c4 [3204]" strokeweight="1pt"/>
                <w10:wrap type="topAndBottom" anchorx="margin"/>
              </v:group>
            </w:pict>
          </mc:Fallback>
        </mc:AlternateContent>
      </w:r>
      <w:r>
        <w:t xml:space="preserve">While the suspicious email is selected </w:t>
      </w:r>
      <w:r w:rsidR="00F53CD4">
        <w:t>c</w:t>
      </w:r>
      <w:commentRangeStart w:id="1"/>
      <w:r w:rsidR="00A116EB">
        <w:t xml:space="preserve">lick </w:t>
      </w:r>
      <w:commentRangeEnd w:id="1"/>
      <w:r w:rsidR="006F39C0">
        <w:rPr>
          <w:rStyle w:val="CommentReference"/>
        </w:rPr>
        <w:commentReference w:id="1"/>
      </w:r>
      <w:r w:rsidR="00A116EB">
        <w:t xml:space="preserve">the “Home” tab </w:t>
      </w:r>
      <w:r w:rsidR="00FF0621">
        <w:t>on the top</w:t>
      </w:r>
      <w:r w:rsidR="00AD3009">
        <w:t>-right</w:t>
      </w:r>
      <w:r w:rsidR="00FF0621">
        <w:t xml:space="preserve"> of the Outlook window. </w:t>
      </w:r>
    </w:p>
    <w:p w14:paraId="3566CE48" w14:textId="5F83A22B" w:rsidR="00AD3009" w:rsidRDefault="00AD3009" w:rsidP="007C6FC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5C677" wp14:editId="76073456">
                <wp:simplePos x="0" y="0"/>
                <wp:positionH relativeFrom="column">
                  <wp:posOffset>2975212</wp:posOffset>
                </wp:positionH>
                <wp:positionV relativeFrom="paragraph">
                  <wp:posOffset>1514067</wp:posOffset>
                </wp:positionV>
                <wp:extent cx="641445" cy="716508"/>
                <wp:effectExtent l="0" t="0" r="2540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5" cy="716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" style="position:absolute;margin-left:234.25pt;margin-top:119.2pt;width:50.5pt;height:5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4472c4 [3204]" strokeweight="1pt" w14:anchorId="4ECDF3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BA3A8" wp14:editId="01A2B665">
                <wp:simplePos x="0" y="0"/>
                <wp:positionH relativeFrom="column">
                  <wp:posOffset>5172501</wp:posOffset>
                </wp:positionH>
                <wp:positionV relativeFrom="paragraph">
                  <wp:posOffset>1998563</wp:posOffset>
                </wp:positionV>
                <wp:extent cx="61415" cy="88710"/>
                <wp:effectExtent l="0" t="0" r="1524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" cy="88710"/>
                        </a:xfrm>
                        <a:prstGeom prst="rect">
                          <a:avLst/>
                        </a:prstGeom>
                        <a:solidFill>
                          <a:srgbClr val="323232"/>
                        </a:solidFill>
                        <a:ln>
                          <a:solidFill>
                            <a:srgbClr val="3232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407.3pt;margin-top:157.35pt;width:4.85pt;height: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23232" strokecolor="#323232" strokeweight="1pt" w14:anchorId="4874C0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C3D036" wp14:editId="5C338F23">
            <wp:simplePos x="0" y="0"/>
            <wp:positionH relativeFrom="margin">
              <wp:align>right</wp:align>
            </wp:positionH>
            <wp:positionV relativeFrom="paragraph">
              <wp:posOffset>905671</wp:posOffset>
            </wp:positionV>
            <wp:extent cx="5943600" cy="15284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Under the Home category, on the right side click “Report </w:t>
      </w:r>
      <w:commentRangeStart w:id="2"/>
      <w:commentRangeStart w:id="3"/>
      <w:r>
        <w:t>Message</w:t>
      </w:r>
      <w:commentRangeEnd w:id="2"/>
      <w:r w:rsidR="00B23BD6">
        <w:rPr>
          <w:rStyle w:val="CommentReference"/>
        </w:rPr>
        <w:commentReference w:id="2"/>
      </w:r>
      <w:commentRangeEnd w:id="3"/>
      <w:r w:rsidR="001F020D">
        <w:rPr>
          <w:rStyle w:val="CommentReference"/>
        </w:rPr>
        <w:commentReference w:id="3"/>
      </w:r>
      <w:r>
        <w:t>”.</w:t>
      </w:r>
    </w:p>
    <w:p w14:paraId="000FF384" w14:textId="473B820D" w:rsidR="00AD3009" w:rsidRDefault="00E17297" w:rsidP="00AD300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641C25" wp14:editId="7E1001E0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180465" cy="2094865"/>
            <wp:effectExtent l="0" t="0" r="63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09">
        <w:t>After, click what you are reporting the message for.</w:t>
      </w:r>
    </w:p>
    <w:p w14:paraId="56FD4C59" w14:textId="50F9110D" w:rsidR="00AD3009" w:rsidRDefault="00E17297" w:rsidP="007C6FC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34BEEA" wp14:editId="567CB495">
            <wp:simplePos x="0" y="0"/>
            <wp:positionH relativeFrom="margin">
              <wp:align>right</wp:align>
            </wp:positionH>
            <wp:positionV relativeFrom="paragraph">
              <wp:posOffset>2370455</wp:posOffset>
            </wp:positionV>
            <wp:extent cx="5936615" cy="1725930"/>
            <wp:effectExtent l="0" t="0" r="6985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19"/>
                    <a:stretch/>
                  </pic:blipFill>
                  <pic:spPr bwMode="auto">
                    <a:xfrm>
                      <a:off x="0" y="0"/>
                      <a:ext cx="593661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09">
        <w:t xml:space="preserve">Outlook will </w:t>
      </w:r>
      <w:r w:rsidR="007907E3">
        <w:t>ask you if you would like to send the report to Microsoft.</w:t>
      </w:r>
    </w:p>
    <w:p w14:paraId="21AAEA7B" w14:textId="68181B25" w:rsidR="00AD3009" w:rsidRDefault="00AD3009" w:rsidP="007C6FCA">
      <w:pPr>
        <w:pStyle w:val="ListParagraph"/>
        <w:numPr>
          <w:ilvl w:val="0"/>
          <w:numId w:val="1"/>
        </w:numPr>
      </w:pPr>
      <w:r>
        <w:t>Our IT team will receive the report and review the e-mail.</w:t>
      </w:r>
    </w:p>
    <w:p w14:paraId="212C2989" w14:textId="0EF0D6AE" w:rsidR="00AD3009" w:rsidRDefault="00AD3009" w:rsidP="00F53CD4">
      <w:pPr>
        <w:pStyle w:val="Heading2"/>
      </w:pPr>
      <w:r>
        <w:t>Browser Application</w:t>
      </w:r>
    </w:p>
    <w:p w14:paraId="302D6F82" w14:textId="334A57B2" w:rsidR="007907E3" w:rsidRDefault="00E17297" w:rsidP="00AD300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B025DF" wp14:editId="461319F0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5600700" cy="12573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7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DD08E" wp14:editId="497090E0">
                <wp:simplePos x="0" y="0"/>
                <wp:positionH relativeFrom="column">
                  <wp:posOffset>3930650</wp:posOffset>
                </wp:positionH>
                <wp:positionV relativeFrom="paragraph">
                  <wp:posOffset>1129030</wp:posOffset>
                </wp:positionV>
                <wp:extent cx="800100" cy="2603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A99B" id="Rectangle 13" o:spid="_x0000_s1026" style="position:absolute;margin-left:309.5pt;margin-top:88.9pt;width:63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" filled="f" strokecolor="#4472c4 [3204]" strokeweight="1pt"/>
            </w:pict>
          </mc:Fallback>
        </mc:AlternateContent>
      </w:r>
      <w:r w:rsidR="007907E3">
        <w:t>While the suspicious e-mail is selected, in the top of the Outlook webpage, click “Junk”.</w:t>
      </w:r>
    </w:p>
    <w:p w14:paraId="08FC4C78" w14:textId="5E0B33AD" w:rsidR="007907E3" w:rsidRDefault="001F020D" w:rsidP="007907E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904DB8" wp14:editId="5D14DD61">
            <wp:simplePos x="0" y="0"/>
            <wp:positionH relativeFrom="margin">
              <wp:align>center</wp:align>
            </wp:positionH>
            <wp:positionV relativeFrom="paragraph">
              <wp:posOffset>3503930</wp:posOffset>
            </wp:positionV>
            <wp:extent cx="1250950" cy="951865"/>
            <wp:effectExtent l="0" t="0" r="635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7E3">
        <w:t>After, click what you are reporting the message for.</w:t>
      </w:r>
      <w:r w:rsidR="007907E3" w:rsidRPr="007907E3">
        <w:rPr>
          <w:noProof/>
        </w:rPr>
        <w:t xml:space="preserve"> </w:t>
      </w:r>
    </w:p>
    <w:p w14:paraId="79AFB5A4" w14:textId="45EC35A2" w:rsidR="007907E3" w:rsidRDefault="001F020D" w:rsidP="007907E3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4E81F2F" wp14:editId="2691FC9D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2101850" cy="14986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7E3">
        <w:rPr>
          <w:noProof/>
        </w:rPr>
        <w:t>Outlook</w:t>
      </w:r>
      <w:r w:rsidR="007907E3">
        <w:t xml:space="preserve"> will ask you if you would like to send the report to Microsoft.</w:t>
      </w:r>
    </w:p>
    <w:p w14:paraId="30483C0A" w14:textId="33012823" w:rsidR="007907E3" w:rsidRDefault="007907E3" w:rsidP="007907E3">
      <w:pPr>
        <w:pStyle w:val="ListParagraph"/>
        <w:numPr>
          <w:ilvl w:val="0"/>
          <w:numId w:val="2"/>
        </w:numPr>
      </w:pPr>
      <w:commentRangeStart w:id="4"/>
      <w:commentRangeStart w:id="5"/>
      <w:commentRangeStart w:id="6"/>
      <w:r>
        <w:lastRenderedPageBreak/>
        <w:t>Our IT team will receive the report and review the e-mail.</w:t>
      </w:r>
      <w:commentRangeEnd w:id="4"/>
      <w:r w:rsidR="001C22F1">
        <w:rPr>
          <w:rStyle w:val="CommentReference"/>
        </w:rPr>
        <w:commentReference w:id="4"/>
      </w:r>
      <w:commentRangeEnd w:id="5"/>
      <w:r w:rsidR="00F53CD4">
        <w:rPr>
          <w:rStyle w:val="CommentReference"/>
        </w:rPr>
        <w:commentReference w:id="5"/>
      </w:r>
      <w:commentRangeEnd w:id="6"/>
      <w:r w:rsidR="00F53CD4">
        <w:rPr>
          <w:rStyle w:val="CommentReference"/>
        </w:rPr>
        <w:commentReference w:id="6"/>
      </w:r>
    </w:p>
    <w:p w14:paraId="6682E3E6" w14:textId="7769AF0E" w:rsidR="007907E3" w:rsidRPr="00AD3009" w:rsidRDefault="007907E3" w:rsidP="007907E3"/>
    <w:sectPr w:rsidR="007907E3" w:rsidRPr="00AD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uce Craig" w:date="2021-01-15T09:45:00Z" w:initials="BC">
    <w:p w14:paraId="51EB32A3" w14:textId="2C6DCACE" w:rsidR="001C22F1" w:rsidRDefault="001C22F1">
      <w:pPr>
        <w:pStyle w:val="CommentText"/>
      </w:pPr>
      <w:r>
        <w:rPr>
          <w:rStyle w:val="CommentReference"/>
        </w:rPr>
        <w:annotationRef/>
      </w:r>
      <w:r>
        <w:t xml:space="preserve">Would it be useful for the scope of the documents </w:t>
      </w:r>
      <w:r w:rsidR="00B23BD6">
        <w:t xml:space="preserve">to include maybe a few examples of sus </w:t>
      </w:r>
      <w:proofErr w:type="gramStart"/>
      <w:r w:rsidR="00B23BD6">
        <w:t>emails</w:t>
      </w:r>
      <w:proofErr w:type="gramEnd"/>
    </w:p>
  </w:comment>
  <w:comment w:id="1" w:author="Bruce Craig" w:date="2021-01-15T09:31:00Z" w:initials="BC">
    <w:p w14:paraId="51827828" w14:textId="19982E55" w:rsidR="006F39C0" w:rsidRDefault="006F39C0">
      <w:pPr>
        <w:pStyle w:val="CommentText"/>
      </w:pPr>
      <w:r>
        <w:rPr>
          <w:rStyle w:val="CommentReference"/>
        </w:rPr>
        <w:annotationRef/>
      </w:r>
      <w:r>
        <w:t>Click</w:t>
      </w:r>
    </w:p>
  </w:comment>
  <w:comment w:id="2" w:author="Bruce Craig" w:date="2021-01-15T09:58:00Z" w:initials="BC">
    <w:p w14:paraId="0B0A1908" w14:textId="01564197" w:rsidR="00B23BD6" w:rsidRDefault="00B23BD6">
      <w:pPr>
        <w:pStyle w:val="CommentText"/>
      </w:pPr>
      <w:r>
        <w:rPr>
          <w:rStyle w:val="CommentReference"/>
        </w:rPr>
        <w:annotationRef/>
      </w:r>
      <w:r>
        <w:t xml:space="preserve">Everything is in </w:t>
      </w:r>
      <w:proofErr w:type="spellStart"/>
      <w:r>
        <w:t>drk</w:t>
      </w:r>
      <w:proofErr w:type="spellEnd"/>
      <w:r>
        <w:t xml:space="preserve"> mode user will be </w:t>
      </w:r>
      <w:proofErr w:type="spellStart"/>
      <w:r>
        <w:t>vry</w:t>
      </w:r>
      <w:proofErr w:type="spellEnd"/>
      <w:r>
        <w:t xml:space="preserve"> upset</w:t>
      </w:r>
    </w:p>
  </w:comment>
  <w:comment w:id="3" w:author="Morgan Barnes" w:date="2021-01-15T10:17:00Z" w:initials="MB">
    <w:p w14:paraId="688BCC35" w14:textId="6CCFA89B" w:rsidR="001F020D" w:rsidRDefault="001F020D">
      <w:pPr>
        <w:pStyle w:val="CommentText"/>
      </w:pPr>
      <w:r>
        <w:rPr>
          <w:rStyle w:val="CommentReference"/>
        </w:rPr>
        <w:annotationRef/>
      </w:r>
      <w:r>
        <w:t>yes</w:t>
      </w:r>
    </w:p>
  </w:comment>
  <w:comment w:id="4" w:author="Bruce Craig" w:date="2021-01-15T09:42:00Z" w:initials="BC">
    <w:p w14:paraId="77409F1C" w14:textId="77777777" w:rsidR="001C22F1" w:rsidRDefault="001C22F1">
      <w:pPr>
        <w:pStyle w:val="CommentText"/>
      </w:pPr>
      <w:r>
        <w:rPr>
          <w:rStyle w:val="CommentReference"/>
        </w:rPr>
        <w:annotationRef/>
      </w:r>
      <w:r>
        <w:t>Not sure that the online feature will send us reports</w:t>
      </w:r>
    </w:p>
    <w:p w14:paraId="1F4C6533" w14:textId="5EDD07FF" w:rsidR="001C22F1" w:rsidRDefault="001C22F1">
      <w:pPr>
        <w:pStyle w:val="CommentText"/>
      </w:pPr>
      <w:proofErr w:type="spellStart"/>
      <w:r>
        <w:t>Tho</w:t>
      </w:r>
      <w:proofErr w:type="spellEnd"/>
      <w:r>
        <w:t xml:space="preserve"> it is a </w:t>
      </w:r>
      <w:proofErr w:type="spellStart"/>
      <w:r>
        <w:t>mute point</w:t>
      </w:r>
      <w:proofErr w:type="spellEnd"/>
    </w:p>
  </w:comment>
  <w:comment w:id="5" w:author="Morgan Barnes" w:date="2021-01-15T10:03:00Z" w:initials="MB">
    <w:p w14:paraId="3B1A504C" w14:textId="77777777" w:rsidR="00F53CD4" w:rsidRDefault="00F53CD4">
      <w:pPr>
        <w:pStyle w:val="CommentText"/>
      </w:pPr>
      <w:r>
        <w:rPr>
          <w:rStyle w:val="CommentReference"/>
        </w:rPr>
        <w:annotationRef/>
      </w:r>
      <w:r>
        <w:t>It does</w:t>
      </w:r>
    </w:p>
    <w:p w14:paraId="3EABF251" w14:textId="2F35B981" w:rsidR="00F53CD4" w:rsidRDefault="00F53CD4">
      <w:pPr>
        <w:pStyle w:val="CommentText"/>
      </w:pPr>
    </w:p>
  </w:comment>
  <w:comment w:id="6" w:author="Morgan Barnes" w:date="2021-01-15T10:03:00Z" w:initials="MB">
    <w:p w14:paraId="7B87438E" w14:textId="0F379786" w:rsidR="00F53CD4" w:rsidRDefault="00F53CD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EB32A3" w15:done="1"/>
  <w15:commentEx w15:paraId="51827828" w15:done="1"/>
  <w15:commentEx w15:paraId="0B0A1908" w15:done="1"/>
  <w15:commentEx w15:paraId="688BCC35" w15:paraIdParent="0B0A1908" w15:done="1"/>
  <w15:commentEx w15:paraId="1F4C6533" w15:done="1"/>
  <w15:commentEx w15:paraId="3EABF251" w15:paraIdParent="1F4C6533" w15:done="1"/>
  <w15:commentEx w15:paraId="7B87438E" w15:paraIdParent="1F4C653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BE2AE" w16cex:dateUtc="2021-01-15T14:45:00Z"/>
  <w16cex:commentExtensible w16cex:durableId="23ABDF89" w16cex:dateUtc="2021-01-15T14:31:00Z"/>
  <w16cex:commentExtensible w16cex:durableId="23ABE5B2" w16cex:dateUtc="2021-01-15T14:58:00Z"/>
  <w16cex:commentExtensible w16cex:durableId="23ABEA56" w16cex:dateUtc="2021-01-15T15:17:00Z"/>
  <w16cex:commentExtensible w16cex:durableId="23ABE201" w16cex:dateUtc="2021-01-15T14:42:00Z"/>
  <w16cex:commentExtensible w16cex:durableId="23ABE703" w16cex:dateUtc="2021-01-15T15:03:00Z"/>
  <w16cex:commentExtensible w16cex:durableId="23ABE70A" w16cex:dateUtc="2021-01-15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EB32A3" w16cid:durableId="23ABE2AE"/>
  <w16cid:commentId w16cid:paraId="51827828" w16cid:durableId="23ABDF89"/>
  <w16cid:commentId w16cid:paraId="0B0A1908" w16cid:durableId="23ABE5B2"/>
  <w16cid:commentId w16cid:paraId="688BCC35" w16cid:durableId="23ABEA56"/>
  <w16cid:commentId w16cid:paraId="1F4C6533" w16cid:durableId="23ABE201"/>
  <w16cid:commentId w16cid:paraId="3EABF251" w16cid:durableId="23ABE703"/>
  <w16cid:commentId w16cid:paraId="7B87438E" w16cid:durableId="23ABE7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5508A"/>
    <w:multiLevelType w:val="hybridMultilevel"/>
    <w:tmpl w:val="A9F0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86410"/>
    <w:multiLevelType w:val="hybridMultilevel"/>
    <w:tmpl w:val="A9F0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uce Craig">
    <w15:presenceInfo w15:providerId="AD" w15:userId="S::BruceC@microspecorporation.com::0c748a7e-8b8c-418d-9070-5da6dc429aa3"/>
  </w15:person>
  <w15:person w15:author="Morgan Barnes">
    <w15:presenceInfo w15:providerId="AD" w15:userId="S::MorganB@microspecorporation.com::dca96cb7-16b4-4384-a8be-55f7d01d4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CA"/>
    <w:rsid w:val="000C2FD7"/>
    <w:rsid w:val="001C22F1"/>
    <w:rsid w:val="001F020D"/>
    <w:rsid w:val="002174B6"/>
    <w:rsid w:val="00623799"/>
    <w:rsid w:val="006F39C0"/>
    <w:rsid w:val="007907E3"/>
    <w:rsid w:val="007C6FCA"/>
    <w:rsid w:val="00886AD8"/>
    <w:rsid w:val="00A116EB"/>
    <w:rsid w:val="00AD3009"/>
    <w:rsid w:val="00B23BD6"/>
    <w:rsid w:val="00C10CDB"/>
    <w:rsid w:val="00E17297"/>
    <w:rsid w:val="00EA7065"/>
    <w:rsid w:val="00F53CD4"/>
    <w:rsid w:val="00FF0621"/>
    <w:rsid w:val="1F34D953"/>
    <w:rsid w:val="70FF7640"/>
    <w:rsid w:val="723B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7279"/>
  <w15:chartTrackingRefBased/>
  <w15:docId w15:val="{497B70F3-CD8B-4774-AC0A-A22B3C5B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6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6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6F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3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9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9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9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Barnes</dc:creator>
  <cp:keywords/>
  <dc:description/>
  <cp:lastModifiedBy>Morgan Barnes</cp:lastModifiedBy>
  <cp:revision>12</cp:revision>
  <dcterms:created xsi:type="dcterms:W3CDTF">2021-01-08T17:49:00Z</dcterms:created>
  <dcterms:modified xsi:type="dcterms:W3CDTF">2021-01-15T15:20:00Z</dcterms:modified>
</cp:coreProperties>
</file>