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B6235" w14:textId="77777777" w:rsidR="00697221" w:rsidRDefault="00697221" w:rsidP="00C42435">
      <w:pPr>
        <w:rPr>
          <w:rFonts w:ascii="Helvetica" w:hAnsi="Helvetica" w:cs="Helvetica"/>
        </w:rPr>
      </w:pPr>
    </w:p>
    <w:p w14:paraId="349DAB7C" w14:textId="252B40AB" w:rsidR="00D63DDF" w:rsidRPr="00D63DDF" w:rsidRDefault="00D63DDF" w:rsidP="00D63DDF">
      <w:pPr>
        <w:rPr>
          <w:rFonts w:ascii="Helvetica Neue" w:eastAsiaTheme="minorHAnsi" w:hAnsi="Helvetica Neue" w:cs="Helvetica"/>
          <w:b/>
          <w:i/>
          <w:color w:val="A6A6A6" w:themeColor="background1" w:themeShade="A6"/>
          <w:sz w:val="32"/>
          <w:szCs w:val="32"/>
        </w:rPr>
      </w:pPr>
      <w:r w:rsidRPr="00D63DDF">
        <w:rPr>
          <w:rFonts w:ascii="Helvetica Neue" w:eastAsiaTheme="minorHAnsi" w:hAnsi="Helvetica Neue" w:cs="Helvetica"/>
          <w:b/>
          <w:i/>
          <w:color w:val="A6A6A6" w:themeColor="background1" w:themeShade="A6"/>
          <w:sz w:val="32"/>
          <w:szCs w:val="32"/>
        </w:rPr>
        <w:t>Maquette et identité visuelle d’un microsite biographique (10%)</w:t>
      </w:r>
    </w:p>
    <w:p w14:paraId="075C9972" w14:textId="03D91919" w:rsidR="00D63DDF" w:rsidRPr="00D63DDF" w:rsidRDefault="00D63DDF" w:rsidP="00D63DDF">
      <w:pPr>
        <w:rPr>
          <w:rFonts w:ascii="Helvetica Neue" w:eastAsiaTheme="minorHAnsi" w:hAnsi="Helvetica Neue" w:cs="Helvetica"/>
          <w:b/>
          <w:i/>
          <w:color w:val="000000"/>
          <w:sz w:val="32"/>
          <w:szCs w:val="32"/>
          <w:lang w:val="fr-CA"/>
        </w:rPr>
      </w:pPr>
      <w:r w:rsidRPr="00D63DDF">
        <w:rPr>
          <w:rFonts w:ascii="Helvetica Neue" w:eastAsiaTheme="minorHAnsi" w:hAnsi="Helvetica Neue" w:cs="Helvetica"/>
          <w:b/>
          <w:i/>
          <w:color w:val="000000"/>
          <w:sz w:val="32"/>
          <w:szCs w:val="32"/>
          <w:lang w:val="fr-CA"/>
        </w:rPr>
        <w:t>-Fiche d’identification des données techniques</w:t>
      </w:r>
    </w:p>
    <w:p w14:paraId="1FC8790F" w14:textId="77777777" w:rsidR="00D63DDF" w:rsidRPr="00D63DDF" w:rsidRDefault="00D63DDF" w:rsidP="00D63DDF">
      <w:pPr>
        <w:rPr>
          <w:rFonts w:ascii="Helvetica Neue" w:eastAsiaTheme="minorHAnsi" w:hAnsi="Helvetica Neue" w:cs="Helvetica"/>
          <w:color w:val="000000"/>
          <w:lang w:val="en-US"/>
        </w:rPr>
      </w:pPr>
      <w:r w:rsidRPr="00D63DDF">
        <w:rPr>
          <w:rFonts w:ascii="Helvetica Neue" w:eastAsiaTheme="minorHAnsi" w:hAnsi="Helvetica Neue" w:cs="Helvetica"/>
          <w:color w:val="000000"/>
          <w:lang w:val="en-US"/>
        </w:rPr>
        <w:t>TP-2 </w:t>
      </w:r>
      <w:r w:rsidRPr="00D63DDF">
        <w:rPr>
          <w:rFonts w:ascii="Helvetica Neue" w:hAnsi="Helvetica Neue" w:cs="Helvetica"/>
          <w:color w:val="000000"/>
          <w:lang w:val="en-US"/>
        </w:rPr>
        <w:t xml:space="preserve">/ </w:t>
      </w:r>
      <w:r w:rsidRPr="00D63DDF">
        <w:rPr>
          <w:rFonts w:ascii="Helvetica Neue" w:eastAsiaTheme="minorHAnsi" w:hAnsi="Helvetica Neue" w:cs="Helvetica"/>
          <w:color w:val="000000"/>
          <w:lang w:val="en-US"/>
        </w:rPr>
        <w:t>Design web</w:t>
      </w:r>
    </w:p>
    <w:p w14:paraId="68D8F316" w14:textId="77777777" w:rsidR="00D63DDF" w:rsidRPr="00D63DDF" w:rsidRDefault="00D63DDF" w:rsidP="00D63DDF">
      <w:pPr>
        <w:pBdr>
          <w:bottom w:val="single" w:sz="4" w:space="1" w:color="auto"/>
        </w:pBdr>
        <w:rPr>
          <w:rFonts w:ascii="Helvetica Neue" w:hAnsi="Helvetica Neue" w:cs="Helvetica"/>
          <w:color w:val="000000"/>
          <w:lang w:val="en-US"/>
        </w:rPr>
      </w:pPr>
      <w:r w:rsidRPr="00D63DDF">
        <w:rPr>
          <w:rFonts w:ascii="Helvetica Neue" w:eastAsiaTheme="minorHAnsi" w:hAnsi="Helvetica Neue" w:cs="Helvetica"/>
          <w:color w:val="000000"/>
          <w:lang w:val="en-US"/>
        </w:rPr>
        <w:t>Catherine Tremblay</w:t>
      </w:r>
    </w:p>
    <w:p w14:paraId="26AEA9D1" w14:textId="06E90627" w:rsidR="000B5D59" w:rsidRPr="00D63DDF" w:rsidRDefault="000B5D59" w:rsidP="00D63DDF">
      <w:pPr>
        <w:tabs>
          <w:tab w:val="left" w:pos="2227"/>
        </w:tabs>
        <w:rPr>
          <w:rFonts w:ascii="Helvetica" w:hAnsi="Helvetica" w:cs="Helvetica"/>
          <w:lang w:val="en-US"/>
        </w:rPr>
      </w:pPr>
    </w:p>
    <w:p w14:paraId="15B57F62" w14:textId="77777777" w:rsidR="000B5D59" w:rsidRPr="00D63DDF" w:rsidRDefault="000B5D59" w:rsidP="00C42435">
      <w:pPr>
        <w:rPr>
          <w:rFonts w:ascii="Helvetica" w:hAnsi="Helvetica" w:cs="Helvetica"/>
          <w:lang w:val="en-US"/>
        </w:rPr>
      </w:pPr>
    </w:p>
    <w:p w14:paraId="20358077" w14:textId="48568999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  <w:r w:rsidRPr="00D63DDF">
        <w:rPr>
          <w:rFonts w:ascii="Helvetica" w:hAnsi="Helvetica" w:cs="Helvetica"/>
          <w:b/>
          <w:sz w:val="20"/>
          <w:szCs w:val="20"/>
        </w:rPr>
        <w:t>LA STRUCTURE DE VOS PAGES</w:t>
      </w:r>
    </w:p>
    <w:p w14:paraId="3F8E0CFA" w14:textId="77777777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  <w:r w:rsidRPr="00D63DDF">
        <w:rPr>
          <w:rFonts w:ascii="Helvetica" w:hAnsi="Helvetica" w:cs="Helvetica"/>
          <w:b/>
          <w:sz w:val="20"/>
          <w:szCs w:val="20"/>
        </w:rPr>
        <w:t>&lt;</w:t>
      </w:r>
      <w:proofErr w:type="gramStart"/>
      <w:r w:rsidRPr="00D63DDF">
        <w:rPr>
          <w:rFonts w:ascii="Helvetica" w:hAnsi="Helvetica" w:cs="Helvetica"/>
          <w:b/>
          <w:sz w:val="20"/>
          <w:szCs w:val="20"/>
        </w:rPr>
        <w:t>body</w:t>
      </w:r>
      <w:proofErr w:type="gramEnd"/>
      <w:r w:rsidRPr="00D63DDF">
        <w:rPr>
          <w:rFonts w:ascii="Helvetica" w:hAnsi="Helvetica" w:cs="Helvetica"/>
          <w:b/>
          <w:sz w:val="20"/>
          <w:szCs w:val="20"/>
        </w:rPr>
        <w:t>&gt; </w:t>
      </w:r>
    </w:p>
    <w:p w14:paraId="4794B20E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Largeur en pixels :</w:t>
      </w:r>
    </w:p>
    <w:p w14:paraId="2E7F97C2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Couleur de fond :</w:t>
      </w:r>
    </w:p>
    <w:p w14:paraId="6FEDAAB1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Image de fond :</w:t>
      </w:r>
    </w:p>
    <w:p w14:paraId="0BBA3181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Alignement (centré ou à gauche) :</w:t>
      </w:r>
    </w:p>
    <w:p w14:paraId="0109D63E" w14:textId="77777777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</w:p>
    <w:p w14:paraId="716CBAB9" w14:textId="77777777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  <w:r w:rsidRPr="00D63DDF">
        <w:rPr>
          <w:rFonts w:ascii="Helvetica" w:hAnsi="Helvetica" w:cs="Helvetica"/>
          <w:b/>
          <w:sz w:val="20"/>
          <w:szCs w:val="20"/>
        </w:rPr>
        <w:t>#signature </w:t>
      </w:r>
    </w:p>
    <w:p w14:paraId="73443FDE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Largeur en pixels :</w:t>
      </w:r>
    </w:p>
    <w:p w14:paraId="1C532C59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Couleur de fond :</w:t>
      </w:r>
    </w:p>
    <w:p w14:paraId="3DD9202F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Image de fond :</w:t>
      </w:r>
    </w:p>
    <w:p w14:paraId="4DB47A59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Emplacement :</w:t>
      </w:r>
    </w:p>
    <w:p w14:paraId="1FC688EB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</w:p>
    <w:p w14:paraId="1E7F5805" w14:textId="77777777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  <w:r w:rsidRPr="00D63DDF">
        <w:rPr>
          <w:rFonts w:ascii="Helvetica" w:hAnsi="Helvetica" w:cs="Helvetica"/>
          <w:b/>
          <w:sz w:val="20"/>
          <w:szCs w:val="20"/>
        </w:rPr>
        <w:t>#menu </w:t>
      </w:r>
    </w:p>
    <w:p w14:paraId="16607795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Largeur en pixels :</w:t>
      </w:r>
    </w:p>
    <w:p w14:paraId="0DD858B6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Couleur de fond :</w:t>
      </w:r>
    </w:p>
    <w:p w14:paraId="3FCFFFD4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Image de fond :</w:t>
      </w:r>
    </w:p>
    <w:p w14:paraId="29964D52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Emplacement :</w:t>
      </w:r>
    </w:p>
    <w:p w14:paraId="06210C73" w14:textId="77777777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</w:p>
    <w:p w14:paraId="3CE73A18" w14:textId="77777777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  <w:r w:rsidRPr="00D63DDF">
        <w:rPr>
          <w:rFonts w:ascii="Helvetica" w:hAnsi="Helvetica" w:cs="Helvetica"/>
          <w:b/>
          <w:sz w:val="20"/>
          <w:szCs w:val="20"/>
        </w:rPr>
        <w:t>#contenu</w:t>
      </w:r>
    </w:p>
    <w:p w14:paraId="0DAC8BE7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Largeur en pixels :</w:t>
      </w:r>
    </w:p>
    <w:p w14:paraId="2F7FE6F3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Couleur de fond :</w:t>
      </w:r>
    </w:p>
    <w:p w14:paraId="58CBBD6F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Image de fond :</w:t>
      </w:r>
    </w:p>
    <w:p w14:paraId="1B2F3E44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Emplacement :</w:t>
      </w:r>
    </w:p>
    <w:p w14:paraId="7E74829A" w14:textId="578B3583" w:rsidR="000B5D59" w:rsidRDefault="000B5D59" w:rsidP="000B5D59">
      <w:pPr>
        <w:rPr>
          <w:rFonts w:ascii="Helvetica" w:hAnsi="Helvetica" w:cs="Helvetica"/>
          <w:b/>
          <w:sz w:val="20"/>
          <w:szCs w:val="20"/>
        </w:rPr>
      </w:pPr>
    </w:p>
    <w:p w14:paraId="1290BC6F" w14:textId="77777777" w:rsidR="00D63DDF" w:rsidRPr="00D63DDF" w:rsidRDefault="00D63DDF" w:rsidP="000B5D59">
      <w:pPr>
        <w:rPr>
          <w:rFonts w:ascii="Helvetica" w:hAnsi="Helvetica" w:cs="Helvetica"/>
          <w:b/>
          <w:sz w:val="20"/>
          <w:szCs w:val="20"/>
        </w:rPr>
      </w:pPr>
      <w:bookmarkStart w:id="0" w:name="_GoBack"/>
      <w:bookmarkEnd w:id="0"/>
    </w:p>
    <w:p w14:paraId="1D9CB95A" w14:textId="4918CD5D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  <w:r w:rsidRPr="00D63DDF">
        <w:rPr>
          <w:rFonts w:ascii="Helvetica" w:hAnsi="Helvetica" w:cs="Helvetica"/>
          <w:b/>
          <w:sz w:val="20"/>
          <w:szCs w:val="20"/>
        </w:rPr>
        <w:t>LES STYLES DE VOS BALISES</w:t>
      </w:r>
    </w:p>
    <w:p w14:paraId="207F609A" w14:textId="77777777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  <w:r w:rsidRPr="00D63DDF">
        <w:rPr>
          <w:rFonts w:ascii="Helvetica" w:hAnsi="Helvetica" w:cs="Helvetica"/>
          <w:b/>
          <w:sz w:val="20"/>
          <w:szCs w:val="20"/>
        </w:rPr>
        <w:t>&lt;</w:t>
      </w:r>
      <w:proofErr w:type="gramStart"/>
      <w:r w:rsidRPr="00D63DDF">
        <w:rPr>
          <w:rFonts w:ascii="Helvetica" w:hAnsi="Helvetica" w:cs="Helvetica"/>
          <w:b/>
          <w:sz w:val="20"/>
          <w:szCs w:val="20"/>
        </w:rPr>
        <w:t>h</w:t>
      </w:r>
      <w:proofErr w:type="gramEnd"/>
      <w:r w:rsidRPr="00D63DDF">
        <w:rPr>
          <w:rFonts w:ascii="Helvetica" w:hAnsi="Helvetica" w:cs="Helvetica"/>
          <w:b/>
          <w:sz w:val="20"/>
          <w:szCs w:val="20"/>
        </w:rPr>
        <w:t>1&gt;</w:t>
      </w:r>
    </w:p>
    <w:p w14:paraId="51A9C28B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Police de caractères :</w:t>
      </w:r>
    </w:p>
    <w:p w14:paraId="78993D16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Taille de la police :</w:t>
      </w:r>
    </w:p>
    <w:p w14:paraId="29C97918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Gras – normal – italique (choisir s’il y a lieu) :</w:t>
      </w:r>
    </w:p>
    <w:p w14:paraId="31374A30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Couleur de fond :</w:t>
      </w:r>
    </w:p>
    <w:p w14:paraId="3125DD51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Autres :</w:t>
      </w:r>
    </w:p>
    <w:p w14:paraId="14A84A04" w14:textId="77777777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</w:p>
    <w:p w14:paraId="172C29E9" w14:textId="77777777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  <w:r w:rsidRPr="00D63DDF">
        <w:rPr>
          <w:rFonts w:ascii="Helvetica" w:hAnsi="Helvetica" w:cs="Helvetica"/>
          <w:b/>
          <w:sz w:val="20"/>
          <w:szCs w:val="20"/>
        </w:rPr>
        <w:t>&lt;</w:t>
      </w:r>
      <w:proofErr w:type="gramStart"/>
      <w:r w:rsidRPr="00D63DDF">
        <w:rPr>
          <w:rFonts w:ascii="Helvetica" w:hAnsi="Helvetica" w:cs="Helvetica"/>
          <w:b/>
          <w:sz w:val="20"/>
          <w:szCs w:val="20"/>
        </w:rPr>
        <w:t>p</w:t>
      </w:r>
      <w:proofErr w:type="gramEnd"/>
      <w:r w:rsidRPr="00D63DDF">
        <w:rPr>
          <w:rFonts w:ascii="Helvetica" w:hAnsi="Helvetica" w:cs="Helvetica"/>
          <w:b/>
          <w:sz w:val="20"/>
          <w:szCs w:val="20"/>
        </w:rPr>
        <w:t>&gt;</w:t>
      </w:r>
    </w:p>
    <w:p w14:paraId="14509ACD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Police de caractères :</w:t>
      </w:r>
    </w:p>
    <w:p w14:paraId="734F6510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Taille de la police :</w:t>
      </w:r>
    </w:p>
    <w:p w14:paraId="47E518AA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Gras – normal – italique (choisir s’il y a lieu) :</w:t>
      </w:r>
    </w:p>
    <w:p w14:paraId="3AF0035B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Couleur de fond :</w:t>
      </w:r>
    </w:p>
    <w:p w14:paraId="24BD8C7B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Autres :</w:t>
      </w:r>
    </w:p>
    <w:p w14:paraId="16C31D08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</w:p>
    <w:p w14:paraId="563D8748" w14:textId="77777777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  <w:r w:rsidRPr="00D63DDF">
        <w:rPr>
          <w:rFonts w:ascii="Helvetica" w:hAnsi="Helvetica" w:cs="Helvetica"/>
          <w:b/>
          <w:sz w:val="20"/>
          <w:szCs w:val="20"/>
        </w:rPr>
        <w:t>&lt;</w:t>
      </w:r>
      <w:proofErr w:type="gramStart"/>
      <w:r w:rsidRPr="00D63DDF">
        <w:rPr>
          <w:rFonts w:ascii="Helvetica" w:hAnsi="Helvetica" w:cs="Helvetica"/>
          <w:b/>
          <w:sz w:val="20"/>
          <w:szCs w:val="20"/>
        </w:rPr>
        <w:t>a</w:t>
      </w:r>
      <w:proofErr w:type="gramEnd"/>
      <w:r w:rsidRPr="00D63DDF">
        <w:rPr>
          <w:rFonts w:ascii="Helvetica" w:hAnsi="Helvetica" w:cs="Helvetica"/>
          <w:b/>
          <w:sz w:val="20"/>
          <w:szCs w:val="20"/>
        </w:rPr>
        <w:t>&gt;</w:t>
      </w:r>
    </w:p>
    <w:p w14:paraId="117BCB06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Police de caractères :</w:t>
      </w:r>
    </w:p>
    <w:p w14:paraId="55284DF1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Taille de la police :</w:t>
      </w:r>
    </w:p>
    <w:p w14:paraId="0642E933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Gras – normal – italique (choisir s’il y a lieu) :</w:t>
      </w:r>
    </w:p>
    <w:p w14:paraId="4FF90A6A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Couleur de fond :</w:t>
      </w:r>
    </w:p>
    <w:p w14:paraId="201169E3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 xml:space="preserve">Comportement lorsque la souris passe sur le lien (&lt;a </w:t>
      </w:r>
      <w:proofErr w:type="spellStart"/>
      <w:r w:rsidRPr="00D63DDF">
        <w:rPr>
          <w:rFonts w:ascii="Helvetica" w:hAnsi="Helvetica" w:cs="Helvetica"/>
          <w:sz w:val="20"/>
          <w:szCs w:val="20"/>
        </w:rPr>
        <w:t>hover</w:t>
      </w:r>
      <w:proofErr w:type="spellEnd"/>
      <w:r w:rsidRPr="00D63DDF">
        <w:rPr>
          <w:rFonts w:ascii="Helvetica" w:hAnsi="Helvetica" w:cs="Helvetica"/>
          <w:sz w:val="20"/>
          <w:szCs w:val="20"/>
        </w:rPr>
        <w:t>&gt;</w:t>
      </w:r>
      <w:proofErr w:type="gramStart"/>
      <w:r w:rsidRPr="00D63DDF">
        <w:rPr>
          <w:rFonts w:ascii="Helvetica" w:hAnsi="Helvetica" w:cs="Helvetica"/>
          <w:sz w:val="20"/>
          <w:szCs w:val="20"/>
        </w:rPr>
        <w:t>):</w:t>
      </w:r>
      <w:proofErr w:type="gramEnd"/>
    </w:p>
    <w:p w14:paraId="4DE208EA" w14:textId="3AE98C92" w:rsidR="000B5D59" w:rsidRPr="00C42435" w:rsidRDefault="000B5D59" w:rsidP="000B5D59">
      <w:pPr>
        <w:rPr>
          <w:rFonts w:ascii="Helvetica" w:hAnsi="Helvetica" w:cs="Helvetica"/>
        </w:rPr>
      </w:pPr>
      <w:r w:rsidRPr="00D63DDF">
        <w:rPr>
          <w:rFonts w:ascii="Helvetica" w:hAnsi="Helvetica" w:cs="Helvetica"/>
          <w:sz w:val="20"/>
          <w:szCs w:val="20"/>
        </w:rPr>
        <w:t>Autres </w:t>
      </w:r>
      <w:r>
        <w:rPr>
          <w:rFonts w:ascii="Helvetica" w:hAnsi="Helvetica" w:cs="Helvetica"/>
        </w:rPr>
        <w:t>:</w:t>
      </w:r>
    </w:p>
    <w:p w14:paraId="2A0F40D9" w14:textId="77777777" w:rsidR="00F836DC" w:rsidRPr="00C42435" w:rsidRDefault="00F836DC" w:rsidP="00C42435">
      <w:pPr>
        <w:rPr>
          <w:rFonts w:ascii="Helvetica" w:hAnsi="Helvetica" w:cs="Helvetica"/>
          <w:b/>
        </w:rPr>
      </w:pPr>
    </w:p>
    <w:sectPr w:rsidR="00F836DC" w:rsidRPr="00C42435" w:rsidSect="00D63DDF">
      <w:headerReference w:type="default" r:id="rId7"/>
      <w:pgSz w:w="12240" w:h="15840"/>
      <w:pgMar w:top="720" w:right="720" w:bottom="720" w:left="720" w:header="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E30E2" w14:textId="77777777" w:rsidR="007E23EC" w:rsidRDefault="007E23EC" w:rsidP="00F836DC">
      <w:r>
        <w:separator/>
      </w:r>
    </w:p>
  </w:endnote>
  <w:endnote w:type="continuationSeparator" w:id="0">
    <w:p w14:paraId="4C3F1819" w14:textId="77777777" w:rsidR="007E23EC" w:rsidRDefault="007E23EC" w:rsidP="00F83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ADDB3" w14:textId="77777777" w:rsidR="007E23EC" w:rsidRDefault="007E23EC" w:rsidP="00F836DC">
      <w:r>
        <w:separator/>
      </w:r>
    </w:p>
  </w:footnote>
  <w:footnote w:type="continuationSeparator" w:id="0">
    <w:p w14:paraId="0E065DD9" w14:textId="77777777" w:rsidR="007E23EC" w:rsidRDefault="007E23EC" w:rsidP="00F83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E886B" w14:textId="12F12649" w:rsidR="00F836DC" w:rsidRDefault="00F836DC" w:rsidP="00D63DDF">
    <w:pPr>
      <w:widowControl w:val="0"/>
      <w:autoSpaceDE w:val="0"/>
      <w:autoSpaceDN w:val="0"/>
      <w:adjustRightInd w:val="0"/>
      <w:rPr>
        <w:rFonts w:ascii="Helvetica" w:hAnsi="Helvetica" w:cs="Helvetica"/>
      </w:rPr>
    </w:pPr>
  </w:p>
  <w:p w14:paraId="3BB7B783" w14:textId="77777777" w:rsidR="00F836DC" w:rsidRDefault="00F836D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26BB1"/>
    <w:multiLevelType w:val="hybridMultilevel"/>
    <w:tmpl w:val="41DCF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435"/>
    <w:rsid w:val="000B5D59"/>
    <w:rsid w:val="00140222"/>
    <w:rsid w:val="003854AE"/>
    <w:rsid w:val="004D0C2B"/>
    <w:rsid w:val="004F02AB"/>
    <w:rsid w:val="005D1580"/>
    <w:rsid w:val="006704CE"/>
    <w:rsid w:val="00697221"/>
    <w:rsid w:val="007803EB"/>
    <w:rsid w:val="00796480"/>
    <w:rsid w:val="007D1486"/>
    <w:rsid w:val="007E23EC"/>
    <w:rsid w:val="00C42435"/>
    <w:rsid w:val="00D63DDF"/>
    <w:rsid w:val="00D64CF2"/>
    <w:rsid w:val="00F836DC"/>
    <w:rsid w:val="00FD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09A0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24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36DC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F836DC"/>
  </w:style>
  <w:style w:type="paragraph" w:styleId="Pieddepage">
    <w:name w:val="footer"/>
    <w:basedOn w:val="Normal"/>
    <w:link w:val="PieddepageCar"/>
    <w:uiPriority w:val="99"/>
    <w:unhideWhenUsed/>
    <w:rsid w:val="00F836D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36DC"/>
  </w:style>
  <w:style w:type="paragraph" w:styleId="Paragraphedeliste">
    <w:name w:val="List Paragraph"/>
    <w:basedOn w:val="Normal"/>
    <w:uiPriority w:val="34"/>
    <w:qFormat/>
    <w:rsid w:val="004F0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André-Laurendeau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Perreault</dc:creator>
  <cp:keywords/>
  <dc:description/>
  <cp:lastModifiedBy>Catherine Tremblay</cp:lastModifiedBy>
  <cp:revision>11</cp:revision>
  <cp:lastPrinted>2018-04-03T14:33:00Z</cp:lastPrinted>
  <dcterms:created xsi:type="dcterms:W3CDTF">2012-02-05T22:31:00Z</dcterms:created>
  <dcterms:modified xsi:type="dcterms:W3CDTF">2020-01-13T19:52:00Z</dcterms:modified>
</cp:coreProperties>
</file>